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25ADAA"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F27579">
        <w:rPr>
          <w:b/>
          <w:bCs/>
          <w:sz w:val="24"/>
          <w:szCs w:val="24"/>
        </w:rPr>
        <w:t>11</w:t>
      </w:r>
      <w:r w:rsidR="00A45732">
        <w:rPr>
          <w:b/>
          <w:bCs/>
          <w:sz w:val="24"/>
          <w:szCs w:val="24"/>
        </w:rPr>
        <w:t>65</w:t>
      </w:r>
    </w:p>
    <w:p w14:paraId="5691839E" w14:textId="7DA32AB5" w:rsidR="00CA2CD0" w:rsidRDefault="00F27579" w:rsidP="00CA2CD0">
      <w:pPr>
        <w:pStyle w:val="CRCoverPage"/>
        <w:tabs>
          <w:tab w:val="right" w:pos="9639"/>
        </w:tabs>
        <w:spacing w:after="0"/>
        <w:rPr>
          <w:b/>
          <w:noProof/>
          <w:sz w:val="24"/>
        </w:rPr>
      </w:pPr>
      <w:r w:rsidRPr="00F27579">
        <w:rPr>
          <w:b/>
          <w:noProof/>
          <w:sz w:val="24"/>
        </w:rPr>
        <w:t>Gothenburg, Sweden 7</w:t>
      </w:r>
      <w:r w:rsidRPr="00F27579">
        <w:rPr>
          <w:b/>
          <w:noProof/>
          <w:sz w:val="24"/>
          <w:vertAlign w:val="superscript"/>
        </w:rPr>
        <w:t>th</w:t>
      </w:r>
      <w:r>
        <w:rPr>
          <w:b/>
          <w:noProof/>
          <w:sz w:val="24"/>
        </w:rPr>
        <w:t xml:space="preserve"> </w:t>
      </w:r>
      <w:r w:rsidRPr="00F27579">
        <w:rPr>
          <w:b/>
          <w:noProof/>
          <w:sz w:val="24"/>
        </w:rPr>
        <w:t>– 11</w:t>
      </w:r>
      <w:r w:rsidRPr="00F27579">
        <w:rPr>
          <w:b/>
          <w:noProof/>
          <w:sz w:val="24"/>
          <w:vertAlign w:val="superscript"/>
        </w:rPr>
        <w:t>th</w:t>
      </w:r>
      <w:r>
        <w:rPr>
          <w:b/>
          <w:noProof/>
          <w:sz w:val="24"/>
        </w:rPr>
        <w:t xml:space="preserve"> </w:t>
      </w:r>
      <w:r w:rsidRPr="00F27579">
        <w:rPr>
          <w:b/>
          <w:noProof/>
          <w:sz w:val="24"/>
        </w:rPr>
        <w:t>April 2025</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85F09" w:rsidR="001E41F3" w:rsidRPr="00410371" w:rsidRDefault="00000000" w:rsidP="00E13F3D">
            <w:pPr>
              <w:pStyle w:val="CRCoverPage"/>
              <w:spacing w:after="0"/>
              <w:jc w:val="right"/>
              <w:rPr>
                <w:b/>
                <w:noProof/>
                <w:sz w:val="28"/>
              </w:rPr>
            </w:pPr>
            <w:fldSimple w:instr=" DOCPROPERTY  Spec#  \* MERGEFORMAT ">
              <w:r w:rsidR="00A45732" w:rsidRPr="00A45732">
                <w:rPr>
                  <w:b/>
                  <w:noProof/>
                  <w:sz w:val="28"/>
                </w:rPr>
                <w:t>23.946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40C1E" w:rsidR="001E41F3" w:rsidRPr="00410371" w:rsidRDefault="00000000" w:rsidP="00547111">
            <w:pPr>
              <w:pStyle w:val="CRCoverPage"/>
              <w:spacing w:after="0"/>
              <w:rPr>
                <w:noProof/>
              </w:rPr>
            </w:pPr>
            <w:fldSimple w:instr=" DOCPROPERTY  Cr#  \* MERGEFORMAT ">
              <w:r w:rsidR="00A45732" w:rsidRPr="00A45732">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94C36" w:rsidR="001E41F3" w:rsidRPr="00410371" w:rsidRDefault="00000000" w:rsidP="00E13F3D">
            <w:pPr>
              <w:pStyle w:val="CRCoverPage"/>
              <w:spacing w:after="0"/>
              <w:jc w:val="center"/>
              <w:rPr>
                <w:b/>
                <w:noProof/>
              </w:rPr>
            </w:pPr>
            <w:fldSimple w:instr=" DOCPROPERTY  Revision  \* MERGEFORMAT ">
              <w:r w:rsidR="00A45732" w:rsidRPr="00A457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F0535" w:rsidR="001E41F3" w:rsidRPr="00410371" w:rsidRDefault="00000000">
            <w:pPr>
              <w:pStyle w:val="CRCoverPage"/>
              <w:spacing w:after="0"/>
              <w:jc w:val="center"/>
              <w:rPr>
                <w:noProof/>
                <w:sz w:val="28"/>
              </w:rPr>
            </w:pPr>
            <w:fldSimple w:instr=" DOCPROPERTY  Version  \* MERGEFORMAT ">
              <w:r w:rsidR="00A45732" w:rsidRPr="00A4573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7CB00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53CDC" w:rsidR="001E41F3" w:rsidRDefault="00000000">
            <w:pPr>
              <w:pStyle w:val="CRCoverPage"/>
              <w:spacing w:after="0"/>
              <w:ind w:left="100"/>
              <w:rPr>
                <w:noProof/>
              </w:rPr>
            </w:pPr>
            <w:fldSimple w:instr=" DOCPROPERTY  CrTitle  \* MERGEFORMAT ">
              <w:r w:rsidR="00A45732">
                <w:t>CAPIF_EXT Annex C errors and omissions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D59FB" w:rsidR="001E41F3" w:rsidRDefault="00000000">
            <w:pPr>
              <w:pStyle w:val="CRCoverPage"/>
              <w:spacing w:after="0"/>
              <w:ind w:left="100"/>
              <w:rPr>
                <w:noProof/>
              </w:rPr>
            </w:pPr>
            <w:fldSimple w:instr=" DOCPROPERTY  SourceIfWg  \* MERGEFORMAT ">
              <w:r w:rsidR="00A45732">
                <w:rPr>
                  <w:noProof/>
                </w:rPr>
                <w:t>Apple (UK) Limited</w:t>
              </w:r>
              <w:r w:rsidR="00A45732">
                <w:t>, Telefonica, Fogus, UMA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DFE46" w:rsidR="001E41F3" w:rsidRDefault="00000000">
            <w:pPr>
              <w:pStyle w:val="CRCoverPage"/>
              <w:spacing w:after="0"/>
              <w:ind w:left="100"/>
              <w:rPr>
                <w:noProof/>
              </w:rPr>
            </w:pPr>
            <w:fldSimple w:instr=" DOCPROPERTY  RelatedWis  \* MERGEFORMAT ">
              <w:r w:rsidR="00A45732">
                <w:rPr>
                  <w:noProof/>
                </w:rPr>
                <w:t>CAPIF_EXT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62535" w:rsidR="001E41F3" w:rsidRDefault="00000000">
            <w:pPr>
              <w:pStyle w:val="CRCoverPage"/>
              <w:spacing w:after="0"/>
              <w:ind w:left="100"/>
              <w:rPr>
                <w:noProof/>
              </w:rPr>
            </w:pPr>
            <w:fldSimple w:instr=" DOCPROPERTY  ResDate  \* MERGEFORMAT ">
              <w:r w:rsidR="00A45732">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8853E" w:rsidR="001E41F3" w:rsidRDefault="00000000" w:rsidP="00D24991">
            <w:pPr>
              <w:pStyle w:val="CRCoverPage"/>
              <w:spacing w:after="0"/>
              <w:ind w:left="100" w:right="-609"/>
              <w:rPr>
                <w:b/>
                <w:noProof/>
              </w:rPr>
            </w:pPr>
            <w:fldSimple w:instr=" DOCPROPERTY  Cat  \* MERGEFORMAT ">
              <w:r w:rsidR="00A45732" w:rsidRPr="00A4573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63532" w:rsidR="001E41F3" w:rsidRDefault="00000000">
            <w:pPr>
              <w:pStyle w:val="CRCoverPage"/>
              <w:spacing w:after="0"/>
              <w:ind w:left="100"/>
              <w:rPr>
                <w:noProof/>
              </w:rPr>
            </w:pPr>
            <w:fldSimple w:instr=" DOCPROPERTY  Release  \* MERGEFORMAT ">
              <w:r w:rsidR="00A4573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7C23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F7083" w14:textId="77777777" w:rsidR="00DE78FE" w:rsidRDefault="00DE78FE" w:rsidP="003E622B">
            <w:pPr>
              <w:pStyle w:val="CRCoverPage"/>
              <w:spacing w:after="0"/>
              <w:ind w:left="100"/>
            </w:pPr>
            <w:r>
              <w:t>Correct following errors:</w:t>
            </w:r>
          </w:p>
          <w:p w14:paraId="1F539C5B" w14:textId="713C5610" w:rsidR="003E622B" w:rsidRDefault="00922BCE" w:rsidP="003E622B">
            <w:pPr>
              <w:pStyle w:val="CRCoverPage"/>
              <w:spacing w:after="0"/>
              <w:ind w:left="100"/>
            </w:pPr>
            <w:r>
              <w:t>Annex C.1</w:t>
            </w:r>
          </w:p>
          <w:p w14:paraId="74A3758E" w14:textId="69DD4742" w:rsidR="00922BCE" w:rsidRDefault="00922BCE" w:rsidP="003E622B">
            <w:pPr>
              <w:pStyle w:val="CRCoverPage"/>
              <w:spacing w:after="0"/>
              <w:ind w:left="100"/>
            </w:pPr>
            <w:r>
              <w:t>Clarify the aefId is the AEF identifier of the API provider domain function</w:t>
            </w:r>
            <w:r w:rsidR="00DE78FE">
              <w:t>.</w:t>
            </w:r>
          </w:p>
          <w:p w14:paraId="3637E86E" w14:textId="1FA72258" w:rsidR="00922BCE" w:rsidRDefault="00922BCE" w:rsidP="003E622B">
            <w:pPr>
              <w:pStyle w:val="CRCoverPage"/>
              <w:spacing w:after="0"/>
              <w:ind w:left="100"/>
            </w:pPr>
            <w:r>
              <w:t xml:space="preserve">Extra opening bracket </w:t>
            </w:r>
            <w:r w:rsidR="00DE78FE">
              <w:t xml:space="preserve">in </w:t>
            </w:r>
            <w:r w:rsidR="00DE78FE" w:rsidRPr="00DE78FE">
              <w:t>Table C.1-4</w:t>
            </w:r>
            <w:r w:rsidR="00DE78FE">
              <w:t>.</w:t>
            </w:r>
          </w:p>
          <w:p w14:paraId="4AFD250F" w14:textId="61E609BB" w:rsidR="00DE78FE" w:rsidRDefault="00DE78FE" w:rsidP="003E622B">
            <w:pPr>
              <w:pStyle w:val="CRCoverPage"/>
              <w:spacing w:after="0"/>
              <w:ind w:left="100"/>
            </w:pPr>
            <w:r>
              <w:t>Extra trailing “/” POST URI and space in notification destination in Table C.2-1.</w:t>
            </w:r>
          </w:p>
          <w:p w14:paraId="7BE1BB38" w14:textId="7A53183D" w:rsidR="00DE78FE" w:rsidRDefault="00DE78FE" w:rsidP="003E622B">
            <w:pPr>
              <w:pStyle w:val="CRCoverPage"/>
              <w:spacing w:after="0"/>
              <w:ind w:left="100"/>
            </w:pPr>
            <w:r>
              <w:t>Annex C.2</w:t>
            </w:r>
          </w:p>
          <w:p w14:paraId="01513EA9" w14:textId="77777777" w:rsidR="00DE78FE" w:rsidRDefault="00DE78FE" w:rsidP="003E622B">
            <w:pPr>
              <w:pStyle w:val="CRCoverPage"/>
              <w:spacing w:after="0"/>
              <w:ind w:left="100"/>
            </w:pPr>
            <w:r>
              <w:t>JSON error in Table C.2-4 (extra “,”). Also missing carriage return.</w:t>
            </w:r>
          </w:p>
          <w:p w14:paraId="1B299FE5" w14:textId="2BC36E17" w:rsidR="00DE78FE" w:rsidRDefault="00DE78FE" w:rsidP="003E622B">
            <w:pPr>
              <w:pStyle w:val="CRCoverPage"/>
              <w:spacing w:after="0"/>
              <w:ind w:left="100"/>
            </w:pPr>
            <w:r>
              <w:t>Following that table, missing apiId and description in the discover APIs response.</w:t>
            </w:r>
          </w:p>
          <w:p w14:paraId="6478BED2" w14:textId="77777777" w:rsidR="00DE78FE" w:rsidRDefault="00DE78FE" w:rsidP="00DE78FE">
            <w:pPr>
              <w:pStyle w:val="CRCoverPage"/>
              <w:spacing w:after="0"/>
              <w:ind w:left="100"/>
            </w:pPr>
            <w:r>
              <w:t>Clarify the aefId is the AEF identifier of the API provider domain function.</w:t>
            </w:r>
          </w:p>
          <w:p w14:paraId="33AC8102" w14:textId="71E693E1" w:rsidR="00DE78FE" w:rsidRDefault="00DE78FE" w:rsidP="00DE78FE">
            <w:pPr>
              <w:pStyle w:val="CRCoverPage"/>
              <w:spacing w:after="0"/>
              <w:ind w:left="100"/>
            </w:pPr>
            <w:r>
              <w:t>In Table C.2-4, missing assigned aedId and JSON error (extra “,”).</w:t>
            </w:r>
          </w:p>
          <w:p w14:paraId="708AA7DE" w14:textId="0BC19D90" w:rsidR="00DE78FE" w:rsidRDefault="00DE78FE" w:rsidP="00DE78FE">
            <w:pPr>
              <w:pStyle w:val="CRCoverPage"/>
              <w:spacing w:after="0"/>
              <w:ind w:left="100"/>
            </w:pPr>
            <w:r>
              <w:t>OCF requires the list of actually supported features to be captured and therefore support</w:t>
            </w:r>
            <w:r w:rsidR="00A45732">
              <w:t>ed</w:t>
            </w:r>
            <w:r>
              <w:t>Features in table C.2-5 and C.2-6 should be 0 rather than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CF195" w:rsidR="00202749" w:rsidRDefault="00DE78FE" w:rsidP="003E622B">
            <w:pPr>
              <w:pStyle w:val="CRCoverPage"/>
              <w:spacing w:after="0"/>
              <w:ind w:left="100"/>
            </w:pPr>
            <w:r>
              <w:t>Captured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1306D" w:rsidR="001E41F3" w:rsidRDefault="00DE78FE">
            <w:pPr>
              <w:pStyle w:val="CRCoverPage"/>
              <w:spacing w:after="0"/>
              <w:ind w:left="100"/>
            </w:pPr>
            <w:r>
              <w:t>Errors in provided annexes leading to implementation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C7EAC" w:rsidR="001E41F3" w:rsidRDefault="00202749">
            <w:pPr>
              <w:pStyle w:val="CRCoverPage"/>
              <w:spacing w:after="0"/>
              <w:ind w:left="100"/>
            </w:pPr>
            <w:r>
              <w:t xml:space="preserve">Annex </w:t>
            </w:r>
            <w:r w:rsidR="003E622B">
              <w:t>C.1 &amp;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31058B4" w14:textId="77777777" w:rsidR="00922BCE" w:rsidRPr="00A45C25" w:rsidRDefault="00922BCE" w:rsidP="00922BCE">
      <w:pPr>
        <w:pStyle w:val="Heading1"/>
      </w:pPr>
      <w:bookmarkStart w:id="1" w:name="_Toc193749240"/>
      <w:r>
        <w:t>C.1</w:t>
      </w:r>
      <w:r w:rsidRPr="00A45C25">
        <w:tab/>
      </w:r>
      <w:r>
        <w:t>NEF Publishes an API</w:t>
      </w:r>
      <w:bookmarkEnd w:id="1"/>
    </w:p>
    <w:p w14:paraId="3527C65C" w14:textId="77777777" w:rsidR="00922BCE" w:rsidRDefault="00922BCE" w:rsidP="00922BCE">
      <w:r>
        <w:t xml:space="preserve">The 5GS network exposure function (NEF) can use CAPIF capabilities to publish and manage its APIs, including managing charging. </w:t>
      </w:r>
      <w:r w:rsidRPr="00C462CF">
        <w:t>One of several possible deployment arrangements is shown in Figure</w:t>
      </w:r>
      <w:r w:rsidRPr="00E30AF7">
        <w:t> </w:t>
      </w:r>
      <w:r>
        <w:t>C.1</w:t>
      </w:r>
      <w:r w:rsidRPr="00C462CF">
        <w:t>-1.</w:t>
      </w:r>
      <w:r>
        <w:t xml:space="preserve"> </w:t>
      </w:r>
    </w:p>
    <w:p w14:paraId="51F19083" w14:textId="77777777" w:rsidR="00922BCE" w:rsidRPr="005F6BCF" w:rsidRDefault="00922BCE" w:rsidP="00922BCE">
      <w:pPr>
        <w:pStyle w:val="TH"/>
      </w:pPr>
      <w:r>
        <w:rPr>
          <w:noProof/>
          <w:lang w:val="en-IN" w:eastAsia="ko-KR"/>
        </w:rPr>
        <w:drawing>
          <wp:inline distT="0" distB="0" distL="0" distR="0" wp14:anchorId="62F41511" wp14:editId="48D925CF">
            <wp:extent cx="4206240" cy="2644140"/>
            <wp:effectExtent l="0" t="0" r="3810" b="0"/>
            <wp:docPr id="1844027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6240" cy="2644140"/>
                    </a:xfrm>
                    <a:prstGeom prst="rect">
                      <a:avLst/>
                    </a:prstGeom>
                    <a:noFill/>
                    <a:ln>
                      <a:noFill/>
                    </a:ln>
                  </pic:spPr>
                </pic:pic>
              </a:graphicData>
            </a:graphic>
          </wp:inline>
        </w:drawing>
      </w:r>
    </w:p>
    <w:p w14:paraId="3B41CA4E" w14:textId="77777777" w:rsidR="00922BCE" w:rsidRDefault="00922BCE" w:rsidP="00922BCE">
      <w:pPr>
        <w:pStyle w:val="TF"/>
      </w:pPr>
      <w:r w:rsidRPr="005F6BCF">
        <w:rPr>
          <w:noProof/>
        </w:rPr>
        <w:t>Figure </w:t>
      </w:r>
      <w:r>
        <w:rPr>
          <w:noProof/>
        </w:rPr>
        <w:t>C.1</w:t>
      </w:r>
      <w:r w:rsidRPr="005F6BCF">
        <w:rPr>
          <w:noProof/>
        </w:rPr>
        <w:t xml:space="preserve">-1: NEF implements the CAPIF </w:t>
      </w:r>
      <w:r>
        <w:rPr>
          <w:noProof/>
        </w:rPr>
        <w:t>API provi</w:t>
      </w:r>
      <w:r>
        <w:rPr>
          <w:rFonts w:hint="eastAsia"/>
          <w:noProof/>
          <w:lang w:eastAsia="ja-JP"/>
        </w:rPr>
        <w:t>d</w:t>
      </w:r>
      <w:r>
        <w:rPr>
          <w:noProof/>
        </w:rPr>
        <w:t xml:space="preserve">er domain functions </w:t>
      </w:r>
    </w:p>
    <w:p w14:paraId="65FAEE92" w14:textId="77777777" w:rsidR="00922BCE" w:rsidRDefault="00922BCE" w:rsidP="00922BCE">
      <w:r w:rsidRPr="005F6BCF">
        <w:t>Signalling for the NEF to publish</w:t>
      </w:r>
      <w:r>
        <w:t xml:space="preserve"> its</w:t>
      </w:r>
      <w:r w:rsidRPr="005F6BCF">
        <w:t xml:space="preserve"> APIs to the CAPIF core function is shown in Figure</w:t>
      </w:r>
      <w:r w:rsidRPr="00E30AF7">
        <w:t> </w:t>
      </w:r>
      <w:r>
        <w:t>C.1</w:t>
      </w:r>
      <w:r w:rsidRPr="005F6BCF">
        <w:t>-</w:t>
      </w:r>
      <w:r>
        <w:t>2</w:t>
      </w:r>
      <w:r w:rsidRPr="005F6BCF">
        <w:t xml:space="preserve">, followed by </w:t>
      </w:r>
      <w:r>
        <w:t>tables detailing the mandatory attributes of the associated</w:t>
      </w:r>
      <w:r w:rsidRPr="005F6BCF">
        <w:t xml:space="preserve"> request and response </w:t>
      </w:r>
      <w:r>
        <w:t>schema and example</w:t>
      </w:r>
      <w:r>
        <w:rPr>
          <w:rFonts w:hint="eastAsia"/>
          <w:lang w:eastAsia="ja-JP"/>
        </w:rPr>
        <w:t xml:space="preserve"> </w:t>
      </w:r>
      <w:r w:rsidRPr="005F6BCF">
        <w:t>content</w:t>
      </w:r>
      <w:r>
        <w:rPr>
          <w:rFonts w:hint="eastAsia"/>
          <w:lang w:eastAsia="ja-JP"/>
        </w:rPr>
        <w:t xml:space="preserve"> </w:t>
      </w:r>
      <w:r>
        <w:t>for those requests and responses, which is based on publicly available examples provided by the OpenCAPIF [9]</w:t>
      </w:r>
      <w:r w:rsidRPr="005F6BCF">
        <w:t>.</w:t>
      </w:r>
    </w:p>
    <w:p w14:paraId="669F47E1" w14:textId="77777777" w:rsidR="00922BCE" w:rsidRDefault="00922BCE" w:rsidP="00922BCE">
      <w:r>
        <w:t>A pre-condition is that the NEF (API management function) has been made aware of the appropriate CAPIF core function endpoint (</w:t>
      </w:r>
      <w:r>
        <w:rPr>
          <w:rFonts w:ascii="Courier New" w:eastAsia="Yu Mincho" w:hAnsi="Courier New"/>
          <w:sz w:val="18"/>
        </w:rPr>
        <w:t>apiRoot</w:t>
      </w:r>
      <w:r>
        <w:t>) with which to initiate the registration, as well as having been provided with a token to access the CAPIF core function.</w:t>
      </w:r>
    </w:p>
    <w:p w14:paraId="079571B6" w14:textId="77777777" w:rsidR="00922BCE" w:rsidRPr="005F6BCF" w:rsidRDefault="00922BCE" w:rsidP="00922BCE">
      <w:pPr>
        <w:pStyle w:val="TH"/>
      </w:pPr>
      <w:r>
        <w:rPr>
          <w:noProof/>
          <w:lang w:val="en-IN" w:eastAsia="ko-KR"/>
        </w:rPr>
        <w:lastRenderedPageBreak/>
        <w:drawing>
          <wp:inline distT="0" distB="0" distL="0" distR="0" wp14:anchorId="4D8C60F9" wp14:editId="1D710414">
            <wp:extent cx="4846320" cy="3474720"/>
            <wp:effectExtent l="0" t="0" r="0" b="0"/>
            <wp:docPr id="4846169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6320" cy="3474720"/>
                    </a:xfrm>
                    <a:prstGeom prst="rect">
                      <a:avLst/>
                    </a:prstGeom>
                    <a:noFill/>
                    <a:ln>
                      <a:noFill/>
                    </a:ln>
                  </pic:spPr>
                </pic:pic>
              </a:graphicData>
            </a:graphic>
          </wp:inline>
        </w:drawing>
      </w:r>
    </w:p>
    <w:p w14:paraId="0B3806F9" w14:textId="77777777" w:rsidR="00922BCE" w:rsidRDefault="00922BCE" w:rsidP="00922BCE">
      <w:pPr>
        <w:pStyle w:val="TF"/>
      </w:pPr>
      <w:r w:rsidRPr="005F6BCF">
        <w:t>Figure </w:t>
      </w:r>
      <w:r>
        <w:t>C.1</w:t>
      </w:r>
      <w:r w:rsidRPr="005F6BCF">
        <w:t>-</w:t>
      </w:r>
      <w:r>
        <w:t>2</w:t>
      </w:r>
      <w:r w:rsidRPr="005F6BCF">
        <w:t xml:space="preserve">: Publish a service API </w:t>
      </w:r>
    </w:p>
    <w:p w14:paraId="7F70263E" w14:textId="77777777" w:rsidR="00922BCE" w:rsidRDefault="00922BCE" w:rsidP="00922BCE">
      <w:r>
        <w:t xml:space="preserve">Details of the signalling flow in Figure C.1-2 are as follows: </w:t>
      </w:r>
    </w:p>
    <w:p w14:paraId="0C7803AD" w14:textId="77777777" w:rsidR="00922BCE" w:rsidRPr="003B3BF0" w:rsidRDefault="00922BCE" w:rsidP="00922BCE">
      <w:pPr>
        <w:pStyle w:val="NO"/>
        <w:rPr>
          <w:lang w:eastAsia="ja-JP"/>
        </w:rPr>
      </w:pPr>
      <w:r>
        <w:t>NOTE 1:</w:t>
      </w:r>
      <w:r>
        <w:tab/>
        <w:t>The JSON schema and example</w:t>
      </w:r>
      <w:r>
        <w:rPr>
          <w:rFonts w:hint="eastAsia"/>
          <w:lang w:eastAsia="ja-JP"/>
        </w:rPr>
        <w:t xml:space="preserve"> </w:t>
      </w:r>
      <w:r>
        <w:t xml:space="preserve">snippets provided in the following clauses are aligned with </w:t>
      </w:r>
      <w:r>
        <w:rPr>
          <w:lang w:val="en-US"/>
        </w:rPr>
        <w:t>3GPP</w:t>
      </w:r>
      <w:r w:rsidRPr="00E30AF7">
        <w:t> </w:t>
      </w:r>
      <w:r w:rsidRPr="00D54FF7">
        <w:rPr>
          <w:lang w:val="en-US"/>
        </w:rPr>
        <w:t>TS</w:t>
      </w:r>
      <w:r>
        <w:rPr>
          <w:lang w:val="en-US"/>
        </w:rPr>
        <w:t> </w:t>
      </w:r>
      <w:r w:rsidRPr="00D37D61">
        <w:rPr>
          <w:lang w:val="en-US"/>
        </w:rPr>
        <w:t>29.222</w:t>
      </w:r>
      <w:r w:rsidRPr="00E30AF7">
        <w:t> </w:t>
      </w:r>
      <w:r>
        <w:rPr>
          <w:lang w:val="en-US"/>
        </w:rPr>
        <w:t xml:space="preserve">[3], in which </w:t>
      </w:r>
      <w:r w:rsidRPr="002958A5">
        <w:rPr>
          <w:rFonts w:ascii="Courier New" w:eastAsia="Yu Mincho" w:hAnsi="Courier New"/>
          <w:sz w:val="18"/>
        </w:rPr>
        <w:t>apiVersion</w:t>
      </w:r>
      <w:r>
        <w:t xml:space="preserve"> is specified as "</w:t>
      </w:r>
      <w:r w:rsidRPr="002958A5">
        <w:rPr>
          <w:rFonts w:ascii="Courier New" w:eastAsia="Yu Mincho" w:hAnsi="Courier New"/>
          <w:sz w:val="18"/>
        </w:rPr>
        <w:t>v1</w:t>
      </w:r>
      <w:r>
        <w:t>"</w:t>
      </w:r>
      <w:r>
        <w:rPr>
          <w:lang w:val="en-US"/>
        </w:rPr>
        <w:t xml:space="preserve">. </w:t>
      </w:r>
      <w:r w:rsidRPr="00681A5F">
        <w:rPr>
          <w:lang w:val="en-US"/>
        </w:rPr>
        <w:t>The example snippets themselves can be tested using the OpenCAPIF Postman collection presented in Annex A and also in the OpenCAPIF Postman documentation</w:t>
      </w:r>
      <w:r>
        <w:t> </w:t>
      </w:r>
      <w:r w:rsidRPr="00681A5F">
        <w:rPr>
          <w:lang w:val="en-US"/>
        </w:rPr>
        <w:t>[</w:t>
      </w:r>
      <w:r>
        <w:rPr>
          <w:rFonts w:hint="eastAsia"/>
          <w:lang w:val="en-US" w:eastAsia="ja-JP"/>
        </w:rPr>
        <w:t>12</w:t>
      </w:r>
      <w:r w:rsidRPr="00681A5F">
        <w:rPr>
          <w:lang w:val="en-US"/>
        </w:rPr>
        <w:t>].</w:t>
      </w:r>
    </w:p>
    <w:p w14:paraId="7331AD94" w14:textId="77777777" w:rsidR="00922BCE" w:rsidRPr="005C0866" w:rsidRDefault="00922BCE" w:rsidP="00922BCE"/>
    <w:p w14:paraId="53DD0DA3" w14:textId="77777777" w:rsidR="00922BCE" w:rsidRPr="008B73FF" w:rsidRDefault="00922BCE" w:rsidP="00922BCE">
      <w:pPr>
        <w:rPr>
          <w:b/>
          <w:bCs/>
        </w:rPr>
      </w:pPr>
      <w:r w:rsidRPr="008B73FF">
        <w:rPr>
          <w:b/>
          <w:bCs/>
        </w:rPr>
        <w:t xml:space="preserve">1. </w:t>
      </w:r>
      <w:r w:rsidRPr="00F17A6D">
        <w:rPr>
          <w:b/>
          <w:bCs/>
        </w:rPr>
        <w:t>CAPIF_API_Provider_Managment_API</w:t>
      </w:r>
      <w:r w:rsidRPr="008B73FF">
        <w:rPr>
          <w:b/>
          <w:bCs/>
        </w:rPr>
        <w:t xml:space="preserve"> </w:t>
      </w:r>
    </w:p>
    <w:p w14:paraId="6260FE41" w14:textId="77777777" w:rsidR="00922BCE" w:rsidRDefault="00922BCE" w:rsidP="00922BCE">
      <w:pPr>
        <w:pStyle w:val="B1"/>
      </w:pPr>
      <w:r>
        <w:t xml:space="preserve">The API provider includes: </w:t>
      </w:r>
    </w:p>
    <w:p w14:paraId="3E06EDDD" w14:textId="77777777" w:rsidR="00922BCE" w:rsidRDefault="00922BCE" w:rsidP="00922BCE">
      <w:pPr>
        <w:pStyle w:val="B1"/>
      </w:pPr>
      <w:r>
        <w:t>-</w:t>
      </w:r>
      <w:r>
        <w:tab/>
        <w:t xml:space="preserve">Authorization HTTP header (access token) </w:t>
      </w:r>
    </w:p>
    <w:p w14:paraId="2AE0007E" w14:textId="77777777" w:rsidR="00922BCE" w:rsidRDefault="00922BCE" w:rsidP="00922BCE">
      <w:pPr>
        <w:pStyle w:val="B1"/>
      </w:pPr>
      <w:r>
        <w:t>-</w:t>
      </w:r>
      <w:r>
        <w:tab/>
        <w:t>Security information enabling the CCF to validate the registration (</w:t>
      </w:r>
      <w:r w:rsidRPr="002958A5">
        <w:rPr>
          <w:rFonts w:ascii="Courier New" w:eastAsia="Yu Mincho" w:hAnsi="Courier New"/>
          <w:sz w:val="18"/>
        </w:rPr>
        <w:t>regSec</w:t>
      </w:r>
      <w:r>
        <w:t>)</w:t>
      </w:r>
    </w:p>
    <w:p w14:paraId="6E7FA701" w14:textId="77777777" w:rsidR="00922BCE" w:rsidRDefault="00922BCE" w:rsidP="00922BCE">
      <w:pPr>
        <w:pStyle w:val="B1"/>
      </w:pPr>
      <w:r>
        <w:t>-</w:t>
      </w:r>
      <w:r>
        <w:tab/>
        <w:t>An array (</w:t>
      </w:r>
      <w:r w:rsidRPr="002958A5">
        <w:rPr>
          <w:rFonts w:ascii="Courier New" w:eastAsia="Yu Mincho" w:hAnsi="Courier New"/>
          <w:sz w:val="18"/>
        </w:rPr>
        <w:t>apiProvFuncs</w:t>
      </w:r>
      <w:r>
        <w:t>) of at least one API provider domain function profiles</w:t>
      </w:r>
    </w:p>
    <w:p w14:paraId="3236CB46" w14:textId="77777777" w:rsidR="00922BCE" w:rsidRDefault="00922BCE" w:rsidP="00922BCE">
      <w:pPr>
        <w:pStyle w:val="B1"/>
      </w:pPr>
      <w:r>
        <w:t>-</w:t>
      </w:r>
      <w:r>
        <w:tab/>
        <w:t>Optionally API provider domain information (</w:t>
      </w:r>
      <w:r w:rsidRPr="002958A5">
        <w:rPr>
          <w:rFonts w:ascii="Courier New" w:eastAsia="Yu Mincho" w:hAnsi="Courier New"/>
          <w:sz w:val="18"/>
        </w:rPr>
        <w:t>apiProvDomInfo</w:t>
      </w:r>
      <w:r>
        <w:t>) and the API provider name (</w:t>
      </w:r>
      <w:r w:rsidRPr="002958A5">
        <w:rPr>
          <w:rFonts w:ascii="Courier New" w:eastAsia="Yu Mincho" w:hAnsi="Courier New"/>
          <w:sz w:val="18"/>
        </w:rPr>
        <w:t>apiProvName</w:t>
      </w:r>
      <w:r>
        <w:t>)</w:t>
      </w:r>
    </w:p>
    <w:p w14:paraId="7B210448" w14:textId="77777777" w:rsidR="00922BCE" w:rsidRDefault="00922BCE" w:rsidP="00922BCE">
      <w:pPr>
        <w:pStyle w:val="TH"/>
      </w:pPr>
      <w:r>
        <w:t>Table C.1-1: Register API_provider request (schema)</w:t>
      </w:r>
    </w:p>
    <w:tbl>
      <w:tblPr>
        <w:tblStyle w:val="TableGrid"/>
        <w:tblW w:w="0" w:type="auto"/>
        <w:tblLook w:val="04A0" w:firstRow="1" w:lastRow="0" w:firstColumn="1" w:lastColumn="0" w:noHBand="0" w:noVBand="1"/>
      </w:tblPr>
      <w:tblGrid>
        <w:gridCol w:w="6698"/>
      </w:tblGrid>
      <w:tr w:rsidR="00922BCE" w14:paraId="5BD483AB" w14:textId="77777777" w:rsidTr="00B62E8D">
        <w:tc>
          <w:tcPr>
            <w:tcW w:w="0" w:type="auto"/>
          </w:tcPr>
          <w:p w14:paraId="3CAE45C7" w14:textId="77777777" w:rsidR="00922BCE" w:rsidRDefault="00922BCE" w:rsidP="00B62E8D">
            <w:pPr>
              <w:pStyle w:val="Code"/>
            </w:pPr>
            <w:r>
              <w:t>HTTP POST {apiRoot}/</w:t>
            </w:r>
            <w:r>
              <w:rPr>
                <w:lang w:eastAsia="en-GB"/>
              </w:rPr>
              <w:t>api-provider-management</w:t>
            </w:r>
            <w:r>
              <w:t xml:space="preserve">/v1/registrations </w:t>
            </w:r>
          </w:p>
          <w:p w14:paraId="04B7B44B" w14:textId="77777777" w:rsidR="00922BCE" w:rsidRPr="00F9474C" w:rsidRDefault="00922BCE" w:rsidP="00B62E8D">
            <w:pPr>
              <w:pStyle w:val="Code"/>
              <w:spacing w:before="120"/>
              <w:rPr>
                <w:b/>
                <w:bCs/>
              </w:rPr>
            </w:pPr>
            <w:r w:rsidRPr="00F9474C">
              <w:rPr>
                <w:b/>
                <w:bCs/>
              </w:rPr>
              <w:t>Request headers:</w:t>
            </w:r>
          </w:p>
          <w:p w14:paraId="168C6249" w14:textId="77777777" w:rsidR="00922BCE" w:rsidRDefault="00922BCE" w:rsidP="00B62E8D">
            <w:pPr>
              <w:pStyle w:val="Code"/>
            </w:pPr>
            <w:r>
              <w:t>Authorization: "string"</w:t>
            </w:r>
          </w:p>
          <w:p w14:paraId="22A35779" w14:textId="77777777" w:rsidR="00922BCE" w:rsidRPr="00F365B4" w:rsidRDefault="00922BCE" w:rsidP="00B62E8D">
            <w:pPr>
              <w:pStyle w:val="Code"/>
              <w:spacing w:before="120"/>
              <w:rPr>
                <w:b/>
                <w:bCs/>
              </w:rPr>
            </w:pPr>
            <w:r w:rsidRPr="00F9474C">
              <w:rPr>
                <w:b/>
                <w:bCs/>
              </w:rPr>
              <w:t>Request body:</w:t>
            </w:r>
          </w:p>
          <w:p w14:paraId="6F5F8556" w14:textId="77777777" w:rsidR="00922BCE" w:rsidRDefault="00922BCE" w:rsidP="00B62E8D">
            <w:pPr>
              <w:pStyle w:val="Code"/>
            </w:pPr>
            <w:r>
              <w:t>{</w:t>
            </w:r>
          </w:p>
          <w:p w14:paraId="3E8B1FEA" w14:textId="77777777" w:rsidR="00922BCE" w:rsidRDefault="00922BCE" w:rsidP="00B62E8D">
            <w:pPr>
              <w:pStyle w:val="Code"/>
            </w:pPr>
            <w:r>
              <w:t xml:space="preserve">  "regSec": "string",</w:t>
            </w:r>
          </w:p>
          <w:p w14:paraId="7A542E98" w14:textId="77777777" w:rsidR="00922BCE" w:rsidRDefault="00922BCE" w:rsidP="00B62E8D">
            <w:pPr>
              <w:pStyle w:val="Code"/>
            </w:pPr>
            <w:r>
              <w:t xml:space="preserve">  "apiProvFuncs": [</w:t>
            </w:r>
          </w:p>
          <w:p w14:paraId="0A8C6E37" w14:textId="77777777" w:rsidR="00922BCE" w:rsidRDefault="00922BCE" w:rsidP="00B62E8D">
            <w:pPr>
              <w:pStyle w:val="Code"/>
            </w:pPr>
            <w:r>
              <w:t xml:space="preserve">    {</w:t>
            </w:r>
          </w:p>
          <w:p w14:paraId="486CE429" w14:textId="77777777" w:rsidR="00922BCE" w:rsidRDefault="00922BCE" w:rsidP="00B62E8D">
            <w:pPr>
              <w:pStyle w:val="Code"/>
            </w:pPr>
            <w:r>
              <w:t xml:space="preserve">      "regInfo": {</w:t>
            </w:r>
          </w:p>
          <w:p w14:paraId="1479CADE" w14:textId="77777777" w:rsidR="00922BCE" w:rsidRDefault="00922BCE" w:rsidP="00B62E8D">
            <w:pPr>
              <w:pStyle w:val="Code"/>
            </w:pPr>
            <w:r>
              <w:t xml:space="preserve">        "apiProvPubKey": "string",</w:t>
            </w:r>
          </w:p>
          <w:p w14:paraId="1F68758D" w14:textId="77777777" w:rsidR="00922BCE" w:rsidRDefault="00922BCE" w:rsidP="00B62E8D">
            <w:pPr>
              <w:pStyle w:val="Code"/>
            </w:pPr>
            <w:r>
              <w:t xml:space="preserve">      },</w:t>
            </w:r>
          </w:p>
          <w:p w14:paraId="05725FF8" w14:textId="77777777" w:rsidR="00922BCE" w:rsidRDefault="00922BCE" w:rsidP="00B62E8D">
            <w:pPr>
              <w:pStyle w:val="Code"/>
            </w:pPr>
            <w:r>
              <w:t xml:space="preserve">      "apiProvFuncRole": "string",</w:t>
            </w:r>
          </w:p>
          <w:p w14:paraId="0FD853FC" w14:textId="77777777" w:rsidR="00922BCE" w:rsidRDefault="00922BCE" w:rsidP="00B62E8D">
            <w:pPr>
              <w:pStyle w:val="Code"/>
            </w:pPr>
            <w:r>
              <w:t xml:space="preserve">      "apiProvFuncInfo": "string"</w:t>
            </w:r>
          </w:p>
          <w:p w14:paraId="791AA86F" w14:textId="77777777" w:rsidR="00922BCE" w:rsidRDefault="00922BCE" w:rsidP="00B62E8D">
            <w:pPr>
              <w:pStyle w:val="Code"/>
            </w:pPr>
            <w:r>
              <w:t xml:space="preserve">    }</w:t>
            </w:r>
          </w:p>
          <w:p w14:paraId="0EBCABE1" w14:textId="77777777" w:rsidR="00922BCE" w:rsidRDefault="00922BCE" w:rsidP="00B62E8D">
            <w:pPr>
              <w:pStyle w:val="Code"/>
            </w:pPr>
            <w:r>
              <w:t xml:space="preserve">  ],</w:t>
            </w:r>
          </w:p>
          <w:p w14:paraId="771A8C75" w14:textId="77777777" w:rsidR="00922BCE" w:rsidRDefault="00922BCE" w:rsidP="00B62E8D">
            <w:pPr>
              <w:pStyle w:val="Code"/>
            </w:pPr>
            <w:r>
              <w:lastRenderedPageBreak/>
              <w:t xml:space="preserve">  "apiProvDomInfo": "string",</w:t>
            </w:r>
          </w:p>
          <w:p w14:paraId="508B6DC6" w14:textId="77777777" w:rsidR="00922BCE" w:rsidRDefault="00922BCE" w:rsidP="00B62E8D">
            <w:pPr>
              <w:pStyle w:val="Code"/>
            </w:pPr>
            <w:r>
              <w:t xml:space="preserve">  "suppFeat": "string",</w:t>
            </w:r>
          </w:p>
          <w:p w14:paraId="0FFF15C8" w14:textId="77777777" w:rsidR="00922BCE" w:rsidRDefault="00922BCE" w:rsidP="00B62E8D">
            <w:pPr>
              <w:pStyle w:val="Code"/>
            </w:pPr>
            <w:r>
              <w:t xml:space="preserve">  "apiProvName": "string"</w:t>
            </w:r>
          </w:p>
          <w:p w14:paraId="47F34CC2" w14:textId="77777777" w:rsidR="00922BCE" w:rsidRDefault="00922BCE" w:rsidP="00B62E8D">
            <w:pPr>
              <w:pStyle w:val="Code"/>
            </w:pPr>
            <w:r>
              <w:t>}</w:t>
            </w:r>
          </w:p>
        </w:tc>
      </w:tr>
    </w:tbl>
    <w:p w14:paraId="02CC251F" w14:textId="77777777" w:rsidR="00922BCE" w:rsidRPr="00A41B46" w:rsidRDefault="00922BCE" w:rsidP="00922BCE"/>
    <w:p w14:paraId="6CB8BC3F" w14:textId="77777777" w:rsidR="00922BCE" w:rsidRPr="00FD295B" w:rsidRDefault="00922BCE" w:rsidP="00922BCE">
      <w:pPr>
        <w:rPr>
          <w:color w:val="000000"/>
          <w:lang w:val="en-US"/>
        </w:rPr>
      </w:pPr>
      <w:r w:rsidRPr="00BF5515">
        <w:rPr>
          <w:color w:val="000000"/>
          <w:lang w:val="en-US"/>
        </w:rPr>
        <w:t>Given the schema provided in Table</w:t>
      </w:r>
      <w:r>
        <w:rPr>
          <w:color w:val="000000"/>
          <w:lang w:val="en-US"/>
        </w:rPr>
        <w:t> C.1</w:t>
      </w:r>
      <w:r w:rsidRPr="00BF5515">
        <w:rPr>
          <w:color w:val="000000"/>
          <w:lang w:val="en-US"/>
        </w:rPr>
        <w:t>-1, an example of the API Provider registration process using OpenCAPIF open-source implementation is now described and then provided in Table</w:t>
      </w:r>
      <w:r>
        <w:rPr>
          <w:color w:val="000000"/>
          <w:lang w:val="en-US"/>
        </w:rPr>
        <w:t> C.1</w:t>
      </w:r>
      <w:r w:rsidRPr="00BF5515">
        <w:rPr>
          <w:color w:val="000000"/>
          <w:lang w:val="en-US"/>
        </w:rPr>
        <w:t>-1-OCF. The presented traces contain actual values to illustrate the usage of the information elements in the JSON schema.</w:t>
      </w:r>
      <w:r w:rsidRPr="00A41B46">
        <w:rPr>
          <w:lang w:val="en-US"/>
        </w:rPr>
        <w:t xml:space="preserve"> </w:t>
      </w:r>
    </w:p>
    <w:p w14:paraId="061AC09E" w14:textId="77777777" w:rsidR="00922BCE" w:rsidRPr="00A41B46" w:rsidRDefault="00922BCE" w:rsidP="00922BCE">
      <w:pPr>
        <w:pStyle w:val="NO"/>
      </w:pPr>
      <w:r w:rsidRPr="00A41B46">
        <w:t>NOTE</w:t>
      </w:r>
      <w:r>
        <w:t> </w:t>
      </w:r>
      <w:r w:rsidRPr="00A41B46">
        <w:t>2:</w:t>
      </w:r>
      <w:r w:rsidRPr="00A41B46">
        <w:tab/>
        <w:t>The security related information provided in the examples are truncated for readability, e.g.,</w:t>
      </w:r>
      <w:r>
        <w:t xml:space="preserve"> the value associated with</w:t>
      </w:r>
      <w:r w:rsidRPr="00A41B46">
        <w:t xml:space="preserve"> </w:t>
      </w:r>
      <w:r w:rsidRPr="00F17A6D">
        <w:rPr>
          <w:rFonts w:ascii="Courier New" w:eastAsia="Yu Mincho" w:hAnsi="Courier New"/>
          <w:sz w:val="18"/>
          <w:szCs w:val="18"/>
        </w:rPr>
        <w:t>regSec</w:t>
      </w:r>
      <w:r w:rsidRPr="00A41B46">
        <w:t xml:space="preserve"> and </w:t>
      </w:r>
      <w:r w:rsidRPr="00F17A6D">
        <w:rPr>
          <w:rFonts w:ascii="Courier New" w:eastAsia="Yu Mincho" w:hAnsi="Courier New"/>
          <w:sz w:val="18"/>
          <w:szCs w:val="18"/>
        </w:rPr>
        <w:t>apiProvPubKey</w:t>
      </w:r>
      <w:r w:rsidRPr="00A41B46">
        <w:rPr>
          <w:lang w:val="en-US"/>
        </w:rPr>
        <w:t>.</w:t>
      </w:r>
    </w:p>
    <w:p w14:paraId="4B5C1DE0" w14:textId="77777777" w:rsidR="00922BCE" w:rsidRDefault="00922BCE" w:rsidP="00922BCE">
      <w:pPr>
        <w:rPr>
          <w:lang w:val="en-US"/>
        </w:rPr>
      </w:pPr>
      <w:r w:rsidRPr="00A41B46">
        <w:rPr>
          <w:lang w:val="en-US"/>
        </w:rPr>
        <w:t>Before carrying out onboarding, the provider requires</w:t>
      </w:r>
      <w:r>
        <w:rPr>
          <w:lang w:val="en-US"/>
        </w:rPr>
        <w:t xml:space="preserve"> the</w:t>
      </w:r>
      <w:r w:rsidRPr="00A41B46">
        <w:rPr>
          <w:lang w:val="en-US"/>
        </w:rPr>
        <w:t xml:space="preserve">: </w:t>
      </w:r>
    </w:p>
    <w:p w14:paraId="27F30839" w14:textId="77777777" w:rsidR="00922BCE" w:rsidRDefault="00922BCE" w:rsidP="00922BCE">
      <w:pPr>
        <w:pStyle w:val="B1"/>
        <w:rPr>
          <w:lang w:val="en-US"/>
        </w:rPr>
      </w:pPr>
      <w:r>
        <w:t>-</w:t>
      </w:r>
      <w:r>
        <w:tab/>
      </w:r>
      <w:r w:rsidRPr="00A41B46">
        <w:rPr>
          <w:lang w:val="en-US"/>
        </w:rPr>
        <w:t>OpenCAPIF access token, that will allow the creation of the provider</w:t>
      </w:r>
      <w:r>
        <w:rPr>
          <w:lang w:val="en-US"/>
        </w:rPr>
        <w:t>.</w:t>
      </w:r>
      <w:r w:rsidRPr="00A41B46">
        <w:rPr>
          <w:lang w:val="en-US"/>
        </w:rPr>
        <w:t xml:space="preserve"> </w:t>
      </w:r>
    </w:p>
    <w:p w14:paraId="318F3120" w14:textId="77777777" w:rsidR="00922BCE" w:rsidRDefault="00922BCE" w:rsidP="00922BCE">
      <w:pPr>
        <w:pStyle w:val="B1"/>
        <w:rPr>
          <w:lang w:val="en-US"/>
        </w:rPr>
      </w:pPr>
      <w:r>
        <w:t>-</w:t>
      </w:r>
      <w:r>
        <w:tab/>
      </w:r>
      <w:r w:rsidRPr="00A41B46">
        <w:rPr>
          <w:lang w:val="en-US"/>
        </w:rPr>
        <w:t>CA_ROOT certificate, necessary to validate the Certificates in all requests</w:t>
      </w:r>
      <w:r>
        <w:rPr>
          <w:lang w:val="en-US"/>
        </w:rPr>
        <w:t>.</w:t>
      </w:r>
      <w:r w:rsidRPr="00A41B46">
        <w:rPr>
          <w:lang w:val="en-US"/>
        </w:rPr>
        <w:t xml:space="preserve"> </w:t>
      </w:r>
    </w:p>
    <w:p w14:paraId="5D5C57DD" w14:textId="77777777" w:rsidR="00922BCE" w:rsidRDefault="00922BCE" w:rsidP="00922BCE">
      <w:pPr>
        <w:pStyle w:val="B1"/>
        <w:rPr>
          <w:lang w:val="en-US"/>
        </w:rPr>
      </w:pPr>
      <w:r>
        <w:t>-</w:t>
      </w:r>
      <w:r>
        <w:tab/>
      </w:r>
      <w:r w:rsidRPr="00A41B46">
        <w:rPr>
          <w:lang w:val="en-US"/>
        </w:rPr>
        <w:t xml:space="preserve">URL to which to make the request, i.e., </w:t>
      </w:r>
      <w:r>
        <w:rPr>
          <w:lang w:val="en-US"/>
        </w:rPr>
        <w:t>&lt;</w:t>
      </w:r>
      <w:r w:rsidRPr="00A41B46">
        <w:t>{apiRoot}/api-provider-management/v1/registrations</w:t>
      </w:r>
      <w:r>
        <w:t>&gt;</w:t>
      </w:r>
      <w:r w:rsidRPr="00A41B46">
        <w:rPr>
          <w:lang w:val="en-US"/>
        </w:rPr>
        <w:t>.</w:t>
      </w:r>
    </w:p>
    <w:p w14:paraId="3AA39ED0" w14:textId="77777777" w:rsidR="00922BCE" w:rsidRPr="001D5E84" w:rsidRDefault="00922BCE" w:rsidP="00922BCE">
      <w:pPr>
        <w:pStyle w:val="NO"/>
      </w:pPr>
      <w:r w:rsidRPr="00A41B46">
        <w:t>NOTE</w:t>
      </w:r>
      <w:r>
        <w:t> 3</w:t>
      </w:r>
      <w:r w:rsidRPr="00A41B46">
        <w:t>:</w:t>
      </w:r>
      <w:r w:rsidRPr="00A41B46">
        <w:tab/>
      </w:r>
      <w:r w:rsidRPr="001D5E84">
        <w:t>In OpenCAPIF, all this information is obtained in a dedicated user registration process</w:t>
      </w:r>
      <w:r>
        <w:t> </w:t>
      </w:r>
      <w:r w:rsidRPr="001D5E84">
        <w:t>[</w:t>
      </w:r>
      <w:r>
        <w:rPr>
          <w:rFonts w:hint="eastAsia"/>
          <w:lang w:eastAsia="ja-JP"/>
        </w:rPr>
        <w:t>13</w:t>
      </w:r>
      <w:r w:rsidRPr="001D5E84">
        <w:t>].</w:t>
      </w:r>
    </w:p>
    <w:p w14:paraId="32107020" w14:textId="77777777" w:rsidR="00922BCE" w:rsidRPr="00A41B46" w:rsidRDefault="00922BCE" w:rsidP="00922BCE">
      <w:pPr>
        <w:rPr>
          <w:lang w:val="en-US"/>
        </w:rPr>
      </w:pPr>
      <w:r w:rsidRPr="00A41B46">
        <w:rPr>
          <w:lang w:val="en-US"/>
        </w:rPr>
        <w:t>In the presented example, the OpenCAPIF instance is deployed at capif.mobilesandbox.cloud:37211. This instance URL is assumed throughout the presented example traces.</w:t>
      </w:r>
    </w:p>
    <w:p w14:paraId="3BAA37F1" w14:textId="77777777" w:rsidR="00922BCE" w:rsidRPr="00A41B46" w:rsidRDefault="00922BCE" w:rsidP="00922BCE">
      <w:pPr>
        <w:rPr>
          <w:lang w:val="en-US"/>
        </w:rPr>
      </w:pPr>
      <w:r w:rsidRPr="00A41B46">
        <w:rPr>
          <w:lang w:val="en-US"/>
        </w:rPr>
        <w:t>To carry out the onboarding of a provider, the API Provider is required to provide the following fields:</w:t>
      </w:r>
    </w:p>
    <w:p w14:paraId="0C30FADC" w14:textId="77777777" w:rsidR="00922BCE" w:rsidRPr="00A41B46" w:rsidRDefault="00922BCE" w:rsidP="00922BCE">
      <w:pPr>
        <w:pStyle w:val="B1"/>
        <w:rPr>
          <w:lang w:val="en-US"/>
        </w:rPr>
      </w:pPr>
      <w:r>
        <w:t>-</w:t>
      </w:r>
      <w:r>
        <w:tab/>
      </w:r>
      <w:r w:rsidRPr="00A41B46">
        <w:rPr>
          <w:rFonts w:ascii="Courier New" w:hAnsi="Courier New"/>
          <w:sz w:val="18"/>
          <w:szCs w:val="18"/>
        </w:rPr>
        <w:t>regSec:</w:t>
      </w:r>
      <w:r w:rsidRPr="00A41B46">
        <w:rPr>
          <w:lang w:val="en-US"/>
        </w:rPr>
        <w:t xml:space="preserve"> Contains the OpenCAPIF access token obtained during registration process for the creation of the provider. The Token is also provided in the Authorization HTTP Header. </w:t>
      </w:r>
    </w:p>
    <w:p w14:paraId="4E148963" w14:textId="77777777" w:rsidR="00922BCE" w:rsidRPr="00A41B46" w:rsidRDefault="00922BCE" w:rsidP="00922BCE">
      <w:pPr>
        <w:pStyle w:val="B1"/>
      </w:pPr>
      <w:r>
        <w:t>-</w:t>
      </w:r>
      <w:r>
        <w:tab/>
      </w:r>
      <w:r w:rsidRPr="00A41B46">
        <w:rPr>
          <w:rFonts w:ascii="Courier New" w:hAnsi="Courier New"/>
          <w:sz w:val="18"/>
          <w:szCs w:val="18"/>
        </w:rPr>
        <w:t>apiProvFuncRole:</w:t>
      </w:r>
      <w:r w:rsidRPr="00A41B46">
        <w:t xml:space="preserve"> Type of provider function to be created. It can be AMF, APF or AEF.</w:t>
      </w:r>
    </w:p>
    <w:p w14:paraId="04E76F0A" w14:textId="77777777" w:rsidR="00922BCE" w:rsidRPr="00A41B46" w:rsidRDefault="00922BCE" w:rsidP="00922BCE">
      <w:pPr>
        <w:pStyle w:val="B1"/>
        <w:rPr>
          <w:lang w:val="en-US"/>
        </w:rPr>
      </w:pPr>
      <w:r>
        <w:t>-</w:t>
      </w:r>
      <w:r>
        <w:tab/>
      </w:r>
      <w:r w:rsidRPr="00A41B46">
        <w:rPr>
          <w:rFonts w:ascii="Courier New" w:hAnsi="Courier New"/>
          <w:sz w:val="18"/>
          <w:szCs w:val="18"/>
        </w:rPr>
        <w:t>apiProvPubKey:</w:t>
      </w:r>
      <w:r w:rsidRPr="00A41B46">
        <w:rPr>
          <w:lang w:val="en-US"/>
        </w:rPr>
        <w:t xml:space="preserve"> It is the certificate signing request (CSR) of the Provider’s function that OpenCAPIF will use to issue the provider’s valid certificates. Each function needs to include its own CSR to request a valid Certificate.</w:t>
      </w:r>
    </w:p>
    <w:p w14:paraId="3D9B7E77" w14:textId="77777777" w:rsidR="00922BCE" w:rsidRPr="00A41B46" w:rsidRDefault="00922BCE" w:rsidP="00922BCE">
      <w:pPr>
        <w:pStyle w:val="B1"/>
        <w:rPr>
          <w:lang w:val="en-US"/>
        </w:rPr>
      </w:pPr>
      <w:r>
        <w:t>-</w:t>
      </w:r>
      <w:r>
        <w:tab/>
      </w:r>
      <w:r w:rsidRPr="00A41B46">
        <w:rPr>
          <w:rFonts w:ascii="Courier New" w:hAnsi="Courier New"/>
          <w:sz w:val="18"/>
          <w:szCs w:val="18"/>
        </w:rPr>
        <w:t>apiProvFuncInfo:</w:t>
      </w:r>
      <w:r w:rsidRPr="00A41B46">
        <w:rPr>
          <w:lang w:val="en-US"/>
        </w:rPr>
        <w:t xml:space="preserve"> Information about the provider function that is being created.</w:t>
      </w:r>
    </w:p>
    <w:p w14:paraId="114F7F0A" w14:textId="77777777" w:rsidR="00922BCE" w:rsidRPr="00A41B46" w:rsidRDefault="00922BCE" w:rsidP="00922BCE">
      <w:pPr>
        <w:pStyle w:val="B1"/>
      </w:pPr>
      <w:r>
        <w:t>-</w:t>
      </w:r>
      <w:r>
        <w:tab/>
      </w:r>
      <w:r w:rsidRPr="00A41B46">
        <w:rPr>
          <w:rFonts w:ascii="Courier New" w:hAnsi="Courier New"/>
          <w:sz w:val="18"/>
          <w:szCs w:val="18"/>
        </w:rPr>
        <w:t>apiProvDomInfo:</w:t>
      </w:r>
      <w:r w:rsidRPr="00A41B46">
        <w:t xml:space="preserve"> Information about the provider domain that is being created.</w:t>
      </w:r>
    </w:p>
    <w:p w14:paraId="31C95403" w14:textId="77777777" w:rsidR="00922BCE" w:rsidRPr="00A41B46" w:rsidRDefault="00922BCE" w:rsidP="00922BCE">
      <w:r w:rsidRPr="00A41B46">
        <w:t>The API Provider onboarding request example is shown in Table</w:t>
      </w:r>
      <w:r>
        <w:t> C.1</w:t>
      </w:r>
      <w:r w:rsidRPr="00A41B46">
        <w:t>-1-OCF. The example request is to onboards an API Provider with three functions: AEF, APF and AMF. Therefore, 3 CSRs are provided to obtain 3 Certificates.</w:t>
      </w:r>
    </w:p>
    <w:p w14:paraId="13A8C578" w14:textId="77777777" w:rsidR="00922BCE" w:rsidRDefault="00922BCE" w:rsidP="00922BCE">
      <w:pPr>
        <w:pStyle w:val="TH"/>
      </w:pPr>
      <w:r>
        <w:t>Table C.1-1-OCF: Register API provider request (OCF example)</w:t>
      </w:r>
    </w:p>
    <w:tbl>
      <w:tblPr>
        <w:tblStyle w:val="TableGrid"/>
        <w:tblW w:w="0" w:type="auto"/>
        <w:tblLook w:val="04A0" w:firstRow="1" w:lastRow="0" w:firstColumn="1" w:lastColumn="0" w:noHBand="0" w:noVBand="1"/>
      </w:tblPr>
      <w:tblGrid>
        <w:gridCol w:w="9629"/>
      </w:tblGrid>
      <w:tr w:rsidR="00922BCE" w14:paraId="0C7E4687" w14:textId="77777777" w:rsidTr="00B62E8D">
        <w:trPr>
          <w:trHeight w:val="300"/>
        </w:trPr>
        <w:tc>
          <w:tcPr>
            <w:tcW w:w="0" w:type="auto"/>
          </w:tcPr>
          <w:p w14:paraId="4CAC3FEB" w14:textId="77777777" w:rsidR="00922BCE" w:rsidRDefault="00922BCE" w:rsidP="00B62E8D">
            <w:pPr>
              <w:pStyle w:val="Code"/>
            </w:pPr>
            <w:r>
              <w:t xml:space="preserve">HTTP POST </w:t>
            </w:r>
            <w:r w:rsidRPr="00B823A6">
              <w:t>https://capif.mobilesandbox.cloud:37211</w:t>
            </w:r>
            <w:r>
              <w:t>/</w:t>
            </w:r>
            <w:r>
              <w:rPr>
                <w:lang w:eastAsia="en-GB"/>
              </w:rPr>
              <w:t>api-provider-management</w:t>
            </w:r>
            <w:r>
              <w:t>/v1/registrations</w:t>
            </w:r>
          </w:p>
          <w:p w14:paraId="071D0479" w14:textId="77777777" w:rsidR="00922BCE" w:rsidRPr="00F9474C" w:rsidRDefault="00922BCE" w:rsidP="00B62E8D">
            <w:pPr>
              <w:pStyle w:val="Code"/>
              <w:spacing w:before="120"/>
              <w:rPr>
                <w:b/>
                <w:bCs/>
              </w:rPr>
            </w:pPr>
            <w:r w:rsidRPr="00F9474C">
              <w:rPr>
                <w:b/>
                <w:bCs/>
              </w:rPr>
              <w:t>Request headers:</w:t>
            </w:r>
          </w:p>
          <w:p w14:paraId="7F415139" w14:textId="77777777" w:rsidR="00922BCE" w:rsidRDefault="00922BCE" w:rsidP="00B62E8D">
            <w:pPr>
              <w:pStyle w:val="Code"/>
            </w:pPr>
            <w:r>
              <w:t xml:space="preserve">Authorization: Bearer </w:t>
            </w:r>
            <w:r w:rsidRPr="0081710F">
              <w:t>eyJhbGci0iJSUzIlNiIsInR5cCI6IkpXVCJ9</w:t>
            </w:r>
          </w:p>
          <w:p w14:paraId="07D5EB8D" w14:textId="77777777" w:rsidR="00922BCE" w:rsidRDefault="00922BCE" w:rsidP="00B62E8D">
            <w:pPr>
              <w:pStyle w:val="Code"/>
            </w:pPr>
            <w:r>
              <w:t>Content-Type: application/json</w:t>
            </w:r>
          </w:p>
          <w:p w14:paraId="34BA2CA8" w14:textId="77777777" w:rsidR="00922BCE" w:rsidRPr="00F365B4" w:rsidRDefault="00922BCE" w:rsidP="00B62E8D">
            <w:pPr>
              <w:pStyle w:val="Code"/>
              <w:spacing w:before="120"/>
              <w:rPr>
                <w:b/>
                <w:bCs/>
              </w:rPr>
            </w:pPr>
            <w:r w:rsidRPr="00F9474C">
              <w:rPr>
                <w:b/>
                <w:bCs/>
              </w:rPr>
              <w:t>Request body:</w:t>
            </w:r>
          </w:p>
          <w:p w14:paraId="654FF7DB" w14:textId="77777777" w:rsidR="00922BCE" w:rsidRDefault="00922BCE" w:rsidP="00B62E8D">
            <w:pPr>
              <w:pStyle w:val="Code"/>
            </w:pPr>
            <w:r>
              <w:t>{</w:t>
            </w:r>
          </w:p>
          <w:p w14:paraId="47E469B2" w14:textId="77777777" w:rsidR="00922BCE" w:rsidRPr="002C5DCA" w:rsidRDefault="00922BCE" w:rsidP="00B62E8D">
            <w:pPr>
              <w:pStyle w:val="Code"/>
            </w:pPr>
            <w:r>
              <w:t xml:space="preserve">  </w:t>
            </w:r>
            <w:r w:rsidRPr="002C5DCA">
              <w:t>"regSec": "eyJhbGci0iJSUzIlNiIsInR5cCI6IkpXVCJ9",</w:t>
            </w:r>
          </w:p>
          <w:p w14:paraId="20B7A30A" w14:textId="77777777" w:rsidR="00922BCE" w:rsidRPr="0081710F" w:rsidRDefault="00922BCE" w:rsidP="00B62E8D">
            <w:pPr>
              <w:pStyle w:val="Code"/>
            </w:pPr>
            <w:r w:rsidRPr="0081710F">
              <w:t xml:space="preserve">  "apiProvFuncs": [</w:t>
            </w:r>
          </w:p>
          <w:p w14:paraId="3FF67426" w14:textId="77777777" w:rsidR="00922BCE" w:rsidRDefault="00922BCE" w:rsidP="00B62E8D">
            <w:pPr>
              <w:pStyle w:val="Code"/>
            </w:pPr>
            <w:r w:rsidRPr="0081710F">
              <w:t xml:space="preserve">    {</w:t>
            </w:r>
          </w:p>
          <w:p w14:paraId="6CD2B483" w14:textId="77777777" w:rsidR="00922BCE" w:rsidRPr="0081710F" w:rsidRDefault="00922BCE" w:rsidP="00B62E8D">
            <w:pPr>
              <w:pStyle w:val="Code"/>
            </w:pPr>
            <w:r w:rsidRPr="0081710F">
              <w:t xml:space="preserve">    </w:t>
            </w:r>
            <w:r>
              <w:t xml:space="preserve">  </w:t>
            </w:r>
            <w:r w:rsidRPr="0081710F">
              <w:t>"regInfo": {</w:t>
            </w:r>
          </w:p>
          <w:p w14:paraId="6A63F634" w14:textId="77777777" w:rsidR="00922BCE" w:rsidRPr="002C5DCA" w:rsidRDefault="00922BCE" w:rsidP="00B62E8D">
            <w:pPr>
              <w:pStyle w:val="Code"/>
            </w:pPr>
            <w:r w:rsidRPr="002C5DCA">
              <w:t xml:space="preserve">        "apiProvPubKey": "-----BEGIN CERTIFICATE REQUEST-----\nMIICeTCCAWECAQAWNDEMMAoGA1UEAwwDQUGMRcwFQYDVQQ\n-----END CERTIFICATE REQUEST-----\n"</w:t>
            </w:r>
          </w:p>
          <w:p w14:paraId="17E92965" w14:textId="77777777" w:rsidR="00922BCE" w:rsidRPr="0081710F" w:rsidRDefault="00922BCE" w:rsidP="00B62E8D">
            <w:pPr>
              <w:pStyle w:val="Code"/>
            </w:pPr>
            <w:r w:rsidRPr="0081710F">
              <w:t xml:space="preserve">      },</w:t>
            </w:r>
          </w:p>
          <w:p w14:paraId="66E5CEDF" w14:textId="77777777" w:rsidR="00922BCE" w:rsidRPr="0081710F" w:rsidRDefault="00922BCE" w:rsidP="00B62E8D">
            <w:pPr>
              <w:pStyle w:val="Code"/>
            </w:pPr>
            <w:r w:rsidRPr="0081710F">
              <w:t xml:space="preserve">      "apiProvFuncRole": "</w:t>
            </w:r>
            <w:r>
              <w:t>AEF</w:t>
            </w:r>
            <w:r w:rsidRPr="0081710F">
              <w:t>",</w:t>
            </w:r>
          </w:p>
          <w:p w14:paraId="193E3048" w14:textId="77777777" w:rsidR="00922BCE" w:rsidRPr="0081710F" w:rsidRDefault="00922BCE" w:rsidP="00B62E8D">
            <w:pPr>
              <w:pStyle w:val="Code"/>
            </w:pPr>
            <w:r>
              <w:t xml:space="preserve">      "apiProvFuncInfo": "AEF for NEF example"</w:t>
            </w:r>
          </w:p>
          <w:p w14:paraId="01CF09E2" w14:textId="77777777" w:rsidR="00922BCE" w:rsidRPr="0081710F" w:rsidRDefault="00922BCE" w:rsidP="00B62E8D">
            <w:pPr>
              <w:pStyle w:val="Code"/>
            </w:pPr>
            <w:r w:rsidRPr="0081710F">
              <w:t xml:space="preserve">    }</w:t>
            </w:r>
            <w:r>
              <w:t>,</w:t>
            </w:r>
          </w:p>
          <w:p w14:paraId="7EBAE0C4" w14:textId="77777777" w:rsidR="00922BCE" w:rsidRDefault="00922BCE" w:rsidP="00B62E8D">
            <w:pPr>
              <w:pStyle w:val="Code"/>
            </w:pPr>
            <w:r w:rsidRPr="0081710F">
              <w:t xml:space="preserve">    {</w:t>
            </w:r>
          </w:p>
          <w:p w14:paraId="624DABDA" w14:textId="77777777" w:rsidR="00922BCE" w:rsidRPr="0081710F" w:rsidRDefault="00922BCE" w:rsidP="00B62E8D">
            <w:pPr>
              <w:pStyle w:val="Code"/>
            </w:pPr>
            <w:r w:rsidRPr="0081710F">
              <w:t xml:space="preserve">    </w:t>
            </w:r>
            <w:r>
              <w:t xml:space="preserve">  </w:t>
            </w:r>
            <w:r w:rsidRPr="0081710F">
              <w:t>"regInfo": {</w:t>
            </w:r>
          </w:p>
          <w:p w14:paraId="58C6A322" w14:textId="77777777" w:rsidR="00922BCE" w:rsidRPr="002C5DCA" w:rsidRDefault="00922BCE" w:rsidP="00B62E8D">
            <w:pPr>
              <w:pStyle w:val="Code"/>
            </w:pPr>
            <w:r w:rsidRPr="002C5DCA">
              <w:t xml:space="preserve">        "apiProvPubKey": "-----BEGIN CERTIFICATE REQUEST-----\nMIICeTCCAWECAQAWNDEMMAoGA1UEAwwDQUGMRcwFQYDVQQ\n-----END CERTIFICATE REQUEST-----\n"</w:t>
            </w:r>
          </w:p>
          <w:p w14:paraId="576D407E" w14:textId="77777777" w:rsidR="00922BCE" w:rsidRPr="0081710F" w:rsidRDefault="00922BCE" w:rsidP="00B62E8D">
            <w:pPr>
              <w:pStyle w:val="Code"/>
            </w:pPr>
            <w:r w:rsidRPr="0081710F">
              <w:lastRenderedPageBreak/>
              <w:t xml:space="preserve">      },</w:t>
            </w:r>
          </w:p>
          <w:p w14:paraId="15500641" w14:textId="77777777" w:rsidR="00922BCE" w:rsidRPr="0081710F" w:rsidRDefault="00922BCE" w:rsidP="00B62E8D">
            <w:pPr>
              <w:pStyle w:val="Code"/>
            </w:pPr>
            <w:r w:rsidRPr="0081710F">
              <w:t xml:space="preserve">      "apiProvFuncRole": "</w:t>
            </w:r>
            <w:r>
              <w:t>APF</w:t>
            </w:r>
            <w:r w:rsidRPr="0081710F">
              <w:t>",</w:t>
            </w:r>
          </w:p>
          <w:p w14:paraId="3A0CB558" w14:textId="77777777" w:rsidR="00922BCE" w:rsidRDefault="00922BCE" w:rsidP="00B62E8D">
            <w:pPr>
              <w:pStyle w:val="Code"/>
            </w:pPr>
            <w:r>
              <w:t xml:space="preserve">      "apiProvFuncInfo": "APF for NEF example"</w:t>
            </w:r>
          </w:p>
          <w:p w14:paraId="1495C09F" w14:textId="77777777" w:rsidR="00922BCE" w:rsidRPr="0081710F" w:rsidRDefault="00922BCE" w:rsidP="00B62E8D">
            <w:pPr>
              <w:pStyle w:val="Code"/>
            </w:pPr>
            <w:r w:rsidRPr="0081710F">
              <w:t xml:space="preserve">    }</w:t>
            </w:r>
            <w:r>
              <w:t>,</w:t>
            </w:r>
          </w:p>
          <w:p w14:paraId="500B4A75" w14:textId="77777777" w:rsidR="00922BCE" w:rsidRDefault="00922BCE" w:rsidP="00B62E8D">
            <w:pPr>
              <w:pStyle w:val="Code"/>
            </w:pPr>
            <w:r w:rsidRPr="0081710F">
              <w:t xml:space="preserve">    {</w:t>
            </w:r>
          </w:p>
          <w:p w14:paraId="5C345B45" w14:textId="77777777" w:rsidR="00922BCE" w:rsidRPr="0081710F" w:rsidRDefault="00922BCE" w:rsidP="00B62E8D">
            <w:pPr>
              <w:pStyle w:val="Code"/>
            </w:pPr>
            <w:r w:rsidRPr="0081710F">
              <w:t xml:space="preserve">    </w:t>
            </w:r>
            <w:r>
              <w:t xml:space="preserve">  </w:t>
            </w:r>
            <w:r w:rsidRPr="0081710F">
              <w:t>"regInfo": {</w:t>
            </w:r>
          </w:p>
          <w:p w14:paraId="5F9E4E11" w14:textId="77777777" w:rsidR="00922BCE" w:rsidRPr="002C5DCA" w:rsidRDefault="00922BCE" w:rsidP="00B62E8D">
            <w:pPr>
              <w:pStyle w:val="Code"/>
            </w:pPr>
            <w:r w:rsidRPr="002C5DCA">
              <w:t xml:space="preserve">        "apiProvPubKey": "-----BEGIN CERTIFICATE REQUEST-----\nMIICeTCCAWECAQAWNDEMMAoGA1UEAwwDQUGMRcwFQYDVQQ\n-----END CERTIFICATE REQUEST-----\n"</w:t>
            </w:r>
          </w:p>
          <w:p w14:paraId="5725C082" w14:textId="77777777" w:rsidR="00922BCE" w:rsidRPr="0081710F" w:rsidRDefault="00922BCE" w:rsidP="00B62E8D">
            <w:pPr>
              <w:pStyle w:val="Code"/>
            </w:pPr>
            <w:r w:rsidRPr="0081710F">
              <w:t xml:space="preserve">      },</w:t>
            </w:r>
          </w:p>
          <w:p w14:paraId="5E572F5D" w14:textId="77777777" w:rsidR="00922BCE" w:rsidRPr="0081710F" w:rsidRDefault="00922BCE" w:rsidP="00B62E8D">
            <w:pPr>
              <w:pStyle w:val="Code"/>
            </w:pPr>
            <w:r w:rsidRPr="0081710F">
              <w:t xml:space="preserve">      "apiProvFuncRole": "</w:t>
            </w:r>
            <w:r>
              <w:t>AMF</w:t>
            </w:r>
            <w:r w:rsidRPr="0081710F">
              <w:t>",</w:t>
            </w:r>
          </w:p>
          <w:p w14:paraId="51C0F174" w14:textId="77777777" w:rsidR="00922BCE" w:rsidRPr="0081710F" w:rsidRDefault="00922BCE" w:rsidP="00B62E8D">
            <w:pPr>
              <w:pStyle w:val="Code"/>
            </w:pPr>
            <w:r>
              <w:t xml:space="preserve">      "apiProvFuncInfo": "AMF for NEF example"</w:t>
            </w:r>
          </w:p>
          <w:p w14:paraId="71FBD3D7" w14:textId="77777777" w:rsidR="00922BCE" w:rsidRPr="0081710F" w:rsidRDefault="00922BCE" w:rsidP="00B62E8D">
            <w:pPr>
              <w:pStyle w:val="Code"/>
            </w:pPr>
            <w:r w:rsidRPr="0081710F">
              <w:t xml:space="preserve">    }</w:t>
            </w:r>
          </w:p>
          <w:p w14:paraId="64FAE41A" w14:textId="77777777" w:rsidR="00922BCE" w:rsidRPr="0081710F" w:rsidRDefault="00922BCE" w:rsidP="00B62E8D">
            <w:pPr>
              <w:pStyle w:val="Code"/>
            </w:pPr>
            <w:r w:rsidRPr="0081710F">
              <w:t xml:space="preserve">  ],</w:t>
            </w:r>
          </w:p>
          <w:p w14:paraId="080DA32C" w14:textId="77777777" w:rsidR="00922BCE" w:rsidRPr="009C4D96" w:rsidRDefault="00922BCE" w:rsidP="00B62E8D">
            <w:pPr>
              <w:pStyle w:val="Code"/>
            </w:pPr>
            <w:r>
              <w:t xml:space="preserve">  "apiProvDomInfo": "NEF example",</w:t>
            </w:r>
          </w:p>
          <w:p w14:paraId="0E398DC7" w14:textId="77777777" w:rsidR="00922BCE" w:rsidRDefault="00922BCE" w:rsidP="00B62E8D">
            <w:pPr>
              <w:pStyle w:val="Code"/>
            </w:pPr>
            <w:r w:rsidRPr="009C4D96">
              <w:t xml:space="preserve">  "apiProvName": "</w:t>
            </w:r>
            <w:r w:rsidRPr="00A41B46">
              <w:t>OCF</w:t>
            </w:r>
            <w:r>
              <w:t>_NEF</w:t>
            </w:r>
            <w:r w:rsidRPr="009C4D96">
              <w:t>"</w:t>
            </w:r>
          </w:p>
          <w:p w14:paraId="5100C703" w14:textId="77777777" w:rsidR="00922BCE" w:rsidRDefault="00922BCE" w:rsidP="00B62E8D">
            <w:pPr>
              <w:pStyle w:val="Code"/>
            </w:pPr>
            <w:r>
              <w:t xml:space="preserve">  "suppFeat": "3",</w:t>
            </w:r>
          </w:p>
          <w:p w14:paraId="25DF8F04" w14:textId="77777777" w:rsidR="00922BCE" w:rsidRDefault="00922BCE" w:rsidP="00B62E8D">
            <w:pPr>
              <w:pStyle w:val="Code"/>
            </w:pPr>
            <w:r>
              <w:t>}</w:t>
            </w:r>
          </w:p>
        </w:tc>
      </w:tr>
    </w:tbl>
    <w:p w14:paraId="636453C0" w14:textId="77777777" w:rsidR="00922BCE" w:rsidRDefault="00922BCE" w:rsidP="00922BCE"/>
    <w:p w14:paraId="1AEDDB1F" w14:textId="77777777" w:rsidR="00922BCE" w:rsidRDefault="00922BCE" w:rsidP="00922BCE">
      <w:pPr>
        <w:pStyle w:val="B1"/>
        <w:ind w:left="284" w:firstLine="0"/>
      </w:pPr>
      <w:r>
        <w:t>Upon getting this Request, Open CAPIF core function assigns identit</w:t>
      </w:r>
      <w:r>
        <w:rPr>
          <w:rFonts w:hint="eastAsia"/>
          <w:lang w:eastAsia="ja-JP"/>
        </w:rPr>
        <w:t>y IDs</w:t>
      </w:r>
      <w:r>
        <w:t xml:space="preserve"> for the API provider (</w:t>
      </w:r>
      <w:r w:rsidRPr="002958A5">
        <w:rPr>
          <w:rFonts w:ascii="Courier New" w:eastAsia="Yu Mincho" w:hAnsi="Courier New"/>
          <w:sz w:val="18"/>
        </w:rPr>
        <w:t>apiProvDomId</w:t>
      </w:r>
      <w:r>
        <w:t>) and each of its functions (</w:t>
      </w:r>
      <w:r w:rsidRPr="002958A5">
        <w:rPr>
          <w:rFonts w:ascii="Courier New" w:eastAsia="Yu Mincho" w:hAnsi="Courier New"/>
          <w:sz w:val="18"/>
        </w:rPr>
        <w:t>apiProvFuncId</w:t>
      </w:r>
      <w:r>
        <w:t>) and returns them in the response (see next section). Furthermore, it provides certificates (</w:t>
      </w:r>
      <w:r w:rsidRPr="002958A5">
        <w:rPr>
          <w:rFonts w:ascii="Courier New" w:eastAsia="Yu Mincho" w:hAnsi="Courier New"/>
          <w:sz w:val="18"/>
        </w:rPr>
        <w:t>apiProvCert</w:t>
      </w:r>
      <w:r>
        <w:t xml:space="preserve">) for each of the API provider functions based on each function’s </w:t>
      </w:r>
      <w:r>
        <w:rPr>
          <w:rFonts w:hint="eastAsia"/>
          <w:lang w:eastAsia="ja-JP"/>
        </w:rPr>
        <w:t xml:space="preserve">CSR </w:t>
      </w:r>
      <w:r>
        <w:t>(</w:t>
      </w:r>
      <w:r w:rsidRPr="002958A5">
        <w:rPr>
          <w:rFonts w:ascii="Courier New" w:eastAsia="Yu Mincho" w:hAnsi="Courier New"/>
          <w:sz w:val="18"/>
        </w:rPr>
        <w:t>apiProvPubKey</w:t>
      </w:r>
      <w:r>
        <w:t>).</w:t>
      </w:r>
    </w:p>
    <w:p w14:paraId="31FBFD18" w14:textId="77777777" w:rsidR="00922BCE" w:rsidRDefault="00922BCE" w:rsidP="00922BCE">
      <w:pPr>
        <w:rPr>
          <w:lang w:eastAsia="ja-JP"/>
        </w:rPr>
      </w:pPr>
    </w:p>
    <w:p w14:paraId="2B294A7A" w14:textId="77777777" w:rsidR="00922BCE" w:rsidRPr="008B73FF" w:rsidRDefault="00922BCE" w:rsidP="00922BCE">
      <w:pPr>
        <w:rPr>
          <w:b/>
          <w:bCs/>
        </w:rPr>
      </w:pPr>
      <w:r w:rsidRPr="008B73FF">
        <w:rPr>
          <w:b/>
          <w:bCs/>
        </w:rPr>
        <w:t>2. 201 Created</w:t>
      </w:r>
    </w:p>
    <w:p w14:paraId="6A1AEC1B" w14:textId="77777777" w:rsidR="00922BCE" w:rsidRDefault="00922BCE" w:rsidP="00922BCE">
      <w:pPr>
        <w:pStyle w:val="B1"/>
        <w:ind w:left="284" w:firstLine="0"/>
      </w:pPr>
      <w:r>
        <w:t xml:space="preserve">The </w:t>
      </w:r>
      <w:r w:rsidRPr="00ED1A92">
        <w:t xml:space="preserve">API provider domain </w:t>
      </w:r>
      <w:r>
        <w:t xml:space="preserve">has been </w:t>
      </w:r>
      <w:r w:rsidRPr="00ED1A92">
        <w:t>registered successfully</w:t>
      </w:r>
      <w:r>
        <w:t xml:space="preserve">. </w:t>
      </w:r>
      <w:r w:rsidRPr="009B1517">
        <w:t xml:space="preserve">The URI of the created resource </w:t>
      </w:r>
      <w:r>
        <w:t>is</w:t>
      </w:r>
      <w:r w:rsidRPr="009B1517">
        <w:t xml:space="preserve"> returned in the "Location" HTTP header</w:t>
      </w:r>
      <w:r>
        <w:t>, including the assigned registration identifier (</w:t>
      </w:r>
      <w:r w:rsidRPr="002958A5">
        <w:rPr>
          <w:rFonts w:ascii="Courier New" w:eastAsia="Yu Mincho" w:hAnsi="Courier New"/>
          <w:sz w:val="18"/>
        </w:rPr>
        <w:t>registrationId</w:t>
      </w:r>
      <w:r>
        <w:t xml:space="preserve">). </w:t>
      </w:r>
    </w:p>
    <w:p w14:paraId="25E0B415" w14:textId="77777777" w:rsidR="00922BCE" w:rsidRDefault="00922BCE" w:rsidP="00922BCE">
      <w:pPr>
        <w:pStyle w:val="TH"/>
      </w:pPr>
      <w:r>
        <w:t>Table C.1-2: Register API provider response (schema)</w:t>
      </w:r>
    </w:p>
    <w:tbl>
      <w:tblPr>
        <w:tblStyle w:val="TableGrid"/>
        <w:tblW w:w="0" w:type="auto"/>
        <w:tblLook w:val="04A0" w:firstRow="1" w:lastRow="0" w:firstColumn="1" w:lastColumn="0" w:noHBand="0" w:noVBand="1"/>
      </w:tblPr>
      <w:tblGrid>
        <w:gridCol w:w="8534"/>
      </w:tblGrid>
      <w:tr w:rsidR="00922BCE" w14:paraId="5A4606C5" w14:textId="77777777" w:rsidTr="00B62E8D">
        <w:tc>
          <w:tcPr>
            <w:tcW w:w="0" w:type="auto"/>
          </w:tcPr>
          <w:p w14:paraId="38694F2A" w14:textId="77777777" w:rsidR="00922BCE" w:rsidRDefault="00922BCE" w:rsidP="00B62E8D">
            <w:pPr>
              <w:pStyle w:val="Code"/>
            </w:pPr>
            <w:r>
              <w:t xml:space="preserve">201 </w:t>
            </w:r>
          </w:p>
          <w:p w14:paraId="3B0EC750" w14:textId="77777777" w:rsidR="00922BCE" w:rsidRDefault="00922BCE" w:rsidP="00B62E8D">
            <w:pPr>
              <w:pStyle w:val="Code"/>
            </w:pPr>
            <w:r w:rsidRPr="00F9474C">
              <w:rPr>
                <w:b/>
                <w:bCs/>
              </w:rPr>
              <w:t>Response headers:</w:t>
            </w:r>
          </w:p>
          <w:p w14:paraId="410125B9" w14:textId="77777777" w:rsidR="00922BCE" w:rsidRDefault="00922BCE" w:rsidP="00B62E8D">
            <w:pPr>
              <w:pStyle w:val="Code"/>
            </w:pPr>
            <w:r>
              <w:t xml:space="preserve">Location: </w:t>
            </w:r>
            <w:r w:rsidRPr="00440C2F">
              <w:t>{apiRoot}/api-provider-management/v1/registrations/{registrationId}</w:t>
            </w:r>
            <w:r>
              <w:t xml:space="preserve"> </w:t>
            </w:r>
          </w:p>
          <w:p w14:paraId="641105FE" w14:textId="77777777" w:rsidR="00922BCE" w:rsidRDefault="00922BCE" w:rsidP="00B62E8D">
            <w:pPr>
              <w:pStyle w:val="Code"/>
            </w:pPr>
            <w:r w:rsidRPr="00F9474C">
              <w:rPr>
                <w:b/>
                <w:bCs/>
              </w:rPr>
              <w:t>Response body:</w:t>
            </w:r>
          </w:p>
          <w:p w14:paraId="7C1FCEAA" w14:textId="77777777" w:rsidR="00922BCE" w:rsidRDefault="00922BCE" w:rsidP="00B62E8D">
            <w:pPr>
              <w:pStyle w:val="Code"/>
            </w:pPr>
            <w:r>
              <w:t>{</w:t>
            </w:r>
          </w:p>
          <w:p w14:paraId="6B485773" w14:textId="77777777" w:rsidR="00922BCE" w:rsidRDefault="00922BCE" w:rsidP="00B62E8D">
            <w:pPr>
              <w:pStyle w:val="Code"/>
            </w:pPr>
            <w:r>
              <w:t xml:space="preserve">  "apiProvDomId": "string",</w:t>
            </w:r>
          </w:p>
          <w:p w14:paraId="514FD52E" w14:textId="77777777" w:rsidR="00922BCE" w:rsidRDefault="00922BCE" w:rsidP="00B62E8D">
            <w:pPr>
              <w:pStyle w:val="Code"/>
            </w:pPr>
            <w:r>
              <w:t xml:space="preserve">  "regSec": "string",</w:t>
            </w:r>
          </w:p>
          <w:p w14:paraId="7EB23008" w14:textId="77777777" w:rsidR="00922BCE" w:rsidRDefault="00922BCE" w:rsidP="00B62E8D">
            <w:pPr>
              <w:pStyle w:val="Code"/>
            </w:pPr>
            <w:r>
              <w:t xml:space="preserve">  "apiProvFuncs": [</w:t>
            </w:r>
          </w:p>
          <w:p w14:paraId="14E99972" w14:textId="77777777" w:rsidR="00922BCE" w:rsidRDefault="00922BCE" w:rsidP="00B62E8D">
            <w:pPr>
              <w:pStyle w:val="Code"/>
            </w:pPr>
            <w:r>
              <w:t xml:space="preserve">    {</w:t>
            </w:r>
          </w:p>
          <w:p w14:paraId="60B06B86" w14:textId="77777777" w:rsidR="00922BCE" w:rsidRDefault="00922BCE" w:rsidP="00B62E8D">
            <w:pPr>
              <w:pStyle w:val="Code"/>
            </w:pPr>
            <w:r>
              <w:t xml:space="preserve">      "apiProvFuncId": "string",</w:t>
            </w:r>
          </w:p>
          <w:p w14:paraId="6B19EDF6" w14:textId="77777777" w:rsidR="00922BCE" w:rsidRDefault="00922BCE" w:rsidP="00B62E8D">
            <w:pPr>
              <w:pStyle w:val="Code"/>
            </w:pPr>
            <w:r>
              <w:t xml:space="preserve">      "regInfo": {</w:t>
            </w:r>
          </w:p>
          <w:p w14:paraId="5CCAE0FD" w14:textId="77777777" w:rsidR="00922BCE" w:rsidRDefault="00922BCE" w:rsidP="00B62E8D">
            <w:pPr>
              <w:pStyle w:val="Code"/>
            </w:pPr>
            <w:r>
              <w:t xml:space="preserve">        "apiProvPubKey": "string",</w:t>
            </w:r>
          </w:p>
          <w:p w14:paraId="6E263607" w14:textId="77777777" w:rsidR="00922BCE" w:rsidRDefault="00922BCE" w:rsidP="00B62E8D">
            <w:pPr>
              <w:pStyle w:val="Code"/>
            </w:pPr>
            <w:r>
              <w:t xml:space="preserve">        "apiProvCert": "string"</w:t>
            </w:r>
          </w:p>
          <w:p w14:paraId="4AF3AEDE" w14:textId="77777777" w:rsidR="00922BCE" w:rsidRDefault="00922BCE" w:rsidP="00B62E8D">
            <w:pPr>
              <w:pStyle w:val="Code"/>
            </w:pPr>
            <w:r>
              <w:t xml:space="preserve">      },</w:t>
            </w:r>
          </w:p>
          <w:p w14:paraId="01884BF3" w14:textId="77777777" w:rsidR="00922BCE" w:rsidRDefault="00922BCE" w:rsidP="00B62E8D">
            <w:pPr>
              <w:pStyle w:val="Code"/>
            </w:pPr>
            <w:r>
              <w:t xml:space="preserve">      "apiProvFuncRole": "string",</w:t>
            </w:r>
          </w:p>
          <w:p w14:paraId="64D65FD3" w14:textId="77777777" w:rsidR="00922BCE" w:rsidRDefault="00922BCE" w:rsidP="00B62E8D">
            <w:pPr>
              <w:pStyle w:val="Code"/>
            </w:pPr>
            <w:r>
              <w:t xml:space="preserve">      "apiProvFuncInfo": "string"</w:t>
            </w:r>
          </w:p>
          <w:p w14:paraId="0F27047D" w14:textId="77777777" w:rsidR="00922BCE" w:rsidRDefault="00922BCE" w:rsidP="00B62E8D">
            <w:pPr>
              <w:pStyle w:val="Code"/>
            </w:pPr>
            <w:r>
              <w:t xml:space="preserve">    }</w:t>
            </w:r>
          </w:p>
          <w:p w14:paraId="66E3DE63" w14:textId="77777777" w:rsidR="00922BCE" w:rsidRDefault="00922BCE" w:rsidP="00B62E8D">
            <w:pPr>
              <w:pStyle w:val="Code"/>
            </w:pPr>
            <w:r>
              <w:t xml:space="preserve">  ],</w:t>
            </w:r>
          </w:p>
          <w:p w14:paraId="4ED777E5" w14:textId="77777777" w:rsidR="00922BCE" w:rsidRDefault="00922BCE" w:rsidP="00B62E8D">
            <w:pPr>
              <w:pStyle w:val="Code"/>
            </w:pPr>
            <w:r>
              <w:t xml:space="preserve">  "apiProvDomInfo": "string",</w:t>
            </w:r>
          </w:p>
          <w:p w14:paraId="3B1F76AA" w14:textId="77777777" w:rsidR="00922BCE" w:rsidRDefault="00922BCE" w:rsidP="00B62E8D">
            <w:pPr>
              <w:pStyle w:val="Code"/>
            </w:pPr>
            <w:r>
              <w:t xml:space="preserve">  "suppFeat": "string",</w:t>
            </w:r>
          </w:p>
          <w:p w14:paraId="411835DE" w14:textId="77777777" w:rsidR="00922BCE" w:rsidRDefault="00922BCE" w:rsidP="00B62E8D">
            <w:pPr>
              <w:pStyle w:val="Code"/>
            </w:pPr>
            <w:r>
              <w:t xml:space="preserve">  "apiProvName": "string"</w:t>
            </w:r>
          </w:p>
          <w:p w14:paraId="58D764E2" w14:textId="77777777" w:rsidR="00922BCE" w:rsidRDefault="00922BCE" w:rsidP="00B62E8D">
            <w:pPr>
              <w:pStyle w:val="Code"/>
            </w:pPr>
            <w:r>
              <w:t>}</w:t>
            </w:r>
          </w:p>
        </w:tc>
      </w:tr>
    </w:tbl>
    <w:p w14:paraId="4B7E9725" w14:textId="77777777" w:rsidR="00922BCE" w:rsidRDefault="00922BCE" w:rsidP="00922BCE">
      <w:pPr>
        <w:rPr>
          <w:lang w:eastAsia="ja-JP"/>
        </w:rPr>
      </w:pPr>
    </w:p>
    <w:p w14:paraId="52794FA4" w14:textId="77777777" w:rsidR="00922BCE" w:rsidRPr="00FD295B" w:rsidRDefault="00922BCE" w:rsidP="00922BCE">
      <w:pPr>
        <w:rPr>
          <w:lang w:val="en-US"/>
        </w:rPr>
      </w:pPr>
      <w:r w:rsidRPr="62765A00">
        <w:rPr>
          <w:lang w:val="en-US"/>
        </w:rPr>
        <w:t xml:space="preserve">The response received from the </w:t>
      </w:r>
      <w:r>
        <w:rPr>
          <w:lang w:val="en-US"/>
        </w:rPr>
        <w:t xml:space="preserve">successful </w:t>
      </w:r>
      <w:r w:rsidRPr="62765A00">
        <w:rPr>
          <w:lang w:val="en-US"/>
        </w:rPr>
        <w:t xml:space="preserve">onboarding request </w:t>
      </w:r>
      <w:r>
        <w:rPr>
          <w:lang w:val="en-US"/>
        </w:rPr>
        <w:t>using</w:t>
      </w:r>
      <w:r w:rsidRPr="62765A00">
        <w:rPr>
          <w:lang w:val="en-US"/>
        </w:rPr>
        <w:t xml:space="preserve"> OpenCAPIF project for the creation of a new </w:t>
      </w:r>
      <w:r>
        <w:rPr>
          <w:lang w:val="en-US"/>
        </w:rPr>
        <w:t>API P</w:t>
      </w:r>
      <w:r w:rsidRPr="62765A00">
        <w:rPr>
          <w:lang w:val="en-US"/>
        </w:rPr>
        <w:t>rovider</w:t>
      </w:r>
      <w:r>
        <w:rPr>
          <w:lang w:val="en-US"/>
        </w:rPr>
        <w:t xml:space="preserve"> includes the following fields</w:t>
      </w:r>
      <w:r w:rsidRPr="00FD295B">
        <w:rPr>
          <w:lang w:val="en-US"/>
        </w:rPr>
        <w:t>:</w:t>
      </w:r>
    </w:p>
    <w:p w14:paraId="12F12152" w14:textId="77777777" w:rsidR="00922BCE" w:rsidRDefault="00922BCE" w:rsidP="00922BCE">
      <w:pPr>
        <w:pStyle w:val="B1"/>
        <w:rPr>
          <w:lang w:val="en-US"/>
        </w:rPr>
      </w:pPr>
      <w:r>
        <w:t>-</w:t>
      </w:r>
      <w:r>
        <w:tab/>
      </w:r>
      <w:r w:rsidRPr="00A41B46">
        <w:rPr>
          <w:rFonts w:ascii="Courier New" w:hAnsi="Courier New"/>
          <w:sz w:val="18"/>
        </w:rPr>
        <w:t>apiProvDomId:</w:t>
      </w:r>
      <w:r w:rsidRPr="7745AA34">
        <w:rPr>
          <w:lang w:val="en-US"/>
        </w:rPr>
        <w:t xml:space="preserve"> Identifier of the created provider</w:t>
      </w:r>
      <w:r>
        <w:rPr>
          <w:lang w:val="en-US"/>
        </w:rPr>
        <w:t xml:space="preserve">, which is </w:t>
      </w:r>
      <w:r w:rsidRPr="7745AA34">
        <w:rPr>
          <w:lang w:val="en-US"/>
        </w:rPr>
        <w:t xml:space="preserve">also </w:t>
      </w:r>
      <w:r>
        <w:rPr>
          <w:lang w:val="en-US"/>
        </w:rPr>
        <w:t xml:space="preserve">the ID </w:t>
      </w:r>
      <w:r w:rsidRPr="7745AA34">
        <w:rPr>
          <w:lang w:val="en-US"/>
        </w:rPr>
        <w:t xml:space="preserve">returned </w:t>
      </w:r>
      <w:r>
        <w:rPr>
          <w:lang w:val="en-US"/>
        </w:rPr>
        <w:t xml:space="preserve">as part of the </w:t>
      </w:r>
      <w:r w:rsidRPr="7745AA34">
        <w:rPr>
          <w:lang w:val="en-US"/>
        </w:rPr>
        <w:t>‘Location’ header.</w:t>
      </w:r>
    </w:p>
    <w:p w14:paraId="4797F8FE" w14:textId="77777777" w:rsidR="00922BCE" w:rsidRDefault="00922BCE" w:rsidP="00922BCE">
      <w:pPr>
        <w:pStyle w:val="B1"/>
        <w:rPr>
          <w:lang w:val="en-US"/>
        </w:rPr>
      </w:pPr>
      <w:r>
        <w:t>-</w:t>
      </w:r>
      <w:r>
        <w:tab/>
      </w:r>
      <w:r w:rsidRPr="00A41B46">
        <w:rPr>
          <w:rFonts w:ascii="Courier New" w:hAnsi="Courier New"/>
          <w:sz w:val="18"/>
        </w:rPr>
        <w:t>apiProvCert:</w:t>
      </w:r>
      <w:r w:rsidRPr="7745AA34">
        <w:rPr>
          <w:lang w:val="en-US"/>
        </w:rPr>
        <w:t xml:space="preserve"> Certificate of the provider function created from the CSR</w:t>
      </w:r>
      <w:r>
        <w:rPr>
          <w:lang w:val="en-US"/>
        </w:rPr>
        <w:t xml:space="preserve"> sent in the onboarding request</w:t>
      </w:r>
      <w:r w:rsidRPr="7745AA34">
        <w:rPr>
          <w:lang w:val="en-US"/>
        </w:rPr>
        <w:t xml:space="preserve">, which will be used for </w:t>
      </w:r>
      <w:r>
        <w:rPr>
          <w:lang w:val="en-US"/>
        </w:rPr>
        <w:t xml:space="preserve">subsequent </w:t>
      </w:r>
      <w:r w:rsidRPr="7745AA34">
        <w:rPr>
          <w:lang w:val="en-US"/>
        </w:rPr>
        <w:t>requests from the provider</w:t>
      </w:r>
      <w:r>
        <w:rPr>
          <w:lang w:val="en-US"/>
        </w:rPr>
        <w:t xml:space="preserve"> towards OpenCAPIF</w:t>
      </w:r>
      <w:r w:rsidRPr="7745AA34">
        <w:rPr>
          <w:lang w:val="en-US"/>
        </w:rPr>
        <w:t>.</w:t>
      </w:r>
      <w:r>
        <w:rPr>
          <w:lang w:val="en-US"/>
        </w:rPr>
        <w:t xml:space="preserve"> Each function is provided with its own Certificate (i.e., one each for the AEF, APF and AMF functions).</w:t>
      </w:r>
    </w:p>
    <w:p w14:paraId="2C37F693" w14:textId="77777777" w:rsidR="00922BCE" w:rsidRDefault="00922BCE" w:rsidP="00922BCE">
      <w:pPr>
        <w:pStyle w:val="B1"/>
        <w:rPr>
          <w:lang w:val="en-US"/>
        </w:rPr>
      </w:pPr>
      <w:r>
        <w:t>-</w:t>
      </w:r>
      <w:r>
        <w:tab/>
      </w:r>
      <w:r w:rsidRPr="00A41B46">
        <w:rPr>
          <w:rFonts w:ascii="Courier New" w:hAnsi="Courier New"/>
          <w:sz w:val="18"/>
        </w:rPr>
        <w:t>apiProvFuncId:</w:t>
      </w:r>
      <w:r w:rsidRPr="7745AA34">
        <w:rPr>
          <w:lang w:val="en-US"/>
        </w:rPr>
        <w:t xml:space="preserve"> Identifier of the provider function created.</w:t>
      </w:r>
    </w:p>
    <w:p w14:paraId="79FB381F" w14:textId="77777777" w:rsidR="00922BCE" w:rsidRPr="00B069E7" w:rsidRDefault="00922BCE" w:rsidP="00922BCE">
      <w:pPr>
        <w:rPr>
          <w:lang w:val="en-US"/>
        </w:rPr>
      </w:pPr>
      <w:r>
        <w:lastRenderedPageBreak/>
        <w:t>The example Register API provider response is shown in Table C.1-2-OCF.</w:t>
      </w:r>
    </w:p>
    <w:p w14:paraId="35A4EB7B" w14:textId="77777777" w:rsidR="00922BCE" w:rsidRPr="0015025E" w:rsidRDefault="00922BCE" w:rsidP="00922BCE">
      <w:pPr>
        <w:pStyle w:val="TH"/>
        <w:ind w:left="720"/>
      </w:pPr>
      <w:r>
        <w:t>Table C.1-2-OCF: Register API provider response (OCF example)</w:t>
      </w:r>
    </w:p>
    <w:tbl>
      <w:tblPr>
        <w:tblStyle w:val="TableGrid"/>
        <w:tblW w:w="0" w:type="auto"/>
        <w:tblLook w:val="04A0" w:firstRow="1" w:lastRow="0" w:firstColumn="1" w:lastColumn="0" w:noHBand="0" w:noVBand="1"/>
      </w:tblPr>
      <w:tblGrid>
        <w:gridCol w:w="9629"/>
      </w:tblGrid>
      <w:tr w:rsidR="00922BCE" w14:paraId="5526E404" w14:textId="77777777" w:rsidTr="00B62E8D">
        <w:tc>
          <w:tcPr>
            <w:tcW w:w="0" w:type="auto"/>
          </w:tcPr>
          <w:p w14:paraId="12EAAF05" w14:textId="77777777" w:rsidR="00922BCE" w:rsidRDefault="00922BCE" w:rsidP="00B62E8D">
            <w:pPr>
              <w:pStyle w:val="Code"/>
            </w:pPr>
            <w:r w:rsidRPr="00F9474C">
              <w:rPr>
                <w:b/>
                <w:bCs/>
              </w:rPr>
              <w:t>Response headers:</w:t>
            </w:r>
          </w:p>
          <w:p w14:paraId="5049046B" w14:textId="77777777" w:rsidR="00922BCE" w:rsidRDefault="00922BCE" w:rsidP="00B62E8D">
            <w:pPr>
              <w:pStyle w:val="Code"/>
            </w:pPr>
            <w:r>
              <w:t xml:space="preserve">Location: </w:t>
            </w:r>
            <w:r w:rsidRPr="00B823A6">
              <w:t>https://capif.mobilesandbox.cloud:37211</w:t>
            </w:r>
            <w:r w:rsidRPr="00440C2F">
              <w:t>/api-provider-management/v1/registrations/</w:t>
            </w:r>
            <w:r w:rsidRPr="001E7357">
              <w:t>3a4df5f6e30a5ee34de346004ee6bb</w:t>
            </w:r>
          </w:p>
          <w:p w14:paraId="1C3B6027" w14:textId="77777777" w:rsidR="00922BCE" w:rsidRDefault="00922BCE" w:rsidP="00B62E8D">
            <w:pPr>
              <w:pStyle w:val="Code"/>
            </w:pPr>
            <w:r>
              <w:t xml:space="preserve"> </w:t>
            </w:r>
          </w:p>
          <w:p w14:paraId="2CE4857F" w14:textId="77777777" w:rsidR="00922BCE" w:rsidRPr="00F96834" w:rsidRDefault="00922BCE" w:rsidP="00B62E8D">
            <w:pPr>
              <w:pStyle w:val="Code"/>
              <w:rPr>
                <w:lang w:val="es-ES"/>
              </w:rPr>
            </w:pPr>
            <w:r w:rsidRPr="00F96834">
              <w:rPr>
                <w:b/>
                <w:bCs/>
                <w:lang w:val="es-ES"/>
              </w:rPr>
              <w:t>Response body:</w:t>
            </w:r>
          </w:p>
          <w:p w14:paraId="55E21DFF" w14:textId="77777777" w:rsidR="00922BCE" w:rsidRPr="00F96834" w:rsidRDefault="00922BCE" w:rsidP="00B62E8D">
            <w:pPr>
              <w:pStyle w:val="Code"/>
              <w:rPr>
                <w:lang w:val="es-ES"/>
              </w:rPr>
            </w:pPr>
            <w:r w:rsidRPr="00F96834">
              <w:rPr>
                <w:lang w:val="es-ES"/>
              </w:rPr>
              <w:t>{</w:t>
            </w:r>
          </w:p>
          <w:p w14:paraId="5EA596B4" w14:textId="77777777" w:rsidR="00922BCE" w:rsidRPr="00F96834" w:rsidRDefault="00922BCE" w:rsidP="00B62E8D">
            <w:pPr>
              <w:pStyle w:val="Code"/>
              <w:rPr>
                <w:lang w:val="es-ES"/>
              </w:rPr>
            </w:pPr>
            <w:r w:rsidRPr="00F96834">
              <w:rPr>
                <w:lang w:val="es-ES"/>
              </w:rPr>
              <w:t xml:space="preserve">  "apiProvDomId": "3a4df5f6e30a5ee34de346004ee6bb",</w:t>
            </w:r>
          </w:p>
          <w:p w14:paraId="119353C8" w14:textId="77777777" w:rsidR="00922BCE" w:rsidRPr="00F96834" w:rsidRDefault="00922BCE" w:rsidP="00B62E8D">
            <w:pPr>
              <w:pStyle w:val="Code"/>
              <w:rPr>
                <w:lang w:val="es-ES"/>
              </w:rPr>
            </w:pPr>
            <w:r w:rsidRPr="00F96834">
              <w:rPr>
                <w:lang w:val="es-ES"/>
              </w:rPr>
              <w:t xml:space="preserve">  "regSec": "eyJhbGci0iJSUzIlNiIsInR5cCI6IkpXVCJ9",</w:t>
            </w:r>
          </w:p>
          <w:p w14:paraId="5C01D1B5" w14:textId="77777777" w:rsidR="00922BCE" w:rsidRPr="00F96834" w:rsidRDefault="00922BCE" w:rsidP="00B62E8D">
            <w:pPr>
              <w:pStyle w:val="Code"/>
              <w:rPr>
                <w:lang w:val="es-ES"/>
              </w:rPr>
            </w:pPr>
            <w:r w:rsidRPr="00F96834">
              <w:rPr>
                <w:lang w:val="es-ES"/>
              </w:rPr>
              <w:t xml:space="preserve">  "apiProvFuncs": [</w:t>
            </w:r>
          </w:p>
          <w:p w14:paraId="4CD6F37B" w14:textId="77777777" w:rsidR="00922BCE" w:rsidRPr="00F96834" w:rsidRDefault="00922BCE" w:rsidP="00B62E8D">
            <w:pPr>
              <w:pStyle w:val="Code"/>
              <w:rPr>
                <w:lang w:val="es-ES"/>
              </w:rPr>
            </w:pPr>
            <w:r w:rsidRPr="00F96834">
              <w:rPr>
                <w:lang w:val="es-ES"/>
              </w:rPr>
              <w:t xml:space="preserve">    {</w:t>
            </w:r>
          </w:p>
          <w:p w14:paraId="6D4790A5" w14:textId="77777777" w:rsidR="00922BCE" w:rsidRPr="00F96834" w:rsidRDefault="00922BCE" w:rsidP="00B62E8D">
            <w:pPr>
              <w:pStyle w:val="Code"/>
              <w:rPr>
                <w:lang w:val="es-ES"/>
              </w:rPr>
            </w:pPr>
            <w:r w:rsidRPr="00F96834">
              <w:rPr>
                <w:lang w:val="es-ES"/>
              </w:rPr>
              <w:t xml:space="preserve">      "apiProvFuncId": "AEFb1a522967511fd6d6def0cbb3b5f05",</w:t>
            </w:r>
          </w:p>
          <w:p w14:paraId="6D84F769" w14:textId="77777777" w:rsidR="00922BCE" w:rsidRPr="00F96834" w:rsidRDefault="00922BCE" w:rsidP="00B62E8D">
            <w:pPr>
              <w:pStyle w:val="Code"/>
              <w:rPr>
                <w:lang w:val="es-ES"/>
              </w:rPr>
            </w:pPr>
            <w:r w:rsidRPr="00F96834">
              <w:rPr>
                <w:lang w:val="es-ES"/>
              </w:rPr>
              <w:t xml:space="preserve">      "regInfo": {</w:t>
            </w:r>
          </w:p>
          <w:p w14:paraId="21145F86" w14:textId="77777777" w:rsidR="00922BCE" w:rsidRPr="00F96834" w:rsidRDefault="00922BCE" w:rsidP="00B62E8D">
            <w:pPr>
              <w:pStyle w:val="Code"/>
              <w:rPr>
                <w:lang w:val="es-ES"/>
              </w:rPr>
            </w:pPr>
            <w:r w:rsidRPr="00F96834">
              <w:rPr>
                <w:lang w:val="es-ES"/>
              </w:rPr>
              <w:t xml:space="preserve">        "apiProvPubKey": "-----BEGIN CERTIFICATE REQUEST-----\nMIICeTCCAWECAQAWNDEMMAoGA1UEAwwDQUGMRcwFQYDVQQ\n-----END CERTIFICATE REQUEST-----\n",</w:t>
            </w:r>
          </w:p>
          <w:p w14:paraId="25A14C35" w14:textId="77777777" w:rsidR="00922BCE" w:rsidRPr="00F96834" w:rsidRDefault="00922BCE" w:rsidP="00B62E8D">
            <w:pPr>
              <w:pStyle w:val="Code"/>
              <w:rPr>
                <w:lang w:val="es-ES"/>
              </w:rPr>
            </w:pPr>
            <w:r w:rsidRPr="00F96834">
              <w:rPr>
                <w:lang w:val="es-ES"/>
              </w:rPr>
              <w:t xml:space="preserve">        "apiProvCert": "-----BEGIN CERTIFICATE -----\nMIIDRTCCA12gAwIBAgIUC2D11wSISz1CjKiFXJ3vwKxVhREwDQYJKoZ\n-----END CERTIFICATE-----\n"</w:t>
            </w:r>
          </w:p>
          <w:p w14:paraId="37F54D65" w14:textId="77777777" w:rsidR="00922BCE" w:rsidRPr="00FD295B" w:rsidRDefault="00922BCE" w:rsidP="00B62E8D">
            <w:pPr>
              <w:pStyle w:val="Code"/>
              <w:rPr>
                <w:lang w:val="en-US"/>
              </w:rPr>
            </w:pPr>
            <w:r w:rsidRPr="00F96834">
              <w:rPr>
                <w:lang w:val="es-ES"/>
              </w:rPr>
              <w:t xml:space="preserve">      </w:t>
            </w:r>
            <w:r w:rsidRPr="00FD295B">
              <w:rPr>
                <w:lang w:val="en-US"/>
              </w:rPr>
              <w:t>},</w:t>
            </w:r>
          </w:p>
          <w:p w14:paraId="58A6E1C0" w14:textId="77777777" w:rsidR="00922BCE" w:rsidRPr="00FD295B" w:rsidRDefault="00922BCE" w:rsidP="00B62E8D">
            <w:pPr>
              <w:pStyle w:val="Code"/>
              <w:rPr>
                <w:lang w:val="en-US"/>
              </w:rPr>
            </w:pPr>
            <w:r w:rsidRPr="00FD295B">
              <w:rPr>
                <w:lang w:val="en-US"/>
              </w:rPr>
              <w:t xml:space="preserve">      "apiProvFuncRole": "AEF",</w:t>
            </w:r>
          </w:p>
          <w:p w14:paraId="152F5639" w14:textId="77777777" w:rsidR="00922BCE" w:rsidRPr="00FD295B" w:rsidRDefault="00922BCE" w:rsidP="00B62E8D">
            <w:pPr>
              <w:pStyle w:val="Code"/>
              <w:rPr>
                <w:lang w:val="en-US"/>
              </w:rPr>
            </w:pPr>
            <w:r w:rsidRPr="00FD295B">
              <w:rPr>
                <w:lang w:val="en-US"/>
              </w:rPr>
              <w:t xml:space="preserve">      "apiProvFuncInfo": "</w:t>
            </w:r>
            <w:r>
              <w:t>AEF for NEF example</w:t>
            </w:r>
            <w:r w:rsidRPr="00FD295B">
              <w:rPr>
                <w:lang w:val="en-US"/>
              </w:rPr>
              <w:t>"</w:t>
            </w:r>
          </w:p>
          <w:p w14:paraId="540B8985" w14:textId="77777777" w:rsidR="00922BCE" w:rsidRPr="00FD295B" w:rsidRDefault="00922BCE" w:rsidP="00B62E8D">
            <w:pPr>
              <w:pStyle w:val="Code"/>
              <w:rPr>
                <w:lang w:val="en-US"/>
              </w:rPr>
            </w:pPr>
            <w:r w:rsidRPr="00FD295B">
              <w:rPr>
                <w:lang w:val="en-US"/>
              </w:rPr>
              <w:t xml:space="preserve">    },</w:t>
            </w:r>
          </w:p>
          <w:p w14:paraId="59A791BA" w14:textId="77777777" w:rsidR="00922BCE" w:rsidRPr="00FD295B" w:rsidRDefault="00922BCE" w:rsidP="00B62E8D">
            <w:pPr>
              <w:pStyle w:val="Code"/>
              <w:rPr>
                <w:lang w:val="en-US"/>
              </w:rPr>
            </w:pPr>
            <w:r w:rsidRPr="00FD295B">
              <w:rPr>
                <w:lang w:val="en-US"/>
              </w:rPr>
              <w:t xml:space="preserve">    {</w:t>
            </w:r>
          </w:p>
          <w:p w14:paraId="0C8E6151" w14:textId="77777777" w:rsidR="00922BCE" w:rsidRPr="00FD295B" w:rsidRDefault="00922BCE" w:rsidP="00B62E8D">
            <w:pPr>
              <w:pStyle w:val="Code"/>
              <w:rPr>
                <w:lang w:val="en-US"/>
              </w:rPr>
            </w:pPr>
            <w:r w:rsidRPr="00FD295B">
              <w:rPr>
                <w:lang w:val="en-US"/>
              </w:rPr>
              <w:t xml:space="preserve">      "apiProvFuncId": "APF54f49ee44f67c81fc7d7f321195531",</w:t>
            </w:r>
          </w:p>
          <w:p w14:paraId="4D38249C" w14:textId="77777777" w:rsidR="00922BCE" w:rsidRPr="00FD295B" w:rsidRDefault="00922BCE" w:rsidP="00B62E8D">
            <w:pPr>
              <w:pStyle w:val="Code"/>
              <w:rPr>
                <w:lang w:val="en-US"/>
              </w:rPr>
            </w:pPr>
            <w:r w:rsidRPr="00FD295B">
              <w:rPr>
                <w:lang w:val="en-US"/>
              </w:rPr>
              <w:t xml:space="preserve">      "regInfo": {</w:t>
            </w:r>
          </w:p>
          <w:p w14:paraId="7DE159BF" w14:textId="77777777" w:rsidR="00922BCE" w:rsidRPr="00FD295B" w:rsidRDefault="00922BCE" w:rsidP="00B62E8D">
            <w:pPr>
              <w:pStyle w:val="Code"/>
              <w:rPr>
                <w:lang w:val="en-US"/>
              </w:rPr>
            </w:pPr>
            <w:r w:rsidRPr="00FD295B">
              <w:rPr>
                <w:lang w:val="en-US"/>
              </w:rPr>
              <w:t xml:space="preserve">        "apiProvPubKey": "-----BEGIN CERTIFICATE REQUEST-----\nMIICeTCCAWECAQAWNDEMMAoGA1UEAwwDQUGMRcwFQYDVQQ\n-----END CERTIFICATE REQUEST-----\n",</w:t>
            </w:r>
          </w:p>
          <w:p w14:paraId="493CF5DD" w14:textId="77777777" w:rsidR="00922BCE" w:rsidRPr="00FD295B" w:rsidRDefault="00922BCE" w:rsidP="00B62E8D">
            <w:pPr>
              <w:pStyle w:val="Code"/>
              <w:rPr>
                <w:lang w:val="en-US"/>
              </w:rPr>
            </w:pPr>
            <w:r w:rsidRPr="00FD295B">
              <w:rPr>
                <w:lang w:val="en-US"/>
              </w:rPr>
              <w:t xml:space="preserve">        "apiProvCert": "-----BEGIN CERTIFICATE -----\nMIIDRTCCA12gAwIBAgIUC2D11wSISz1CjKiFXJ3vwKxVhREwDQYJKoZ\n-----END CERTIFICATE-----\n"</w:t>
            </w:r>
          </w:p>
          <w:p w14:paraId="42B0F454" w14:textId="77777777" w:rsidR="00922BCE" w:rsidRPr="00FD295B" w:rsidRDefault="00922BCE" w:rsidP="00B62E8D">
            <w:pPr>
              <w:pStyle w:val="Code"/>
              <w:rPr>
                <w:lang w:val="en-US"/>
              </w:rPr>
            </w:pPr>
            <w:r w:rsidRPr="00FD295B">
              <w:rPr>
                <w:lang w:val="en-US"/>
              </w:rPr>
              <w:t xml:space="preserve">      },</w:t>
            </w:r>
          </w:p>
          <w:p w14:paraId="199A1A94" w14:textId="77777777" w:rsidR="00922BCE" w:rsidRPr="00FD295B" w:rsidRDefault="00922BCE" w:rsidP="00B62E8D">
            <w:pPr>
              <w:pStyle w:val="Code"/>
              <w:rPr>
                <w:lang w:val="en-US"/>
              </w:rPr>
            </w:pPr>
            <w:r w:rsidRPr="00FD295B">
              <w:rPr>
                <w:lang w:val="en-US"/>
              </w:rPr>
              <w:t xml:space="preserve">      "apiProvFuncRole": "APF",</w:t>
            </w:r>
          </w:p>
          <w:p w14:paraId="47FA4DFF" w14:textId="77777777" w:rsidR="00922BCE" w:rsidRPr="00FD295B" w:rsidRDefault="00922BCE" w:rsidP="00B62E8D">
            <w:pPr>
              <w:pStyle w:val="Code"/>
              <w:rPr>
                <w:lang w:val="en-US"/>
              </w:rPr>
            </w:pPr>
            <w:r w:rsidRPr="00FD295B">
              <w:rPr>
                <w:lang w:val="en-US"/>
              </w:rPr>
              <w:t xml:space="preserve">      "apiProvFuncInfo": "</w:t>
            </w:r>
            <w:r>
              <w:t>APF for NEF example</w:t>
            </w:r>
            <w:r w:rsidRPr="00FD295B">
              <w:rPr>
                <w:lang w:val="en-US"/>
              </w:rPr>
              <w:t>"</w:t>
            </w:r>
          </w:p>
          <w:p w14:paraId="688F0C3F" w14:textId="77777777" w:rsidR="00922BCE" w:rsidRPr="00FD295B" w:rsidRDefault="00922BCE" w:rsidP="00B62E8D">
            <w:pPr>
              <w:pStyle w:val="Code"/>
              <w:rPr>
                <w:lang w:val="en-US"/>
              </w:rPr>
            </w:pPr>
            <w:r w:rsidRPr="00FD295B">
              <w:rPr>
                <w:lang w:val="en-US"/>
              </w:rPr>
              <w:t xml:space="preserve">    },</w:t>
            </w:r>
          </w:p>
          <w:p w14:paraId="52D5BA35" w14:textId="77777777" w:rsidR="00922BCE" w:rsidRPr="00FD295B" w:rsidRDefault="00922BCE" w:rsidP="00B62E8D">
            <w:pPr>
              <w:pStyle w:val="Code"/>
              <w:rPr>
                <w:lang w:val="en-US"/>
              </w:rPr>
            </w:pPr>
            <w:r w:rsidRPr="00FD295B">
              <w:rPr>
                <w:lang w:val="en-US"/>
              </w:rPr>
              <w:t xml:space="preserve">    {</w:t>
            </w:r>
          </w:p>
          <w:p w14:paraId="6C555D9D" w14:textId="77777777" w:rsidR="00922BCE" w:rsidRPr="00FD295B" w:rsidRDefault="00922BCE" w:rsidP="00B62E8D">
            <w:pPr>
              <w:pStyle w:val="Code"/>
              <w:rPr>
                <w:lang w:val="en-US"/>
              </w:rPr>
            </w:pPr>
            <w:r w:rsidRPr="00FD295B">
              <w:rPr>
                <w:lang w:val="en-US"/>
              </w:rPr>
              <w:t xml:space="preserve">      "apiProvFuncId": "AMFOdbe115f6759f0fec943321dc2184d",</w:t>
            </w:r>
          </w:p>
          <w:p w14:paraId="21F5527D" w14:textId="77777777" w:rsidR="00922BCE" w:rsidRPr="00FD295B" w:rsidRDefault="00922BCE" w:rsidP="00B62E8D">
            <w:pPr>
              <w:pStyle w:val="Code"/>
              <w:rPr>
                <w:lang w:val="en-US"/>
              </w:rPr>
            </w:pPr>
            <w:r w:rsidRPr="00FD295B">
              <w:rPr>
                <w:lang w:val="en-US"/>
              </w:rPr>
              <w:t xml:space="preserve">      "regInfo": {</w:t>
            </w:r>
          </w:p>
          <w:p w14:paraId="5B6A4207" w14:textId="77777777" w:rsidR="00922BCE" w:rsidRPr="00FD295B" w:rsidRDefault="00922BCE" w:rsidP="00B62E8D">
            <w:pPr>
              <w:pStyle w:val="Code"/>
              <w:rPr>
                <w:lang w:val="en-US"/>
              </w:rPr>
            </w:pPr>
            <w:r w:rsidRPr="00FD295B">
              <w:rPr>
                <w:lang w:val="en-US"/>
              </w:rPr>
              <w:t xml:space="preserve">        "apiProvPubKey": "-----BEGIN CERTIFICATE REQUEST-----\nMIICeTCCAWECAQAWNDEMMAoGA1UEAwwDQUGMRcwFQYDVQQ\n-----END CERTIFICATE REQUEST-----\n",</w:t>
            </w:r>
          </w:p>
          <w:p w14:paraId="1673DE5D" w14:textId="77777777" w:rsidR="00922BCE" w:rsidRPr="00FD295B" w:rsidRDefault="00922BCE" w:rsidP="00B62E8D">
            <w:pPr>
              <w:pStyle w:val="Code"/>
              <w:rPr>
                <w:lang w:val="en-US"/>
              </w:rPr>
            </w:pPr>
            <w:r w:rsidRPr="00FD295B">
              <w:rPr>
                <w:lang w:val="en-US"/>
              </w:rPr>
              <w:t xml:space="preserve">        "apiProvCert": "-----BEGIN CERTIFICATE -----\nMIIDRTCCA12gAwIBAgIUC2D11wSISz1CjKiFXJ3vwKxVhREwDQYJKoZ\n-----END CERTIFICATE-----\n"</w:t>
            </w:r>
          </w:p>
          <w:p w14:paraId="762644C3" w14:textId="77777777" w:rsidR="00922BCE" w:rsidRDefault="00922BCE" w:rsidP="00B62E8D">
            <w:pPr>
              <w:pStyle w:val="Code"/>
            </w:pPr>
            <w:r w:rsidRPr="00FD295B">
              <w:rPr>
                <w:lang w:val="en-US"/>
              </w:rPr>
              <w:t xml:space="preserve">      </w:t>
            </w:r>
            <w:r>
              <w:t>},</w:t>
            </w:r>
          </w:p>
          <w:p w14:paraId="3528E8C6" w14:textId="77777777" w:rsidR="00922BCE" w:rsidRDefault="00922BCE" w:rsidP="00B62E8D">
            <w:pPr>
              <w:pStyle w:val="Code"/>
            </w:pPr>
            <w:r>
              <w:t xml:space="preserve">      "apiProvFuncRole": "AMF",</w:t>
            </w:r>
          </w:p>
          <w:p w14:paraId="7D76B809" w14:textId="77777777" w:rsidR="00922BCE" w:rsidRDefault="00922BCE" w:rsidP="00B62E8D">
            <w:pPr>
              <w:pStyle w:val="Code"/>
            </w:pPr>
            <w:r>
              <w:t xml:space="preserve">      "apiProvFuncInfo": "AMF for NEF example"</w:t>
            </w:r>
          </w:p>
          <w:p w14:paraId="4E7F35BE" w14:textId="77777777" w:rsidR="00922BCE" w:rsidRDefault="00922BCE" w:rsidP="00B62E8D">
            <w:pPr>
              <w:pStyle w:val="Code"/>
            </w:pPr>
            <w:r>
              <w:t xml:space="preserve">    }</w:t>
            </w:r>
          </w:p>
          <w:p w14:paraId="013D9943" w14:textId="77777777" w:rsidR="00922BCE" w:rsidRDefault="00922BCE" w:rsidP="00B62E8D">
            <w:pPr>
              <w:pStyle w:val="Code"/>
            </w:pPr>
            <w:r>
              <w:t xml:space="preserve">  ],</w:t>
            </w:r>
          </w:p>
          <w:p w14:paraId="332D4DA6" w14:textId="77777777" w:rsidR="00922BCE" w:rsidRDefault="00922BCE" w:rsidP="00B62E8D">
            <w:pPr>
              <w:pStyle w:val="Code"/>
            </w:pPr>
            <w:r>
              <w:t xml:space="preserve">  "apiProvDomInfo": "NEF example",</w:t>
            </w:r>
          </w:p>
          <w:p w14:paraId="6C089685" w14:textId="77777777" w:rsidR="00922BCE" w:rsidRDefault="00922BCE" w:rsidP="00B62E8D">
            <w:pPr>
              <w:pStyle w:val="Code"/>
            </w:pPr>
            <w:r>
              <w:t xml:space="preserve">  "apiProvName": "OCF_NEF"</w:t>
            </w:r>
          </w:p>
          <w:p w14:paraId="20836105" w14:textId="77777777" w:rsidR="00922BCE" w:rsidRDefault="00922BCE" w:rsidP="00B62E8D">
            <w:pPr>
              <w:pStyle w:val="Code"/>
            </w:pPr>
            <w:r>
              <w:t xml:space="preserve">  "suppFeat": "3",</w:t>
            </w:r>
          </w:p>
          <w:p w14:paraId="6B2DBFE0" w14:textId="77777777" w:rsidR="00922BCE" w:rsidRDefault="00922BCE" w:rsidP="00B62E8D">
            <w:pPr>
              <w:pStyle w:val="Code"/>
            </w:pPr>
            <w:r>
              <w:t>}</w:t>
            </w:r>
          </w:p>
        </w:tc>
      </w:tr>
    </w:tbl>
    <w:p w14:paraId="50066005" w14:textId="77777777" w:rsidR="00922BCE" w:rsidRDefault="00922BCE" w:rsidP="00922BCE"/>
    <w:p w14:paraId="1F9E6F3E" w14:textId="77777777" w:rsidR="00922BCE" w:rsidRPr="008B73FF" w:rsidRDefault="00922BCE" w:rsidP="00922BCE">
      <w:pPr>
        <w:rPr>
          <w:b/>
          <w:bCs/>
        </w:rPr>
      </w:pPr>
      <w:r w:rsidRPr="008B73FF">
        <w:rPr>
          <w:b/>
          <w:bCs/>
        </w:rPr>
        <w:t>3. CAPIF_Publish_Service_API</w:t>
      </w:r>
    </w:p>
    <w:p w14:paraId="1C1E65AF" w14:textId="77777777" w:rsidR="00922BCE" w:rsidRDefault="00922BCE" w:rsidP="00922BCE">
      <w:pPr>
        <w:rPr>
          <w:lang w:eastAsia="ja-JP"/>
        </w:rPr>
      </w:pPr>
      <w:r w:rsidRPr="00214A07">
        <w:t xml:space="preserve">The </w:t>
      </w:r>
      <w:r>
        <w:t>API publishing function sends information on the offered APIs by providing the API exposing function profiles array (</w:t>
      </w:r>
      <w:r w:rsidRPr="002958A5">
        <w:rPr>
          <w:rFonts w:ascii="Courier New" w:eastAsia="Yu Mincho" w:hAnsi="Courier New"/>
          <w:sz w:val="18"/>
        </w:rPr>
        <w:t>aefProfiles</w:t>
      </w:r>
      <w:r>
        <w:t>). The</w:t>
      </w:r>
      <w:r w:rsidRPr="00214A07">
        <w:t xml:space="preserve"> published APIs resource </w:t>
      </w:r>
      <w:r>
        <w:t>created in response to the request</w:t>
      </w:r>
      <w:r w:rsidRPr="00214A07">
        <w:t xml:space="preserve"> represents all </w:t>
      </w:r>
      <w:r>
        <w:t xml:space="preserve">published </w:t>
      </w:r>
      <w:r w:rsidRPr="00214A07">
        <w:t xml:space="preserve">service APIs of </w:t>
      </w:r>
      <w:r>
        <w:t>the NEF</w:t>
      </w:r>
      <w:r w:rsidRPr="00214A07">
        <w:t>.</w:t>
      </w:r>
    </w:p>
    <w:p w14:paraId="552F9AFA" w14:textId="77777777" w:rsidR="00922BCE" w:rsidRPr="00DC0FEB" w:rsidRDefault="00922BCE" w:rsidP="00922BCE">
      <w:pPr>
        <w:pStyle w:val="NO"/>
      </w:pPr>
      <w:r w:rsidRPr="00A41B46">
        <w:t>NOTE</w:t>
      </w:r>
      <w:r>
        <w:t> </w:t>
      </w:r>
      <w:r>
        <w:rPr>
          <w:iCs/>
          <w:lang w:eastAsia="ja-JP"/>
        </w:rPr>
        <w:t>4</w:t>
      </w:r>
      <w:r w:rsidRPr="00A41B46">
        <w:t>:</w:t>
      </w:r>
      <w:r>
        <w:tab/>
      </w:r>
      <w:r w:rsidRPr="00A41B46">
        <w:t>The example content in Table</w:t>
      </w:r>
      <w:r>
        <w:t> C.1</w:t>
      </w:r>
      <w:r w:rsidRPr="00A41B46">
        <w:t>.3</w:t>
      </w:r>
      <w:r w:rsidRPr="00A41B46">
        <w:rPr>
          <w:iCs/>
          <w:lang w:eastAsia="ja-JP"/>
        </w:rPr>
        <w:t xml:space="preserve">, the attribute </w:t>
      </w:r>
      <w:r w:rsidRPr="00F17A6D">
        <w:rPr>
          <w:rFonts w:ascii="Courier New" w:eastAsia="Yu Mincho" w:hAnsi="Courier New"/>
          <w:sz w:val="18"/>
          <w:szCs w:val="18"/>
        </w:rPr>
        <w:t>apiStatus</w:t>
      </w:r>
      <w:r w:rsidRPr="00A41B46">
        <w:rPr>
          <w:iCs/>
          <w:lang w:eastAsia="ja-JP"/>
        </w:rPr>
        <w:t xml:space="preserve"> is omitted, implying the Service API is active at all AEF(s) present in the </w:t>
      </w:r>
      <w:r w:rsidRPr="00A41B46">
        <w:rPr>
          <w:rFonts w:ascii="Courier New" w:eastAsia="Yu Mincho" w:hAnsi="Courier New"/>
          <w:sz w:val="18"/>
          <w:szCs w:val="18"/>
        </w:rPr>
        <w:t>aefProfiles</w:t>
      </w:r>
      <w:r w:rsidRPr="00A41B46">
        <w:rPr>
          <w:iCs/>
          <w:sz w:val="18"/>
          <w:szCs w:val="18"/>
          <w:lang w:eastAsia="ja-JP"/>
        </w:rPr>
        <w:t xml:space="preserve"> </w:t>
      </w:r>
      <w:r w:rsidRPr="00A41B46">
        <w:rPr>
          <w:iCs/>
          <w:lang w:eastAsia="ja-JP"/>
        </w:rPr>
        <w:t xml:space="preserve">attribute. Furthermore, it is assumed the exchange is over CAPIF-4, rather than CAPIF-6/6e. As a consequence, the </w:t>
      </w:r>
      <w:r w:rsidRPr="00A41B46">
        <w:rPr>
          <w:rFonts w:ascii="Courier New" w:eastAsia="Yu Mincho" w:hAnsi="Courier New"/>
          <w:sz w:val="18"/>
          <w:szCs w:val="18"/>
        </w:rPr>
        <w:t>pubApiPath</w:t>
      </w:r>
      <w:r w:rsidRPr="00A41B46">
        <w:rPr>
          <w:iCs/>
          <w:sz w:val="18"/>
          <w:szCs w:val="18"/>
          <w:lang w:eastAsia="ja-JP"/>
        </w:rPr>
        <w:t xml:space="preserve"> </w:t>
      </w:r>
      <w:r w:rsidRPr="00A41B46">
        <w:rPr>
          <w:iCs/>
          <w:lang w:eastAsia="ja-JP"/>
        </w:rPr>
        <w:t xml:space="preserve">and </w:t>
      </w:r>
      <w:r w:rsidRPr="00A41B46">
        <w:rPr>
          <w:rFonts w:ascii="Courier New" w:eastAsia="Yu Mincho" w:hAnsi="Courier New"/>
          <w:sz w:val="18"/>
          <w:szCs w:val="18"/>
        </w:rPr>
        <w:t>ccfId</w:t>
      </w:r>
      <w:r w:rsidRPr="00A41B46">
        <w:rPr>
          <w:iCs/>
          <w:sz w:val="18"/>
          <w:szCs w:val="18"/>
          <w:lang w:eastAsia="ja-JP"/>
        </w:rPr>
        <w:t xml:space="preserve"> </w:t>
      </w:r>
      <w:r w:rsidRPr="00A41B46">
        <w:rPr>
          <w:iCs/>
          <w:lang w:eastAsia="ja-JP"/>
        </w:rPr>
        <w:t>attributes are omitted.</w:t>
      </w:r>
    </w:p>
    <w:p w14:paraId="1E594FB3" w14:textId="77777777" w:rsidR="00922BCE" w:rsidRDefault="00922BCE" w:rsidP="00922BCE">
      <w:pPr>
        <w:pStyle w:val="TH"/>
      </w:pPr>
      <w:r>
        <w:t>Table C.1-3: Publish API request (schema)</w:t>
      </w:r>
    </w:p>
    <w:tbl>
      <w:tblPr>
        <w:tblStyle w:val="TableGrid"/>
        <w:tblW w:w="0" w:type="auto"/>
        <w:tblLook w:val="04A0" w:firstRow="1" w:lastRow="0" w:firstColumn="1" w:lastColumn="0" w:noHBand="0" w:noVBand="1"/>
      </w:tblPr>
      <w:tblGrid>
        <w:gridCol w:w="6482"/>
      </w:tblGrid>
      <w:tr w:rsidR="00922BCE" w14:paraId="1FD8B44F" w14:textId="77777777" w:rsidTr="00B62E8D">
        <w:tc>
          <w:tcPr>
            <w:tcW w:w="0" w:type="auto"/>
          </w:tcPr>
          <w:p w14:paraId="63534890" w14:textId="77777777" w:rsidR="00922BCE" w:rsidRDefault="00922BCE" w:rsidP="00B62E8D">
            <w:pPr>
              <w:pStyle w:val="Code"/>
            </w:pPr>
            <w:r>
              <w:t xml:space="preserve">HTTP POST </w:t>
            </w:r>
            <w:r w:rsidRPr="00E57CEA">
              <w:t>{apiRoot}/published-apis/</w:t>
            </w:r>
            <w:r>
              <w:t>v1/{apfId}/service-apis</w:t>
            </w:r>
          </w:p>
          <w:p w14:paraId="0D13A18B" w14:textId="77777777" w:rsidR="00922BCE" w:rsidRPr="00F365B4" w:rsidRDefault="00922BCE" w:rsidP="00B62E8D">
            <w:pPr>
              <w:pStyle w:val="Code"/>
              <w:spacing w:before="120"/>
              <w:rPr>
                <w:b/>
                <w:bCs/>
              </w:rPr>
            </w:pPr>
            <w:r w:rsidRPr="00F9474C">
              <w:rPr>
                <w:b/>
                <w:bCs/>
              </w:rPr>
              <w:t>Request body:</w:t>
            </w:r>
          </w:p>
          <w:p w14:paraId="4529142F" w14:textId="77777777" w:rsidR="00922BCE" w:rsidRDefault="00922BCE" w:rsidP="00B62E8D">
            <w:pPr>
              <w:pStyle w:val="Code"/>
            </w:pPr>
            <w:r>
              <w:lastRenderedPageBreak/>
              <w:t>{</w:t>
            </w:r>
          </w:p>
          <w:p w14:paraId="53F81BE0" w14:textId="77777777" w:rsidR="00922BCE" w:rsidRDefault="00922BCE" w:rsidP="00B62E8D">
            <w:pPr>
              <w:pStyle w:val="Code"/>
            </w:pPr>
            <w:r>
              <w:t xml:space="preserve">  "apiName": "string",</w:t>
            </w:r>
          </w:p>
          <w:p w14:paraId="7052412E" w14:textId="77777777" w:rsidR="00922BCE" w:rsidRDefault="00922BCE" w:rsidP="00B62E8D">
            <w:pPr>
              <w:pStyle w:val="Code"/>
            </w:pPr>
            <w:r>
              <w:t xml:space="preserve">  "apiStatus": {</w:t>
            </w:r>
          </w:p>
          <w:p w14:paraId="1E9B75A1" w14:textId="77777777" w:rsidR="00922BCE" w:rsidRDefault="00922BCE" w:rsidP="00B62E8D">
            <w:pPr>
              <w:pStyle w:val="Code"/>
            </w:pPr>
            <w:r>
              <w:t xml:space="preserve">    "aefIds": [</w:t>
            </w:r>
          </w:p>
          <w:p w14:paraId="4CFC54F7" w14:textId="77777777" w:rsidR="00922BCE" w:rsidRDefault="00922BCE" w:rsidP="00B62E8D">
            <w:pPr>
              <w:pStyle w:val="Code"/>
            </w:pPr>
            <w:r>
              <w:t xml:space="preserve">      "string"</w:t>
            </w:r>
          </w:p>
          <w:p w14:paraId="07545968" w14:textId="77777777" w:rsidR="00922BCE" w:rsidRDefault="00922BCE" w:rsidP="00B62E8D">
            <w:pPr>
              <w:pStyle w:val="Code"/>
            </w:pPr>
            <w:r>
              <w:t xml:space="preserve">    ]</w:t>
            </w:r>
          </w:p>
          <w:p w14:paraId="49F69DCF" w14:textId="77777777" w:rsidR="00922BCE" w:rsidRDefault="00922BCE" w:rsidP="00B62E8D">
            <w:pPr>
              <w:pStyle w:val="Code"/>
            </w:pPr>
            <w:r>
              <w:t xml:space="preserve">  },</w:t>
            </w:r>
          </w:p>
          <w:p w14:paraId="1510DC6D" w14:textId="77777777" w:rsidR="00922BCE" w:rsidRDefault="00922BCE" w:rsidP="00B62E8D">
            <w:pPr>
              <w:pStyle w:val="Code"/>
            </w:pPr>
            <w:r>
              <w:t xml:space="preserve">  "aefProfiles": [</w:t>
            </w:r>
          </w:p>
          <w:p w14:paraId="42E50D5A" w14:textId="77777777" w:rsidR="00922BCE" w:rsidRDefault="00922BCE" w:rsidP="00B62E8D">
            <w:pPr>
              <w:pStyle w:val="Code"/>
            </w:pPr>
            <w:r>
              <w:t xml:space="preserve">    {</w:t>
            </w:r>
          </w:p>
          <w:p w14:paraId="683E01AC" w14:textId="77777777" w:rsidR="00922BCE" w:rsidRDefault="00922BCE" w:rsidP="00B62E8D">
            <w:pPr>
              <w:pStyle w:val="Code"/>
            </w:pPr>
            <w:r>
              <w:t xml:space="preserve">      "aefId": "string",</w:t>
            </w:r>
          </w:p>
          <w:p w14:paraId="2DD3045E" w14:textId="77777777" w:rsidR="00922BCE" w:rsidRDefault="00922BCE" w:rsidP="00B62E8D">
            <w:pPr>
              <w:pStyle w:val="Code"/>
            </w:pPr>
            <w:r>
              <w:t xml:space="preserve">      "versions": [</w:t>
            </w:r>
          </w:p>
          <w:p w14:paraId="135B5EAC" w14:textId="77777777" w:rsidR="00922BCE" w:rsidRDefault="00922BCE" w:rsidP="00B62E8D">
            <w:pPr>
              <w:pStyle w:val="Code"/>
            </w:pPr>
            <w:r>
              <w:t xml:space="preserve">        {</w:t>
            </w:r>
          </w:p>
          <w:p w14:paraId="334B9BC4" w14:textId="77777777" w:rsidR="00922BCE" w:rsidRDefault="00922BCE" w:rsidP="00B62E8D">
            <w:pPr>
              <w:pStyle w:val="Code"/>
            </w:pPr>
            <w:r>
              <w:t xml:space="preserve">          "apiVersion": "string",</w:t>
            </w:r>
          </w:p>
          <w:p w14:paraId="76A37947" w14:textId="77777777" w:rsidR="00922BCE" w:rsidRDefault="00922BCE" w:rsidP="00B62E8D">
            <w:pPr>
              <w:pStyle w:val="Code"/>
            </w:pPr>
            <w:r>
              <w:t xml:space="preserve">          "expiry": "string",</w:t>
            </w:r>
          </w:p>
          <w:p w14:paraId="78709924" w14:textId="77777777" w:rsidR="00922BCE" w:rsidRDefault="00922BCE" w:rsidP="00B62E8D">
            <w:pPr>
              <w:pStyle w:val="Code"/>
            </w:pPr>
            <w:r>
              <w:t xml:space="preserve">          "resources": [</w:t>
            </w:r>
          </w:p>
          <w:p w14:paraId="12B00021" w14:textId="77777777" w:rsidR="00922BCE" w:rsidRDefault="00922BCE" w:rsidP="00B62E8D">
            <w:pPr>
              <w:pStyle w:val="Code"/>
            </w:pPr>
            <w:r>
              <w:t xml:space="preserve">            {</w:t>
            </w:r>
          </w:p>
          <w:p w14:paraId="0501A3D2" w14:textId="77777777" w:rsidR="00922BCE" w:rsidRDefault="00922BCE" w:rsidP="00B62E8D">
            <w:pPr>
              <w:pStyle w:val="Code"/>
            </w:pPr>
            <w:r>
              <w:t xml:space="preserve">              "resourceName": "string",</w:t>
            </w:r>
          </w:p>
          <w:p w14:paraId="2AF65AC0" w14:textId="77777777" w:rsidR="00922BCE" w:rsidRDefault="00922BCE" w:rsidP="00B62E8D">
            <w:pPr>
              <w:pStyle w:val="Code"/>
            </w:pPr>
            <w:r>
              <w:t xml:space="preserve">              "commType": "string",</w:t>
            </w:r>
          </w:p>
          <w:p w14:paraId="480438B6" w14:textId="77777777" w:rsidR="00922BCE" w:rsidRDefault="00922BCE" w:rsidP="00B62E8D">
            <w:pPr>
              <w:pStyle w:val="Code"/>
            </w:pPr>
            <w:r>
              <w:t xml:space="preserve">              "uri": "string",</w:t>
            </w:r>
          </w:p>
          <w:p w14:paraId="65008A76" w14:textId="77777777" w:rsidR="00922BCE" w:rsidRDefault="00922BCE" w:rsidP="00B62E8D">
            <w:pPr>
              <w:pStyle w:val="Code"/>
            </w:pPr>
            <w:r>
              <w:t xml:space="preserve">              "custOpName": "string",</w:t>
            </w:r>
          </w:p>
          <w:p w14:paraId="60CCC3BB" w14:textId="77777777" w:rsidR="00922BCE" w:rsidRDefault="00922BCE" w:rsidP="00B62E8D">
            <w:pPr>
              <w:pStyle w:val="Code"/>
            </w:pPr>
            <w:r>
              <w:t xml:space="preserve">              "operations": ["string"],</w:t>
            </w:r>
          </w:p>
          <w:p w14:paraId="2A7DC83C" w14:textId="77777777" w:rsidR="00922BCE" w:rsidRDefault="00922BCE" w:rsidP="00B62E8D">
            <w:pPr>
              <w:pStyle w:val="Code"/>
            </w:pPr>
            <w:r>
              <w:t xml:space="preserve">              "description": "string"</w:t>
            </w:r>
          </w:p>
          <w:p w14:paraId="36775D78" w14:textId="77777777" w:rsidR="00922BCE" w:rsidRDefault="00922BCE" w:rsidP="00B62E8D">
            <w:pPr>
              <w:pStyle w:val="Code"/>
            </w:pPr>
            <w:r>
              <w:t xml:space="preserve">            },</w:t>
            </w:r>
          </w:p>
          <w:p w14:paraId="1C499CDD" w14:textId="77777777" w:rsidR="00922BCE" w:rsidRDefault="00922BCE" w:rsidP="00B62E8D">
            <w:pPr>
              <w:pStyle w:val="Code"/>
            </w:pPr>
            <w:r>
              <w:t xml:space="preserve">            {</w:t>
            </w:r>
          </w:p>
          <w:p w14:paraId="4F137CB6" w14:textId="77777777" w:rsidR="00922BCE" w:rsidRDefault="00922BCE" w:rsidP="00B62E8D">
            <w:pPr>
              <w:pStyle w:val="Code"/>
            </w:pPr>
            <w:r>
              <w:t xml:space="preserve">              "resourceName": "string",</w:t>
            </w:r>
          </w:p>
          <w:p w14:paraId="39A43553" w14:textId="77777777" w:rsidR="00922BCE" w:rsidRDefault="00922BCE" w:rsidP="00B62E8D">
            <w:pPr>
              <w:pStyle w:val="Code"/>
            </w:pPr>
            <w:r>
              <w:t xml:space="preserve">              "commType": "string",</w:t>
            </w:r>
          </w:p>
          <w:p w14:paraId="6B9E7782" w14:textId="77777777" w:rsidR="00922BCE" w:rsidRDefault="00922BCE" w:rsidP="00B62E8D">
            <w:pPr>
              <w:pStyle w:val="Code"/>
            </w:pPr>
            <w:r>
              <w:t xml:space="preserve">              "uri": "string",</w:t>
            </w:r>
          </w:p>
          <w:p w14:paraId="395BA592" w14:textId="77777777" w:rsidR="00922BCE" w:rsidRDefault="00922BCE" w:rsidP="00B62E8D">
            <w:pPr>
              <w:pStyle w:val="Code"/>
            </w:pPr>
            <w:r>
              <w:t xml:space="preserve">              "custOpName": "string",</w:t>
            </w:r>
          </w:p>
          <w:p w14:paraId="0BEBA8BC" w14:textId="77777777" w:rsidR="00922BCE" w:rsidRDefault="00922BCE" w:rsidP="00B62E8D">
            <w:pPr>
              <w:pStyle w:val="Code"/>
            </w:pPr>
            <w:r>
              <w:t xml:space="preserve">              "operations": ["string"],</w:t>
            </w:r>
          </w:p>
          <w:p w14:paraId="6AB4EDD7" w14:textId="77777777" w:rsidR="00922BCE" w:rsidRDefault="00922BCE" w:rsidP="00B62E8D">
            <w:pPr>
              <w:pStyle w:val="Code"/>
            </w:pPr>
            <w:r>
              <w:t xml:space="preserve">              "description": "string"</w:t>
            </w:r>
          </w:p>
          <w:p w14:paraId="3A153E20" w14:textId="77777777" w:rsidR="00922BCE" w:rsidRDefault="00922BCE" w:rsidP="00B62E8D">
            <w:pPr>
              <w:pStyle w:val="Code"/>
            </w:pPr>
            <w:r>
              <w:t xml:space="preserve">            }</w:t>
            </w:r>
          </w:p>
          <w:p w14:paraId="5BFD367A" w14:textId="77777777" w:rsidR="00922BCE" w:rsidRDefault="00922BCE" w:rsidP="00B62E8D">
            <w:pPr>
              <w:pStyle w:val="Code"/>
            </w:pPr>
            <w:r>
              <w:t xml:space="preserve">          ],</w:t>
            </w:r>
          </w:p>
          <w:p w14:paraId="1C1FD2E5" w14:textId="77777777" w:rsidR="00922BCE" w:rsidRDefault="00922BCE" w:rsidP="00B62E8D">
            <w:pPr>
              <w:pStyle w:val="Code"/>
            </w:pPr>
            <w:r>
              <w:t xml:space="preserve">          "custOperations": [</w:t>
            </w:r>
          </w:p>
          <w:p w14:paraId="0BEA563D" w14:textId="77777777" w:rsidR="00922BCE" w:rsidRDefault="00922BCE" w:rsidP="00B62E8D">
            <w:pPr>
              <w:pStyle w:val="Code"/>
            </w:pPr>
            <w:r>
              <w:t xml:space="preserve">            {</w:t>
            </w:r>
          </w:p>
          <w:p w14:paraId="37FB1ABB" w14:textId="77777777" w:rsidR="00922BCE" w:rsidRDefault="00922BCE" w:rsidP="00B62E8D">
            <w:pPr>
              <w:pStyle w:val="Code"/>
            </w:pPr>
            <w:r>
              <w:t xml:space="preserve">              "commType": "string",</w:t>
            </w:r>
          </w:p>
          <w:p w14:paraId="373D5718" w14:textId="77777777" w:rsidR="00922BCE" w:rsidRDefault="00922BCE" w:rsidP="00B62E8D">
            <w:pPr>
              <w:pStyle w:val="Code"/>
            </w:pPr>
            <w:r>
              <w:t xml:space="preserve">              "custOpName": "string",</w:t>
            </w:r>
          </w:p>
          <w:p w14:paraId="4743016B" w14:textId="77777777" w:rsidR="00922BCE" w:rsidRDefault="00922BCE" w:rsidP="00B62E8D">
            <w:pPr>
              <w:pStyle w:val="Code"/>
            </w:pPr>
            <w:r>
              <w:t xml:space="preserve">              "operations": [</w:t>
            </w:r>
          </w:p>
          <w:p w14:paraId="709A4D92" w14:textId="77777777" w:rsidR="00922BCE" w:rsidRDefault="00922BCE" w:rsidP="00B62E8D">
            <w:pPr>
              <w:pStyle w:val="Code"/>
            </w:pPr>
            <w:r>
              <w:t xml:space="preserve">                "string"</w:t>
            </w:r>
          </w:p>
          <w:p w14:paraId="6A9EC2DD" w14:textId="77777777" w:rsidR="00922BCE" w:rsidRDefault="00922BCE" w:rsidP="00B62E8D">
            <w:pPr>
              <w:pStyle w:val="Code"/>
            </w:pPr>
            <w:r>
              <w:t xml:space="preserve">              ],</w:t>
            </w:r>
          </w:p>
          <w:p w14:paraId="67A6769E" w14:textId="77777777" w:rsidR="00922BCE" w:rsidRDefault="00922BCE" w:rsidP="00B62E8D">
            <w:pPr>
              <w:pStyle w:val="Code"/>
            </w:pPr>
            <w:r>
              <w:t xml:space="preserve">              "description": "string"</w:t>
            </w:r>
          </w:p>
          <w:p w14:paraId="78217F89" w14:textId="77777777" w:rsidR="00922BCE" w:rsidRDefault="00922BCE" w:rsidP="00B62E8D">
            <w:pPr>
              <w:pStyle w:val="Code"/>
            </w:pPr>
            <w:r>
              <w:t xml:space="preserve">            }</w:t>
            </w:r>
          </w:p>
          <w:p w14:paraId="38269970" w14:textId="77777777" w:rsidR="00922BCE" w:rsidRDefault="00922BCE" w:rsidP="00B62E8D">
            <w:pPr>
              <w:pStyle w:val="Code"/>
            </w:pPr>
            <w:r>
              <w:t xml:space="preserve">          ]</w:t>
            </w:r>
          </w:p>
          <w:p w14:paraId="3BD94277" w14:textId="77777777" w:rsidR="00922BCE" w:rsidRDefault="00922BCE" w:rsidP="00B62E8D">
            <w:pPr>
              <w:pStyle w:val="Code"/>
            </w:pPr>
            <w:r>
              <w:t xml:space="preserve">        }</w:t>
            </w:r>
          </w:p>
          <w:p w14:paraId="18D7B4D6" w14:textId="77777777" w:rsidR="00922BCE" w:rsidRDefault="00922BCE" w:rsidP="00B62E8D">
            <w:pPr>
              <w:pStyle w:val="Code"/>
            </w:pPr>
            <w:r>
              <w:t xml:space="preserve">      ],</w:t>
            </w:r>
          </w:p>
          <w:p w14:paraId="264134E9" w14:textId="77777777" w:rsidR="00922BCE" w:rsidRDefault="00922BCE" w:rsidP="00B62E8D">
            <w:pPr>
              <w:pStyle w:val="Code"/>
            </w:pPr>
            <w:r>
              <w:t xml:space="preserve">      "protocol": "string",</w:t>
            </w:r>
          </w:p>
          <w:p w14:paraId="2E9786D8" w14:textId="77777777" w:rsidR="00922BCE" w:rsidRDefault="00922BCE" w:rsidP="00B62E8D">
            <w:pPr>
              <w:pStyle w:val="Code"/>
            </w:pPr>
            <w:r>
              <w:t xml:space="preserve">      "dataFormat": "string",</w:t>
            </w:r>
          </w:p>
          <w:p w14:paraId="061CC8CA" w14:textId="77777777" w:rsidR="00922BCE" w:rsidRDefault="00922BCE" w:rsidP="00B62E8D">
            <w:pPr>
              <w:pStyle w:val="Code"/>
            </w:pPr>
            <w:r>
              <w:t xml:space="preserve">      "securityMethods": [</w:t>
            </w:r>
          </w:p>
          <w:p w14:paraId="194FA954" w14:textId="77777777" w:rsidR="00922BCE" w:rsidRDefault="00922BCE" w:rsidP="00B62E8D">
            <w:pPr>
              <w:pStyle w:val="Code"/>
            </w:pPr>
            <w:r>
              <w:t xml:space="preserve">        "string",</w:t>
            </w:r>
          </w:p>
          <w:p w14:paraId="201FBAFB" w14:textId="77777777" w:rsidR="00922BCE" w:rsidRDefault="00922BCE" w:rsidP="00B62E8D">
            <w:pPr>
              <w:pStyle w:val="Code"/>
            </w:pPr>
            <w:r>
              <w:t xml:space="preserve">      ],</w:t>
            </w:r>
          </w:p>
          <w:p w14:paraId="7C550340" w14:textId="77777777" w:rsidR="00922BCE" w:rsidRDefault="00922BCE" w:rsidP="00B62E8D">
            <w:pPr>
              <w:pStyle w:val="Code"/>
            </w:pPr>
            <w:r>
              <w:t xml:space="preserve">      "interfaceDescriptions": [</w:t>
            </w:r>
          </w:p>
          <w:p w14:paraId="646AA6CF" w14:textId="77777777" w:rsidR="00922BCE" w:rsidRDefault="00922BCE" w:rsidP="00B62E8D">
            <w:pPr>
              <w:pStyle w:val="Code"/>
            </w:pPr>
            <w:r>
              <w:t xml:space="preserve">        {</w:t>
            </w:r>
          </w:p>
          <w:p w14:paraId="6A8E3714" w14:textId="77777777" w:rsidR="00922BCE" w:rsidRDefault="00922BCE" w:rsidP="00B62E8D">
            <w:pPr>
              <w:pStyle w:val="Code"/>
            </w:pPr>
            <w:r>
              <w:t xml:space="preserve">          "ipv4Addr": "string",</w:t>
            </w:r>
          </w:p>
          <w:p w14:paraId="6CE3D8F9" w14:textId="77777777" w:rsidR="00922BCE" w:rsidRDefault="00922BCE" w:rsidP="00B62E8D">
            <w:pPr>
              <w:pStyle w:val="Code"/>
            </w:pPr>
            <w:r>
              <w:t xml:space="preserve">          "port": "int",</w:t>
            </w:r>
          </w:p>
          <w:p w14:paraId="7C07B912" w14:textId="77777777" w:rsidR="00922BCE" w:rsidRDefault="00922BCE" w:rsidP="00B62E8D">
            <w:pPr>
              <w:pStyle w:val="Code"/>
            </w:pPr>
            <w:r>
              <w:t xml:space="preserve">          "securityMethods": [</w:t>
            </w:r>
          </w:p>
          <w:p w14:paraId="4F53E80A" w14:textId="77777777" w:rsidR="00922BCE" w:rsidRDefault="00922BCE" w:rsidP="00B62E8D">
            <w:pPr>
              <w:pStyle w:val="Code"/>
            </w:pPr>
            <w:r>
              <w:t xml:space="preserve">            "string"</w:t>
            </w:r>
          </w:p>
          <w:p w14:paraId="60F9B540" w14:textId="77777777" w:rsidR="00922BCE" w:rsidRDefault="00922BCE" w:rsidP="00B62E8D">
            <w:pPr>
              <w:pStyle w:val="Code"/>
            </w:pPr>
            <w:r>
              <w:t xml:space="preserve">          ]</w:t>
            </w:r>
          </w:p>
          <w:p w14:paraId="66AB4E7C" w14:textId="77777777" w:rsidR="00922BCE" w:rsidRDefault="00922BCE" w:rsidP="00B62E8D">
            <w:pPr>
              <w:pStyle w:val="Code"/>
            </w:pPr>
            <w:r>
              <w:t xml:space="preserve">        }</w:t>
            </w:r>
          </w:p>
          <w:p w14:paraId="54EEDD03" w14:textId="77777777" w:rsidR="00922BCE" w:rsidRDefault="00922BCE" w:rsidP="00B62E8D">
            <w:pPr>
              <w:pStyle w:val="Code"/>
            </w:pPr>
            <w:r>
              <w:t xml:space="preserve">      ]</w:t>
            </w:r>
          </w:p>
          <w:p w14:paraId="6AA1A07E" w14:textId="77777777" w:rsidR="00922BCE" w:rsidRDefault="00922BCE" w:rsidP="00B62E8D">
            <w:pPr>
              <w:pStyle w:val="Code"/>
            </w:pPr>
            <w:r>
              <w:t xml:space="preserve">    }    </w:t>
            </w:r>
          </w:p>
          <w:p w14:paraId="5596EAE6" w14:textId="77777777" w:rsidR="00922BCE" w:rsidRDefault="00922BCE" w:rsidP="00B62E8D">
            <w:pPr>
              <w:pStyle w:val="Code"/>
            </w:pPr>
            <w:r>
              <w:t xml:space="preserve">  ],</w:t>
            </w:r>
          </w:p>
          <w:p w14:paraId="19BE4D54" w14:textId="77777777" w:rsidR="00922BCE" w:rsidRDefault="00922BCE" w:rsidP="00B62E8D">
            <w:pPr>
              <w:pStyle w:val="Code"/>
            </w:pPr>
            <w:r>
              <w:t xml:space="preserve">  "description": "string",</w:t>
            </w:r>
          </w:p>
          <w:p w14:paraId="34A945D7" w14:textId="77777777" w:rsidR="00922BCE" w:rsidRDefault="00922BCE" w:rsidP="00B62E8D">
            <w:pPr>
              <w:pStyle w:val="Code"/>
            </w:pPr>
            <w:r>
              <w:t xml:space="preserve">  "supportedFeatures": "string",</w:t>
            </w:r>
          </w:p>
          <w:p w14:paraId="5CE91708" w14:textId="77777777" w:rsidR="00922BCE" w:rsidRDefault="00922BCE" w:rsidP="00B62E8D">
            <w:pPr>
              <w:pStyle w:val="Code"/>
            </w:pPr>
            <w:r>
              <w:t xml:space="preserve">  "shareableInfo": {</w:t>
            </w:r>
          </w:p>
          <w:p w14:paraId="75256425" w14:textId="77777777" w:rsidR="00922BCE" w:rsidRDefault="00922BCE" w:rsidP="00B62E8D">
            <w:pPr>
              <w:pStyle w:val="Code"/>
            </w:pPr>
            <w:r>
              <w:t xml:space="preserve">    "isShareable": "boolean",</w:t>
            </w:r>
          </w:p>
          <w:p w14:paraId="367FE244" w14:textId="77777777" w:rsidR="00922BCE" w:rsidRDefault="00922BCE" w:rsidP="00B62E8D">
            <w:pPr>
              <w:pStyle w:val="Code"/>
            </w:pPr>
            <w:r>
              <w:t xml:space="preserve">    "capifProvDoms": [</w:t>
            </w:r>
          </w:p>
          <w:p w14:paraId="63182A16" w14:textId="77777777" w:rsidR="00922BCE" w:rsidRDefault="00922BCE" w:rsidP="00B62E8D">
            <w:pPr>
              <w:pStyle w:val="Code"/>
            </w:pPr>
            <w:r>
              <w:t xml:space="preserve">      "string"</w:t>
            </w:r>
          </w:p>
          <w:p w14:paraId="31137099" w14:textId="77777777" w:rsidR="00922BCE" w:rsidRDefault="00922BCE" w:rsidP="00B62E8D">
            <w:pPr>
              <w:pStyle w:val="Code"/>
            </w:pPr>
            <w:r>
              <w:t xml:space="preserve">    ]</w:t>
            </w:r>
          </w:p>
          <w:p w14:paraId="51D378EB" w14:textId="77777777" w:rsidR="00922BCE" w:rsidRDefault="00922BCE" w:rsidP="00B62E8D">
            <w:pPr>
              <w:pStyle w:val="Code"/>
            </w:pPr>
            <w:r>
              <w:t xml:space="preserve">  },</w:t>
            </w:r>
          </w:p>
          <w:p w14:paraId="38D2B952" w14:textId="77777777" w:rsidR="00922BCE" w:rsidRDefault="00922BCE" w:rsidP="00B62E8D">
            <w:pPr>
              <w:pStyle w:val="Code"/>
            </w:pPr>
            <w:r>
              <w:t xml:space="preserve">  "serviceAPICategory": "string",</w:t>
            </w:r>
          </w:p>
          <w:p w14:paraId="071C527D" w14:textId="77777777" w:rsidR="00922BCE" w:rsidRDefault="00922BCE" w:rsidP="00B62E8D">
            <w:pPr>
              <w:pStyle w:val="Code"/>
            </w:pPr>
            <w:r>
              <w:lastRenderedPageBreak/>
              <w:t xml:space="preserve">  "apiSuppFeats": "string",</w:t>
            </w:r>
          </w:p>
          <w:p w14:paraId="649534C3" w14:textId="77777777" w:rsidR="00922BCE" w:rsidRDefault="00922BCE" w:rsidP="00B62E8D">
            <w:pPr>
              <w:pStyle w:val="Code"/>
            </w:pPr>
            <w:r>
              <w:t xml:space="preserve">  "pubApiPath": {</w:t>
            </w:r>
          </w:p>
          <w:p w14:paraId="4B161540" w14:textId="77777777" w:rsidR="00922BCE" w:rsidRDefault="00922BCE" w:rsidP="00B62E8D">
            <w:pPr>
              <w:pStyle w:val="Code"/>
            </w:pPr>
            <w:r>
              <w:t xml:space="preserve">    "ccfIds": [</w:t>
            </w:r>
          </w:p>
          <w:p w14:paraId="293A0E1F" w14:textId="77777777" w:rsidR="00922BCE" w:rsidRDefault="00922BCE" w:rsidP="00B62E8D">
            <w:pPr>
              <w:pStyle w:val="Code"/>
            </w:pPr>
            <w:r>
              <w:t xml:space="preserve">      "string"</w:t>
            </w:r>
          </w:p>
          <w:p w14:paraId="333C74E2" w14:textId="77777777" w:rsidR="00922BCE" w:rsidRDefault="00922BCE" w:rsidP="00B62E8D">
            <w:pPr>
              <w:pStyle w:val="Code"/>
            </w:pPr>
            <w:r>
              <w:t xml:space="preserve">    ]</w:t>
            </w:r>
          </w:p>
          <w:p w14:paraId="315CCFBA" w14:textId="77777777" w:rsidR="00922BCE" w:rsidRDefault="00922BCE" w:rsidP="00B62E8D">
            <w:pPr>
              <w:pStyle w:val="Code"/>
            </w:pPr>
            <w:r>
              <w:t xml:space="preserve">  },</w:t>
            </w:r>
          </w:p>
          <w:p w14:paraId="5099F34D" w14:textId="77777777" w:rsidR="00922BCE" w:rsidRDefault="00922BCE" w:rsidP="00B62E8D">
            <w:pPr>
              <w:pStyle w:val="Code"/>
            </w:pPr>
            <w:r>
              <w:t xml:space="preserve">  "ccfId": "string",</w:t>
            </w:r>
          </w:p>
          <w:p w14:paraId="3D17BDEB" w14:textId="77777777" w:rsidR="00922BCE" w:rsidRDefault="00922BCE" w:rsidP="00B62E8D">
            <w:pPr>
              <w:pStyle w:val="Code"/>
            </w:pPr>
            <w:r>
              <w:t xml:space="preserve">  "apiProvName": "string"</w:t>
            </w:r>
          </w:p>
          <w:p w14:paraId="52DDBE41" w14:textId="77777777" w:rsidR="00922BCE" w:rsidRDefault="00922BCE" w:rsidP="00B62E8D">
            <w:pPr>
              <w:pStyle w:val="Code"/>
            </w:pPr>
            <w:r>
              <w:t>}</w:t>
            </w:r>
          </w:p>
        </w:tc>
      </w:tr>
    </w:tbl>
    <w:p w14:paraId="5789F55E" w14:textId="77777777" w:rsidR="00922BCE" w:rsidRDefault="00922BCE" w:rsidP="00922BCE">
      <w:pPr>
        <w:rPr>
          <w:lang w:eastAsia="ja-JP"/>
        </w:rPr>
      </w:pPr>
    </w:p>
    <w:p w14:paraId="6296F99A" w14:textId="77777777" w:rsidR="00922BCE" w:rsidRPr="00A41B46" w:rsidRDefault="00922BCE" w:rsidP="00922BCE">
      <w:r w:rsidRPr="00A41B46">
        <w:t>To publish a service using OpenCAPIF, it is necessary to specify the following fields:</w:t>
      </w:r>
    </w:p>
    <w:p w14:paraId="54F27CB5" w14:textId="77777777" w:rsidR="00922BCE" w:rsidRPr="00B069E7" w:rsidRDefault="00922BCE" w:rsidP="00922BCE">
      <w:pPr>
        <w:pStyle w:val="B1"/>
        <w:rPr>
          <w:lang w:val="en-US"/>
        </w:rPr>
      </w:pPr>
      <w:r>
        <w:t>-</w:t>
      </w:r>
      <w:r>
        <w:tab/>
      </w:r>
      <w:r w:rsidRPr="00A41B46">
        <w:rPr>
          <w:rFonts w:ascii="Courier New" w:hAnsi="Courier New"/>
          <w:sz w:val="18"/>
          <w:szCs w:val="18"/>
        </w:rPr>
        <w:t>apiName:</w:t>
      </w:r>
      <w:r w:rsidRPr="00B069E7">
        <w:rPr>
          <w:lang w:val="en-US"/>
        </w:rPr>
        <w:t xml:space="preserve"> Name of the API to be published, which must be unique in CAPIF.</w:t>
      </w:r>
    </w:p>
    <w:p w14:paraId="75A71DF1" w14:textId="77777777" w:rsidR="00922BCE" w:rsidRPr="00B069E7" w:rsidRDefault="00922BCE" w:rsidP="00922BCE">
      <w:pPr>
        <w:pStyle w:val="B1"/>
        <w:rPr>
          <w:lang w:val="en-US"/>
        </w:rPr>
      </w:pPr>
      <w:r>
        <w:t>-</w:t>
      </w:r>
      <w:r>
        <w:tab/>
      </w:r>
      <w:r w:rsidRPr="00A41B46">
        <w:rPr>
          <w:rFonts w:ascii="Courier New" w:hAnsi="Courier New"/>
          <w:sz w:val="18"/>
          <w:szCs w:val="18"/>
        </w:rPr>
        <w:t>apiStatus</w:t>
      </w:r>
      <w:r w:rsidRPr="00B069E7">
        <w:rPr>
          <w:lang w:val="en-US"/>
        </w:rPr>
        <w:t xml:space="preserve">: Represents the API status. In addition, if this attribute is omitted, it is understood that the API is available in all AEFs of </w:t>
      </w:r>
      <w:r w:rsidRPr="00A41B46">
        <w:rPr>
          <w:rFonts w:ascii="Courier New" w:eastAsia="Courier New" w:hAnsi="Courier New" w:cs="Courier New"/>
          <w:sz w:val="18"/>
          <w:szCs w:val="18"/>
          <w:lang w:val="en-US"/>
        </w:rPr>
        <w:t>aefProfiles</w:t>
      </w:r>
      <w:r w:rsidRPr="00B069E7">
        <w:rPr>
          <w:lang w:val="en-US"/>
        </w:rPr>
        <w:t xml:space="preserve">. It contains the </w:t>
      </w:r>
      <w:r w:rsidRPr="00A41B46">
        <w:rPr>
          <w:rFonts w:ascii="Courier New" w:eastAsia="Courier New" w:hAnsi="Courier New" w:cs="Courier New"/>
          <w:sz w:val="18"/>
          <w:szCs w:val="18"/>
          <w:lang w:val="en-US"/>
        </w:rPr>
        <w:t xml:space="preserve">aefIds </w:t>
      </w:r>
      <w:r w:rsidRPr="00B069E7">
        <w:rPr>
          <w:lang w:val="en-US"/>
        </w:rPr>
        <w:t xml:space="preserve">field which is a list of the AEFs that expose the API. If this list is empty or the attribute is omitted, it is understood that the API is inactive in all </w:t>
      </w:r>
      <w:r w:rsidRPr="00A41B46">
        <w:rPr>
          <w:rFonts w:ascii="Courier New" w:eastAsia="Courier New" w:hAnsi="Courier New" w:cs="Courier New"/>
          <w:sz w:val="18"/>
          <w:szCs w:val="18"/>
          <w:lang w:val="en-US"/>
        </w:rPr>
        <w:t>aefProfiles.</w:t>
      </w:r>
    </w:p>
    <w:p w14:paraId="27349FDD" w14:textId="77777777" w:rsidR="00922BCE" w:rsidRPr="00B069E7" w:rsidRDefault="00922BCE" w:rsidP="00922BCE">
      <w:pPr>
        <w:pStyle w:val="B1"/>
        <w:rPr>
          <w:lang w:val="en-US"/>
        </w:rPr>
      </w:pPr>
      <w:r>
        <w:t>-</w:t>
      </w:r>
      <w:r>
        <w:tab/>
      </w:r>
      <w:r w:rsidRPr="00A41B46">
        <w:rPr>
          <w:rFonts w:ascii="Courier New" w:hAnsi="Courier New"/>
          <w:sz w:val="18"/>
          <w:szCs w:val="18"/>
        </w:rPr>
        <w:t>aefProfiles:</w:t>
      </w:r>
      <w:r w:rsidRPr="00B069E7">
        <w:rPr>
          <w:lang w:val="en-US"/>
        </w:rPr>
        <w:t xml:space="preserve"> List of Information about AEFs that expose the API. This information contains the following fields:</w:t>
      </w:r>
    </w:p>
    <w:p w14:paraId="28E597C2" w14:textId="77777777" w:rsidR="00922BCE" w:rsidRPr="00B069E7" w:rsidRDefault="00922BCE" w:rsidP="00922BCE">
      <w:pPr>
        <w:pStyle w:val="ListParagraph"/>
        <w:numPr>
          <w:ilvl w:val="1"/>
          <w:numId w:val="6"/>
        </w:numPr>
        <w:rPr>
          <w:lang w:val="en-US"/>
        </w:rPr>
      </w:pPr>
      <w:r w:rsidRPr="00A41B46">
        <w:rPr>
          <w:rFonts w:ascii="Courier New" w:hAnsi="Courier New"/>
          <w:sz w:val="18"/>
          <w:szCs w:val="18"/>
        </w:rPr>
        <w:t>aefId:</w:t>
      </w:r>
      <w:r w:rsidRPr="00B069E7">
        <w:rPr>
          <w:lang w:val="en-US"/>
        </w:rPr>
        <w:t xml:space="preserve"> AEF identifier of the </w:t>
      </w:r>
      <w:ins w:id="2" w:author="WF" w:date="2025-03-25T16:43:00Z" w16du:dateUtc="2025-03-25T16:43:00Z">
        <w:r>
          <w:rPr>
            <w:lang w:val="en-US"/>
          </w:rPr>
          <w:t xml:space="preserve">API </w:t>
        </w:r>
      </w:ins>
      <w:r w:rsidRPr="00B069E7">
        <w:rPr>
          <w:lang w:val="en-US"/>
        </w:rPr>
        <w:t xml:space="preserve">provider </w:t>
      </w:r>
      <w:ins w:id="3" w:author="WF" w:date="2025-03-25T16:43:00Z" w16du:dateUtc="2025-03-25T16:43:00Z">
        <w:r>
          <w:rPr>
            <w:lang w:val="en-US"/>
          </w:rPr>
          <w:t xml:space="preserve">domain function </w:t>
        </w:r>
      </w:ins>
      <w:r w:rsidRPr="00B069E7">
        <w:rPr>
          <w:lang w:val="en-US"/>
        </w:rPr>
        <w:t>that exposes the service.</w:t>
      </w:r>
    </w:p>
    <w:p w14:paraId="0AFBC958" w14:textId="77777777" w:rsidR="00922BCE" w:rsidRPr="00B069E7" w:rsidRDefault="00922BCE" w:rsidP="00922BCE">
      <w:pPr>
        <w:pStyle w:val="ListParagraph"/>
        <w:numPr>
          <w:ilvl w:val="1"/>
          <w:numId w:val="6"/>
        </w:numPr>
        <w:rPr>
          <w:lang w:val="en-US"/>
        </w:rPr>
      </w:pPr>
      <w:r w:rsidRPr="00A41B46">
        <w:rPr>
          <w:rFonts w:ascii="Courier New" w:hAnsi="Courier New"/>
          <w:sz w:val="18"/>
          <w:szCs w:val="18"/>
        </w:rPr>
        <w:t>versions</w:t>
      </w:r>
      <w:r w:rsidRPr="00B069E7">
        <w:rPr>
          <w:lang w:val="en-US"/>
        </w:rPr>
        <w:t xml:space="preserve">: </w:t>
      </w:r>
      <w:r>
        <w:rPr>
          <w:lang w:val="en-US"/>
        </w:rPr>
        <w:t>L</w:t>
      </w:r>
      <w:r w:rsidRPr="00B069E7">
        <w:rPr>
          <w:lang w:val="en-US"/>
        </w:rPr>
        <w:t>ist of information about API versions. Each version contains the resources supported by the API. Each version contains:</w:t>
      </w:r>
    </w:p>
    <w:p w14:paraId="7867DC9A" w14:textId="77777777" w:rsidR="00922BCE" w:rsidRPr="00B069E7" w:rsidRDefault="00922BCE" w:rsidP="00922BCE">
      <w:pPr>
        <w:pStyle w:val="ListParagraph"/>
        <w:numPr>
          <w:ilvl w:val="2"/>
          <w:numId w:val="6"/>
        </w:numPr>
      </w:pPr>
      <w:r w:rsidRPr="00A41B46">
        <w:rPr>
          <w:rFonts w:ascii="Courier New" w:eastAsia="Courier New" w:hAnsi="Courier New" w:cs="Courier New"/>
          <w:sz w:val="18"/>
          <w:szCs w:val="18"/>
        </w:rPr>
        <w:t>apiVersion</w:t>
      </w:r>
      <w:r w:rsidRPr="00B069E7">
        <w:t>: usable version of the API.</w:t>
      </w:r>
    </w:p>
    <w:p w14:paraId="43870385" w14:textId="77777777" w:rsidR="00922BCE" w:rsidRPr="00B069E7" w:rsidRDefault="00922BCE" w:rsidP="00922BCE">
      <w:pPr>
        <w:pStyle w:val="ListParagraph"/>
        <w:numPr>
          <w:ilvl w:val="2"/>
          <w:numId w:val="6"/>
        </w:numPr>
        <w:rPr>
          <w:lang w:val="en-US"/>
        </w:rPr>
      </w:pPr>
      <w:r w:rsidRPr="00A41B46">
        <w:rPr>
          <w:rFonts w:ascii="Courier New" w:eastAsia="Courier New" w:hAnsi="Courier New" w:cs="Courier New"/>
          <w:sz w:val="18"/>
          <w:szCs w:val="18"/>
          <w:lang w:val="en-US"/>
        </w:rPr>
        <w:t>expiry:</w:t>
      </w:r>
      <w:r w:rsidRPr="00B069E7">
        <w:rPr>
          <w:lang w:val="en-US"/>
        </w:rPr>
        <w:t xml:space="preserve"> date on which the API version expires and will no longer be available.</w:t>
      </w:r>
    </w:p>
    <w:p w14:paraId="2D9EDDA9" w14:textId="77777777" w:rsidR="00922BCE" w:rsidRPr="00B069E7" w:rsidRDefault="00922BCE" w:rsidP="00922BCE">
      <w:pPr>
        <w:pStyle w:val="ListParagraph"/>
        <w:numPr>
          <w:ilvl w:val="2"/>
          <w:numId w:val="6"/>
        </w:numPr>
        <w:rPr>
          <w:lang w:val="en-US"/>
        </w:rPr>
      </w:pPr>
      <w:r w:rsidRPr="00A41B46">
        <w:rPr>
          <w:rFonts w:ascii="Courier New" w:eastAsia="Courier New" w:hAnsi="Courier New" w:cs="Courier New"/>
          <w:sz w:val="18"/>
          <w:szCs w:val="18"/>
          <w:lang w:val="en-US"/>
        </w:rPr>
        <w:t>resources</w:t>
      </w:r>
      <w:r w:rsidRPr="00B069E7">
        <w:rPr>
          <w:lang w:val="en-US"/>
        </w:rPr>
        <w:t>: A list of resources that contain the API version. Each resource contains the following information:</w:t>
      </w:r>
    </w:p>
    <w:p w14:paraId="42AA55CA" w14:textId="77777777" w:rsidR="00922BCE" w:rsidRPr="00B069E7" w:rsidRDefault="00922BCE" w:rsidP="00922BCE">
      <w:pPr>
        <w:pStyle w:val="ListParagraph"/>
        <w:numPr>
          <w:ilvl w:val="3"/>
          <w:numId w:val="6"/>
        </w:numPr>
        <w:rPr>
          <w:lang w:val="en-US"/>
        </w:rPr>
      </w:pPr>
      <w:r w:rsidRPr="00A41B46">
        <w:rPr>
          <w:rFonts w:ascii="Courier New" w:eastAsia="Courier New" w:hAnsi="Courier New" w:cs="Courier New"/>
          <w:sz w:val="18"/>
          <w:szCs w:val="18"/>
          <w:lang w:val="en-US"/>
        </w:rPr>
        <w:t>resourceName</w:t>
      </w:r>
      <w:r w:rsidRPr="00B069E7">
        <w:rPr>
          <w:lang w:val="en-US"/>
        </w:rPr>
        <w:t>: Name of the resource for which its information is specified.</w:t>
      </w:r>
    </w:p>
    <w:p w14:paraId="1BAA0578" w14:textId="77777777" w:rsidR="00922BCE" w:rsidRPr="00B069E7" w:rsidRDefault="00922BCE" w:rsidP="00922BCE">
      <w:pPr>
        <w:pStyle w:val="ListParagraph"/>
        <w:numPr>
          <w:ilvl w:val="3"/>
          <w:numId w:val="6"/>
        </w:numPr>
        <w:rPr>
          <w:lang w:val="en-US"/>
        </w:rPr>
      </w:pPr>
      <w:r w:rsidRPr="00A41B46">
        <w:rPr>
          <w:rFonts w:ascii="Courier New" w:eastAsia="Courier New" w:hAnsi="Courier New" w:cs="Courier New"/>
          <w:sz w:val="18"/>
          <w:szCs w:val="18"/>
          <w:lang w:val="en-US"/>
        </w:rPr>
        <w:t>commType</w:t>
      </w:r>
      <w:r w:rsidRPr="00B069E7">
        <w:rPr>
          <w:lang w:val="en-US"/>
        </w:rPr>
        <w:t>: Type of use of the resource, which can be receiving a response when making a request (REQUEST_RESPONSE) or a subscription to receive notifications (SUBSCRIBE_NOTIFY)</w:t>
      </w:r>
    </w:p>
    <w:p w14:paraId="64A09353" w14:textId="77777777" w:rsidR="00922BCE" w:rsidRPr="00B069E7" w:rsidRDefault="00922BCE" w:rsidP="00922BCE">
      <w:pPr>
        <w:pStyle w:val="ListParagraph"/>
        <w:numPr>
          <w:ilvl w:val="3"/>
          <w:numId w:val="6"/>
        </w:numPr>
        <w:rPr>
          <w:lang w:val="en-US"/>
        </w:rPr>
      </w:pPr>
      <w:r w:rsidRPr="00A41B46">
        <w:rPr>
          <w:rFonts w:ascii="Courier New" w:eastAsia="Courier New" w:hAnsi="Courier New" w:cs="Courier New"/>
          <w:sz w:val="18"/>
          <w:szCs w:val="18"/>
          <w:lang w:val="en-US"/>
        </w:rPr>
        <w:t>uri</w:t>
      </w:r>
      <w:r w:rsidRPr="00B069E7">
        <w:rPr>
          <w:lang w:val="en-US"/>
        </w:rPr>
        <w:t>: U</w:t>
      </w:r>
      <w:r>
        <w:rPr>
          <w:lang w:val="en-US"/>
        </w:rPr>
        <w:t>RI</w:t>
      </w:r>
      <w:r w:rsidRPr="00B069E7">
        <w:rPr>
          <w:lang w:val="en-US"/>
        </w:rPr>
        <w:t xml:space="preserve"> to make the request to use the described API resource.</w:t>
      </w:r>
    </w:p>
    <w:p w14:paraId="7F40C2F8" w14:textId="77777777" w:rsidR="00922BCE" w:rsidRPr="00B069E7" w:rsidRDefault="00922BCE" w:rsidP="00922BCE">
      <w:pPr>
        <w:pStyle w:val="ListParagraph"/>
        <w:numPr>
          <w:ilvl w:val="3"/>
          <w:numId w:val="6"/>
        </w:numPr>
        <w:rPr>
          <w:lang w:val="en-US"/>
        </w:rPr>
      </w:pPr>
      <w:r w:rsidRPr="00A41B46">
        <w:rPr>
          <w:rFonts w:ascii="Courier New" w:eastAsia="Courier New" w:hAnsi="Courier New" w:cs="Courier New"/>
          <w:sz w:val="18"/>
          <w:szCs w:val="18"/>
          <w:lang w:val="en-US"/>
        </w:rPr>
        <w:t>custOpName</w:t>
      </w:r>
      <w:r w:rsidRPr="00B069E7">
        <w:rPr>
          <w:lang w:val="en-US"/>
        </w:rPr>
        <w:t xml:space="preserve">: Part of the URI structure used for a custom operation associated with the resource. The attributes </w:t>
      </w:r>
      <w:r w:rsidRPr="00A41B46">
        <w:rPr>
          <w:rFonts w:ascii="Courier New" w:eastAsia="Courier New" w:hAnsi="Courier New" w:cs="Courier New"/>
          <w:sz w:val="18"/>
          <w:szCs w:val="18"/>
          <w:lang w:val="en-US"/>
        </w:rPr>
        <w:t xml:space="preserve">custOpName </w:t>
      </w:r>
      <w:r w:rsidRPr="00B069E7">
        <w:rPr>
          <w:lang w:val="en-US"/>
        </w:rPr>
        <w:t xml:space="preserve">and </w:t>
      </w:r>
      <w:r w:rsidRPr="00A41B46">
        <w:rPr>
          <w:rFonts w:ascii="Courier New" w:eastAsia="Courier New" w:hAnsi="Courier New" w:cs="Courier New"/>
          <w:sz w:val="18"/>
          <w:szCs w:val="18"/>
          <w:lang w:val="en-US"/>
        </w:rPr>
        <w:t xml:space="preserve">custOperations </w:t>
      </w:r>
      <w:r w:rsidRPr="00B069E7">
        <w:rPr>
          <w:lang w:val="en-US"/>
        </w:rPr>
        <w:t>are mutually exclusive.</w:t>
      </w:r>
    </w:p>
    <w:p w14:paraId="7284B2E8" w14:textId="77777777" w:rsidR="00922BCE" w:rsidRPr="00B069E7" w:rsidRDefault="00922BCE" w:rsidP="00922BCE">
      <w:pPr>
        <w:pStyle w:val="ListParagraph"/>
        <w:numPr>
          <w:ilvl w:val="3"/>
          <w:numId w:val="6"/>
        </w:numPr>
        <w:rPr>
          <w:lang w:val="en-US"/>
        </w:rPr>
      </w:pPr>
      <w:r w:rsidRPr="00A41B46">
        <w:rPr>
          <w:rFonts w:ascii="Courier New" w:eastAsia="Courier New" w:hAnsi="Courier New" w:cs="Courier New"/>
          <w:sz w:val="18"/>
          <w:szCs w:val="18"/>
          <w:lang w:val="en-US"/>
        </w:rPr>
        <w:t>custOperations</w:t>
      </w:r>
      <w:r w:rsidRPr="00B069E7">
        <w:rPr>
          <w:lang w:val="en-US"/>
        </w:rPr>
        <w:t xml:space="preserve">: List of the resource's custom operations associated to this resource. The attributes </w:t>
      </w:r>
      <w:r w:rsidRPr="00A41B46">
        <w:rPr>
          <w:rFonts w:ascii="Courier New" w:eastAsia="Courier New" w:hAnsi="Courier New" w:cs="Courier New"/>
          <w:sz w:val="18"/>
          <w:szCs w:val="18"/>
          <w:lang w:val="en-US"/>
        </w:rPr>
        <w:t xml:space="preserve">custOpName </w:t>
      </w:r>
      <w:r w:rsidRPr="00B069E7">
        <w:rPr>
          <w:lang w:val="en-US"/>
        </w:rPr>
        <w:t xml:space="preserve">and </w:t>
      </w:r>
      <w:r w:rsidRPr="00A41B46">
        <w:rPr>
          <w:rFonts w:ascii="Courier New" w:eastAsia="Courier New" w:hAnsi="Courier New" w:cs="Courier New"/>
          <w:sz w:val="18"/>
          <w:szCs w:val="18"/>
          <w:lang w:val="en-US"/>
        </w:rPr>
        <w:t xml:space="preserve">custOperations </w:t>
      </w:r>
      <w:r w:rsidRPr="00B069E7">
        <w:rPr>
          <w:lang w:val="en-US"/>
        </w:rPr>
        <w:t>are mutually exclusive.</w:t>
      </w:r>
    </w:p>
    <w:p w14:paraId="67D05010" w14:textId="77777777" w:rsidR="00922BCE" w:rsidRPr="00B069E7" w:rsidRDefault="00922BCE" w:rsidP="00922BCE">
      <w:pPr>
        <w:pStyle w:val="ListParagraph"/>
        <w:numPr>
          <w:ilvl w:val="3"/>
          <w:numId w:val="6"/>
        </w:numPr>
        <w:rPr>
          <w:lang w:val="en-US"/>
        </w:rPr>
      </w:pPr>
      <w:r w:rsidRPr="00A41B46">
        <w:rPr>
          <w:rFonts w:ascii="Courier New" w:eastAsia="Courier New" w:hAnsi="Courier New" w:cs="Courier New"/>
          <w:sz w:val="18"/>
          <w:szCs w:val="18"/>
          <w:lang w:val="en-US"/>
        </w:rPr>
        <w:t>operations</w:t>
      </w:r>
      <w:r w:rsidRPr="00B069E7">
        <w:rPr>
          <w:lang w:val="en-US"/>
        </w:rPr>
        <w:t xml:space="preserve">: </w:t>
      </w:r>
      <w:r>
        <w:rPr>
          <w:lang w:val="en-US"/>
        </w:rPr>
        <w:t>L</w:t>
      </w:r>
      <w:r w:rsidRPr="00B069E7">
        <w:rPr>
          <w:lang w:val="en-US"/>
        </w:rPr>
        <w:t>ist of HTTP methods supported by the API resource.</w:t>
      </w:r>
    </w:p>
    <w:p w14:paraId="3D9C514D" w14:textId="77777777" w:rsidR="00922BCE" w:rsidRPr="00B069E7" w:rsidRDefault="00922BCE" w:rsidP="00922BCE">
      <w:pPr>
        <w:pStyle w:val="ListParagraph"/>
        <w:numPr>
          <w:ilvl w:val="3"/>
          <w:numId w:val="6"/>
        </w:numPr>
        <w:rPr>
          <w:lang w:val="en-US"/>
        </w:rPr>
      </w:pPr>
      <w:r w:rsidRPr="00A41B46">
        <w:rPr>
          <w:rFonts w:ascii="Courier New" w:eastAsia="Courier New" w:hAnsi="Courier New" w:cs="Courier New"/>
          <w:sz w:val="18"/>
          <w:szCs w:val="18"/>
          <w:lang w:val="en-US"/>
        </w:rPr>
        <w:t>description</w:t>
      </w:r>
      <w:r w:rsidRPr="00B069E7">
        <w:rPr>
          <w:lang w:val="en-US"/>
        </w:rPr>
        <w:t xml:space="preserve">: </w:t>
      </w:r>
      <w:r>
        <w:rPr>
          <w:lang w:val="en-US"/>
        </w:rPr>
        <w:t>D</w:t>
      </w:r>
      <w:r w:rsidRPr="00B069E7">
        <w:rPr>
          <w:lang w:val="en-US"/>
        </w:rPr>
        <w:t>escriptive text of the API resource.</w:t>
      </w:r>
    </w:p>
    <w:p w14:paraId="30E7C87F" w14:textId="77777777" w:rsidR="00922BCE" w:rsidRPr="00B069E7" w:rsidRDefault="00922BCE" w:rsidP="00922BCE">
      <w:pPr>
        <w:pStyle w:val="ListParagraph"/>
        <w:numPr>
          <w:ilvl w:val="2"/>
          <w:numId w:val="6"/>
        </w:numPr>
        <w:rPr>
          <w:lang w:val="en-US"/>
        </w:rPr>
      </w:pPr>
      <w:r w:rsidRPr="00A41B46">
        <w:rPr>
          <w:rFonts w:ascii="Courier New" w:eastAsia="Courier New" w:hAnsi="Courier New" w:cs="Courier New"/>
          <w:sz w:val="18"/>
          <w:szCs w:val="18"/>
          <w:lang w:val="en-US"/>
        </w:rPr>
        <w:t>custOperations</w:t>
      </w:r>
      <w:r w:rsidRPr="00B069E7">
        <w:rPr>
          <w:lang w:val="en-US"/>
        </w:rPr>
        <w:t>: List of custom operations without resource association.</w:t>
      </w:r>
    </w:p>
    <w:p w14:paraId="47037B97" w14:textId="77777777" w:rsidR="00922BCE" w:rsidRPr="00B069E7" w:rsidRDefault="00922BCE" w:rsidP="00922BCE">
      <w:pPr>
        <w:pStyle w:val="ListParagraph"/>
        <w:numPr>
          <w:ilvl w:val="1"/>
          <w:numId w:val="6"/>
        </w:numPr>
        <w:rPr>
          <w:lang w:val="en-US"/>
        </w:rPr>
      </w:pPr>
      <w:r w:rsidRPr="00A41B46">
        <w:rPr>
          <w:rFonts w:ascii="Courier New" w:hAnsi="Courier New"/>
          <w:sz w:val="18"/>
          <w:szCs w:val="18"/>
        </w:rPr>
        <w:t>protocol:</w:t>
      </w:r>
      <w:r w:rsidRPr="00B069E7">
        <w:rPr>
          <w:lang w:val="en-US"/>
        </w:rPr>
        <w:t xml:space="preserve"> </w:t>
      </w:r>
      <w:r>
        <w:rPr>
          <w:lang w:val="en-US"/>
        </w:rPr>
        <w:t>I</w:t>
      </w:r>
      <w:r w:rsidRPr="00B069E7">
        <w:rPr>
          <w:lang w:val="en-US"/>
        </w:rPr>
        <w:t>ndicates a protocol and protocol version used by the API.</w:t>
      </w:r>
    </w:p>
    <w:p w14:paraId="6BA92652" w14:textId="77777777" w:rsidR="00922BCE" w:rsidRPr="00B069E7" w:rsidRDefault="00922BCE" w:rsidP="00922BCE">
      <w:pPr>
        <w:pStyle w:val="ListParagraph"/>
        <w:numPr>
          <w:ilvl w:val="1"/>
          <w:numId w:val="6"/>
        </w:numPr>
        <w:rPr>
          <w:lang w:val="en-US"/>
        </w:rPr>
      </w:pPr>
      <w:r w:rsidRPr="00A41B46">
        <w:rPr>
          <w:rFonts w:ascii="Courier New" w:hAnsi="Courier New"/>
          <w:sz w:val="18"/>
          <w:szCs w:val="18"/>
        </w:rPr>
        <w:t xml:space="preserve">dataFormat: </w:t>
      </w:r>
      <w:r w:rsidRPr="00B069E7">
        <w:rPr>
          <w:lang w:val="en-US"/>
        </w:rPr>
        <w:t>Indicates the data sending format which can be JSON, XML or PROTOBUF3.</w:t>
      </w:r>
    </w:p>
    <w:p w14:paraId="53300928" w14:textId="77777777" w:rsidR="00922BCE" w:rsidRPr="00B069E7" w:rsidRDefault="00922BCE" w:rsidP="00922BCE">
      <w:pPr>
        <w:pStyle w:val="ListParagraph"/>
        <w:numPr>
          <w:ilvl w:val="1"/>
          <w:numId w:val="6"/>
        </w:numPr>
        <w:rPr>
          <w:lang w:val="en-US"/>
        </w:rPr>
      </w:pPr>
      <w:r w:rsidRPr="00A41B46">
        <w:rPr>
          <w:rFonts w:ascii="Courier New" w:hAnsi="Courier New"/>
          <w:sz w:val="18"/>
          <w:szCs w:val="18"/>
        </w:rPr>
        <w:t>securityMethods:</w:t>
      </w:r>
      <w:r w:rsidRPr="00B069E7">
        <w:rPr>
          <w:lang w:val="en-US"/>
        </w:rPr>
        <w:t xml:space="preserve"> Indicates the possible security methods of the API.</w:t>
      </w:r>
    </w:p>
    <w:p w14:paraId="74DC16A0" w14:textId="77777777" w:rsidR="00922BCE" w:rsidRPr="00B069E7" w:rsidRDefault="00922BCE" w:rsidP="00922BCE">
      <w:pPr>
        <w:pStyle w:val="ListParagraph"/>
        <w:numPr>
          <w:ilvl w:val="1"/>
          <w:numId w:val="6"/>
        </w:numPr>
        <w:rPr>
          <w:lang w:val="en-US"/>
        </w:rPr>
      </w:pPr>
      <w:r w:rsidRPr="00A41B46">
        <w:rPr>
          <w:rFonts w:ascii="Courier New" w:hAnsi="Courier New"/>
          <w:sz w:val="18"/>
          <w:szCs w:val="18"/>
        </w:rPr>
        <w:t>domainName:</w:t>
      </w:r>
      <w:r w:rsidRPr="00B069E7">
        <w:rPr>
          <w:lang w:val="en-US"/>
        </w:rPr>
        <w:t xml:space="preserve"> Domain name to wh</w:t>
      </w:r>
      <w:r>
        <w:rPr>
          <w:lang w:val="en-US"/>
        </w:rPr>
        <w:t>ich</w:t>
      </w:r>
      <w:r w:rsidRPr="00B069E7">
        <w:rPr>
          <w:lang w:val="en-US"/>
        </w:rPr>
        <w:t xml:space="preserve"> the API belongs. </w:t>
      </w:r>
    </w:p>
    <w:p w14:paraId="3A5CE2D3" w14:textId="77777777" w:rsidR="00922BCE" w:rsidRDefault="00922BCE" w:rsidP="00922BCE">
      <w:pPr>
        <w:pStyle w:val="ListParagraph"/>
        <w:numPr>
          <w:ilvl w:val="1"/>
          <w:numId w:val="6"/>
        </w:numPr>
        <w:rPr>
          <w:lang w:val="en-US"/>
        </w:rPr>
      </w:pPr>
      <w:r w:rsidRPr="00A41B46">
        <w:rPr>
          <w:rFonts w:ascii="Courier New" w:hAnsi="Courier New"/>
          <w:sz w:val="18"/>
          <w:szCs w:val="18"/>
        </w:rPr>
        <w:t>interfaceDescriptions:</w:t>
      </w:r>
      <w:r w:rsidRPr="00B069E7">
        <w:rPr>
          <w:lang w:val="en-US"/>
        </w:rPr>
        <w:t xml:space="preserve"> List of interfaces to which API requests can be made. </w:t>
      </w:r>
    </w:p>
    <w:p w14:paraId="1876854F" w14:textId="77777777" w:rsidR="00922BCE" w:rsidRPr="00B069E7" w:rsidRDefault="00922BCE" w:rsidP="00922BCE">
      <w:pPr>
        <w:pStyle w:val="ListParagraph"/>
        <w:ind w:left="1440"/>
        <w:rPr>
          <w:lang w:val="en-US"/>
        </w:rPr>
      </w:pPr>
      <w:r w:rsidRPr="00B069E7">
        <w:rPr>
          <w:lang w:val="en-US"/>
        </w:rPr>
        <w:t xml:space="preserve">Only </w:t>
      </w:r>
      <w:r w:rsidRPr="00A41B46">
        <w:rPr>
          <w:rFonts w:ascii="Courier New" w:hAnsi="Courier New"/>
          <w:sz w:val="18"/>
          <w:szCs w:val="18"/>
        </w:rPr>
        <w:t>domainName</w:t>
      </w:r>
      <w:r w:rsidRPr="00B069E7">
        <w:rPr>
          <w:lang w:val="en-US"/>
        </w:rPr>
        <w:t xml:space="preserve"> or </w:t>
      </w:r>
      <w:r w:rsidRPr="00A41B46">
        <w:rPr>
          <w:rFonts w:ascii="Courier New" w:hAnsi="Courier New"/>
          <w:sz w:val="18"/>
          <w:szCs w:val="18"/>
        </w:rPr>
        <w:t>interfaceDescription</w:t>
      </w:r>
      <w:r w:rsidRPr="00B069E7">
        <w:rPr>
          <w:lang w:val="en-US"/>
        </w:rPr>
        <w:t xml:space="preserve"> can be specified.</w:t>
      </w:r>
    </w:p>
    <w:p w14:paraId="15E4D436" w14:textId="77777777" w:rsidR="00922BCE" w:rsidRPr="000C5341" w:rsidRDefault="00922BCE" w:rsidP="00922BCE">
      <w:pPr>
        <w:ind w:left="568" w:hanging="284"/>
        <w:rPr>
          <w:lang w:val="en-US"/>
        </w:rPr>
      </w:pPr>
      <w:r w:rsidRPr="000C5341">
        <w:t>-</w:t>
      </w:r>
      <w:r w:rsidRPr="000C5341">
        <w:tab/>
      </w:r>
      <w:r w:rsidRPr="000C5341">
        <w:rPr>
          <w:rFonts w:ascii="Courier New" w:hAnsi="Courier New"/>
          <w:sz w:val="18"/>
          <w:szCs w:val="18"/>
        </w:rPr>
        <w:t>supportedFeatures:</w:t>
      </w:r>
      <w:r w:rsidRPr="000C5341">
        <w:rPr>
          <w:lang w:val="en-US"/>
        </w:rPr>
        <w:t xml:space="preserve"> Indicates the one or more CAPIF </w:t>
      </w:r>
      <w:r w:rsidRPr="0057352C">
        <w:rPr>
          <w:lang w:val="en-US"/>
        </w:rPr>
        <w:t xml:space="preserve">Publish Service </w:t>
      </w:r>
      <w:r w:rsidRPr="000C5341">
        <w:rPr>
          <w:lang w:val="en-US"/>
        </w:rPr>
        <w:t>API specific supported features (from the nine</w:t>
      </w:r>
      <w:r>
        <w:rPr>
          <w:lang w:val="en-US"/>
        </w:rPr>
        <w:t xml:space="preserve"> features</w:t>
      </w:r>
      <w:r w:rsidRPr="000C5341">
        <w:rPr>
          <w:lang w:val="en-US"/>
        </w:rPr>
        <w:t xml:space="preserve"> specified in 3GPP</w:t>
      </w:r>
      <w:r w:rsidRPr="000C5341">
        <w:t> </w:t>
      </w:r>
      <w:r w:rsidRPr="000C5341">
        <w:rPr>
          <w:lang w:val="en-US"/>
        </w:rPr>
        <w:t>TS</w:t>
      </w:r>
      <w:r>
        <w:rPr>
          <w:lang w:val="en-US"/>
        </w:rPr>
        <w:t> </w:t>
      </w:r>
      <w:r w:rsidRPr="000C5341">
        <w:rPr>
          <w:lang w:val="en-US"/>
        </w:rPr>
        <w:t>29.222</w:t>
      </w:r>
      <w:r w:rsidRPr="000C5341">
        <w:t> </w:t>
      </w:r>
      <w:r w:rsidRPr="000C5341">
        <w:rPr>
          <w:lang w:val="en-US"/>
        </w:rPr>
        <w:t>[3]</w:t>
      </w:r>
      <w:r w:rsidRPr="0057352C">
        <w:rPr>
          <w:lang w:val="en-US"/>
        </w:rPr>
        <w:t>, clause 8.2.6</w:t>
      </w:r>
      <w:r w:rsidRPr="000C5341">
        <w:rPr>
          <w:lang w:val="en-US"/>
        </w:rPr>
        <w:t>), e.g., support for API status monitoring in the CAPIF layer as part of the SEAL framework, support for RNAA functionality.</w:t>
      </w:r>
    </w:p>
    <w:p w14:paraId="06ADCB0D" w14:textId="77777777" w:rsidR="00922BCE" w:rsidRPr="00B069E7" w:rsidRDefault="00922BCE" w:rsidP="00922BCE">
      <w:pPr>
        <w:pStyle w:val="B1"/>
        <w:rPr>
          <w:lang w:val="en-US"/>
        </w:rPr>
      </w:pPr>
      <w:r>
        <w:t>-</w:t>
      </w:r>
      <w:r>
        <w:tab/>
      </w:r>
      <w:r w:rsidRPr="00A41B46">
        <w:rPr>
          <w:rFonts w:ascii="Courier New" w:hAnsi="Courier New"/>
          <w:sz w:val="18"/>
          <w:szCs w:val="18"/>
        </w:rPr>
        <w:t>shareableinfo:</w:t>
      </w:r>
      <w:r w:rsidRPr="00B069E7">
        <w:rPr>
          <w:lang w:val="en-US"/>
        </w:rPr>
        <w:t xml:space="preserve"> Indicates whether the service API and/or the service API category can be shared to the list of CAPIF provider domains.</w:t>
      </w:r>
    </w:p>
    <w:p w14:paraId="54536460" w14:textId="77777777" w:rsidR="00922BCE" w:rsidRDefault="00922BCE" w:rsidP="00922BCE">
      <w:pPr>
        <w:pStyle w:val="B1"/>
        <w:rPr>
          <w:lang w:val="en-US"/>
        </w:rPr>
      </w:pPr>
      <w:r>
        <w:t>-</w:t>
      </w:r>
      <w:r>
        <w:tab/>
      </w:r>
      <w:r w:rsidRPr="00A41B46">
        <w:rPr>
          <w:rFonts w:ascii="Courier New" w:hAnsi="Courier New"/>
          <w:sz w:val="18"/>
          <w:szCs w:val="18"/>
        </w:rPr>
        <w:t>serviceAPICategory:</w:t>
      </w:r>
      <w:r w:rsidRPr="00B069E7">
        <w:rPr>
          <w:lang w:val="en-US"/>
        </w:rPr>
        <w:t xml:space="preserve"> The service API category to which the service API belongs to.</w:t>
      </w:r>
    </w:p>
    <w:p w14:paraId="1E3E88A0" w14:textId="77777777" w:rsidR="00922BCE" w:rsidRPr="00B069E7" w:rsidRDefault="00922BCE" w:rsidP="00922BCE">
      <w:pPr>
        <w:ind w:left="568" w:hanging="284"/>
        <w:rPr>
          <w:lang w:val="en-US"/>
        </w:rPr>
      </w:pPr>
      <w:r w:rsidRPr="000C5341">
        <w:t>-</w:t>
      </w:r>
      <w:r w:rsidRPr="000C5341">
        <w:tab/>
      </w:r>
      <w:r w:rsidRPr="000C5341">
        <w:rPr>
          <w:rFonts w:ascii="Courier New" w:hAnsi="Courier New"/>
          <w:sz w:val="18"/>
          <w:szCs w:val="18"/>
        </w:rPr>
        <w:t>apiSuppFeats:</w:t>
      </w:r>
      <w:r w:rsidRPr="000C5341">
        <w:rPr>
          <w:lang w:val="en-US"/>
        </w:rPr>
        <w:t xml:space="preserve"> Indication provided by the consumer (i.e., related to the AEF) which optional features are supported by the service API.</w:t>
      </w:r>
    </w:p>
    <w:p w14:paraId="600C1C1E" w14:textId="77777777" w:rsidR="00922BCE" w:rsidRPr="00B069E7" w:rsidRDefault="00922BCE" w:rsidP="00922BCE">
      <w:pPr>
        <w:pStyle w:val="B1"/>
        <w:rPr>
          <w:lang w:val="en-US"/>
        </w:rPr>
      </w:pPr>
      <w:r>
        <w:t>-</w:t>
      </w:r>
      <w:r>
        <w:tab/>
      </w:r>
      <w:r w:rsidRPr="00A41B46">
        <w:rPr>
          <w:rFonts w:ascii="Courier New" w:hAnsi="Courier New"/>
          <w:sz w:val="18"/>
          <w:szCs w:val="18"/>
        </w:rPr>
        <w:t>apiProvName:</w:t>
      </w:r>
      <w:r w:rsidRPr="00B069E7">
        <w:rPr>
          <w:lang w:val="en-US"/>
        </w:rPr>
        <w:t xml:space="preserve"> API provider Name that publishes the API.</w:t>
      </w:r>
    </w:p>
    <w:p w14:paraId="4B9F9B5E" w14:textId="77777777" w:rsidR="00922BCE" w:rsidRPr="00B069E7" w:rsidRDefault="00922BCE" w:rsidP="00922BCE">
      <w:pPr>
        <w:ind w:left="284"/>
      </w:pPr>
      <w:r w:rsidRPr="00B069E7">
        <w:rPr>
          <w:lang w:val="en-US"/>
        </w:rPr>
        <w:lastRenderedPageBreak/>
        <w:t>The example API Publish request to publish “</w:t>
      </w:r>
      <w:r w:rsidRPr="00B069E7">
        <w:t>3gpp-as-session-with-qos” API from NEF is shown in Table</w:t>
      </w:r>
      <w:r>
        <w:t> C.1</w:t>
      </w:r>
      <w:r w:rsidRPr="00B069E7">
        <w:t>-3-OCF</w:t>
      </w:r>
      <w:r w:rsidRPr="000C5341">
        <w:t>, for which there are twenty-nine optional service specific features (</w:t>
      </w:r>
      <w:r w:rsidRPr="000C5341">
        <w:rPr>
          <w:rFonts w:ascii="Courier New" w:hAnsi="Courier New"/>
          <w:sz w:val="18"/>
          <w:szCs w:val="18"/>
        </w:rPr>
        <w:t>apiSuppFeats</w:t>
      </w:r>
      <w:r w:rsidRPr="000C5341">
        <w:t>)</w:t>
      </w:r>
      <w:r w:rsidRPr="0076457C">
        <w:rPr>
          <w:lang w:val="en-US"/>
        </w:rPr>
        <w:t xml:space="preserve"> </w:t>
      </w:r>
      <w:r>
        <w:rPr>
          <w:lang w:val="en-US"/>
        </w:rPr>
        <w:t xml:space="preserve">specified in </w:t>
      </w:r>
      <w:r w:rsidRPr="000C5341">
        <w:rPr>
          <w:lang w:val="en-US"/>
        </w:rPr>
        <w:t>3GPP</w:t>
      </w:r>
      <w:r w:rsidRPr="000C5341">
        <w:t> </w:t>
      </w:r>
      <w:r w:rsidRPr="000C5341">
        <w:rPr>
          <w:lang w:val="en-US"/>
        </w:rPr>
        <w:t>TS</w:t>
      </w:r>
      <w:r>
        <w:rPr>
          <w:lang w:val="en-US"/>
        </w:rPr>
        <w:t> </w:t>
      </w:r>
      <w:r w:rsidRPr="000C5341">
        <w:rPr>
          <w:lang w:val="en-US"/>
        </w:rPr>
        <w:t>29.</w:t>
      </w:r>
      <w:r>
        <w:rPr>
          <w:lang w:val="en-US"/>
        </w:rPr>
        <w:t>1</w:t>
      </w:r>
      <w:r w:rsidRPr="000C5341">
        <w:rPr>
          <w:lang w:val="en-US"/>
        </w:rPr>
        <w:t>22</w:t>
      </w:r>
      <w:r w:rsidRPr="000C5341">
        <w:t> </w:t>
      </w:r>
      <w:r w:rsidRPr="000C5341">
        <w:rPr>
          <w:lang w:val="en-US"/>
        </w:rPr>
        <w:t>[</w:t>
      </w:r>
      <w:r>
        <w:rPr>
          <w:rFonts w:hint="eastAsia"/>
          <w:lang w:val="en-US" w:eastAsia="ja-JP"/>
        </w:rPr>
        <w:t>14</w:t>
      </w:r>
      <w:r w:rsidRPr="000C5341">
        <w:rPr>
          <w:lang w:val="en-US"/>
        </w:rPr>
        <w:t>]</w:t>
      </w:r>
      <w:r w:rsidRPr="0057352C">
        <w:rPr>
          <w:lang w:val="en-US"/>
        </w:rPr>
        <w:t>, where it is indicated that all features are supported by setting "apiSuppFeats" to hexadecimal "1FFFFFFF"</w:t>
      </w:r>
      <w:r w:rsidRPr="00B069E7">
        <w:t>.</w:t>
      </w:r>
      <w:r w:rsidRPr="0057352C">
        <w:t xml:space="preserve"> For the CAPIF Publish Service API, the example hexadecimal "EF" (binary “0 1110 1111”) provided for "supportedFeatures" indicates that all features are supported, other than feature #5 (ProtocDataFormats_Ext1) and #9 (VendorExt).</w:t>
      </w:r>
    </w:p>
    <w:p w14:paraId="45183147" w14:textId="77777777" w:rsidR="00922BCE" w:rsidRPr="00A41B46" w:rsidRDefault="00922BCE" w:rsidP="00922BCE">
      <w:pPr>
        <w:pStyle w:val="TH"/>
      </w:pPr>
      <w:r>
        <w:t>Table C.1-3-OCF: Publish API request (OCF example)</w:t>
      </w:r>
    </w:p>
    <w:tbl>
      <w:tblPr>
        <w:tblStyle w:val="TableGrid"/>
        <w:tblW w:w="0" w:type="auto"/>
        <w:tblLook w:val="04A0" w:firstRow="1" w:lastRow="0" w:firstColumn="1" w:lastColumn="0" w:noHBand="0" w:noVBand="1"/>
      </w:tblPr>
      <w:tblGrid>
        <w:gridCol w:w="9629"/>
      </w:tblGrid>
      <w:tr w:rsidR="00922BCE" w14:paraId="2098CBAD" w14:textId="77777777" w:rsidTr="00B62E8D">
        <w:tc>
          <w:tcPr>
            <w:tcW w:w="0" w:type="auto"/>
          </w:tcPr>
          <w:p w14:paraId="4C273940" w14:textId="77777777" w:rsidR="00922BCE" w:rsidRDefault="00922BCE" w:rsidP="00B62E8D">
            <w:pPr>
              <w:pStyle w:val="Code"/>
            </w:pPr>
            <w:r>
              <w:t xml:space="preserve">HTTP POST </w:t>
            </w:r>
            <w:r w:rsidRPr="00B823A6">
              <w:t>https://capif.mobilesandbox.cloud:37211</w:t>
            </w:r>
            <w:r w:rsidRPr="00E57CEA">
              <w:t>/published-apis/</w:t>
            </w:r>
            <w:r>
              <w:t>v1/</w:t>
            </w:r>
            <w:r w:rsidRPr="004B09D0">
              <w:t>APF54f49ee44f67c81fc7d7f321195531</w:t>
            </w:r>
            <w:r>
              <w:t>/service-apis</w:t>
            </w:r>
          </w:p>
          <w:p w14:paraId="17CC1888" w14:textId="77777777" w:rsidR="00922BCE" w:rsidRPr="00F365B4" w:rsidRDefault="00922BCE" w:rsidP="00B62E8D">
            <w:pPr>
              <w:pStyle w:val="Code"/>
              <w:spacing w:before="120"/>
              <w:rPr>
                <w:b/>
                <w:bCs/>
              </w:rPr>
            </w:pPr>
            <w:r w:rsidRPr="00F9474C">
              <w:rPr>
                <w:b/>
                <w:bCs/>
              </w:rPr>
              <w:t>Request body:</w:t>
            </w:r>
          </w:p>
          <w:p w14:paraId="0BD5C970" w14:textId="77777777" w:rsidR="00922BCE" w:rsidRDefault="00922BCE" w:rsidP="00B62E8D">
            <w:pPr>
              <w:pStyle w:val="Code"/>
            </w:pPr>
            <w:r>
              <w:t>{</w:t>
            </w:r>
          </w:p>
          <w:p w14:paraId="239D91B9" w14:textId="77777777" w:rsidR="00922BCE" w:rsidRDefault="00922BCE" w:rsidP="00B62E8D">
            <w:pPr>
              <w:pStyle w:val="Code"/>
            </w:pPr>
            <w:r>
              <w:t xml:space="preserve">  </w:t>
            </w:r>
            <w:r w:rsidRPr="00A41B46">
              <w:t>"apiName": "3gpp-as-session-with-qos",</w:t>
            </w:r>
          </w:p>
          <w:p w14:paraId="6EEC3D59" w14:textId="77777777" w:rsidR="00922BCE" w:rsidRDefault="00922BCE" w:rsidP="00B62E8D">
            <w:pPr>
              <w:pStyle w:val="Code"/>
            </w:pPr>
            <w:r>
              <w:t xml:space="preserve">  "apiStatus": {</w:t>
            </w:r>
          </w:p>
          <w:p w14:paraId="77FA62AF" w14:textId="77777777" w:rsidR="00922BCE" w:rsidRDefault="00922BCE" w:rsidP="00B62E8D">
            <w:pPr>
              <w:pStyle w:val="Code"/>
            </w:pPr>
            <w:r>
              <w:t xml:space="preserve">    "aefIds": ["AEFb1a522967511fd6d6def0cbb3b5f05"</w:t>
            </w:r>
          </w:p>
          <w:p w14:paraId="5BA8CE3B" w14:textId="77777777" w:rsidR="00922BCE" w:rsidRDefault="00922BCE" w:rsidP="00B62E8D">
            <w:pPr>
              <w:pStyle w:val="Code"/>
            </w:pPr>
            <w:r>
              <w:t xml:space="preserve">    ]</w:t>
            </w:r>
          </w:p>
          <w:p w14:paraId="75FC949B" w14:textId="77777777" w:rsidR="00922BCE" w:rsidRDefault="00922BCE" w:rsidP="00B62E8D">
            <w:pPr>
              <w:pStyle w:val="Code"/>
            </w:pPr>
            <w:r>
              <w:t xml:space="preserve">  },</w:t>
            </w:r>
          </w:p>
          <w:p w14:paraId="75DE0314" w14:textId="77777777" w:rsidR="00922BCE" w:rsidRDefault="00922BCE" w:rsidP="00B62E8D">
            <w:pPr>
              <w:pStyle w:val="Code"/>
            </w:pPr>
            <w:r>
              <w:t xml:space="preserve">  "aefProfiles": [</w:t>
            </w:r>
          </w:p>
          <w:p w14:paraId="6129115F" w14:textId="77777777" w:rsidR="00922BCE" w:rsidRDefault="00922BCE" w:rsidP="00B62E8D">
            <w:pPr>
              <w:pStyle w:val="Code"/>
            </w:pPr>
            <w:r>
              <w:t xml:space="preserve">    {</w:t>
            </w:r>
          </w:p>
          <w:p w14:paraId="7F8C5422" w14:textId="77777777" w:rsidR="00922BCE" w:rsidRDefault="00922BCE" w:rsidP="00B62E8D">
            <w:pPr>
              <w:pStyle w:val="Code"/>
            </w:pPr>
            <w:r>
              <w:t xml:space="preserve">      "aefId": "AEFb1a522967511fd6d6def0cbb3b5f05",</w:t>
            </w:r>
          </w:p>
          <w:p w14:paraId="45848866" w14:textId="77777777" w:rsidR="00922BCE" w:rsidRPr="006C6E93" w:rsidRDefault="00922BCE" w:rsidP="00B62E8D">
            <w:pPr>
              <w:pStyle w:val="Code"/>
              <w:rPr>
                <w:lang w:val="fr-FR"/>
              </w:rPr>
            </w:pPr>
            <w:r>
              <w:t xml:space="preserve">      </w:t>
            </w:r>
            <w:r w:rsidRPr="006C6E93">
              <w:rPr>
                <w:lang w:val="fr-FR"/>
              </w:rPr>
              <w:t>"versions": [</w:t>
            </w:r>
          </w:p>
          <w:p w14:paraId="0871880D" w14:textId="77777777" w:rsidR="00922BCE" w:rsidRPr="006C6E93" w:rsidRDefault="00922BCE" w:rsidP="00B62E8D">
            <w:pPr>
              <w:pStyle w:val="Code"/>
              <w:rPr>
                <w:lang w:val="fr-FR"/>
              </w:rPr>
            </w:pPr>
            <w:r w:rsidRPr="006C6E93">
              <w:rPr>
                <w:lang w:val="fr-FR"/>
              </w:rPr>
              <w:t xml:space="preserve">        {</w:t>
            </w:r>
          </w:p>
          <w:p w14:paraId="067D09C8" w14:textId="77777777" w:rsidR="00922BCE" w:rsidRPr="006C6E93" w:rsidRDefault="00922BCE" w:rsidP="00B62E8D">
            <w:pPr>
              <w:pStyle w:val="Code"/>
              <w:rPr>
                <w:lang w:val="fr-FR"/>
              </w:rPr>
            </w:pPr>
            <w:r w:rsidRPr="006C6E93">
              <w:rPr>
                <w:lang w:val="fr-FR"/>
              </w:rPr>
              <w:t xml:space="preserve">          "apiVersion": "v1",</w:t>
            </w:r>
          </w:p>
          <w:p w14:paraId="05ECF3D5" w14:textId="77777777" w:rsidR="00922BCE" w:rsidRPr="006C6E93" w:rsidRDefault="00922BCE" w:rsidP="00B62E8D">
            <w:pPr>
              <w:pStyle w:val="Code"/>
              <w:rPr>
                <w:lang w:val="fr-FR"/>
              </w:rPr>
            </w:pPr>
            <w:r w:rsidRPr="006C6E93">
              <w:rPr>
                <w:lang w:val="fr-FR"/>
              </w:rPr>
              <w:t xml:space="preserve">          "expiry": "2100-11-30T10:32:02.004Z",</w:t>
            </w:r>
          </w:p>
          <w:p w14:paraId="6E52F25D" w14:textId="77777777" w:rsidR="00922BCE" w:rsidRDefault="00922BCE" w:rsidP="00B62E8D">
            <w:pPr>
              <w:pStyle w:val="Code"/>
            </w:pPr>
            <w:r w:rsidRPr="006C6E93">
              <w:rPr>
                <w:lang w:val="fr-FR"/>
              </w:rPr>
              <w:t xml:space="preserve">          </w:t>
            </w:r>
            <w:r>
              <w:t>"resources": [</w:t>
            </w:r>
          </w:p>
          <w:p w14:paraId="7F28DEA1" w14:textId="77777777" w:rsidR="00922BCE" w:rsidRDefault="00922BCE" w:rsidP="00B62E8D">
            <w:pPr>
              <w:pStyle w:val="Code"/>
            </w:pPr>
            <w:r>
              <w:t xml:space="preserve">            {</w:t>
            </w:r>
          </w:p>
          <w:p w14:paraId="5DF1C8A3" w14:textId="77777777" w:rsidR="00922BCE" w:rsidRDefault="00922BCE" w:rsidP="00B62E8D">
            <w:pPr>
              <w:pStyle w:val="Code"/>
            </w:pPr>
            <w:r>
              <w:t xml:space="preserve">              "resourceName": "QOS_SUBSCRIPTIONS",</w:t>
            </w:r>
          </w:p>
          <w:p w14:paraId="1FAB02B0" w14:textId="77777777" w:rsidR="00922BCE" w:rsidRDefault="00922BCE" w:rsidP="00B62E8D">
            <w:pPr>
              <w:pStyle w:val="Code"/>
            </w:pPr>
            <w:r>
              <w:t xml:space="preserve">              "commType": "SUBSCRIBE_NOTIFY",</w:t>
            </w:r>
          </w:p>
          <w:p w14:paraId="7E92DBDF" w14:textId="77777777" w:rsidR="00922BCE" w:rsidRDefault="00922BCE" w:rsidP="00B62E8D">
            <w:pPr>
              <w:pStyle w:val="Code"/>
            </w:pPr>
            <w:r>
              <w:t xml:space="preserve">              "uri": "/{scsAsId}/subscriptions",</w:t>
            </w:r>
          </w:p>
          <w:p w14:paraId="6309F438" w14:textId="77777777" w:rsidR="00922BCE" w:rsidRDefault="00922BCE" w:rsidP="00B62E8D">
            <w:pPr>
              <w:pStyle w:val="Code"/>
            </w:pPr>
            <w:r>
              <w:t xml:space="preserve">              "operations": [</w:t>
            </w:r>
          </w:p>
          <w:p w14:paraId="0FEAEC14" w14:textId="77777777" w:rsidR="00922BCE" w:rsidRDefault="00922BCE" w:rsidP="00B62E8D">
            <w:pPr>
              <w:pStyle w:val="Code"/>
            </w:pPr>
            <w:r>
              <w:t xml:space="preserve">                "GET",</w:t>
            </w:r>
          </w:p>
          <w:p w14:paraId="426F65AD" w14:textId="77777777" w:rsidR="00922BCE" w:rsidRDefault="00922BCE" w:rsidP="00B62E8D">
            <w:pPr>
              <w:pStyle w:val="Code"/>
            </w:pPr>
            <w:r>
              <w:t xml:space="preserve">                "POST"</w:t>
            </w:r>
          </w:p>
          <w:p w14:paraId="469C7058" w14:textId="77777777" w:rsidR="00922BCE" w:rsidRDefault="00922BCE" w:rsidP="00B62E8D">
            <w:pPr>
              <w:pStyle w:val="Code"/>
            </w:pPr>
            <w:r>
              <w:t xml:space="preserve">              ],</w:t>
            </w:r>
          </w:p>
          <w:p w14:paraId="7A8EB948" w14:textId="77777777" w:rsidR="00922BCE" w:rsidRDefault="00922BCE" w:rsidP="00B62E8D">
            <w:pPr>
              <w:pStyle w:val="Code"/>
            </w:pPr>
            <w:r>
              <w:t xml:space="preserve">              "description": "Endpoint to manage monitoring subscriptions"</w:t>
            </w:r>
          </w:p>
          <w:p w14:paraId="5066ECC7" w14:textId="77777777" w:rsidR="00922BCE" w:rsidRDefault="00922BCE" w:rsidP="00B62E8D">
            <w:pPr>
              <w:pStyle w:val="Code"/>
            </w:pPr>
            <w:r>
              <w:t xml:space="preserve">            },</w:t>
            </w:r>
          </w:p>
          <w:p w14:paraId="17965E3F" w14:textId="77777777" w:rsidR="00922BCE" w:rsidRDefault="00922BCE" w:rsidP="00B62E8D">
            <w:pPr>
              <w:pStyle w:val="Code"/>
            </w:pPr>
            <w:r>
              <w:t xml:space="preserve">            {</w:t>
            </w:r>
          </w:p>
          <w:p w14:paraId="7EAA4317" w14:textId="77777777" w:rsidR="00922BCE" w:rsidRDefault="00922BCE" w:rsidP="00B62E8D">
            <w:pPr>
              <w:pStyle w:val="Code"/>
            </w:pPr>
            <w:r>
              <w:t xml:space="preserve">              "resourceName": "QOS_SUBSCRIPTION_SINGLE",</w:t>
            </w:r>
          </w:p>
          <w:p w14:paraId="64DCD000" w14:textId="77777777" w:rsidR="00922BCE" w:rsidRDefault="00922BCE" w:rsidP="00B62E8D">
            <w:pPr>
              <w:pStyle w:val="Code"/>
            </w:pPr>
            <w:r>
              <w:t xml:space="preserve">              "commType": "SUBSCRIBE_NOTIFY",</w:t>
            </w:r>
          </w:p>
          <w:p w14:paraId="06247994" w14:textId="77777777" w:rsidR="00922BCE" w:rsidRDefault="00922BCE" w:rsidP="00B62E8D">
            <w:pPr>
              <w:pStyle w:val="Code"/>
            </w:pPr>
            <w:r>
              <w:t xml:space="preserve">              "uri": "/{scsAsId}/subscriptions/{subscriptionId}",</w:t>
            </w:r>
          </w:p>
          <w:p w14:paraId="4058D39F" w14:textId="77777777" w:rsidR="00922BCE" w:rsidRDefault="00922BCE" w:rsidP="00B62E8D">
            <w:pPr>
              <w:pStyle w:val="Code"/>
            </w:pPr>
            <w:r>
              <w:t xml:space="preserve">              "operations": [</w:t>
            </w:r>
          </w:p>
          <w:p w14:paraId="2ABB3EB9" w14:textId="77777777" w:rsidR="00922BCE" w:rsidRDefault="00922BCE" w:rsidP="00B62E8D">
            <w:pPr>
              <w:pStyle w:val="Code"/>
            </w:pPr>
            <w:r>
              <w:t xml:space="preserve">                "GET",</w:t>
            </w:r>
          </w:p>
          <w:p w14:paraId="6C620F61" w14:textId="77777777" w:rsidR="00922BCE" w:rsidRDefault="00922BCE" w:rsidP="00B62E8D">
            <w:pPr>
              <w:pStyle w:val="Code"/>
            </w:pPr>
            <w:r>
              <w:t xml:space="preserve">                "PUT",</w:t>
            </w:r>
          </w:p>
          <w:p w14:paraId="08F4E3B8" w14:textId="77777777" w:rsidR="00922BCE" w:rsidRDefault="00922BCE" w:rsidP="00B62E8D">
            <w:pPr>
              <w:pStyle w:val="Code"/>
            </w:pPr>
            <w:r>
              <w:t xml:space="preserve">                "DELETE"</w:t>
            </w:r>
          </w:p>
          <w:p w14:paraId="35D0B77A" w14:textId="77777777" w:rsidR="00922BCE" w:rsidRDefault="00922BCE" w:rsidP="00B62E8D">
            <w:pPr>
              <w:pStyle w:val="Code"/>
            </w:pPr>
            <w:r>
              <w:t xml:space="preserve">              ],</w:t>
            </w:r>
          </w:p>
          <w:p w14:paraId="231B8E8D" w14:textId="77777777" w:rsidR="00922BCE" w:rsidRDefault="00922BCE" w:rsidP="00B62E8D">
            <w:pPr>
              <w:pStyle w:val="Code"/>
            </w:pPr>
            <w:r>
              <w:t xml:space="preserve">              "description": "Endpoint to manage single subscription"</w:t>
            </w:r>
          </w:p>
          <w:p w14:paraId="733878C8" w14:textId="77777777" w:rsidR="00922BCE" w:rsidRDefault="00922BCE" w:rsidP="00B62E8D">
            <w:pPr>
              <w:pStyle w:val="Code"/>
            </w:pPr>
            <w:r>
              <w:t xml:space="preserve">            }</w:t>
            </w:r>
          </w:p>
          <w:p w14:paraId="587E8E62" w14:textId="77777777" w:rsidR="00922BCE" w:rsidRDefault="00922BCE" w:rsidP="00B62E8D">
            <w:pPr>
              <w:pStyle w:val="Code"/>
            </w:pPr>
            <w:r>
              <w:t xml:space="preserve">          ],</w:t>
            </w:r>
          </w:p>
          <w:p w14:paraId="0A293DDD" w14:textId="77777777" w:rsidR="00922BCE" w:rsidRDefault="00922BCE" w:rsidP="00B62E8D">
            <w:pPr>
              <w:pStyle w:val="Code"/>
            </w:pPr>
            <w:r>
              <w:t xml:space="preserve">        }</w:t>
            </w:r>
          </w:p>
          <w:p w14:paraId="6B370F37" w14:textId="77777777" w:rsidR="00922BCE" w:rsidRDefault="00922BCE" w:rsidP="00B62E8D">
            <w:pPr>
              <w:pStyle w:val="Code"/>
            </w:pPr>
            <w:r>
              <w:t xml:space="preserve">      ],</w:t>
            </w:r>
          </w:p>
          <w:p w14:paraId="3A4F9935" w14:textId="77777777" w:rsidR="00922BCE" w:rsidRDefault="00922BCE" w:rsidP="00B62E8D">
            <w:pPr>
              <w:pStyle w:val="Code"/>
            </w:pPr>
            <w:r>
              <w:t xml:space="preserve">      "protocol": "HTTP_1_1",</w:t>
            </w:r>
          </w:p>
          <w:p w14:paraId="1AB55335" w14:textId="77777777" w:rsidR="00922BCE" w:rsidRDefault="00922BCE" w:rsidP="00B62E8D">
            <w:pPr>
              <w:pStyle w:val="Code"/>
            </w:pPr>
            <w:r>
              <w:t xml:space="preserve">      "dataFormat": "JSON",</w:t>
            </w:r>
          </w:p>
          <w:p w14:paraId="3945E0A3" w14:textId="77777777" w:rsidR="00922BCE" w:rsidRDefault="00922BCE" w:rsidP="00B62E8D">
            <w:pPr>
              <w:pStyle w:val="Code"/>
            </w:pPr>
            <w:r>
              <w:t xml:space="preserve">      "securityMethods": [</w:t>
            </w:r>
          </w:p>
          <w:p w14:paraId="48C79286" w14:textId="77777777" w:rsidR="00922BCE" w:rsidRDefault="00922BCE" w:rsidP="00B62E8D">
            <w:pPr>
              <w:pStyle w:val="Code"/>
            </w:pPr>
            <w:r>
              <w:t xml:space="preserve">        "OAUTH",</w:t>
            </w:r>
          </w:p>
          <w:p w14:paraId="2B4CF932" w14:textId="77777777" w:rsidR="00922BCE" w:rsidRDefault="00922BCE" w:rsidP="00B62E8D">
            <w:pPr>
              <w:pStyle w:val="Code"/>
            </w:pPr>
            <w:r>
              <w:t xml:space="preserve">        "PSK"</w:t>
            </w:r>
          </w:p>
          <w:p w14:paraId="4300B6D3" w14:textId="77777777" w:rsidR="00922BCE" w:rsidRDefault="00922BCE" w:rsidP="00B62E8D">
            <w:pPr>
              <w:pStyle w:val="Code"/>
            </w:pPr>
            <w:r>
              <w:t xml:space="preserve">      ],</w:t>
            </w:r>
          </w:p>
          <w:p w14:paraId="0D729752" w14:textId="77777777" w:rsidR="00922BCE" w:rsidRDefault="00922BCE" w:rsidP="00B62E8D">
            <w:pPr>
              <w:pStyle w:val="Code"/>
            </w:pPr>
            <w:r>
              <w:t xml:space="preserve">      "interfaceDescriptions": [</w:t>
            </w:r>
          </w:p>
          <w:p w14:paraId="0023D007" w14:textId="77777777" w:rsidR="00922BCE" w:rsidRDefault="00922BCE" w:rsidP="00B62E8D">
            <w:pPr>
              <w:pStyle w:val="Code"/>
            </w:pPr>
            <w:r>
              <w:t xml:space="preserve">        {</w:t>
            </w:r>
          </w:p>
          <w:p w14:paraId="78F04899" w14:textId="77777777" w:rsidR="00922BCE" w:rsidRDefault="00922BCE" w:rsidP="00B62E8D">
            <w:pPr>
              <w:pStyle w:val="Code"/>
            </w:pPr>
            <w:r>
              <w:t xml:space="preserve">          "ipv4Addr": "127.0.0.1",</w:t>
            </w:r>
          </w:p>
          <w:p w14:paraId="351E0E4B" w14:textId="77777777" w:rsidR="00922BCE" w:rsidRDefault="00922BCE" w:rsidP="00B62E8D">
            <w:pPr>
              <w:pStyle w:val="Code"/>
            </w:pPr>
            <w:r>
              <w:t xml:space="preserve">          "port": 4443,</w:t>
            </w:r>
          </w:p>
          <w:p w14:paraId="5D172CEF" w14:textId="77777777" w:rsidR="00922BCE" w:rsidRDefault="00922BCE" w:rsidP="00B62E8D">
            <w:pPr>
              <w:pStyle w:val="Code"/>
            </w:pPr>
            <w:r>
              <w:t xml:space="preserve">          "securityMethods": [</w:t>
            </w:r>
          </w:p>
          <w:p w14:paraId="5D23B6EC" w14:textId="77777777" w:rsidR="00922BCE" w:rsidRDefault="00922BCE" w:rsidP="00B62E8D">
            <w:pPr>
              <w:pStyle w:val="Code"/>
            </w:pPr>
            <w:r>
              <w:t xml:space="preserve">            "OAUTH"</w:t>
            </w:r>
          </w:p>
          <w:p w14:paraId="3E2D5D5E" w14:textId="77777777" w:rsidR="00922BCE" w:rsidRDefault="00922BCE" w:rsidP="00B62E8D">
            <w:pPr>
              <w:pStyle w:val="Code"/>
            </w:pPr>
            <w:r>
              <w:t xml:space="preserve">          ]</w:t>
            </w:r>
          </w:p>
          <w:p w14:paraId="6D63AC9F" w14:textId="77777777" w:rsidR="00922BCE" w:rsidRDefault="00922BCE" w:rsidP="00B62E8D">
            <w:pPr>
              <w:pStyle w:val="Code"/>
            </w:pPr>
            <w:r>
              <w:t xml:space="preserve">        }</w:t>
            </w:r>
          </w:p>
          <w:p w14:paraId="23E248EC" w14:textId="77777777" w:rsidR="00922BCE" w:rsidRDefault="00922BCE" w:rsidP="00B62E8D">
            <w:pPr>
              <w:pStyle w:val="Code"/>
            </w:pPr>
            <w:r>
              <w:t xml:space="preserve">      ]</w:t>
            </w:r>
          </w:p>
          <w:p w14:paraId="3B1454A2" w14:textId="77777777" w:rsidR="00922BCE" w:rsidRDefault="00922BCE" w:rsidP="00B62E8D">
            <w:pPr>
              <w:pStyle w:val="Code"/>
            </w:pPr>
            <w:r>
              <w:t xml:space="preserve">    }</w:t>
            </w:r>
          </w:p>
          <w:p w14:paraId="15FFAEF5" w14:textId="77777777" w:rsidR="00922BCE" w:rsidRDefault="00922BCE" w:rsidP="00B62E8D">
            <w:pPr>
              <w:pStyle w:val="Code"/>
            </w:pPr>
            <w:r>
              <w:t xml:space="preserve">  ],</w:t>
            </w:r>
          </w:p>
          <w:p w14:paraId="0CE7BA42" w14:textId="77777777" w:rsidR="00922BCE" w:rsidRDefault="00922BCE" w:rsidP="00B62E8D">
            <w:pPr>
              <w:pStyle w:val="Code"/>
            </w:pPr>
            <w:r>
              <w:t xml:space="preserve">  "description": "3gpp-as-session-with-qos NEF API",</w:t>
            </w:r>
          </w:p>
          <w:p w14:paraId="30E133DE" w14:textId="77777777" w:rsidR="00922BCE" w:rsidRDefault="00922BCE" w:rsidP="00B62E8D">
            <w:pPr>
              <w:pStyle w:val="Code"/>
            </w:pPr>
            <w:r>
              <w:lastRenderedPageBreak/>
              <w:t xml:space="preserve">  "supportedFeatures": "</w:t>
            </w:r>
            <w:r w:rsidRPr="003E622B">
              <w:t>e</w:t>
            </w:r>
            <w:r w:rsidRPr="000C5341">
              <w:t>f</w:t>
            </w:r>
            <w:r>
              <w:t>",</w:t>
            </w:r>
          </w:p>
          <w:p w14:paraId="4A8FA6D6" w14:textId="77777777" w:rsidR="00922BCE" w:rsidRPr="0019681A" w:rsidRDefault="00922BCE" w:rsidP="00B62E8D">
            <w:pPr>
              <w:pStyle w:val="Code"/>
            </w:pPr>
            <w:r>
              <w:t xml:space="preserve">  "</w:t>
            </w:r>
            <w:r w:rsidRPr="0019681A">
              <w:t>shareableInfo": {</w:t>
            </w:r>
          </w:p>
          <w:p w14:paraId="04003BC2" w14:textId="77777777" w:rsidR="00922BCE" w:rsidRPr="0019681A" w:rsidRDefault="00922BCE" w:rsidP="00B62E8D">
            <w:pPr>
              <w:pStyle w:val="Code"/>
            </w:pPr>
            <w:r w:rsidRPr="0019681A">
              <w:t xml:space="preserve">    "isShareable": true,</w:t>
            </w:r>
          </w:p>
          <w:p w14:paraId="1801370E" w14:textId="77777777" w:rsidR="00922BCE" w:rsidRPr="0019681A" w:rsidRDefault="00922BCE" w:rsidP="00B62E8D">
            <w:pPr>
              <w:pStyle w:val="Code"/>
            </w:pPr>
            <w:r w:rsidRPr="0019681A">
              <w:t xml:space="preserve">    "capifProvDoms": [</w:t>
            </w:r>
          </w:p>
          <w:p w14:paraId="01A9C2B2" w14:textId="77777777" w:rsidR="00922BCE" w:rsidRPr="0019681A" w:rsidRDefault="00922BCE" w:rsidP="00B62E8D">
            <w:pPr>
              <w:pStyle w:val="Code"/>
            </w:pPr>
            <w:r w:rsidRPr="0019681A">
              <w:t xml:space="preserve">      "mobilesandbox.cloud"</w:t>
            </w:r>
          </w:p>
          <w:p w14:paraId="689ED963" w14:textId="77777777" w:rsidR="00922BCE" w:rsidRPr="0019681A" w:rsidRDefault="00922BCE" w:rsidP="00B62E8D">
            <w:pPr>
              <w:pStyle w:val="Code"/>
            </w:pPr>
            <w:r w:rsidRPr="0019681A">
              <w:t xml:space="preserve">    ]</w:t>
            </w:r>
          </w:p>
          <w:p w14:paraId="3106AA0C" w14:textId="77777777" w:rsidR="00922BCE" w:rsidRPr="0019681A" w:rsidRDefault="00922BCE" w:rsidP="00B62E8D">
            <w:pPr>
              <w:pStyle w:val="Code"/>
            </w:pPr>
            <w:r w:rsidRPr="0019681A">
              <w:t xml:space="preserve">  },</w:t>
            </w:r>
          </w:p>
          <w:p w14:paraId="67B64FB2" w14:textId="77777777" w:rsidR="00922BCE" w:rsidRDefault="00922BCE" w:rsidP="00B62E8D">
            <w:pPr>
              <w:pStyle w:val="Code"/>
            </w:pPr>
            <w:r w:rsidRPr="0019681A">
              <w:t xml:space="preserve">  "serviceAPICategory": "NEF",</w:t>
            </w:r>
          </w:p>
          <w:p w14:paraId="581C487D" w14:textId="77777777" w:rsidR="00922BCE" w:rsidRPr="008668A1" w:rsidRDefault="00922BCE" w:rsidP="00B62E8D">
            <w:pPr>
              <w:spacing w:after="0"/>
            </w:pPr>
            <w:r w:rsidRPr="000C5341">
              <w:rPr>
                <w:rFonts w:ascii="Courier New" w:hAnsi="Courier New"/>
                <w:sz w:val="18"/>
              </w:rPr>
              <w:t xml:space="preserve">  "apiSuppFeats": "1fffffff",</w:t>
            </w:r>
          </w:p>
          <w:p w14:paraId="5015C1AB" w14:textId="77777777" w:rsidR="00922BCE" w:rsidRDefault="00922BCE" w:rsidP="00B62E8D">
            <w:pPr>
              <w:pStyle w:val="Code"/>
            </w:pPr>
            <w:r w:rsidRPr="0019681A">
              <w:t xml:space="preserve">  "apiProvName": "OCF_NEF"</w:t>
            </w:r>
          </w:p>
          <w:p w14:paraId="6DB3AA4A" w14:textId="77777777" w:rsidR="00922BCE" w:rsidRDefault="00922BCE" w:rsidP="00B62E8D">
            <w:pPr>
              <w:pStyle w:val="Code"/>
            </w:pPr>
            <w:r>
              <w:t>}</w:t>
            </w:r>
          </w:p>
        </w:tc>
      </w:tr>
    </w:tbl>
    <w:p w14:paraId="20CA69D1" w14:textId="77777777" w:rsidR="00922BCE" w:rsidRDefault="00922BCE" w:rsidP="00922BCE">
      <w:pPr>
        <w:rPr>
          <w:lang w:eastAsia="ja-JP"/>
        </w:rPr>
      </w:pPr>
    </w:p>
    <w:p w14:paraId="104A32B9" w14:textId="77777777" w:rsidR="00922BCE" w:rsidRPr="008B73FF" w:rsidRDefault="00922BCE" w:rsidP="00922BCE">
      <w:pPr>
        <w:rPr>
          <w:b/>
          <w:bCs/>
        </w:rPr>
      </w:pPr>
      <w:r w:rsidRPr="008B73FF">
        <w:rPr>
          <w:b/>
          <w:bCs/>
        </w:rPr>
        <w:t>4. 201 Created</w:t>
      </w:r>
    </w:p>
    <w:p w14:paraId="098894BD" w14:textId="77777777" w:rsidR="00922BCE" w:rsidRDefault="00922BCE" w:rsidP="00922BCE">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t>, including the assigned service API identifier (</w:t>
      </w:r>
      <w:r w:rsidRPr="002958A5">
        <w:rPr>
          <w:rFonts w:ascii="Courier New" w:eastAsia="Yu Mincho" w:hAnsi="Courier New"/>
          <w:sz w:val="18"/>
        </w:rPr>
        <w:t>serviceApiId</w:t>
      </w:r>
      <w:r>
        <w:t>) that is also equal to the API identifier (</w:t>
      </w:r>
      <w:r w:rsidRPr="002C3385">
        <w:rPr>
          <w:rFonts w:ascii="Courier New" w:eastAsia="Yu Mincho" w:hAnsi="Courier New"/>
          <w:sz w:val="18"/>
        </w:rPr>
        <w:t>apiId</w:t>
      </w:r>
      <w:r>
        <w:t>) in the response body</w:t>
      </w:r>
      <w:r w:rsidRPr="009B1517">
        <w:t>.</w:t>
      </w:r>
      <w:r>
        <w:t xml:space="preserve"> </w:t>
      </w:r>
    </w:p>
    <w:p w14:paraId="57BECC9B" w14:textId="77777777" w:rsidR="00922BCE" w:rsidRDefault="00922BCE" w:rsidP="00922BCE">
      <w:pPr>
        <w:pStyle w:val="TH"/>
      </w:pPr>
      <w:r>
        <w:t>Table C.1-4: Publish API response (schema)</w:t>
      </w:r>
    </w:p>
    <w:tbl>
      <w:tblPr>
        <w:tblStyle w:val="TableGrid"/>
        <w:tblW w:w="0" w:type="auto"/>
        <w:tblLook w:val="04A0" w:firstRow="1" w:lastRow="0" w:firstColumn="1" w:lastColumn="0" w:noHBand="0" w:noVBand="1"/>
      </w:tblPr>
      <w:tblGrid>
        <w:gridCol w:w="8102"/>
      </w:tblGrid>
      <w:tr w:rsidR="00922BCE" w14:paraId="721EFF78" w14:textId="77777777" w:rsidTr="00B62E8D">
        <w:tc>
          <w:tcPr>
            <w:tcW w:w="0" w:type="auto"/>
          </w:tcPr>
          <w:p w14:paraId="4DBC4E1E" w14:textId="77777777" w:rsidR="00922BCE" w:rsidDel="00993045" w:rsidRDefault="00922BCE" w:rsidP="00B62E8D">
            <w:pPr>
              <w:pStyle w:val="Code"/>
              <w:rPr>
                <w:del w:id="4" w:author="WF" w:date="2025-03-25T16:43:00Z" w16du:dateUtc="2025-03-25T16:43:00Z"/>
              </w:rPr>
            </w:pPr>
            <w:del w:id="5" w:author="WF" w:date="2025-03-25T16:43:00Z" w16du:dateUtc="2025-03-25T16:43:00Z">
              <w:r w:rsidDel="00993045">
                <w:delText>{</w:delText>
              </w:r>
            </w:del>
          </w:p>
          <w:p w14:paraId="4C0DBFBF" w14:textId="77777777" w:rsidR="00922BCE" w:rsidRDefault="00922BCE" w:rsidP="00B62E8D">
            <w:pPr>
              <w:pStyle w:val="Code"/>
            </w:pPr>
            <w:r>
              <w:t xml:space="preserve">201 </w:t>
            </w:r>
          </w:p>
          <w:p w14:paraId="4681DCFA" w14:textId="77777777" w:rsidR="00922BCE" w:rsidRDefault="00922BCE" w:rsidP="00B62E8D">
            <w:pPr>
              <w:pStyle w:val="Code"/>
              <w:rPr>
                <w:b/>
                <w:bCs/>
              </w:rPr>
            </w:pPr>
            <w:r w:rsidRPr="00F9474C">
              <w:rPr>
                <w:b/>
                <w:bCs/>
              </w:rPr>
              <w:t>Response headers:</w:t>
            </w:r>
          </w:p>
          <w:p w14:paraId="7F072D72" w14:textId="77777777" w:rsidR="00922BCE" w:rsidRDefault="00922BCE" w:rsidP="00B62E8D">
            <w:pPr>
              <w:pStyle w:val="Code"/>
            </w:pPr>
            <w:r>
              <w:t xml:space="preserve">Location: </w:t>
            </w:r>
            <w:r w:rsidRPr="00136C89">
              <w:t>{apiRoot}/published-apis/</w:t>
            </w:r>
            <w:r>
              <w:t>v1</w:t>
            </w:r>
            <w:r w:rsidRPr="00136C89">
              <w:t>/{apfId}/service-apis/{serviceApiId}</w:t>
            </w:r>
          </w:p>
          <w:p w14:paraId="51676B52" w14:textId="77777777" w:rsidR="00922BCE" w:rsidRPr="00F9474C" w:rsidRDefault="00922BCE" w:rsidP="00B62E8D">
            <w:pPr>
              <w:pStyle w:val="Code"/>
              <w:spacing w:before="120"/>
              <w:rPr>
                <w:b/>
                <w:bCs/>
              </w:rPr>
            </w:pPr>
            <w:r w:rsidRPr="00F9474C">
              <w:rPr>
                <w:b/>
                <w:bCs/>
              </w:rPr>
              <w:t>Response body:</w:t>
            </w:r>
          </w:p>
          <w:p w14:paraId="078CFAD7" w14:textId="77777777" w:rsidR="00922BCE" w:rsidRDefault="00922BCE" w:rsidP="00B62E8D">
            <w:pPr>
              <w:pStyle w:val="Code"/>
            </w:pPr>
            <w:r>
              <w:t>{</w:t>
            </w:r>
          </w:p>
          <w:p w14:paraId="467FB99C" w14:textId="77777777" w:rsidR="00922BCE" w:rsidRDefault="00922BCE" w:rsidP="00B62E8D">
            <w:pPr>
              <w:pStyle w:val="Code"/>
            </w:pPr>
            <w:r>
              <w:t xml:space="preserve">  "apiName": "string",</w:t>
            </w:r>
          </w:p>
          <w:p w14:paraId="2D0075A8" w14:textId="77777777" w:rsidR="00922BCE" w:rsidRDefault="00922BCE" w:rsidP="00B62E8D">
            <w:pPr>
              <w:pStyle w:val="Code"/>
            </w:pPr>
            <w:r>
              <w:t xml:space="preserve">  "apiId": "string",</w:t>
            </w:r>
          </w:p>
          <w:p w14:paraId="05AE7BA9" w14:textId="77777777" w:rsidR="00922BCE" w:rsidRDefault="00922BCE" w:rsidP="00B62E8D">
            <w:pPr>
              <w:pStyle w:val="Code"/>
            </w:pPr>
            <w:r>
              <w:t xml:space="preserve">  "apiStatus": {</w:t>
            </w:r>
          </w:p>
          <w:p w14:paraId="11CABCC4" w14:textId="77777777" w:rsidR="00922BCE" w:rsidRDefault="00922BCE" w:rsidP="00B62E8D">
            <w:pPr>
              <w:pStyle w:val="Code"/>
            </w:pPr>
            <w:r>
              <w:t xml:space="preserve">    "aefIds": [</w:t>
            </w:r>
          </w:p>
          <w:p w14:paraId="29B871CA" w14:textId="77777777" w:rsidR="00922BCE" w:rsidRDefault="00922BCE" w:rsidP="00B62E8D">
            <w:pPr>
              <w:pStyle w:val="Code"/>
            </w:pPr>
            <w:r>
              <w:t xml:space="preserve">      "string"</w:t>
            </w:r>
          </w:p>
          <w:p w14:paraId="23F209E8" w14:textId="77777777" w:rsidR="00922BCE" w:rsidRDefault="00922BCE" w:rsidP="00B62E8D">
            <w:pPr>
              <w:pStyle w:val="Code"/>
            </w:pPr>
            <w:r>
              <w:t xml:space="preserve">    ]</w:t>
            </w:r>
          </w:p>
          <w:p w14:paraId="1772D39D" w14:textId="77777777" w:rsidR="00922BCE" w:rsidRDefault="00922BCE" w:rsidP="00B62E8D">
            <w:pPr>
              <w:pStyle w:val="Code"/>
            </w:pPr>
            <w:r>
              <w:t xml:space="preserve">  },</w:t>
            </w:r>
          </w:p>
          <w:p w14:paraId="2B2CE8B5" w14:textId="77777777" w:rsidR="00922BCE" w:rsidRDefault="00922BCE" w:rsidP="00B62E8D">
            <w:pPr>
              <w:pStyle w:val="Code"/>
            </w:pPr>
            <w:r>
              <w:t xml:space="preserve">  "aefProfiles": [</w:t>
            </w:r>
          </w:p>
          <w:p w14:paraId="74E823D8" w14:textId="77777777" w:rsidR="00922BCE" w:rsidRDefault="00922BCE" w:rsidP="00B62E8D">
            <w:pPr>
              <w:pStyle w:val="Code"/>
            </w:pPr>
            <w:r>
              <w:t xml:space="preserve">    "object"</w:t>
            </w:r>
          </w:p>
          <w:p w14:paraId="08B4093D" w14:textId="77777777" w:rsidR="00922BCE" w:rsidRDefault="00922BCE" w:rsidP="00B62E8D">
            <w:pPr>
              <w:pStyle w:val="Code"/>
            </w:pPr>
            <w:r>
              <w:t xml:space="preserve">  ],</w:t>
            </w:r>
          </w:p>
          <w:p w14:paraId="7DD30EB2" w14:textId="77777777" w:rsidR="00922BCE" w:rsidRDefault="00922BCE" w:rsidP="00B62E8D">
            <w:pPr>
              <w:pStyle w:val="Code"/>
            </w:pPr>
            <w:r>
              <w:t xml:space="preserve">  "description": "string",</w:t>
            </w:r>
          </w:p>
          <w:p w14:paraId="24E7C2F1" w14:textId="77777777" w:rsidR="00922BCE" w:rsidRDefault="00922BCE" w:rsidP="00B62E8D">
            <w:pPr>
              <w:pStyle w:val="Code"/>
            </w:pPr>
            <w:r>
              <w:t xml:space="preserve">  "supportedFeatures": "string",</w:t>
            </w:r>
          </w:p>
          <w:p w14:paraId="6A2E7030" w14:textId="77777777" w:rsidR="00922BCE" w:rsidRDefault="00922BCE" w:rsidP="00B62E8D">
            <w:pPr>
              <w:pStyle w:val="Code"/>
            </w:pPr>
            <w:r>
              <w:t xml:space="preserve">  "shareableInfo": {</w:t>
            </w:r>
          </w:p>
          <w:p w14:paraId="1292DD13" w14:textId="77777777" w:rsidR="00922BCE" w:rsidRDefault="00922BCE" w:rsidP="00B62E8D">
            <w:pPr>
              <w:pStyle w:val="Code"/>
            </w:pPr>
            <w:r>
              <w:t xml:space="preserve">    "isShareable": "boolean",</w:t>
            </w:r>
          </w:p>
          <w:p w14:paraId="2737CA24" w14:textId="77777777" w:rsidR="00922BCE" w:rsidRDefault="00922BCE" w:rsidP="00B62E8D">
            <w:pPr>
              <w:pStyle w:val="Code"/>
            </w:pPr>
            <w:r>
              <w:t xml:space="preserve">    "capifProvDoms": [</w:t>
            </w:r>
          </w:p>
          <w:p w14:paraId="22528F50" w14:textId="77777777" w:rsidR="00922BCE" w:rsidRDefault="00922BCE" w:rsidP="00B62E8D">
            <w:pPr>
              <w:pStyle w:val="Code"/>
            </w:pPr>
            <w:r>
              <w:t xml:space="preserve">      "string"</w:t>
            </w:r>
          </w:p>
          <w:p w14:paraId="5450A76F" w14:textId="77777777" w:rsidR="00922BCE" w:rsidRDefault="00922BCE" w:rsidP="00B62E8D">
            <w:pPr>
              <w:pStyle w:val="Code"/>
            </w:pPr>
            <w:r>
              <w:t xml:space="preserve">    ]</w:t>
            </w:r>
          </w:p>
          <w:p w14:paraId="35343015" w14:textId="77777777" w:rsidR="00922BCE" w:rsidRDefault="00922BCE" w:rsidP="00B62E8D">
            <w:pPr>
              <w:pStyle w:val="Code"/>
            </w:pPr>
            <w:r>
              <w:t xml:space="preserve">  },</w:t>
            </w:r>
          </w:p>
          <w:p w14:paraId="2E25588B" w14:textId="77777777" w:rsidR="00922BCE" w:rsidRDefault="00922BCE" w:rsidP="00B62E8D">
            <w:pPr>
              <w:pStyle w:val="Code"/>
            </w:pPr>
            <w:r>
              <w:t xml:space="preserve">  "serviceAPICategory": "string",</w:t>
            </w:r>
          </w:p>
          <w:p w14:paraId="69C287D6" w14:textId="77777777" w:rsidR="00922BCE" w:rsidRDefault="00922BCE" w:rsidP="00B62E8D">
            <w:pPr>
              <w:pStyle w:val="Code"/>
            </w:pPr>
            <w:r>
              <w:t xml:space="preserve">  "apiSuppFeats": "string",</w:t>
            </w:r>
          </w:p>
          <w:p w14:paraId="66E2178C" w14:textId="77777777" w:rsidR="00922BCE" w:rsidRDefault="00922BCE" w:rsidP="00B62E8D">
            <w:pPr>
              <w:pStyle w:val="Code"/>
            </w:pPr>
            <w:r>
              <w:t xml:space="preserve">  "pubApiPath": {</w:t>
            </w:r>
          </w:p>
          <w:p w14:paraId="0AAE4AE7" w14:textId="77777777" w:rsidR="00922BCE" w:rsidRDefault="00922BCE" w:rsidP="00B62E8D">
            <w:pPr>
              <w:pStyle w:val="Code"/>
            </w:pPr>
            <w:r>
              <w:t xml:space="preserve">    "ccfIds": [</w:t>
            </w:r>
          </w:p>
          <w:p w14:paraId="5B7C28C1" w14:textId="77777777" w:rsidR="00922BCE" w:rsidRDefault="00922BCE" w:rsidP="00B62E8D">
            <w:pPr>
              <w:pStyle w:val="Code"/>
            </w:pPr>
            <w:r>
              <w:t xml:space="preserve">      "string"</w:t>
            </w:r>
          </w:p>
          <w:p w14:paraId="45344DBA" w14:textId="77777777" w:rsidR="00922BCE" w:rsidRDefault="00922BCE" w:rsidP="00B62E8D">
            <w:pPr>
              <w:pStyle w:val="Code"/>
            </w:pPr>
            <w:r>
              <w:t xml:space="preserve">    ]</w:t>
            </w:r>
          </w:p>
          <w:p w14:paraId="0296BBB4" w14:textId="77777777" w:rsidR="00922BCE" w:rsidRDefault="00922BCE" w:rsidP="00B62E8D">
            <w:pPr>
              <w:pStyle w:val="Code"/>
            </w:pPr>
            <w:r>
              <w:t xml:space="preserve">  },</w:t>
            </w:r>
          </w:p>
          <w:p w14:paraId="6BABA7C7" w14:textId="77777777" w:rsidR="00922BCE" w:rsidRDefault="00922BCE" w:rsidP="00B62E8D">
            <w:pPr>
              <w:pStyle w:val="Code"/>
            </w:pPr>
            <w:r>
              <w:t xml:space="preserve">  "ccfId": "string"</w:t>
            </w:r>
          </w:p>
          <w:p w14:paraId="335070C3" w14:textId="77777777" w:rsidR="00922BCE" w:rsidRDefault="00922BCE" w:rsidP="00B62E8D">
            <w:pPr>
              <w:pStyle w:val="Code"/>
            </w:pPr>
            <w:r>
              <w:t xml:space="preserve">  "apiProvName": "string"</w:t>
            </w:r>
          </w:p>
          <w:p w14:paraId="3002AFCC" w14:textId="77777777" w:rsidR="00922BCE" w:rsidRDefault="00922BCE" w:rsidP="00B62E8D">
            <w:pPr>
              <w:pStyle w:val="Code"/>
            </w:pPr>
            <w:r>
              <w:t>}</w:t>
            </w:r>
          </w:p>
        </w:tc>
      </w:tr>
    </w:tbl>
    <w:p w14:paraId="2A3BA10C" w14:textId="77777777" w:rsidR="00922BCE" w:rsidRDefault="00922BCE" w:rsidP="00922BCE">
      <w:pPr>
        <w:rPr>
          <w:lang w:eastAsia="ja-JP"/>
        </w:rPr>
      </w:pPr>
    </w:p>
    <w:p w14:paraId="4C9E05FA" w14:textId="77777777" w:rsidR="00922BCE" w:rsidRPr="00B069E7" w:rsidRDefault="00922BCE" w:rsidP="00922BCE">
      <w:pPr>
        <w:rPr>
          <w:lang w:val="en-US"/>
        </w:rPr>
      </w:pPr>
      <w:r w:rsidRPr="00A41B46">
        <w:rPr>
          <w:lang w:val="en-US"/>
        </w:rPr>
        <w:t xml:space="preserve">The response to a </w:t>
      </w:r>
      <w:r w:rsidRPr="00B069E7">
        <w:rPr>
          <w:lang w:val="en-US"/>
        </w:rPr>
        <w:t>successful</w:t>
      </w:r>
      <w:r w:rsidRPr="00A41B46">
        <w:rPr>
          <w:lang w:val="en-US"/>
        </w:rPr>
        <w:t xml:space="preserve"> API </w:t>
      </w:r>
      <w:r w:rsidRPr="00B069E7">
        <w:rPr>
          <w:lang w:val="en-US"/>
        </w:rPr>
        <w:t>Publish</w:t>
      </w:r>
      <w:r w:rsidRPr="00A41B46">
        <w:rPr>
          <w:lang w:val="en-US"/>
        </w:rPr>
        <w:t xml:space="preserve"> request </w:t>
      </w:r>
      <w:r w:rsidRPr="00B069E7">
        <w:rPr>
          <w:lang w:val="en-US"/>
        </w:rPr>
        <w:t xml:space="preserve">using OpenCAPIF </w:t>
      </w:r>
      <w:r w:rsidRPr="00A41B46">
        <w:rPr>
          <w:lang w:val="en-US"/>
        </w:rPr>
        <w:t>contains the following information:</w:t>
      </w:r>
    </w:p>
    <w:p w14:paraId="65581FA2" w14:textId="77777777" w:rsidR="00922BCE" w:rsidRPr="00B069E7" w:rsidRDefault="00922BCE" w:rsidP="00922BCE">
      <w:pPr>
        <w:pStyle w:val="B1"/>
        <w:rPr>
          <w:lang w:val="en-US"/>
        </w:rPr>
      </w:pPr>
      <w:r>
        <w:t>-</w:t>
      </w:r>
      <w:r>
        <w:tab/>
      </w:r>
      <w:r w:rsidRPr="00A41B46">
        <w:rPr>
          <w:rFonts w:ascii="Courier New" w:hAnsi="Courier New"/>
          <w:sz w:val="18"/>
          <w:szCs w:val="18"/>
        </w:rPr>
        <w:t>Location:</w:t>
      </w:r>
      <w:r w:rsidRPr="00B069E7">
        <w:rPr>
          <w:lang w:val="en-US"/>
        </w:rPr>
        <w:t xml:space="preserve"> URL with the resource created for the API Published.</w:t>
      </w:r>
    </w:p>
    <w:p w14:paraId="00C28590" w14:textId="77777777" w:rsidR="00922BCE" w:rsidRPr="00A41B46" w:rsidRDefault="00922BCE" w:rsidP="00922BCE">
      <w:pPr>
        <w:pStyle w:val="B1"/>
        <w:rPr>
          <w:lang w:val="en-US"/>
        </w:rPr>
      </w:pPr>
      <w:r>
        <w:t>-</w:t>
      </w:r>
      <w:r>
        <w:tab/>
      </w:r>
      <w:r w:rsidRPr="00A41B46">
        <w:rPr>
          <w:rFonts w:ascii="Courier New" w:hAnsi="Courier New"/>
          <w:sz w:val="18"/>
          <w:szCs w:val="18"/>
        </w:rPr>
        <w:t>apiId:</w:t>
      </w:r>
      <w:r w:rsidRPr="00B069E7">
        <w:rPr>
          <w:lang w:val="en-US"/>
        </w:rPr>
        <w:t xml:space="preserve"> The assigned Identifier to the Published API. It is required for the UPDATE or DELETE API procedures once </w:t>
      </w:r>
      <w:r>
        <w:rPr>
          <w:lang w:val="en-US"/>
        </w:rPr>
        <w:t xml:space="preserve">the API </w:t>
      </w:r>
      <w:r w:rsidRPr="00B069E7">
        <w:rPr>
          <w:lang w:val="en-US"/>
        </w:rPr>
        <w:t>has been published.</w:t>
      </w:r>
    </w:p>
    <w:p w14:paraId="418A9484" w14:textId="77777777" w:rsidR="00922BCE" w:rsidRPr="00B069E7" w:rsidRDefault="00922BCE" w:rsidP="00922BCE">
      <w:pPr>
        <w:rPr>
          <w:lang w:val="en-US"/>
        </w:rPr>
      </w:pPr>
      <w:r w:rsidRPr="00B069E7">
        <w:rPr>
          <w:lang w:val="en-US"/>
        </w:rPr>
        <w:t xml:space="preserve">The information from the API </w:t>
      </w:r>
      <w:r>
        <w:rPr>
          <w:lang w:val="en-US"/>
        </w:rPr>
        <w:t xml:space="preserve">that was </w:t>
      </w:r>
      <w:r w:rsidRPr="00B069E7">
        <w:rPr>
          <w:lang w:val="en-US"/>
        </w:rPr>
        <w:t xml:space="preserve">sent in the request will be obtained as a response with a new field, the </w:t>
      </w:r>
      <w:r w:rsidRPr="009B1517">
        <w:t>"</w:t>
      </w:r>
      <w:r w:rsidRPr="00F17A6D">
        <w:rPr>
          <w:rFonts w:ascii="Courier New" w:eastAsia="Courier New" w:hAnsi="Courier New" w:cs="Courier New"/>
          <w:sz w:val="18"/>
          <w:szCs w:val="18"/>
          <w:lang w:val="en-US"/>
        </w:rPr>
        <w:t>apiId</w:t>
      </w:r>
      <w:r w:rsidRPr="009B1517">
        <w:t>"</w:t>
      </w:r>
      <w:r w:rsidRPr="00B069E7">
        <w:rPr>
          <w:lang w:val="en-US"/>
        </w:rPr>
        <w:t>, which is the identifier of the API that ha</w:t>
      </w:r>
      <w:r>
        <w:rPr>
          <w:lang w:val="en-US"/>
        </w:rPr>
        <w:t xml:space="preserve">s been </w:t>
      </w:r>
      <w:r w:rsidRPr="00B069E7">
        <w:rPr>
          <w:lang w:val="en-US"/>
        </w:rPr>
        <w:t xml:space="preserve">created and will </w:t>
      </w:r>
      <w:r>
        <w:rPr>
          <w:lang w:val="en-US"/>
        </w:rPr>
        <w:t xml:space="preserve">enable subsequent </w:t>
      </w:r>
      <w:r w:rsidRPr="00B069E7">
        <w:rPr>
          <w:lang w:val="en-US"/>
        </w:rPr>
        <w:t xml:space="preserve">modify or delete </w:t>
      </w:r>
      <w:r>
        <w:rPr>
          <w:lang w:val="en-US"/>
        </w:rPr>
        <w:t>procedures</w:t>
      </w:r>
      <w:r w:rsidRPr="00B069E7">
        <w:rPr>
          <w:lang w:val="en-US"/>
        </w:rPr>
        <w:t>.</w:t>
      </w:r>
    </w:p>
    <w:p w14:paraId="7C70766D" w14:textId="77777777" w:rsidR="00922BCE" w:rsidRPr="00A41B46" w:rsidRDefault="00922BCE" w:rsidP="00922BCE">
      <w:pPr>
        <w:pStyle w:val="TH"/>
      </w:pPr>
      <w:r>
        <w:lastRenderedPageBreak/>
        <w:t>Table C.1-4-OCF: Publish API response (OCF example)</w:t>
      </w:r>
    </w:p>
    <w:tbl>
      <w:tblPr>
        <w:tblStyle w:val="TableGrid"/>
        <w:tblW w:w="0" w:type="auto"/>
        <w:tblLook w:val="04A0" w:firstRow="1" w:lastRow="0" w:firstColumn="1" w:lastColumn="0" w:noHBand="0" w:noVBand="1"/>
      </w:tblPr>
      <w:tblGrid>
        <w:gridCol w:w="9629"/>
      </w:tblGrid>
      <w:tr w:rsidR="00922BCE" w14:paraId="59870634" w14:textId="77777777" w:rsidTr="00B62E8D">
        <w:tc>
          <w:tcPr>
            <w:tcW w:w="0" w:type="auto"/>
          </w:tcPr>
          <w:p w14:paraId="017C1D2D" w14:textId="77777777" w:rsidR="00922BCE" w:rsidRDefault="00922BCE" w:rsidP="00B62E8D">
            <w:pPr>
              <w:pStyle w:val="Code"/>
              <w:rPr>
                <w:b/>
                <w:bCs/>
              </w:rPr>
            </w:pPr>
            <w:r w:rsidRPr="00F9474C">
              <w:rPr>
                <w:b/>
                <w:bCs/>
              </w:rPr>
              <w:t>Response headers:</w:t>
            </w:r>
          </w:p>
          <w:p w14:paraId="1177F847" w14:textId="77777777" w:rsidR="00922BCE" w:rsidRDefault="00922BCE" w:rsidP="00B62E8D">
            <w:pPr>
              <w:pStyle w:val="Code"/>
            </w:pPr>
            <w:r>
              <w:t xml:space="preserve">Location: </w:t>
            </w:r>
            <w:r w:rsidRPr="00B823A6">
              <w:t>https://capif.mobilesandbox.cloud:37211</w:t>
            </w:r>
            <w:r w:rsidRPr="00136C89">
              <w:t>/published-apis/</w:t>
            </w:r>
            <w:r>
              <w:t>v1</w:t>
            </w:r>
            <w:r w:rsidRPr="00136C89">
              <w:t>/</w:t>
            </w:r>
            <w:r w:rsidRPr="004B09D0">
              <w:t>APF54f49ee44f67c81fc7d7f321195531</w:t>
            </w:r>
            <w:r w:rsidRPr="00136C89">
              <w:t>/service-apis/</w:t>
            </w:r>
            <w:r w:rsidRPr="00DF6F46">
              <w:t>f55731ec5f8ce703ac1f69605ad095</w:t>
            </w:r>
          </w:p>
          <w:p w14:paraId="427C86B9" w14:textId="77777777" w:rsidR="00922BCE" w:rsidRPr="00F9474C" w:rsidRDefault="00922BCE" w:rsidP="00B62E8D">
            <w:pPr>
              <w:pStyle w:val="Code"/>
              <w:spacing w:before="120"/>
              <w:rPr>
                <w:b/>
                <w:bCs/>
              </w:rPr>
            </w:pPr>
            <w:r w:rsidRPr="00F9474C">
              <w:rPr>
                <w:b/>
                <w:bCs/>
              </w:rPr>
              <w:t>Response body:</w:t>
            </w:r>
          </w:p>
          <w:p w14:paraId="3E493EC3" w14:textId="77777777" w:rsidR="00922BCE" w:rsidRDefault="00922BCE" w:rsidP="00B62E8D">
            <w:pPr>
              <w:pStyle w:val="Code"/>
            </w:pPr>
            <w:r>
              <w:t>{</w:t>
            </w:r>
          </w:p>
          <w:p w14:paraId="1AF98F04" w14:textId="77777777" w:rsidR="00922BCE" w:rsidRDefault="00922BCE" w:rsidP="00B62E8D">
            <w:pPr>
              <w:pStyle w:val="Code"/>
            </w:pPr>
            <w:r>
              <w:t xml:space="preserve">  "apiName": "3gpp-as-session-with-qos",</w:t>
            </w:r>
          </w:p>
          <w:p w14:paraId="72F04D90" w14:textId="77777777" w:rsidR="00922BCE" w:rsidRDefault="00922BCE" w:rsidP="00B62E8D">
            <w:pPr>
              <w:pStyle w:val="Code"/>
            </w:pPr>
            <w:r>
              <w:t xml:space="preserve">  "apiId": "</w:t>
            </w:r>
            <w:r w:rsidRPr="00DF6F46">
              <w:t>f55731ec5f8ce703ac1f69605ad095</w:t>
            </w:r>
            <w:r>
              <w:t>",</w:t>
            </w:r>
          </w:p>
          <w:p w14:paraId="07DC8799" w14:textId="77777777" w:rsidR="00922BCE" w:rsidRPr="008A3713" w:rsidRDefault="00922BCE" w:rsidP="00B62E8D">
            <w:pPr>
              <w:pStyle w:val="Code"/>
            </w:pPr>
            <w:r>
              <w:t xml:space="preserve">  </w:t>
            </w:r>
            <w:r w:rsidRPr="008A3713">
              <w:t>"aefProfiles": [</w:t>
            </w:r>
          </w:p>
          <w:p w14:paraId="324ABCD8" w14:textId="77777777" w:rsidR="00922BCE" w:rsidRPr="008A3713" w:rsidRDefault="00922BCE" w:rsidP="00B62E8D">
            <w:pPr>
              <w:pStyle w:val="Code"/>
            </w:pPr>
            <w:r>
              <w:t xml:space="preserve">    {</w:t>
            </w:r>
          </w:p>
          <w:p w14:paraId="783B7026" w14:textId="77777777" w:rsidR="00922BCE" w:rsidRPr="008A3713" w:rsidRDefault="00922BCE" w:rsidP="00B62E8D">
            <w:pPr>
              <w:pStyle w:val="Code"/>
            </w:pPr>
            <w:r>
              <w:t xml:space="preserve">      "aefId": "AEFb1a522967511fd6d6def0cbb3b5f05",</w:t>
            </w:r>
          </w:p>
          <w:p w14:paraId="1B4A5F2A" w14:textId="77777777" w:rsidR="00922BCE" w:rsidRPr="006C6E93" w:rsidRDefault="00922BCE" w:rsidP="00B62E8D">
            <w:pPr>
              <w:pStyle w:val="Code"/>
              <w:rPr>
                <w:lang w:val="fr-FR"/>
              </w:rPr>
            </w:pPr>
            <w:r>
              <w:t xml:space="preserve">      </w:t>
            </w:r>
            <w:r w:rsidRPr="006C6E93">
              <w:rPr>
                <w:lang w:val="fr-FR"/>
              </w:rPr>
              <w:t>"versions": [</w:t>
            </w:r>
          </w:p>
          <w:p w14:paraId="0F317D64" w14:textId="77777777" w:rsidR="00922BCE" w:rsidRPr="006C6E93" w:rsidRDefault="00922BCE" w:rsidP="00B62E8D">
            <w:pPr>
              <w:pStyle w:val="Code"/>
              <w:rPr>
                <w:lang w:val="fr-FR"/>
              </w:rPr>
            </w:pPr>
            <w:r w:rsidRPr="006C6E93">
              <w:rPr>
                <w:lang w:val="fr-FR"/>
              </w:rPr>
              <w:t xml:space="preserve">        {</w:t>
            </w:r>
          </w:p>
          <w:p w14:paraId="78A42277" w14:textId="77777777" w:rsidR="00922BCE" w:rsidRPr="006C6E93" w:rsidRDefault="00922BCE" w:rsidP="00B62E8D">
            <w:pPr>
              <w:pStyle w:val="Code"/>
              <w:rPr>
                <w:lang w:val="fr-FR"/>
              </w:rPr>
            </w:pPr>
            <w:r w:rsidRPr="006C6E93">
              <w:rPr>
                <w:lang w:val="fr-FR"/>
              </w:rPr>
              <w:t xml:space="preserve">          "apiVersion": "v1",</w:t>
            </w:r>
          </w:p>
          <w:p w14:paraId="4BCB37D3" w14:textId="77777777" w:rsidR="00922BCE" w:rsidRPr="006C6E93" w:rsidRDefault="00922BCE" w:rsidP="00B62E8D">
            <w:pPr>
              <w:pStyle w:val="Code"/>
              <w:rPr>
                <w:lang w:val="fr-FR"/>
              </w:rPr>
            </w:pPr>
            <w:r w:rsidRPr="006C6E93">
              <w:rPr>
                <w:lang w:val="fr-FR"/>
              </w:rPr>
              <w:t xml:space="preserve">          "expiry": "2100-11-30T10:32:02.004Z",</w:t>
            </w:r>
          </w:p>
          <w:p w14:paraId="4E297896" w14:textId="77777777" w:rsidR="00922BCE" w:rsidRPr="008A3713" w:rsidRDefault="00922BCE" w:rsidP="00B62E8D">
            <w:pPr>
              <w:pStyle w:val="Code"/>
            </w:pPr>
            <w:r w:rsidRPr="006C6E93">
              <w:rPr>
                <w:lang w:val="fr-FR"/>
              </w:rPr>
              <w:t xml:space="preserve">          </w:t>
            </w:r>
            <w:r>
              <w:t>"resources": [</w:t>
            </w:r>
          </w:p>
          <w:p w14:paraId="2803F1A7" w14:textId="77777777" w:rsidR="00922BCE" w:rsidRPr="008A3713" w:rsidRDefault="00922BCE" w:rsidP="00B62E8D">
            <w:pPr>
              <w:pStyle w:val="Code"/>
            </w:pPr>
            <w:r>
              <w:t xml:space="preserve">            {</w:t>
            </w:r>
          </w:p>
          <w:p w14:paraId="3A5A615F" w14:textId="77777777" w:rsidR="00922BCE" w:rsidRPr="008A3713" w:rsidRDefault="00922BCE" w:rsidP="00B62E8D">
            <w:pPr>
              <w:pStyle w:val="Code"/>
            </w:pPr>
            <w:r>
              <w:t xml:space="preserve">              "resourceName": "QOS_SUBSCRIPTIONS",</w:t>
            </w:r>
          </w:p>
          <w:p w14:paraId="38563ADA" w14:textId="77777777" w:rsidR="00922BCE" w:rsidRPr="008A3713" w:rsidRDefault="00922BCE" w:rsidP="00B62E8D">
            <w:pPr>
              <w:pStyle w:val="Code"/>
            </w:pPr>
            <w:r>
              <w:t xml:space="preserve">              "commType": "SUBSCRIBE_NOTIFY",</w:t>
            </w:r>
          </w:p>
          <w:p w14:paraId="5F1C7FA8" w14:textId="77777777" w:rsidR="00922BCE" w:rsidRPr="008A3713" w:rsidRDefault="00922BCE" w:rsidP="00B62E8D">
            <w:pPr>
              <w:pStyle w:val="Code"/>
            </w:pPr>
            <w:r>
              <w:t xml:space="preserve">              "uri": "/{scsAsId}/subscriptions",</w:t>
            </w:r>
          </w:p>
          <w:p w14:paraId="635A2E4A" w14:textId="77777777" w:rsidR="00922BCE" w:rsidRPr="008A3713" w:rsidRDefault="00922BCE" w:rsidP="00B62E8D">
            <w:pPr>
              <w:pStyle w:val="Code"/>
            </w:pPr>
            <w:r>
              <w:t xml:space="preserve">              "custOpName": "http_post",</w:t>
            </w:r>
          </w:p>
          <w:p w14:paraId="15AEBA0E" w14:textId="77777777" w:rsidR="00922BCE" w:rsidRPr="008A3713" w:rsidRDefault="00922BCE" w:rsidP="00B62E8D">
            <w:pPr>
              <w:pStyle w:val="Code"/>
            </w:pPr>
            <w:r>
              <w:t xml:space="preserve">              "operations": [</w:t>
            </w:r>
          </w:p>
          <w:p w14:paraId="6B247783" w14:textId="77777777" w:rsidR="00922BCE" w:rsidRPr="008A3713" w:rsidRDefault="00922BCE" w:rsidP="00B62E8D">
            <w:pPr>
              <w:pStyle w:val="Code"/>
            </w:pPr>
            <w:r>
              <w:t xml:space="preserve">                "GET",</w:t>
            </w:r>
          </w:p>
          <w:p w14:paraId="7109C0EB" w14:textId="77777777" w:rsidR="00922BCE" w:rsidRPr="008A3713" w:rsidRDefault="00922BCE" w:rsidP="00B62E8D">
            <w:pPr>
              <w:pStyle w:val="Code"/>
            </w:pPr>
            <w:r>
              <w:t xml:space="preserve">                "POST"</w:t>
            </w:r>
          </w:p>
          <w:p w14:paraId="1E3AD99B" w14:textId="77777777" w:rsidR="00922BCE" w:rsidRPr="008A3713" w:rsidRDefault="00922BCE" w:rsidP="00B62E8D">
            <w:pPr>
              <w:pStyle w:val="Code"/>
            </w:pPr>
            <w:r>
              <w:t xml:space="preserve">              ],</w:t>
            </w:r>
          </w:p>
          <w:p w14:paraId="52BAC7E1" w14:textId="77777777" w:rsidR="00922BCE" w:rsidRPr="008A3713" w:rsidRDefault="00922BCE" w:rsidP="00B62E8D">
            <w:pPr>
              <w:pStyle w:val="Code"/>
            </w:pPr>
            <w:r>
              <w:t xml:space="preserve">              "description": "Endpoint to manage monitoring subscriptions"</w:t>
            </w:r>
          </w:p>
          <w:p w14:paraId="6292E1E5" w14:textId="77777777" w:rsidR="00922BCE" w:rsidRPr="008A3713" w:rsidRDefault="00922BCE" w:rsidP="00B62E8D">
            <w:pPr>
              <w:pStyle w:val="Code"/>
            </w:pPr>
            <w:r>
              <w:t xml:space="preserve">            },</w:t>
            </w:r>
          </w:p>
          <w:p w14:paraId="37F10242" w14:textId="77777777" w:rsidR="00922BCE" w:rsidRPr="008A3713" w:rsidRDefault="00922BCE" w:rsidP="00B62E8D">
            <w:pPr>
              <w:pStyle w:val="Code"/>
            </w:pPr>
            <w:r>
              <w:t xml:space="preserve">            {</w:t>
            </w:r>
          </w:p>
          <w:p w14:paraId="33F05F51" w14:textId="77777777" w:rsidR="00922BCE" w:rsidRPr="008A3713" w:rsidRDefault="00922BCE" w:rsidP="00B62E8D">
            <w:pPr>
              <w:pStyle w:val="Code"/>
            </w:pPr>
            <w:r>
              <w:t xml:space="preserve">              "resourceName": "QOS_SUBSCRIPTION_SINGLE",</w:t>
            </w:r>
          </w:p>
          <w:p w14:paraId="278568E4" w14:textId="77777777" w:rsidR="00922BCE" w:rsidRPr="008A3713" w:rsidRDefault="00922BCE" w:rsidP="00B62E8D">
            <w:pPr>
              <w:pStyle w:val="Code"/>
            </w:pPr>
            <w:r>
              <w:t xml:space="preserve">              "commType": "SUBSCRIBE_NOTIFY",</w:t>
            </w:r>
          </w:p>
          <w:p w14:paraId="4415AABA" w14:textId="77777777" w:rsidR="00922BCE" w:rsidRPr="008A3713" w:rsidRDefault="00922BCE" w:rsidP="00B62E8D">
            <w:pPr>
              <w:pStyle w:val="Code"/>
            </w:pPr>
            <w:r>
              <w:t xml:space="preserve">              "uri": "/{scsAsId}/subscriptions/{subscriptionId}",</w:t>
            </w:r>
          </w:p>
          <w:p w14:paraId="0E436862" w14:textId="77777777" w:rsidR="00922BCE" w:rsidRPr="008A3713" w:rsidRDefault="00922BCE" w:rsidP="00B62E8D">
            <w:pPr>
              <w:pStyle w:val="Code"/>
            </w:pPr>
            <w:r>
              <w:t xml:space="preserve">              "operations": [</w:t>
            </w:r>
          </w:p>
          <w:p w14:paraId="4B081DAA" w14:textId="77777777" w:rsidR="00922BCE" w:rsidRPr="008A3713" w:rsidRDefault="00922BCE" w:rsidP="00B62E8D">
            <w:pPr>
              <w:pStyle w:val="Code"/>
            </w:pPr>
            <w:r>
              <w:t xml:space="preserve">                "GET",</w:t>
            </w:r>
          </w:p>
          <w:p w14:paraId="1166E717" w14:textId="77777777" w:rsidR="00922BCE" w:rsidRPr="008A3713" w:rsidRDefault="00922BCE" w:rsidP="00B62E8D">
            <w:pPr>
              <w:pStyle w:val="Code"/>
            </w:pPr>
            <w:r>
              <w:t xml:space="preserve">                "PUT",</w:t>
            </w:r>
          </w:p>
          <w:p w14:paraId="33BC1926" w14:textId="77777777" w:rsidR="00922BCE" w:rsidRPr="008A3713" w:rsidRDefault="00922BCE" w:rsidP="00B62E8D">
            <w:pPr>
              <w:pStyle w:val="Code"/>
            </w:pPr>
            <w:r>
              <w:t xml:space="preserve">                "DELETE"</w:t>
            </w:r>
          </w:p>
          <w:p w14:paraId="521D9EB2" w14:textId="77777777" w:rsidR="00922BCE" w:rsidRPr="008A3713" w:rsidRDefault="00922BCE" w:rsidP="00B62E8D">
            <w:pPr>
              <w:pStyle w:val="Code"/>
            </w:pPr>
            <w:r>
              <w:t xml:space="preserve">              ],</w:t>
            </w:r>
          </w:p>
          <w:p w14:paraId="555DEEFA" w14:textId="77777777" w:rsidR="00922BCE" w:rsidRPr="008A3713" w:rsidRDefault="00922BCE" w:rsidP="00B62E8D">
            <w:pPr>
              <w:pStyle w:val="Code"/>
            </w:pPr>
            <w:r>
              <w:t xml:space="preserve">              "description": "Endpoint to manage single subscription"</w:t>
            </w:r>
          </w:p>
          <w:p w14:paraId="0FA5BE45" w14:textId="77777777" w:rsidR="00922BCE" w:rsidRPr="008A3713" w:rsidRDefault="00922BCE" w:rsidP="00B62E8D">
            <w:pPr>
              <w:pStyle w:val="Code"/>
            </w:pPr>
            <w:r>
              <w:t xml:space="preserve">            }</w:t>
            </w:r>
          </w:p>
          <w:p w14:paraId="6481218D" w14:textId="77777777" w:rsidR="00922BCE" w:rsidRPr="008A3713" w:rsidRDefault="00922BCE" w:rsidP="00B62E8D">
            <w:pPr>
              <w:pStyle w:val="Code"/>
            </w:pPr>
            <w:r>
              <w:t xml:space="preserve">          ],</w:t>
            </w:r>
          </w:p>
          <w:p w14:paraId="48F0F8D0" w14:textId="77777777" w:rsidR="00922BCE" w:rsidRPr="008A3713" w:rsidRDefault="00922BCE" w:rsidP="00B62E8D">
            <w:pPr>
              <w:pStyle w:val="Code"/>
            </w:pPr>
            <w:r>
              <w:t xml:space="preserve">        }</w:t>
            </w:r>
          </w:p>
          <w:p w14:paraId="5F860E31" w14:textId="77777777" w:rsidR="00922BCE" w:rsidRPr="008A3713" w:rsidRDefault="00922BCE" w:rsidP="00B62E8D">
            <w:pPr>
              <w:pStyle w:val="Code"/>
            </w:pPr>
            <w:r>
              <w:t xml:space="preserve">      ],</w:t>
            </w:r>
          </w:p>
          <w:p w14:paraId="34DB4458" w14:textId="77777777" w:rsidR="00922BCE" w:rsidRPr="008A3713" w:rsidRDefault="00922BCE" w:rsidP="00B62E8D">
            <w:pPr>
              <w:pStyle w:val="Code"/>
            </w:pPr>
            <w:r>
              <w:t xml:space="preserve">      "protocol": "HTTP_1_1",</w:t>
            </w:r>
          </w:p>
          <w:p w14:paraId="5AD9B5F0" w14:textId="77777777" w:rsidR="00922BCE" w:rsidRPr="008A3713" w:rsidRDefault="00922BCE" w:rsidP="00B62E8D">
            <w:pPr>
              <w:pStyle w:val="Code"/>
            </w:pPr>
            <w:r>
              <w:t xml:space="preserve">      "dataFormat": "JSON",</w:t>
            </w:r>
          </w:p>
          <w:p w14:paraId="6D25AD73" w14:textId="77777777" w:rsidR="00922BCE" w:rsidRPr="008A3713" w:rsidRDefault="00922BCE" w:rsidP="00B62E8D">
            <w:pPr>
              <w:pStyle w:val="Code"/>
            </w:pPr>
            <w:r>
              <w:t xml:space="preserve">      "securityMethods": [</w:t>
            </w:r>
          </w:p>
          <w:p w14:paraId="597BF8E1" w14:textId="77777777" w:rsidR="00922BCE" w:rsidRPr="008A3713" w:rsidRDefault="00922BCE" w:rsidP="00B62E8D">
            <w:pPr>
              <w:pStyle w:val="Code"/>
            </w:pPr>
            <w:r>
              <w:t xml:space="preserve">        "OAUTH",</w:t>
            </w:r>
          </w:p>
          <w:p w14:paraId="0407C35B" w14:textId="77777777" w:rsidR="00922BCE" w:rsidRPr="008A3713" w:rsidRDefault="00922BCE" w:rsidP="00B62E8D">
            <w:pPr>
              <w:pStyle w:val="Code"/>
            </w:pPr>
            <w:r>
              <w:t xml:space="preserve">        "PSK"</w:t>
            </w:r>
          </w:p>
          <w:p w14:paraId="38DE37F3" w14:textId="77777777" w:rsidR="00922BCE" w:rsidRPr="008A3713" w:rsidRDefault="00922BCE" w:rsidP="00B62E8D">
            <w:pPr>
              <w:pStyle w:val="Code"/>
            </w:pPr>
            <w:r>
              <w:t xml:space="preserve">      ],</w:t>
            </w:r>
          </w:p>
          <w:p w14:paraId="40154077" w14:textId="77777777" w:rsidR="00922BCE" w:rsidRPr="008A3713" w:rsidRDefault="00922BCE" w:rsidP="00B62E8D">
            <w:pPr>
              <w:pStyle w:val="Code"/>
            </w:pPr>
            <w:r>
              <w:t xml:space="preserve">      "interfaceDescriptions": [</w:t>
            </w:r>
          </w:p>
          <w:p w14:paraId="0A56F13F" w14:textId="77777777" w:rsidR="00922BCE" w:rsidRPr="008A3713" w:rsidRDefault="00922BCE" w:rsidP="00B62E8D">
            <w:pPr>
              <w:pStyle w:val="Code"/>
            </w:pPr>
            <w:r>
              <w:t xml:space="preserve">        {</w:t>
            </w:r>
          </w:p>
          <w:p w14:paraId="4471B376" w14:textId="77777777" w:rsidR="00922BCE" w:rsidRPr="008A3713" w:rsidRDefault="00922BCE" w:rsidP="00B62E8D">
            <w:pPr>
              <w:pStyle w:val="Code"/>
            </w:pPr>
            <w:r>
              <w:t xml:space="preserve">          "ipv4Addr": "127.0.0.1",</w:t>
            </w:r>
          </w:p>
          <w:p w14:paraId="58FE8AD6" w14:textId="77777777" w:rsidR="00922BCE" w:rsidRPr="008A3713" w:rsidRDefault="00922BCE" w:rsidP="00B62E8D">
            <w:pPr>
              <w:pStyle w:val="Code"/>
            </w:pPr>
            <w:r>
              <w:t xml:space="preserve">          "port": 4443,</w:t>
            </w:r>
          </w:p>
          <w:p w14:paraId="38210CD5" w14:textId="77777777" w:rsidR="00922BCE" w:rsidRPr="008A3713" w:rsidRDefault="00922BCE" w:rsidP="00B62E8D">
            <w:pPr>
              <w:pStyle w:val="Code"/>
            </w:pPr>
            <w:r>
              <w:t xml:space="preserve">          "securityMethods": [</w:t>
            </w:r>
          </w:p>
          <w:p w14:paraId="66F62018" w14:textId="77777777" w:rsidR="00922BCE" w:rsidRPr="008A3713" w:rsidRDefault="00922BCE" w:rsidP="00B62E8D">
            <w:pPr>
              <w:pStyle w:val="Code"/>
            </w:pPr>
            <w:r>
              <w:t xml:space="preserve">            "OAUTH"</w:t>
            </w:r>
          </w:p>
          <w:p w14:paraId="0B3A14F6" w14:textId="77777777" w:rsidR="00922BCE" w:rsidRPr="008A3713" w:rsidRDefault="00922BCE" w:rsidP="00B62E8D">
            <w:pPr>
              <w:pStyle w:val="Code"/>
            </w:pPr>
            <w:r>
              <w:t xml:space="preserve">          ]</w:t>
            </w:r>
          </w:p>
          <w:p w14:paraId="4E42C57B" w14:textId="77777777" w:rsidR="00922BCE" w:rsidRPr="008A3713" w:rsidRDefault="00922BCE" w:rsidP="00B62E8D">
            <w:pPr>
              <w:pStyle w:val="Code"/>
            </w:pPr>
            <w:r>
              <w:t xml:space="preserve">        }</w:t>
            </w:r>
          </w:p>
          <w:p w14:paraId="729EEEA6" w14:textId="77777777" w:rsidR="00922BCE" w:rsidRPr="008A3713" w:rsidRDefault="00922BCE" w:rsidP="00B62E8D">
            <w:pPr>
              <w:pStyle w:val="Code"/>
            </w:pPr>
            <w:r>
              <w:t xml:space="preserve">      ]</w:t>
            </w:r>
          </w:p>
          <w:p w14:paraId="563656E1" w14:textId="77777777" w:rsidR="00922BCE" w:rsidRPr="008A3713" w:rsidRDefault="00922BCE" w:rsidP="00B62E8D">
            <w:pPr>
              <w:pStyle w:val="Code"/>
            </w:pPr>
            <w:r>
              <w:t xml:space="preserve">    }</w:t>
            </w:r>
          </w:p>
          <w:p w14:paraId="7DAFEA40" w14:textId="77777777" w:rsidR="00922BCE" w:rsidRDefault="00922BCE" w:rsidP="00B62E8D">
            <w:pPr>
              <w:pStyle w:val="Code"/>
            </w:pPr>
            <w:r w:rsidRPr="008A3713">
              <w:t xml:space="preserve">  ],</w:t>
            </w:r>
          </w:p>
          <w:p w14:paraId="60BA8465" w14:textId="77777777" w:rsidR="00922BCE" w:rsidRDefault="00922BCE" w:rsidP="00B62E8D">
            <w:pPr>
              <w:pStyle w:val="Code"/>
            </w:pPr>
            <w:r>
              <w:t xml:space="preserve">  "description": "3gpp-as-session-with-qos NEF API",</w:t>
            </w:r>
          </w:p>
          <w:p w14:paraId="6E760D27" w14:textId="77777777" w:rsidR="00922BCE" w:rsidRDefault="00922BCE" w:rsidP="00B62E8D">
            <w:pPr>
              <w:pStyle w:val="Code"/>
            </w:pPr>
            <w:r>
              <w:t xml:space="preserve">  "supportedFeatures": "e</w:t>
            </w:r>
            <w:r w:rsidRPr="000C5341">
              <w:t>f</w:t>
            </w:r>
            <w:r>
              <w:t>",</w:t>
            </w:r>
          </w:p>
          <w:p w14:paraId="41E371AD" w14:textId="77777777" w:rsidR="00922BCE" w:rsidRDefault="00922BCE" w:rsidP="00B62E8D">
            <w:pPr>
              <w:pStyle w:val="Code"/>
            </w:pPr>
            <w:r>
              <w:t xml:space="preserve">  "shareableInfo": {</w:t>
            </w:r>
          </w:p>
          <w:p w14:paraId="4D8CD1E3" w14:textId="77777777" w:rsidR="00922BCE" w:rsidRPr="0019681A" w:rsidRDefault="00922BCE" w:rsidP="00B62E8D">
            <w:pPr>
              <w:pStyle w:val="Code"/>
            </w:pPr>
            <w:r>
              <w:t xml:space="preserve">    "</w:t>
            </w:r>
            <w:r w:rsidRPr="0019681A">
              <w:t>isShareable": true,</w:t>
            </w:r>
          </w:p>
          <w:p w14:paraId="2E5CDBB7" w14:textId="77777777" w:rsidR="00922BCE" w:rsidRPr="0019681A" w:rsidRDefault="00922BCE" w:rsidP="00B62E8D">
            <w:pPr>
              <w:pStyle w:val="Code"/>
            </w:pPr>
            <w:r w:rsidRPr="0019681A">
              <w:t xml:space="preserve">    "capifProvDoms": [</w:t>
            </w:r>
          </w:p>
          <w:p w14:paraId="3B65C4B0" w14:textId="77777777" w:rsidR="00922BCE" w:rsidRPr="0019681A" w:rsidRDefault="00922BCE" w:rsidP="00B62E8D">
            <w:pPr>
              <w:pStyle w:val="Code"/>
            </w:pPr>
            <w:r w:rsidRPr="0019681A">
              <w:t xml:space="preserve">      "mobilesandbox.cloud"</w:t>
            </w:r>
          </w:p>
          <w:p w14:paraId="4A37592C" w14:textId="77777777" w:rsidR="00922BCE" w:rsidRPr="0019681A" w:rsidRDefault="00922BCE" w:rsidP="00B62E8D">
            <w:pPr>
              <w:pStyle w:val="Code"/>
            </w:pPr>
            <w:r w:rsidRPr="0019681A">
              <w:t xml:space="preserve">    ]</w:t>
            </w:r>
          </w:p>
          <w:p w14:paraId="4864C087" w14:textId="77777777" w:rsidR="00922BCE" w:rsidRPr="0019681A" w:rsidRDefault="00922BCE" w:rsidP="00B62E8D">
            <w:pPr>
              <w:pStyle w:val="Code"/>
            </w:pPr>
            <w:r w:rsidRPr="0019681A">
              <w:t xml:space="preserve">  },</w:t>
            </w:r>
          </w:p>
          <w:p w14:paraId="5C3AE930" w14:textId="77777777" w:rsidR="00922BCE" w:rsidRDefault="00922BCE" w:rsidP="00B62E8D">
            <w:pPr>
              <w:pStyle w:val="Code"/>
            </w:pPr>
            <w:r w:rsidRPr="0019681A">
              <w:t xml:space="preserve">  "serviceAPICategory": "NEF",</w:t>
            </w:r>
          </w:p>
          <w:p w14:paraId="5B10B0BA" w14:textId="77777777" w:rsidR="00922BCE" w:rsidRPr="008668A1" w:rsidRDefault="00922BCE" w:rsidP="00B62E8D">
            <w:pPr>
              <w:spacing w:after="0"/>
            </w:pPr>
            <w:r w:rsidRPr="000C5341">
              <w:rPr>
                <w:rFonts w:ascii="Courier New" w:hAnsi="Courier New"/>
                <w:sz w:val="18"/>
              </w:rPr>
              <w:t xml:space="preserve">  "apiSuppFeats": "1fffffff"</w:t>
            </w:r>
          </w:p>
          <w:p w14:paraId="2A58A4B1" w14:textId="77777777" w:rsidR="00922BCE" w:rsidRDefault="00922BCE" w:rsidP="00B62E8D">
            <w:pPr>
              <w:pStyle w:val="Code"/>
            </w:pPr>
            <w:r w:rsidRPr="0019681A">
              <w:lastRenderedPageBreak/>
              <w:t xml:space="preserve">  "apiProvName": "OCF_NEF</w:t>
            </w:r>
            <w:r>
              <w:t>"</w:t>
            </w:r>
          </w:p>
          <w:p w14:paraId="25B2DAF7" w14:textId="77777777" w:rsidR="00922BCE" w:rsidRDefault="00922BCE" w:rsidP="00B62E8D">
            <w:pPr>
              <w:pStyle w:val="Code"/>
            </w:pPr>
            <w:r>
              <w:t>}</w:t>
            </w:r>
          </w:p>
        </w:tc>
      </w:tr>
    </w:tbl>
    <w:p w14:paraId="2C05D5E1" w14:textId="77777777" w:rsidR="00922BCE" w:rsidRDefault="00922BCE" w:rsidP="00922BCE">
      <w:pPr>
        <w:rPr>
          <w:lang w:eastAsia="ja-JP"/>
        </w:rPr>
      </w:pPr>
    </w:p>
    <w:p w14:paraId="76EADC2C" w14:textId="77777777" w:rsidR="00922BCE" w:rsidRPr="00E56579" w:rsidRDefault="00922BCE" w:rsidP="00922BCE">
      <w:pPr>
        <w:rPr>
          <w:b/>
          <w:bCs/>
        </w:rPr>
      </w:pPr>
      <w:r w:rsidRPr="00E56579">
        <w:rPr>
          <w:b/>
          <w:bCs/>
        </w:rPr>
        <w:t xml:space="preserve">5. CAPIF administrator creates policy </w:t>
      </w:r>
    </w:p>
    <w:p w14:paraId="2B0D701C" w14:textId="77777777" w:rsidR="00922BCE" w:rsidRPr="007E2000" w:rsidRDefault="00922BCE" w:rsidP="00922BCE">
      <w:pPr>
        <w:rPr>
          <w:lang w:eastAsia="ja-JP"/>
        </w:rPr>
      </w:pPr>
      <w:r>
        <w:t xml:space="preserve">The procedures for creation of the access control policy at the CAPIF core function by the CAPIF administrator is outside the scope of </w:t>
      </w:r>
      <w:r w:rsidRPr="00E30AF7">
        <w:t>3GPP TS </w:t>
      </w:r>
      <w:r w:rsidRPr="00D37D61">
        <w:t>23.222</w:t>
      </w:r>
      <w:r w:rsidRPr="00E30AF7">
        <w:t> [</w:t>
      </w:r>
      <w:r>
        <w:t>2</w:t>
      </w:r>
      <w:r w:rsidRPr="00E30AF7">
        <w:t>]</w:t>
      </w:r>
      <w:r>
        <w:t xml:space="preserve"> and </w:t>
      </w:r>
      <w:r w:rsidRPr="001D5D36">
        <w:t>can be</w:t>
      </w:r>
      <w:r>
        <w:t xml:space="preserve"> triggered because of the API management function issuing the "</w:t>
      </w:r>
      <w:r w:rsidRPr="00BC27C6">
        <w:t>Register API provider</w:t>
      </w:r>
      <w:r>
        <w:t>"</w:t>
      </w:r>
      <w:r w:rsidRPr="00BC27C6">
        <w:t xml:space="preserve"> request</w:t>
      </w:r>
      <w:r>
        <w:t xml:space="preserve"> or prior to that. Either way, sufficient information must be provided to enable the AEF specific access control policy list resource for the service API to be created. Specifically, each policy must include the CCF assigned API invoker identifier (</w:t>
      </w:r>
      <w:r w:rsidRPr="00AB1E2D">
        <w:rPr>
          <w:rFonts w:ascii="Courier New" w:eastAsia="Yu Mincho" w:hAnsi="Courier New"/>
          <w:sz w:val="18"/>
        </w:rPr>
        <w:t>apiInvokerId</w:t>
      </w:r>
      <w:r>
        <w:t>) and can include allowed total invocations (</w:t>
      </w:r>
      <w:r w:rsidRPr="00AB1E2D">
        <w:rPr>
          <w:rFonts w:ascii="Courier New" w:eastAsia="Yu Mincho" w:hAnsi="Courier New"/>
          <w:sz w:val="18"/>
        </w:rPr>
        <w:t>allowedTotalInvocations</w:t>
      </w:r>
      <w:r>
        <w:t>), invocations per second (</w:t>
      </w:r>
      <w:r w:rsidRPr="00AB1E2D">
        <w:rPr>
          <w:rFonts w:ascii="Courier New" w:eastAsia="Yu Mincho" w:hAnsi="Courier New"/>
          <w:sz w:val="18"/>
        </w:rPr>
        <w:t>allowedInvocationsPerSecond</w:t>
      </w:r>
      <w:r>
        <w:t>), invocation time range list (</w:t>
      </w:r>
      <w:r w:rsidRPr="00AB1E2D">
        <w:rPr>
          <w:rFonts w:ascii="Courier New" w:eastAsia="Yu Mincho" w:hAnsi="Courier New"/>
          <w:sz w:val="18"/>
        </w:rPr>
        <w:t>allowedInvocationTimeRangeList</w:t>
      </w:r>
      <w:r>
        <w:t>). Since an API invoker identifier is mandatory, it is a prerequisite that API invoker has been onboarded prior to invoking the highlighted access control policy procedures.</w:t>
      </w:r>
    </w:p>
    <w:p w14:paraId="3D9299D8" w14:textId="77777777" w:rsidR="00922BCE" w:rsidRPr="005F6BCF" w:rsidRDefault="00922BCE" w:rsidP="00922BCE"/>
    <w:p w14:paraId="3C24CBBC" w14:textId="77777777" w:rsidR="00922BCE" w:rsidRDefault="00922BCE" w:rsidP="00922BCE">
      <w:pPr>
        <w:rPr>
          <w:b/>
          <w:bCs/>
        </w:rPr>
      </w:pPr>
      <w:r w:rsidRPr="00E56579">
        <w:rPr>
          <w:b/>
          <w:bCs/>
        </w:rPr>
        <w:t xml:space="preserve">6. CAPIF_Access_Control_Policy_API </w:t>
      </w:r>
    </w:p>
    <w:p w14:paraId="6AA8C416" w14:textId="77777777" w:rsidR="00922BCE" w:rsidRPr="00FD295B" w:rsidRDefault="00922BCE" w:rsidP="00922BCE">
      <w:r w:rsidRPr="00FD295B">
        <w:t>The Access Control List (ACL) service allows the provider to use AEF to obtain the access control list from invokers for an exposing API. The provider is in charge of making the request to the CAPIF Core Function and using the list received to control an invoker's access to one of its APIs.</w:t>
      </w:r>
    </w:p>
    <w:p w14:paraId="67776332" w14:textId="77777777" w:rsidR="00922BCE" w:rsidRPr="005F6BCF" w:rsidRDefault="00922BCE" w:rsidP="00922BCE">
      <w:pPr>
        <w:pStyle w:val="TH"/>
      </w:pPr>
      <w:r w:rsidRPr="005F6BCF">
        <w:t>Table</w:t>
      </w:r>
      <w:r>
        <w:t> C.1</w:t>
      </w:r>
      <w:r w:rsidRPr="005F6BCF">
        <w:t>-</w:t>
      </w:r>
      <w:r>
        <w:t>6</w:t>
      </w:r>
      <w:r w:rsidRPr="005F6BCF">
        <w:t xml:space="preserve">: </w:t>
      </w:r>
      <w:r>
        <w:t>GET access control policy request (schema)</w:t>
      </w:r>
    </w:p>
    <w:tbl>
      <w:tblPr>
        <w:tblStyle w:val="TableGrid"/>
        <w:tblW w:w="0" w:type="auto"/>
        <w:tblLook w:val="04A0" w:firstRow="1" w:lastRow="0" w:firstColumn="1" w:lastColumn="0" w:noHBand="0" w:noVBand="1"/>
      </w:tblPr>
      <w:tblGrid>
        <w:gridCol w:w="9629"/>
      </w:tblGrid>
      <w:tr w:rsidR="00922BCE" w:rsidRPr="005F6BCF" w14:paraId="3C828E1B" w14:textId="77777777" w:rsidTr="00B62E8D">
        <w:tc>
          <w:tcPr>
            <w:tcW w:w="0" w:type="auto"/>
          </w:tcPr>
          <w:p w14:paraId="6A2561E2" w14:textId="77777777" w:rsidR="00922BCE" w:rsidRDefault="00922BCE" w:rsidP="00B62E8D">
            <w:pPr>
              <w:pStyle w:val="Code"/>
            </w:pPr>
            <w:r w:rsidRPr="004A0997">
              <w:t xml:space="preserve">HTTP </w:t>
            </w:r>
            <w:r>
              <w:t>GE</w:t>
            </w:r>
            <w:r w:rsidRPr="004A0997">
              <w:t xml:space="preserve">T </w:t>
            </w:r>
            <w:r w:rsidRPr="0021601F">
              <w:t>{apiRoot}/access-control-policy/</w:t>
            </w:r>
            <w:r>
              <w:t>v1</w:t>
            </w:r>
            <w:r w:rsidRPr="0021601F">
              <w:t>/accessControlPolicyList/{serviceApiId}</w:t>
            </w:r>
            <w:r>
              <w:t>?</w:t>
            </w:r>
            <w:r>
              <w:rPr>
                <w:lang w:eastAsia="zh-CN"/>
              </w:rPr>
              <w:t>aef-id="string"</w:t>
            </w:r>
          </w:p>
          <w:p w14:paraId="37290A72" w14:textId="77777777" w:rsidR="00922BCE" w:rsidRPr="005F6BCF" w:rsidRDefault="00922BCE" w:rsidP="00B62E8D">
            <w:pPr>
              <w:pStyle w:val="Code"/>
            </w:pPr>
          </w:p>
        </w:tc>
      </w:tr>
    </w:tbl>
    <w:p w14:paraId="779281B7" w14:textId="77777777" w:rsidR="00922BCE" w:rsidRPr="00A41B46" w:rsidRDefault="00922BCE" w:rsidP="00922BCE"/>
    <w:p w14:paraId="4A873680" w14:textId="77777777" w:rsidR="00922BCE" w:rsidRPr="00A41B46" w:rsidRDefault="00922BCE" w:rsidP="00922BCE">
      <w:r w:rsidRPr="00A41B46">
        <w:t xml:space="preserve">The AEF may make a request to OpenCAPIF to obtain all the ACLs of a service that it is exposing, for this it must specify in the </w:t>
      </w:r>
      <w:r>
        <w:t>URL</w:t>
      </w:r>
      <w:r w:rsidRPr="00A41B46">
        <w:t xml:space="preserve"> of the request the identifier of the service (</w:t>
      </w:r>
      <w:r w:rsidRPr="00A41B46">
        <w:rPr>
          <w:rFonts w:ascii="Courier New" w:eastAsia="Yu Mincho" w:hAnsi="Courier New"/>
          <w:sz w:val="18"/>
        </w:rPr>
        <w:t>apiId</w:t>
      </w:r>
      <w:r w:rsidRPr="00A41B46">
        <w:rPr>
          <w:rFonts w:eastAsia="Yu Mincho"/>
        </w:rPr>
        <w:t xml:space="preserve"> </w:t>
      </w:r>
      <w:r w:rsidRPr="00A41B46">
        <w:t>received in the API Publish response) for which it wants the list of ACLs, in addition to the AEF’s own identifier to check that it has access to that list.</w:t>
      </w:r>
    </w:p>
    <w:p w14:paraId="4042B16E" w14:textId="77777777" w:rsidR="00922BCE" w:rsidRPr="005F6BCF" w:rsidRDefault="00922BCE" w:rsidP="00922BCE">
      <w:pPr>
        <w:pStyle w:val="TH"/>
      </w:pPr>
      <w:r>
        <w:t>Table C.1-6-OCF: ACL Request (OCF example)</w:t>
      </w:r>
    </w:p>
    <w:tbl>
      <w:tblPr>
        <w:tblStyle w:val="TableGrid"/>
        <w:tblW w:w="0" w:type="auto"/>
        <w:tblLook w:val="04A0" w:firstRow="1" w:lastRow="0" w:firstColumn="1" w:lastColumn="0" w:noHBand="0" w:noVBand="1"/>
      </w:tblPr>
      <w:tblGrid>
        <w:gridCol w:w="9629"/>
      </w:tblGrid>
      <w:tr w:rsidR="00922BCE" w:rsidRPr="005F6BCF" w14:paraId="3F41D14F" w14:textId="77777777" w:rsidTr="00B62E8D">
        <w:tc>
          <w:tcPr>
            <w:tcW w:w="0" w:type="auto"/>
          </w:tcPr>
          <w:p w14:paraId="599D9623" w14:textId="77777777" w:rsidR="00922BCE" w:rsidRDefault="00922BCE" w:rsidP="00B62E8D">
            <w:pPr>
              <w:pStyle w:val="Code"/>
            </w:pPr>
            <w:r w:rsidRPr="004A0997">
              <w:t xml:space="preserve">HTTP </w:t>
            </w:r>
            <w:r>
              <w:t>GE</w:t>
            </w:r>
            <w:r w:rsidRPr="004A0997">
              <w:t xml:space="preserve">T </w:t>
            </w:r>
            <w:r w:rsidRPr="00B823A6">
              <w:t>https://capif.mobilesandbox.cloud:37211</w:t>
            </w:r>
            <w:r w:rsidRPr="0021601F">
              <w:t>/access-control-policy/</w:t>
            </w:r>
            <w:r>
              <w:t>v1</w:t>
            </w:r>
            <w:r w:rsidRPr="0021601F">
              <w:t>/accessControlPolicyList/</w:t>
            </w:r>
            <w:r w:rsidRPr="00DF6F46">
              <w:t>f55731ec5f8ce703ac1f69605ad095</w:t>
            </w:r>
            <w:r>
              <w:t>?</w:t>
            </w:r>
            <w:r w:rsidRPr="008E2B5A">
              <w:rPr>
                <w:lang w:eastAsia="zh-CN"/>
              </w:rPr>
              <w:t>aef-id=</w:t>
            </w:r>
            <w:r w:rsidRPr="008E2B5A">
              <w:t>AEFb1a522967511fd6d6def0cbb3b5f05</w:t>
            </w:r>
          </w:p>
          <w:p w14:paraId="0D959A01" w14:textId="77777777" w:rsidR="00922BCE" w:rsidRPr="005F6BCF" w:rsidRDefault="00922BCE" w:rsidP="00B62E8D">
            <w:pPr>
              <w:pStyle w:val="Code"/>
            </w:pPr>
          </w:p>
        </w:tc>
      </w:tr>
    </w:tbl>
    <w:p w14:paraId="5B079F56" w14:textId="77777777" w:rsidR="00922BCE" w:rsidRDefault="00922BCE" w:rsidP="00922BCE"/>
    <w:p w14:paraId="4E7885B3" w14:textId="77777777" w:rsidR="00922BCE" w:rsidRDefault="00922BCE" w:rsidP="00922BCE">
      <w:pPr>
        <w:rPr>
          <w:b/>
          <w:bCs/>
        </w:rPr>
      </w:pPr>
      <w:r w:rsidRPr="00E56579">
        <w:rPr>
          <w:b/>
          <w:bCs/>
        </w:rPr>
        <w:t>7. 200 OK</w:t>
      </w:r>
    </w:p>
    <w:p w14:paraId="00AE0D9B" w14:textId="77777777" w:rsidR="00922BCE" w:rsidRPr="00E56579" w:rsidRDefault="00922BCE" w:rsidP="00922BCE">
      <w:pPr>
        <w:rPr>
          <w:b/>
          <w:bCs/>
        </w:rPr>
      </w:pPr>
      <w:r w:rsidRPr="00BF5515">
        <w:rPr>
          <w:lang w:val="en-US"/>
        </w:rPr>
        <w:t>The request has been successfully received and the CAPIF Core Function returns the invoker access control information for the requested API. The AEF will use this information to allow or not the use of the API by the invoker.</w:t>
      </w:r>
    </w:p>
    <w:p w14:paraId="304CA42A" w14:textId="77777777" w:rsidR="00922BCE" w:rsidRPr="005F6BCF" w:rsidRDefault="00922BCE" w:rsidP="00922BCE">
      <w:pPr>
        <w:pStyle w:val="TH"/>
      </w:pPr>
      <w:r w:rsidRPr="005F6BCF">
        <w:t>Table</w:t>
      </w:r>
      <w:r>
        <w:t> C.1</w:t>
      </w:r>
      <w:r w:rsidRPr="005F6BCF">
        <w:t>-</w:t>
      </w:r>
      <w:r>
        <w:t>7</w:t>
      </w:r>
      <w:r w:rsidRPr="005F6BCF">
        <w:t xml:space="preserve">: </w:t>
      </w:r>
      <w:r>
        <w:t>GET access control policy</w:t>
      </w:r>
      <w:r w:rsidRPr="005F6BCF">
        <w:t xml:space="preserve"> response</w:t>
      </w:r>
      <w:r>
        <w:t xml:space="preserve"> (schema)</w:t>
      </w:r>
    </w:p>
    <w:tbl>
      <w:tblPr>
        <w:tblStyle w:val="TableGrid"/>
        <w:tblW w:w="0" w:type="auto"/>
        <w:tblLook w:val="04A0" w:firstRow="1" w:lastRow="0" w:firstColumn="1" w:lastColumn="0" w:noHBand="0" w:noVBand="1"/>
      </w:tblPr>
      <w:tblGrid>
        <w:gridCol w:w="5293"/>
      </w:tblGrid>
      <w:tr w:rsidR="00922BCE" w:rsidRPr="005F6BCF" w14:paraId="3B64DD5A" w14:textId="77777777" w:rsidTr="00B62E8D">
        <w:tc>
          <w:tcPr>
            <w:tcW w:w="0" w:type="auto"/>
          </w:tcPr>
          <w:p w14:paraId="0742A339" w14:textId="77777777" w:rsidR="00922BCE" w:rsidRDefault="00922BCE" w:rsidP="00B62E8D">
            <w:pPr>
              <w:pStyle w:val="Code"/>
            </w:pPr>
            <w:r>
              <w:t>200</w:t>
            </w:r>
          </w:p>
          <w:p w14:paraId="227C7705" w14:textId="77777777" w:rsidR="00922BCE" w:rsidRPr="00F365B4" w:rsidRDefault="00922BCE" w:rsidP="00B62E8D">
            <w:pPr>
              <w:pStyle w:val="Code"/>
              <w:spacing w:before="120"/>
              <w:rPr>
                <w:b/>
                <w:bCs/>
              </w:rPr>
            </w:pPr>
            <w:r w:rsidRPr="00F9474C">
              <w:rPr>
                <w:b/>
                <w:bCs/>
              </w:rPr>
              <w:t>Re</w:t>
            </w:r>
            <w:r>
              <w:rPr>
                <w:b/>
                <w:bCs/>
              </w:rPr>
              <w:t>sponse</w:t>
            </w:r>
            <w:r w:rsidRPr="00F9474C">
              <w:rPr>
                <w:b/>
                <w:bCs/>
              </w:rPr>
              <w:t xml:space="preserve"> body:</w:t>
            </w:r>
          </w:p>
          <w:p w14:paraId="1BEECA95" w14:textId="77777777" w:rsidR="00922BCE" w:rsidRDefault="00922BCE" w:rsidP="00B62E8D">
            <w:pPr>
              <w:pStyle w:val="Code"/>
            </w:pPr>
            <w:r>
              <w:t>{</w:t>
            </w:r>
          </w:p>
          <w:p w14:paraId="32DE6419" w14:textId="77777777" w:rsidR="00922BCE" w:rsidRDefault="00922BCE" w:rsidP="00B62E8D">
            <w:pPr>
              <w:pStyle w:val="Code"/>
            </w:pPr>
            <w:r>
              <w:t xml:space="preserve">  "apiInvokerPolicies": [</w:t>
            </w:r>
          </w:p>
          <w:p w14:paraId="18B2EA7D" w14:textId="77777777" w:rsidR="00922BCE" w:rsidRDefault="00922BCE" w:rsidP="00B62E8D">
            <w:pPr>
              <w:pStyle w:val="Code"/>
            </w:pPr>
            <w:r>
              <w:t xml:space="preserve">    {</w:t>
            </w:r>
          </w:p>
          <w:p w14:paraId="22DA7F9D" w14:textId="77777777" w:rsidR="00922BCE" w:rsidRDefault="00922BCE" w:rsidP="00B62E8D">
            <w:pPr>
              <w:pStyle w:val="Code"/>
            </w:pPr>
            <w:r>
              <w:t xml:space="preserve">      "apiInvokerId": "string",</w:t>
            </w:r>
          </w:p>
          <w:p w14:paraId="335E5CBA" w14:textId="77777777" w:rsidR="00922BCE" w:rsidRDefault="00922BCE" w:rsidP="00B62E8D">
            <w:pPr>
              <w:pStyle w:val="Code"/>
            </w:pPr>
            <w:r>
              <w:t xml:space="preserve">      "allowedTotalInvocations": "integer",</w:t>
            </w:r>
          </w:p>
          <w:p w14:paraId="46180D9F" w14:textId="77777777" w:rsidR="00922BCE" w:rsidRDefault="00922BCE" w:rsidP="00B62E8D">
            <w:pPr>
              <w:pStyle w:val="Code"/>
            </w:pPr>
            <w:r>
              <w:t xml:space="preserve">      "allowedInvocationsPerSecond": "integer",</w:t>
            </w:r>
          </w:p>
          <w:p w14:paraId="23CF57E1" w14:textId="77777777" w:rsidR="00922BCE" w:rsidRDefault="00922BCE" w:rsidP="00B62E8D">
            <w:pPr>
              <w:pStyle w:val="Code"/>
            </w:pPr>
            <w:r>
              <w:t xml:space="preserve">      "allowedInvocationTimeRangeList": [</w:t>
            </w:r>
          </w:p>
          <w:p w14:paraId="646B1D11" w14:textId="77777777" w:rsidR="00922BCE" w:rsidRDefault="00922BCE" w:rsidP="00B62E8D">
            <w:pPr>
              <w:pStyle w:val="Code"/>
            </w:pPr>
            <w:r>
              <w:t xml:space="preserve">        {</w:t>
            </w:r>
          </w:p>
          <w:p w14:paraId="7C46F634" w14:textId="77777777" w:rsidR="00922BCE" w:rsidRDefault="00922BCE" w:rsidP="00B62E8D">
            <w:pPr>
              <w:pStyle w:val="Code"/>
            </w:pPr>
            <w:r>
              <w:t xml:space="preserve">          "startTime": "string",</w:t>
            </w:r>
          </w:p>
          <w:p w14:paraId="496031B6" w14:textId="77777777" w:rsidR="00922BCE" w:rsidRDefault="00922BCE" w:rsidP="00B62E8D">
            <w:pPr>
              <w:pStyle w:val="Code"/>
            </w:pPr>
            <w:r>
              <w:t xml:space="preserve">          "stopTime": "string"</w:t>
            </w:r>
          </w:p>
          <w:p w14:paraId="0A5FE086" w14:textId="77777777" w:rsidR="00922BCE" w:rsidRDefault="00922BCE" w:rsidP="00B62E8D">
            <w:pPr>
              <w:pStyle w:val="Code"/>
            </w:pPr>
            <w:r>
              <w:t xml:space="preserve">        }</w:t>
            </w:r>
          </w:p>
          <w:p w14:paraId="1B351A25" w14:textId="77777777" w:rsidR="00922BCE" w:rsidRDefault="00922BCE" w:rsidP="00B62E8D">
            <w:pPr>
              <w:pStyle w:val="Code"/>
            </w:pPr>
            <w:r>
              <w:t xml:space="preserve">      ]</w:t>
            </w:r>
          </w:p>
          <w:p w14:paraId="5F38D063" w14:textId="77777777" w:rsidR="00922BCE" w:rsidRDefault="00922BCE" w:rsidP="00B62E8D">
            <w:pPr>
              <w:pStyle w:val="Code"/>
            </w:pPr>
            <w:r>
              <w:t xml:space="preserve">    }</w:t>
            </w:r>
          </w:p>
          <w:p w14:paraId="219F42BA" w14:textId="77777777" w:rsidR="00922BCE" w:rsidRDefault="00922BCE" w:rsidP="00B62E8D">
            <w:pPr>
              <w:pStyle w:val="Code"/>
            </w:pPr>
            <w:r>
              <w:t xml:space="preserve">  ]</w:t>
            </w:r>
          </w:p>
          <w:p w14:paraId="75CFAE76" w14:textId="77777777" w:rsidR="00922BCE" w:rsidRPr="005F6BCF" w:rsidRDefault="00922BCE" w:rsidP="00B62E8D">
            <w:pPr>
              <w:pStyle w:val="Code"/>
            </w:pPr>
            <w:r>
              <w:t>}</w:t>
            </w:r>
          </w:p>
        </w:tc>
      </w:tr>
    </w:tbl>
    <w:p w14:paraId="278CA289" w14:textId="77777777" w:rsidR="00922BCE" w:rsidRDefault="00922BCE" w:rsidP="00922BCE">
      <w:pPr>
        <w:rPr>
          <w:lang w:eastAsia="ja-JP"/>
        </w:rPr>
      </w:pPr>
    </w:p>
    <w:p w14:paraId="59441744" w14:textId="77777777" w:rsidR="00922BCE" w:rsidRPr="008E2B5A" w:rsidRDefault="00922BCE" w:rsidP="00922BCE">
      <w:r w:rsidRPr="0019681A">
        <w:rPr>
          <w:lang w:val="en-US"/>
        </w:rPr>
        <w:lastRenderedPageBreak/>
        <w:t xml:space="preserve">OpenCAPIF provides </w:t>
      </w:r>
      <w:r>
        <w:rPr>
          <w:lang w:val="en-US"/>
        </w:rPr>
        <w:t>the access control policy information for the NEF API Published "</w:t>
      </w:r>
      <w:r>
        <w:t>3gpp-as-session-with-qos</w:t>
      </w:r>
      <w:r>
        <w:rPr>
          <w:lang w:val="en-US"/>
        </w:rPr>
        <w:t>"</w:t>
      </w:r>
      <w:r>
        <w:t xml:space="preserve"> containing the following information:</w:t>
      </w:r>
    </w:p>
    <w:p w14:paraId="243D8012" w14:textId="77777777" w:rsidR="00922BCE" w:rsidRDefault="00922BCE" w:rsidP="00922BCE">
      <w:pPr>
        <w:pStyle w:val="B1"/>
        <w:rPr>
          <w:lang w:val="en-US"/>
        </w:rPr>
      </w:pPr>
      <w:r>
        <w:t>-</w:t>
      </w:r>
      <w:r>
        <w:tab/>
      </w:r>
      <w:r w:rsidRPr="00A41B46">
        <w:rPr>
          <w:rFonts w:ascii="Courier New" w:hAnsi="Courier New"/>
          <w:sz w:val="18"/>
        </w:rPr>
        <w:t>apiInvokerId:</w:t>
      </w:r>
      <w:r w:rsidRPr="7745AA34">
        <w:rPr>
          <w:lang w:val="en-US"/>
        </w:rPr>
        <w:t xml:space="preserve"> identifier of the invoker to which the access policy belongs.</w:t>
      </w:r>
    </w:p>
    <w:p w14:paraId="6666E962" w14:textId="77777777" w:rsidR="00922BCE" w:rsidRDefault="00922BCE" w:rsidP="00922BCE">
      <w:pPr>
        <w:pStyle w:val="B1"/>
        <w:rPr>
          <w:lang w:val="en-US"/>
        </w:rPr>
      </w:pPr>
      <w:r>
        <w:t>-</w:t>
      </w:r>
      <w:r>
        <w:tab/>
      </w:r>
      <w:r w:rsidRPr="00A41B46">
        <w:rPr>
          <w:rFonts w:ascii="Courier New" w:hAnsi="Courier New"/>
          <w:sz w:val="18"/>
        </w:rPr>
        <w:t xml:space="preserve">allowedTotalInvocations: </w:t>
      </w:r>
      <w:r w:rsidRPr="7745AA34">
        <w:rPr>
          <w:lang w:val="en-US"/>
        </w:rPr>
        <w:t>Total number of invocations allowed on the service API by the API invoker.</w:t>
      </w:r>
    </w:p>
    <w:p w14:paraId="1514534F" w14:textId="77777777" w:rsidR="00922BCE" w:rsidRDefault="00922BCE" w:rsidP="00922BCE">
      <w:pPr>
        <w:pStyle w:val="B1"/>
        <w:rPr>
          <w:lang w:val="en-US"/>
        </w:rPr>
      </w:pPr>
      <w:r>
        <w:t>-</w:t>
      </w:r>
      <w:r>
        <w:tab/>
      </w:r>
      <w:r w:rsidRPr="00A41B46">
        <w:rPr>
          <w:rFonts w:ascii="Courier New" w:hAnsi="Courier New"/>
          <w:sz w:val="18"/>
        </w:rPr>
        <w:t xml:space="preserve">allowedInvocationsPerSecond: </w:t>
      </w:r>
      <w:r w:rsidRPr="7745AA34">
        <w:rPr>
          <w:lang w:val="en-US"/>
        </w:rPr>
        <w:t>invocations per second allowed on the service API by the API invoker.</w:t>
      </w:r>
    </w:p>
    <w:p w14:paraId="47CCB718" w14:textId="77777777" w:rsidR="00922BCE" w:rsidRDefault="00922BCE" w:rsidP="00922BCE">
      <w:pPr>
        <w:pStyle w:val="B1"/>
        <w:rPr>
          <w:lang w:val="en-US"/>
        </w:rPr>
      </w:pPr>
      <w:r>
        <w:t>-</w:t>
      </w:r>
      <w:r>
        <w:tab/>
      </w:r>
      <w:r w:rsidRPr="00A41B46">
        <w:rPr>
          <w:rFonts w:ascii="Courier New" w:hAnsi="Courier New"/>
          <w:sz w:val="18"/>
        </w:rPr>
        <w:t>allowedInvocationTimeRangeList:</w:t>
      </w:r>
      <w:r w:rsidRPr="7745AA34">
        <w:rPr>
          <w:lang w:val="en-US"/>
        </w:rPr>
        <w:t xml:space="preserve"> the time ranges during which the invocations are allowed on the service API by the API invoker.</w:t>
      </w:r>
    </w:p>
    <w:p w14:paraId="1398F2CE" w14:textId="77777777" w:rsidR="00922BCE" w:rsidRPr="00B30526" w:rsidRDefault="00922BCE" w:rsidP="00922BCE">
      <w:pPr>
        <w:pStyle w:val="TH"/>
        <w:ind w:left="720"/>
      </w:pPr>
      <w:r w:rsidRPr="005F6BCF">
        <w:t>Table</w:t>
      </w:r>
      <w:r>
        <w:t> C.1</w:t>
      </w:r>
      <w:r w:rsidRPr="005F6BCF">
        <w:t>-</w:t>
      </w:r>
      <w:r>
        <w:t>7-OCF</w:t>
      </w:r>
      <w:r w:rsidRPr="005F6BCF">
        <w:t xml:space="preserve">: </w:t>
      </w:r>
      <w:r>
        <w:t>GET access control policy</w:t>
      </w:r>
      <w:r w:rsidRPr="005F6BCF">
        <w:t xml:space="preserve"> response</w:t>
      </w:r>
      <w:r>
        <w:t xml:space="preserve"> (OCF example)</w:t>
      </w:r>
    </w:p>
    <w:tbl>
      <w:tblPr>
        <w:tblStyle w:val="TableGrid"/>
        <w:tblW w:w="0" w:type="auto"/>
        <w:tblLook w:val="04A0" w:firstRow="1" w:lastRow="0" w:firstColumn="1" w:lastColumn="0" w:noHBand="0" w:noVBand="1"/>
      </w:tblPr>
      <w:tblGrid>
        <w:gridCol w:w="6482"/>
      </w:tblGrid>
      <w:tr w:rsidR="00922BCE" w:rsidRPr="005F6BCF" w14:paraId="7F6FED04" w14:textId="77777777" w:rsidTr="00B62E8D">
        <w:tc>
          <w:tcPr>
            <w:tcW w:w="0" w:type="auto"/>
          </w:tcPr>
          <w:p w14:paraId="6DA78F91" w14:textId="77777777" w:rsidR="00922BCE" w:rsidRDefault="00922BCE" w:rsidP="00B62E8D">
            <w:pPr>
              <w:pStyle w:val="Code"/>
              <w:spacing w:before="120"/>
              <w:rPr>
                <w:b/>
                <w:bCs/>
              </w:rPr>
            </w:pPr>
            <w:r>
              <w:rPr>
                <w:b/>
                <w:bCs/>
              </w:rPr>
              <w:t xml:space="preserve">200 </w:t>
            </w:r>
          </w:p>
          <w:p w14:paraId="503B997F" w14:textId="77777777" w:rsidR="00922BCE" w:rsidRPr="00F365B4" w:rsidRDefault="00922BCE" w:rsidP="00B62E8D">
            <w:pPr>
              <w:pStyle w:val="Code"/>
              <w:spacing w:before="120"/>
              <w:rPr>
                <w:b/>
                <w:bCs/>
              </w:rPr>
            </w:pPr>
            <w:r w:rsidRPr="00F9474C">
              <w:rPr>
                <w:b/>
                <w:bCs/>
              </w:rPr>
              <w:t>Re</w:t>
            </w:r>
            <w:r>
              <w:rPr>
                <w:b/>
                <w:bCs/>
              </w:rPr>
              <w:t>sponse</w:t>
            </w:r>
            <w:r w:rsidRPr="00F9474C">
              <w:rPr>
                <w:b/>
                <w:bCs/>
              </w:rPr>
              <w:t xml:space="preserve"> body:</w:t>
            </w:r>
          </w:p>
          <w:p w14:paraId="197C85AA" w14:textId="77777777" w:rsidR="00922BCE" w:rsidRDefault="00922BCE" w:rsidP="00B62E8D">
            <w:pPr>
              <w:pStyle w:val="Code"/>
            </w:pPr>
            <w:r>
              <w:t>{</w:t>
            </w:r>
          </w:p>
          <w:p w14:paraId="59208D25" w14:textId="77777777" w:rsidR="00922BCE" w:rsidRDefault="00922BCE" w:rsidP="00B62E8D">
            <w:pPr>
              <w:pStyle w:val="Code"/>
            </w:pPr>
            <w:r>
              <w:t xml:space="preserve">  "apiInvokerPolicies": [</w:t>
            </w:r>
          </w:p>
          <w:p w14:paraId="50D39BBB" w14:textId="77777777" w:rsidR="00922BCE" w:rsidRDefault="00922BCE" w:rsidP="00B62E8D">
            <w:pPr>
              <w:pStyle w:val="Code"/>
            </w:pPr>
            <w:r>
              <w:t xml:space="preserve">    {</w:t>
            </w:r>
          </w:p>
          <w:p w14:paraId="610A4639" w14:textId="77777777" w:rsidR="00922BCE" w:rsidRDefault="00922BCE" w:rsidP="00B62E8D">
            <w:pPr>
              <w:pStyle w:val="Code"/>
            </w:pPr>
            <w:r>
              <w:t xml:space="preserve">      "apiInvokerId”: "</w:t>
            </w:r>
            <w:r w:rsidRPr="007075EE">
              <w:t>INVd4d70e16c52bace2b8f40ed6f6badS</w:t>
            </w:r>
            <w:r>
              <w:t>",</w:t>
            </w:r>
          </w:p>
          <w:p w14:paraId="6234EB1F" w14:textId="77777777" w:rsidR="00922BCE" w:rsidRDefault="00922BCE" w:rsidP="00B62E8D">
            <w:pPr>
              <w:pStyle w:val="Code"/>
            </w:pPr>
            <w:r>
              <w:t xml:space="preserve">      "allowedTotalInvocations": 1200,</w:t>
            </w:r>
          </w:p>
          <w:p w14:paraId="232CEC1D" w14:textId="77777777" w:rsidR="00922BCE" w:rsidRDefault="00922BCE" w:rsidP="00B62E8D">
            <w:pPr>
              <w:pStyle w:val="Code"/>
            </w:pPr>
            <w:r>
              <w:t xml:space="preserve">      "allowedInvocationsPerSecond": 2,</w:t>
            </w:r>
          </w:p>
          <w:p w14:paraId="0D6AE4F0" w14:textId="77777777" w:rsidR="00922BCE" w:rsidRDefault="00922BCE" w:rsidP="00B62E8D">
            <w:pPr>
              <w:pStyle w:val="Code"/>
            </w:pPr>
            <w:r>
              <w:t xml:space="preserve">      "allowedInvocationTimeRangeList": [</w:t>
            </w:r>
          </w:p>
          <w:p w14:paraId="58DD7AD7" w14:textId="77777777" w:rsidR="00922BCE" w:rsidRDefault="00922BCE" w:rsidP="00B62E8D">
            <w:pPr>
              <w:pStyle w:val="Code"/>
            </w:pPr>
            <w:r>
              <w:t xml:space="preserve">        {</w:t>
            </w:r>
          </w:p>
          <w:p w14:paraId="43BE7806" w14:textId="77777777" w:rsidR="00922BCE" w:rsidRDefault="00922BCE" w:rsidP="00B62E8D">
            <w:pPr>
              <w:pStyle w:val="Code"/>
            </w:pPr>
            <w:r>
              <w:t xml:space="preserve">          "startTime": "</w:t>
            </w:r>
            <w:r w:rsidRPr="007075EE">
              <w:t>202</w:t>
            </w:r>
            <w:r>
              <w:t>4</w:t>
            </w:r>
            <w:r w:rsidRPr="007075EE">
              <w:t>-</w:t>
            </w:r>
            <w:r>
              <w:t>08</w:t>
            </w:r>
            <w:r w:rsidRPr="007075EE">
              <w:t>-</w:t>
            </w:r>
            <w:r>
              <w:t>19T09</w:t>
            </w:r>
            <w:r w:rsidRPr="007075EE">
              <w:t>:</w:t>
            </w:r>
            <w:r>
              <w:t>00</w:t>
            </w:r>
            <w:r w:rsidRPr="007075EE">
              <w:t>:0</w:t>
            </w:r>
            <w:r>
              <w:t>0</w:t>
            </w:r>
            <w:r w:rsidRPr="007075EE">
              <w:t>.00</w:t>
            </w:r>
            <w:r>
              <w:t>0</w:t>
            </w:r>
            <w:r w:rsidRPr="007075EE">
              <w:t>000+0</w:t>
            </w:r>
            <w:r>
              <w:t>2</w:t>
            </w:r>
            <w:r w:rsidRPr="007075EE">
              <w:t>:00</w:t>
            </w:r>
            <w:r>
              <w:t>",</w:t>
            </w:r>
          </w:p>
          <w:p w14:paraId="7D0F69EC" w14:textId="77777777" w:rsidR="00922BCE" w:rsidRDefault="00922BCE" w:rsidP="00B62E8D">
            <w:pPr>
              <w:pStyle w:val="Code"/>
            </w:pPr>
            <w:r>
              <w:t xml:space="preserve">          "stopTime": "</w:t>
            </w:r>
            <w:r w:rsidRPr="007075EE">
              <w:t>202</w:t>
            </w:r>
            <w:r>
              <w:t>4</w:t>
            </w:r>
            <w:r w:rsidRPr="007075EE">
              <w:t>-</w:t>
            </w:r>
            <w:r>
              <w:t>08</w:t>
            </w:r>
            <w:r w:rsidRPr="007075EE">
              <w:t>-</w:t>
            </w:r>
            <w:r>
              <w:t>23T16</w:t>
            </w:r>
            <w:r w:rsidRPr="007075EE">
              <w:t>:</w:t>
            </w:r>
            <w:r>
              <w:t>00</w:t>
            </w:r>
            <w:r w:rsidRPr="007075EE">
              <w:t>:0</w:t>
            </w:r>
            <w:r>
              <w:t>0</w:t>
            </w:r>
            <w:r w:rsidRPr="007075EE">
              <w:t>.00</w:t>
            </w:r>
            <w:r>
              <w:t>0</w:t>
            </w:r>
            <w:r w:rsidRPr="007075EE">
              <w:t>000+0</w:t>
            </w:r>
            <w:r>
              <w:t>2</w:t>
            </w:r>
            <w:r w:rsidRPr="007075EE">
              <w:t>:00</w:t>
            </w:r>
            <w:r>
              <w:t>"</w:t>
            </w:r>
          </w:p>
          <w:p w14:paraId="535F8A94" w14:textId="77777777" w:rsidR="00922BCE" w:rsidRDefault="00922BCE" w:rsidP="00B62E8D">
            <w:pPr>
              <w:pStyle w:val="Code"/>
            </w:pPr>
            <w:r>
              <w:t xml:space="preserve">        }</w:t>
            </w:r>
          </w:p>
          <w:p w14:paraId="135435BF" w14:textId="77777777" w:rsidR="00922BCE" w:rsidRDefault="00922BCE" w:rsidP="00B62E8D">
            <w:pPr>
              <w:pStyle w:val="Code"/>
            </w:pPr>
            <w:r>
              <w:t xml:space="preserve">      ]</w:t>
            </w:r>
          </w:p>
          <w:p w14:paraId="209E9C08" w14:textId="77777777" w:rsidR="00922BCE" w:rsidRDefault="00922BCE" w:rsidP="00B62E8D">
            <w:pPr>
              <w:pStyle w:val="Code"/>
            </w:pPr>
            <w:r>
              <w:t xml:space="preserve">    }</w:t>
            </w:r>
          </w:p>
          <w:p w14:paraId="7FD4A8DB" w14:textId="77777777" w:rsidR="00922BCE" w:rsidRDefault="00922BCE" w:rsidP="00B62E8D">
            <w:pPr>
              <w:pStyle w:val="Code"/>
            </w:pPr>
            <w:r>
              <w:t xml:space="preserve">  ]</w:t>
            </w:r>
          </w:p>
          <w:p w14:paraId="1C5EE47A" w14:textId="77777777" w:rsidR="00922BCE" w:rsidRPr="005F6BCF" w:rsidRDefault="00922BCE" w:rsidP="00B62E8D">
            <w:pPr>
              <w:pStyle w:val="Code"/>
            </w:pPr>
            <w:r>
              <w:t>}</w:t>
            </w:r>
          </w:p>
        </w:tc>
      </w:tr>
    </w:tbl>
    <w:p w14:paraId="03E4A459" w14:textId="77777777" w:rsidR="00922BCE" w:rsidRDefault="00922BCE" w:rsidP="00922BCE"/>
    <w:p w14:paraId="7581A167" w14:textId="77777777" w:rsidR="00922BCE" w:rsidRPr="00A41B46" w:rsidRDefault="00922BCE" w:rsidP="00922BCE">
      <w:pPr>
        <w:rPr>
          <w:b/>
          <w:bCs/>
        </w:rPr>
      </w:pPr>
      <w:r w:rsidRPr="00A41B46">
        <w:rPr>
          <w:b/>
          <w:bCs/>
        </w:rPr>
        <w:t>8. Offboarding API Provider</w:t>
      </w:r>
    </w:p>
    <w:p w14:paraId="0919D9AB" w14:textId="77777777" w:rsidR="00922BCE" w:rsidRPr="00FD295B" w:rsidRDefault="00922BCE" w:rsidP="00922BCE">
      <w:pPr>
        <w:rPr>
          <w:lang w:val="en-US"/>
        </w:rPr>
      </w:pPr>
      <w:r w:rsidRPr="00BF5515">
        <w:rPr>
          <w:lang w:val="en-US"/>
        </w:rPr>
        <w:t>The provider can request its deletion from CAPIF using the offboarding service. By using this service, all information stored in the CAPIF Core Function related to the provider will be deleted, including APIs published by the provider, security contexts of those APIs, ACLs, etc.</w:t>
      </w:r>
    </w:p>
    <w:p w14:paraId="3FC02227" w14:textId="77777777" w:rsidR="00922BCE" w:rsidRDefault="00922BCE" w:rsidP="00922BCE">
      <w:pPr>
        <w:pStyle w:val="TH"/>
      </w:pPr>
      <w:r w:rsidRPr="005F6BCF">
        <w:t>Table</w:t>
      </w:r>
      <w:r>
        <w:t> C.1</w:t>
      </w:r>
      <w:r w:rsidRPr="005F6BCF">
        <w:t>-</w:t>
      </w:r>
      <w:r>
        <w:t>8</w:t>
      </w:r>
      <w:r w:rsidRPr="005F6BCF">
        <w:t xml:space="preserve">: </w:t>
      </w:r>
      <w:r w:rsidRPr="00B30526">
        <w:t xml:space="preserve">DELETE </w:t>
      </w:r>
      <w:r>
        <w:t xml:space="preserve">API </w:t>
      </w:r>
      <w:r w:rsidRPr="00B30526">
        <w:t xml:space="preserve">provider request </w:t>
      </w:r>
      <w:r>
        <w:t>(schema)</w:t>
      </w:r>
    </w:p>
    <w:tbl>
      <w:tblPr>
        <w:tblStyle w:val="TableGrid"/>
        <w:tblW w:w="0" w:type="auto"/>
        <w:tblLayout w:type="fixed"/>
        <w:tblLook w:val="06A0" w:firstRow="1" w:lastRow="0" w:firstColumn="1" w:lastColumn="0" w:noHBand="1" w:noVBand="1"/>
      </w:tblPr>
      <w:tblGrid>
        <w:gridCol w:w="9630"/>
      </w:tblGrid>
      <w:tr w:rsidR="00922BCE" w14:paraId="7D2CCF67" w14:textId="77777777" w:rsidTr="00B62E8D">
        <w:trPr>
          <w:trHeight w:val="300"/>
        </w:trPr>
        <w:tc>
          <w:tcPr>
            <w:tcW w:w="9630" w:type="dxa"/>
          </w:tcPr>
          <w:p w14:paraId="48EB1260" w14:textId="77777777" w:rsidR="00922BCE" w:rsidRDefault="00922BCE" w:rsidP="00B62E8D">
            <w:pPr>
              <w:pStyle w:val="Code"/>
            </w:pPr>
            <w:r>
              <w:t>HTTP DELETE {apiRoot}/api-provider-management/v1/registrations/{</w:t>
            </w:r>
            <w:r w:rsidRPr="00DC4130">
              <w:t>registrationId</w:t>
            </w:r>
            <w:r>
              <w:t>}</w:t>
            </w:r>
          </w:p>
        </w:tc>
      </w:tr>
    </w:tbl>
    <w:p w14:paraId="3B1D9D27" w14:textId="77777777" w:rsidR="00922BCE" w:rsidRDefault="00922BCE" w:rsidP="00922BCE">
      <w:pPr>
        <w:pStyle w:val="Code"/>
      </w:pPr>
    </w:p>
    <w:p w14:paraId="7A22A8DF" w14:textId="77777777" w:rsidR="00922BCE" w:rsidRDefault="00922BCE" w:rsidP="00922BCE">
      <w:pPr>
        <w:rPr>
          <w:lang w:val="en-US"/>
        </w:rPr>
      </w:pPr>
      <w:r w:rsidRPr="00A41B46">
        <w:rPr>
          <w:lang w:val="en-US"/>
        </w:rPr>
        <w:t xml:space="preserve">For the process of deleting a Provider in </w:t>
      </w:r>
      <w:r>
        <w:rPr>
          <w:lang w:val="en-US"/>
        </w:rPr>
        <w:t>Open</w:t>
      </w:r>
      <w:r w:rsidRPr="00A41B46">
        <w:rPr>
          <w:lang w:val="en-US"/>
        </w:rPr>
        <w:t>CAPIF, you will need the AMF certificate and the identifier of the provider that you want to delete. This data is obtained in the provider creation process and by simply making the corresponding request we will eliminate the provider.</w:t>
      </w:r>
    </w:p>
    <w:p w14:paraId="1EB56CB3" w14:textId="77777777" w:rsidR="00922BCE" w:rsidRPr="00B30526" w:rsidRDefault="00922BCE" w:rsidP="00922BCE">
      <w:pPr>
        <w:pStyle w:val="TH"/>
      </w:pPr>
      <w:r w:rsidRPr="005F6BCF">
        <w:t>Table</w:t>
      </w:r>
      <w:r>
        <w:t> C.1</w:t>
      </w:r>
      <w:r w:rsidRPr="005F6BCF">
        <w:t>-</w:t>
      </w:r>
      <w:r>
        <w:t>8-OCF</w:t>
      </w:r>
      <w:r w:rsidRPr="005F6BCF">
        <w:t xml:space="preserve">: </w:t>
      </w:r>
      <w:r w:rsidRPr="00B30526">
        <w:t xml:space="preserve">DELETE </w:t>
      </w:r>
      <w:r>
        <w:t xml:space="preserve">API </w:t>
      </w:r>
      <w:r w:rsidRPr="00B30526">
        <w:t xml:space="preserve">provider request </w:t>
      </w:r>
      <w:r>
        <w:t>(OCF example)</w:t>
      </w:r>
    </w:p>
    <w:tbl>
      <w:tblPr>
        <w:tblStyle w:val="TableGrid"/>
        <w:tblW w:w="0" w:type="auto"/>
        <w:tblLayout w:type="fixed"/>
        <w:tblLook w:val="06A0" w:firstRow="1" w:lastRow="0" w:firstColumn="1" w:lastColumn="0" w:noHBand="1" w:noVBand="1"/>
      </w:tblPr>
      <w:tblGrid>
        <w:gridCol w:w="9630"/>
      </w:tblGrid>
      <w:tr w:rsidR="00922BCE" w:rsidRPr="0016405F" w14:paraId="7776A191" w14:textId="77777777" w:rsidTr="00B62E8D">
        <w:trPr>
          <w:trHeight w:val="300"/>
        </w:trPr>
        <w:tc>
          <w:tcPr>
            <w:tcW w:w="9630" w:type="dxa"/>
          </w:tcPr>
          <w:p w14:paraId="3117C1E8" w14:textId="77777777" w:rsidR="00922BCE" w:rsidRPr="00EA66F5" w:rsidRDefault="00922BCE" w:rsidP="00B62E8D">
            <w:pPr>
              <w:pStyle w:val="Code"/>
              <w:rPr>
                <w:lang w:val="nb-NO"/>
              </w:rPr>
            </w:pPr>
            <w:r w:rsidRPr="00EA66F5">
              <w:rPr>
                <w:lang w:val="nb-NO"/>
              </w:rPr>
              <w:t>HTTP DELETE https://capif.mobilesandbox.cloud:37211/api-provider-management/v1/registrations/3a4df5f6e30a5ee34de346004ee6bb</w:t>
            </w:r>
          </w:p>
        </w:tc>
      </w:tr>
    </w:tbl>
    <w:p w14:paraId="1D213209" w14:textId="77777777" w:rsidR="00922BCE" w:rsidRPr="00EA66F5" w:rsidRDefault="00922BCE" w:rsidP="00922BCE">
      <w:pPr>
        <w:rPr>
          <w:lang w:val="nb-NO"/>
        </w:rPr>
      </w:pPr>
    </w:p>
    <w:p w14:paraId="1D894E93" w14:textId="77777777" w:rsidR="00922BCE" w:rsidRPr="00A41B46" w:rsidRDefault="00922BCE" w:rsidP="00922BCE">
      <w:pPr>
        <w:rPr>
          <w:b/>
          <w:bCs/>
        </w:rPr>
      </w:pPr>
      <w:r w:rsidRPr="00A41B46">
        <w:rPr>
          <w:b/>
          <w:bCs/>
        </w:rPr>
        <w:t>9. 204 No Content</w:t>
      </w:r>
    </w:p>
    <w:p w14:paraId="379825EF" w14:textId="77777777" w:rsidR="00922BCE" w:rsidRPr="00821A0E" w:rsidRDefault="00922BCE" w:rsidP="00922BCE">
      <w:pPr>
        <w:rPr>
          <w:lang w:eastAsia="ja-JP"/>
        </w:rPr>
      </w:pPr>
      <w:r>
        <w:t>The response will be a 204 No Content, which indicates that the provider has been successfully deleted along with everything related to it, APIs Published, security contexts associated with its services, ACLs of its services, etc.</w:t>
      </w:r>
    </w:p>
    <w:p w14:paraId="68C9CD36" w14:textId="77777777" w:rsidR="001E41F3" w:rsidRDefault="001E41F3">
      <w:pPr>
        <w:rPr>
          <w:noProof/>
        </w:rPr>
      </w:pPr>
    </w:p>
    <w:p w14:paraId="6F84845A" w14:textId="3707C6ED" w:rsidR="003E622B" w:rsidRPr="006F27A1" w:rsidRDefault="003E622B" w:rsidP="003E62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0870EA3D" w14:textId="77777777" w:rsidR="00922BCE" w:rsidRPr="00FD295B" w:rsidRDefault="00922BCE" w:rsidP="00922BCE">
      <w:pPr>
        <w:pStyle w:val="Heading1"/>
      </w:pPr>
      <w:bookmarkStart w:id="6" w:name="_Toc193749241"/>
      <w:r>
        <w:lastRenderedPageBreak/>
        <w:t>C.2</w:t>
      </w:r>
      <w:r w:rsidRPr="00B30526">
        <w:tab/>
        <w:t>API consumption from an API Invoker</w:t>
      </w:r>
      <w:bookmarkEnd w:id="6"/>
    </w:p>
    <w:p w14:paraId="6ED6E014" w14:textId="77777777" w:rsidR="00922BCE" w:rsidRDefault="00922BCE" w:rsidP="00922BCE">
      <w:r>
        <w:t>This section explains how an API Invoker can use OpenCAPIF</w:t>
      </w:r>
      <w:r w:rsidRPr="00E30AF7">
        <w:t> </w:t>
      </w:r>
      <w:r>
        <w:t xml:space="preserve">[9] to discover and consume APIs, </w:t>
      </w:r>
      <w:r w:rsidRPr="00870CA8">
        <w:t>based on 3GPP</w:t>
      </w:r>
      <w:r>
        <w:t> </w:t>
      </w:r>
      <w:r w:rsidRPr="00870CA8">
        <w:t>TS</w:t>
      </w:r>
      <w:r>
        <w:t> </w:t>
      </w:r>
      <w:r w:rsidRPr="00870CA8">
        <w:t>23.222</w:t>
      </w:r>
      <w:r>
        <w:t> [2]</w:t>
      </w:r>
      <w:r w:rsidRPr="00870CA8">
        <w:t xml:space="preserve"> and </w:t>
      </w:r>
      <w:r>
        <w:t>3GPP TS </w:t>
      </w:r>
      <w:r w:rsidRPr="00870CA8">
        <w:t>29.222</w:t>
      </w:r>
      <w:r>
        <w:t> [3] for the schema. The API Invoker application needs to obtain the following information from OpenCAPIF during user registration, similarly to the API Provider onboarding:</w:t>
      </w:r>
    </w:p>
    <w:p w14:paraId="445F48C4" w14:textId="77777777" w:rsidR="00922BCE" w:rsidRDefault="00922BCE" w:rsidP="00922BCE">
      <w:pPr>
        <w:pStyle w:val="B1"/>
      </w:pPr>
      <w:r>
        <w:t>-</w:t>
      </w:r>
      <w:r>
        <w:tab/>
      </w:r>
      <w:r w:rsidRPr="00A41B46">
        <w:rPr>
          <w:rFonts w:ascii="Courier New" w:eastAsia="Courier New" w:hAnsi="Courier New" w:cs="Courier New"/>
          <w:sz w:val="18"/>
          <w:szCs w:val="18"/>
          <w:lang w:val="en-US"/>
        </w:rPr>
        <w:t>CA_ROOT:</w:t>
      </w:r>
      <w:r>
        <w:t xml:space="preserve"> Root certificate from the OpenCAPIF Certificate Authority to validate Certificates.</w:t>
      </w:r>
    </w:p>
    <w:p w14:paraId="16775774" w14:textId="77777777" w:rsidR="00922BCE" w:rsidRDefault="00922BCE" w:rsidP="00922BCE">
      <w:pPr>
        <w:pStyle w:val="B1"/>
      </w:pPr>
      <w:r>
        <w:t>-</w:t>
      </w:r>
      <w:r>
        <w:tab/>
      </w:r>
      <w:r w:rsidRPr="00A41B46">
        <w:rPr>
          <w:rFonts w:ascii="Courier New" w:eastAsia="Courier New" w:hAnsi="Courier New" w:cs="Courier New"/>
          <w:sz w:val="18"/>
          <w:szCs w:val="18"/>
          <w:lang w:val="en-US"/>
        </w:rPr>
        <w:t>Token:</w:t>
      </w:r>
      <w:r>
        <w:t xml:space="preserve"> Token for the API Invoker onboarding request. </w:t>
      </w:r>
    </w:p>
    <w:p w14:paraId="7B62C538" w14:textId="77777777" w:rsidR="00922BCE" w:rsidRPr="0012770E" w:rsidRDefault="00922BCE" w:rsidP="00922BCE">
      <w:pPr>
        <w:pStyle w:val="B1"/>
      </w:pPr>
      <w:r>
        <w:t>-</w:t>
      </w:r>
      <w:r>
        <w:tab/>
      </w:r>
      <w:r w:rsidRPr="00A41B46">
        <w:rPr>
          <w:rFonts w:ascii="Courier New" w:eastAsia="Courier New" w:hAnsi="Courier New" w:cs="Courier New"/>
          <w:sz w:val="18"/>
          <w:szCs w:val="18"/>
          <w:lang w:val="en-US"/>
        </w:rPr>
        <w:t>Onboarding URL:</w:t>
      </w:r>
      <w:r>
        <w:t xml:space="preserve"> URL for requesting the API Invoker onboarding. </w:t>
      </w:r>
    </w:p>
    <w:p w14:paraId="1734EB82" w14:textId="77777777" w:rsidR="00922BCE" w:rsidRDefault="00922BCE" w:rsidP="00922BCE">
      <w:pPr>
        <w:rPr>
          <w:lang w:val="en-US"/>
        </w:rPr>
      </w:pPr>
      <w:r w:rsidRPr="00A96F23">
        <w:rPr>
          <w:lang w:val="en-US"/>
        </w:rPr>
        <w:t>This section explains</w:t>
      </w:r>
      <w:r>
        <w:rPr>
          <w:lang w:val="en-US"/>
        </w:rPr>
        <w:t>:</w:t>
      </w:r>
      <w:r w:rsidRPr="00A96F23">
        <w:rPr>
          <w:lang w:val="en-US"/>
        </w:rPr>
        <w:t xml:space="preserve"> </w:t>
      </w:r>
    </w:p>
    <w:p w14:paraId="643B9EEF" w14:textId="77777777" w:rsidR="00922BCE" w:rsidRDefault="00922BCE" w:rsidP="00922BCE">
      <w:pPr>
        <w:pStyle w:val="B1"/>
        <w:rPr>
          <w:lang w:val="en-US"/>
        </w:rPr>
      </w:pPr>
      <w:r>
        <w:t>-</w:t>
      </w:r>
      <w:r>
        <w:tab/>
      </w:r>
      <w:r w:rsidRPr="00A96F23">
        <w:rPr>
          <w:lang w:val="en-US"/>
        </w:rPr>
        <w:t xml:space="preserve">how to </w:t>
      </w:r>
      <w:r>
        <w:rPr>
          <w:lang w:val="en-US"/>
        </w:rPr>
        <w:t>onboard</w:t>
      </w:r>
      <w:r w:rsidRPr="00A96F23">
        <w:rPr>
          <w:lang w:val="en-US"/>
        </w:rPr>
        <w:t xml:space="preserve"> an </w:t>
      </w:r>
      <w:r>
        <w:rPr>
          <w:lang w:val="en-US"/>
        </w:rPr>
        <w:t>API I</w:t>
      </w:r>
      <w:r w:rsidRPr="00A96F23">
        <w:rPr>
          <w:lang w:val="en-US"/>
        </w:rPr>
        <w:t>nvoke</w:t>
      </w:r>
      <w:r>
        <w:rPr>
          <w:lang w:val="en-US"/>
        </w:rPr>
        <w:t>r</w:t>
      </w:r>
      <w:r w:rsidRPr="00A96F23">
        <w:rPr>
          <w:lang w:val="en-US"/>
        </w:rPr>
        <w:t xml:space="preserve"> in </w:t>
      </w:r>
      <w:r>
        <w:rPr>
          <w:lang w:val="en-US"/>
        </w:rPr>
        <w:t>Open</w:t>
      </w:r>
      <w:r w:rsidRPr="00A96F23">
        <w:rPr>
          <w:lang w:val="en-US"/>
        </w:rPr>
        <w:t>CAPIF</w:t>
      </w:r>
      <w:r>
        <w:rPr>
          <w:lang w:val="en-US"/>
        </w:rPr>
        <w:t>,</w:t>
      </w:r>
      <w:r w:rsidRPr="00A96F23">
        <w:rPr>
          <w:lang w:val="en-US"/>
        </w:rPr>
        <w:t xml:space="preserve"> to be able to discover all the APIs published in the CAPIF Core Function</w:t>
      </w:r>
      <w:r>
        <w:rPr>
          <w:lang w:val="en-US"/>
        </w:rPr>
        <w:t>.</w:t>
      </w:r>
    </w:p>
    <w:p w14:paraId="5E4D2651" w14:textId="77777777" w:rsidR="00922BCE" w:rsidRDefault="00922BCE" w:rsidP="00922BCE">
      <w:pPr>
        <w:pStyle w:val="B1"/>
        <w:rPr>
          <w:lang w:val="en-US"/>
        </w:rPr>
      </w:pPr>
      <w:r>
        <w:t>-</w:t>
      </w:r>
      <w:r>
        <w:tab/>
      </w:r>
      <w:r w:rsidRPr="00A96F23">
        <w:rPr>
          <w:lang w:val="en-US"/>
        </w:rPr>
        <w:t>request the creation of a security context</w:t>
      </w:r>
      <w:r>
        <w:rPr>
          <w:lang w:val="en-US"/>
        </w:rPr>
        <w:t>,</w:t>
      </w:r>
      <w:r w:rsidRPr="00A96F23">
        <w:rPr>
          <w:lang w:val="en-US"/>
        </w:rPr>
        <w:t xml:space="preserve"> which is necessary to </w:t>
      </w:r>
      <w:r>
        <w:rPr>
          <w:lang w:val="en-US"/>
        </w:rPr>
        <w:t>consume</w:t>
      </w:r>
      <w:r w:rsidRPr="00A96F23">
        <w:rPr>
          <w:lang w:val="en-US"/>
        </w:rPr>
        <w:t xml:space="preserve"> an API</w:t>
      </w:r>
      <w:r>
        <w:rPr>
          <w:lang w:val="en-US"/>
        </w:rPr>
        <w:t>.</w:t>
      </w:r>
    </w:p>
    <w:p w14:paraId="50C3D60E" w14:textId="77777777" w:rsidR="00922BCE" w:rsidRPr="0019202D" w:rsidRDefault="00922BCE" w:rsidP="00922BCE">
      <w:pPr>
        <w:pStyle w:val="B1"/>
        <w:rPr>
          <w:lang w:val="en-US"/>
        </w:rPr>
      </w:pPr>
      <w:r>
        <w:t>-</w:t>
      </w:r>
      <w:r>
        <w:tab/>
      </w:r>
      <w:r w:rsidRPr="00A96F23">
        <w:rPr>
          <w:lang w:val="en-US"/>
        </w:rPr>
        <w:t>request the require</w:t>
      </w:r>
      <w:r>
        <w:rPr>
          <w:lang w:val="en-US"/>
        </w:rPr>
        <w:t>d</w:t>
      </w:r>
      <w:r w:rsidRPr="00A96F23">
        <w:rPr>
          <w:lang w:val="en-US"/>
        </w:rPr>
        <w:t xml:space="preserve"> </w:t>
      </w:r>
      <w:r>
        <w:rPr>
          <w:lang w:val="en-US"/>
        </w:rPr>
        <w:t xml:space="preserve">OAuth </w:t>
      </w:r>
      <w:r w:rsidRPr="00A96F23">
        <w:rPr>
          <w:lang w:val="en-US"/>
        </w:rPr>
        <w:t xml:space="preserve">token to </w:t>
      </w:r>
      <w:r>
        <w:rPr>
          <w:lang w:val="en-US"/>
        </w:rPr>
        <w:t>consume</w:t>
      </w:r>
      <w:r w:rsidRPr="00A96F23">
        <w:rPr>
          <w:lang w:val="en-US"/>
        </w:rPr>
        <w:t xml:space="preserve"> the API</w:t>
      </w:r>
      <w:r>
        <w:rPr>
          <w:lang w:val="en-US"/>
        </w:rPr>
        <w:t>;</w:t>
      </w:r>
      <w:r w:rsidRPr="00A96F23">
        <w:rPr>
          <w:lang w:val="en-US"/>
        </w:rPr>
        <w:t xml:space="preserve"> and finally</w:t>
      </w:r>
      <w:r>
        <w:rPr>
          <w:lang w:val="en-US"/>
        </w:rPr>
        <w:t>,</w:t>
      </w:r>
      <w:r w:rsidRPr="00A96F23">
        <w:rPr>
          <w:lang w:val="en-US"/>
        </w:rPr>
        <w:t xml:space="preserve"> </w:t>
      </w:r>
      <w:r>
        <w:rPr>
          <w:lang w:val="en-US"/>
        </w:rPr>
        <w:t xml:space="preserve">how </w:t>
      </w:r>
      <w:r w:rsidRPr="00A96F23">
        <w:rPr>
          <w:lang w:val="en-US"/>
        </w:rPr>
        <w:t>to make the request directly to the published API.</w:t>
      </w:r>
    </w:p>
    <w:p w14:paraId="03F7AEC2" w14:textId="77777777" w:rsidR="00922BCE" w:rsidRPr="00A96F23" w:rsidRDefault="00922BCE" w:rsidP="00922BCE">
      <w:pPr>
        <w:rPr>
          <w:lang w:val="en-US"/>
        </w:rPr>
      </w:pPr>
      <w:r w:rsidRPr="756CDE3A">
        <w:rPr>
          <w:lang w:val="en-US"/>
        </w:rPr>
        <w:t xml:space="preserve">All the requests shown in this document can be tested using the OpenCAPIF Postman collection found in Annex </w:t>
      </w:r>
      <w:r>
        <w:rPr>
          <w:lang w:val="en-US"/>
        </w:rPr>
        <w:t>A</w:t>
      </w:r>
      <w:r w:rsidRPr="756CDE3A">
        <w:rPr>
          <w:lang w:val="en-US"/>
        </w:rPr>
        <w:t xml:space="preserve"> and in the OpenCAPIF Postman documentation</w:t>
      </w:r>
      <w:r w:rsidRPr="00E30AF7">
        <w:t> </w:t>
      </w:r>
      <w:r w:rsidRPr="756CDE3A">
        <w:rPr>
          <w:lang w:val="en-US"/>
        </w:rPr>
        <w:t>[</w:t>
      </w:r>
      <w:r>
        <w:rPr>
          <w:rFonts w:hint="eastAsia"/>
          <w:lang w:val="en-US" w:eastAsia="ja-JP"/>
        </w:rPr>
        <w:t>12</w:t>
      </w:r>
      <w:r w:rsidRPr="756CDE3A">
        <w:rPr>
          <w:lang w:val="en-US"/>
        </w:rPr>
        <w:t>].</w:t>
      </w:r>
    </w:p>
    <w:p w14:paraId="4FF7E985" w14:textId="77777777" w:rsidR="00922BCE" w:rsidRPr="007F646F" w:rsidRDefault="00922BCE" w:rsidP="00922BCE">
      <w:pPr>
        <w:pStyle w:val="ListParagraph"/>
        <w:numPr>
          <w:ilvl w:val="0"/>
          <w:numId w:val="7"/>
        </w:numPr>
        <w:rPr>
          <w:b/>
          <w:bCs/>
        </w:rPr>
      </w:pPr>
      <w:r w:rsidRPr="007F646F">
        <w:rPr>
          <w:b/>
          <w:bCs/>
        </w:rPr>
        <w:t>CAPIF_API_Invoker_</w:t>
      </w:r>
      <w:r>
        <w:rPr>
          <w:b/>
          <w:bCs/>
        </w:rPr>
        <w:t>Management (Registration)</w:t>
      </w:r>
    </w:p>
    <w:p w14:paraId="74C67120" w14:textId="77777777" w:rsidR="00922BCE" w:rsidRDefault="00922BCE" w:rsidP="00922BCE">
      <w:pPr>
        <w:rPr>
          <w:color w:val="D13438"/>
          <w:u w:val="single"/>
        </w:rPr>
      </w:pPr>
      <w:r w:rsidRPr="00A96F23">
        <w:rPr>
          <w:lang w:val="en-US"/>
        </w:rPr>
        <w:t>Before carrying out onboarding, the invoker will need the CAPIF access token that will allow the creation of the invoker, the CA_ROOT certificate necessary to validate all the requests, and the URL to which to make the request &lt;</w:t>
      </w:r>
      <w:r w:rsidRPr="00A96F23">
        <w:t>{apiRoot}/api-invoker-management/v1/onboardedInvokers&gt;.</w:t>
      </w:r>
    </w:p>
    <w:p w14:paraId="7BEEC258" w14:textId="77777777" w:rsidR="00922BCE" w:rsidRDefault="00922BCE" w:rsidP="00922BCE">
      <w:pPr>
        <w:rPr>
          <w:lang w:val="en-US"/>
        </w:rPr>
      </w:pPr>
      <w:r w:rsidRPr="00A96F23">
        <w:rPr>
          <w:lang w:val="en-US"/>
        </w:rPr>
        <w:t>In OpenCAPIF, all this information is obtained in the user registration process</w:t>
      </w:r>
      <w:r w:rsidRPr="00E30AF7">
        <w:t> </w:t>
      </w:r>
      <w:r w:rsidRPr="756CDE3A">
        <w:rPr>
          <w:lang w:val="en-US"/>
        </w:rPr>
        <w:t>[</w:t>
      </w:r>
      <w:r>
        <w:rPr>
          <w:rFonts w:hint="eastAsia"/>
          <w:lang w:val="en-US" w:eastAsia="ja-JP"/>
        </w:rPr>
        <w:t>13</w:t>
      </w:r>
      <w:r w:rsidRPr="756CDE3A">
        <w:rPr>
          <w:lang w:val="en-US"/>
        </w:rPr>
        <w:t>]</w:t>
      </w:r>
      <w:r w:rsidRPr="00A96F23">
        <w:rPr>
          <w:lang w:val="en-US"/>
        </w:rPr>
        <w:t>.</w:t>
      </w:r>
    </w:p>
    <w:p w14:paraId="11A2B590" w14:textId="77777777" w:rsidR="00922BCE" w:rsidRPr="00A96F23" w:rsidRDefault="00922BCE" w:rsidP="00922BCE">
      <w:pPr>
        <w:rPr>
          <w:lang w:val="en-US"/>
        </w:rPr>
      </w:pPr>
      <w:r w:rsidRPr="62765A00">
        <w:rPr>
          <w:lang w:val="en-US"/>
        </w:rPr>
        <w:t xml:space="preserve">To </w:t>
      </w:r>
      <w:r>
        <w:rPr>
          <w:lang w:val="en-US"/>
        </w:rPr>
        <w:t>onboard</w:t>
      </w:r>
      <w:r w:rsidRPr="62765A00">
        <w:rPr>
          <w:lang w:val="en-US"/>
        </w:rPr>
        <w:t xml:space="preserve"> an </w:t>
      </w:r>
      <w:r>
        <w:rPr>
          <w:lang w:val="en-US"/>
        </w:rPr>
        <w:t>API I</w:t>
      </w:r>
      <w:r w:rsidRPr="62765A00">
        <w:rPr>
          <w:lang w:val="en-US"/>
        </w:rPr>
        <w:t xml:space="preserve">nvoker in CAPIF, it is necessary to </w:t>
      </w:r>
      <w:r>
        <w:rPr>
          <w:lang w:val="en-US"/>
        </w:rPr>
        <w:t xml:space="preserve">utilize </w:t>
      </w:r>
      <w:r w:rsidRPr="62765A00">
        <w:rPr>
          <w:lang w:val="en-US"/>
        </w:rPr>
        <w:t xml:space="preserve">the token received in the </w:t>
      </w:r>
      <w:r>
        <w:rPr>
          <w:lang w:val="en-US"/>
        </w:rPr>
        <w:t>A</w:t>
      </w:r>
      <w:r w:rsidRPr="62765A00">
        <w:rPr>
          <w:lang w:val="en-US"/>
        </w:rPr>
        <w:t xml:space="preserve">uthentication </w:t>
      </w:r>
      <w:r>
        <w:rPr>
          <w:lang w:val="en-US"/>
        </w:rPr>
        <w:t xml:space="preserve">HTTP </w:t>
      </w:r>
      <w:r w:rsidRPr="62765A00">
        <w:rPr>
          <w:lang w:val="en-US"/>
        </w:rPr>
        <w:t>header.</w:t>
      </w:r>
      <w:r w:rsidRPr="00A96F23">
        <w:rPr>
          <w:lang w:val="en-US"/>
        </w:rPr>
        <w:t xml:space="preserve"> In addition, a Certificate Signing Request (CSR) will have to be created with two keys so that the CAPIF Core Function can issue a valid certificate that will be used by the invoker to be able to make the subsequent requests. In the following example, the {</w:t>
      </w:r>
      <w:r w:rsidRPr="00A96F23">
        <w:rPr>
          <w:rFonts w:ascii="Courier New" w:eastAsia="Courier New" w:hAnsi="Courier New" w:cs="Courier New"/>
          <w:sz w:val="18"/>
          <w:szCs w:val="18"/>
          <w:lang w:val="en-US"/>
        </w:rPr>
        <w:t>apiList</w:t>
      </w:r>
      <w:r w:rsidRPr="00A96F23">
        <w:rPr>
          <w:lang w:val="en-US"/>
        </w:rPr>
        <w:t xml:space="preserve">} field has been omitted, as it will discover the APIs </w:t>
      </w:r>
      <w:r>
        <w:rPr>
          <w:lang w:val="en-US"/>
        </w:rPr>
        <w:t xml:space="preserve">that can be </w:t>
      </w:r>
      <w:r w:rsidRPr="00A96F23">
        <w:rPr>
          <w:lang w:val="en-US"/>
        </w:rPr>
        <w:t>use</w:t>
      </w:r>
      <w:r>
        <w:rPr>
          <w:lang w:val="en-US"/>
        </w:rPr>
        <w:t>d</w:t>
      </w:r>
      <w:r w:rsidRPr="00A96F23">
        <w:rPr>
          <w:lang w:val="en-US"/>
        </w:rPr>
        <w:t xml:space="preserve"> with the discover service.</w:t>
      </w:r>
    </w:p>
    <w:p w14:paraId="2A1C1813" w14:textId="77777777" w:rsidR="00922BCE" w:rsidRPr="00B30526" w:rsidRDefault="00922BCE" w:rsidP="00922BCE">
      <w:pPr>
        <w:pStyle w:val="TH"/>
        <w:rPr>
          <w:rFonts w:eastAsia="Arial" w:cs="Arial"/>
          <w:color w:val="000000" w:themeColor="text1"/>
        </w:rPr>
      </w:pPr>
      <w:r w:rsidRPr="00B30526">
        <w:rPr>
          <w:rFonts w:eastAsia="Arial" w:cs="Arial"/>
          <w:color w:val="000000" w:themeColor="text1"/>
        </w:rPr>
        <w:t>Table</w:t>
      </w:r>
      <w:r>
        <w:rPr>
          <w:rFonts w:eastAsia="Arial" w:cs="Arial"/>
          <w:color w:val="000000" w:themeColor="text1"/>
        </w:rPr>
        <w:t> C.2</w:t>
      </w:r>
      <w:r w:rsidRPr="00B30526">
        <w:rPr>
          <w:rFonts w:eastAsia="Arial" w:cs="Arial"/>
          <w:color w:val="000000" w:themeColor="text1"/>
        </w:rPr>
        <w:t>-1: Register API Invoker request (schema)</w:t>
      </w:r>
    </w:p>
    <w:tbl>
      <w:tblPr>
        <w:tblStyle w:val="TableGrid"/>
        <w:tblW w:w="0" w:type="auto"/>
        <w:tblLayout w:type="fixed"/>
        <w:tblLook w:val="06A0" w:firstRow="1" w:lastRow="0" w:firstColumn="1" w:lastColumn="0" w:noHBand="1" w:noVBand="1"/>
      </w:tblPr>
      <w:tblGrid>
        <w:gridCol w:w="9630"/>
      </w:tblGrid>
      <w:tr w:rsidR="00922BCE" w14:paraId="521426C4" w14:textId="77777777" w:rsidTr="00B62E8D">
        <w:trPr>
          <w:trHeight w:val="300"/>
        </w:trPr>
        <w:tc>
          <w:tcPr>
            <w:tcW w:w="9630" w:type="dxa"/>
          </w:tcPr>
          <w:p w14:paraId="12D464AD" w14:textId="77777777" w:rsidR="00922BCE" w:rsidRDefault="00922BCE" w:rsidP="00B62E8D">
            <w:r w:rsidRPr="7745AA34">
              <w:rPr>
                <w:rFonts w:ascii="Courier New" w:eastAsia="Courier New" w:hAnsi="Courier New" w:cs="Courier New"/>
                <w:color w:val="000000" w:themeColor="text1"/>
                <w:sz w:val="18"/>
                <w:szCs w:val="18"/>
              </w:rPr>
              <w:t>HTTP POST {apiRoot}/api-invoker-management/v1/onboardedInvokers</w:t>
            </w:r>
          </w:p>
          <w:p w14:paraId="7926F72B" w14:textId="77777777" w:rsidR="00922BCE" w:rsidRDefault="00922BCE" w:rsidP="00B62E8D">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headers:</w:t>
            </w:r>
          </w:p>
          <w:p w14:paraId="66E520E8" w14:textId="77777777" w:rsidR="00922BCE" w:rsidRDefault="00922BCE" w:rsidP="00B62E8D">
            <w:pPr>
              <w:pStyle w:val="Code"/>
              <w:rPr>
                <w:rFonts w:eastAsia="Courier New" w:cs="Courier New"/>
                <w:color w:val="000000" w:themeColor="text1"/>
                <w:szCs w:val="18"/>
              </w:rPr>
            </w:pPr>
            <w:r w:rsidRPr="7745AA34">
              <w:rPr>
                <w:rFonts w:eastAsia="Courier New" w:cs="Courier New"/>
                <w:color w:val="000000" w:themeColor="text1"/>
                <w:szCs w:val="18"/>
              </w:rPr>
              <w:t>Authorization: "string"</w:t>
            </w:r>
          </w:p>
          <w:p w14:paraId="7F2C60E2" w14:textId="77777777" w:rsidR="00922BCE" w:rsidRPr="00870CA8" w:rsidRDefault="00922BCE" w:rsidP="00B62E8D">
            <w:pPr>
              <w:pStyle w:val="Code"/>
              <w:rPr>
                <w:rFonts w:eastAsia="Courier New" w:cs="Courier New"/>
                <w:color w:val="000000" w:themeColor="text1"/>
                <w:szCs w:val="18"/>
              </w:rPr>
            </w:pPr>
          </w:p>
          <w:p w14:paraId="648DC0ED" w14:textId="77777777" w:rsidR="00922BCE" w:rsidRDefault="00922BCE" w:rsidP="00B62E8D">
            <w:pPr>
              <w:pStyle w:val="Code"/>
              <w:rPr>
                <w:rFonts w:eastAsia="Courier New" w:cs="Courier New"/>
                <w:color w:val="000000" w:themeColor="text1"/>
                <w:szCs w:val="18"/>
              </w:rPr>
            </w:pPr>
            <w:r w:rsidRPr="7745AA34">
              <w:rPr>
                <w:rFonts w:eastAsia="Courier New" w:cs="Courier New"/>
                <w:b/>
                <w:bCs/>
                <w:color w:val="000000" w:themeColor="text1"/>
                <w:szCs w:val="18"/>
              </w:rPr>
              <w:t>Request body:</w:t>
            </w:r>
          </w:p>
          <w:p w14:paraId="2D2F237C"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0471084B"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"onboardingInformation": {</w:t>
            </w:r>
          </w:p>
          <w:p w14:paraId="7F57DA38"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"apiInvokerPublicKey": "string"</w:t>
            </w:r>
          </w:p>
          <w:p w14:paraId="685B804A"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195590F2"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"string",</w:t>
            </w:r>
          </w:p>
          <w:p w14:paraId="02A64346"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"apiInvokerInformation": "string",</w:t>
            </w:r>
          </w:p>
          <w:p w14:paraId="3F6F801D"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"websockNotifConfig": {</w:t>
            </w:r>
          </w:p>
          <w:p w14:paraId="3392AE68"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"websocketUri": "string",</w:t>
            </w:r>
          </w:p>
          <w:p w14:paraId="1D399C68"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"requestWebsocketURI": "boolean"</w:t>
            </w:r>
          </w:p>
          <w:p w14:paraId="46320657" w14:textId="77777777" w:rsidR="00922BCE"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082A192A" w14:textId="77777777" w:rsidR="00922BCE" w:rsidRDefault="00922BCE" w:rsidP="00B62E8D">
            <w:pPr>
              <w:pStyle w:val="Code"/>
              <w:rPr>
                <w:rFonts w:eastAsia="Courier New" w:cs="Courier New"/>
                <w:color w:val="000000" w:themeColor="text1"/>
                <w:szCs w:val="18"/>
              </w:rPr>
            </w:pPr>
            <w:r>
              <w:rPr>
                <w:rFonts w:eastAsia="Courier New" w:cs="Courier New"/>
                <w:color w:val="000000" w:themeColor="text1"/>
                <w:szCs w:val="18"/>
              </w:rPr>
              <w:t>}</w:t>
            </w:r>
          </w:p>
        </w:tc>
      </w:tr>
    </w:tbl>
    <w:p w14:paraId="6A20041E" w14:textId="77777777" w:rsidR="00922BCE" w:rsidRDefault="00922BCE" w:rsidP="00922BCE">
      <w:pPr>
        <w:rPr>
          <w:b/>
          <w:bCs/>
        </w:rPr>
      </w:pPr>
    </w:p>
    <w:p w14:paraId="694AE7B6" w14:textId="77777777" w:rsidR="00922BCE" w:rsidRDefault="00922BCE" w:rsidP="00922BCE">
      <w:pPr>
        <w:rPr>
          <w:b/>
          <w:bCs/>
        </w:rPr>
      </w:pPr>
      <w:r w:rsidRPr="00A96F23">
        <w:t xml:space="preserve">To perform the onboarding of an </w:t>
      </w:r>
      <w:r>
        <w:t>API I</w:t>
      </w:r>
      <w:r w:rsidRPr="00A96F23">
        <w:t>nvoker, the following data will have to be specified:</w:t>
      </w:r>
    </w:p>
    <w:p w14:paraId="79A811C6" w14:textId="77777777" w:rsidR="00922BCE" w:rsidRDefault="00922BCE" w:rsidP="00922BCE">
      <w:pPr>
        <w:pStyle w:val="B1"/>
        <w:rPr>
          <w:b/>
          <w:bCs/>
          <w:color w:val="3B4151"/>
          <w:sz w:val="18"/>
          <w:szCs w:val="18"/>
        </w:rPr>
      </w:pPr>
      <w:r>
        <w:t>-</w:t>
      </w:r>
      <w:r>
        <w:tab/>
      </w:r>
      <w:r w:rsidRPr="00A96F23">
        <w:rPr>
          <w:rFonts w:ascii="Courier New" w:eastAsia="Courier New" w:hAnsi="Courier New" w:cs="Courier New"/>
          <w:color w:val="000000" w:themeColor="text1"/>
          <w:sz w:val="18"/>
          <w:szCs w:val="18"/>
        </w:rPr>
        <w:t>apiInvokerPublicKey</w:t>
      </w:r>
      <w:r w:rsidRPr="7745AA34">
        <w:rPr>
          <w:b/>
          <w:bCs/>
          <w:color w:val="3B4151"/>
          <w:sz w:val="18"/>
          <w:szCs w:val="18"/>
        </w:rPr>
        <w:t xml:space="preserve">: </w:t>
      </w:r>
      <w:r w:rsidRPr="007F646F">
        <w:t>It is the certificate signing request of the invoker that CAPIF will use to issue the invoker’s valid certificate.</w:t>
      </w:r>
    </w:p>
    <w:p w14:paraId="3FBEBEE8" w14:textId="77777777" w:rsidR="00922BCE" w:rsidRDefault="00922BCE" w:rsidP="00922BCE">
      <w:pPr>
        <w:pStyle w:val="B1"/>
        <w:rPr>
          <w:b/>
          <w:bCs/>
        </w:rPr>
      </w:pPr>
      <w:r>
        <w:t>-</w:t>
      </w:r>
      <w:r>
        <w:tab/>
      </w:r>
      <w:r w:rsidRPr="00A96F23">
        <w:rPr>
          <w:rFonts w:ascii="Courier New" w:eastAsia="Courier New" w:hAnsi="Courier New" w:cs="Courier New"/>
          <w:color w:val="000000" w:themeColor="text1"/>
          <w:sz w:val="18"/>
          <w:szCs w:val="18"/>
        </w:rPr>
        <w:t>apiInvokerInformation:</w:t>
      </w:r>
      <w:r w:rsidRPr="7745AA34">
        <w:rPr>
          <w:b/>
          <w:bCs/>
        </w:rPr>
        <w:t xml:space="preserve"> </w:t>
      </w:r>
      <w:r w:rsidRPr="007F646F">
        <w:t>Generic information related to the API invoker such as details of the device or the a</w:t>
      </w:r>
      <w:r>
        <w:t>p</w:t>
      </w:r>
      <w:r w:rsidRPr="007F646F">
        <w:t>plication</w:t>
      </w:r>
    </w:p>
    <w:p w14:paraId="13AEAC5E" w14:textId="77777777" w:rsidR="00922BCE" w:rsidRPr="00B30526" w:rsidRDefault="00922BCE" w:rsidP="00922BCE">
      <w:pPr>
        <w:pStyle w:val="B1"/>
        <w:rPr>
          <w:b/>
          <w:bCs/>
        </w:rPr>
      </w:pPr>
      <w:r>
        <w:lastRenderedPageBreak/>
        <w:t>-</w:t>
      </w:r>
      <w:r>
        <w:tab/>
      </w:r>
      <w:r w:rsidRPr="00A96F23">
        <w:rPr>
          <w:rFonts w:ascii="Courier New" w:eastAsia="Courier New" w:hAnsi="Courier New" w:cs="Courier New"/>
          <w:color w:val="000000" w:themeColor="text1"/>
          <w:sz w:val="18"/>
          <w:szCs w:val="18"/>
        </w:rPr>
        <w:t>notificationDestination:</w:t>
      </w:r>
      <w:r w:rsidRPr="62765A00">
        <w:rPr>
          <w:b/>
          <w:bCs/>
        </w:rPr>
        <w:t xml:space="preserve"> </w:t>
      </w:r>
      <w:r w:rsidRPr="007F646F">
        <w:t>URL where the API invoker can receive CAPIF notifications.</w:t>
      </w:r>
    </w:p>
    <w:p w14:paraId="2F173CB6" w14:textId="77777777" w:rsidR="00922BCE" w:rsidRPr="00B30526" w:rsidRDefault="00922BCE" w:rsidP="00922BCE">
      <w:pPr>
        <w:pStyle w:val="TH"/>
        <w:ind w:left="720"/>
        <w:rPr>
          <w:rFonts w:eastAsia="Arial" w:cs="Arial"/>
          <w:color w:val="000000" w:themeColor="text1"/>
        </w:rPr>
      </w:pPr>
      <w:r w:rsidRPr="00B30526">
        <w:rPr>
          <w:rFonts w:eastAsia="Arial" w:cs="Arial"/>
          <w:color w:val="000000" w:themeColor="text1"/>
        </w:rPr>
        <w:t>Table</w:t>
      </w:r>
      <w:r>
        <w:rPr>
          <w:rFonts w:eastAsia="Arial" w:cs="Arial"/>
          <w:color w:val="000000" w:themeColor="text1"/>
        </w:rPr>
        <w:t> C.2</w:t>
      </w:r>
      <w:r w:rsidRPr="00B30526">
        <w:rPr>
          <w:rFonts w:eastAsia="Arial" w:cs="Arial"/>
          <w:color w:val="000000" w:themeColor="text1"/>
        </w:rPr>
        <w:t>-1</w:t>
      </w:r>
      <w:r>
        <w:rPr>
          <w:rFonts w:eastAsia="Arial" w:cs="Arial"/>
          <w:color w:val="000000" w:themeColor="text1"/>
        </w:rPr>
        <w:t>-OCF</w:t>
      </w:r>
      <w:r w:rsidRPr="00B30526">
        <w:rPr>
          <w:rFonts w:eastAsia="Arial" w:cs="Arial"/>
          <w:color w:val="000000" w:themeColor="text1"/>
        </w:rPr>
        <w:t>: Register API Invoker request (</w:t>
      </w:r>
      <w:r>
        <w:rPr>
          <w:rFonts w:eastAsia="Arial" w:cs="Arial"/>
          <w:color w:val="000000" w:themeColor="text1"/>
        </w:rPr>
        <w:t xml:space="preserve">OCF </w:t>
      </w:r>
      <w:r w:rsidRPr="00B30526">
        <w:rPr>
          <w:rFonts w:eastAsia="Arial" w:cs="Arial"/>
          <w:color w:val="000000" w:themeColor="text1"/>
        </w:rPr>
        <w:t>example)</w:t>
      </w:r>
    </w:p>
    <w:tbl>
      <w:tblPr>
        <w:tblStyle w:val="TableGrid"/>
        <w:tblW w:w="9360" w:type="dxa"/>
        <w:tblInd w:w="284" w:type="dxa"/>
        <w:tblLayout w:type="fixed"/>
        <w:tblLook w:val="06A0" w:firstRow="1" w:lastRow="0" w:firstColumn="1" w:lastColumn="0" w:noHBand="1" w:noVBand="1"/>
      </w:tblPr>
      <w:tblGrid>
        <w:gridCol w:w="9360"/>
      </w:tblGrid>
      <w:tr w:rsidR="00922BCE" w14:paraId="2D4771EE" w14:textId="77777777" w:rsidTr="00B62E8D">
        <w:trPr>
          <w:trHeight w:val="300"/>
        </w:trPr>
        <w:tc>
          <w:tcPr>
            <w:tcW w:w="9360" w:type="dxa"/>
          </w:tcPr>
          <w:p w14:paraId="2980CC30" w14:textId="77777777" w:rsidR="00922BCE" w:rsidRPr="00D744B7" w:rsidRDefault="00922BCE" w:rsidP="00B62E8D">
            <w:pPr>
              <w:pStyle w:val="Code"/>
              <w:rPr>
                <w:rFonts w:eastAsia="Courier New" w:cs="Courier New"/>
                <w:szCs w:val="18"/>
              </w:rPr>
            </w:pPr>
            <w:r w:rsidRPr="00D744B7">
              <w:rPr>
                <w:rFonts w:eastAsia="Courier New" w:cs="Courier New"/>
                <w:szCs w:val="18"/>
              </w:rPr>
              <w:t>HTTP POST https://capif.mobilesandbox.cloud:37211/api-invoker-management/v1/onboardedInvokers</w:t>
            </w:r>
            <w:del w:id="7" w:author="WF" w:date="2025-03-25T16:44:00Z" w16du:dateUtc="2025-03-25T16:44:00Z">
              <w:r w:rsidRPr="00D744B7" w:rsidDel="00993045">
                <w:rPr>
                  <w:rFonts w:eastAsia="Courier New" w:cs="Courier New"/>
                  <w:szCs w:val="18"/>
                </w:rPr>
                <w:delText>/</w:delText>
              </w:r>
            </w:del>
          </w:p>
          <w:p w14:paraId="4D261E82" w14:textId="77777777" w:rsidR="00922BCE" w:rsidRPr="00D744B7" w:rsidRDefault="00922BCE" w:rsidP="00B62E8D">
            <w:pPr>
              <w:pStyle w:val="Code"/>
              <w:rPr>
                <w:rFonts w:eastAsia="Courier New" w:cs="Courier New"/>
                <w:szCs w:val="18"/>
              </w:rPr>
            </w:pPr>
          </w:p>
          <w:p w14:paraId="4A6D4F98" w14:textId="77777777" w:rsidR="00922BCE" w:rsidRPr="00D744B7" w:rsidRDefault="00922BCE" w:rsidP="00B62E8D">
            <w:pPr>
              <w:pStyle w:val="Code"/>
              <w:rPr>
                <w:rFonts w:eastAsia="Courier New" w:cs="Courier New"/>
                <w:szCs w:val="18"/>
              </w:rPr>
            </w:pPr>
            <w:r w:rsidRPr="00D744B7">
              <w:rPr>
                <w:rFonts w:eastAsia="Courier New" w:cs="Courier New"/>
                <w:b/>
                <w:bCs/>
                <w:szCs w:val="18"/>
              </w:rPr>
              <w:t>Request headers:</w:t>
            </w:r>
          </w:p>
          <w:p w14:paraId="5E936969" w14:textId="77777777" w:rsidR="00922BCE" w:rsidRPr="00D744B7" w:rsidRDefault="00922BCE" w:rsidP="00B62E8D">
            <w:pPr>
              <w:pStyle w:val="Code"/>
              <w:rPr>
                <w:rFonts w:eastAsia="Courier New" w:cs="Courier New"/>
                <w:szCs w:val="18"/>
              </w:rPr>
            </w:pPr>
            <w:r w:rsidRPr="00D744B7">
              <w:rPr>
                <w:rFonts w:eastAsia="Courier New" w:cs="Courier New"/>
                <w:szCs w:val="18"/>
              </w:rPr>
              <w:t>Authorization: Bearer eyJhbGci0iJSUzIlNiIsInR5cCI6IkpXVCJ9</w:t>
            </w:r>
          </w:p>
          <w:p w14:paraId="583FD043" w14:textId="77777777" w:rsidR="00922BCE" w:rsidRPr="00D744B7" w:rsidRDefault="00922BCE" w:rsidP="00B62E8D">
            <w:pPr>
              <w:pStyle w:val="Code"/>
              <w:rPr>
                <w:rFonts w:eastAsia="Courier New" w:cs="Courier New"/>
                <w:szCs w:val="18"/>
              </w:rPr>
            </w:pPr>
            <w:r w:rsidRPr="00D744B7">
              <w:rPr>
                <w:rFonts w:eastAsia="Courier New" w:cs="Courier New"/>
                <w:szCs w:val="18"/>
              </w:rPr>
              <w:t>Content-Type: application/json</w:t>
            </w:r>
          </w:p>
          <w:p w14:paraId="2325827E" w14:textId="77777777" w:rsidR="00922BCE" w:rsidRPr="00D744B7" w:rsidRDefault="00922BCE" w:rsidP="00B62E8D">
            <w:pPr>
              <w:pStyle w:val="Code"/>
              <w:rPr>
                <w:rFonts w:eastAsia="Courier New" w:cs="Courier New"/>
                <w:szCs w:val="18"/>
              </w:rPr>
            </w:pPr>
          </w:p>
          <w:p w14:paraId="710BE1AE" w14:textId="77777777" w:rsidR="00922BCE" w:rsidRPr="00D744B7" w:rsidRDefault="00922BCE" w:rsidP="00B62E8D">
            <w:pPr>
              <w:pStyle w:val="Code"/>
              <w:rPr>
                <w:rFonts w:eastAsia="Courier New" w:cs="Courier New"/>
                <w:szCs w:val="18"/>
              </w:rPr>
            </w:pPr>
            <w:r w:rsidRPr="00D744B7">
              <w:rPr>
                <w:rFonts w:eastAsia="Courier New" w:cs="Courier New"/>
                <w:b/>
                <w:bCs/>
                <w:szCs w:val="18"/>
              </w:rPr>
              <w:t>Request body:</w:t>
            </w:r>
          </w:p>
          <w:p w14:paraId="6FDDBC1B" w14:textId="77777777" w:rsidR="00922BCE" w:rsidRPr="00D744B7" w:rsidRDefault="00922BCE" w:rsidP="00B62E8D">
            <w:pPr>
              <w:pStyle w:val="Code"/>
              <w:rPr>
                <w:rFonts w:eastAsia="Courier New" w:cs="Courier New"/>
                <w:szCs w:val="18"/>
              </w:rPr>
            </w:pPr>
            <w:r w:rsidRPr="00D744B7">
              <w:rPr>
                <w:rFonts w:eastAsia="Courier New" w:cs="Courier New"/>
                <w:szCs w:val="18"/>
              </w:rPr>
              <w:t>{</w:t>
            </w:r>
          </w:p>
          <w:p w14:paraId="2886473B"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"onboardingInformation": {</w:t>
            </w:r>
          </w:p>
          <w:p w14:paraId="426759CE"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"apiInvokerPublicKey": "-----BEGIN CERTIFICATE REQUEST----- \nMIICeTCCAWECAQAHISNoGA1ERGAwwDQUGMRcwFQYDVQQ\n-----END CERTIFICATE REQUEST----\n"</w:t>
            </w:r>
          </w:p>
          <w:p w14:paraId="11ED1698" w14:textId="77777777" w:rsidR="00922BCE" w:rsidRPr="00D744B7" w:rsidRDefault="00922BCE" w:rsidP="00B62E8D">
            <w:pPr>
              <w:pStyle w:val="Code"/>
              <w:rPr>
                <w:rFonts w:eastAsia="Courier New" w:cs="Courier New"/>
                <w:szCs w:val="18"/>
                <w:lang w:val="fr-FR"/>
              </w:rPr>
            </w:pPr>
            <w:r w:rsidRPr="00D744B7">
              <w:rPr>
                <w:rFonts w:eastAsia="Courier New" w:cs="Courier New"/>
                <w:szCs w:val="18"/>
              </w:rPr>
              <w:t xml:space="preserve">    </w:t>
            </w:r>
            <w:r w:rsidRPr="00D744B7">
              <w:rPr>
                <w:rFonts w:eastAsia="Courier New" w:cs="Courier New"/>
                <w:szCs w:val="18"/>
                <w:lang w:val="fr-FR"/>
              </w:rPr>
              <w:t>},</w:t>
            </w:r>
          </w:p>
          <w:p w14:paraId="4F888821" w14:textId="77777777" w:rsidR="00922BCE" w:rsidRPr="00D744B7" w:rsidRDefault="00922BCE" w:rsidP="00B62E8D">
            <w:pPr>
              <w:pStyle w:val="Code"/>
              <w:rPr>
                <w:rFonts w:eastAsia="Courier New" w:cs="Courier New"/>
                <w:szCs w:val="18"/>
                <w:lang w:val="fr-FR"/>
              </w:rPr>
            </w:pPr>
            <w:r w:rsidRPr="00D744B7">
              <w:rPr>
                <w:rFonts w:eastAsia="Courier New" w:cs="Courier New"/>
                <w:szCs w:val="18"/>
                <w:lang w:val="fr-FR"/>
              </w:rPr>
              <w:t xml:space="preserve">    "notificationDestination": "</w:t>
            </w:r>
            <w:del w:id="8" w:author="WF" w:date="2025-03-25T16:44:00Z" w16du:dateUtc="2025-03-25T16:44:00Z">
              <w:r w:rsidRPr="00D744B7" w:rsidDel="00993045">
                <w:rPr>
                  <w:rFonts w:eastAsia="Courier New" w:cs="Courier New"/>
                  <w:szCs w:val="18"/>
                  <w:lang w:val="fr-FR"/>
                </w:rPr>
                <w:delText xml:space="preserve"> </w:delText>
              </w:r>
            </w:del>
            <w:r w:rsidRPr="00D744B7">
              <w:rPr>
                <w:rFonts w:eastAsia="Courier New" w:cs="Courier New"/>
                <w:szCs w:val="18"/>
                <w:lang w:val="fr-FR"/>
              </w:rPr>
              <w:t>http://nef_notification_destination:8080/",</w:t>
            </w:r>
          </w:p>
          <w:p w14:paraId="43DB3BB2" w14:textId="77777777" w:rsidR="00922BCE" w:rsidRPr="00D744B7" w:rsidRDefault="00922BCE" w:rsidP="00B62E8D">
            <w:pPr>
              <w:pStyle w:val="Code"/>
              <w:rPr>
                <w:rFonts w:eastAsia="Courier New" w:cs="Courier New"/>
                <w:szCs w:val="18"/>
              </w:rPr>
            </w:pPr>
            <w:r w:rsidRPr="00D744B7">
              <w:rPr>
                <w:rFonts w:eastAsia="Courier New" w:cs="Courier New"/>
                <w:szCs w:val="18"/>
                <w:lang w:val="fr-FR"/>
              </w:rPr>
              <w:t xml:space="preserve">    </w:t>
            </w:r>
            <w:r w:rsidRPr="00D744B7">
              <w:rPr>
                <w:rFonts w:eastAsia="Courier New" w:cs="Courier New"/>
                <w:szCs w:val="18"/>
              </w:rPr>
              <w:t>"apiInvokerInformation": "NEF Invoker",</w:t>
            </w:r>
          </w:p>
          <w:p w14:paraId="4C8DF01C"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"websockNotifConfig": {</w:t>
            </w:r>
          </w:p>
          <w:p w14:paraId="7C4130D8"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"websocketUri": "websocketUri",</w:t>
            </w:r>
          </w:p>
          <w:p w14:paraId="6BFBC407"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"requestWebsocketURI": true</w:t>
            </w:r>
          </w:p>
          <w:p w14:paraId="349C4099"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6966F164" w14:textId="77777777" w:rsidR="00922BCE" w:rsidRPr="00E1256F" w:rsidRDefault="00922BCE" w:rsidP="00B62E8D">
            <w:pPr>
              <w:pStyle w:val="Code"/>
              <w:rPr>
                <w:rFonts w:eastAsia="Courier New" w:cs="Courier New"/>
                <w:color w:val="000000" w:themeColor="text1"/>
                <w:szCs w:val="18"/>
              </w:rPr>
            </w:pPr>
            <w:r w:rsidRPr="00D744B7">
              <w:rPr>
                <w:rFonts w:eastAsia="Courier New" w:cs="Courier New"/>
                <w:szCs w:val="18"/>
              </w:rPr>
              <w:t>}</w:t>
            </w:r>
          </w:p>
        </w:tc>
      </w:tr>
    </w:tbl>
    <w:p w14:paraId="28EA80D1" w14:textId="77777777" w:rsidR="00922BCE" w:rsidRDefault="00922BCE" w:rsidP="00922BCE">
      <w:pPr>
        <w:ind w:left="284"/>
        <w:rPr>
          <w:b/>
          <w:bCs/>
        </w:rPr>
      </w:pPr>
    </w:p>
    <w:p w14:paraId="475CA519" w14:textId="77777777" w:rsidR="00922BCE" w:rsidRDefault="00922BCE" w:rsidP="00922BCE">
      <w:pPr>
        <w:rPr>
          <w:b/>
          <w:bCs/>
        </w:rPr>
      </w:pPr>
      <w:r w:rsidRPr="00A96F23">
        <w:t>The CAPIF Core Function assigns an identity for the API invoker (</w:t>
      </w:r>
      <w:r w:rsidRPr="00A96F23">
        <w:rPr>
          <w:rFonts w:ascii="Courier New" w:eastAsia="Courier New" w:hAnsi="Courier New" w:cs="Courier New"/>
          <w:sz w:val="18"/>
          <w:szCs w:val="18"/>
        </w:rPr>
        <w:t>apiInvokerId</w:t>
      </w:r>
      <w:r w:rsidRPr="00A96F23">
        <w:t>) and a certificate (</w:t>
      </w:r>
      <w:r w:rsidRPr="00A96F23">
        <w:rPr>
          <w:rFonts w:ascii="Courier New" w:eastAsia="Courier New" w:hAnsi="Courier New" w:cs="Courier New"/>
          <w:sz w:val="18"/>
          <w:szCs w:val="18"/>
        </w:rPr>
        <w:t>apiInvokerCertificate</w:t>
      </w:r>
      <w:r w:rsidRPr="00A96F23">
        <w:t>) based on provided public key</w:t>
      </w:r>
      <w:ins w:id="9" w:author="WF" w:date="2025-03-25T16:44:00Z" w16du:dateUtc="2025-03-25T16:44:00Z">
        <w:r>
          <w:t xml:space="preserve"> </w:t>
        </w:r>
      </w:ins>
      <w:r w:rsidRPr="00A96F23">
        <w:t>(</w:t>
      </w:r>
      <w:r w:rsidRPr="00A96F23">
        <w:rPr>
          <w:rFonts w:ascii="Courier New" w:eastAsia="Courier New" w:hAnsi="Courier New" w:cs="Courier New"/>
          <w:sz w:val="18"/>
          <w:szCs w:val="18"/>
        </w:rPr>
        <w:t>apiInvokerPublicKey</w:t>
      </w:r>
      <w:r w:rsidRPr="00A96F23">
        <w:t>).</w:t>
      </w:r>
    </w:p>
    <w:p w14:paraId="48367B63" w14:textId="77777777" w:rsidR="00922BCE" w:rsidRDefault="00922BCE" w:rsidP="00922BCE">
      <w:pPr>
        <w:ind w:left="284"/>
        <w:rPr>
          <w:b/>
          <w:bCs/>
        </w:rPr>
      </w:pPr>
      <w:r w:rsidRPr="7745AA34">
        <w:rPr>
          <w:b/>
          <w:bCs/>
        </w:rPr>
        <w:t>2. 201 Created</w:t>
      </w:r>
    </w:p>
    <w:p w14:paraId="6D284D7E" w14:textId="77777777" w:rsidR="00922BCE" w:rsidRDefault="00922BCE" w:rsidP="00922BCE">
      <w:pPr>
        <w:rPr>
          <w:b/>
          <w:bCs/>
        </w:rPr>
      </w:pPr>
      <w:r w:rsidRPr="00A96F23">
        <w:t xml:space="preserve">The API Invoker has been registered successfully. The URI of the created resource is returned in the </w:t>
      </w:r>
      <w:r>
        <w:t>“</w:t>
      </w:r>
      <w:r w:rsidRPr="00A96F23">
        <w:t>Location” HTTP header including the assigned registration identifier (</w:t>
      </w:r>
      <w:r w:rsidRPr="00A96F23">
        <w:rPr>
          <w:rFonts w:ascii="Courier New" w:eastAsia="Courier New" w:hAnsi="Courier New" w:cs="Courier New"/>
          <w:sz w:val="18"/>
          <w:szCs w:val="18"/>
        </w:rPr>
        <w:t>apiInvokerId</w:t>
      </w:r>
      <w:r w:rsidRPr="00A96F23">
        <w:t>).</w:t>
      </w:r>
    </w:p>
    <w:p w14:paraId="3E31D462" w14:textId="77777777" w:rsidR="00922BCE" w:rsidRDefault="00922BCE" w:rsidP="00922BCE">
      <w:pPr>
        <w:pStyle w:val="TH"/>
        <w:rPr>
          <w:rFonts w:eastAsia="Arial" w:cs="Arial"/>
          <w:color w:val="000000" w:themeColor="text1"/>
        </w:rPr>
      </w:pPr>
      <w:r w:rsidRPr="7745AA34">
        <w:rPr>
          <w:rFonts w:eastAsia="Arial" w:cs="Arial"/>
          <w:bCs/>
          <w:color w:val="000000" w:themeColor="text1"/>
        </w:rPr>
        <w:t>Table</w:t>
      </w:r>
      <w:r>
        <w:rPr>
          <w:rFonts w:eastAsia="Arial" w:cs="Arial"/>
          <w:bCs/>
          <w:color w:val="000000" w:themeColor="text1"/>
        </w:rPr>
        <w:t> C.2</w:t>
      </w:r>
      <w:r w:rsidRPr="7745AA34">
        <w:rPr>
          <w:rFonts w:eastAsia="Arial" w:cs="Arial"/>
          <w:bCs/>
          <w:color w:val="000000" w:themeColor="text1"/>
        </w:rPr>
        <w:t>-2: Register API-Invoker response</w:t>
      </w:r>
      <w:r w:rsidRPr="00D744B7">
        <w:rPr>
          <w:rFonts w:eastAsia="Arial" w:cs="Arial"/>
          <w:bCs/>
        </w:rPr>
        <w:t xml:space="preserve"> (schema, then example content)</w:t>
      </w:r>
    </w:p>
    <w:tbl>
      <w:tblPr>
        <w:tblStyle w:val="TableGrid"/>
        <w:tblW w:w="0" w:type="auto"/>
        <w:tblInd w:w="284" w:type="dxa"/>
        <w:tblLayout w:type="fixed"/>
        <w:tblLook w:val="06A0" w:firstRow="1" w:lastRow="0" w:firstColumn="1" w:lastColumn="0" w:noHBand="1" w:noVBand="1"/>
      </w:tblPr>
      <w:tblGrid>
        <w:gridCol w:w="9360"/>
      </w:tblGrid>
      <w:tr w:rsidR="00922BCE" w14:paraId="5283942B" w14:textId="77777777" w:rsidTr="00B62E8D">
        <w:trPr>
          <w:trHeight w:val="300"/>
        </w:trPr>
        <w:tc>
          <w:tcPr>
            <w:tcW w:w="9360" w:type="dxa"/>
          </w:tcPr>
          <w:p w14:paraId="18AD85F3" w14:textId="77777777" w:rsidR="00922BCE" w:rsidRDefault="00922BCE" w:rsidP="00B62E8D">
            <w:pPr>
              <w:pStyle w:val="Code"/>
              <w:rPr>
                <w:rFonts w:eastAsia="Courier New" w:cs="Courier New"/>
                <w:color w:val="000000" w:themeColor="text1"/>
                <w:szCs w:val="18"/>
              </w:rPr>
            </w:pPr>
            <w:r w:rsidRPr="7745AA34">
              <w:rPr>
                <w:rFonts w:eastAsia="Courier New" w:cs="Courier New"/>
                <w:color w:val="000000" w:themeColor="text1"/>
                <w:szCs w:val="18"/>
              </w:rPr>
              <w:t xml:space="preserve">201 </w:t>
            </w:r>
          </w:p>
          <w:p w14:paraId="53F886A8" w14:textId="77777777" w:rsidR="00922BCE" w:rsidRDefault="00922BCE" w:rsidP="00B62E8D">
            <w:pPr>
              <w:pStyle w:val="Code"/>
              <w:rPr>
                <w:rFonts w:eastAsia="Courier New" w:cs="Courier New"/>
                <w:color w:val="000000" w:themeColor="text1"/>
                <w:szCs w:val="18"/>
              </w:rPr>
            </w:pPr>
            <w:r w:rsidRPr="7745AA34">
              <w:rPr>
                <w:rFonts w:eastAsia="Courier New" w:cs="Courier New"/>
                <w:b/>
                <w:bCs/>
                <w:color w:val="000000" w:themeColor="text1"/>
                <w:szCs w:val="18"/>
              </w:rPr>
              <w:t>Response headers:</w:t>
            </w:r>
          </w:p>
          <w:p w14:paraId="0052AA89" w14:textId="77777777" w:rsidR="00922BCE" w:rsidRDefault="00922BCE" w:rsidP="00B62E8D">
            <w:pPr>
              <w:pStyle w:val="Code"/>
              <w:rPr>
                <w:rFonts w:eastAsia="Courier New" w:cs="Courier New"/>
                <w:color w:val="0078D4"/>
                <w:szCs w:val="18"/>
              </w:rPr>
            </w:pPr>
            <w:r w:rsidRPr="7745AA34">
              <w:rPr>
                <w:rFonts w:eastAsia="Courier New" w:cs="Courier New"/>
                <w:color w:val="000000" w:themeColor="text1"/>
                <w:szCs w:val="18"/>
              </w:rPr>
              <w:t>Location: {apiRoot}/api-invoker-management/v1/onboardedInvokers/{apiInvokerId}</w:t>
            </w:r>
          </w:p>
          <w:p w14:paraId="7E64F287" w14:textId="77777777" w:rsidR="00922BCE" w:rsidRDefault="00922BCE" w:rsidP="00B62E8D">
            <w:pPr>
              <w:pStyle w:val="Code"/>
              <w:rPr>
                <w:rFonts w:eastAsia="Courier New" w:cs="Courier New"/>
                <w:color w:val="000000" w:themeColor="text1"/>
                <w:szCs w:val="18"/>
              </w:rPr>
            </w:pPr>
          </w:p>
          <w:p w14:paraId="01B91E0F" w14:textId="77777777" w:rsidR="00922BCE" w:rsidRDefault="00922BCE" w:rsidP="00B62E8D">
            <w:pPr>
              <w:pStyle w:val="Code"/>
              <w:rPr>
                <w:rFonts w:eastAsia="Courier New" w:cs="Courier New"/>
                <w:color w:val="000000" w:themeColor="text1"/>
                <w:szCs w:val="18"/>
              </w:rPr>
            </w:pPr>
            <w:r w:rsidRPr="7745AA34">
              <w:rPr>
                <w:rFonts w:eastAsia="Courier New" w:cs="Courier New"/>
                <w:b/>
                <w:bCs/>
                <w:color w:val="000000" w:themeColor="text1"/>
                <w:szCs w:val="18"/>
              </w:rPr>
              <w:t>Response body:</w:t>
            </w:r>
          </w:p>
          <w:p w14:paraId="35C2CE49"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0D70A024"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"apiInvokerId": "string",</w:t>
            </w:r>
          </w:p>
          <w:p w14:paraId="34BC327C"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"onboardingInformation": {</w:t>
            </w:r>
          </w:p>
          <w:p w14:paraId="32E99BBC"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"apiInvokerPublicKey": "string",</w:t>
            </w:r>
          </w:p>
          <w:p w14:paraId="47084939"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"apiInvokerCertificate": "string",</w:t>
            </w:r>
          </w:p>
          <w:p w14:paraId="23EDE5F4"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"onboardingSecret": "string"</w:t>
            </w:r>
          </w:p>
          <w:p w14:paraId="789B77BC"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7F4D6D0A"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"string",</w:t>
            </w:r>
          </w:p>
          <w:p w14:paraId="585D21AD"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"apiInvokerInformation": "string",</w:t>
            </w:r>
          </w:p>
          <w:p w14:paraId="07E1CC3B"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"websockNotifConfig": {</w:t>
            </w:r>
          </w:p>
          <w:p w14:paraId="7C64B9DD"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"websocketUri": "string",</w:t>
            </w:r>
          </w:p>
          <w:p w14:paraId="3F3B4999"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"requestWebsocketURI": "boolean"</w:t>
            </w:r>
          </w:p>
          <w:p w14:paraId="6083453A" w14:textId="77777777" w:rsidR="00922BCE"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703A953" w14:textId="77777777" w:rsidR="00922BCE" w:rsidRDefault="00922BCE" w:rsidP="00B62E8D">
            <w:pPr>
              <w:pStyle w:val="Code"/>
              <w:rPr>
                <w:rFonts w:eastAsia="Courier New" w:cs="Courier New"/>
                <w:color w:val="000000" w:themeColor="text1"/>
                <w:szCs w:val="18"/>
              </w:rPr>
            </w:pPr>
            <w:r>
              <w:rPr>
                <w:rFonts w:eastAsia="Courier New" w:cs="Courier New"/>
                <w:color w:val="000000" w:themeColor="text1"/>
                <w:szCs w:val="18"/>
              </w:rPr>
              <w:t>}</w:t>
            </w:r>
          </w:p>
        </w:tc>
      </w:tr>
    </w:tbl>
    <w:p w14:paraId="1CD8063F" w14:textId="77777777" w:rsidR="00922BCE" w:rsidRPr="00A96F23" w:rsidRDefault="00922BCE" w:rsidP="00922BCE"/>
    <w:p w14:paraId="26746373" w14:textId="77777777" w:rsidR="00922BCE" w:rsidRDefault="00922BCE" w:rsidP="00922BCE">
      <w:pPr>
        <w:rPr>
          <w:b/>
          <w:bCs/>
        </w:rPr>
      </w:pPr>
      <w:r w:rsidRPr="00A96F23">
        <w:t>The fields that are returned when onboarding an invoker</w:t>
      </w:r>
      <w:r>
        <w:t>, that are populated by the CCF,</w:t>
      </w:r>
      <w:r w:rsidRPr="00A96F23">
        <w:t xml:space="preserve"> are:</w:t>
      </w:r>
    </w:p>
    <w:p w14:paraId="5A17EDF8" w14:textId="77777777" w:rsidR="00922BCE" w:rsidRPr="007F646F" w:rsidRDefault="00922BCE" w:rsidP="00922BCE">
      <w:pPr>
        <w:pStyle w:val="B1"/>
      </w:pPr>
      <w:r>
        <w:t>-</w:t>
      </w:r>
      <w:r>
        <w:tab/>
      </w:r>
      <w:r w:rsidRPr="00A96F23">
        <w:rPr>
          <w:rFonts w:ascii="Courier New" w:eastAsia="Courier New" w:hAnsi="Courier New" w:cs="Courier New"/>
          <w:color w:val="000000" w:themeColor="text1"/>
          <w:sz w:val="18"/>
          <w:szCs w:val="18"/>
        </w:rPr>
        <w:t>apiInvokerId:</w:t>
      </w:r>
      <w:r w:rsidRPr="7745AA34">
        <w:rPr>
          <w:b/>
          <w:bCs/>
        </w:rPr>
        <w:t xml:space="preserve"> </w:t>
      </w:r>
      <w:r w:rsidRPr="007F646F">
        <w:t>Identifier of the invoker created.</w:t>
      </w:r>
    </w:p>
    <w:p w14:paraId="63112FF6" w14:textId="77777777" w:rsidR="00922BCE" w:rsidRPr="00B30526" w:rsidRDefault="00922BCE" w:rsidP="00922BCE">
      <w:pPr>
        <w:pStyle w:val="B1"/>
        <w:rPr>
          <w:b/>
          <w:bCs/>
        </w:rPr>
      </w:pPr>
      <w:r>
        <w:t>-</w:t>
      </w:r>
      <w:r>
        <w:tab/>
      </w:r>
      <w:r w:rsidRPr="00A96F23">
        <w:rPr>
          <w:rFonts w:ascii="Courier New" w:eastAsia="Courier New" w:hAnsi="Courier New" w:cs="Courier New"/>
          <w:color w:val="000000" w:themeColor="text1"/>
          <w:sz w:val="18"/>
          <w:szCs w:val="18"/>
        </w:rPr>
        <w:t>apiInvokerCertificate:</w:t>
      </w:r>
      <w:r w:rsidRPr="62765A00">
        <w:rPr>
          <w:b/>
          <w:bCs/>
        </w:rPr>
        <w:t xml:space="preserve"> </w:t>
      </w:r>
      <w:r w:rsidRPr="007F646F">
        <w:t>Certificate of the Invoker created from the CSR sent in the onboarding request, which will be used for the following requests from the Invoker to CAPIF Core Function.</w:t>
      </w:r>
    </w:p>
    <w:p w14:paraId="2569EDA6" w14:textId="77777777" w:rsidR="00922BCE" w:rsidRDefault="00922BCE" w:rsidP="00922BCE">
      <w:pPr>
        <w:pStyle w:val="TH"/>
        <w:ind w:left="568"/>
        <w:rPr>
          <w:rFonts w:eastAsia="Arial" w:cs="Arial"/>
          <w:color w:val="000000" w:themeColor="text1"/>
        </w:rPr>
      </w:pPr>
      <w:r w:rsidRPr="7745AA34">
        <w:rPr>
          <w:rFonts w:eastAsia="Arial" w:cs="Arial"/>
          <w:bCs/>
          <w:color w:val="000000" w:themeColor="text1"/>
        </w:rPr>
        <w:t>Table</w:t>
      </w:r>
      <w:r>
        <w:rPr>
          <w:rFonts w:eastAsia="Arial" w:cs="Arial"/>
          <w:bCs/>
          <w:color w:val="000000" w:themeColor="text1"/>
        </w:rPr>
        <w:t> C.2</w:t>
      </w:r>
      <w:r w:rsidRPr="7745AA34">
        <w:rPr>
          <w:rFonts w:eastAsia="Arial" w:cs="Arial"/>
          <w:bCs/>
          <w:color w:val="000000" w:themeColor="text1"/>
        </w:rPr>
        <w:t>-2</w:t>
      </w:r>
      <w:r>
        <w:rPr>
          <w:rFonts w:eastAsia="Arial" w:cs="Arial"/>
          <w:bCs/>
          <w:color w:val="000000" w:themeColor="text1"/>
        </w:rPr>
        <w:t>-OCF</w:t>
      </w:r>
      <w:r w:rsidRPr="7745AA34">
        <w:rPr>
          <w:rFonts w:eastAsia="Arial" w:cs="Arial"/>
          <w:bCs/>
          <w:color w:val="000000" w:themeColor="text1"/>
        </w:rPr>
        <w:t xml:space="preserve">: Register API-Invoker </w:t>
      </w:r>
      <w:r w:rsidRPr="001535CC">
        <w:rPr>
          <w:rFonts w:eastAsia="Arial" w:cs="Arial"/>
          <w:bCs/>
          <w:color w:val="000000" w:themeColor="text1"/>
        </w:rPr>
        <w:t>response</w:t>
      </w:r>
      <w:r w:rsidRPr="00D744B7">
        <w:rPr>
          <w:rFonts w:eastAsia="Arial" w:cs="Arial"/>
          <w:bCs/>
          <w:color w:val="000000" w:themeColor="text1"/>
        </w:rPr>
        <w:t xml:space="preserve"> (OCF example)</w:t>
      </w:r>
    </w:p>
    <w:tbl>
      <w:tblPr>
        <w:tblStyle w:val="TableGrid"/>
        <w:tblW w:w="0" w:type="auto"/>
        <w:tblInd w:w="284" w:type="dxa"/>
        <w:tblLayout w:type="fixed"/>
        <w:tblLook w:val="06A0" w:firstRow="1" w:lastRow="0" w:firstColumn="1" w:lastColumn="0" w:noHBand="1" w:noVBand="1"/>
      </w:tblPr>
      <w:tblGrid>
        <w:gridCol w:w="9360"/>
      </w:tblGrid>
      <w:tr w:rsidR="00922BCE" w14:paraId="14D6A5F2" w14:textId="77777777" w:rsidTr="00B62E8D">
        <w:trPr>
          <w:trHeight w:val="300"/>
        </w:trPr>
        <w:tc>
          <w:tcPr>
            <w:tcW w:w="9360" w:type="dxa"/>
          </w:tcPr>
          <w:p w14:paraId="6BCEC7C1" w14:textId="77777777" w:rsidR="00922BCE" w:rsidRPr="00D744B7" w:rsidRDefault="00922BCE" w:rsidP="00B62E8D">
            <w:pPr>
              <w:pStyle w:val="Code"/>
              <w:rPr>
                <w:rFonts w:eastAsia="Courier New" w:cs="Courier New"/>
                <w:szCs w:val="18"/>
              </w:rPr>
            </w:pPr>
            <w:r w:rsidRPr="00D744B7">
              <w:rPr>
                <w:rFonts w:eastAsia="Courier New" w:cs="Courier New"/>
                <w:szCs w:val="18"/>
              </w:rPr>
              <w:t>Response headers:</w:t>
            </w:r>
          </w:p>
          <w:p w14:paraId="76D217C5" w14:textId="1A8BF17D" w:rsidR="00922BCE" w:rsidRPr="00D744B7" w:rsidRDefault="00922BCE" w:rsidP="00B62E8D">
            <w:pPr>
              <w:pStyle w:val="Code"/>
              <w:rPr>
                <w:rFonts w:ascii="system-ui" w:eastAsia="system-ui" w:hAnsi="system-ui" w:cs="system-ui"/>
                <w:szCs w:val="18"/>
              </w:rPr>
            </w:pPr>
            <w:r w:rsidRPr="00D744B7">
              <w:rPr>
                <w:rFonts w:eastAsia="Courier New" w:cs="Courier New"/>
                <w:szCs w:val="18"/>
              </w:rPr>
              <w:lastRenderedPageBreak/>
              <w:t>Location: https://capif.mobilesandbox.cloud:37211/api-invoker-management/v1/onboardedInvokers/INVaa03f9911db37be051b243ce3caad9</w:t>
            </w:r>
            <w:hyperlink r:id="rId15" w:history="1">
              <w:r w:rsidR="00A45732" w:rsidRPr="00A45732">
                <w:rPr>
                  <w:rStyle w:val="Hyperlink"/>
                  <w:rFonts w:ascii="Times New Roman" w:eastAsia="Times New Roman" w:hAnsi="Times New Roman"/>
                  <w:sz w:val="20"/>
                </w:rPr>
                <w:t>https://capif.mobilesandbox.cloud:37211/api-invoker-management/v1/onboardedInvokers/INVaa03f9911db37be051b243ce3caad9</w:t>
              </w:r>
            </w:hyperlink>
          </w:p>
          <w:p w14:paraId="74E6C68A" w14:textId="77777777" w:rsidR="00922BCE" w:rsidRPr="00D744B7" w:rsidRDefault="00922BCE" w:rsidP="00B62E8D">
            <w:pPr>
              <w:pStyle w:val="Code"/>
              <w:rPr>
                <w:rFonts w:eastAsia="Courier New" w:cs="Courier New"/>
                <w:szCs w:val="18"/>
              </w:rPr>
            </w:pPr>
          </w:p>
          <w:p w14:paraId="545BA494" w14:textId="77777777" w:rsidR="00922BCE" w:rsidRPr="00D744B7" w:rsidRDefault="00922BCE" w:rsidP="00B62E8D">
            <w:pPr>
              <w:pStyle w:val="Code"/>
              <w:rPr>
                <w:rFonts w:eastAsia="Courier New" w:cs="Courier New"/>
                <w:szCs w:val="18"/>
              </w:rPr>
            </w:pPr>
            <w:r w:rsidRPr="00D744B7">
              <w:rPr>
                <w:rFonts w:eastAsia="Courier New" w:cs="Courier New"/>
                <w:szCs w:val="18"/>
              </w:rPr>
              <w:t>Response body:</w:t>
            </w:r>
          </w:p>
          <w:p w14:paraId="5AC592C3" w14:textId="77777777" w:rsidR="00922BCE" w:rsidRPr="00D744B7" w:rsidRDefault="00922BCE" w:rsidP="00B62E8D">
            <w:pPr>
              <w:pStyle w:val="Code"/>
              <w:rPr>
                <w:rFonts w:eastAsia="Courier New" w:cs="Courier New"/>
                <w:szCs w:val="18"/>
              </w:rPr>
            </w:pPr>
            <w:r w:rsidRPr="00D744B7">
              <w:rPr>
                <w:rFonts w:eastAsia="Courier New" w:cs="Courier New"/>
                <w:szCs w:val="18"/>
              </w:rPr>
              <w:t>{</w:t>
            </w:r>
          </w:p>
          <w:p w14:paraId="689C2A3D"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"apiInvokerId": "INVaa03f9911db37be051b243ce3caad9",</w:t>
            </w:r>
          </w:p>
          <w:p w14:paraId="4A0D5979"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"onboardingInformation": {</w:t>
            </w:r>
          </w:p>
          <w:p w14:paraId="7D2E65B3"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"apiInvokerPublicKey": "-----BEGIN CERTIFICATE REQUEST----- \nMIICeTCCAWECAQAHISNoGA1ERGAwwDQUGMRcwFQYDVQQ\n-----END CERTIFICATE REQUEST----\n",</w:t>
            </w:r>
          </w:p>
          <w:p w14:paraId="78006FB2"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"apiInvokerCertificate": "-----BEGIN CERTIFICATE-----\nMIIDgjCCAmqgAwIBAgIUS18nvjZYU5B+ptuAw/ x3gQWYEJVxDha9112mP7lclNg5yd5o1Xwj1Imbht2z33ZJ4jxA=\n-----END CERTIFICATE-----\n"</w:t>
            </w:r>
          </w:p>
          <w:p w14:paraId="43CA009E" w14:textId="77777777" w:rsidR="00922BCE" w:rsidRPr="00D744B7" w:rsidRDefault="00922BCE" w:rsidP="00B62E8D">
            <w:pPr>
              <w:pStyle w:val="Code"/>
              <w:rPr>
                <w:rFonts w:eastAsia="Courier New" w:cs="Courier New"/>
                <w:szCs w:val="18"/>
                <w:lang w:val="fr-FR"/>
              </w:rPr>
            </w:pPr>
            <w:r w:rsidRPr="00D744B7">
              <w:rPr>
                <w:rFonts w:eastAsia="Courier New" w:cs="Courier New"/>
                <w:szCs w:val="18"/>
              </w:rPr>
              <w:t xml:space="preserve">    </w:t>
            </w:r>
            <w:r w:rsidRPr="00D744B7">
              <w:rPr>
                <w:rFonts w:eastAsia="Courier New" w:cs="Courier New"/>
                <w:szCs w:val="18"/>
                <w:lang w:val="fr-FR"/>
              </w:rPr>
              <w:t>},</w:t>
            </w:r>
          </w:p>
          <w:p w14:paraId="3786781A" w14:textId="77777777" w:rsidR="00922BCE" w:rsidRPr="00D744B7" w:rsidRDefault="00922BCE" w:rsidP="00B62E8D">
            <w:pPr>
              <w:pStyle w:val="Code"/>
              <w:rPr>
                <w:rFonts w:eastAsia="Courier New" w:cs="Courier New"/>
                <w:szCs w:val="18"/>
                <w:lang w:val="fr-FR"/>
              </w:rPr>
            </w:pPr>
          </w:p>
          <w:p w14:paraId="3CBA5AF5" w14:textId="77777777" w:rsidR="00922BCE" w:rsidRPr="00D744B7" w:rsidRDefault="00922BCE" w:rsidP="00B62E8D">
            <w:pPr>
              <w:pStyle w:val="Code"/>
              <w:rPr>
                <w:rFonts w:eastAsia="Courier New" w:cs="Courier New"/>
                <w:szCs w:val="18"/>
              </w:rPr>
            </w:pPr>
            <w:r w:rsidRPr="00D744B7">
              <w:rPr>
                <w:rFonts w:eastAsia="Courier New" w:cs="Courier New"/>
                <w:szCs w:val="18"/>
                <w:lang w:val="fr-FR"/>
              </w:rPr>
              <w:t xml:space="preserve">    </w:t>
            </w:r>
            <w:r w:rsidRPr="00D744B7">
              <w:rPr>
                <w:rFonts w:eastAsia="Courier New" w:cs="Courier New"/>
                <w:szCs w:val="18"/>
              </w:rPr>
              <w:t>"apiInvokerInformation": "NEF Invoker",</w:t>
            </w:r>
          </w:p>
          <w:p w14:paraId="544036DA"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"websockNotifConfig": {</w:t>
            </w:r>
          </w:p>
          <w:p w14:paraId="3E853ED5"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"websocketUri": "websocketUri",</w:t>
            </w:r>
          </w:p>
          <w:p w14:paraId="18C851F7"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"requestWebsocketURI": true</w:t>
            </w:r>
          </w:p>
          <w:p w14:paraId="57FD2960"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26292E01" w14:textId="77777777" w:rsidR="00922BCE" w:rsidRDefault="00922BCE" w:rsidP="00B62E8D">
            <w:pPr>
              <w:pStyle w:val="Code"/>
              <w:rPr>
                <w:rFonts w:eastAsia="Courier New" w:cs="Courier New"/>
                <w:color w:val="000000" w:themeColor="text1"/>
                <w:szCs w:val="18"/>
              </w:rPr>
            </w:pPr>
            <w:r w:rsidRPr="00D744B7">
              <w:rPr>
                <w:rFonts w:eastAsia="Courier New" w:cs="Courier New"/>
                <w:szCs w:val="18"/>
              </w:rPr>
              <w:t>}</w:t>
            </w:r>
          </w:p>
        </w:tc>
      </w:tr>
    </w:tbl>
    <w:p w14:paraId="09A8F6A1" w14:textId="77777777" w:rsidR="00922BCE" w:rsidRDefault="00922BCE" w:rsidP="00922BCE">
      <w:pPr>
        <w:rPr>
          <w:b/>
          <w:bCs/>
        </w:rPr>
      </w:pPr>
      <w:r w:rsidRPr="7745AA34">
        <w:rPr>
          <w:b/>
          <w:bCs/>
        </w:rPr>
        <w:lastRenderedPageBreak/>
        <w:t xml:space="preserve"> </w:t>
      </w:r>
    </w:p>
    <w:p w14:paraId="320A3D6E" w14:textId="77777777" w:rsidR="00922BCE" w:rsidRDefault="00922BCE" w:rsidP="00922BCE">
      <w:pPr>
        <w:ind w:left="284"/>
        <w:rPr>
          <w:b/>
          <w:bCs/>
        </w:rPr>
      </w:pPr>
      <w:r w:rsidRPr="7745AA34">
        <w:rPr>
          <w:b/>
          <w:bCs/>
        </w:rPr>
        <w:t>3. CAPIF_</w:t>
      </w:r>
      <w:r>
        <w:rPr>
          <w:b/>
          <w:bCs/>
        </w:rPr>
        <w:t>Discovery_Service_</w:t>
      </w:r>
      <w:r w:rsidRPr="7745AA34">
        <w:rPr>
          <w:b/>
          <w:bCs/>
        </w:rPr>
        <w:t>API</w:t>
      </w:r>
    </w:p>
    <w:p w14:paraId="4DE36E9D" w14:textId="77777777" w:rsidR="00922BCE" w:rsidRDefault="00922BCE" w:rsidP="00922BCE">
      <w:pPr>
        <w:rPr>
          <w:b/>
          <w:bCs/>
        </w:rPr>
      </w:pPr>
      <w:r>
        <w:t>After onboarding the API Invoker, t</w:t>
      </w:r>
      <w:r w:rsidRPr="00A96F23">
        <w:t xml:space="preserve">he API Discovery function is used by invokers to obtain all the APIs published in CAPIF, providing all the necessary information that an </w:t>
      </w:r>
      <w:r>
        <w:t>API I</w:t>
      </w:r>
      <w:r w:rsidRPr="00A96F23">
        <w:t xml:space="preserve">nvoker needs to be able to make a request to </w:t>
      </w:r>
      <w:r>
        <w:t>each such</w:t>
      </w:r>
      <w:r w:rsidRPr="00A96F23">
        <w:t xml:space="preserve"> API.</w:t>
      </w:r>
    </w:p>
    <w:p w14:paraId="29176C15" w14:textId="77777777" w:rsidR="00922BCE" w:rsidRPr="001535CC" w:rsidRDefault="00922BCE" w:rsidP="00922BCE">
      <w:pPr>
        <w:pStyle w:val="TH"/>
        <w:rPr>
          <w:rFonts w:eastAsia="Arial" w:cs="Arial"/>
          <w:bCs/>
          <w:color w:val="000000" w:themeColor="text1"/>
        </w:rPr>
      </w:pPr>
      <w:r w:rsidRPr="001535CC">
        <w:rPr>
          <w:rFonts w:eastAsia="Arial" w:cs="Arial"/>
          <w:bCs/>
          <w:color w:val="000000" w:themeColor="text1"/>
        </w:rPr>
        <w:t>Table</w:t>
      </w:r>
      <w:r>
        <w:rPr>
          <w:rFonts w:eastAsia="Arial" w:cs="Arial"/>
          <w:bCs/>
          <w:color w:val="000000" w:themeColor="text1"/>
        </w:rPr>
        <w:t> C.2</w:t>
      </w:r>
      <w:r w:rsidRPr="001535CC">
        <w:rPr>
          <w:rFonts w:eastAsia="Arial" w:cs="Arial"/>
          <w:bCs/>
          <w:color w:val="000000" w:themeColor="text1"/>
        </w:rPr>
        <w:t>-3: Discover APIs reques</w:t>
      </w:r>
      <w:r w:rsidRPr="00344036">
        <w:rPr>
          <w:rFonts w:eastAsia="Arial" w:cs="Arial"/>
          <w:bCs/>
          <w:color w:val="000000" w:themeColor="text1"/>
        </w:rPr>
        <w:t>t</w:t>
      </w:r>
      <w:r w:rsidRPr="008668A1">
        <w:rPr>
          <w:rFonts w:eastAsia="Arial" w:cs="Arial"/>
          <w:bCs/>
          <w:color w:val="000000" w:themeColor="text1"/>
        </w:rPr>
        <w:t xml:space="preserve"> (schema, then example content)</w:t>
      </w:r>
    </w:p>
    <w:tbl>
      <w:tblPr>
        <w:tblStyle w:val="TableGrid"/>
        <w:tblW w:w="0" w:type="auto"/>
        <w:tblLayout w:type="fixed"/>
        <w:tblLook w:val="06A0" w:firstRow="1" w:lastRow="0" w:firstColumn="1" w:lastColumn="0" w:noHBand="1" w:noVBand="1"/>
      </w:tblPr>
      <w:tblGrid>
        <w:gridCol w:w="9630"/>
      </w:tblGrid>
      <w:tr w:rsidR="00922BCE" w14:paraId="1F7D975D" w14:textId="77777777" w:rsidTr="00B62E8D">
        <w:trPr>
          <w:trHeight w:val="300"/>
        </w:trPr>
        <w:tc>
          <w:tcPr>
            <w:tcW w:w="9630" w:type="dxa"/>
          </w:tcPr>
          <w:p w14:paraId="029A1C74" w14:textId="77777777" w:rsidR="00922BCE" w:rsidRDefault="00922BCE" w:rsidP="00B62E8D">
            <w:pPr>
              <w:pStyle w:val="Code"/>
              <w:rPr>
                <w:rFonts w:eastAsia="Courier New" w:cs="Courier New"/>
                <w:color w:val="000000" w:themeColor="text1"/>
                <w:szCs w:val="18"/>
              </w:rPr>
            </w:pPr>
            <w:r w:rsidRPr="7745AA34">
              <w:rPr>
                <w:rFonts w:eastAsia="Courier New" w:cs="Courier New"/>
                <w:color w:val="000000" w:themeColor="text1"/>
                <w:szCs w:val="18"/>
              </w:rPr>
              <w:t>HTTP GET {apiRoot}/service-apis/v1/allServiceAPIs?api-invoker-id={apiInvokerId}</w:t>
            </w:r>
          </w:p>
          <w:p w14:paraId="6D4231CE" w14:textId="77777777" w:rsidR="00922BCE" w:rsidRDefault="00922BCE" w:rsidP="00B62E8D">
            <w:pPr>
              <w:spacing w:after="0"/>
              <w:rPr>
                <w:rFonts w:eastAsia="Courier New" w:cs="Courier New"/>
                <w:color w:val="000000" w:themeColor="text1"/>
                <w:szCs w:val="18"/>
              </w:rPr>
            </w:pPr>
          </w:p>
        </w:tc>
      </w:tr>
    </w:tbl>
    <w:p w14:paraId="30248801" w14:textId="77777777" w:rsidR="00922BCE" w:rsidRDefault="00922BCE" w:rsidP="00922BCE">
      <w:pPr>
        <w:rPr>
          <w:b/>
          <w:bCs/>
        </w:rPr>
      </w:pPr>
    </w:p>
    <w:p w14:paraId="04825134" w14:textId="77777777" w:rsidR="00922BCE" w:rsidRDefault="00922BCE" w:rsidP="00922BCE">
      <w:r w:rsidRPr="00A96F23">
        <w:t xml:space="preserve">The </w:t>
      </w:r>
      <w:r>
        <w:t>API I</w:t>
      </w:r>
      <w:r w:rsidRPr="00A96F23">
        <w:t>nvoker must make the request to CAPIF using its identifier {</w:t>
      </w:r>
      <w:r>
        <w:rPr>
          <w:rFonts w:ascii="Courier New" w:eastAsia="Courier New" w:hAnsi="Courier New" w:cs="Courier New"/>
          <w:color w:val="000000" w:themeColor="text1"/>
          <w:sz w:val="18"/>
          <w:szCs w:val="18"/>
        </w:rPr>
        <w:t>ap</w:t>
      </w:r>
      <w:r w:rsidRPr="00A96F23">
        <w:rPr>
          <w:rFonts w:ascii="Courier New" w:eastAsia="Courier New" w:hAnsi="Courier New" w:cs="Courier New"/>
          <w:color w:val="000000" w:themeColor="text1"/>
          <w:sz w:val="18"/>
          <w:szCs w:val="18"/>
        </w:rPr>
        <w:t>iInvokerId</w:t>
      </w:r>
      <w:r w:rsidRPr="00A96F23">
        <w:t>} in order to verify that the invoker is registered in CAPIF.</w:t>
      </w:r>
    </w:p>
    <w:p w14:paraId="1671EC45" w14:textId="77777777" w:rsidR="00922BCE" w:rsidRPr="001535CC" w:rsidRDefault="00922BCE" w:rsidP="00922BCE">
      <w:pPr>
        <w:pStyle w:val="TH"/>
        <w:rPr>
          <w:rFonts w:eastAsia="Arial" w:cs="Arial"/>
          <w:bCs/>
          <w:color w:val="000000" w:themeColor="text1"/>
        </w:rPr>
      </w:pPr>
      <w:r w:rsidRPr="7745AA34">
        <w:rPr>
          <w:rFonts w:eastAsia="Arial" w:cs="Arial"/>
          <w:bCs/>
          <w:color w:val="000000" w:themeColor="text1"/>
        </w:rPr>
        <w:t>Table</w:t>
      </w:r>
      <w:r>
        <w:rPr>
          <w:rFonts w:eastAsia="Arial" w:cs="Arial"/>
          <w:bCs/>
          <w:color w:val="000000" w:themeColor="text1"/>
        </w:rPr>
        <w:t> C.2</w:t>
      </w:r>
      <w:r w:rsidRPr="7745AA34">
        <w:rPr>
          <w:rFonts w:eastAsia="Arial" w:cs="Arial"/>
          <w:bCs/>
          <w:color w:val="000000" w:themeColor="text1"/>
        </w:rPr>
        <w:t>-3</w:t>
      </w:r>
      <w:r>
        <w:rPr>
          <w:rFonts w:eastAsia="Arial" w:cs="Arial"/>
          <w:bCs/>
          <w:color w:val="000000" w:themeColor="text1"/>
        </w:rPr>
        <w:t>-OCF</w:t>
      </w:r>
      <w:r w:rsidRPr="7745AA34">
        <w:rPr>
          <w:rFonts w:eastAsia="Arial" w:cs="Arial"/>
          <w:bCs/>
          <w:color w:val="000000" w:themeColor="text1"/>
        </w:rPr>
        <w:t>: Discover APIs reques</w:t>
      </w:r>
      <w:r w:rsidRPr="00D744B7">
        <w:rPr>
          <w:rFonts w:eastAsia="Arial" w:cs="Arial"/>
          <w:bCs/>
        </w:rPr>
        <w:t>t</w:t>
      </w:r>
      <w:r w:rsidRPr="008668A1">
        <w:rPr>
          <w:rFonts w:eastAsia="Arial" w:cs="Arial"/>
          <w:bCs/>
        </w:rPr>
        <w:t xml:space="preserve"> (OCF example)</w:t>
      </w:r>
    </w:p>
    <w:tbl>
      <w:tblPr>
        <w:tblStyle w:val="TableGrid"/>
        <w:tblW w:w="0" w:type="auto"/>
        <w:tblLayout w:type="fixed"/>
        <w:tblLook w:val="06A0" w:firstRow="1" w:lastRow="0" w:firstColumn="1" w:lastColumn="0" w:noHBand="1" w:noVBand="1"/>
      </w:tblPr>
      <w:tblGrid>
        <w:gridCol w:w="9630"/>
      </w:tblGrid>
      <w:tr w:rsidR="00922BCE" w14:paraId="2C79B65E" w14:textId="77777777" w:rsidTr="00B62E8D">
        <w:trPr>
          <w:trHeight w:val="300"/>
        </w:trPr>
        <w:tc>
          <w:tcPr>
            <w:tcW w:w="9630" w:type="dxa"/>
          </w:tcPr>
          <w:p w14:paraId="2B81C545" w14:textId="77777777" w:rsidR="00922BCE" w:rsidRPr="00D744B7" w:rsidRDefault="00922BCE" w:rsidP="00B62E8D">
            <w:pPr>
              <w:pStyle w:val="Code"/>
              <w:rPr>
                <w:rFonts w:eastAsia="Courier New" w:cs="Courier New"/>
                <w:color w:val="000000" w:themeColor="text1"/>
                <w:szCs w:val="18"/>
              </w:rPr>
            </w:pPr>
            <w:r w:rsidRPr="00D744B7">
              <w:rPr>
                <w:rFonts w:eastAsia="Courier New" w:cs="Courier New"/>
                <w:szCs w:val="18"/>
              </w:rPr>
              <w:t>HTTP GET https://capif.mobilesandbox.cloud:37211/service-apis/v1/allServiceAPIs?api-invoker-id=INVaa03f9911db37be051b243ce3caad9</w:t>
            </w:r>
          </w:p>
        </w:tc>
      </w:tr>
    </w:tbl>
    <w:p w14:paraId="545606DE" w14:textId="77777777" w:rsidR="00922BCE" w:rsidRDefault="00922BCE" w:rsidP="00922BCE">
      <w:pPr>
        <w:rPr>
          <w:b/>
          <w:bCs/>
        </w:rPr>
      </w:pPr>
    </w:p>
    <w:p w14:paraId="035260DF" w14:textId="77777777" w:rsidR="00922BCE" w:rsidRDefault="00922BCE" w:rsidP="00922BCE">
      <w:pPr>
        <w:ind w:left="284"/>
        <w:rPr>
          <w:b/>
          <w:bCs/>
        </w:rPr>
      </w:pPr>
      <w:r w:rsidRPr="62765A00">
        <w:rPr>
          <w:b/>
          <w:bCs/>
        </w:rPr>
        <w:t>4. OK 200</w:t>
      </w:r>
    </w:p>
    <w:p w14:paraId="0A5B05E9" w14:textId="77777777" w:rsidR="00922BCE" w:rsidRPr="0011167B" w:rsidRDefault="00922BCE" w:rsidP="00922BCE">
      <w:pPr>
        <w:rPr>
          <w:lang w:val="en-US"/>
        </w:rPr>
      </w:pPr>
      <w:r>
        <w:rPr>
          <w:lang w:val="en-US"/>
        </w:rPr>
        <w:t>Upon successful request</w:t>
      </w:r>
      <w:r w:rsidRPr="00A41B46">
        <w:rPr>
          <w:lang w:val="en-US"/>
        </w:rPr>
        <w:t xml:space="preserve">, the </w:t>
      </w:r>
      <w:r>
        <w:rPr>
          <w:lang w:val="en-US"/>
        </w:rPr>
        <w:t>API I</w:t>
      </w:r>
      <w:r w:rsidRPr="00A41B46">
        <w:rPr>
          <w:lang w:val="en-US"/>
        </w:rPr>
        <w:t>nvoker will receive the 200 OK code and all the information about the APIs published in the CAPIF Core Function</w:t>
      </w:r>
      <w:r>
        <w:rPr>
          <w:lang w:val="en-US"/>
        </w:rPr>
        <w:t xml:space="preserve"> containing the AEF profiles exposing the APIs</w:t>
      </w:r>
      <w:r w:rsidRPr="00A41B46">
        <w:rPr>
          <w:lang w:val="en-US"/>
        </w:rPr>
        <w:t xml:space="preserve">. Using this information, the </w:t>
      </w:r>
      <w:r>
        <w:rPr>
          <w:lang w:val="en-US"/>
        </w:rPr>
        <w:t>API I</w:t>
      </w:r>
      <w:r w:rsidRPr="00A41B46">
        <w:rPr>
          <w:lang w:val="en-US"/>
        </w:rPr>
        <w:t xml:space="preserve">nvoker </w:t>
      </w:r>
      <w:r>
        <w:rPr>
          <w:lang w:val="en-US"/>
        </w:rPr>
        <w:t>can</w:t>
      </w:r>
      <w:r w:rsidRPr="00A41B46">
        <w:rPr>
          <w:lang w:val="en-US"/>
        </w:rPr>
        <w:t xml:space="preserve"> decide which APIs it wants to use.</w:t>
      </w:r>
    </w:p>
    <w:p w14:paraId="60FE6648" w14:textId="77777777" w:rsidR="00922BCE" w:rsidRDefault="00922BCE" w:rsidP="00922BCE">
      <w:pPr>
        <w:pStyle w:val="TH"/>
        <w:rPr>
          <w:rFonts w:eastAsia="Arial" w:cs="Arial"/>
          <w:color w:val="000000" w:themeColor="text1"/>
        </w:rPr>
      </w:pPr>
      <w:r w:rsidRPr="62765A00">
        <w:rPr>
          <w:rFonts w:eastAsia="Arial" w:cs="Arial"/>
          <w:color w:val="000000" w:themeColor="text1"/>
        </w:rPr>
        <w:t>Table</w:t>
      </w:r>
      <w:r>
        <w:rPr>
          <w:rFonts w:eastAsia="Arial" w:cs="Arial"/>
          <w:color w:val="000000" w:themeColor="text1"/>
        </w:rPr>
        <w:t> C.2</w:t>
      </w:r>
      <w:r w:rsidRPr="62765A00">
        <w:rPr>
          <w:rFonts w:eastAsia="Arial" w:cs="Arial"/>
          <w:color w:val="000000" w:themeColor="text1"/>
        </w:rPr>
        <w:t>-4</w:t>
      </w:r>
      <w:r>
        <w:rPr>
          <w:rFonts w:eastAsia="Arial" w:cs="Arial"/>
          <w:color w:val="000000" w:themeColor="text1"/>
        </w:rPr>
        <w:t>-OCF</w:t>
      </w:r>
      <w:r w:rsidRPr="62765A00">
        <w:rPr>
          <w:rFonts w:eastAsia="Arial" w:cs="Arial"/>
          <w:color w:val="000000" w:themeColor="text1"/>
        </w:rPr>
        <w:t>: Discover APIs response</w:t>
      </w:r>
      <w:r w:rsidRPr="00EA5BC7">
        <w:rPr>
          <w:rFonts w:eastAsia="Arial" w:cs="Arial"/>
        </w:rPr>
        <w:t xml:space="preserve"> (schema)</w:t>
      </w:r>
    </w:p>
    <w:tbl>
      <w:tblPr>
        <w:tblStyle w:val="TableGrid"/>
        <w:tblW w:w="0" w:type="auto"/>
        <w:tblLayout w:type="fixed"/>
        <w:tblLook w:val="06A0" w:firstRow="1" w:lastRow="0" w:firstColumn="1" w:lastColumn="0" w:noHBand="1" w:noVBand="1"/>
      </w:tblPr>
      <w:tblGrid>
        <w:gridCol w:w="9630"/>
      </w:tblGrid>
      <w:tr w:rsidR="00922BCE" w14:paraId="53EEB8B9" w14:textId="77777777" w:rsidTr="00B62E8D">
        <w:trPr>
          <w:trHeight w:val="300"/>
        </w:trPr>
        <w:tc>
          <w:tcPr>
            <w:tcW w:w="9630" w:type="dxa"/>
          </w:tcPr>
          <w:p w14:paraId="1AA6B031" w14:textId="77777777" w:rsidR="00922BCE" w:rsidRDefault="00922BCE" w:rsidP="00B62E8D">
            <w:pPr>
              <w:pStyle w:val="Code"/>
              <w:rPr>
                <w:rFonts w:eastAsia="Courier New" w:cs="Courier New"/>
                <w:color w:val="000000" w:themeColor="text1"/>
                <w:szCs w:val="18"/>
              </w:rPr>
            </w:pPr>
            <w:r w:rsidRPr="7745AA34">
              <w:rPr>
                <w:rFonts w:eastAsia="Courier New" w:cs="Courier New"/>
                <w:color w:val="000000" w:themeColor="text1"/>
                <w:szCs w:val="18"/>
              </w:rPr>
              <w:t>200</w:t>
            </w:r>
          </w:p>
          <w:p w14:paraId="07C1FC67" w14:textId="77777777" w:rsidR="00922BCE" w:rsidRPr="00D744B7" w:rsidRDefault="00922BCE" w:rsidP="00B62E8D">
            <w:pPr>
              <w:pStyle w:val="Code"/>
              <w:spacing w:before="120"/>
              <w:rPr>
                <w:rFonts w:eastAsia="Courier New" w:cs="Courier New"/>
                <w:szCs w:val="18"/>
              </w:rPr>
            </w:pPr>
            <w:r w:rsidRPr="00D744B7">
              <w:rPr>
                <w:rFonts w:eastAsia="Courier New" w:cs="Courier New"/>
                <w:b/>
                <w:bCs/>
                <w:szCs w:val="18"/>
              </w:rPr>
              <w:t>Response body:</w:t>
            </w:r>
            <w:r w:rsidRPr="00D744B7">
              <w:br/>
            </w:r>
            <w:r w:rsidRPr="00D744B7">
              <w:rPr>
                <w:rFonts w:eastAsia="Courier New" w:cs="Courier New"/>
                <w:szCs w:val="18"/>
              </w:rPr>
              <w:t>{</w:t>
            </w:r>
          </w:p>
          <w:p w14:paraId="2713B95F" w14:textId="77777777" w:rsidR="00DE78FE" w:rsidRDefault="00922BCE" w:rsidP="00B62E8D">
            <w:pPr>
              <w:pStyle w:val="Code"/>
              <w:rPr>
                <w:ins w:id="10" w:author="WF" w:date="2025-03-31T10:54:00Z" w16du:dateUtc="2025-03-31T09:54:00Z"/>
                <w:rFonts w:eastAsia="Courier New" w:cs="Courier New"/>
                <w:szCs w:val="18"/>
              </w:rPr>
            </w:pPr>
            <w:r w:rsidRPr="00D744B7">
              <w:rPr>
                <w:rFonts w:eastAsia="Courier New" w:cs="Courier New"/>
                <w:szCs w:val="18"/>
              </w:rPr>
              <w:t xml:space="preserve">  "serviceAPIDescription":[</w:t>
            </w:r>
          </w:p>
          <w:p w14:paraId="37FCC287" w14:textId="384E18A1"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76BF76FA"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"apiName": "string",</w:t>
            </w:r>
          </w:p>
          <w:p w14:paraId="2A444F08"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"apiId": "string",</w:t>
            </w:r>
          </w:p>
          <w:p w14:paraId="1998A346"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"apiStatus": {</w:t>
            </w:r>
          </w:p>
          <w:p w14:paraId="0FBC8535"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"aefIds": [</w:t>
            </w:r>
          </w:p>
          <w:p w14:paraId="4E4EEE63"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"string"</w:t>
            </w:r>
          </w:p>
          <w:p w14:paraId="451C2548"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63CF0269"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179C6C62"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"aefProfiles": [</w:t>
            </w:r>
          </w:p>
          <w:p w14:paraId="66F6B734" w14:textId="77777777" w:rsidR="00922BCE" w:rsidRPr="00D744B7" w:rsidRDefault="00922BCE" w:rsidP="00B62E8D">
            <w:pPr>
              <w:pStyle w:val="Code"/>
              <w:rPr>
                <w:rFonts w:eastAsia="Courier New" w:cs="Courier New"/>
                <w:szCs w:val="18"/>
              </w:rPr>
            </w:pPr>
            <w:r w:rsidRPr="00D744B7">
              <w:rPr>
                <w:rFonts w:eastAsia="Courier New" w:cs="Courier New"/>
              </w:rPr>
              <w:t xml:space="preserve">        </w:t>
            </w:r>
            <w:r w:rsidRPr="00D744B7">
              <w:rPr>
                <w:rFonts w:eastAsia="Courier New" w:cs="Courier New"/>
                <w:szCs w:val="18"/>
              </w:rPr>
              <w:t>{</w:t>
            </w:r>
          </w:p>
          <w:p w14:paraId="21DF2A4C"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"aefId": "string",</w:t>
            </w:r>
          </w:p>
          <w:p w14:paraId="09666860" w14:textId="77777777" w:rsidR="00922BCE" w:rsidRPr="00D744B7" w:rsidRDefault="00922BCE" w:rsidP="00B62E8D">
            <w:pPr>
              <w:pStyle w:val="Code"/>
              <w:rPr>
                <w:rFonts w:eastAsia="Courier New" w:cs="Courier New"/>
                <w:szCs w:val="18"/>
              </w:rPr>
            </w:pPr>
            <w:r w:rsidRPr="00D744B7">
              <w:rPr>
                <w:rFonts w:eastAsia="Courier New" w:cs="Courier New"/>
                <w:szCs w:val="18"/>
              </w:rPr>
              <w:lastRenderedPageBreak/>
              <w:t xml:space="preserve">          "versions": [</w:t>
            </w:r>
          </w:p>
          <w:p w14:paraId="38BED848"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0C7C1ED9"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"apiVersion": "string",</w:t>
            </w:r>
          </w:p>
          <w:p w14:paraId="10B81266"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"expiry": "string",</w:t>
            </w:r>
          </w:p>
          <w:p w14:paraId="00A682F0"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"resources": [</w:t>
            </w:r>
          </w:p>
          <w:p w14:paraId="0EF9E74A"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242ABAE8"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"resourceName": "string",</w:t>
            </w:r>
          </w:p>
          <w:p w14:paraId="16511E07"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"commType": "string",</w:t>
            </w:r>
          </w:p>
          <w:p w14:paraId="40F9B62B"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"uri": "string",</w:t>
            </w:r>
          </w:p>
          <w:p w14:paraId="46CE539E"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"custOpName": "string",</w:t>
            </w:r>
          </w:p>
          <w:p w14:paraId="746ABB46"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"operations": ["string"],</w:t>
            </w:r>
          </w:p>
          <w:p w14:paraId="3D9F5554"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"description": "string"</w:t>
            </w:r>
          </w:p>
          <w:p w14:paraId="24995CBF"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2A87CE13"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36F97BB4"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"resourceName": "string",</w:t>
            </w:r>
          </w:p>
          <w:p w14:paraId="1C0B8933"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"commType": "string",</w:t>
            </w:r>
          </w:p>
          <w:p w14:paraId="019B3715"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"uri": "string",</w:t>
            </w:r>
          </w:p>
          <w:p w14:paraId="3A9CD408"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"custOpName": "string",</w:t>
            </w:r>
          </w:p>
          <w:p w14:paraId="2D7F019D"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"operations": ["string"],</w:t>
            </w:r>
          </w:p>
          <w:p w14:paraId="7C6DA6A5"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"description": "string"</w:t>
            </w:r>
          </w:p>
          <w:p w14:paraId="159EF424"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0E08C7A6"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01DFD21F"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"custOperations": [</w:t>
            </w:r>
          </w:p>
          <w:p w14:paraId="028CA630"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68D03862"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"commType": "string",</w:t>
            </w:r>
          </w:p>
          <w:p w14:paraId="170FFA3D"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"custOpName": "string",</w:t>
            </w:r>
          </w:p>
          <w:p w14:paraId="5AFFC4E9"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"operations": [</w:t>
            </w:r>
          </w:p>
          <w:p w14:paraId="2131F4D0"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"string"</w:t>
            </w:r>
          </w:p>
          <w:p w14:paraId="1489A50F"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7F8DED96"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"description": "string"</w:t>
            </w:r>
          </w:p>
          <w:p w14:paraId="02E09C17"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7DD0D6EC"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4FD22142"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4B52C59B"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4173A2FA"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"protocol": "string",</w:t>
            </w:r>
          </w:p>
          <w:p w14:paraId="0C40183B"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"dataFormat": "string",</w:t>
            </w:r>
          </w:p>
          <w:p w14:paraId="11EE46E2"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"securityMethods": [</w:t>
            </w:r>
          </w:p>
          <w:p w14:paraId="7D220F75"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"string"</w:t>
            </w:r>
            <w:del w:id="11" w:author="WF" w:date="2025-03-25T16:45:00Z" w16du:dateUtc="2025-03-25T16:45:00Z">
              <w:r w:rsidRPr="00D744B7" w:rsidDel="00993045">
                <w:rPr>
                  <w:rFonts w:eastAsia="Courier New" w:cs="Courier New"/>
                  <w:szCs w:val="18"/>
                </w:rPr>
                <w:delText>,</w:delText>
              </w:r>
            </w:del>
          </w:p>
          <w:p w14:paraId="1EB80706"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14F22CE7"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"interfaceDescriptions": [</w:t>
            </w:r>
          </w:p>
          <w:p w14:paraId="29B1447B"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109CDCC2"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"ipv4Addr": "string",</w:t>
            </w:r>
          </w:p>
          <w:p w14:paraId="6CCDA92F"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"port": "int",</w:t>
            </w:r>
          </w:p>
          <w:p w14:paraId="28E05E72"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"securityMethods": [</w:t>
            </w:r>
          </w:p>
          <w:p w14:paraId="42940452"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"string"</w:t>
            </w:r>
          </w:p>
          <w:p w14:paraId="43768D83"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361FBE9F"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7AE0A00B"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1668AE60"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48F64D66"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2C04288F"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"description": "string",</w:t>
            </w:r>
          </w:p>
          <w:p w14:paraId="3694BC02"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"supportedFeatures": "string",</w:t>
            </w:r>
          </w:p>
          <w:p w14:paraId="02FD6C33"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"shareableInfo": {</w:t>
            </w:r>
          </w:p>
          <w:p w14:paraId="4F2CA157"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"isShareable": "boolean",</w:t>
            </w:r>
          </w:p>
          <w:p w14:paraId="7E366504"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"capifProvDoms": [</w:t>
            </w:r>
          </w:p>
          <w:p w14:paraId="07CE3634"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"string"</w:t>
            </w:r>
          </w:p>
          <w:p w14:paraId="0D022403"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262C46A2"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0B9E6988"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"serviceAPICategory": "string",</w:t>
            </w:r>
          </w:p>
          <w:p w14:paraId="57432E1E"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"apiSuppFeats": "string",</w:t>
            </w:r>
          </w:p>
          <w:p w14:paraId="474D1914"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"pubApiPath": {</w:t>
            </w:r>
          </w:p>
          <w:p w14:paraId="73C7E87B"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"ccfIds": [</w:t>
            </w:r>
          </w:p>
          <w:p w14:paraId="572EBD2E"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"string"</w:t>
            </w:r>
          </w:p>
          <w:p w14:paraId="371C6959"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58025ACA"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6D61E0F4"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"ccfId": "string"</w:t>
            </w:r>
            <w:ins w:id="12" w:author="WF" w:date="2025-03-25T16:45:00Z" w16du:dateUtc="2025-03-25T16:45:00Z">
              <w:r>
                <w:rPr>
                  <w:rFonts w:eastAsia="Courier New" w:cs="Courier New"/>
                  <w:szCs w:val="18"/>
                </w:rPr>
                <w:t>,</w:t>
              </w:r>
            </w:ins>
          </w:p>
          <w:p w14:paraId="5EFFEE38"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"apiProvName": "string"</w:t>
            </w:r>
            <w:r w:rsidRPr="00D744B7">
              <w:br/>
            </w:r>
            <w:r w:rsidRPr="00D744B7">
              <w:rPr>
                <w:rFonts w:eastAsia="Courier New" w:cs="Courier New"/>
                <w:szCs w:val="18"/>
              </w:rPr>
              <w:t xml:space="preserve">    }</w:t>
            </w:r>
          </w:p>
          <w:p w14:paraId="1B62C4AB"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371FA44C" w14:textId="77777777" w:rsidR="00922BCE" w:rsidRDefault="00922BCE" w:rsidP="00B62E8D">
            <w:pPr>
              <w:pStyle w:val="Code"/>
              <w:rPr>
                <w:rFonts w:eastAsia="Courier New" w:cs="Courier New"/>
                <w:color w:val="000000" w:themeColor="text1"/>
                <w:szCs w:val="18"/>
              </w:rPr>
            </w:pPr>
            <w:r w:rsidRPr="00D744B7">
              <w:rPr>
                <w:rFonts w:eastAsia="Courier New" w:cs="Courier New"/>
                <w:szCs w:val="18"/>
              </w:rPr>
              <w:lastRenderedPageBreak/>
              <w:t>}</w:t>
            </w:r>
          </w:p>
        </w:tc>
      </w:tr>
    </w:tbl>
    <w:p w14:paraId="08316521" w14:textId="77777777" w:rsidR="00922BCE" w:rsidRDefault="00922BCE" w:rsidP="00922BCE"/>
    <w:p w14:paraId="6A01673F" w14:textId="77777777" w:rsidR="00922BCE" w:rsidRDefault="00922BCE" w:rsidP="00922BCE">
      <w:r>
        <w:t>The API Invoker will receive a list with the APIs published in CAPIF, including the following information:</w:t>
      </w:r>
    </w:p>
    <w:p w14:paraId="52E2C7EF" w14:textId="77777777" w:rsidR="00922BCE" w:rsidRDefault="00922BCE" w:rsidP="00922BCE">
      <w:pPr>
        <w:pStyle w:val="B1"/>
        <w:rPr>
          <w:ins w:id="13" w:author="WF" w:date="2025-03-31T09:12:00Z" w16du:dateUtc="2025-03-31T08:12:00Z"/>
          <w:lang w:val="en-US"/>
        </w:rPr>
      </w:pPr>
      <w:r>
        <w:t>-</w:t>
      </w:r>
      <w:r>
        <w:tab/>
      </w:r>
      <w:r w:rsidRPr="62765A00">
        <w:rPr>
          <w:rFonts w:ascii="Courier New" w:hAnsi="Courier New"/>
          <w:sz w:val="18"/>
          <w:szCs w:val="18"/>
        </w:rPr>
        <w:t>apiName:</w:t>
      </w:r>
      <w:r w:rsidRPr="62765A00">
        <w:rPr>
          <w:lang w:val="en-US"/>
        </w:rPr>
        <w:t xml:space="preserve"> Name of the </w:t>
      </w:r>
      <w:r w:rsidRPr="00E27426">
        <w:rPr>
          <w:lang w:val="en-US"/>
        </w:rPr>
        <w:t xml:space="preserve">published </w:t>
      </w:r>
      <w:r w:rsidRPr="62765A00">
        <w:rPr>
          <w:lang w:val="en-US"/>
        </w:rPr>
        <w:t>API</w:t>
      </w:r>
      <w:r>
        <w:rPr>
          <w:lang w:val="en-US"/>
        </w:rPr>
        <w:t xml:space="preserve">, which will </w:t>
      </w:r>
      <w:r w:rsidRPr="62765A00">
        <w:rPr>
          <w:lang w:val="en-US"/>
        </w:rPr>
        <w:t>be unique in CAPIF.</w:t>
      </w:r>
    </w:p>
    <w:p w14:paraId="611CF2D0" w14:textId="77777777" w:rsidR="00922BCE" w:rsidRDefault="00922BCE" w:rsidP="00922BCE">
      <w:pPr>
        <w:pStyle w:val="B1"/>
        <w:rPr>
          <w:lang w:val="en-US"/>
        </w:rPr>
      </w:pPr>
      <w:ins w:id="14" w:author="WF" w:date="2025-03-31T09:13:00Z" w16du:dateUtc="2025-03-31T08:13:00Z">
        <w:r>
          <w:t>-</w:t>
        </w:r>
        <w:r>
          <w:tab/>
        </w:r>
        <w:r w:rsidRPr="62765A00">
          <w:rPr>
            <w:rFonts w:ascii="Courier New" w:hAnsi="Courier New"/>
            <w:sz w:val="18"/>
            <w:szCs w:val="18"/>
          </w:rPr>
          <w:t>api</w:t>
        </w:r>
        <w:r>
          <w:rPr>
            <w:rFonts w:ascii="Courier New" w:hAnsi="Courier New"/>
            <w:sz w:val="18"/>
            <w:szCs w:val="18"/>
          </w:rPr>
          <w:t>Id</w:t>
        </w:r>
        <w:r w:rsidRPr="62765A00">
          <w:rPr>
            <w:rFonts w:ascii="Courier New" w:hAnsi="Courier New"/>
            <w:sz w:val="18"/>
            <w:szCs w:val="18"/>
          </w:rPr>
          <w:t>:</w:t>
        </w:r>
        <w:r w:rsidRPr="62765A00">
          <w:rPr>
            <w:lang w:val="en-US"/>
          </w:rPr>
          <w:t xml:space="preserve"> </w:t>
        </w:r>
      </w:ins>
      <w:ins w:id="15" w:author="WF" w:date="2025-03-31T09:12:00Z" w16du:dateUtc="2025-03-31T08:12:00Z">
        <w:r w:rsidRPr="007F07ED">
          <w:rPr>
            <w:lang w:val="en-US"/>
          </w:rPr>
          <w:t>The assigned identifier to the published API</w:t>
        </w:r>
      </w:ins>
    </w:p>
    <w:p w14:paraId="2E9C1158" w14:textId="77777777" w:rsidR="00922BCE" w:rsidRDefault="00922BCE" w:rsidP="00922BCE">
      <w:pPr>
        <w:pStyle w:val="B1"/>
        <w:rPr>
          <w:lang w:val="en-US"/>
        </w:rPr>
      </w:pPr>
      <w:r>
        <w:t>-</w:t>
      </w:r>
      <w:r>
        <w:tab/>
      </w:r>
      <w:r w:rsidRPr="00E51FFA">
        <w:rPr>
          <w:rFonts w:ascii="Courier New" w:hAnsi="Courier New"/>
          <w:sz w:val="18"/>
          <w:szCs w:val="18"/>
        </w:rPr>
        <w:t>apiStatus:</w:t>
      </w:r>
      <w:r w:rsidRPr="62765A00">
        <w:rPr>
          <w:lang w:val="en-US"/>
        </w:rPr>
        <w:t xml:space="preserve"> Represents the API status, in addition, if this attribute is omitted, it is understood that the API is available in all AEFs of </w:t>
      </w:r>
      <w:r w:rsidRPr="00A41B46">
        <w:rPr>
          <w:rFonts w:ascii="Courier New" w:eastAsia="Courier New" w:hAnsi="Courier New" w:cs="Courier New"/>
          <w:sz w:val="18"/>
          <w:szCs w:val="18"/>
          <w:lang w:val="en-US"/>
        </w:rPr>
        <w:t>aefProfiles</w:t>
      </w:r>
      <w:r w:rsidRPr="62765A00">
        <w:rPr>
          <w:lang w:val="en-US"/>
        </w:rPr>
        <w:t xml:space="preserve">. It contains the </w:t>
      </w:r>
      <w:r w:rsidRPr="00A41B46">
        <w:rPr>
          <w:rFonts w:ascii="Courier New" w:eastAsia="Courier New" w:hAnsi="Courier New" w:cs="Courier New"/>
          <w:sz w:val="18"/>
          <w:szCs w:val="18"/>
          <w:lang w:val="en-US"/>
        </w:rPr>
        <w:t xml:space="preserve">aefIds </w:t>
      </w:r>
      <w:r w:rsidRPr="62765A00">
        <w:rPr>
          <w:lang w:val="en-US"/>
        </w:rPr>
        <w:t xml:space="preserve">field which is a list of the AEFs that expose the API. If this list is empty or the attribute is omitted, it is understood that the API is inactive in all </w:t>
      </w:r>
      <w:r w:rsidRPr="00A41B46">
        <w:rPr>
          <w:rFonts w:ascii="Courier New" w:eastAsia="Courier New" w:hAnsi="Courier New" w:cs="Courier New"/>
          <w:sz w:val="18"/>
          <w:szCs w:val="18"/>
          <w:lang w:val="en-US"/>
        </w:rPr>
        <w:t>aefProfiles.</w:t>
      </w:r>
    </w:p>
    <w:p w14:paraId="34523982" w14:textId="77777777" w:rsidR="00922BCE" w:rsidRDefault="00922BCE" w:rsidP="00922BCE">
      <w:pPr>
        <w:pStyle w:val="B1"/>
        <w:rPr>
          <w:lang w:val="en-US"/>
        </w:rPr>
      </w:pPr>
      <w:r>
        <w:t>-</w:t>
      </w:r>
      <w:r>
        <w:tab/>
      </w:r>
      <w:r w:rsidRPr="62765A00">
        <w:rPr>
          <w:rFonts w:ascii="Courier New" w:hAnsi="Courier New"/>
          <w:sz w:val="18"/>
          <w:szCs w:val="18"/>
        </w:rPr>
        <w:t>aefProfiles:</w:t>
      </w:r>
      <w:r w:rsidRPr="62765A00">
        <w:rPr>
          <w:lang w:val="en-US"/>
        </w:rPr>
        <w:t xml:space="preserve"> List of Information about AEFs that expose the API. This information contains the following fields:</w:t>
      </w:r>
    </w:p>
    <w:p w14:paraId="5174F037" w14:textId="77777777" w:rsidR="00922BCE" w:rsidRDefault="00922BCE" w:rsidP="00922BCE">
      <w:pPr>
        <w:pStyle w:val="ListParagraph"/>
        <w:numPr>
          <w:ilvl w:val="1"/>
          <w:numId w:val="5"/>
        </w:numPr>
        <w:rPr>
          <w:lang w:val="en-US"/>
        </w:rPr>
      </w:pPr>
      <w:r w:rsidRPr="62765A00">
        <w:rPr>
          <w:rFonts w:ascii="Courier New" w:hAnsi="Courier New"/>
          <w:sz w:val="18"/>
          <w:szCs w:val="18"/>
        </w:rPr>
        <w:t>aefId:</w:t>
      </w:r>
      <w:r w:rsidRPr="62765A00">
        <w:rPr>
          <w:lang w:val="en-US"/>
        </w:rPr>
        <w:t xml:space="preserve"> AEF identifier of the </w:t>
      </w:r>
      <w:ins w:id="16" w:author="WF" w:date="2025-03-25T16:46:00Z" w16du:dateUtc="2025-03-25T16:46:00Z">
        <w:r>
          <w:rPr>
            <w:lang w:val="en-US"/>
          </w:rPr>
          <w:t xml:space="preserve">API </w:t>
        </w:r>
      </w:ins>
      <w:r w:rsidRPr="62765A00">
        <w:rPr>
          <w:lang w:val="en-US"/>
        </w:rPr>
        <w:t xml:space="preserve">provider </w:t>
      </w:r>
      <w:ins w:id="17" w:author="WF" w:date="2025-03-25T16:46:00Z" w16du:dateUtc="2025-03-25T16:46:00Z">
        <w:r>
          <w:rPr>
            <w:lang w:val="en-US"/>
          </w:rPr>
          <w:t xml:space="preserve">domain function </w:t>
        </w:r>
      </w:ins>
      <w:r w:rsidRPr="62765A00">
        <w:rPr>
          <w:lang w:val="en-US"/>
        </w:rPr>
        <w:t>that exposes the service.</w:t>
      </w:r>
    </w:p>
    <w:p w14:paraId="0E304C78" w14:textId="77777777" w:rsidR="00922BCE" w:rsidRDefault="00922BCE" w:rsidP="00922BCE">
      <w:pPr>
        <w:pStyle w:val="ListParagraph"/>
        <w:numPr>
          <w:ilvl w:val="1"/>
          <w:numId w:val="5"/>
        </w:numPr>
        <w:rPr>
          <w:lang w:val="en-US"/>
        </w:rPr>
      </w:pPr>
      <w:r w:rsidRPr="00A96F23">
        <w:rPr>
          <w:rFonts w:ascii="Courier New" w:hAnsi="Courier New"/>
          <w:sz w:val="18"/>
          <w:szCs w:val="18"/>
        </w:rPr>
        <w:t>versions</w:t>
      </w:r>
      <w:r w:rsidRPr="62765A00">
        <w:rPr>
          <w:lang w:val="en-US"/>
        </w:rPr>
        <w:t>: list of information about API versions. Each version contains the resources supported by the API. Each version contains:</w:t>
      </w:r>
    </w:p>
    <w:p w14:paraId="6DF24CF1" w14:textId="77777777" w:rsidR="00922BCE" w:rsidRDefault="00922BCE" w:rsidP="00922BCE">
      <w:pPr>
        <w:pStyle w:val="ListParagraph"/>
        <w:numPr>
          <w:ilvl w:val="2"/>
          <w:numId w:val="5"/>
        </w:numPr>
      </w:pPr>
      <w:r w:rsidRPr="00A41B46">
        <w:rPr>
          <w:rFonts w:ascii="Courier New" w:eastAsia="Courier New" w:hAnsi="Courier New" w:cs="Courier New"/>
          <w:sz w:val="18"/>
          <w:szCs w:val="18"/>
        </w:rPr>
        <w:t>apiVersion</w:t>
      </w:r>
      <w:r w:rsidRPr="62765A00">
        <w:t>: usable version of the API.</w:t>
      </w:r>
    </w:p>
    <w:p w14:paraId="037E9FFB" w14:textId="77777777" w:rsidR="00922BCE" w:rsidRPr="0011167B" w:rsidRDefault="00922BCE" w:rsidP="00922BCE">
      <w:pPr>
        <w:pStyle w:val="ListParagraph"/>
        <w:numPr>
          <w:ilvl w:val="2"/>
          <w:numId w:val="5"/>
        </w:numPr>
        <w:rPr>
          <w:lang w:val="en-US"/>
        </w:rPr>
      </w:pPr>
      <w:r w:rsidRPr="00A41B46">
        <w:rPr>
          <w:rFonts w:ascii="Courier New" w:eastAsia="Courier New" w:hAnsi="Courier New" w:cs="Courier New"/>
          <w:sz w:val="18"/>
          <w:szCs w:val="18"/>
          <w:lang w:val="en-US"/>
        </w:rPr>
        <w:t>expiry:</w:t>
      </w:r>
      <w:r w:rsidRPr="0011167B">
        <w:rPr>
          <w:lang w:val="en-US"/>
        </w:rPr>
        <w:t xml:space="preserve"> date on which the API version expires and will no longer be available.</w:t>
      </w:r>
    </w:p>
    <w:p w14:paraId="2BCC1F5A" w14:textId="77777777" w:rsidR="00922BCE" w:rsidRDefault="00922BCE" w:rsidP="00922BCE">
      <w:pPr>
        <w:pStyle w:val="ListParagraph"/>
        <w:numPr>
          <w:ilvl w:val="2"/>
          <w:numId w:val="5"/>
        </w:numPr>
        <w:rPr>
          <w:lang w:val="en-US"/>
        </w:rPr>
      </w:pPr>
      <w:r w:rsidRPr="00A41B46">
        <w:rPr>
          <w:rFonts w:ascii="Courier New" w:eastAsia="Courier New" w:hAnsi="Courier New" w:cs="Courier New"/>
          <w:sz w:val="18"/>
          <w:szCs w:val="18"/>
          <w:lang w:val="en-US"/>
        </w:rPr>
        <w:t>resources</w:t>
      </w:r>
      <w:r w:rsidRPr="62765A00">
        <w:rPr>
          <w:lang w:val="en-US"/>
        </w:rPr>
        <w:t>: A list of resources that contain the API version. Each resource contains the following information:</w:t>
      </w:r>
    </w:p>
    <w:p w14:paraId="50DB77E4" w14:textId="77777777" w:rsidR="00922BCE" w:rsidRPr="0011167B" w:rsidRDefault="00922BCE" w:rsidP="00922BCE">
      <w:pPr>
        <w:pStyle w:val="ListParagraph"/>
        <w:numPr>
          <w:ilvl w:val="3"/>
          <w:numId w:val="5"/>
        </w:numPr>
        <w:rPr>
          <w:lang w:val="en-US"/>
        </w:rPr>
      </w:pPr>
      <w:r w:rsidRPr="00A41B46">
        <w:rPr>
          <w:rFonts w:ascii="Courier New" w:eastAsia="Courier New" w:hAnsi="Courier New" w:cs="Courier New"/>
          <w:sz w:val="18"/>
          <w:szCs w:val="18"/>
          <w:lang w:val="en-US"/>
        </w:rPr>
        <w:t>resourceName</w:t>
      </w:r>
      <w:r w:rsidRPr="0011167B">
        <w:rPr>
          <w:lang w:val="en-US"/>
        </w:rPr>
        <w:t>: Name of the resource for which i</w:t>
      </w:r>
      <w:r w:rsidRPr="62765A00">
        <w:rPr>
          <w:lang w:val="en-US"/>
        </w:rPr>
        <w:t>ts</w:t>
      </w:r>
      <w:r w:rsidRPr="0011167B">
        <w:rPr>
          <w:lang w:val="en-US"/>
        </w:rPr>
        <w:t xml:space="preserve"> information is specified.</w:t>
      </w:r>
    </w:p>
    <w:p w14:paraId="0E934883" w14:textId="77777777" w:rsidR="00922BCE" w:rsidRDefault="00922BCE" w:rsidP="00922BCE">
      <w:pPr>
        <w:pStyle w:val="ListParagraph"/>
        <w:numPr>
          <w:ilvl w:val="3"/>
          <w:numId w:val="5"/>
        </w:numPr>
        <w:rPr>
          <w:lang w:val="en-US"/>
        </w:rPr>
      </w:pPr>
      <w:r w:rsidRPr="00A41B46">
        <w:rPr>
          <w:rFonts w:ascii="Courier New" w:eastAsia="Courier New" w:hAnsi="Courier New" w:cs="Courier New"/>
          <w:sz w:val="18"/>
          <w:szCs w:val="18"/>
          <w:lang w:val="en-US"/>
        </w:rPr>
        <w:t>commType</w:t>
      </w:r>
      <w:r w:rsidRPr="62765A00">
        <w:rPr>
          <w:lang w:val="en-US"/>
        </w:rPr>
        <w:t>: Type of use of the resource, which can be receiving a response when making a request (REQUEST_RESPONSE) or a subscription to receive notifications (SUBSCRIBE_NOTIFY)</w:t>
      </w:r>
    </w:p>
    <w:p w14:paraId="43518588" w14:textId="77777777" w:rsidR="00922BCE" w:rsidRPr="0011167B" w:rsidRDefault="00922BCE" w:rsidP="00922BCE">
      <w:pPr>
        <w:pStyle w:val="ListParagraph"/>
        <w:numPr>
          <w:ilvl w:val="3"/>
          <w:numId w:val="5"/>
        </w:numPr>
        <w:rPr>
          <w:lang w:val="en-US"/>
        </w:rPr>
      </w:pPr>
      <w:r w:rsidRPr="00A41B46">
        <w:rPr>
          <w:rFonts w:ascii="Courier New" w:eastAsia="Courier New" w:hAnsi="Courier New" w:cs="Courier New"/>
          <w:sz w:val="18"/>
          <w:szCs w:val="18"/>
          <w:lang w:val="en-US"/>
        </w:rPr>
        <w:t>uri</w:t>
      </w:r>
      <w:r w:rsidRPr="0011167B">
        <w:rPr>
          <w:lang w:val="en-US"/>
        </w:rPr>
        <w:t>: U</w:t>
      </w:r>
      <w:r>
        <w:rPr>
          <w:lang w:val="en-US"/>
        </w:rPr>
        <w:t>RI</w:t>
      </w:r>
      <w:r w:rsidRPr="0011167B">
        <w:rPr>
          <w:lang w:val="en-US"/>
        </w:rPr>
        <w:t xml:space="preserve"> to make the request to use the described API resource.</w:t>
      </w:r>
    </w:p>
    <w:p w14:paraId="297C983C" w14:textId="77777777" w:rsidR="00922BCE" w:rsidRDefault="00922BCE" w:rsidP="00922BCE">
      <w:pPr>
        <w:pStyle w:val="ListParagraph"/>
        <w:numPr>
          <w:ilvl w:val="3"/>
          <w:numId w:val="5"/>
        </w:numPr>
        <w:rPr>
          <w:lang w:val="en-US"/>
        </w:rPr>
      </w:pPr>
      <w:r w:rsidRPr="00A41B46">
        <w:rPr>
          <w:rFonts w:ascii="Courier New" w:eastAsia="Courier New" w:hAnsi="Courier New" w:cs="Courier New"/>
          <w:sz w:val="18"/>
          <w:szCs w:val="18"/>
          <w:lang w:val="en-US"/>
        </w:rPr>
        <w:t>custOpName</w:t>
      </w:r>
      <w:r w:rsidRPr="62765A00">
        <w:rPr>
          <w:lang w:val="en-US"/>
        </w:rPr>
        <w:t xml:space="preserve">: Part of the URI structure used for a custom operation associated with the resource. The attributes </w:t>
      </w:r>
      <w:r w:rsidRPr="00A41B46">
        <w:rPr>
          <w:rFonts w:ascii="Courier New" w:eastAsia="Courier New" w:hAnsi="Courier New" w:cs="Courier New"/>
          <w:sz w:val="18"/>
          <w:szCs w:val="18"/>
          <w:lang w:val="en-US"/>
        </w:rPr>
        <w:t xml:space="preserve">custOpName </w:t>
      </w:r>
      <w:r w:rsidRPr="62765A00">
        <w:rPr>
          <w:lang w:val="en-US"/>
        </w:rPr>
        <w:t xml:space="preserve">and </w:t>
      </w:r>
      <w:r w:rsidRPr="00A41B46">
        <w:rPr>
          <w:rFonts w:ascii="Courier New" w:eastAsia="Courier New" w:hAnsi="Courier New" w:cs="Courier New"/>
          <w:sz w:val="18"/>
          <w:szCs w:val="18"/>
          <w:lang w:val="en-US"/>
        </w:rPr>
        <w:t xml:space="preserve">custOperations </w:t>
      </w:r>
      <w:r w:rsidRPr="62765A00">
        <w:rPr>
          <w:lang w:val="en-US"/>
        </w:rPr>
        <w:t>are mutually exclusive.</w:t>
      </w:r>
    </w:p>
    <w:p w14:paraId="2BE909DE" w14:textId="77777777" w:rsidR="00922BCE" w:rsidRDefault="00922BCE" w:rsidP="00922BCE">
      <w:pPr>
        <w:pStyle w:val="ListParagraph"/>
        <w:numPr>
          <w:ilvl w:val="3"/>
          <w:numId w:val="5"/>
        </w:numPr>
        <w:rPr>
          <w:lang w:val="en-US"/>
        </w:rPr>
      </w:pPr>
      <w:r w:rsidRPr="00A41B46">
        <w:rPr>
          <w:rFonts w:ascii="Courier New" w:eastAsia="Courier New" w:hAnsi="Courier New" w:cs="Courier New"/>
          <w:sz w:val="18"/>
          <w:szCs w:val="18"/>
          <w:lang w:val="en-US"/>
        </w:rPr>
        <w:t>custOperations</w:t>
      </w:r>
      <w:r w:rsidRPr="62765A00">
        <w:rPr>
          <w:lang w:val="en-US"/>
        </w:rPr>
        <w:t xml:space="preserve">: List of the resource's custom operations associated to this resource. The attributes </w:t>
      </w:r>
      <w:r w:rsidRPr="00A41B46">
        <w:rPr>
          <w:rFonts w:ascii="Courier New" w:eastAsia="Courier New" w:hAnsi="Courier New" w:cs="Courier New"/>
          <w:sz w:val="18"/>
          <w:szCs w:val="18"/>
          <w:lang w:val="en-US"/>
        </w:rPr>
        <w:t xml:space="preserve">custOpName </w:t>
      </w:r>
      <w:r w:rsidRPr="62765A00">
        <w:rPr>
          <w:lang w:val="en-US"/>
        </w:rPr>
        <w:t xml:space="preserve">and </w:t>
      </w:r>
      <w:r w:rsidRPr="00A41B46">
        <w:rPr>
          <w:rFonts w:ascii="Courier New" w:eastAsia="Courier New" w:hAnsi="Courier New" w:cs="Courier New"/>
          <w:sz w:val="18"/>
          <w:szCs w:val="18"/>
          <w:lang w:val="en-US"/>
        </w:rPr>
        <w:t xml:space="preserve">custOperations </w:t>
      </w:r>
      <w:r w:rsidRPr="62765A00">
        <w:rPr>
          <w:lang w:val="en-US"/>
        </w:rPr>
        <w:t>are mutually exclusive.</w:t>
      </w:r>
    </w:p>
    <w:p w14:paraId="262C5BD9" w14:textId="77777777" w:rsidR="00922BCE" w:rsidRPr="0011167B" w:rsidRDefault="00922BCE" w:rsidP="00922BCE">
      <w:pPr>
        <w:pStyle w:val="ListParagraph"/>
        <w:numPr>
          <w:ilvl w:val="3"/>
          <w:numId w:val="5"/>
        </w:numPr>
        <w:rPr>
          <w:lang w:val="en-US"/>
        </w:rPr>
      </w:pPr>
      <w:r w:rsidRPr="00A41B46">
        <w:rPr>
          <w:rFonts w:ascii="Courier New" w:eastAsia="Courier New" w:hAnsi="Courier New" w:cs="Courier New"/>
          <w:sz w:val="18"/>
          <w:szCs w:val="18"/>
          <w:lang w:val="en-US"/>
        </w:rPr>
        <w:t>operations</w:t>
      </w:r>
      <w:r w:rsidRPr="0011167B">
        <w:rPr>
          <w:lang w:val="en-US"/>
        </w:rPr>
        <w:t>: list of HTTP methods supported by the API resource.</w:t>
      </w:r>
    </w:p>
    <w:p w14:paraId="0ECC5147" w14:textId="77777777" w:rsidR="00922BCE" w:rsidRPr="0011167B" w:rsidRDefault="00922BCE" w:rsidP="00922BCE">
      <w:pPr>
        <w:pStyle w:val="ListParagraph"/>
        <w:numPr>
          <w:ilvl w:val="3"/>
          <w:numId w:val="5"/>
        </w:numPr>
        <w:rPr>
          <w:lang w:val="en-US"/>
        </w:rPr>
      </w:pPr>
      <w:r w:rsidRPr="00A41B46">
        <w:rPr>
          <w:rFonts w:ascii="Courier New" w:eastAsia="Courier New" w:hAnsi="Courier New" w:cs="Courier New"/>
          <w:sz w:val="18"/>
          <w:szCs w:val="18"/>
          <w:lang w:val="en-US"/>
        </w:rPr>
        <w:t>description</w:t>
      </w:r>
      <w:r w:rsidRPr="0011167B">
        <w:rPr>
          <w:lang w:val="en-US"/>
        </w:rPr>
        <w:t>: descriptive text of the API resource.</w:t>
      </w:r>
    </w:p>
    <w:p w14:paraId="4F56C22C" w14:textId="77777777" w:rsidR="00922BCE" w:rsidRDefault="00922BCE" w:rsidP="00922BCE">
      <w:pPr>
        <w:pStyle w:val="ListParagraph"/>
        <w:numPr>
          <w:ilvl w:val="2"/>
          <w:numId w:val="5"/>
        </w:numPr>
        <w:rPr>
          <w:lang w:val="en-US"/>
        </w:rPr>
      </w:pPr>
      <w:r w:rsidRPr="00A41B46">
        <w:rPr>
          <w:rFonts w:ascii="Courier New" w:eastAsia="Courier New" w:hAnsi="Courier New" w:cs="Courier New"/>
          <w:sz w:val="18"/>
          <w:szCs w:val="18"/>
          <w:lang w:val="en-US"/>
        </w:rPr>
        <w:t>custOperations</w:t>
      </w:r>
      <w:r w:rsidRPr="0011167B">
        <w:rPr>
          <w:lang w:val="en-US"/>
        </w:rPr>
        <w:t xml:space="preserve">: </w:t>
      </w:r>
      <w:r w:rsidRPr="62765A00">
        <w:rPr>
          <w:lang w:val="en-US"/>
        </w:rPr>
        <w:t>List of custom operations without resource association.</w:t>
      </w:r>
    </w:p>
    <w:p w14:paraId="4E63E05C" w14:textId="77777777" w:rsidR="00922BCE" w:rsidRDefault="00922BCE" w:rsidP="00922BCE">
      <w:pPr>
        <w:pStyle w:val="ListParagraph"/>
        <w:numPr>
          <w:ilvl w:val="1"/>
          <w:numId w:val="5"/>
        </w:numPr>
        <w:rPr>
          <w:lang w:val="en-US"/>
        </w:rPr>
      </w:pPr>
      <w:r w:rsidRPr="62765A00">
        <w:rPr>
          <w:rFonts w:ascii="Courier New" w:hAnsi="Courier New"/>
          <w:sz w:val="18"/>
          <w:szCs w:val="18"/>
        </w:rPr>
        <w:t>protocol:</w:t>
      </w:r>
      <w:r w:rsidRPr="62765A00">
        <w:rPr>
          <w:lang w:val="en-US"/>
        </w:rPr>
        <w:t xml:space="preserve"> indicates a protocol and protocol version used by the API.</w:t>
      </w:r>
    </w:p>
    <w:p w14:paraId="68A3031C" w14:textId="77777777" w:rsidR="00922BCE" w:rsidRDefault="00922BCE" w:rsidP="00922BCE">
      <w:pPr>
        <w:pStyle w:val="ListParagraph"/>
        <w:numPr>
          <w:ilvl w:val="1"/>
          <w:numId w:val="5"/>
        </w:numPr>
        <w:rPr>
          <w:lang w:val="en-US"/>
        </w:rPr>
      </w:pPr>
      <w:r w:rsidRPr="62765A00">
        <w:rPr>
          <w:rFonts w:ascii="Courier New" w:hAnsi="Courier New"/>
          <w:sz w:val="18"/>
          <w:szCs w:val="18"/>
        </w:rPr>
        <w:t xml:space="preserve">dataFormat: </w:t>
      </w:r>
      <w:r w:rsidRPr="62765A00">
        <w:rPr>
          <w:lang w:val="en-US"/>
        </w:rPr>
        <w:t>Indicates the data sending format which can be JSON, XML or PROTOBUF3.</w:t>
      </w:r>
    </w:p>
    <w:p w14:paraId="50BB3345" w14:textId="77777777" w:rsidR="00922BCE" w:rsidRDefault="00922BCE" w:rsidP="00922BCE">
      <w:pPr>
        <w:pStyle w:val="ListParagraph"/>
        <w:numPr>
          <w:ilvl w:val="1"/>
          <w:numId w:val="5"/>
        </w:numPr>
        <w:rPr>
          <w:lang w:val="en-US"/>
        </w:rPr>
      </w:pPr>
      <w:r w:rsidRPr="62765A00">
        <w:rPr>
          <w:rFonts w:ascii="Courier New" w:hAnsi="Courier New"/>
          <w:sz w:val="18"/>
          <w:szCs w:val="18"/>
        </w:rPr>
        <w:t>securityMethods:</w:t>
      </w:r>
      <w:r w:rsidRPr="62765A00">
        <w:rPr>
          <w:lang w:val="en-US"/>
        </w:rPr>
        <w:t xml:space="preserve"> Indicates the possible security methods of the API.</w:t>
      </w:r>
    </w:p>
    <w:p w14:paraId="38AABFB3" w14:textId="77777777" w:rsidR="00922BCE" w:rsidRDefault="00922BCE" w:rsidP="00922BCE">
      <w:pPr>
        <w:pStyle w:val="ListParagraph"/>
        <w:numPr>
          <w:ilvl w:val="1"/>
          <w:numId w:val="5"/>
        </w:numPr>
        <w:rPr>
          <w:lang w:val="en-US"/>
        </w:rPr>
      </w:pPr>
      <w:r w:rsidRPr="62765A00">
        <w:rPr>
          <w:rFonts w:ascii="Courier New" w:hAnsi="Courier New"/>
          <w:sz w:val="18"/>
          <w:szCs w:val="18"/>
        </w:rPr>
        <w:t>domainName:</w:t>
      </w:r>
      <w:r w:rsidRPr="62765A00">
        <w:rPr>
          <w:lang w:val="en-US"/>
        </w:rPr>
        <w:t xml:space="preserve"> Domain name to which the API belongs. </w:t>
      </w:r>
    </w:p>
    <w:p w14:paraId="09890382" w14:textId="77777777" w:rsidR="00922BCE" w:rsidRDefault="00922BCE" w:rsidP="00922BCE">
      <w:pPr>
        <w:pStyle w:val="ListParagraph"/>
        <w:numPr>
          <w:ilvl w:val="1"/>
          <w:numId w:val="5"/>
        </w:numPr>
        <w:rPr>
          <w:lang w:val="en-US"/>
        </w:rPr>
      </w:pPr>
      <w:r w:rsidRPr="62765A00">
        <w:rPr>
          <w:rFonts w:ascii="Courier New" w:hAnsi="Courier New"/>
          <w:sz w:val="18"/>
          <w:szCs w:val="18"/>
        </w:rPr>
        <w:t>interfaceDescriptions:</w:t>
      </w:r>
      <w:r w:rsidRPr="62765A00">
        <w:rPr>
          <w:lang w:val="en-US"/>
        </w:rPr>
        <w:t xml:space="preserve"> List of interfaces to which API requests can be made. </w:t>
      </w:r>
    </w:p>
    <w:p w14:paraId="68583EA8" w14:textId="77777777" w:rsidR="00922BCE" w:rsidRDefault="00922BCE" w:rsidP="00922BCE">
      <w:pPr>
        <w:pStyle w:val="ListParagraph"/>
        <w:ind w:left="1440"/>
        <w:rPr>
          <w:lang w:val="en-US"/>
        </w:rPr>
      </w:pPr>
      <w:r w:rsidRPr="62765A00">
        <w:rPr>
          <w:lang w:val="en-US"/>
        </w:rPr>
        <w:t xml:space="preserve">Only </w:t>
      </w:r>
      <w:r w:rsidRPr="00A96F23">
        <w:rPr>
          <w:rFonts w:ascii="Courier New" w:hAnsi="Courier New"/>
          <w:sz w:val="18"/>
          <w:szCs w:val="18"/>
        </w:rPr>
        <w:t>domainName</w:t>
      </w:r>
      <w:r w:rsidRPr="62765A00">
        <w:rPr>
          <w:lang w:val="en-US"/>
        </w:rPr>
        <w:t xml:space="preserve"> or </w:t>
      </w:r>
      <w:r w:rsidRPr="00A96F23">
        <w:rPr>
          <w:rFonts w:ascii="Courier New" w:hAnsi="Courier New"/>
          <w:sz w:val="18"/>
          <w:szCs w:val="18"/>
        </w:rPr>
        <w:t>interfaceDescription</w:t>
      </w:r>
      <w:r w:rsidRPr="62765A00">
        <w:rPr>
          <w:lang w:val="en-US"/>
        </w:rPr>
        <w:t xml:space="preserve"> can be specified.</w:t>
      </w:r>
    </w:p>
    <w:p w14:paraId="1C68A839" w14:textId="77777777" w:rsidR="00922BCE" w:rsidRPr="000C5341" w:rsidRDefault="00922BCE" w:rsidP="00922BCE">
      <w:pPr>
        <w:ind w:left="568" w:hanging="284"/>
        <w:rPr>
          <w:lang w:val="en-US"/>
        </w:rPr>
      </w:pPr>
      <w:r w:rsidRPr="000C5341">
        <w:t>-</w:t>
      </w:r>
      <w:r w:rsidRPr="000C5341">
        <w:tab/>
      </w:r>
      <w:r w:rsidRPr="000C5341">
        <w:rPr>
          <w:rFonts w:ascii="Courier New" w:hAnsi="Courier New"/>
          <w:sz w:val="18"/>
          <w:szCs w:val="18"/>
        </w:rPr>
        <w:t>supportedFeatures:</w:t>
      </w:r>
      <w:r w:rsidRPr="000C5341">
        <w:rPr>
          <w:lang w:val="en-US"/>
        </w:rPr>
        <w:t xml:space="preserve"> Indicates the one or more CAPIF </w:t>
      </w:r>
      <w:r w:rsidRPr="00E27426">
        <w:rPr>
          <w:lang w:val="en-US"/>
        </w:rPr>
        <w:t xml:space="preserve">Discover Service </w:t>
      </w:r>
      <w:r w:rsidRPr="000C5341">
        <w:rPr>
          <w:lang w:val="en-US"/>
        </w:rPr>
        <w:t xml:space="preserve">API specific supported features (from the </w:t>
      </w:r>
      <w:r w:rsidRPr="00E27426">
        <w:rPr>
          <w:lang w:val="en-US"/>
        </w:rPr>
        <w:t>three</w:t>
      </w:r>
      <w:r>
        <w:rPr>
          <w:lang w:val="en-US"/>
        </w:rPr>
        <w:t xml:space="preserve"> features</w:t>
      </w:r>
      <w:r w:rsidRPr="000C5341">
        <w:rPr>
          <w:lang w:val="en-US"/>
        </w:rPr>
        <w:t xml:space="preserve"> specified in 3GPP</w:t>
      </w:r>
      <w:r w:rsidRPr="000C5341">
        <w:t> </w:t>
      </w:r>
      <w:r w:rsidRPr="000C5341">
        <w:rPr>
          <w:lang w:val="en-US"/>
        </w:rPr>
        <w:t>TS</w:t>
      </w:r>
      <w:r>
        <w:rPr>
          <w:lang w:val="en-US"/>
        </w:rPr>
        <w:t> </w:t>
      </w:r>
      <w:r w:rsidRPr="000C5341">
        <w:rPr>
          <w:lang w:val="en-US"/>
        </w:rPr>
        <w:t>29.222</w:t>
      </w:r>
      <w:r w:rsidRPr="000C5341">
        <w:t> </w:t>
      </w:r>
      <w:r w:rsidRPr="000C5341">
        <w:rPr>
          <w:lang w:val="en-US"/>
        </w:rPr>
        <w:t>[3]</w:t>
      </w:r>
      <w:r w:rsidRPr="00E27426">
        <w:rPr>
          <w:lang w:val="en-US"/>
        </w:rPr>
        <w:t>, clause 8.1.6</w:t>
      </w:r>
      <w:r w:rsidRPr="000C5341">
        <w:rPr>
          <w:lang w:val="en-US"/>
        </w:rPr>
        <w:t>), e.g., support for RNAA functionality.</w:t>
      </w:r>
    </w:p>
    <w:p w14:paraId="760A497A" w14:textId="77777777" w:rsidR="00922BCE" w:rsidRDefault="00922BCE" w:rsidP="00922BCE">
      <w:pPr>
        <w:pStyle w:val="B1"/>
        <w:rPr>
          <w:lang w:val="en-US"/>
        </w:rPr>
      </w:pPr>
      <w:r>
        <w:t>-</w:t>
      </w:r>
      <w:r>
        <w:tab/>
      </w:r>
      <w:r w:rsidRPr="62765A00">
        <w:rPr>
          <w:rFonts w:ascii="Courier New" w:hAnsi="Courier New"/>
          <w:sz w:val="18"/>
          <w:szCs w:val="18"/>
        </w:rPr>
        <w:t>shareableinfo:</w:t>
      </w:r>
      <w:r w:rsidRPr="62765A00">
        <w:rPr>
          <w:lang w:val="en-US"/>
        </w:rPr>
        <w:t xml:space="preserve"> Indicates whether the service API and/or the service API category can be shared to the list of CAPIF provider domains.</w:t>
      </w:r>
    </w:p>
    <w:p w14:paraId="03B1C50F" w14:textId="77777777" w:rsidR="00922BCE" w:rsidRDefault="00922BCE" w:rsidP="00922BCE">
      <w:pPr>
        <w:pStyle w:val="B1"/>
        <w:rPr>
          <w:lang w:val="en-US"/>
        </w:rPr>
      </w:pPr>
      <w:r>
        <w:t>-</w:t>
      </w:r>
      <w:r>
        <w:tab/>
      </w:r>
      <w:r w:rsidRPr="62765A00">
        <w:rPr>
          <w:rFonts w:ascii="Courier New" w:hAnsi="Courier New"/>
          <w:sz w:val="18"/>
          <w:szCs w:val="18"/>
        </w:rPr>
        <w:t>serviceAPICategory:</w:t>
      </w:r>
      <w:r w:rsidRPr="62765A00">
        <w:rPr>
          <w:lang w:val="en-US"/>
        </w:rPr>
        <w:t xml:space="preserve"> The service API category to which the service API belongs to.</w:t>
      </w:r>
    </w:p>
    <w:p w14:paraId="55E18DF7" w14:textId="77777777" w:rsidR="00922BCE" w:rsidRPr="000C5341" w:rsidRDefault="00922BCE" w:rsidP="00922BCE">
      <w:pPr>
        <w:ind w:left="568" w:hanging="284"/>
        <w:rPr>
          <w:lang w:val="en-US"/>
        </w:rPr>
      </w:pPr>
      <w:r w:rsidRPr="000C5341">
        <w:t>-</w:t>
      </w:r>
      <w:r w:rsidRPr="000C5341">
        <w:tab/>
      </w:r>
      <w:r w:rsidRPr="000C5341">
        <w:rPr>
          <w:rFonts w:ascii="Courier New" w:hAnsi="Courier New"/>
          <w:sz w:val="18"/>
          <w:szCs w:val="18"/>
        </w:rPr>
        <w:t>apiSuppFeats:</w:t>
      </w:r>
      <w:r w:rsidRPr="000C5341">
        <w:rPr>
          <w:lang w:val="en-US"/>
        </w:rPr>
        <w:t xml:space="preserve"> Indication provided by the consumer (i.e., related to the AEF) which optional features are supported by the service API.</w:t>
      </w:r>
    </w:p>
    <w:p w14:paraId="49101B71" w14:textId="77777777" w:rsidR="00922BCE" w:rsidRDefault="00922BCE" w:rsidP="00922BCE">
      <w:pPr>
        <w:pStyle w:val="B1"/>
        <w:rPr>
          <w:lang w:val="en-US"/>
        </w:rPr>
      </w:pPr>
      <w:r>
        <w:t>-</w:t>
      </w:r>
      <w:r>
        <w:tab/>
      </w:r>
      <w:r w:rsidRPr="62765A00">
        <w:rPr>
          <w:rFonts w:ascii="Courier New" w:hAnsi="Courier New"/>
          <w:sz w:val="18"/>
          <w:szCs w:val="18"/>
        </w:rPr>
        <w:t>apiProvName:</w:t>
      </w:r>
      <w:r w:rsidRPr="62765A00">
        <w:rPr>
          <w:lang w:val="en-US"/>
        </w:rPr>
        <w:t xml:space="preserve"> API provider Name that publishes the API.</w:t>
      </w:r>
    </w:p>
    <w:p w14:paraId="09F9884F" w14:textId="77777777" w:rsidR="00922BCE" w:rsidRDefault="00922BCE" w:rsidP="00922BCE">
      <w:pPr>
        <w:ind w:left="284"/>
        <w:rPr>
          <w:lang w:val="en-US"/>
        </w:rPr>
      </w:pPr>
      <w:r w:rsidRPr="000C5341">
        <w:rPr>
          <w:lang w:val="en-US"/>
        </w:rPr>
        <w:t>An example for the Discover APIs response for an NEF that exposes the “</w:t>
      </w:r>
      <w:r w:rsidRPr="000C5341">
        <w:t>3gpp-as-session-with-qos” API is shown in Table</w:t>
      </w:r>
      <w:r>
        <w:t> C.2</w:t>
      </w:r>
      <w:r w:rsidRPr="000C5341">
        <w:t>-4-OCF, for which there are twenty-nine optional service specific features (</w:t>
      </w:r>
      <w:r w:rsidRPr="000C5341">
        <w:rPr>
          <w:rFonts w:ascii="Courier New" w:hAnsi="Courier New"/>
          <w:sz w:val="18"/>
          <w:szCs w:val="18"/>
        </w:rPr>
        <w:t>apiSuppFeats</w:t>
      </w:r>
      <w:r w:rsidRPr="000C5341">
        <w:t>)</w:t>
      </w:r>
      <w:r w:rsidRPr="0076457C">
        <w:rPr>
          <w:lang w:val="en-US"/>
        </w:rPr>
        <w:t xml:space="preserve"> </w:t>
      </w:r>
      <w:r>
        <w:rPr>
          <w:lang w:val="en-US"/>
        </w:rPr>
        <w:t xml:space="preserve">specified in </w:t>
      </w:r>
      <w:r w:rsidRPr="000C5341">
        <w:rPr>
          <w:lang w:val="en-US"/>
        </w:rPr>
        <w:t>3GPP</w:t>
      </w:r>
      <w:r w:rsidRPr="000C5341">
        <w:t> </w:t>
      </w:r>
      <w:r w:rsidRPr="000C5341">
        <w:rPr>
          <w:lang w:val="en-US"/>
        </w:rPr>
        <w:t>TS</w:t>
      </w:r>
      <w:r>
        <w:rPr>
          <w:lang w:val="en-US"/>
        </w:rPr>
        <w:t> </w:t>
      </w:r>
      <w:r w:rsidRPr="000C5341">
        <w:rPr>
          <w:lang w:val="en-US"/>
        </w:rPr>
        <w:t>29.</w:t>
      </w:r>
      <w:r>
        <w:rPr>
          <w:lang w:val="en-US"/>
        </w:rPr>
        <w:t>1</w:t>
      </w:r>
      <w:r w:rsidRPr="000C5341">
        <w:rPr>
          <w:lang w:val="en-US"/>
        </w:rPr>
        <w:t>22</w:t>
      </w:r>
      <w:r w:rsidRPr="000C5341">
        <w:t> </w:t>
      </w:r>
      <w:r w:rsidRPr="000C5341">
        <w:rPr>
          <w:lang w:val="en-US"/>
        </w:rPr>
        <w:t>[</w:t>
      </w:r>
      <w:r>
        <w:rPr>
          <w:rFonts w:hint="eastAsia"/>
          <w:lang w:val="en-US" w:eastAsia="ja-JP"/>
        </w:rPr>
        <w:t>14</w:t>
      </w:r>
      <w:r w:rsidRPr="000C5341">
        <w:rPr>
          <w:lang w:val="en-US"/>
        </w:rPr>
        <w:t>]</w:t>
      </w:r>
      <w:r w:rsidRPr="000C5341">
        <w:t>.</w:t>
      </w:r>
    </w:p>
    <w:p w14:paraId="44EEF266" w14:textId="77777777" w:rsidR="00922BCE" w:rsidRPr="001535CC" w:rsidRDefault="00922BCE" w:rsidP="00922BCE">
      <w:pPr>
        <w:pStyle w:val="TH"/>
        <w:ind w:left="360"/>
        <w:rPr>
          <w:rFonts w:eastAsia="Arial" w:cs="Arial"/>
          <w:color w:val="000000" w:themeColor="text1"/>
        </w:rPr>
      </w:pPr>
      <w:r w:rsidRPr="62765A00">
        <w:rPr>
          <w:rFonts w:eastAsia="Arial" w:cs="Arial"/>
          <w:color w:val="000000" w:themeColor="text1"/>
        </w:rPr>
        <w:lastRenderedPageBreak/>
        <w:t>Table</w:t>
      </w:r>
      <w:r>
        <w:rPr>
          <w:rFonts w:eastAsia="Arial" w:cs="Arial"/>
          <w:color w:val="000000" w:themeColor="text1"/>
        </w:rPr>
        <w:t> C.2</w:t>
      </w:r>
      <w:r w:rsidRPr="62765A00">
        <w:rPr>
          <w:rFonts w:eastAsia="Arial" w:cs="Arial"/>
          <w:color w:val="000000" w:themeColor="text1"/>
        </w:rPr>
        <w:t>-4</w:t>
      </w:r>
      <w:r>
        <w:rPr>
          <w:rFonts w:eastAsia="Arial" w:cs="Arial"/>
          <w:color w:val="000000" w:themeColor="text1"/>
        </w:rPr>
        <w:t>-OCF</w:t>
      </w:r>
      <w:r w:rsidRPr="62765A00">
        <w:rPr>
          <w:rFonts w:eastAsia="Arial" w:cs="Arial"/>
          <w:color w:val="000000" w:themeColor="text1"/>
        </w:rPr>
        <w:t>: Discover APIs respons</w:t>
      </w:r>
      <w:r w:rsidRPr="00D744B7">
        <w:rPr>
          <w:rFonts w:eastAsia="Arial" w:cs="Arial"/>
        </w:rPr>
        <w:t>e (OCF example)</w:t>
      </w:r>
    </w:p>
    <w:tbl>
      <w:tblPr>
        <w:tblStyle w:val="TableGrid"/>
        <w:tblW w:w="0" w:type="auto"/>
        <w:tblLayout w:type="fixed"/>
        <w:tblLook w:val="06A0" w:firstRow="1" w:lastRow="0" w:firstColumn="1" w:lastColumn="0" w:noHBand="1" w:noVBand="1"/>
      </w:tblPr>
      <w:tblGrid>
        <w:gridCol w:w="9630"/>
      </w:tblGrid>
      <w:tr w:rsidR="00922BCE" w14:paraId="3E2EDEF2" w14:textId="77777777" w:rsidTr="00B62E8D">
        <w:trPr>
          <w:trHeight w:val="300"/>
        </w:trPr>
        <w:tc>
          <w:tcPr>
            <w:tcW w:w="9630" w:type="dxa"/>
          </w:tcPr>
          <w:p w14:paraId="1DD619A2" w14:textId="77777777" w:rsidR="00922BCE" w:rsidRPr="00D744B7" w:rsidRDefault="00922BCE" w:rsidP="00B62E8D">
            <w:pPr>
              <w:pStyle w:val="Code"/>
              <w:rPr>
                <w:rFonts w:eastAsia="Courier New" w:cs="Courier New"/>
                <w:szCs w:val="18"/>
              </w:rPr>
            </w:pPr>
            <w:r w:rsidRPr="00D744B7">
              <w:rPr>
                <w:rFonts w:eastAsia="Courier New" w:cs="Courier New"/>
                <w:szCs w:val="18"/>
              </w:rPr>
              <w:t>200</w:t>
            </w:r>
          </w:p>
          <w:p w14:paraId="39A228E1" w14:textId="77777777" w:rsidR="00922BCE" w:rsidRPr="00D744B7" w:rsidRDefault="00922BCE" w:rsidP="00B62E8D">
            <w:pPr>
              <w:pStyle w:val="Code"/>
              <w:spacing w:before="120"/>
              <w:rPr>
                <w:rFonts w:eastAsia="Courier New" w:cs="Courier New"/>
                <w:szCs w:val="18"/>
              </w:rPr>
            </w:pPr>
            <w:r w:rsidRPr="00D744B7">
              <w:rPr>
                <w:rFonts w:eastAsia="Courier New" w:cs="Courier New"/>
                <w:b/>
                <w:bCs/>
                <w:szCs w:val="18"/>
              </w:rPr>
              <w:t>Response body:</w:t>
            </w:r>
          </w:p>
          <w:p w14:paraId="1D070F17" w14:textId="77777777" w:rsidR="00922BCE" w:rsidRPr="003E622B" w:rsidRDefault="00922BCE" w:rsidP="00B62E8D">
            <w:pPr>
              <w:spacing w:after="0"/>
              <w:rPr>
                <w:rFonts w:ascii="Courier New" w:hAnsi="Courier New" w:cs="Courier New"/>
                <w:sz w:val="18"/>
                <w:szCs w:val="18"/>
              </w:rPr>
            </w:pPr>
            <w:bookmarkStart w:id="18" w:name="OLE_LINK10"/>
            <w:bookmarkStart w:id="19" w:name="OLE_LINK11"/>
            <w:r w:rsidRPr="00D744B7">
              <w:rPr>
                <w:rFonts w:eastAsia="Courier New" w:cs="Courier New"/>
                <w:szCs w:val="18"/>
              </w:rPr>
              <w:t>{</w:t>
            </w:r>
            <w:r w:rsidRPr="00B53B94">
              <w:rPr>
                <w:rFonts w:ascii="Courier New" w:hAnsi="Courier New" w:cs="Courier New"/>
                <w:sz w:val="18"/>
                <w:szCs w:val="18"/>
              </w:rPr>
              <w:br/>
            </w:r>
            <w:r w:rsidRPr="00D744B7">
              <w:rPr>
                <w:rFonts w:eastAsia="Courier New" w:cs="Courier New"/>
                <w:szCs w:val="18"/>
              </w:rPr>
              <w:t xml:space="preserve">  "serviceAPIDescription":[</w:t>
            </w:r>
          </w:p>
          <w:p w14:paraId="32DAA68B" w14:textId="77777777" w:rsidR="00922BCE" w:rsidRPr="00D744B7" w:rsidRDefault="00922BCE" w:rsidP="00B62E8D">
            <w:pPr>
              <w:spacing w:after="0"/>
              <w:rPr>
                <w:rFonts w:eastAsia="Courier New" w:cs="Courier New"/>
                <w:szCs w:val="18"/>
              </w:rPr>
            </w:pPr>
            <w:r w:rsidRPr="00D744B7">
              <w:rPr>
                <w:rFonts w:ascii="Courier New" w:eastAsia="Courier New" w:hAnsi="Courier New" w:cs="Courier New"/>
                <w:sz w:val="18"/>
                <w:szCs w:val="18"/>
              </w:rPr>
              <w:t xml:space="preserve">    {</w:t>
            </w:r>
          </w:p>
          <w:p w14:paraId="0933FD63"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"apiName": "3gpp-as-session-with-qos",</w:t>
            </w:r>
          </w:p>
          <w:p w14:paraId="2A8C7F1B"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"apiId": "f55731ec5f8ce703ac1f69605ad095",</w:t>
            </w:r>
          </w:p>
          <w:p w14:paraId="6AF4F4DD"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"aefProfiles": [</w:t>
            </w:r>
          </w:p>
          <w:p w14:paraId="5262BC1E"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w:t>
            </w:r>
          </w:p>
          <w:p w14:paraId="30D7B213"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"aefId": "</w:t>
            </w:r>
            <w:ins w:id="20" w:author="WF" w:date="2025-03-25T16:46:00Z" w16du:dateUtc="2025-03-25T16:46:00Z">
              <w:r w:rsidRPr="008F5069">
                <w:rPr>
                  <w:rFonts w:eastAsia="Courier New" w:cs="Courier New"/>
                  <w:color w:val="000000" w:themeColor="text1"/>
                  <w:szCs w:val="18"/>
                </w:rPr>
                <w:t>AEFb1a522967511fd6d6def0cbb3b5f05</w:t>
              </w:r>
            </w:ins>
            <w:del w:id="21" w:author="WF" w:date="2025-03-25T16:46:00Z" w16du:dateUtc="2025-03-25T16:46:00Z">
              <w:r w:rsidRPr="00D744B7" w:rsidDel="00993045">
                <w:rPr>
                  <w:rFonts w:eastAsia="Courier New" w:cs="Courier New"/>
                  <w:szCs w:val="18"/>
                </w:rPr>
                <w:delText>string</w:delText>
              </w:r>
            </w:del>
            <w:r w:rsidRPr="00D744B7">
              <w:rPr>
                <w:rFonts w:eastAsia="Courier New" w:cs="Courier New"/>
                <w:szCs w:val="18"/>
              </w:rPr>
              <w:t>",</w:t>
            </w:r>
          </w:p>
          <w:p w14:paraId="5DD7614F" w14:textId="77777777" w:rsidR="00922BCE" w:rsidRPr="00D744B7" w:rsidRDefault="00922BCE" w:rsidP="00B62E8D">
            <w:pPr>
              <w:pStyle w:val="Code"/>
              <w:rPr>
                <w:rFonts w:eastAsia="Courier New" w:cs="Courier New"/>
                <w:szCs w:val="18"/>
                <w:lang w:val="fr-FR"/>
              </w:rPr>
            </w:pPr>
            <w:r w:rsidRPr="00D744B7">
              <w:rPr>
                <w:rFonts w:eastAsia="Courier New" w:cs="Courier New"/>
                <w:szCs w:val="18"/>
              </w:rPr>
              <w:t xml:space="preserve">          </w:t>
            </w:r>
            <w:r w:rsidRPr="00D744B7">
              <w:rPr>
                <w:rFonts w:eastAsia="Courier New" w:cs="Courier New"/>
                <w:szCs w:val="18"/>
                <w:lang w:val="fr-FR"/>
              </w:rPr>
              <w:t>"versions": [</w:t>
            </w:r>
          </w:p>
          <w:p w14:paraId="2ABD0ECF" w14:textId="77777777" w:rsidR="00922BCE" w:rsidRPr="00D744B7" w:rsidRDefault="00922BCE" w:rsidP="00B62E8D">
            <w:pPr>
              <w:pStyle w:val="Code"/>
              <w:rPr>
                <w:rFonts w:eastAsia="Courier New" w:cs="Courier New"/>
                <w:szCs w:val="18"/>
                <w:lang w:val="fr-FR"/>
              </w:rPr>
            </w:pPr>
            <w:r w:rsidRPr="00D744B7">
              <w:rPr>
                <w:rFonts w:eastAsia="Courier New" w:cs="Courier New"/>
                <w:szCs w:val="18"/>
                <w:lang w:val="fr-FR"/>
              </w:rPr>
              <w:t xml:space="preserve">            {</w:t>
            </w:r>
          </w:p>
          <w:p w14:paraId="31EDDF63" w14:textId="77777777" w:rsidR="00922BCE" w:rsidRPr="00D744B7" w:rsidRDefault="00922BCE" w:rsidP="00B62E8D">
            <w:pPr>
              <w:pStyle w:val="Code"/>
              <w:rPr>
                <w:rFonts w:eastAsia="Courier New" w:cs="Courier New"/>
                <w:szCs w:val="18"/>
                <w:lang w:val="fr-FR"/>
              </w:rPr>
            </w:pPr>
            <w:r w:rsidRPr="00D744B7">
              <w:rPr>
                <w:rFonts w:eastAsia="Courier New" w:cs="Courier New"/>
                <w:szCs w:val="18"/>
                <w:lang w:val="fr-FR"/>
              </w:rPr>
              <w:t xml:space="preserve">              "apiVersion": "v1",</w:t>
            </w:r>
          </w:p>
          <w:p w14:paraId="0D9F97AF" w14:textId="77777777" w:rsidR="00922BCE" w:rsidRPr="00D744B7" w:rsidRDefault="00922BCE" w:rsidP="00B62E8D">
            <w:pPr>
              <w:pStyle w:val="Code"/>
              <w:rPr>
                <w:rFonts w:eastAsia="Courier New" w:cs="Courier New"/>
                <w:szCs w:val="18"/>
                <w:lang w:val="fr-FR"/>
              </w:rPr>
            </w:pPr>
            <w:r w:rsidRPr="00D744B7">
              <w:rPr>
                <w:rFonts w:eastAsia="Courier New" w:cs="Courier New"/>
                <w:szCs w:val="18"/>
                <w:lang w:val="fr-FR"/>
              </w:rPr>
              <w:t xml:space="preserve">              "expiry": "2100-11-30T10:32:02.004Z",</w:t>
            </w:r>
          </w:p>
          <w:p w14:paraId="3E8AC953" w14:textId="77777777" w:rsidR="00922BCE" w:rsidRPr="007F15BF" w:rsidRDefault="00922BCE" w:rsidP="00B62E8D">
            <w:pPr>
              <w:pStyle w:val="Code"/>
              <w:rPr>
                <w:rFonts w:eastAsia="Courier New" w:cs="Courier New"/>
                <w:szCs w:val="18"/>
                <w:lang w:val="en-US"/>
              </w:rPr>
            </w:pPr>
            <w:r w:rsidRPr="00D744B7">
              <w:rPr>
                <w:rFonts w:eastAsia="Courier New" w:cs="Courier New"/>
                <w:szCs w:val="18"/>
                <w:lang w:val="fr-FR"/>
              </w:rPr>
              <w:t xml:space="preserve">              </w:t>
            </w:r>
            <w:r w:rsidRPr="007F15BF">
              <w:rPr>
                <w:rFonts w:eastAsia="Courier New" w:cs="Courier New"/>
                <w:szCs w:val="18"/>
              </w:rPr>
              <w:t>"resources": [</w:t>
            </w:r>
          </w:p>
          <w:p w14:paraId="6D5A4A32"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w:t>
            </w:r>
          </w:p>
          <w:p w14:paraId="3BDD4039"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"resourceName": "QOS_SUBSCRIPTIONS",</w:t>
            </w:r>
          </w:p>
          <w:p w14:paraId="31F59F4D"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"commType": "SUBSCRIBE_NOTIFY",</w:t>
            </w:r>
          </w:p>
          <w:p w14:paraId="36ED2996"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"uri": "/{scsAsId}/subscriptions",</w:t>
            </w:r>
          </w:p>
          <w:p w14:paraId="43612673"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"operations": [</w:t>
            </w:r>
          </w:p>
          <w:p w14:paraId="010CE425"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"GET",</w:t>
            </w:r>
          </w:p>
          <w:p w14:paraId="6699152A"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"POST"</w:t>
            </w:r>
          </w:p>
          <w:p w14:paraId="19CDCF2B"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w:t>
            </w:r>
          </w:p>
          <w:p w14:paraId="07915A93"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"description": "Endpoint to manage monitoring subscriptions"</w:t>
            </w:r>
          </w:p>
          <w:p w14:paraId="6E4C647C"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w:t>
            </w:r>
          </w:p>
          <w:p w14:paraId="03B7D3E6"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w:t>
            </w:r>
          </w:p>
          <w:p w14:paraId="3E48D2C8"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"resourceName": "QOS_SUBSCRIPTION_SINGLE",</w:t>
            </w:r>
          </w:p>
          <w:p w14:paraId="0ACB0D4A"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"commType": "SUBSCRIBE_NOTIFY",</w:t>
            </w:r>
          </w:p>
          <w:p w14:paraId="2AC98010"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"uri": "/{scsAsId}/subscriptions/{subscriptionId}",</w:t>
            </w:r>
          </w:p>
          <w:p w14:paraId="0F42B7CA"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"operations": [</w:t>
            </w:r>
          </w:p>
          <w:p w14:paraId="0D9168EC"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"GET",</w:t>
            </w:r>
          </w:p>
          <w:p w14:paraId="1E72E37A"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"PUT",</w:t>
            </w:r>
          </w:p>
          <w:p w14:paraId="388D8C92" w14:textId="77777777" w:rsidR="00922BCE" w:rsidRPr="007F15BF" w:rsidRDefault="00922BCE" w:rsidP="00B62E8D">
            <w:pPr>
              <w:pStyle w:val="Code"/>
              <w:rPr>
                <w:rFonts w:eastAsia="Courier New" w:cs="Courier New"/>
                <w:szCs w:val="18"/>
                <w:lang w:val="en-US"/>
              </w:rPr>
            </w:pPr>
            <w:r w:rsidRPr="007F15BF">
              <w:rPr>
                <w:rFonts w:eastAsia="Courier New" w:cs="Courier New"/>
                <w:szCs w:val="18"/>
              </w:rPr>
              <w:t xml:space="preserve">                    "DELETE"</w:t>
            </w:r>
          </w:p>
          <w:p w14:paraId="2956A14B" w14:textId="77777777" w:rsidR="00922BCE" w:rsidRPr="00D744B7" w:rsidRDefault="00922BCE" w:rsidP="00B62E8D">
            <w:pPr>
              <w:pStyle w:val="Code"/>
              <w:rPr>
                <w:rFonts w:eastAsia="Courier New" w:cs="Courier New"/>
                <w:szCs w:val="18"/>
                <w:lang w:val="en-US"/>
              </w:rPr>
            </w:pPr>
            <w:r w:rsidRPr="007F15BF">
              <w:rPr>
                <w:rFonts w:eastAsia="Courier New" w:cs="Courier New"/>
                <w:szCs w:val="18"/>
              </w:rPr>
              <w:t xml:space="preserve">                  ],</w:t>
            </w:r>
          </w:p>
          <w:p w14:paraId="7B76956E"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"description": "Endpoint to manage single subscription"</w:t>
            </w:r>
          </w:p>
          <w:p w14:paraId="0F4F9F57"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w:t>
            </w:r>
          </w:p>
          <w:p w14:paraId="7CA0822D"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w:t>
            </w:r>
            <w:del w:id="22" w:author="WF" w:date="2025-03-25T16:52:00Z" w16du:dateUtc="2025-03-25T16:52:00Z">
              <w:r w:rsidRPr="00D744B7" w:rsidDel="00993045">
                <w:rPr>
                  <w:rFonts w:eastAsia="Courier New" w:cs="Courier New"/>
                  <w:szCs w:val="18"/>
                </w:rPr>
                <w:delText>,</w:delText>
              </w:r>
            </w:del>
          </w:p>
          <w:p w14:paraId="34AEF3AE"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w:t>
            </w:r>
          </w:p>
          <w:p w14:paraId="36C7334D"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w:t>
            </w:r>
          </w:p>
          <w:p w14:paraId="1307E9B1"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"protocol": "HTTP_1_1",</w:t>
            </w:r>
          </w:p>
          <w:p w14:paraId="319CE12D"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"dataFormat": "JSON",</w:t>
            </w:r>
          </w:p>
          <w:p w14:paraId="6A7745D3"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"securityMethods": [</w:t>
            </w:r>
          </w:p>
          <w:p w14:paraId="7CBE9E9E"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"OAUTH",</w:t>
            </w:r>
          </w:p>
          <w:p w14:paraId="37D813FA"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"PSK"</w:t>
            </w:r>
          </w:p>
          <w:p w14:paraId="77832BF8"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w:t>
            </w:r>
          </w:p>
          <w:p w14:paraId="7E3AB43D"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"interfaceDescriptions": [</w:t>
            </w:r>
          </w:p>
          <w:p w14:paraId="2D217EA0"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w:t>
            </w:r>
          </w:p>
          <w:p w14:paraId="79037A57"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"ipv4Addr": "127.0.0.1",</w:t>
            </w:r>
          </w:p>
          <w:p w14:paraId="157960FB"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"port": 4443,</w:t>
            </w:r>
          </w:p>
          <w:p w14:paraId="6C8A3CF2"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"securityMethods": [</w:t>
            </w:r>
          </w:p>
          <w:p w14:paraId="0E50FFDC"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"OAUTH"</w:t>
            </w:r>
          </w:p>
          <w:p w14:paraId="54745CA2"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w:t>
            </w:r>
          </w:p>
          <w:p w14:paraId="0F129828"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w:t>
            </w:r>
          </w:p>
          <w:p w14:paraId="5764002F"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w:t>
            </w:r>
          </w:p>
          <w:p w14:paraId="3267FA1E" w14:textId="77777777" w:rsidR="00922BCE" w:rsidRPr="00D744B7" w:rsidRDefault="00922BCE" w:rsidP="00B62E8D">
            <w:pPr>
              <w:pStyle w:val="Code"/>
              <w:rPr>
                <w:rFonts w:eastAsia="Courier New" w:cs="Courier New"/>
                <w:szCs w:val="18"/>
                <w:lang w:val="en-US"/>
              </w:rPr>
            </w:pPr>
            <w:r w:rsidRPr="00D744B7">
              <w:rPr>
                <w:rFonts w:eastAsia="Courier New" w:cs="Courier New"/>
                <w:szCs w:val="18"/>
              </w:rPr>
              <w:t xml:space="preserve">        }</w:t>
            </w:r>
          </w:p>
          <w:p w14:paraId="59F33214"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61D519A8"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"description": "</w:t>
            </w:r>
            <w:r w:rsidRPr="00D744B7">
              <w:t>3gpp-as-session-with-qos NEF API</w:t>
            </w:r>
            <w:r w:rsidRPr="00D744B7">
              <w:rPr>
                <w:rFonts w:eastAsia="Courier New" w:cs="Courier New"/>
                <w:szCs w:val="18"/>
              </w:rPr>
              <w:t>",</w:t>
            </w:r>
          </w:p>
          <w:p w14:paraId="47462D8E"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"supportedFeatures": "</w:t>
            </w:r>
            <w:r>
              <w:rPr>
                <w:rFonts w:eastAsia="Courier New" w:cs="Courier New"/>
                <w:szCs w:val="18"/>
              </w:rPr>
              <w:t>7</w:t>
            </w:r>
            <w:r w:rsidRPr="00D744B7">
              <w:rPr>
                <w:rFonts w:eastAsia="Courier New" w:cs="Courier New"/>
                <w:szCs w:val="18"/>
              </w:rPr>
              <w:t>",</w:t>
            </w:r>
          </w:p>
          <w:p w14:paraId="6A4E6D29"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"shareableInfo": {</w:t>
            </w:r>
          </w:p>
          <w:p w14:paraId="5DBEB029"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"isShareable": true,</w:t>
            </w:r>
          </w:p>
          <w:p w14:paraId="7778EECE"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"capifProvDoms": [ </w:t>
            </w:r>
          </w:p>
          <w:p w14:paraId="756E53D6" w14:textId="77777777" w:rsidR="00922BCE" w:rsidRPr="00D744B7" w:rsidRDefault="00922BCE" w:rsidP="00B62E8D">
            <w:pPr>
              <w:pStyle w:val="Code"/>
            </w:pPr>
            <w:r w:rsidRPr="00D744B7">
              <w:rPr>
                <w:rFonts w:eastAsia="Courier New" w:cs="Courier New"/>
                <w:szCs w:val="18"/>
              </w:rPr>
              <w:t xml:space="preserve">          "mobilesandbox.cloud" </w:t>
            </w:r>
          </w:p>
          <w:p w14:paraId="24933473" w14:textId="77777777" w:rsidR="00922BCE" w:rsidRPr="00D744B7" w:rsidRDefault="00922BCE" w:rsidP="00B62E8D">
            <w:pPr>
              <w:pStyle w:val="Code"/>
            </w:pPr>
            <w:r w:rsidRPr="00D744B7">
              <w:rPr>
                <w:rFonts w:eastAsia="Courier New" w:cs="Courier New"/>
                <w:szCs w:val="18"/>
              </w:rPr>
              <w:t xml:space="preserve">        ] </w:t>
            </w:r>
          </w:p>
          <w:p w14:paraId="3E4FF56C" w14:textId="77777777" w:rsidR="00922BCE" w:rsidRPr="00D744B7" w:rsidRDefault="00922BCE" w:rsidP="00B62E8D">
            <w:pPr>
              <w:pStyle w:val="Code"/>
            </w:pPr>
            <w:r w:rsidRPr="00D744B7">
              <w:rPr>
                <w:rFonts w:eastAsia="Courier New" w:cs="Courier New"/>
                <w:szCs w:val="18"/>
              </w:rPr>
              <w:t xml:space="preserve">      }, </w:t>
            </w:r>
          </w:p>
          <w:p w14:paraId="1C86FB51" w14:textId="77777777" w:rsidR="00922BCE" w:rsidRDefault="00922BCE" w:rsidP="00B62E8D">
            <w:pPr>
              <w:pStyle w:val="Code"/>
              <w:rPr>
                <w:rFonts w:eastAsiaTheme="minorEastAsia" w:cs="Courier New"/>
                <w:szCs w:val="18"/>
                <w:lang w:eastAsia="ja-JP"/>
              </w:rPr>
            </w:pPr>
            <w:r w:rsidRPr="00D744B7">
              <w:rPr>
                <w:rFonts w:eastAsia="Courier New" w:cs="Courier New"/>
                <w:szCs w:val="18"/>
              </w:rPr>
              <w:t xml:space="preserve">      "serviceAPICategory": "NEF",</w:t>
            </w:r>
          </w:p>
          <w:p w14:paraId="0164060E" w14:textId="77777777" w:rsidR="00922BCE" w:rsidRPr="008668A1" w:rsidRDefault="00922BCE" w:rsidP="00B62E8D">
            <w:pPr>
              <w:spacing w:after="0"/>
              <w:rPr>
                <w:rFonts w:cs="Courier New"/>
                <w:color w:val="000000" w:themeColor="text1"/>
                <w:szCs w:val="18"/>
              </w:rPr>
            </w:pPr>
            <w:r w:rsidRPr="000C5341">
              <w:rPr>
                <w:rFonts w:ascii="Courier New" w:hAnsi="Courier New" w:cs="Courier New"/>
                <w:color w:val="000000" w:themeColor="text1"/>
                <w:sz w:val="18"/>
                <w:szCs w:val="18"/>
              </w:rPr>
              <w:t xml:space="preserve">      "apiSuppFeats": "1fffffff",</w:t>
            </w:r>
          </w:p>
          <w:p w14:paraId="75490054"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"apiProvName": "OCF_NEF"</w:t>
            </w:r>
          </w:p>
          <w:p w14:paraId="0C9E8E08" w14:textId="77777777" w:rsidR="00922BCE" w:rsidRPr="00D744B7" w:rsidRDefault="00922BCE" w:rsidP="00B62E8D">
            <w:pPr>
              <w:pStyle w:val="Code"/>
              <w:rPr>
                <w:rFonts w:eastAsia="Courier New" w:cs="Courier New"/>
                <w:szCs w:val="18"/>
              </w:rPr>
            </w:pPr>
            <w:r w:rsidRPr="00D744B7">
              <w:rPr>
                <w:rFonts w:eastAsia="Courier New" w:cs="Courier New"/>
                <w:szCs w:val="18"/>
              </w:rPr>
              <w:lastRenderedPageBreak/>
              <w:t xml:space="preserve">    }</w:t>
            </w:r>
          </w:p>
          <w:p w14:paraId="39BB7CFB"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p>
          <w:p w14:paraId="68B68C3D" w14:textId="77777777" w:rsidR="00922BCE" w:rsidRDefault="00922BCE" w:rsidP="00B62E8D">
            <w:pPr>
              <w:pStyle w:val="Code"/>
              <w:rPr>
                <w:rFonts w:eastAsia="Courier New" w:cs="Courier New"/>
                <w:color w:val="881798"/>
                <w:szCs w:val="18"/>
              </w:rPr>
            </w:pPr>
            <w:r w:rsidRPr="00D744B7">
              <w:rPr>
                <w:rFonts w:eastAsia="Courier New" w:cs="Courier New"/>
                <w:szCs w:val="18"/>
              </w:rPr>
              <w:t>}</w:t>
            </w:r>
            <w:bookmarkEnd w:id="18"/>
            <w:bookmarkEnd w:id="19"/>
          </w:p>
        </w:tc>
      </w:tr>
    </w:tbl>
    <w:p w14:paraId="272BBB23" w14:textId="77777777" w:rsidR="00922BCE" w:rsidRDefault="00922BCE" w:rsidP="00922BCE">
      <w:pPr>
        <w:rPr>
          <w:b/>
          <w:bCs/>
        </w:rPr>
      </w:pPr>
    </w:p>
    <w:p w14:paraId="53B703A8" w14:textId="77777777" w:rsidR="00922BCE" w:rsidRDefault="00922BCE" w:rsidP="00922BCE">
      <w:pPr>
        <w:ind w:left="284"/>
        <w:rPr>
          <w:b/>
          <w:bCs/>
        </w:rPr>
      </w:pPr>
      <w:r w:rsidRPr="7745AA34">
        <w:rPr>
          <w:b/>
          <w:bCs/>
        </w:rPr>
        <w:t>5. CAPIF_Security</w:t>
      </w:r>
      <w:r>
        <w:rPr>
          <w:b/>
          <w:bCs/>
        </w:rPr>
        <w:t>_API</w:t>
      </w:r>
    </w:p>
    <w:p w14:paraId="2F142AFC" w14:textId="77777777" w:rsidR="00922BCE" w:rsidRDefault="00922BCE" w:rsidP="00922BCE">
      <w:pPr>
        <w:rPr>
          <w:b/>
          <w:bCs/>
        </w:rPr>
      </w:pPr>
      <w:r w:rsidRPr="00A96F23">
        <w:t xml:space="preserve">This request is responsible for requesting the creation of a security context to be able to use an API. If this step were not carried out, even if </w:t>
      </w:r>
      <w:r>
        <w:t xml:space="preserve">the API invoker </w:t>
      </w:r>
      <w:r w:rsidRPr="00A96F23">
        <w:t xml:space="preserve">had the </w:t>
      </w:r>
      <w:r>
        <w:t>information on an API it wished to use</w:t>
      </w:r>
      <w:r w:rsidRPr="00A96F23">
        <w:t>, the token giv</w:t>
      </w:r>
      <w:r>
        <w:t>ing</w:t>
      </w:r>
      <w:r w:rsidRPr="00A96F23">
        <w:t xml:space="preserve"> access to the API would be missing, which can only be obtained once the security context has been created.</w:t>
      </w:r>
    </w:p>
    <w:p w14:paraId="33C1CF0D" w14:textId="77777777" w:rsidR="00922BCE" w:rsidRPr="001535CC" w:rsidRDefault="00922BCE" w:rsidP="00922BCE">
      <w:pPr>
        <w:pStyle w:val="TH"/>
        <w:rPr>
          <w:rFonts w:eastAsia="Arial" w:cs="Arial"/>
          <w:bCs/>
          <w:color w:val="000000" w:themeColor="text1"/>
        </w:rPr>
      </w:pPr>
      <w:r w:rsidRPr="001535CC">
        <w:rPr>
          <w:rFonts w:eastAsia="Arial" w:cs="Arial"/>
          <w:bCs/>
          <w:color w:val="000000" w:themeColor="text1"/>
        </w:rPr>
        <w:t>Table</w:t>
      </w:r>
      <w:r>
        <w:rPr>
          <w:rFonts w:eastAsia="Arial" w:cs="Arial"/>
          <w:bCs/>
          <w:color w:val="000000" w:themeColor="text1"/>
        </w:rPr>
        <w:t> C.2</w:t>
      </w:r>
      <w:r w:rsidRPr="001535CC">
        <w:rPr>
          <w:rFonts w:eastAsia="Arial" w:cs="Arial"/>
          <w:bCs/>
          <w:color w:val="000000" w:themeColor="text1"/>
        </w:rPr>
        <w:t>-5: Create Security Context request</w:t>
      </w:r>
      <w:r w:rsidRPr="00D744B7">
        <w:rPr>
          <w:rFonts w:eastAsia="Arial" w:cs="Arial"/>
          <w:bCs/>
          <w:color w:val="000000" w:themeColor="text1"/>
        </w:rPr>
        <w:t xml:space="preserve"> (schema)</w:t>
      </w:r>
    </w:p>
    <w:tbl>
      <w:tblPr>
        <w:tblStyle w:val="TableGrid"/>
        <w:tblW w:w="0" w:type="auto"/>
        <w:tblLayout w:type="fixed"/>
        <w:tblLook w:val="06A0" w:firstRow="1" w:lastRow="0" w:firstColumn="1" w:lastColumn="0" w:noHBand="1" w:noVBand="1"/>
      </w:tblPr>
      <w:tblGrid>
        <w:gridCol w:w="9630"/>
      </w:tblGrid>
      <w:tr w:rsidR="00922BCE" w14:paraId="5F0CFFD1" w14:textId="77777777" w:rsidTr="00B62E8D">
        <w:trPr>
          <w:trHeight w:val="300"/>
        </w:trPr>
        <w:tc>
          <w:tcPr>
            <w:tcW w:w="9630" w:type="dxa"/>
          </w:tcPr>
          <w:p w14:paraId="2D3106D5" w14:textId="77777777" w:rsidR="00922BCE" w:rsidRDefault="00922BCE" w:rsidP="00B62E8D">
            <w:pPr>
              <w:pStyle w:val="Code"/>
              <w:rPr>
                <w:rFonts w:eastAsia="Courier New" w:cs="Courier New"/>
                <w:color w:val="000000" w:themeColor="text1"/>
              </w:rPr>
            </w:pPr>
            <w:r w:rsidRPr="62765A00">
              <w:rPr>
                <w:rFonts w:eastAsia="Courier New" w:cs="Courier New"/>
                <w:color w:val="000000" w:themeColor="text1"/>
              </w:rPr>
              <w:t>HTTP PUT {apiRoot}/capif-security/v1/trustedInvokers/{apiInvokerId}</w:t>
            </w:r>
          </w:p>
          <w:p w14:paraId="4CDFDC70" w14:textId="77777777" w:rsidR="00922BCE" w:rsidRDefault="00922BCE" w:rsidP="00B62E8D">
            <w:pPr>
              <w:pStyle w:val="Code"/>
              <w:rPr>
                <w:rFonts w:eastAsia="Courier New" w:cs="Courier New"/>
                <w:color w:val="000000" w:themeColor="text1"/>
              </w:rPr>
            </w:pPr>
          </w:p>
          <w:p w14:paraId="4318A455" w14:textId="77777777" w:rsidR="00922BCE" w:rsidRDefault="00922BCE" w:rsidP="00B62E8D">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body:</w:t>
            </w:r>
          </w:p>
          <w:p w14:paraId="23651D15"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79197E0D"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"securityInfo": [</w:t>
            </w:r>
          </w:p>
          <w:p w14:paraId="6205A73D"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0DEDCC5E"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"prefSecurityMethods": [</w:t>
            </w:r>
          </w:p>
          <w:p w14:paraId="76C5F9A1"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"string"</w:t>
            </w:r>
          </w:p>
          <w:p w14:paraId="24067A45"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78D6862"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"aefId": "string",</w:t>
            </w:r>
          </w:p>
          <w:p w14:paraId="76EA3DBB"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"apiId": "string",</w:t>
            </w:r>
          </w:p>
          <w:p w14:paraId="134F2FBD"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"authenticationInfo": "string",</w:t>
            </w:r>
          </w:p>
          <w:p w14:paraId="5FE7226D"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"authorizationInfo": "string"</w:t>
            </w:r>
          </w:p>
          <w:p w14:paraId="4120955A"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1A0E6ACD"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623EA6D"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"string",</w:t>
            </w:r>
          </w:p>
          <w:p w14:paraId="1AE53B08"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"supportedFeatures": "string"</w:t>
            </w:r>
          </w:p>
          <w:p w14:paraId="671656CE" w14:textId="77777777" w:rsidR="00922BCE"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10BECCBF" w14:textId="77777777" w:rsidR="00922BCE" w:rsidRDefault="00922BCE" w:rsidP="00922BCE">
      <w:pPr>
        <w:rPr>
          <w:b/>
          <w:bCs/>
        </w:rPr>
      </w:pPr>
    </w:p>
    <w:p w14:paraId="02C16A5F" w14:textId="77777777" w:rsidR="00922BCE" w:rsidRDefault="00922BCE" w:rsidP="00922BCE">
      <w:pPr>
        <w:rPr>
          <w:b/>
          <w:bCs/>
        </w:rPr>
      </w:pPr>
      <w:r w:rsidRPr="00A96F23">
        <w:t>In this request we find the following fields</w:t>
      </w:r>
      <w:r>
        <w:t>:</w:t>
      </w:r>
    </w:p>
    <w:p w14:paraId="511A6DB7" w14:textId="77777777" w:rsidR="00922BCE" w:rsidRDefault="00922BCE" w:rsidP="00922BCE">
      <w:pPr>
        <w:pStyle w:val="B1"/>
      </w:pPr>
      <w:r>
        <w:t>-</w:t>
      </w:r>
      <w:r>
        <w:tab/>
      </w:r>
      <w:r w:rsidRPr="004571B5">
        <w:rPr>
          <w:rFonts w:ascii="Courier New" w:eastAsia="Courier New" w:hAnsi="Courier New" w:cs="Courier New"/>
          <w:color w:val="000000" w:themeColor="text1"/>
          <w:sz w:val="18"/>
          <w:szCs w:val="18"/>
        </w:rPr>
        <w:t>securityInfo:</w:t>
      </w:r>
      <w:r>
        <w:t xml:space="preserve"> List of information that represents the details of the interfaces and security methods of the APIs the API invoker wishes to use.</w:t>
      </w:r>
    </w:p>
    <w:p w14:paraId="7DEFEFF4" w14:textId="77777777" w:rsidR="00922BCE" w:rsidRDefault="00922BCE" w:rsidP="00922BCE">
      <w:pPr>
        <w:pStyle w:val="B1"/>
      </w:pPr>
      <w:r>
        <w:t>-</w:t>
      </w:r>
      <w:r>
        <w:tab/>
      </w:r>
      <w:r w:rsidRPr="004571B5">
        <w:rPr>
          <w:rFonts w:ascii="Courier New" w:eastAsia="Courier New" w:hAnsi="Courier New" w:cs="Courier New"/>
          <w:color w:val="000000" w:themeColor="text1"/>
          <w:sz w:val="18"/>
          <w:szCs w:val="18"/>
        </w:rPr>
        <w:t>prefSecurityMethods:</w:t>
      </w:r>
      <w:r>
        <w:t xml:space="preserve"> List of preferred security methods for using an API. In the examples, OAuth tokens are used.</w:t>
      </w:r>
    </w:p>
    <w:p w14:paraId="78D558C0" w14:textId="77777777" w:rsidR="00922BCE" w:rsidRDefault="00922BCE" w:rsidP="00922BCE">
      <w:pPr>
        <w:pStyle w:val="B1"/>
      </w:pPr>
      <w:r>
        <w:t>-</w:t>
      </w:r>
      <w:r>
        <w:tab/>
      </w:r>
      <w:r w:rsidRPr="004571B5">
        <w:rPr>
          <w:rFonts w:ascii="Courier New" w:eastAsia="Courier New" w:hAnsi="Courier New" w:cs="Courier New"/>
          <w:color w:val="000000" w:themeColor="text1"/>
          <w:sz w:val="18"/>
          <w:szCs w:val="18"/>
        </w:rPr>
        <w:t>aefId:</w:t>
      </w:r>
      <w:r>
        <w:t xml:space="preserve"> Identifier of the API exposing function that expose the API.</w:t>
      </w:r>
    </w:p>
    <w:p w14:paraId="2BBABA5B" w14:textId="77777777" w:rsidR="00922BCE" w:rsidRDefault="00922BCE" w:rsidP="00922BCE">
      <w:pPr>
        <w:pStyle w:val="B1"/>
      </w:pPr>
      <w:r>
        <w:t>-</w:t>
      </w:r>
      <w:r>
        <w:tab/>
      </w:r>
      <w:r w:rsidRPr="004571B5">
        <w:rPr>
          <w:rFonts w:ascii="Courier New" w:eastAsia="Courier New" w:hAnsi="Courier New" w:cs="Courier New"/>
          <w:color w:val="000000" w:themeColor="text1"/>
          <w:sz w:val="18"/>
          <w:szCs w:val="18"/>
        </w:rPr>
        <w:t>apiId:</w:t>
      </w:r>
      <w:r>
        <w:t xml:space="preserve"> Identifier of the API that that the API invoker wishes to use.</w:t>
      </w:r>
    </w:p>
    <w:p w14:paraId="358C1199" w14:textId="77777777" w:rsidR="00922BCE" w:rsidRDefault="00922BCE" w:rsidP="00922BCE">
      <w:pPr>
        <w:pStyle w:val="B1"/>
      </w:pPr>
      <w:r>
        <w:t>-</w:t>
      </w:r>
      <w:r>
        <w:tab/>
      </w:r>
      <w:r w:rsidRPr="004571B5">
        <w:rPr>
          <w:rFonts w:ascii="Courier New" w:eastAsia="Courier New" w:hAnsi="Courier New" w:cs="Courier New"/>
          <w:color w:val="000000" w:themeColor="text1"/>
          <w:sz w:val="18"/>
          <w:szCs w:val="18"/>
        </w:rPr>
        <w:t>notificationDestination:</w:t>
      </w:r>
      <w:r>
        <w:t xml:space="preserve"> Address where the notifications should be delivered to.</w:t>
      </w:r>
    </w:p>
    <w:p w14:paraId="598BDA92" w14:textId="77777777" w:rsidR="00922BCE" w:rsidRDefault="00922BCE" w:rsidP="00922BCE">
      <w:pPr>
        <w:rPr>
          <w:lang w:val="en-US"/>
        </w:rPr>
      </w:pPr>
      <w:r w:rsidRPr="62765A00">
        <w:rPr>
          <w:lang w:val="en-US"/>
        </w:rPr>
        <w:t xml:space="preserve">The following example asks for OAUTH as the preferred security method. </w:t>
      </w:r>
      <w:r>
        <w:rPr>
          <w:lang w:val="en-US"/>
        </w:rPr>
        <w:t>When</w:t>
      </w:r>
      <w:r w:rsidRPr="62765A00">
        <w:rPr>
          <w:lang w:val="en-US"/>
        </w:rPr>
        <w:t xml:space="preserve"> this method is </w:t>
      </w:r>
      <w:r>
        <w:rPr>
          <w:lang w:val="en-US"/>
        </w:rPr>
        <w:t>s</w:t>
      </w:r>
      <w:r w:rsidRPr="62765A00">
        <w:rPr>
          <w:lang w:val="en-US"/>
        </w:rPr>
        <w:t xml:space="preserve">elected by the CAPIF Core Function, the </w:t>
      </w:r>
      <w:r>
        <w:rPr>
          <w:lang w:val="en-US"/>
        </w:rPr>
        <w:t xml:space="preserve">API </w:t>
      </w:r>
      <w:r w:rsidRPr="62765A00">
        <w:rPr>
          <w:lang w:val="en-US"/>
        </w:rPr>
        <w:t>invoker must make another request to obtain the necessary security access token to consume the API.</w:t>
      </w:r>
    </w:p>
    <w:p w14:paraId="654CF186" w14:textId="77777777" w:rsidR="00922BCE" w:rsidRPr="001535CC" w:rsidRDefault="00922BCE" w:rsidP="00922BCE">
      <w:pPr>
        <w:pStyle w:val="TH"/>
        <w:rPr>
          <w:rFonts w:eastAsia="Arial" w:cs="Arial"/>
          <w:bCs/>
          <w:color w:val="000000" w:themeColor="text1"/>
        </w:rPr>
      </w:pPr>
      <w:r w:rsidRPr="001535CC">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1535CC">
        <w:rPr>
          <w:rFonts w:eastAsia="Arial" w:cs="Arial"/>
          <w:bCs/>
          <w:color w:val="000000" w:themeColor="text1"/>
        </w:rPr>
        <w:t>-5-OCF: Create Security Context request</w:t>
      </w:r>
      <w:r w:rsidRPr="00D744B7">
        <w:rPr>
          <w:rFonts w:eastAsia="Arial" w:cs="Arial"/>
          <w:bCs/>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922BCE" w14:paraId="07D72FA4" w14:textId="77777777" w:rsidTr="00B62E8D">
        <w:trPr>
          <w:trHeight w:val="300"/>
        </w:trPr>
        <w:tc>
          <w:tcPr>
            <w:tcW w:w="9630" w:type="dxa"/>
          </w:tcPr>
          <w:p w14:paraId="53DA7D64" w14:textId="77777777" w:rsidR="00922BCE" w:rsidRDefault="00922BCE" w:rsidP="00B62E8D">
            <w:pPr>
              <w:pStyle w:val="Code"/>
              <w:rPr>
                <w:rFonts w:eastAsia="Courier New" w:cs="Courier New"/>
                <w:color w:val="000000" w:themeColor="text1"/>
                <w:szCs w:val="18"/>
              </w:rPr>
            </w:pPr>
            <w:r w:rsidRPr="7745AA34">
              <w:rPr>
                <w:rFonts w:eastAsia="Courier New" w:cs="Courier New"/>
                <w:color w:val="000000" w:themeColor="text1"/>
                <w:szCs w:val="18"/>
              </w:rPr>
              <w:t xml:space="preserve">HTTP PUT </w:t>
            </w:r>
            <w:r w:rsidRPr="00D744B7">
              <w:rPr>
                <w:rFonts w:eastAsia="Courier New" w:cs="Courier New"/>
                <w:szCs w:val="18"/>
              </w:rPr>
              <w:t>https://capif.mobilesandbox.cloud:37211/capif-security/v1/trustedInvokers/INVaa03f9911db37be051b243ce3caad9</w:t>
            </w:r>
          </w:p>
          <w:p w14:paraId="00094BC2" w14:textId="77777777" w:rsidR="00922BCE" w:rsidRDefault="00922BCE" w:rsidP="00B62E8D"/>
          <w:p w14:paraId="7FAC1090" w14:textId="77777777" w:rsidR="00922BCE" w:rsidRDefault="00922BCE" w:rsidP="00B62E8D">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body:</w:t>
            </w:r>
          </w:p>
          <w:p w14:paraId="07046246"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4E3ABF37"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"securityInfo": [</w:t>
            </w:r>
          </w:p>
          <w:p w14:paraId="3EC68C21"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61FA9E16"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"prefSecurityMethods": ["OAUTH"],</w:t>
            </w:r>
          </w:p>
          <w:p w14:paraId="668F927F"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"selSecurityMethod": "OAUTH",</w:t>
            </w:r>
          </w:p>
          <w:p w14:paraId="2CF4108B"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"aefId": "AEFb1a522967511fd6d6def0cbb3b5f05",</w:t>
            </w:r>
          </w:p>
          <w:p w14:paraId="2A2B6862"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"apiId": "f55731ec5f8ce703ac1f69605ad095",</w:t>
            </w:r>
          </w:p>
          <w:p w14:paraId="5E5040CE"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"authenticationInfo": "authenticationinfo",</w:t>
            </w:r>
          </w:p>
          <w:p w14:paraId="47D30A6F"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"authorizationInfo": "authorizationInfo"</w:t>
            </w:r>
          </w:p>
          <w:p w14:paraId="064417E0"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7D548DCA"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FD07F09"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"http://nef_notification_destination:8080/",</w:t>
            </w:r>
          </w:p>
          <w:p w14:paraId="6CA65176"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"supportedFeatures": "</w:t>
            </w:r>
            <w:ins w:id="23" w:author="WF" w:date="2025-03-25T16:50:00Z" w16du:dateUtc="2025-03-25T16:50:00Z">
              <w:r>
                <w:rPr>
                  <w:rFonts w:eastAsia="Courier New" w:cs="Courier New"/>
                  <w:color w:val="000000" w:themeColor="text1"/>
                  <w:szCs w:val="18"/>
                </w:rPr>
                <w:t>0</w:t>
              </w:r>
            </w:ins>
            <w:del w:id="24" w:author="WF" w:date="2025-03-25T16:50:00Z" w16du:dateUtc="2025-03-25T16:50:00Z">
              <w:r w:rsidRPr="008F5069" w:rsidDel="00993045">
                <w:rPr>
                  <w:rFonts w:eastAsia="Courier New" w:cs="Courier New"/>
                  <w:color w:val="000000" w:themeColor="text1"/>
                  <w:szCs w:val="18"/>
                </w:rPr>
                <w:delText>f</w:delText>
              </w:r>
            </w:del>
            <w:r w:rsidRPr="008F5069">
              <w:rPr>
                <w:rFonts w:eastAsia="Courier New" w:cs="Courier New"/>
                <w:color w:val="000000" w:themeColor="text1"/>
                <w:szCs w:val="18"/>
              </w:rPr>
              <w:t>"</w:t>
            </w:r>
          </w:p>
          <w:p w14:paraId="439009DD" w14:textId="77777777" w:rsidR="00922BCE"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654B5D93" w14:textId="77777777" w:rsidR="00922BCE" w:rsidRDefault="00922BCE" w:rsidP="00922BCE"/>
    <w:p w14:paraId="1751B6AF" w14:textId="77777777" w:rsidR="00922BCE" w:rsidRDefault="00922BCE" w:rsidP="00922BCE">
      <w:r>
        <w:t>OpenCAPIF selects one of the preferred methods to make requests to the API based in AEF profile. In this example, only one Security Method is requested by the API Invoker, so OpenCAPIF checks that this Security Method is supported by the API Exposer.</w:t>
      </w:r>
    </w:p>
    <w:p w14:paraId="34DA08BA" w14:textId="77777777" w:rsidR="00922BCE" w:rsidRDefault="00922BCE" w:rsidP="00922BCE">
      <w:pPr>
        <w:ind w:left="284"/>
        <w:rPr>
          <w:b/>
          <w:bCs/>
        </w:rPr>
      </w:pPr>
      <w:r w:rsidRPr="7745AA34">
        <w:rPr>
          <w:b/>
          <w:bCs/>
        </w:rPr>
        <w:t>6. 201 Created</w:t>
      </w:r>
    </w:p>
    <w:p w14:paraId="2B8DA768" w14:textId="77777777" w:rsidR="00922BCE" w:rsidRPr="00A96F23" w:rsidRDefault="00922BCE" w:rsidP="00922BCE">
      <w:r w:rsidRPr="00A96F23">
        <w:t xml:space="preserve">The security context has been created successfully and the security context created with the </w:t>
      </w:r>
      <w:r w:rsidRPr="004571B5">
        <w:t>selected</w:t>
      </w:r>
      <w:r w:rsidRPr="00A96F23">
        <w:t xml:space="preserve"> security method is returned in the response body.</w:t>
      </w:r>
    </w:p>
    <w:p w14:paraId="745C0078" w14:textId="77777777" w:rsidR="00922BCE" w:rsidRPr="007978DF" w:rsidRDefault="00922BCE" w:rsidP="00922BCE">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C.2</w:t>
      </w:r>
      <w:r w:rsidRPr="007978DF">
        <w:rPr>
          <w:rFonts w:eastAsia="Arial" w:cs="Arial"/>
          <w:bCs/>
          <w:color w:val="000000" w:themeColor="text1"/>
        </w:rPr>
        <w:t>-6: Create Security Context response</w:t>
      </w:r>
      <w:r w:rsidRPr="00D744B7">
        <w:rPr>
          <w:rFonts w:eastAsia="Arial" w:cs="Arial"/>
          <w:bCs/>
          <w:color w:val="000000" w:themeColor="text1"/>
        </w:rPr>
        <w:t xml:space="preserve"> (schema)</w:t>
      </w:r>
    </w:p>
    <w:tbl>
      <w:tblPr>
        <w:tblStyle w:val="TableGrid"/>
        <w:tblW w:w="0" w:type="auto"/>
        <w:tblLayout w:type="fixed"/>
        <w:tblLook w:val="06A0" w:firstRow="1" w:lastRow="0" w:firstColumn="1" w:lastColumn="0" w:noHBand="1" w:noVBand="1"/>
      </w:tblPr>
      <w:tblGrid>
        <w:gridCol w:w="9630"/>
      </w:tblGrid>
      <w:tr w:rsidR="00922BCE" w14:paraId="6FEB5ACD" w14:textId="77777777" w:rsidTr="00B62E8D">
        <w:trPr>
          <w:trHeight w:val="300"/>
        </w:trPr>
        <w:tc>
          <w:tcPr>
            <w:tcW w:w="9630" w:type="dxa"/>
          </w:tcPr>
          <w:p w14:paraId="088AE492" w14:textId="77777777" w:rsidR="00922BCE" w:rsidRDefault="00922BCE" w:rsidP="00B62E8D">
            <w:pPr>
              <w:pStyle w:val="Code"/>
              <w:rPr>
                <w:rFonts w:eastAsia="Courier New" w:cs="Courier New"/>
                <w:color w:val="000000" w:themeColor="text1"/>
              </w:rPr>
            </w:pPr>
            <w:r w:rsidRPr="62765A00">
              <w:rPr>
                <w:rFonts w:eastAsia="Courier New" w:cs="Courier New"/>
                <w:color w:val="000000" w:themeColor="text1"/>
              </w:rPr>
              <w:t>201</w:t>
            </w:r>
          </w:p>
          <w:p w14:paraId="536F7AF2" w14:textId="77777777" w:rsidR="00922BCE" w:rsidRDefault="00922BCE" w:rsidP="00B62E8D">
            <w:pPr>
              <w:pStyle w:val="Code"/>
              <w:rPr>
                <w:rFonts w:eastAsia="Courier New" w:cs="Courier New"/>
                <w:color w:val="000000" w:themeColor="text1"/>
              </w:rPr>
            </w:pPr>
          </w:p>
          <w:p w14:paraId="76CC81CF" w14:textId="77777777" w:rsidR="00922BCE" w:rsidRDefault="00922BCE" w:rsidP="00B62E8D">
            <w:pPr>
              <w:pStyle w:val="Code"/>
              <w:rPr>
                <w:rFonts w:eastAsia="Courier New" w:cs="Courier New"/>
                <w:b/>
                <w:bCs/>
                <w:color w:val="000000" w:themeColor="text1"/>
              </w:rPr>
            </w:pPr>
            <w:r w:rsidRPr="62765A00">
              <w:rPr>
                <w:rFonts w:eastAsia="Courier New" w:cs="Courier New"/>
                <w:b/>
                <w:bCs/>
                <w:color w:val="000000" w:themeColor="text1"/>
              </w:rPr>
              <w:t>Response headers:</w:t>
            </w:r>
          </w:p>
          <w:p w14:paraId="1E9CD19F" w14:textId="77777777" w:rsidR="00922BCE" w:rsidRDefault="00922BCE" w:rsidP="00B62E8D">
            <w:pPr>
              <w:pStyle w:val="Code"/>
              <w:rPr>
                <w:rFonts w:eastAsia="Courier New" w:cs="Courier New"/>
                <w:color w:val="000000" w:themeColor="text1"/>
              </w:rPr>
            </w:pPr>
            <w:r w:rsidRPr="62765A00">
              <w:rPr>
                <w:rFonts w:eastAsia="Courier New" w:cs="Courier New"/>
                <w:color w:val="000000" w:themeColor="text1"/>
                <w:szCs w:val="18"/>
              </w:rPr>
              <w:t>Location: {apiRoot}/</w:t>
            </w:r>
            <w:r w:rsidRPr="62765A00">
              <w:rPr>
                <w:rFonts w:eastAsia="Courier New" w:cs="Courier New"/>
                <w:color w:val="000000" w:themeColor="text1"/>
              </w:rPr>
              <w:t>capif-security/v1/trustedInvokers/{apiInvokerId}</w:t>
            </w:r>
          </w:p>
          <w:p w14:paraId="01227823" w14:textId="77777777" w:rsidR="00922BCE" w:rsidRDefault="00922BCE" w:rsidP="00B62E8D">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Response body:</w:t>
            </w:r>
          </w:p>
          <w:p w14:paraId="2267931C"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7A835C15"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"securityInfo": [</w:t>
            </w:r>
          </w:p>
          <w:p w14:paraId="1C707ED7"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2BEBAE0"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"prefSecurityMethods": [</w:t>
            </w:r>
          </w:p>
          <w:p w14:paraId="0A13E2C5"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"string"</w:t>
            </w:r>
          </w:p>
          <w:p w14:paraId="37EF464E"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7168F4A7"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"selSecurityMethod": "string",</w:t>
            </w:r>
          </w:p>
          <w:p w14:paraId="627E8E19"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"aefId": "string",</w:t>
            </w:r>
          </w:p>
          <w:p w14:paraId="2C1E306C"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"apiId": "string",</w:t>
            </w:r>
          </w:p>
          <w:p w14:paraId="1D3462D2"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"authenticationInfo": "string",</w:t>
            </w:r>
          </w:p>
          <w:p w14:paraId="7DBFE5FB"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"authorizationInfo": "string"</w:t>
            </w:r>
          </w:p>
          <w:p w14:paraId="45E6CA44"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1EA64C0"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5827EF9E"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"string",</w:t>
            </w:r>
          </w:p>
          <w:p w14:paraId="0F206063" w14:textId="77777777" w:rsidR="00922BCE"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"supportedFeatures": "string"</w:t>
            </w:r>
          </w:p>
          <w:p w14:paraId="681E5D3A" w14:textId="77777777" w:rsidR="00922BCE" w:rsidRDefault="00922BCE" w:rsidP="00B62E8D">
            <w:pPr>
              <w:pStyle w:val="Code"/>
              <w:rPr>
                <w:b/>
                <w:bCs/>
              </w:rPr>
            </w:pPr>
            <w:r>
              <w:rPr>
                <w:rFonts w:eastAsia="Courier New" w:cs="Courier New"/>
                <w:color w:val="000000" w:themeColor="text1"/>
                <w:szCs w:val="18"/>
              </w:rPr>
              <w:t>}</w:t>
            </w:r>
          </w:p>
        </w:tc>
      </w:tr>
    </w:tbl>
    <w:p w14:paraId="3307576B" w14:textId="77777777" w:rsidR="00922BCE" w:rsidRDefault="00922BCE" w:rsidP="00922BCE">
      <w:pPr>
        <w:rPr>
          <w:b/>
          <w:bCs/>
        </w:rPr>
      </w:pPr>
    </w:p>
    <w:p w14:paraId="3BB181C2" w14:textId="77777777" w:rsidR="00922BCE" w:rsidRDefault="00922BCE" w:rsidP="00922BCE">
      <w:r>
        <w:t>The</w:t>
      </w:r>
      <w:r w:rsidRPr="00A96F23">
        <w:t xml:space="preserve"> {</w:t>
      </w:r>
      <w:r w:rsidRPr="00A96F23">
        <w:rPr>
          <w:rFonts w:ascii="Courier New" w:eastAsia="Courier New" w:hAnsi="Courier New" w:cs="Courier New"/>
          <w:sz w:val="18"/>
          <w:szCs w:val="18"/>
        </w:rPr>
        <w:t>selSecurityMethod</w:t>
      </w:r>
      <w:r w:rsidRPr="00A96F23">
        <w:t>}</w:t>
      </w:r>
      <w:r>
        <w:t xml:space="preserve"> is returned</w:t>
      </w:r>
      <w:r w:rsidRPr="00A96F23">
        <w:t>, which specifies the security method that will be used</w:t>
      </w:r>
      <w:r>
        <w:t xml:space="preserve"> so that the API Invoker can consume</w:t>
      </w:r>
      <w:r w:rsidRPr="00A96F23">
        <w:t xml:space="preserve"> the API</w:t>
      </w:r>
      <w:r>
        <w:t xml:space="preserve"> and the URI of the created resource in the “Location” HTTP header that includes the {</w:t>
      </w:r>
      <w:r w:rsidRPr="00A96F23">
        <w:rPr>
          <w:rFonts w:ascii="Courier New" w:eastAsia="Courier New" w:hAnsi="Courier New" w:cs="Courier New"/>
          <w:sz w:val="18"/>
          <w:szCs w:val="18"/>
        </w:rPr>
        <w:t>apiInvokerId</w:t>
      </w:r>
      <w:r>
        <w:t>}.</w:t>
      </w:r>
    </w:p>
    <w:p w14:paraId="23CBB9CF" w14:textId="77777777" w:rsidR="00922BCE" w:rsidRPr="007978DF" w:rsidRDefault="00922BCE" w:rsidP="00922BCE">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C.2</w:t>
      </w:r>
      <w:r w:rsidRPr="007978DF">
        <w:rPr>
          <w:rFonts w:eastAsia="Arial" w:cs="Arial"/>
          <w:bCs/>
          <w:color w:val="000000" w:themeColor="text1"/>
        </w:rPr>
        <w:t>-6</w:t>
      </w:r>
      <w:r>
        <w:rPr>
          <w:rFonts w:eastAsia="Arial" w:cs="Arial"/>
          <w:bCs/>
          <w:color w:val="000000" w:themeColor="text1"/>
        </w:rPr>
        <w:t>-OCF</w:t>
      </w:r>
      <w:r w:rsidRPr="007978DF">
        <w:rPr>
          <w:rFonts w:eastAsia="Arial" w:cs="Arial"/>
          <w:bCs/>
          <w:color w:val="000000" w:themeColor="text1"/>
        </w:rPr>
        <w:t>: Create Security Context response</w:t>
      </w:r>
      <w:r w:rsidRPr="00D744B7">
        <w:rPr>
          <w:rFonts w:eastAsia="Arial" w:cs="Arial"/>
          <w:bCs/>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922BCE" w14:paraId="6431F723" w14:textId="77777777" w:rsidTr="00B62E8D">
        <w:trPr>
          <w:trHeight w:val="300"/>
        </w:trPr>
        <w:tc>
          <w:tcPr>
            <w:tcW w:w="9630" w:type="dxa"/>
          </w:tcPr>
          <w:p w14:paraId="59A3F4DE" w14:textId="77777777" w:rsidR="00922BCE" w:rsidRPr="00265A07" w:rsidRDefault="00922BCE" w:rsidP="00B62E8D">
            <w:pPr>
              <w:pStyle w:val="Code"/>
              <w:rPr>
                <w:rFonts w:eastAsia="Courier New" w:cs="Courier New"/>
                <w:color w:val="000000" w:themeColor="text1"/>
                <w:szCs w:val="18"/>
              </w:rPr>
            </w:pPr>
            <w:r w:rsidRPr="00265A07">
              <w:rPr>
                <w:rFonts w:eastAsia="Courier New" w:cs="Courier New"/>
                <w:color w:val="000000" w:themeColor="text1"/>
                <w:szCs w:val="18"/>
              </w:rPr>
              <w:t>201</w:t>
            </w:r>
          </w:p>
          <w:p w14:paraId="01F5CB1C" w14:textId="77777777" w:rsidR="00922BCE" w:rsidRDefault="00922BCE" w:rsidP="00B62E8D">
            <w:pPr>
              <w:pStyle w:val="Code"/>
              <w:spacing w:before="120"/>
              <w:rPr>
                <w:rFonts w:eastAsia="Courier New" w:cs="Courier New"/>
                <w:b/>
                <w:bCs/>
                <w:color w:val="000000" w:themeColor="text1"/>
              </w:rPr>
            </w:pPr>
            <w:r w:rsidRPr="62765A00">
              <w:rPr>
                <w:rFonts w:eastAsia="Courier New" w:cs="Courier New"/>
                <w:b/>
                <w:bCs/>
                <w:color w:val="000000" w:themeColor="text1"/>
              </w:rPr>
              <w:t>Response headers:</w:t>
            </w:r>
          </w:p>
          <w:p w14:paraId="4D7D9836" w14:textId="77777777" w:rsidR="00922BCE" w:rsidRDefault="00922BCE" w:rsidP="00B62E8D">
            <w:pPr>
              <w:pStyle w:val="Code"/>
              <w:rPr>
                <w:rFonts w:eastAsia="Courier New" w:cs="Courier New"/>
                <w:color w:val="000000" w:themeColor="text1"/>
              </w:rPr>
            </w:pPr>
            <w:r w:rsidRPr="62765A00">
              <w:rPr>
                <w:rFonts w:eastAsia="Courier New" w:cs="Courier New"/>
                <w:color w:val="000000" w:themeColor="text1"/>
                <w:szCs w:val="18"/>
              </w:rPr>
              <w:t>Location:</w:t>
            </w:r>
            <w:r w:rsidRPr="00D744B7">
              <w:rPr>
                <w:rFonts w:eastAsia="Courier New" w:cs="Courier New"/>
                <w:szCs w:val="18"/>
              </w:rPr>
              <w:t xml:space="preserve"> https://capif.mobilesandbox.cloud:3721/capif-security/v1/trustedInvokers/INVaa03f9911db37be051b243ce3caad9</w:t>
            </w:r>
          </w:p>
          <w:p w14:paraId="66451B72" w14:textId="77777777" w:rsidR="00922BCE" w:rsidRDefault="00922BCE" w:rsidP="00B62E8D">
            <w:pPr>
              <w:pStyle w:val="Code"/>
              <w:spacing w:before="120"/>
              <w:rPr>
                <w:rFonts w:eastAsia="Courier New" w:cs="Courier New"/>
                <w:b/>
                <w:bCs/>
                <w:color w:val="000000" w:themeColor="text1"/>
              </w:rPr>
            </w:pPr>
          </w:p>
          <w:p w14:paraId="043ACE5E" w14:textId="77777777" w:rsidR="00922BCE" w:rsidRDefault="00922BCE" w:rsidP="00B62E8D">
            <w:pPr>
              <w:pStyle w:val="Code"/>
              <w:spacing w:before="120"/>
              <w:rPr>
                <w:rFonts w:eastAsia="Courier New" w:cs="Courier New"/>
                <w:color w:val="000000" w:themeColor="text1"/>
              </w:rPr>
            </w:pPr>
            <w:r w:rsidRPr="62765A00">
              <w:rPr>
                <w:rFonts w:eastAsia="Courier New" w:cs="Courier New"/>
                <w:b/>
                <w:bCs/>
                <w:color w:val="000000" w:themeColor="text1"/>
              </w:rPr>
              <w:t>Response body:</w:t>
            </w:r>
          </w:p>
          <w:p w14:paraId="5F0B997A"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5B0BD966"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"securityInfo": [</w:t>
            </w:r>
          </w:p>
          <w:p w14:paraId="70A01676"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88AA919"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"prefSecurityMethods": ["OAUTH"],</w:t>
            </w:r>
          </w:p>
          <w:p w14:paraId="0A860412"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"selSecurityMethod": "OAUTH",</w:t>
            </w:r>
          </w:p>
          <w:p w14:paraId="5256CDCD"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"aefId": "AEFb1a522967511fd6d6def0cbb3b5f05",</w:t>
            </w:r>
          </w:p>
          <w:p w14:paraId="67221234"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"apiId": "f55731ec5f8ce703ac1f69605ad095",</w:t>
            </w:r>
          </w:p>
          <w:p w14:paraId="212141D7"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"authenticationInfo": "authenticationinfo",</w:t>
            </w:r>
          </w:p>
          <w:p w14:paraId="13E78CA1"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"authorizationInfo": "authorizationInfo"</w:t>
            </w:r>
          </w:p>
          <w:p w14:paraId="350AC6D1"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797A20F4"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5D4F3975"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"http://nef_notification_destination:8080/",</w:t>
            </w:r>
          </w:p>
          <w:p w14:paraId="435C3145"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"supportedFeatures": "</w:t>
            </w:r>
            <w:ins w:id="25" w:author="WF" w:date="2025-03-25T16:50:00Z" w16du:dateUtc="2025-03-25T16:50:00Z">
              <w:r>
                <w:rPr>
                  <w:rFonts w:eastAsia="Courier New" w:cs="Courier New"/>
                  <w:color w:val="000000" w:themeColor="text1"/>
                  <w:szCs w:val="18"/>
                </w:rPr>
                <w:t>0</w:t>
              </w:r>
            </w:ins>
            <w:del w:id="26" w:author="WF" w:date="2025-03-25T16:50:00Z" w16du:dateUtc="2025-03-25T16:50:00Z">
              <w:r w:rsidRPr="008F5069" w:rsidDel="00993045">
                <w:rPr>
                  <w:rFonts w:eastAsia="Courier New" w:cs="Courier New"/>
                  <w:color w:val="000000" w:themeColor="text1"/>
                  <w:szCs w:val="18"/>
                </w:rPr>
                <w:delText>f</w:delText>
              </w:r>
            </w:del>
            <w:r w:rsidRPr="008F5069">
              <w:rPr>
                <w:rFonts w:eastAsia="Courier New" w:cs="Courier New"/>
                <w:color w:val="000000" w:themeColor="text1"/>
                <w:szCs w:val="18"/>
              </w:rPr>
              <w:t>"</w:t>
            </w:r>
          </w:p>
          <w:p w14:paraId="42DAEFE5" w14:textId="77777777" w:rsidR="00922BCE"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6BE2D679" w14:textId="77777777" w:rsidR="00922BCE" w:rsidRDefault="00922BCE" w:rsidP="00922BCE">
      <w:pPr>
        <w:rPr>
          <w:b/>
          <w:bCs/>
          <w:lang w:eastAsia="ja-JP"/>
        </w:rPr>
      </w:pPr>
    </w:p>
    <w:p w14:paraId="784ADB36" w14:textId="77777777" w:rsidR="00922BCE" w:rsidRDefault="00922BCE" w:rsidP="00922BCE">
      <w:pPr>
        <w:ind w:left="284"/>
        <w:rPr>
          <w:b/>
          <w:bCs/>
        </w:rPr>
      </w:pPr>
      <w:r w:rsidRPr="7745AA34">
        <w:rPr>
          <w:b/>
          <w:bCs/>
        </w:rPr>
        <w:t>7. CAPIF</w:t>
      </w:r>
      <w:r>
        <w:rPr>
          <w:b/>
          <w:bCs/>
        </w:rPr>
        <w:t>_Security_</w:t>
      </w:r>
      <w:r w:rsidRPr="7745AA34">
        <w:rPr>
          <w:b/>
          <w:bCs/>
        </w:rPr>
        <w:t>API</w:t>
      </w:r>
      <w:r>
        <w:rPr>
          <w:b/>
          <w:bCs/>
        </w:rPr>
        <w:t xml:space="preserve"> (Obtain </w:t>
      </w:r>
      <w:r w:rsidRPr="7745AA34">
        <w:rPr>
          <w:b/>
          <w:bCs/>
        </w:rPr>
        <w:t>Token</w:t>
      </w:r>
      <w:r>
        <w:rPr>
          <w:b/>
          <w:bCs/>
        </w:rPr>
        <w:t>)</w:t>
      </w:r>
    </w:p>
    <w:p w14:paraId="6AC89F2D" w14:textId="77777777" w:rsidR="00922BCE" w:rsidRDefault="00922BCE" w:rsidP="00922BCE">
      <w:pPr>
        <w:rPr>
          <w:lang w:val="en-US"/>
        </w:rPr>
      </w:pPr>
      <w:r w:rsidRPr="00A96F23">
        <w:rPr>
          <w:lang w:val="en-US"/>
        </w:rPr>
        <w:t xml:space="preserve">When the security method selected is OAUTH in the security context created by the </w:t>
      </w:r>
      <w:r>
        <w:rPr>
          <w:lang w:val="en-US"/>
        </w:rPr>
        <w:t>API I</w:t>
      </w:r>
      <w:r w:rsidRPr="00A96F23">
        <w:rPr>
          <w:lang w:val="en-US"/>
        </w:rPr>
        <w:t xml:space="preserve">nvoker, the </w:t>
      </w:r>
      <w:r>
        <w:rPr>
          <w:lang w:val="en-US"/>
        </w:rPr>
        <w:t>API I</w:t>
      </w:r>
      <w:r w:rsidRPr="00A96F23">
        <w:rPr>
          <w:lang w:val="en-US"/>
        </w:rPr>
        <w:t>nvoker must make a request to the CAPIF Core Function to obtain the access token to consume the API.</w:t>
      </w:r>
    </w:p>
    <w:p w14:paraId="2D8F653B" w14:textId="77777777" w:rsidR="00922BCE" w:rsidRPr="007978DF" w:rsidRDefault="00922BCE" w:rsidP="00922BCE">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 xml:space="preserve">-7: </w:t>
      </w:r>
      <w:r>
        <w:rPr>
          <w:rFonts w:eastAsia="Arial" w:cs="Arial"/>
          <w:bCs/>
          <w:color w:val="000000" w:themeColor="text1"/>
        </w:rPr>
        <w:t>Obtain</w:t>
      </w:r>
      <w:r w:rsidRPr="007978DF">
        <w:rPr>
          <w:rFonts w:eastAsia="Arial" w:cs="Arial"/>
          <w:bCs/>
          <w:color w:val="000000" w:themeColor="text1"/>
        </w:rPr>
        <w:t xml:space="preserve"> Access Token request</w:t>
      </w:r>
      <w:r w:rsidRPr="00D744B7">
        <w:rPr>
          <w:rFonts w:eastAsia="Arial" w:cs="Arial"/>
          <w:bCs/>
          <w:color w:val="000000" w:themeColor="text1"/>
        </w:rPr>
        <w:t xml:space="preserve"> (schema, then example content)</w:t>
      </w:r>
    </w:p>
    <w:tbl>
      <w:tblPr>
        <w:tblStyle w:val="TableGrid"/>
        <w:tblW w:w="0" w:type="auto"/>
        <w:tblLayout w:type="fixed"/>
        <w:tblLook w:val="06A0" w:firstRow="1" w:lastRow="0" w:firstColumn="1" w:lastColumn="0" w:noHBand="1" w:noVBand="1"/>
      </w:tblPr>
      <w:tblGrid>
        <w:gridCol w:w="9630"/>
      </w:tblGrid>
      <w:tr w:rsidR="00922BCE" w14:paraId="6B0898D1" w14:textId="77777777" w:rsidTr="00B62E8D">
        <w:trPr>
          <w:trHeight w:val="300"/>
        </w:trPr>
        <w:tc>
          <w:tcPr>
            <w:tcW w:w="9630" w:type="dxa"/>
          </w:tcPr>
          <w:p w14:paraId="712B40DA" w14:textId="77777777" w:rsidR="00922BCE" w:rsidRDefault="00922BCE" w:rsidP="00B62E8D">
            <w:pPr>
              <w:pStyle w:val="Code"/>
              <w:rPr>
                <w:rFonts w:eastAsia="Courier New" w:cs="Courier New"/>
                <w:color w:val="000000" w:themeColor="text1"/>
              </w:rPr>
            </w:pPr>
            <w:r w:rsidRPr="62765A00">
              <w:rPr>
                <w:rFonts w:eastAsia="Courier New" w:cs="Courier New"/>
                <w:color w:val="000000" w:themeColor="text1"/>
              </w:rPr>
              <w:t>HTTP P</w:t>
            </w:r>
            <w:r>
              <w:rPr>
                <w:rFonts w:eastAsia="Courier New" w:cs="Courier New"/>
                <w:color w:val="000000" w:themeColor="text1"/>
              </w:rPr>
              <w:t>OS</w:t>
            </w:r>
            <w:r w:rsidRPr="62765A00">
              <w:rPr>
                <w:rFonts w:eastAsia="Courier New" w:cs="Courier New"/>
                <w:color w:val="000000" w:themeColor="text1"/>
              </w:rPr>
              <w:t>T {apiRoot}/capif-security/v1/trustedInvokers/{apiInvokerId}/token</w:t>
            </w:r>
          </w:p>
          <w:p w14:paraId="2363E2C8" w14:textId="77777777" w:rsidR="00922BCE" w:rsidRDefault="00922BCE" w:rsidP="00B62E8D">
            <w:pPr>
              <w:pStyle w:val="Code"/>
              <w:rPr>
                <w:rFonts w:eastAsia="Courier New" w:cs="Courier New"/>
                <w:color w:val="000000" w:themeColor="text1"/>
                <w:szCs w:val="18"/>
              </w:rPr>
            </w:pPr>
          </w:p>
          <w:p w14:paraId="49FFE899" w14:textId="77777777" w:rsidR="00922BCE" w:rsidRPr="00D744B7" w:rsidRDefault="00922BCE" w:rsidP="00B62E8D">
            <w:pPr>
              <w:pStyle w:val="Code"/>
              <w:spacing w:before="120"/>
              <w:rPr>
                <w:rFonts w:eastAsia="Courier New" w:cs="Courier New"/>
                <w:szCs w:val="18"/>
              </w:rPr>
            </w:pPr>
            <w:r w:rsidRPr="00D744B7">
              <w:rPr>
                <w:rFonts w:eastAsia="Courier New" w:cs="Courier New"/>
                <w:b/>
                <w:bCs/>
                <w:szCs w:val="18"/>
              </w:rPr>
              <w:t>Request body:</w:t>
            </w:r>
          </w:p>
          <w:p w14:paraId="798B1C88" w14:textId="77777777" w:rsidR="00922BCE" w:rsidRPr="00D744B7" w:rsidRDefault="00922BCE" w:rsidP="00B62E8D">
            <w:pPr>
              <w:pStyle w:val="Code"/>
              <w:rPr>
                <w:rFonts w:eastAsia="Courier New" w:cs="Courier New"/>
                <w:szCs w:val="18"/>
              </w:rPr>
            </w:pPr>
            <w:r w:rsidRPr="00D744B7">
              <w:rPr>
                <w:rFonts w:eastAsia="Courier New" w:cs="Courier New"/>
                <w:szCs w:val="18"/>
              </w:rPr>
              <w:t>{</w:t>
            </w:r>
          </w:p>
          <w:p w14:paraId="68D27D46" w14:textId="77777777" w:rsidR="00922BCE" w:rsidRDefault="00922BCE" w:rsidP="00B62E8D">
            <w:pPr>
              <w:pStyle w:val="Code"/>
              <w:rPr>
                <w:rFonts w:eastAsia="Courier New" w:cs="Courier New"/>
                <w:color w:val="000000" w:themeColor="text1"/>
                <w:szCs w:val="18"/>
              </w:rPr>
            </w:pPr>
            <w:r w:rsidRPr="00D744B7">
              <w:rPr>
                <w:rFonts w:eastAsia="Courier New" w:cs="Courier New"/>
                <w:szCs w:val="18"/>
              </w:rPr>
              <w:t xml:space="preserve">  "gr</w:t>
            </w:r>
            <w:r w:rsidRPr="7745AA34">
              <w:rPr>
                <w:rFonts w:eastAsia="Courier New" w:cs="Courier New"/>
                <w:color w:val="000000" w:themeColor="text1"/>
                <w:szCs w:val="18"/>
              </w:rPr>
              <w:t>antType</w:t>
            </w:r>
            <w:r>
              <w:rPr>
                <w:rFonts w:eastAsia="Courier New" w:cs="Courier New"/>
                <w:color w:val="000000" w:themeColor="text1"/>
                <w:szCs w:val="18"/>
              </w:rPr>
              <w:t>"</w:t>
            </w:r>
            <w:r w:rsidRPr="7745AA34">
              <w:rPr>
                <w:rFonts w:eastAsia="Courier New" w:cs="Courier New"/>
                <w:color w:val="000000" w:themeColor="text1"/>
                <w:szCs w:val="18"/>
              </w:rPr>
              <w:t>:</w:t>
            </w:r>
            <w:r>
              <w:rPr>
                <w:rFonts w:eastAsia="Courier New" w:cs="Courier New"/>
                <w:color w:val="000000" w:themeColor="text1"/>
                <w:szCs w:val="18"/>
              </w:rPr>
              <w:t xml:space="preserve"> "</w:t>
            </w:r>
            <w:r w:rsidRPr="7745AA34">
              <w:rPr>
                <w:rFonts w:eastAsia="Courier New" w:cs="Courier New"/>
                <w:color w:val="000000" w:themeColor="text1"/>
                <w:szCs w:val="18"/>
              </w:rPr>
              <w:t>string</w:t>
            </w:r>
            <w:r>
              <w:rPr>
                <w:rFonts w:eastAsia="Courier New" w:cs="Courier New"/>
                <w:color w:val="000000" w:themeColor="text1"/>
                <w:szCs w:val="18"/>
              </w:rPr>
              <w:t>"</w:t>
            </w:r>
            <w:r w:rsidRPr="7745AA34">
              <w:rPr>
                <w:rFonts w:eastAsia="Courier New" w:cs="Courier New"/>
                <w:color w:val="000000" w:themeColor="text1"/>
                <w:szCs w:val="18"/>
              </w:rPr>
              <w:t>,</w:t>
            </w:r>
          </w:p>
          <w:p w14:paraId="6E1CC79C" w14:textId="77777777" w:rsidR="00922BCE" w:rsidRDefault="00922BCE" w:rsidP="00B62E8D">
            <w:pPr>
              <w:pStyle w:val="Code"/>
              <w:rPr>
                <w:rFonts w:eastAsia="Courier New" w:cs="Courier New"/>
                <w:color w:val="000000" w:themeColor="text1"/>
                <w:szCs w:val="18"/>
              </w:rPr>
            </w:pPr>
            <w:r w:rsidRPr="7745AA34">
              <w:rPr>
                <w:rFonts w:eastAsia="Courier New" w:cs="Courier New"/>
                <w:color w:val="000000" w:themeColor="text1"/>
                <w:szCs w:val="18"/>
              </w:rPr>
              <w:t xml:space="preserve">  </w:t>
            </w:r>
            <w:r>
              <w:rPr>
                <w:rFonts w:eastAsia="Courier New" w:cs="Courier New"/>
                <w:color w:val="000000" w:themeColor="text1"/>
                <w:szCs w:val="18"/>
              </w:rPr>
              <w:t>"</w:t>
            </w:r>
            <w:r w:rsidRPr="7745AA34">
              <w:rPr>
                <w:rFonts w:eastAsia="Courier New" w:cs="Courier New"/>
                <w:color w:val="000000" w:themeColor="text1"/>
                <w:szCs w:val="18"/>
              </w:rPr>
              <w:t>clientId</w:t>
            </w:r>
            <w:r>
              <w:rPr>
                <w:rFonts w:eastAsia="Courier New" w:cs="Courier New"/>
                <w:color w:val="000000" w:themeColor="text1"/>
                <w:szCs w:val="18"/>
              </w:rPr>
              <w:t>"</w:t>
            </w:r>
            <w:r w:rsidRPr="7745AA34">
              <w:rPr>
                <w:rFonts w:eastAsia="Courier New" w:cs="Courier New"/>
                <w:color w:val="000000" w:themeColor="text1"/>
                <w:szCs w:val="18"/>
              </w:rPr>
              <w:t>:</w:t>
            </w:r>
            <w:r>
              <w:rPr>
                <w:rFonts w:eastAsia="Courier New" w:cs="Courier New"/>
                <w:color w:val="000000" w:themeColor="text1"/>
                <w:szCs w:val="18"/>
              </w:rPr>
              <w:t xml:space="preserve"> "</w:t>
            </w:r>
            <w:r w:rsidRPr="7745AA34">
              <w:rPr>
                <w:rFonts w:eastAsia="Courier New" w:cs="Courier New"/>
                <w:color w:val="000000" w:themeColor="text1"/>
                <w:szCs w:val="18"/>
              </w:rPr>
              <w:t>string</w:t>
            </w:r>
            <w:r>
              <w:rPr>
                <w:rFonts w:eastAsia="Courier New" w:cs="Courier New"/>
                <w:color w:val="000000" w:themeColor="text1"/>
                <w:szCs w:val="18"/>
              </w:rPr>
              <w:t>"</w:t>
            </w:r>
            <w:r w:rsidRPr="7745AA34">
              <w:rPr>
                <w:rFonts w:eastAsia="Courier New" w:cs="Courier New"/>
                <w:color w:val="000000" w:themeColor="text1"/>
                <w:szCs w:val="18"/>
              </w:rPr>
              <w:t>,</w:t>
            </w:r>
          </w:p>
          <w:p w14:paraId="61229C10" w14:textId="77777777" w:rsidR="00922BCE" w:rsidRDefault="00922BCE" w:rsidP="00B62E8D">
            <w:pPr>
              <w:pStyle w:val="Code"/>
              <w:rPr>
                <w:rFonts w:eastAsia="Courier New" w:cs="Courier New"/>
                <w:color w:val="000000" w:themeColor="text1"/>
                <w:szCs w:val="18"/>
              </w:rPr>
            </w:pPr>
            <w:r w:rsidRPr="7745AA34">
              <w:rPr>
                <w:rFonts w:eastAsia="Courier New" w:cs="Courier New"/>
                <w:color w:val="000000" w:themeColor="text1"/>
                <w:szCs w:val="18"/>
              </w:rPr>
              <w:t xml:space="preserve">  </w:t>
            </w:r>
            <w:r>
              <w:rPr>
                <w:rFonts w:eastAsia="Courier New" w:cs="Courier New"/>
                <w:color w:val="000000" w:themeColor="text1"/>
                <w:szCs w:val="18"/>
              </w:rPr>
              <w:t>"</w:t>
            </w:r>
            <w:r w:rsidRPr="7745AA34">
              <w:rPr>
                <w:rFonts w:eastAsia="Courier New" w:cs="Courier New"/>
                <w:color w:val="000000" w:themeColor="text1"/>
                <w:szCs w:val="18"/>
              </w:rPr>
              <w:t>scope</w:t>
            </w:r>
            <w:r>
              <w:rPr>
                <w:rFonts w:eastAsia="Courier New" w:cs="Courier New"/>
                <w:color w:val="000000" w:themeColor="text1"/>
                <w:szCs w:val="18"/>
              </w:rPr>
              <w:t>"</w:t>
            </w:r>
            <w:r w:rsidRPr="7745AA34">
              <w:rPr>
                <w:rFonts w:eastAsia="Courier New" w:cs="Courier New"/>
                <w:color w:val="000000" w:themeColor="text1"/>
                <w:szCs w:val="18"/>
              </w:rPr>
              <w:t>:</w:t>
            </w:r>
            <w:r>
              <w:rPr>
                <w:rFonts w:eastAsia="Courier New" w:cs="Courier New"/>
                <w:color w:val="000000" w:themeColor="text1"/>
                <w:szCs w:val="18"/>
              </w:rPr>
              <w:t xml:space="preserve"> "</w:t>
            </w:r>
            <w:r w:rsidRPr="7745AA34">
              <w:rPr>
                <w:rFonts w:eastAsia="Courier New" w:cs="Courier New"/>
                <w:color w:val="000000" w:themeColor="text1"/>
                <w:szCs w:val="18"/>
              </w:rPr>
              <w:t>string</w:t>
            </w:r>
            <w:r>
              <w:rPr>
                <w:rFonts w:eastAsia="Courier New" w:cs="Courier New"/>
                <w:color w:val="000000" w:themeColor="text1"/>
                <w:szCs w:val="18"/>
              </w:rPr>
              <w:t>"</w:t>
            </w:r>
          </w:p>
          <w:p w14:paraId="07C9FD57" w14:textId="77777777" w:rsidR="00922BCE" w:rsidRDefault="00922BCE" w:rsidP="00B62E8D">
            <w:pPr>
              <w:pStyle w:val="Code"/>
              <w:rPr>
                <w:rFonts w:eastAsia="Courier New" w:cs="Courier New"/>
                <w:color w:val="000000" w:themeColor="text1"/>
                <w:szCs w:val="18"/>
              </w:rPr>
            </w:pPr>
            <w:r w:rsidRPr="7745AA34">
              <w:rPr>
                <w:rFonts w:eastAsia="Courier New" w:cs="Courier New"/>
                <w:color w:val="000000" w:themeColor="text1"/>
                <w:szCs w:val="18"/>
              </w:rPr>
              <w:t>}</w:t>
            </w:r>
          </w:p>
        </w:tc>
      </w:tr>
    </w:tbl>
    <w:p w14:paraId="43DB7C31" w14:textId="77777777" w:rsidR="00922BCE" w:rsidRDefault="00922BCE" w:rsidP="00922BCE">
      <w:pPr>
        <w:rPr>
          <w:b/>
          <w:bCs/>
        </w:rPr>
      </w:pPr>
    </w:p>
    <w:p w14:paraId="56383DCA" w14:textId="77777777" w:rsidR="00922BCE" w:rsidRDefault="00922BCE" w:rsidP="00922BCE">
      <w:pPr>
        <w:rPr>
          <w:b/>
          <w:bCs/>
        </w:rPr>
      </w:pPr>
      <w:r w:rsidRPr="00A96F23">
        <w:t>The fields necessary to request the access token are:</w:t>
      </w:r>
    </w:p>
    <w:p w14:paraId="46A74DFE" w14:textId="77777777" w:rsidR="00922BCE" w:rsidRDefault="00922BCE" w:rsidP="00922BCE">
      <w:pPr>
        <w:pStyle w:val="B1"/>
        <w:rPr>
          <w:b/>
          <w:bCs/>
          <w:lang w:val="en-US"/>
        </w:rPr>
      </w:pPr>
      <w:r>
        <w:t>-</w:t>
      </w:r>
      <w:r>
        <w:tab/>
      </w:r>
      <w:r w:rsidRPr="00A96F23">
        <w:rPr>
          <w:rFonts w:ascii="Courier New" w:eastAsia="Courier New" w:hAnsi="Courier New" w:cs="Courier New"/>
          <w:sz w:val="18"/>
          <w:szCs w:val="18"/>
          <w:lang w:val="en-US"/>
        </w:rPr>
        <w:t>grantType</w:t>
      </w:r>
      <w:r w:rsidRPr="00A96F23">
        <w:rPr>
          <w:lang w:val="en-US"/>
        </w:rPr>
        <w:t xml:space="preserve">: It is used to specify whether the token request is made by the </w:t>
      </w:r>
      <w:r>
        <w:rPr>
          <w:lang w:val="en-US"/>
        </w:rPr>
        <w:t>API I</w:t>
      </w:r>
      <w:r w:rsidRPr="00A96F23">
        <w:rPr>
          <w:lang w:val="en-US"/>
        </w:rPr>
        <w:t xml:space="preserve">nvoker </w:t>
      </w:r>
      <w:r>
        <w:rPr>
          <w:lang w:val="en-US"/>
        </w:rPr>
        <w:t>themselves</w:t>
      </w:r>
      <w:r w:rsidRPr="00A96F23">
        <w:rPr>
          <w:lang w:val="en-US"/>
        </w:rPr>
        <w:t xml:space="preserve"> (</w:t>
      </w:r>
      <w:r w:rsidRPr="00A96F23">
        <w:rPr>
          <w:rFonts w:ascii="Courier New" w:eastAsia="Courier New" w:hAnsi="Courier New" w:cs="Courier New"/>
          <w:sz w:val="18"/>
          <w:szCs w:val="18"/>
        </w:rPr>
        <w:t>client_credentials</w:t>
      </w:r>
      <w:r w:rsidRPr="00A96F23">
        <w:rPr>
          <w:lang w:val="en-US"/>
        </w:rPr>
        <w:t>) or for the use of RNAA (</w:t>
      </w:r>
      <w:r w:rsidRPr="00A96F23">
        <w:rPr>
          <w:rFonts w:ascii="Courier New" w:eastAsia="Courier New" w:hAnsi="Courier New" w:cs="Courier New"/>
          <w:sz w:val="18"/>
          <w:szCs w:val="18"/>
        </w:rPr>
        <w:t>authorization_code</w:t>
      </w:r>
      <w:r w:rsidRPr="00A96F23">
        <w:rPr>
          <w:lang w:val="en-US"/>
        </w:rPr>
        <w:t>)</w:t>
      </w:r>
    </w:p>
    <w:p w14:paraId="1B67DA6C" w14:textId="77777777" w:rsidR="00922BCE" w:rsidRDefault="00922BCE" w:rsidP="00922BCE">
      <w:pPr>
        <w:pStyle w:val="B1"/>
        <w:rPr>
          <w:b/>
          <w:bCs/>
        </w:rPr>
      </w:pPr>
      <w:r>
        <w:t>-</w:t>
      </w:r>
      <w:r>
        <w:tab/>
      </w:r>
      <w:r w:rsidRPr="00A41B46">
        <w:rPr>
          <w:rFonts w:ascii="Courier New" w:eastAsia="Courier New" w:hAnsi="Courier New" w:cs="Courier New"/>
          <w:sz w:val="18"/>
          <w:szCs w:val="18"/>
        </w:rPr>
        <w:t>clientId</w:t>
      </w:r>
      <w:r>
        <w:t>: Identifier of the invoker that is requesting the token.</w:t>
      </w:r>
    </w:p>
    <w:p w14:paraId="7A333035" w14:textId="77777777" w:rsidR="00922BCE" w:rsidRPr="004571B5" w:rsidRDefault="00922BCE" w:rsidP="00922BCE">
      <w:pPr>
        <w:pStyle w:val="B1"/>
        <w:rPr>
          <w:b/>
          <w:bCs/>
        </w:rPr>
      </w:pPr>
      <w:r>
        <w:t>-</w:t>
      </w:r>
      <w:r>
        <w:tab/>
      </w:r>
      <w:r w:rsidRPr="00A41B46">
        <w:rPr>
          <w:rFonts w:ascii="Courier New" w:eastAsia="Courier New" w:hAnsi="Courier New" w:cs="Courier New"/>
          <w:sz w:val="18"/>
          <w:szCs w:val="18"/>
        </w:rPr>
        <w:t>scope</w:t>
      </w:r>
      <w:r>
        <w:t>: a String that contains a list of AEF identifiers and its associated API names for which the access token is authorized for use. It takes the format of: 3gpp#aefId1:apiName1,apiName2;aefId2:apiName1,apiName2</w:t>
      </w:r>
    </w:p>
    <w:p w14:paraId="18CD4C54" w14:textId="77777777" w:rsidR="00922BCE" w:rsidRPr="004571B5" w:rsidRDefault="00922BCE" w:rsidP="00922BCE">
      <w:r w:rsidRPr="004571B5">
        <w:t xml:space="preserve">The request to </w:t>
      </w:r>
      <w:r>
        <w:t>obtain</w:t>
      </w:r>
      <w:r w:rsidRPr="004571B5">
        <w:t xml:space="preserve"> the OAuth token in OpenCAPIF is displayed in the following table:</w:t>
      </w:r>
    </w:p>
    <w:p w14:paraId="16F5FBB9" w14:textId="77777777" w:rsidR="00922BCE" w:rsidRPr="007978DF" w:rsidRDefault="00922BCE" w:rsidP="00922BCE">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 xml:space="preserve">-7-OCF: </w:t>
      </w:r>
      <w:r>
        <w:rPr>
          <w:rFonts w:eastAsia="Arial" w:cs="Arial"/>
          <w:bCs/>
          <w:color w:val="000000" w:themeColor="text1"/>
        </w:rPr>
        <w:t>Obtain</w:t>
      </w:r>
      <w:r w:rsidRPr="007978DF">
        <w:rPr>
          <w:rFonts w:eastAsia="Arial" w:cs="Arial"/>
          <w:bCs/>
          <w:color w:val="000000" w:themeColor="text1"/>
        </w:rPr>
        <w:t xml:space="preserve"> Access Token request</w:t>
      </w:r>
      <w:r w:rsidRPr="00D744B7">
        <w:rPr>
          <w:rFonts w:eastAsia="Arial" w:cs="Arial"/>
          <w:bCs/>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922BCE" w14:paraId="6D3AD3B8" w14:textId="77777777" w:rsidTr="00B62E8D">
        <w:trPr>
          <w:trHeight w:val="300"/>
        </w:trPr>
        <w:tc>
          <w:tcPr>
            <w:tcW w:w="9630" w:type="dxa"/>
          </w:tcPr>
          <w:p w14:paraId="75C6AD70" w14:textId="19C62D9A" w:rsidR="00922BCE" w:rsidRPr="00D744B7" w:rsidRDefault="00922BCE" w:rsidP="00B62E8D">
            <w:pPr>
              <w:pStyle w:val="Code"/>
              <w:rPr>
                <w:rFonts w:eastAsia="Courier New" w:cs="Courier New"/>
                <w:szCs w:val="18"/>
              </w:rPr>
            </w:pPr>
            <w:r w:rsidRPr="00D744B7">
              <w:rPr>
                <w:rFonts w:eastAsia="Courier New" w:cs="Courier New"/>
                <w:szCs w:val="18"/>
              </w:rPr>
              <w:t xml:space="preserve">HTTP POST </w:t>
            </w:r>
            <w:hyperlink r:id="rId16" w:history="1">
              <w:r w:rsidRPr="00CA594D">
                <w:rPr>
                  <w:rStyle w:val="Hyperlink"/>
                  <w:rFonts w:eastAsia="Courier New" w:cs="Courier New"/>
                  <w:szCs w:val="18"/>
                </w:rPr>
                <w:t>https://capif.mobilesandbox.cloud:37211/capif-security/v1/trustedInvokers/INVaa03f9911db37be051b243ce3caad9/token</w:t>
              </w:r>
            </w:hyperlink>
          </w:p>
          <w:p w14:paraId="61F89B98" w14:textId="77777777" w:rsidR="00922BCE" w:rsidRPr="00D744B7" w:rsidRDefault="00922BCE" w:rsidP="00B62E8D">
            <w:pPr>
              <w:pStyle w:val="Code"/>
              <w:rPr>
                <w:rFonts w:eastAsia="Courier New" w:cs="Courier New"/>
              </w:rPr>
            </w:pPr>
          </w:p>
          <w:p w14:paraId="19760471" w14:textId="77777777" w:rsidR="00922BCE" w:rsidRPr="00D744B7" w:rsidRDefault="00922BCE" w:rsidP="00B62E8D">
            <w:pPr>
              <w:pStyle w:val="Code"/>
              <w:spacing w:before="120"/>
              <w:rPr>
                <w:rFonts w:eastAsia="Courier New" w:cs="Courier New"/>
                <w:szCs w:val="18"/>
              </w:rPr>
            </w:pPr>
            <w:r w:rsidRPr="00D744B7">
              <w:rPr>
                <w:rFonts w:eastAsia="Courier New" w:cs="Courier New"/>
                <w:b/>
                <w:bCs/>
                <w:szCs w:val="18"/>
              </w:rPr>
              <w:t>Request body:</w:t>
            </w:r>
          </w:p>
          <w:p w14:paraId="5F951DF1" w14:textId="77777777" w:rsidR="00922BCE" w:rsidRPr="00D744B7" w:rsidRDefault="00922BCE" w:rsidP="00B62E8D">
            <w:pPr>
              <w:pStyle w:val="Code"/>
              <w:rPr>
                <w:rFonts w:eastAsia="Courier New" w:cs="Courier New"/>
                <w:szCs w:val="18"/>
              </w:rPr>
            </w:pPr>
            <w:r w:rsidRPr="00D744B7">
              <w:rPr>
                <w:rFonts w:eastAsia="Courier New" w:cs="Courier New"/>
                <w:szCs w:val="18"/>
              </w:rPr>
              <w:t>{</w:t>
            </w:r>
          </w:p>
          <w:p w14:paraId="76AA9DE9" w14:textId="77777777" w:rsidR="00922BCE" w:rsidRPr="00D744B7" w:rsidRDefault="00922BCE" w:rsidP="00B62E8D">
            <w:pPr>
              <w:pStyle w:val="Code"/>
              <w:rPr>
                <w:rFonts w:eastAsia="Courier New" w:cs="Courier New"/>
              </w:rPr>
            </w:pPr>
            <w:r w:rsidRPr="00D744B7">
              <w:rPr>
                <w:rFonts w:eastAsia="Courier New" w:cs="Courier New"/>
              </w:rPr>
              <w:t xml:space="preserve">  "grantType": "client_credentials",</w:t>
            </w:r>
          </w:p>
          <w:p w14:paraId="0A78DB0D"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r w:rsidRPr="00D744B7">
              <w:rPr>
                <w:rFonts w:eastAsia="Courier New" w:cs="Courier New"/>
              </w:rPr>
              <w:t>"</w:t>
            </w:r>
            <w:r w:rsidRPr="00D744B7">
              <w:rPr>
                <w:rFonts w:eastAsia="Courier New" w:cs="Courier New"/>
                <w:szCs w:val="18"/>
              </w:rPr>
              <w:t>clientId</w:t>
            </w:r>
            <w:r w:rsidRPr="00D744B7">
              <w:rPr>
                <w:rFonts w:eastAsia="Courier New" w:cs="Courier New"/>
              </w:rPr>
              <w:t>"</w:t>
            </w:r>
            <w:r w:rsidRPr="00D744B7">
              <w:rPr>
                <w:rFonts w:eastAsia="Courier New" w:cs="Courier New"/>
                <w:szCs w:val="18"/>
              </w:rPr>
              <w:t xml:space="preserve">: </w:t>
            </w:r>
            <w:r w:rsidRPr="00D744B7">
              <w:rPr>
                <w:rFonts w:eastAsia="Courier New" w:cs="Courier New"/>
              </w:rPr>
              <w:t>"</w:t>
            </w:r>
            <w:r w:rsidRPr="00D744B7">
              <w:rPr>
                <w:rFonts w:eastAsia="Courier New" w:cs="Courier New"/>
                <w:szCs w:val="18"/>
              </w:rPr>
              <w:t>INVaa03f9911db37be051b243ce3caad9</w:t>
            </w:r>
            <w:r w:rsidRPr="00D744B7">
              <w:rPr>
                <w:rFonts w:eastAsia="Courier New" w:cs="Courier New"/>
              </w:rPr>
              <w:t>"</w:t>
            </w:r>
            <w:r w:rsidRPr="00D744B7">
              <w:rPr>
                <w:rFonts w:eastAsia="Courier New" w:cs="Courier New"/>
                <w:szCs w:val="18"/>
              </w:rPr>
              <w:t>,</w:t>
            </w:r>
          </w:p>
          <w:p w14:paraId="5978284F"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  </w:t>
            </w:r>
            <w:r w:rsidRPr="00D744B7">
              <w:rPr>
                <w:rFonts w:eastAsia="Courier New" w:cs="Courier New"/>
              </w:rPr>
              <w:t>"</w:t>
            </w:r>
            <w:r w:rsidRPr="00D744B7">
              <w:rPr>
                <w:rFonts w:eastAsia="Courier New" w:cs="Courier New"/>
                <w:szCs w:val="18"/>
              </w:rPr>
              <w:t>scope</w:t>
            </w:r>
            <w:r w:rsidRPr="00D744B7">
              <w:rPr>
                <w:rFonts w:eastAsia="Courier New" w:cs="Courier New"/>
              </w:rPr>
              <w:t>"</w:t>
            </w:r>
            <w:r w:rsidRPr="00D744B7">
              <w:rPr>
                <w:rFonts w:eastAsia="Courier New" w:cs="Courier New"/>
                <w:szCs w:val="18"/>
              </w:rPr>
              <w:t xml:space="preserve">: </w:t>
            </w:r>
            <w:r w:rsidRPr="00D744B7">
              <w:rPr>
                <w:rFonts w:eastAsia="Courier New" w:cs="Courier New"/>
              </w:rPr>
              <w:t>"</w:t>
            </w:r>
            <w:r w:rsidRPr="00D744B7">
              <w:rPr>
                <w:rFonts w:eastAsia="Courier New" w:cs="Courier New"/>
                <w:szCs w:val="18"/>
              </w:rPr>
              <w:t>3gpp#AEFb1a522967511fd6d6def0cbb3b5f05:/nef/api/v1/3gpp-as-session-with-qos</w:t>
            </w:r>
            <w:r w:rsidRPr="00D744B7">
              <w:rPr>
                <w:rFonts w:eastAsia="Courier New" w:cs="Courier New"/>
              </w:rPr>
              <w:t>"</w:t>
            </w:r>
          </w:p>
          <w:p w14:paraId="71AF4D71" w14:textId="77777777" w:rsidR="00922BCE" w:rsidRDefault="00922BCE" w:rsidP="00B62E8D">
            <w:pPr>
              <w:pStyle w:val="Code"/>
              <w:rPr>
                <w:rFonts w:eastAsia="Courier New" w:cs="Courier New"/>
                <w:color w:val="000000" w:themeColor="text1"/>
                <w:szCs w:val="18"/>
              </w:rPr>
            </w:pPr>
            <w:r w:rsidRPr="7745AA34">
              <w:rPr>
                <w:rFonts w:eastAsia="Courier New" w:cs="Courier New"/>
                <w:color w:val="000000" w:themeColor="text1"/>
                <w:szCs w:val="18"/>
              </w:rPr>
              <w:t>}</w:t>
            </w:r>
          </w:p>
        </w:tc>
      </w:tr>
    </w:tbl>
    <w:p w14:paraId="04D93ACD" w14:textId="77777777" w:rsidR="00922BCE" w:rsidRDefault="00922BCE" w:rsidP="00922BCE">
      <w:pPr>
        <w:rPr>
          <w:b/>
          <w:bCs/>
        </w:rPr>
      </w:pPr>
    </w:p>
    <w:p w14:paraId="1CB16ED1" w14:textId="77777777" w:rsidR="00922BCE" w:rsidRDefault="00922BCE" w:rsidP="00922BCE">
      <w:pPr>
        <w:ind w:left="284"/>
        <w:rPr>
          <w:b/>
          <w:bCs/>
        </w:rPr>
      </w:pPr>
      <w:r w:rsidRPr="7745AA34">
        <w:rPr>
          <w:b/>
          <w:bCs/>
        </w:rPr>
        <w:t>8. 200 OK</w:t>
      </w:r>
    </w:p>
    <w:p w14:paraId="5DF4FF12" w14:textId="77777777" w:rsidR="00922BCE" w:rsidRDefault="00922BCE" w:rsidP="00922BCE">
      <w:r w:rsidRPr="00A96F23">
        <w:t xml:space="preserve">In response, </w:t>
      </w:r>
      <w:r>
        <w:t>the API Invoker</w:t>
      </w:r>
      <w:r w:rsidRPr="00A96F23">
        <w:t xml:space="preserve"> will obtain the token that is needed to </w:t>
      </w:r>
      <w:r>
        <w:t xml:space="preserve">consume </w:t>
      </w:r>
      <w:r w:rsidRPr="00A96F23">
        <w:t xml:space="preserve">the API that </w:t>
      </w:r>
      <w:r>
        <w:t xml:space="preserve">was </w:t>
      </w:r>
      <w:r w:rsidRPr="00A96F23">
        <w:t>specified</w:t>
      </w:r>
      <w:r>
        <w:t xml:space="preserve"> in the request.</w:t>
      </w:r>
    </w:p>
    <w:p w14:paraId="1AEA49C1" w14:textId="77777777" w:rsidR="00922BCE" w:rsidRPr="007978DF" w:rsidRDefault="00922BCE" w:rsidP="00922BCE">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 xml:space="preserve">-8: </w:t>
      </w:r>
      <w:r>
        <w:rPr>
          <w:rFonts w:eastAsia="Arial" w:cs="Arial"/>
          <w:bCs/>
          <w:color w:val="000000" w:themeColor="text1"/>
        </w:rPr>
        <w:t>Obtain</w:t>
      </w:r>
      <w:r w:rsidRPr="007978DF">
        <w:rPr>
          <w:rFonts w:eastAsia="Arial" w:cs="Arial"/>
          <w:bCs/>
          <w:color w:val="000000" w:themeColor="text1"/>
        </w:rPr>
        <w:t xml:space="preserve"> Access Token respons</w:t>
      </w:r>
      <w:r w:rsidRPr="008668A1">
        <w:rPr>
          <w:rFonts w:eastAsia="Arial" w:cs="Arial"/>
          <w:bCs/>
          <w:color w:val="000000" w:themeColor="text1"/>
        </w:rPr>
        <w:t>e (schema)</w:t>
      </w:r>
    </w:p>
    <w:tbl>
      <w:tblPr>
        <w:tblStyle w:val="TableGrid"/>
        <w:tblW w:w="0" w:type="auto"/>
        <w:tblLayout w:type="fixed"/>
        <w:tblLook w:val="06A0" w:firstRow="1" w:lastRow="0" w:firstColumn="1" w:lastColumn="0" w:noHBand="1" w:noVBand="1"/>
      </w:tblPr>
      <w:tblGrid>
        <w:gridCol w:w="9630"/>
      </w:tblGrid>
      <w:tr w:rsidR="00922BCE" w14:paraId="594271B0" w14:textId="77777777" w:rsidTr="00B62E8D">
        <w:trPr>
          <w:trHeight w:val="300"/>
        </w:trPr>
        <w:tc>
          <w:tcPr>
            <w:tcW w:w="9630" w:type="dxa"/>
          </w:tcPr>
          <w:p w14:paraId="291C4064" w14:textId="77777777" w:rsidR="00922BCE" w:rsidRDefault="00922BCE" w:rsidP="00B62E8D">
            <w:pPr>
              <w:pStyle w:val="Code"/>
              <w:rPr>
                <w:rFonts w:eastAsia="Courier New" w:cs="Courier New"/>
                <w:color w:val="000000" w:themeColor="text1"/>
                <w:szCs w:val="18"/>
              </w:rPr>
            </w:pPr>
            <w:r w:rsidRPr="7745AA34">
              <w:rPr>
                <w:rFonts w:eastAsia="Courier New" w:cs="Courier New"/>
                <w:color w:val="000000" w:themeColor="text1"/>
                <w:szCs w:val="18"/>
              </w:rPr>
              <w:t>200</w:t>
            </w:r>
          </w:p>
          <w:p w14:paraId="3BDEF68C" w14:textId="77777777" w:rsidR="00922BCE" w:rsidRDefault="00922BCE" w:rsidP="00B62E8D">
            <w:pPr>
              <w:pStyle w:val="Code"/>
              <w:rPr>
                <w:rFonts w:eastAsia="Courier New" w:cs="Courier New"/>
                <w:color w:val="000000" w:themeColor="text1"/>
                <w:szCs w:val="18"/>
              </w:rPr>
            </w:pPr>
          </w:p>
          <w:p w14:paraId="73A537DE" w14:textId="77777777" w:rsidR="00922BCE" w:rsidRDefault="00922BCE" w:rsidP="00B62E8D">
            <w:pPr>
              <w:pStyle w:val="Code"/>
              <w:rPr>
                <w:rFonts w:eastAsia="Courier New" w:cs="Courier New"/>
                <w:b/>
                <w:bCs/>
                <w:color w:val="000000" w:themeColor="text1"/>
                <w:szCs w:val="18"/>
              </w:rPr>
            </w:pPr>
            <w:r w:rsidRPr="00A96F23">
              <w:rPr>
                <w:rFonts w:eastAsia="Courier New" w:cs="Courier New"/>
                <w:b/>
                <w:bCs/>
                <w:color w:val="000000" w:themeColor="text1"/>
                <w:szCs w:val="18"/>
              </w:rPr>
              <w:t>Response body:</w:t>
            </w:r>
          </w:p>
          <w:p w14:paraId="245D25C7"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247F0CF3"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"access_token": "string",</w:t>
            </w:r>
          </w:p>
          <w:p w14:paraId="39208EF5"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"token_type": "string",</w:t>
            </w:r>
          </w:p>
          <w:p w14:paraId="31192E30"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"expires_in": "integer",</w:t>
            </w:r>
          </w:p>
          <w:p w14:paraId="2E0DB178"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"scope": "string"</w:t>
            </w:r>
          </w:p>
          <w:p w14:paraId="5E5E0DC0" w14:textId="77777777" w:rsidR="00922BCE"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65105F34" w14:textId="77777777" w:rsidR="00922BCE" w:rsidRDefault="00922BCE" w:rsidP="00922BCE">
      <w:pPr>
        <w:rPr>
          <w:b/>
          <w:bCs/>
        </w:rPr>
      </w:pPr>
    </w:p>
    <w:p w14:paraId="402127CE" w14:textId="77777777" w:rsidR="00922BCE" w:rsidRDefault="00922BCE" w:rsidP="00922BCE">
      <w:r w:rsidRPr="00A96F23">
        <w:t>The fields returned in the response are:</w:t>
      </w:r>
    </w:p>
    <w:p w14:paraId="5300E27A" w14:textId="77777777" w:rsidR="00922BCE" w:rsidRDefault="00922BCE" w:rsidP="00922BCE">
      <w:pPr>
        <w:pStyle w:val="B1"/>
      </w:pPr>
      <w:r>
        <w:t>-</w:t>
      </w:r>
      <w:r>
        <w:tab/>
      </w:r>
      <w:r w:rsidRPr="00A96F23">
        <w:rPr>
          <w:rFonts w:ascii="Courier New" w:eastAsia="Courier New" w:hAnsi="Courier New" w:cs="Courier New"/>
          <w:color w:val="000000" w:themeColor="text1"/>
          <w:sz w:val="18"/>
          <w:szCs w:val="18"/>
        </w:rPr>
        <w:t>access_token:</w:t>
      </w:r>
      <w:r>
        <w:t xml:space="preserve"> OAuth access token necessary to make the request to the selected API.</w:t>
      </w:r>
    </w:p>
    <w:p w14:paraId="63FD3796" w14:textId="77777777" w:rsidR="00922BCE" w:rsidRDefault="00922BCE" w:rsidP="00922BCE">
      <w:pPr>
        <w:pStyle w:val="B1"/>
      </w:pPr>
      <w:r>
        <w:t>-</w:t>
      </w:r>
      <w:r>
        <w:tab/>
      </w:r>
      <w:r w:rsidRPr="00A96F23">
        <w:rPr>
          <w:rFonts w:ascii="Courier New" w:eastAsia="Courier New" w:hAnsi="Courier New" w:cs="Courier New"/>
          <w:color w:val="000000" w:themeColor="text1"/>
          <w:sz w:val="18"/>
          <w:szCs w:val="18"/>
        </w:rPr>
        <w:t>token_type:</w:t>
      </w:r>
      <w:r>
        <w:t xml:space="preserve"> Contains the type of token that is returned (i.e. “Bearer”).</w:t>
      </w:r>
    </w:p>
    <w:p w14:paraId="044A6A76" w14:textId="77777777" w:rsidR="00922BCE" w:rsidRDefault="00922BCE" w:rsidP="00922BCE">
      <w:pPr>
        <w:pStyle w:val="B1"/>
      </w:pPr>
      <w:r>
        <w:t>-</w:t>
      </w:r>
      <w:r>
        <w:tab/>
      </w:r>
      <w:r w:rsidRPr="00A96F23">
        <w:rPr>
          <w:rFonts w:ascii="Courier New" w:eastAsia="Courier New" w:hAnsi="Courier New" w:cs="Courier New"/>
          <w:color w:val="000000" w:themeColor="text1"/>
          <w:sz w:val="18"/>
          <w:szCs w:val="18"/>
        </w:rPr>
        <w:t>expires_in:</w:t>
      </w:r>
      <w:r>
        <w:t xml:space="preserve"> Contains the number of seconds after which the </w:t>
      </w:r>
      <w:r w:rsidRPr="00F17A6D">
        <w:rPr>
          <w:rFonts w:ascii="Courier New" w:eastAsia="Courier New" w:hAnsi="Courier New" w:cs="Courier New"/>
          <w:color w:val="000000" w:themeColor="text1"/>
          <w:sz w:val="18"/>
          <w:szCs w:val="18"/>
        </w:rPr>
        <w:t>access_token</w:t>
      </w:r>
      <w:r>
        <w:t xml:space="preserve"> expires.</w:t>
      </w:r>
    </w:p>
    <w:p w14:paraId="35E2D2BC" w14:textId="77777777" w:rsidR="00922BCE" w:rsidRPr="007978DF" w:rsidRDefault="00922BCE" w:rsidP="00922BCE">
      <w:pPr>
        <w:pStyle w:val="B1"/>
        <w:rPr>
          <w:b/>
          <w:bCs/>
        </w:rPr>
      </w:pPr>
      <w:r>
        <w:t>-</w:t>
      </w:r>
      <w:r>
        <w:tab/>
      </w:r>
      <w:r w:rsidRPr="00A96F23">
        <w:rPr>
          <w:rFonts w:ascii="Courier New" w:eastAsia="Courier New" w:hAnsi="Courier New" w:cs="Courier New"/>
          <w:color w:val="000000" w:themeColor="text1"/>
          <w:sz w:val="18"/>
          <w:szCs w:val="18"/>
          <w:lang w:val="en-US"/>
        </w:rPr>
        <w:t>scope:</w:t>
      </w:r>
      <w:r w:rsidRPr="62765A00">
        <w:rPr>
          <w:lang w:val="en-US"/>
        </w:rPr>
        <w:t xml:space="preserve"> It is the scope requested in the request and that uses the token to enable the use of an API. </w:t>
      </w:r>
      <w:r w:rsidRPr="00A96F23">
        <w:t>It takes the</w:t>
      </w:r>
      <w:r>
        <w:t xml:space="preserve"> following</w:t>
      </w:r>
      <w:r w:rsidRPr="00A96F23">
        <w:t xml:space="preserve"> format: 3gpp#aefId1:apiName1,apiName2;aefId2:apiName1,apiName2</w:t>
      </w:r>
    </w:p>
    <w:p w14:paraId="59BB5408" w14:textId="77777777" w:rsidR="00922BCE" w:rsidRPr="007978DF" w:rsidRDefault="00922BCE" w:rsidP="00922BCE">
      <w:pPr>
        <w:pStyle w:val="TH"/>
        <w:ind w:left="720"/>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-8</w:t>
      </w:r>
      <w:r>
        <w:rPr>
          <w:rFonts w:eastAsia="Arial" w:cs="Arial"/>
          <w:bCs/>
          <w:color w:val="000000" w:themeColor="text1"/>
        </w:rPr>
        <w:t>-OCF</w:t>
      </w:r>
      <w:r w:rsidRPr="007978DF">
        <w:rPr>
          <w:rFonts w:eastAsia="Arial" w:cs="Arial"/>
          <w:bCs/>
          <w:color w:val="000000" w:themeColor="text1"/>
        </w:rPr>
        <w:t xml:space="preserve">: </w:t>
      </w:r>
      <w:r>
        <w:rPr>
          <w:rFonts w:eastAsia="Arial" w:cs="Arial"/>
          <w:bCs/>
          <w:color w:val="000000" w:themeColor="text1"/>
        </w:rPr>
        <w:t>Obtain</w:t>
      </w:r>
      <w:r w:rsidRPr="007978DF">
        <w:rPr>
          <w:rFonts w:eastAsia="Arial" w:cs="Arial"/>
          <w:bCs/>
          <w:color w:val="000000" w:themeColor="text1"/>
        </w:rPr>
        <w:t xml:space="preserve"> Access Token respon</w:t>
      </w:r>
      <w:r w:rsidRPr="00D744B7">
        <w:rPr>
          <w:rFonts w:eastAsia="Arial" w:cs="Arial"/>
          <w:bCs/>
          <w:color w:val="000000" w:themeColor="text1"/>
        </w:rPr>
        <w:t>se (OCF example)</w:t>
      </w:r>
    </w:p>
    <w:tbl>
      <w:tblPr>
        <w:tblStyle w:val="TableGrid"/>
        <w:tblW w:w="0" w:type="auto"/>
        <w:tblLayout w:type="fixed"/>
        <w:tblLook w:val="06A0" w:firstRow="1" w:lastRow="0" w:firstColumn="1" w:lastColumn="0" w:noHBand="1" w:noVBand="1"/>
      </w:tblPr>
      <w:tblGrid>
        <w:gridCol w:w="9630"/>
      </w:tblGrid>
      <w:tr w:rsidR="00922BCE" w14:paraId="268C25C7" w14:textId="77777777" w:rsidTr="00B62E8D">
        <w:trPr>
          <w:trHeight w:val="300"/>
        </w:trPr>
        <w:tc>
          <w:tcPr>
            <w:tcW w:w="9630" w:type="dxa"/>
          </w:tcPr>
          <w:p w14:paraId="029399AA" w14:textId="77777777" w:rsidR="00922BCE" w:rsidRDefault="00922BCE" w:rsidP="00B62E8D">
            <w:pPr>
              <w:pStyle w:val="Code"/>
              <w:rPr>
                <w:rFonts w:eastAsia="Courier New" w:cs="Courier New"/>
                <w:color w:val="000000" w:themeColor="text1"/>
                <w:szCs w:val="18"/>
              </w:rPr>
            </w:pPr>
            <w:r w:rsidRPr="7745AA34">
              <w:rPr>
                <w:rFonts w:eastAsia="Courier New" w:cs="Courier New"/>
                <w:color w:val="000000" w:themeColor="text1"/>
                <w:szCs w:val="18"/>
              </w:rPr>
              <w:t>200</w:t>
            </w:r>
          </w:p>
          <w:p w14:paraId="737AD1AA" w14:textId="77777777" w:rsidR="00922BCE" w:rsidRDefault="00922BCE" w:rsidP="00B62E8D">
            <w:pPr>
              <w:pStyle w:val="Code"/>
              <w:rPr>
                <w:rFonts w:eastAsia="Courier New" w:cs="Courier New"/>
                <w:color w:val="000000" w:themeColor="text1"/>
                <w:szCs w:val="18"/>
              </w:rPr>
            </w:pPr>
          </w:p>
          <w:p w14:paraId="49CA6ED4" w14:textId="77777777" w:rsidR="00922BCE" w:rsidRDefault="00922BCE" w:rsidP="00B62E8D">
            <w:pPr>
              <w:pStyle w:val="Code"/>
              <w:rPr>
                <w:rFonts w:eastAsia="Courier New" w:cs="Courier New"/>
                <w:b/>
                <w:bCs/>
                <w:color w:val="000000" w:themeColor="text1"/>
                <w:szCs w:val="18"/>
              </w:rPr>
            </w:pPr>
            <w:r w:rsidRPr="7745AA34">
              <w:rPr>
                <w:rFonts w:eastAsia="Courier New" w:cs="Courier New"/>
                <w:b/>
                <w:bCs/>
                <w:color w:val="000000" w:themeColor="text1"/>
                <w:szCs w:val="18"/>
              </w:rPr>
              <w:t>Response body:</w:t>
            </w:r>
          </w:p>
          <w:p w14:paraId="760AA663"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119E08F9"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"access_token": "eyJhbGciOiJSUzI1NiIsInR5cCI6IkpXVCJ9",</w:t>
            </w:r>
          </w:p>
          <w:p w14:paraId="76CAE63C"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"token_type": "Bearer",</w:t>
            </w:r>
          </w:p>
          <w:p w14:paraId="60EF8B53"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"expires_in": 600,</w:t>
            </w:r>
          </w:p>
          <w:p w14:paraId="60C0CED6" w14:textId="77777777" w:rsidR="00922BCE" w:rsidRPr="008F5069"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"scope": "3gpp#AEFb1a522967511fd6d6def0cbb3b5f05:3gpp-as-session-with-qos"</w:t>
            </w:r>
          </w:p>
          <w:p w14:paraId="5FCBBFDB" w14:textId="77777777" w:rsidR="00922BCE" w:rsidRDefault="00922BCE" w:rsidP="00B62E8D">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69920860" w14:textId="77777777" w:rsidR="00922BCE" w:rsidRDefault="00922BCE" w:rsidP="00922BCE">
      <w:pPr>
        <w:rPr>
          <w:b/>
          <w:bCs/>
        </w:rPr>
      </w:pPr>
    </w:p>
    <w:p w14:paraId="225836D9" w14:textId="77777777" w:rsidR="00922BCE" w:rsidRDefault="00922BCE" w:rsidP="00922BCE">
      <w:pPr>
        <w:ind w:left="284"/>
        <w:rPr>
          <w:b/>
          <w:bCs/>
        </w:rPr>
      </w:pPr>
      <w:r w:rsidRPr="7745AA34">
        <w:rPr>
          <w:b/>
          <w:bCs/>
        </w:rPr>
        <w:t>9</w:t>
      </w:r>
      <w:r>
        <w:rPr>
          <w:b/>
          <w:bCs/>
        </w:rPr>
        <w:t>.</w:t>
      </w:r>
      <w:r w:rsidRPr="7745AA34">
        <w:rPr>
          <w:b/>
          <w:bCs/>
        </w:rPr>
        <w:t xml:space="preserve"> CAPIF_API_Invocation</w:t>
      </w:r>
    </w:p>
    <w:p w14:paraId="2D3CF2DB" w14:textId="77777777" w:rsidR="00922BCE" w:rsidRDefault="00922BCE" w:rsidP="00922BCE">
      <w:pPr>
        <w:rPr>
          <w:b/>
          <w:bCs/>
        </w:rPr>
      </w:pPr>
      <w:r w:rsidRPr="00A96F23">
        <w:t xml:space="preserve">The </w:t>
      </w:r>
      <w:r>
        <w:t xml:space="preserve">API </w:t>
      </w:r>
      <w:r w:rsidRPr="00A96F23">
        <w:t xml:space="preserve">invoker’s request to the consuming API does not go through CAPIF, </w:t>
      </w:r>
      <w:r>
        <w:t xml:space="preserve">rather </w:t>
      </w:r>
      <w:r w:rsidRPr="00A96F23">
        <w:t>it is made directly to the API</w:t>
      </w:r>
      <w:r>
        <w:t xml:space="preserve"> Exposer</w:t>
      </w:r>
      <w:r w:rsidRPr="00A96F23">
        <w:t xml:space="preserve">. For this request, the data obtained from </w:t>
      </w:r>
      <w:r>
        <w:t xml:space="preserve">AEF Profile in </w:t>
      </w:r>
      <w:r w:rsidRPr="00A96F23">
        <w:t>the Discover request is used (IP/hostname, port, endpoint, method, etc...), it is also necessary to use the access token obtained from CAPIF that will be in the header of the request.</w:t>
      </w:r>
    </w:p>
    <w:p w14:paraId="163D951A" w14:textId="77777777" w:rsidR="00922BCE" w:rsidRDefault="00922BCE" w:rsidP="00922BCE">
      <w:pPr>
        <w:rPr>
          <w:b/>
          <w:bCs/>
        </w:rPr>
      </w:pPr>
      <w:r w:rsidRPr="00A96F23">
        <w:t xml:space="preserve">As an example, </w:t>
      </w:r>
      <w:r>
        <w:t xml:space="preserve">the request is to </w:t>
      </w:r>
      <w:r w:rsidRPr="00A96F23">
        <w:t xml:space="preserve">the API that has been published as a </w:t>
      </w:r>
      <w:r>
        <w:t xml:space="preserve">NEF </w:t>
      </w:r>
      <w:r w:rsidRPr="00A96F23">
        <w:t xml:space="preserve">provider and the </w:t>
      </w:r>
      <w:r>
        <w:t xml:space="preserve">OAuth </w:t>
      </w:r>
      <w:r w:rsidRPr="00A96F23">
        <w:t xml:space="preserve">token that has been obtained as an </w:t>
      </w:r>
      <w:r>
        <w:t>API I</w:t>
      </w:r>
      <w:r w:rsidRPr="00A96F23">
        <w:t>nvoker.</w:t>
      </w:r>
    </w:p>
    <w:p w14:paraId="538DBC3E" w14:textId="77777777" w:rsidR="00922BCE" w:rsidRPr="007978DF" w:rsidRDefault="00922BCE" w:rsidP="00922BCE">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w:t>
      </w:r>
      <w:r>
        <w:rPr>
          <w:rFonts w:eastAsia="Arial" w:cs="Arial"/>
          <w:bCs/>
          <w:color w:val="000000" w:themeColor="text1"/>
        </w:rPr>
        <w:t>9</w:t>
      </w:r>
      <w:r w:rsidRPr="007978DF">
        <w:rPr>
          <w:rFonts w:eastAsia="Arial" w:cs="Arial"/>
          <w:bCs/>
          <w:color w:val="000000" w:themeColor="text1"/>
        </w:rPr>
        <w:t xml:space="preserve">: </w:t>
      </w:r>
      <w:r>
        <w:rPr>
          <w:rFonts w:eastAsia="Arial" w:cs="Arial"/>
          <w:bCs/>
          <w:color w:val="000000" w:themeColor="text1"/>
        </w:rPr>
        <w:t>Invoke API request</w:t>
      </w:r>
      <w:r w:rsidRPr="00D744B7">
        <w:rPr>
          <w:rFonts w:eastAsia="Arial" w:cs="Arial"/>
          <w:bCs/>
          <w:color w:val="000000" w:themeColor="text1"/>
        </w:rPr>
        <w:t xml:space="preserve"> (schema)</w:t>
      </w:r>
    </w:p>
    <w:tbl>
      <w:tblPr>
        <w:tblStyle w:val="TableGrid"/>
        <w:tblW w:w="0" w:type="auto"/>
        <w:tblLayout w:type="fixed"/>
        <w:tblLook w:val="06A0" w:firstRow="1" w:lastRow="0" w:firstColumn="1" w:lastColumn="0" w:noHBand="1" w:noVBand="1"/>
      </w:tblPr>
      <w:tblGrid>
        <w:gridCol w:w="9630"/>
      </w:tblGrid>
      <w:tr w:rsidR="00922BCE" w14:paraId="07382F32" w14:textId="77777777" w:rsidTr="00B62E8D">
        <w:trPr>
          <w:trHeight w:val="300"/>
        </w:trPr>
        <w:tc>
          <w:tcPr>
            <w:tcW w:w="9630" w:type="dxa"/>
          </w:tcPr>
          <w:p w14:paraId="7F7B8065" w14:textId="77777777" w:rsidR="00922BCE" w:rsidRPr="00D744B7" w:rsidRDefault="00922BCE" w:rsidP="00B62E8D">
            <w:pPr>
              <w:pStyle w:val="Code"/>
              <w:rPr>
                <w:rFonts w:eastAsia="Courier New" w:cs="Courier New"/>
              </w:rPr>
            </w:pPr>
            <w:r w:rsidRPr="00D744B7">
              <w:rPr>
                <w:rFonts w:eastAsia="Courier New" w:cs="Courier New"/>
              </w:rPr>
              <w:t>HTTP {operation} {ipv4Addr}:{port}{uri}</w:t>
            </w:r>
          </w:p>
          <w:p w14:paraId="3FF995C8" w14:textId="77777777" w:rsidR="00922BCE" w:rsidRPr="00D744B7" w:rsidRDefault="00922BCE" w:rsidP="00B62E8D">
            <w:pPr>
              <w:pStyle w:val="Code"/>
              <w:rPr>
                <w:rFonts w:eastAsia="Courier New" w:cs="Courier New"/>
              </w:rPr>
            </w:pPr>
          </w:p>
          <w:p w14:paraId="64F3F37E" w14:textId="77777777" w:rsidR="00922BCE" w:rsidRPr="00D744B7" w:rsidRDefault="00922BCE" w:rsidP="00B62E8D">
            <w:pPr>
              <w:pStyle w:val="Code"/>
              <w:rPr>
                <w:rFonts w:eastAsia="Courier New" w:cs="Courier New"/>
                <w:b/>
                <w:bCs/>
              </w:rPr>
            </w:pPr>
            <w:r w:rsidRPr="00D744B7">
              <w:rPr>
                <w:rFonts w:eastAsia="Courier New" w:cs="Courier New"/>
                <w:b/>
                <w:bCs/>
              </w:rPr>
              <w:t>Request headers:</w:t>
            </w:r>
          </w:p>
          <w:p w14:paraId="7DD120CE" w14:textId="77777777" w:rsidR="00922BCE" w:rsidRPr="00D744B7" w:rsidRDefault="00922BCE" w:rsidP="00B62E8D">
            <w:pPr>
              <w:pStyle w:val="Code"/>
              <w:spacing w:before="120"/>
              <w:rPr>
                <w:rFonts w:eastAsia="Courier New" w:cs="Courier New"/>
                <w:szCs w:val="18"/>
              </w:rPr>
            </w:pPr>
            <w:r w:rsidRPr="00D744B7">
              <w:rPr>
                <w:rFonts w:eastAsia="Courier New" w:cs="Courier New"/>
                <w:szCs w:val="18"/>
              </w:rPr>
              <w:t>Authorization: "string"</w:t>
            </w:r>
            <w:r w:rsidRPr="00D744B7">
              <w:br/>
            </w:r>
            <w:r w:rsidRPr="00D744B7">
              <w:rPr>
                <w:rFonts w:eastAsia="Courier New" w:cs="Courier New"/>
                <w:szCs w:val="18"/>
              </w:rPr>
              <w:t>Content-Type: "string"</w:t>
            </w:r>
          </w:p>
          <w:p w14:paraId="5AE47E96" w14:textId="77777777" w:rsidR="00922BCE" w:rsidRPr="00D744B7" w:rsidRDefault="00922BCE" w:rsidP="00B62E8D">
            <w:pPr>
              <w:pStyle w:val="Code"/>
              <w:spacing w:before="120"/>
              <w:rPr>
                <w:rFonts w:eastAsia="Courier New" w:cs="Courier New"/>
                <w:b/>
                <w:bCs/>
                <w:szCs w:val="18"/>
              </w:rPr>
            </w:pPr>
            <w:r w:rsidRPr="00D744B7">
              <w:rPr>
                <w:rFonts w:eastAsia="Courier New" w:cs="Courier New"/>
                <w:b/>
                <w:bCs/>
                <w:szCs w:val="18"/>
              </w:rPr>
              <w:t>Request body:</w:t>
            </w:r>
          </w:p>
          <w:p w14:paraId="0AD93529" w14:textId="77777777" w:rsidR="00922BCE" w:rsidRPr="00D744B7" w:rsidRDefault="00922BCE" w:rsidP="00B62E8D">
            <w:pPr>
              <w:pStyle w:val="Code"/>
              <w:spacing w:before="120"/>
              <w:rPr>
                <w:rFonts w:eastAsia="Courier New" w:cs="Courier New"/>
                <w:b/>
                <w:bCs/>
                <w:szCs w:val="18"/>
              </w:rPr>
            </w:pPr>
            <w:r w:rsidRPr="00D744B7">
              <w:rPr>
                <w:rFonts w:eastAsia="Courier New" w:cs="Courier New"/>
                <w:szCs w:val="18"/>
              </w:rPr>
              <w:t>{</w:t>
            </w:r>
          </w:p>
          <w:p w14:paraId="49D91240" w14:textId="77777777" w:rsidR="00922BCE" w:rsidRPr="00D744B7" w:rsidRDefault="00922BCE" w:rsidP="00B62E8D">
            <w:pPr>
              <w:pStyle w:val="Code"/>
              <w:spacing w:before="120"/>
              <w:rPr>
                <w:rFonts w:eastAsia="Courier New" w:cs="Courier New"/>
                <w:szCs w:val="18"/>
              </w:rPr>
            </w:pPr>
            <w:r w:rsidRPr="00D744B7">
              <w:rPr>
                <w:rFonts w:eastAsia="Courier New" w:cs="Courier New"/>
                <w:szCs w:val="18"/>
              </w:rPr>
              <w:t xml:space="preserve">  API BODY</w:t>
            </w:r>
          </w:p>
          <w:p w14:paraId="279E0F79" w14:textId="77777777" w:rsidR="00922BCE" w:rsidRPr="00D744B7" w:rsidRDefault="00922BCE" w:rsidP="00B62E8D">
            <w:pPr>
              <w:pStyle w:val="Code"/>
              <w:spacing w:before="120"/>
              <w:rPr>
                <w:rFonts w:eastAsia="Courier New" w:cs="Courier New"/>
                <w:szCs w:val="18"/>
              </w:rPr>
            </w:pPr>
            <w:r w:rsidRPr="00D744B7">
              <w:rPr>
                <w:rFonts w:eastAsia="Courier New" w:cs="Courier New"/>
                <w:szCs w:val="18"/>
              </w:rPr>
              <w:t>}</w:t>
            </w:r>
          </w:p>
          <w:p w14:paraId="75C44FD9" w14:textId="77777777" w:rsidR="00922BCE" w:rsidRDefault="00922BCE" w:rsidP="00B62E8D">
            <w:pPr>
              <w:pStyle w:val="Code"/>
              <w:rPr>
                <w:rFonts w:eastAsia="Courier New" w:cs="Courier New"/>
                <w:b/>
                <w:bCs/>
                <w:color w:val="D13438"/>
                <w:u w:val="single"/>
              </w:rPr>
            </w:pPr>
          </w:p>
        </w:tc>
      </w:tr>
    </w:tbl>
    <w:p w14:paraId="11775248" w14:textId="77777777" w:rsidR="00922BCE" w:rsidRDefault="00922BCE" w:rsidP="00922BCE">
      <w:pPr>
        <w:rPr>
          <w:b/>
          <w:bCs/>
        </w:rPr>
      </w:pPr>
    </w:p>
    <w:p w14:paraId="299C41B7" w14:textId="77777777" w:rsidR="00922BCE" w:rsidRDefault="00922BCE" w:rsidP="00922BCE">
      <w:r w:rsidRPr="0011167B">
        <w:rPr>
          <w:lang w:val="en-US"/>
        </w:rPr>
        <w:t>To make the request to the API, the access token obtained from the CAPIF Core Function must be entered in the Authorization header, from there, everything depends on the description of the published API.</w:t>
      </w:r>
    </w:p>
    <w:p w14:paraId="6A91CDBD" w14:textId="77777777" w:rsidR="00922BCE" w:rsidRDefault="00922BCE" w:rsidP="00922BCE">
      <w:pPr>
        <w:rPr>
          <w:lang w:val="en-US"/>
        </w:rPr>
      </w:pPr>
      <w:r w:rsidRPr="62765A00">
        <w:rPr>
          <w:lang w:val="en-US"/>
        </w:rPr>
        <w:t xml:space="preserve">Each description contains either the </w:t>
      </w:r>
      <w:r w:rsidRPr="00A96F23">
        <w:rPr>
          <w:rFonts w:ascii="Courier New" w:eastAsia="Courier New" w:hAnsi="Courier New" w:cs="Courier New"/>
          <w:sz w:val="18"/>
          <w:szCs w:val="18"/>
          <w:lang w:val="en-US"/>
        </w:rPr>
        <w:t xml:space="preserve">ipv4Addr </w:t>
      </w:r>
      <w:r w:rsidRPr="62765A00">
        <w:rPr>
          <w:lang w:val="en-US"/>
        </w:rPr>
        <w:t xml:space="preserve">or the </w:t>
      </w:r>
      <w:r w:rsidRPr="00A96F23">
        <w:rPr>
          <w:rFonts w:ascii="Courier New" w:eastAsia="Courier New" w:hAnsi="Courier New" w:cs="Courier New"/>
          <w:sz w:val="18"/>
          <w:szCs w:val="18"/>
          <w:lang w:val="en-US"/>
        </w:rPr>
        <w:t>domainName</w:t>
      </w:r>
      <w:r w:rsidRPr="62765A00">
        <w:rPr>
          <w:lang w:val="en-US"/>
        </w:rPr>
        <w:t xml:space="preserve">, both along with the port to which the request can be made. Also, depending on the resource </w:t>
      </w:r>
      <w:r>
        <w:rPr>
          <w:lang w:val="en-US"/>
        </w:rPr>
        <w:t>to be called</w:t>
      </w:r>
      <w:r w:rsidRPr="62765A00">
        <w:rPr>
          <w:lang w:val="en-US"/>
        </w:rPr>
        <w:t>, the</w:t>
      </w:r>
      <w:r>
        <w:rPr>
          <w:lang w:val="en-US"/>
        </w:rPr>
        <w:t xml:space="preserve"> appropriate </w:t>
      </w:r>
      <w:r w:rsidRPr="00A96F23">
        <w:rPr>
          <w:rFonts w:ascii="Courier New" w:eastAsia="Courier New" w:hAnsi="Courier New" w:cs="Courier New"/>
          <w:sz w:val="18"/>
          <w:szCs w:val="18"/>
          <w:lang w:val="en-US"/>
        </w:rPr>
        <w:t xml:space="preserve">operation </w:t>
      </w:r>
      <w:r w:rsidRPr="62765A00">
        <w:rPr>
          <w:lang w:val="en-US"/>
        </w:rPr>
        <w:t xml:space="preserve">and </w:t>
      </w:r>
      <w:r w:rsidRPr="00A96F23">
        <w:rPr>
          <w:rFonts w:ascii="Courier New" w:eastAsia="Courier New" w:hAnsi="Courier New" w:cs="Courier New"/>
          <w:sz w:val="18"/>
          <w:szCs w:val="18"/>
          <w:lang w:val="en-US"/>
        </w:rPr>
        <w:t>uri</w:t>
      </w:r>
      <w:r>
        <w:rPr>
          <w:lang w:val="en-US"/>
        </w:rPr>
        <w:t xml:space="preserve"> specific to that resource. This is</w:t>
      </w:r>
      <w:r w:rsidRPr="62765A00">
        <w:rPr>
          <w:lang w:val="en-US"/>
        </w:rPr>
        <w:t xml:space="preserve"> in addition to having to pass data and use the format </w:t>
      </w:r>
      <w:r>
        <w:rPr>
          <w:lang w:val="en-US"/>
        </w:rPr>
        <w:t xml:space="preserve">according to the </w:t>
      </w:r>
      <w:r w:rsidRPr="00A96F23">
        <w:rPr>
          <w:rFonts w:ascii="Courier New" w:eastAsia="Courier New" w:hAnsi="Courier New" w:cs="Courier New"/>
          <w:sz w:val="18"/>
          <w:szCs w:val="18"/>
          <w:lang w:val="en-US"/>
        </w:rPr>
        <w:t>dataFormat</w:t>
      </w:r>
      <w:r>
        <w:rPr>
          <w:lang w:val="en-US"/>
        </w:rPr>
        <w:t xml:space="preserve"> field</w:t>
      </w:r>
      <w:r w:rsidRPr="62765A00">
        <w:rPr>
          <w:lang w:val="en-US"/>
        </w:rPr>
        <w:t xml:space="preserve"> </w:t>
      </w:r>
      <w:r>
        <w:rPr>
          <w:lang w:val="en-US"/>
        </w:rPr>
        <w:t xml:space="preserve">and also specifying this format in the </w:t>
      </w:r>
      <w:r w:rsidRPr="62765A00">
        <w:rPr>
          <w:lang w:val="en-US"/>
        </w:rPr>
        <w:t>header.</w:t>
      </w:r>
    </w:p>
    <w:p w14:paraId="768EB7B4" w14:textId="77777777" w:rsidR="00922BCE" w:rsidRDefault="00922BCE" w:rsidP="00922BCE">
      <w:pPr>
        <w:rPr>
          <w:lang w:val="en-US"/>
        </w:rPr>
      </w:pPr>
      <w:r w:rsidRPr="0011167B">
        <w:rPr>
          <w:lang w:val="en-US"/>
        </w:rPr>
        <w:t>The following example shows how an invoker would use the NEF API that has been published:</w:t>
      </w:r>
    </w:p>
    <w:p w14:paraId="5C2A71BF" w14:textId="77777777" w:rsidR="00922BCE" w:rsidRPr="007978DF" w:rsidRDefault="00922BCE" w:rsidP="00922BCE">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w:t>
      </w:r>
      <w:r>
        <w:rPr>
          <w:rFonts w:eastAsia="Arial" w:cs="Arial"/>
          <w:bCs/>
          <w:color w:val="000000" w:themeColor="text1"/>
        </w:rPr>
        <w:t>9-OCF</w:t>
      </w:r>
      <w:r w:rsidRPr="007978DF">
        <w:rPr>
          <w:rFonts w:eastAsia="Arial" w:cs="Arial"/>
          <w:bCs/>
          <w:color w:val="000000" w:themeColor="text1"/>
        </w:rPr>
        <w:t xml:space="preserve">: </w:t>
      </w:r>
      <w:r>
        <w:rPr>
          <w:rFonts w:eastAsia="Arial" w:cs="Arial"/>
          <w:bCs/>
          <w:color w:val="000000" w:themeColor="text1"/>
        </w:rPr>
        <w:t>Invoke API request</w:t>
      </w:r>
      <w:r w:rsidRPr="00EA5BC7">
        <w:rPr>
          <w:rFonts w:eastAsia="Arial" w:cs="Arial"/>
          <w:bCs/>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922BCE" w14:paraId="3716D83E" w14:textId="77777777" w:rsidTr="00B62E8D">
        <w:trPr>
          <w:trHeight w:val="300"/>
        </w:trPr>
        <w:tc>
          <w:tcPr>
            <w:tcW w:w="9630" w:type="dxa"/>
          </w:tcPr>
          <w:p w14:paraId="635A81E1" w14:textId="67FC83EF" w:rsidR="00922BCE" w:rsidRPr="00D744B7" w:rsidRDefault="00922BCE" w:rsidP="00B62E8D">
            <w:pPr>
              <w:pStyle w:val="Code"/>
              <w:rPr>
                <w:rFonts w:eastAsia="Courier New" w:cs="Courier New"/>
              </w:rPr>
            </w:pPr>
            <w:r w:rsidRPr="00D744B7">
              <w:rPr>
                <w:rFonts w:eastAsia="Courier New" w:cs="Courier New"/>
              </w:rPr>
              <w:t xml:space="preserve">HTTP POST </w:t>
            </w:r>
            <w:hyperlink r:id="rId17" w:history="1">
              <w:r w:rsidRPr="006C1454">
                <w:rPr>
                  <w:rStyle w:val="Hyperlink"/>
                </w:rPr>
                <w:t>https://127.0.0.1:4443/nef/api/3gpp-as-session-with-qos/v1/{scsAsId}/subscriptions</w:t>
              </w:r>
            </w:hyperlink>
            <w:r>
              <w:t xml:space="preserve">  </w:t>
            </w:r>
          </w:p>
          <w:p w14:paraId="2235783F" w14:textId="77777777" w:rsidR="00922BCE" w:rsidRPr="00D744B7" w:rsidRDefault="00922BCE" w:rsidP="00B62E8D">
            <w:pPr>
              <w:pStyle w:val="Code"/>
              <w:rPr>
                <w:rFonts w:eastAsia="Courier New" w:cs="Courier New"/>
              </w:rPr>
            </w:pPr>
          </w:p>
          <w:p w14:paraId="7852C4C0" w14:textId="77777777" w:rsidR="00922BCE" w:rsidRPr="00D744B7" w:rsidRDefault="00922BCE" w:rsidP="00B62E8D">
            <w:pPr>
              <w:pStyle w:val="Code"/>
              <w:rPr>
                <w:rFonts w:eastAsia="Courier New" w:cs="Courier New"/>
                <w:b/>
                <w:bCs/>
              </w:rPr>
            </w:pPr>
            <w:r w:rsidRPr="00D744B7">
              <w:rPr>
                <w:rFonts w:eastAsia="Courier New" w:cs="Courier New"/>
                <w:b/>
                <w:bCs/>
              </w:rPr>
              <w:t>Request headers:</w:t>
            </w:r>
          </w:p>
          <w:p w14:paraId="1A52FEFA" w14:textId="77777777" w:rsidR="00922BCE" w:rsidRPr="00D744B7" w:rsidRDefault="00922BCE" w:rsidP="00B62E8D">
            <w:pPr>
              <w:pStyle w:val="Code"/>
              <w:rPr>
                <w:rFonts w:eastAsia="Courier New" w:cs="Courier New"/>
                <w:szCs w:val="18"/>
              </w:rPr>
            </w:pPr>
            <w:r w:rsidRPr="00D744B7">
              <w:rPr>
                <w:rFonts w:eastAsia="Courier New" w:cs="Courier New"/>
                <w:szCs w:val="18"/>
              </w:rPr>
              <w:t xml:space="preserve">Authorization: Bearer </w:t>
            </w:r>
            <w:r w:rsidRPr="00D744B7">
              <w:rPr>
                <w:rFonts w:eastAsia="Courier New" w:cs="Courier New"/>
              </w:rPr>
              <w:t>eyJhbGciOiJSUzI1NiIsInR5cCI6IkpXVCJ9</w:t>
            </w:r>
            <w:r w:rsidRPr="00D744B7">
              <w:br/>
            </w:r>
            <w:r w:rsidRPr="00D744B7">
              <w:rPr>
                <w:rFonts w:eastAsia="Courier New" w:cs="Courier New"/>
                <w:szCs w:val="18"/>
              </w:rPr>
              <w:t>Content-Type: "application/json"</w:t>
            </w:r>
          </w:p>
          <w:p w14:paraId="7D0C6EA5" w14:textId="77777777" w:rsidR="00922BCE" w:rsidRPr="00D744B7" w:rsidRDefault="00922BCE" w:rsidP="00B62E8D">
            <w:pPr>
              <w:pStyle w:val="Code"/>
              <w:spacing w:before="120"/>
              <w:rPr>
                <w:rFonts w:eastAsia="Courier New" w:cs="Courier New"/>
                <w:b/>
                <w:bCs/>
                <w:szCs w:val="18"/>
              </w:rPr>
            </w:pPr>
            <w:r w:rsidRPr="00D744B7">
              <w:rPr>
                <w:rFonts w:eastAsia="Courier New" w:cs="Courier New"/>
                <w:b/>
                <w:bCs/>
                <w:szCs w:val="18"/>
              </w:rPr>
              <w:t>Request body:</w:t>
            </w:r>
          </w:p>
          <w:p w14:paraId="60FDA820" w14:textId="77777777" w:rsidR="00922BCE" w:rsidRPr="00D744B7" w:rsidRDefault="00922BCE" w:rsidP="00B62E8D">
            <w:pPr>
              <w:pStyle w:val="Code"/>
            </w:pPr>
            <w:r w:rsidRPr="00D744B7">
              <w:t>{</w:t>
            </w:r>
          </w:p>
          <w:p w14:paraId="7E27BAF3" w14:textId="77777777" w:rsidR="00922BCE" w:rsidRPr="00D744B7" w:rsidRDefault="00922BCE" w:rsidP="00B62E8D">
            <w:pPr>
              <w:pStyle w:val="Code"/>
            </w:pPr>
            <w:r w:rsidRPr="00D744B7">
              <w:t xml:space="preserve">    "ipv4Addr": "10.0.0.3",</w:t>
            </w:r>
          </w:p>
          <w:p w14:paraId="553BE89F" w14:textId="77777777" w:rsidR="00922BCE" w:rsidRPr="00D744B7" w:rsidRDefault="00922BCE" w:rsidP="00B62E8D">
            <w:pPr>
              <w:pStyle w:val="Code"/>
            </w:pPr>
            <w:r w:rsidRPr="00D744B7">
              <w:t xml:space="preserve">    "notificationDestination": "http://localhost:80/api/v1/utils/session-with-qos/callback",</w:t>
            </w:r>
          </w:p>
          <w:p w14:paraId="76580EA0" w14:textId="77777777" w:rsidR="00922BCE" w:rsidRPr="00D744B7" w:rsidRDefault="00922BCE" w:rsidP="00B62E8D">
            <w:pPr>
              <w:pStyle w:val="Code"/>
            </w:pPr>
            <w:r w:rsidRPr="00D744B7">
              <w:t xml:space="preserve">    "snssai": {</w:t>
            </w:r>
          </w:p>
          <w:p w14:paraId="2B35FB6D" w14:textId="77777777" w:rsidR="00922BCE" w:rsidRPr="00D744B7" w:rsidRDefault="00922BCE" w:rsidP="00B62E8D">
            <w:pPr>
              <w:pStyle w:val="Code"/>
            </w:pPr>
            <w:r w:rsidRPr="00D744B7">
              <w:t xml:space="preserve">        "sst": 1,</w:t>
            </w:r>
          </w:p>
          <w:p w14:paraId="50FB3C45" w14:textId="77777777" w:rsidR="00922BCE" w:rsidRPr="00D744B7" w:rsidRDefault="00922BCE" w:rsidP="00B62E8D">
            <w:pPr>
              <w:pStyle w:val="Code"/>
            </w:pPr>
            <w:r w:rsidRPr="00D744B7">
              <w:t xml:space="preserve">        "sd": "000001"</w:t>
            </w:r>
          </w:p>
          <w:p w14:paraId="5143FB55" w14:textId="77777777" w:rsidR="00922BCE" w:rsidRPr="00D744B7" w:rsidRDefault="00922BCE" w:rsidP="00B62E8D">
            <w:pPr>
              <w:pStyle w:val="Code"/>
            </w:pPr>
            <w:r w:rsidRPr="00D744B7">
              <w:t xml:space="preserve">    },</w:t>
            </w:r>
          </w:p>
          <w:p w14:paraId="380DC4AB" w14:textId="77777777" w:rsidR="00922BCE" w:rsidRPr="00D744B7" w:rsidRDefault="00922BCE" w:rsidP="00B62E8D">
            <w:pPr>
              <w:pStyle w:val="Code"/>
            </w:pPr>
            <w:r w:rsidRPr="00D744B7">
              <w:t xml:space="preserve">    "dnn": "province1.mnc01.mcc202.gprs",</w:t>
            </w:r>
          </w:p>
          <w:p w14:paraId="033EB755" w14:textId="77777777" w:rsidR="00922BCE" w:rsidRPr="00D744B7" w:rsidRDefault="00922BCE" w:rsidP="00B62E8D">
            <w:pPr>
              <w:pStyle w:val="Code"/>
            </w:pPr>
            <w:r w:rsidRPr="00D744B7">
              <w:t xml:space="preserve">    "qosReference": 9,</w:t>
            </w:r>
          </w:p>
          <w:p w14:paraId="180BD7E0" w14:textId="77777777" w:rsidR="00922BCE" w:rsidRPr="00D744B7" w:rsidRDefault="00922BCE" w:rsidP="00B62E8D">
            <w:pPr>
              <w:pStyle w:val="Code"/>
            </w:pPr>
            <w:r w:rsidRPr="00D744B7">
              <w:t xml:space="preserve">    "altQoSReferences": [0],</w:t>
            </w:r>
          </w:p>
          <w:p w14:paraId="1965755C" w14:textId="77777777" w:rsidR="00922BCE" w:rsidRPr="00D744B7" w:rsidRDefault="00922BCE" w:rsidP="00B62E8D">
            <w:pPr>
              <w:pStyle w:val="Code"/>
            </w:pPr>
            <w:r w:rsidRPr="00D744B7">
              <w:t xml:space="preserve">    "qosMonInfo": {</w:t>
            </w:r>
          </w:p>
          <w:p w14:paraId="645411C0" w14:textId="77777777" w:rsidR="00922BCE" w:rsidRPr="00D744B7" w:rsidRDefault="00922BCE" w:rsidP="00B62E8D">
            <w:pPr>
              <w:pStyle w:val="Code"/>
            </w:pPr>
            <w:r w:rsidRPr="00D744B7">
              <w:t xml:space="preserve">        "reqQosMonParams": ["DOWNLINK"],</w:t>
            </w:r>
          </w:p>
          <w:p w14:paraId="0839EFF5" w14:textId="77777777" w:rsidR="00922BCE" w:rsidRPr="00D744B7" w:rsidRDefault="00922BCE" w:rsidP="00B62E8D">
            <w:pPr>
              <w:pStyle w:val="Code"/>
            </w:pPr>
            <w:r w:rsidRPr="00D744B7">
              <w:t xml:space="preserve">        "repFreqs": ["EVENT_TRIGGERED"],</w:t>
            </w:r>
          </w:p>
          <w:p w14:paraId="31B7517D" w14:textId="77777777" w:rsidR="00922BCE" w:rsidRPr="00D744B7" w:rsidRDefault="00922BCE" w:rsidP="00B62E8D">
            <w:pPr>
              <w:pStyle w:val="Code"/>
            </w:pPr>
            <w:r w:rsidRPr="00D744B7">
              <w:t xml:space="preserve">        "</w:t>
            </w:r>
            <w:r>
              <w:t>rep</w:t>
            </w:r>
            <w:r w:rsidRPr="00D744B7">
              <w:t xml:space="preserve">ThreshDl": </w:t>
            </w:r>
            <w:r>
              <w:t>20</w:t>
            </w:r>
            <w:r w:rsidRPr="00D744B7">
              <w:t>,</w:t>
            </w:r>
          </w:p>
          <w:p w14:paraId="60BDE6D3" w14:textId="77777777" w:rsidR="00922BCE" w:rsidRPr="00D744B7" w:rsidRDefault="00922BCE" w:rsidP="00B62E8D">
            <w:pPr>
              <w:pStyle w:val="Code"/>
            </w:pPr>
            <w:r w:rsidRPr="00D744B7">
              <w:t xml:space="preserve">        "</w:t>
            </w:r>
            <w:r>
              <w:t>rep</w:t>
            </w:r>
            <w:r w:rsidRPr="00D744B7">
              <w:t xml:space="preserve">ThreshUl": </w:t>
            </w:r>
            <w:r>
              <w:t>20</w:t>
            </w:r>
            <w:r w:rsidRPr="00D744B7">
              <w:t>,</w:t>
            </w:r>
          </w:p>
          <w:p w14:paraId="704D1241" w14:textId="77777777" w:rsidR="00922BCE" w:rsidRPr="00D744B7" w:rsidRDefault="00922BCE" w:rsidP="00B62E8D">
            <w:pPr>
              <w:pStyle w:val="Code"/>
            </w:pPr>
            <w:r w:rsidRPr="00D744B7">
              <w:t xml:space="preserve">        "</w:t>
            </w:r>
            <w:r>
              <w:t>rep</w:t>
            </w:r>
            <w:r w:rsidRPr="00D744B7">
              <w:t xml:space="preserve">ThreshRp": </w:t>
            </w:r>
            <w:r>
              <w:t>50</w:t>
            </w:r>
            <w:r w:rsidRPr="00D744B7">
              <w:t>,</w:t>
            </w:r>
          </w:p>
          <w:p w14:paraId="57C22D24" w14:textId="77777777" w:rsidR="00922BCE" w:rsidRPr="00D744B7" w:rsidRDefault="00922BCE" w:rsidP="00B62E8D">
            <w:pPr>
              <w:pStyle w:val="Code"/>
            </w:pPr>
            <w:r w:rsidRPr="00D744B7">
              <w:t xml:space="preserve">        "waitTime": </w:t>
            </w:r>
            <w:r>
              <w:t>2</w:t>
            </w:r>
            <w:r w:rsidRPr="00D744B7">
              <w:t>,</w:t>
            </w:r>
          </w:p>
          <w:p w14:paraId="4F4A9CB6" w14:textId="77777777" w:rsidR="00922BCE" w:rsidRPr="00D744B7" w:rsidRDefault="00922BCE" w:rsidP="00B62E8D">
            <w:pPr>
              <w:pStyle w:val="Code"/>
            </w:pPr>
            <w:r w:rsidRPr="00D744B7">
              <w:t xml:space="preserve">        "repPeriod": </w:t>
            </w:r>
            <w:r>
              <w:t>3</w:t>
            </w:r>
          </w:p>
          <w:p w14:paraId="7C6ADBC3" w14:textId="77777777" w:rsidR="00922BCE" w:rsidRPr="00E1256F" w:rsidRDefault="00922BCE" w:rsidP="00B62E8D">
            <w:pPr>
              <w:pStyle w:val="Code"/>
            </w:pPr>
            <w:r w:rsidRPr="00E1256F">
              <w:t xml:space="preserve">    }</w:t>
            </w:r>
          </w:p>
          <w:p w14:paraId="2A7DCC64" w14:textId="77777777" w:rsidR="00922BCE" w:rsidRDefault="00922BCE" w:rsidP="00B62E8D">
            <w:pPr>
              <w:pStyle w:val="Code"/>
              <w:rPr>
                <w:rFonts w:eastAsia="Courier New" w:cs="Courier New"/>
                <w:color w:val="000000" w:themeColor="text1"/>
                <w:szCs w:val="18"/>
              </w:rPr>
            </w:pPr>
            <w:r w:rsidRPr="00E1256F">
              <w:t>}</w:t>
            </w:r>
          </w:p>
        </w:tc>
      </w:tr>
    </w:tbl>
    <w:p w14:paraId="02729A0B" w14:textId="77777777" w:rsidR="00922BCE" w:rsidRDefault="00922BCE" w:rsidP="00922BCE">
      <w:pPr>
        <w:rPr>
          <w:b/>
          <w:bCs/>
        </w:rPr>
      </w:pPr>
    </w:p>
    <w:p w14:paraId="018C5178" w14:textId="77777777" w:rsidR="00922BCE" w:rsidRDefault="00922BCE" w:rsidP="00922BCE">
      <w:pPr>
        <w:rPr>
          <w:lang w:val="en-US"/>
        </w:rPr>
      </w:pPr>
      <w:r w:rsidRPr="00A96F23">
        <w:rPr>
          <w:lang w:val="en-US"/>
        </w:rPr>
        <w:t xml:space="preserve">This would make a request to the NEF API that </w:t>
      </w:r>
      <w:r>
        <w:rPr>
          <w:lang w:val="en-US"/>
        </w:rPr>
        <w:t>was</w:t>
      </w:r>
      <w:r w:rsidRPr="00A96F23">
        <w:rPr>
          <w:lang w:val="en-US"/>
        </w:rPr>
        <w:t xml:space="preserve"> used as an example. In this case, </w:t>
      </w:r>
      <w:r>
        <w:rPr>
          <w:lang w:val="en-US"/>
        </w:rPr>
        <w:t>the API Invoker</w:t>
      </w:r>
      <w:r w:rsidRPr="00A96F23">
        <w:rPr>
          <w:lang w:val="en-US"/>
        </w:rPr>
        <w:t xml:space="preserve"> would receive the code 201 Created as it is used to create a subscription to the AsSessionWithQoS.</w:t>
      </w:r>
    </w:p>
    <w:p w14:paraId="7F1E2848" w14:textId="77777777" w:rsidR="00922BCE" w:rsidRDefault="00922BCE" w:rsidP="00922BCE">
      <w:pPr>
        <w:rPr>
          <w:lang w:val="en-US"/>
        </w:rPr>
      </w:pPr>
    </w:p>
    <w:p w14:paraId="42FC5221" w14:textId="77777777" w:rsidR="00922BCE" w:rsidRDefault="00922BCE" w:rsidP="00922BCE">
      <w:pPr>
        <w:ind w:left="284"/>
        <w:rPr>
          <w:b/>
          <w:bCs/>
        </w:rPr>
      </w:pPr>
      <w:r w:rsidRPr="62765A00">
        <w:rPr>
          <w:b/>
          <w:bCs/>
        </w:rPr>
        <w:t>1</w:t>
      </w:r>
      <w:r>
        <w:rPr>
          <w:b/>
          <w:bCs/>
        </w:rPr>
        <w:t>0</w:t>
      </w:r>
      <w:r w:rsidRPr="62765A00">
        <w:rPr>
          <w:b/>
          <w:bCs/>
        </w:rPr>
        <w:t>.</w:t>
      </w:r>
      <w:r>
        <w:rPr>
          <w:b/>
          <w:bCs/>
        </w:rPr>
        <w:t xml:space="preserve"> </w:t>
      </w:r>
      <w:r w:rsidRPr="62765A00">
        <w:rPr>
          <w:b/>
          <w:bCs/>
        </w:rPr>
        <w:t>CAPIF</w:t>
      </w:r>
      <w:r>
        <w:rPr>
          <w:b/>
          <w:bCs/>
        </w:rPr>
        <w:t>_</w:t>
      </w:r>
      <w:r w:rsidRPr="62765A00">
        <w:rPr>
          <w:b/>
          <w:bCs/>
        </w:rPr>
        <w:t>API</w:t>
      </w:r>
      <w:r>
        <w:rPr>
          <w:b/>
          <w:bCs/>
        </w:rPr>
        <w:t>_</w:t>
      </w:r>
      <w:r w:rsidRPr="62765A00">
        <w:rPr>
          <w:b/>
          <w:bCs/>
        </w:rPr>
        <w:t>Invoker</w:t>
      </w:r>
      <w:r>
        <w:rPr>
          <w:b/>
          <w:bCs/>
        </w:rPr>
        <w:t>_Management (</w:t>
      </w:r>
      <w:r w:rsidRPr="62765A00">
        <w:rPr>
          <w:b/>
          <w:bCs/>
        </w:rPr>
        <w:t>Deregistration</w:t>
      </w:r>
      <w:r>
        <w:rPr>
          <w:b/>
          <w:bCs/>
        </w:rPr>
        <w:t>)</w:t>
      </w:r>
    </w:p>
    <w:p w14:paraId="64E78BEF" w14:textId="77777777" w:rsidR="00922BCE" w:rsidRDefault="00922BCE" w:rsidP="00922BCE">
      <w:pPr>
        <w:rPr>
          <w:color w:val="D13438"/>
        </w:rPr>
      </w:pPr>
      <w:r w:rsidRPr="00A96F23">
        <w:rPr>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p>
    <w:p w14:paraId="21F048C3" w14:textId="77777777" w:rsidR="00922BCE" w:rsidRPr="007978DF" w:rsidRDefault="00922BCE" w:rsidP="00922BCE">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w:t>
      </w:r>
      <w:r>
        <w:rPr>
          <w:rFonts w:eastAsia="Arial" w:cs="Arial"/>
          <w:bCs/>
          <w:color w:val="000000" w:themeColor="text1"/>
        </w:rPr>
        <w:t>10</w:t>
      </w:r>
      <w:r w:rsidRPr="007978DF">
        <w:rPr>
          <w:rFonts w:eastAsia="Arial" w:cs="Arial"/>
          <w:bCs/>
          <w:color w:val="000000" w:themeColor="text1"/>
        </w:rPr>
        <w:t xml:space="preserve">: </w:t>
      </w:r>
      <w:r>
        <w:rPr>
          <w:rFonts w:eastAsia="Arial" w:cs="Arial"/>
          <w:bCs/>
          <w:color w:val="000000" w:themeColor="text1"/>
        </w:rPr>
        <w:t>DELETE API Invoker request</w:t>
      </w:r>
      <w:r w:rsidRPr="00D744B7">
        <w:rPr>
          <w:rFonts w:eastAsia="Arial" w:cs="Arial"/>
          <w:bCs/>
          <w:color w:val="000000" w:themeColor="text1"/>
        </w:rPr>
        <w:t xml:space="preserve"> (schema, then example content)</w:t>
      </w:r>
    </w:p>
    <w:tbl>
      <w:tblPr>
        <w:tblStyle w:val="TableGrid"/>
        <w:tblW w:w="0" w:type="auto"/>
        <w:tblLayout w:type="fixed"/>
        <w:tblLook w:val="06A0" w:firstRow="1" w:lastRow="0" w:firstColumn="1" w:lastColumn="0" w:noHBand="1" w:noVBand="1"/>
      </w:tblPr>
      <w:tblGrid>
        <w:gridCol w:w="9630"/>
      </w:tblGrid>
      <w:tr w:rsidR="00922BCE" w14:paraId="483EE011" w14:textId="77777777" w:rsidTr="00B62E8D">
        <w:trPr>
          <w:trHeight w:val="300"/>
        </w:trPr>
        <w:tc>
          <w:tcPr>
            <w:tcW w:w="9630" w:type="dxa"/>
          </w:tcPr>
          <w:p w14:paraId="1A241AC3" w14:textId="77777777" w:rsidR="00922BCE" w:rsidRPr="00D744B7" w:rsidRDefault="00922BCE" w:rsidP="00B62E8D">
            <w:pPr>
              <w:pStyle w:val="Code"/>
              <w:rPr>
                <w:rFonts w:eastAsia="Courier New" w:cs="Courier New"/>
                <w:szCs w:val="18"/>
              </w:rPr>
            </w:pPr>
            <w:r w:rsidRPr="00D744B7">
              <w:rPr>
                <w:rFonts w:eastAsia="Courier New" w:cs="Courier New"/>
                <w:szCs w:val="18"/>
              </w:rPr>
              <w:t>HTTP DELETE {apiRoot}/api-invoker-management/v1/onboardedInvokers/{apiInvokerId}</w:t>
            </w:r>
          </w:p>
          <w:p w14:paraId="76236DF9" w14:textId="77777777" w:rsidR="00922BCE" w:rsidRDefault="00922BCE" w:rsidP="00B62E8D">
            <w:pPr>
              <w:pStyle w:val="Code"/>
              <w:rPr>
                <w:rFonts w:eastAsia="Courier New" w:cs="Courier New"/>
                <w:color w:val="D13438"/>
                <w:szCs w:val="18"/>
                <w:u w:val="single"/>
              </w:rPr>
            </w:pPr>
          </w:p>
        </w:tc>
      </w:tr>
    </w:tbl>
    <w:p w14:paraId="2F26DAB2" w14:textId="77777777" w:rsidR="00922BCE" w:rsidRDefault="00922BCE" w:rsidP="00922BCE">
      <w:pPr>
        <w:rPr>
          <w:b/>
          <w:bCs/>
        </w:rPr>
      </w:pPr>
    </w:p>
    <w:p w14:paraId="00A0B56F" w14:textId="77777777" w:rsidR="00922BCE" w:rsidRDefault="00922BCE" w:rsidP="00922BCE">
      <w:r w:rsidRPr="00A96F23">
        <w:t xml:space="preserve">For the process of deleting an invoker in CAPIF, the certificate and identifier of the invoker </w:t>
      </w:r>
      <w:r>
        <w:t xml:space="preserve">to be </w:t>
      </w:r>
      <w:r w:rsidRPr="00A96F23">
        <w:t>delete</w:t>
      </w:r>
      <w:r>
        <w:t>d is required</w:t>
      </w:r>
      <w:r w:rsidRPr="00A96F23">
        <w:t>. Th</w:t>
      </w:r>
      <w:r>
        <w:t xml:space="preserve">at information is </w:t>
      </w:r>
      <w:r w:rsidRPr="00A96F23">
        <w:t xml:space="preserve">obtained </w:t>
      </w:r>
      <w:r>
        <w:t xml:space="preserve">through </w:t>
      </w:r>
      <w:r w:rsidRPr="00A96F23">
        <w:t>the invoker creation process</w:t>
      </w:r>
      <w:r>
        <w:t>. Then b</w:t>
      </w:r>
      <w:r w:rsidRPr="00A96F23">
        <w:t xml:space="preserve">y making the </w:t>
      </w:r>
      <w:r>
        <w:t xml:space="preserve">following </w:t>
      </w:r>
      <w:r w:rsidRPr="00A96F23">
        <w:t>request</w:t>
      </w:r>
      <w:r>
        <w:t xml:space="preserve">, the </w:t>
      </w:r>
      <w:r w:rsidRPr="00A96F23">
        <w:t>invoker</w:t>
      </w:r>
      <w:r>
        <w:t xml:space="preserve"> is eliminated</w:t>
      </w:r>
      <w:r w:rsidRPr="00A96F23">
        <w:t>.</w:t>
      </w:r>
    </w:p>
    <w:p w14:paraId="305D23D7" w14:textId="77777777" w:rsidR="00922BCE" w:rsidRPr="007978DF" w:rsidRDefault="00922BCE" w:rsidP="00922BCE">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w:t>
      </w:r>
      <w:r>
        <w:rPr>
          <w:rFonts w:eastAsia="Arial" w:cs="Arial"/>
          <w:bCs/>
          <w:color w:val="000000" w:themeColor="text1"/>
        </w:rPr>
        <w:t>10-OCF</w:t>
      </w:r>
      <w:r w:rsidRPr="007978DF">
        <w:rPr>
          <w:rFonts w:eastAsia="Arial" w:cs="Arial"/>
          <w:bCs/>
          <w:color w:val="000000" w:themeColor="text1"/>
        </w:rPr>
        <w:t xml:space="preserve">: </w:t>
      </w:r>
      <w:r>
        <w:rPr>
          <w:rFonts w:eastAsia="Arial" w:cs="Arial"/>
          <w:bCs/>
          <w:color w:val="000000" w:themeColor="text1"/>
        </w:rPr>
        <w:t>DELETE API Invoker reques</w:t>
      </w:r>
      <w:r w:rsidRPr="00D744B7">
        <w:rPr>
          <w:rFonts w:eastAsia="Arial" w:cs="Arial"/>
          <w:bCs/>
          <w:color w:val="000000" w:themeColor="text1"/>
        </w:rPr>
        <w:t>t (OCF example)</w:t>
      </w:r>
    </w:p>
    <w:tbl>
      <w:tblPr>
        <w:tblStyle w:val="TableGrid"/>
        <w:tblW w:w="0" w:type="auto"/>
        <w:tblLayout w:type="fixed"/>
        <w:tblLook w:val="06A0" w:firstRow="1" w:lastRow="0" w:firstColumn="1" w:lastColumn="0" w:noHBand="1" w:noVBand="1"/>
      </w:tblPr>
      <w:tblGrid>
        <w:gridCol w:w="9630"/>
      </w:tblGrid>
      <w:tr w:rsidR="00922BCE" w:rsidRPr="0016405F" w14:paraId="008FD150" w14:textId="77777777" w:rsidTr="00B62E8D">
        <w:trPr>
          <w:trHeight w:val="300"/>
        </w:trPr>
        <w:tc>
          <w:tcPr>
            <w:tcW w:w="9630" w:type="dxa"/>
          </w:tcPr>
          <w:p w14:paraId="0034B1A6" w14:textId="77777777" w:rsidR="00922BCE" w:rsidRPr="00EA66F5" w:rsidRDefault="00922BCE" w:rsidP="00B62E8D">
            <w:pPr>
              <w:pStyle w:val="Code"/>
              <w:rPr>
                <w:rFonts w:eastAsia="Courier New" w:cs="Courier New"/>
                <w:color w:val="000000" w:themeColor="text1"/>
                <w:szCs w:val="18"/>
                <w:lang w:val="nb-NO"/>
              </w:rPr>
            </w:pPr>
            <w:r w:rsidRPr="00EA66F5">
              <w:rPr>
                <w:rFonts w:eastAsia="Courier New" w:cs="Courier New"/>
                <w:szCs w:val="18"/>
                <w:lang w:val="nb-NO"/>
              </w:rPr>
              <w:t>HTTP DELETE https://capif.mobilesandbox.cloud:37211/api-invoker-management/v1/onboardedInvokers/INVaa03f9911db37be051b243ce3caad9</w:t>
            </w:r>
          </w:p>
        </w:tc>
      </w:tr>
    </w:tbl>
    <w:p w14:paraId="285D950A" w14:textId="77777777" w:rsidR="00922BCE" w:rsidRPr="00EA66F5" w:rsidRDefault="00922BCE" w:rsidP="00922BCE">
      <w:pPr>
        <w:pStyle w:val="B1"/>
        <w:ind w:left="0" w:firstLine="0"/>
        <w:rPr>
          <w:lang w:val="nb-NO" w:eastAsia="ja-JP"/>
        </w:rPr>
      </w:pPr>
    </w:p>
    <w:p w14:paraId="292B55DC" w14:textId="77777777" w:rsidR="00922BCE" w:rsidRPr="007978DF" w:rsidRDefault="00922BCE" w:rsidP="00922BCE">
      <w:pPr>
        <w:ind w:left="284"/>
        <w:rPr>
          <w:b/>
          <w:bCs/>
        </w:rPr>
      </w:pPr>
      <w:r w:rsidRPr="007978DF">
        <w:rPr>
          <w:b/>
          <w:bCs/>
        </w:rPr>
        <w:t>11. 204 No Content</w:t>
      </w:r>
    </w:p>
    <w:p w14:paraId="28EF07FE" w14:textId="7E899C17" w:rsidR="003E622B" w:rsidRDefault="00922BCE" w:rsidP="00922BCE">
      <w:pPr>
        <w:rPr>
          <w:rFonts w:eastAsia="Yu Mincho"/>
          <w:lang w:eastAsia="ja-JP"/>
        </w:rPr>
      </w:pPr>
      <w:r>
        <w:t>The successful response will be a 204 No Content, which indicates that the invoker has been successfully deleted along with everything related to it: security context of the APIs; ACLs of the services; events subscriptions etc.</w:t>
      </w:r>
    </w:p>
    <w:p w14:paraId="43D61201" w14:textId="77777777" w:rsidR="00922BCE" w:rsidRPr="003E622B" w:rsidRDefault="00922BCE" w:rsidP="003E622B">
      <w:pPr>
        <w:rPr>
          <w:rFonts w:eastAsia="Yu Mincho"/>
          <w:lang w:eastAsia="ja-JP"/>
        </w:rPr>
      </w:pPr>
    </w:p>
    <w:p w14:paraId="3565382B" w14:textId="77777777" w:rsidR="00A1206D" w:rsidRPr="006F27A1" w:rsidRDefault="00A1206D" w:rsidP="00A12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044301D" w14:textId="77777777" w:rsidR="003E622B" w:rsidRDefault="003E622B">
      <w:pPr>
        <w:rPr>
          <w:noProof/>
        </w:rPr>
      </w:pPr>
    </w:p>
    <w:sectPr w:rsidR="003E62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D7C59" w14:textId="77777777" w:rsidR="002A02A4" w:rsidRDefault="002A02A4">
      <w:r>
        <w:separator/>
      </w:r>
    </w:p>
  </w:endnote>
  <w:endnote w:type="continuationSeparator" w:id="0">
    <w:p w14:paraId="4391B429" w14:textId="77777777" w:rsidR="002A02A4" w:rsidRDefault="002A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ystem-ui">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42586" w14:textId="77777777" w:rsidR="002A02A4" w:rsidRDefault="002A02A4">
      <w:r>
        <w:separator/>
      </w:r>
    </w:p>
  </w:footnote>
  <w:footnote w:type="continuationSeparator" w:id="0">
    <w:p w14:paraId="41C58167" w14:textId="77777777" w:rsidR="002A02A4" w:rsidRDefault="002A0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B37A1C"/>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781981"/>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1A13B50"/>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1B4792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1C04C7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1D6275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25B16F1"/>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307405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36E4363"/>
    <w:multiLevelType w:val="multilevel"/>
    <w:tmpl w:val="8AAC828A"/>
    <w:numStyleLink w:val="Listaactual1"/>
  </w:abstractNum>
  <w:abstractNum w:abstractNumId="12" w15:restartNumberingAfterBreak="0">
    <w:nsid w:val="038129C2"/>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9A526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03A46474"/>
    <w:multiLevelType w:val="multilevel"/>
    <w:tmpl w:val="8AAC828A"/>
    <w:numStyleLink w:val="Listaactual1"/>
  </w:abstractNum>
  <w:abstractNum w:abstractNumId="15" w15:restartNumberingAfterBreak="0">
    <w:nsid w:val="04090DC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049E497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4BD70E3"/>
    <w:multiLevelType w:val="multilevel"/>
    <w:tmpl w:val="8AAC828A"/>
    <w:numStyleLink w:val="Listaactual1"/>
  </w:abstractNum>
  <w:abstractNum w:abstractNumId="18" w15:restartNumberingAfterBreak="0">
    <w:nsid w:val="052D417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5D30E33"/>
    <w:multiLevelType w:val="multilevel"/>
    <w:tmpl w:val="3536D280"/>
    <w:styleLink w:val="Listaactual13"/>
    <w:lvl w:ilvl="0">
      <w:start w:val="1"/>
      <w:numFmt w:val="decimal"/>
      <w:lvlText w:val="%1."/>
      <w:lvlJc w:val="left"/>
      <w:pPr>
        <w:tabs>
          <w:tab w:val="num" w:pos="362"/>
        </w:tabs>
        <w:ind w:left="36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5D86A62"/>
    <w:multiLevelType w:val="multilevel"/>
    <w:tmpl w:val="380C9FB2"/>
    <w:styleLink w:val="Listaactual18"/>
    <w:lvl w:ilvl="0">
      <w:start w:val="1"/>
      <w:numFmt w:val="decimal"/>
      <w:lvlText w:val="%1."/>
      <w:lvlJc w:val="left"/>
      <w:pPr>
        <w:tabs>
          <w:tab w:val="num" w:pos="362"/>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65D5585"/>
    <w:multiLevelType w:val="multilevel"/>
    <w:tmpl w:val="2F50760C"/>
    <w:styleLink w:val="Listaactual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076564B0"/>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81E2268"/>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8D03832"/>
    <w:multiLevelType w:val="multilevel"/>
    <w:tmpl w:val="8AAC828A"/>
    <w:numStyleLink w:val="Listaactual1"/>
  </w:abstractNum>
  <w:abstractNum w:abstractNumId="25" w15:restartNumberingAfterBreak="0">
    <w:nsid w:val="08E441F7"/>
    <w:multiLevelType w:val="multilevel"/>
    <w:tmpl w:val="870A1BDE"/>
    <w:styleLink w:val="Listaactual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93B50E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09745F5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09ED0C06"/>
    <w:multiLevelType w:val="multilevel"/>
    <w:tmpl w:val="8AAC828A"/>
    <w:numStyleLink w:val="Listaactual1"/>
  </w:abstractNum>
  <w:abstractNum w:abstractNumId="29" w15:restartNumberingAfterBreak="0">
    <w:nsid w:val="0A8F310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0A963F4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0ACE443A"/>
    <w:multiLevelType w:val="multilevel"/>
    <w:tmpl w:val="743A7078"/>
    <w:styleLink w:val="Listaactu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B2F2F7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0B875B0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0BB6711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0C1D724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0C4570A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C7E743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0DF77733"/>
    <w:multiLevelType w:val="multilevel"/>
    <w:tmpl w:val="4D180E4A"/>
    <w:lvl w:ilvl="0">
      <w:start w:val="1"/>
      <w:numFmt w:val="decimal"/>
      <w:lvlText w:val="%1."/>
      <w:lvlJc w:val="left"/>
      <w:pPr>
        <w:ind w:left="360" w:hanging="360"/>
      </w:pPr>
      <w:rPr>
        <w:rFonts w:hint="default"/>
        <w:lang w:val="es-E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0E370A0A"/>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0E4A644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0E6D1B61"/>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0EEB0C1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1067700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10AB3162"/>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136653C"/>
    <w:multiLevelType w:val="multilevel"/>
    <w:tmpl w:val="8AAC828A"/>
    <w:numStyleLink w:val="Listaactual1"/>
  </w:abstractNum>
  <w:abstractNum w:abstractNumId="47" w15:restartNumberingAfterBreak="0">
    <w:nsid w:val="11465D18"/>
    <w:multiLevelType w:val="multilevel"/>
    <w:tmpl w:val="8AAC828A"/>
    <w:numStyleLink w:val="Listaactual1"/>
  </w:abstractNum>
  <w:abstractNum w:abstractNumId="48" w15:restartNumberingAfterBreak="0">
    <w:nsid w:val="128D6C79"/>
    <w:multiLevelType w:val="multilevel"/>
    <w:tmpl w:val="2F7AC32E"/>
    <w:styleLink w:val="Listaactual6"/>
    <w:lvl w:ilvl="0">
      <w:start w:val="1"/>
      <w:numFmt w:val="lowerLetter"/>
      <w:lvlText w:val="%1."/>
      <w:lvlJc w:val="left"/>
      <w:pPr>
        <w:ind w:left="567" w:firstLine="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12C24815"/>
    <w:multiLevelType w:val="multilevel"/>
    <w:tmpl w:val="8AAC828A"/>
    <w:numStyleLink w:val="Listaactual1"/>
  </w:abstractNum>
  <w:abstractNum w:abstractNumId="50" w15:restartNumberingAfterBreak="0">
    <w:nsid w:val="13153C3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1338749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3845F2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13C6367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149C5E9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14FC2E9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152A2525"/>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15977F22"/>
    <w:multiLevelType w:val="multilevel"/>
    <w:tmpl w:val="8AAC828A"/>
    <w:numStyleLink w:val="Listaactual1"/>
  </w:abstractNum>
  <w:abstractNum w:abstractNumId="58" w15:restartNumberingAfterBreak="0">
    <w:nsid w:val="159A61E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16A0250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16E2081D"/>
    <w:multiLevelType w:val="hybridMultilevel"/>
    <w:tmpl w:val="38D82D92"/>
    <w:lvl w:ilvl="0" w:tplc="AAA6403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7F8446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18A11705"/>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192434B7"/>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19615AAF"/>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19A6376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19C13A4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1ADD495B"/>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1B30340D"/>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1BE14B99"/>
    <w:multiLevelType w:val="multilevel"/>
    <w:tmpl w:val="8AAC828A"/>
    <w:numStyleLink w:val="Listaactual1"/>
  </w:abstractNum>
  <w:abstractNum w:abstractNumId="70" w15:restartNumberingAfterBreak="0">
    <w:nsid w:val="1C186A05"/>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1C505EF3"/>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1C7D0F7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1DEE6B8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1E3A6019"/>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1EB4043E"/>
    <w:multiLevelType w:val="multilevel"/>
    <w:tmpl w:val="8AAC828A"/>
    <w:numStyleLink w:val="Listaactual1"/>
  </w:abstractNum>
  <w:abstractNum w:abstractNumId="76" w15:restartNumberingAfterBreak="0">
    <w:nsid w:val="1ECC2A8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1ED45FA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1FA24EAD"/>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200D571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207F4F0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208B38B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20AC25FA"/>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20FD357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20FF026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2191761E"/>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21F4368D"/>
    <w:multiLevelType w:val="multilevel"/>
    <w:tmpl w:val="4D180E4A"/>
    <w:lvl w:ilvl="0">
      <w:start w:val="1"/>
      <w:numFmt w:val="decimal"/>
      <w:lvlText w:val="%1."/>
      <w:lvlJc w:val="left"/>
      <w:pPr>
        <w:ind w:left="360" w:hanging="360"/>
      </w:pPr>
      <w:rPr>
        <w:rFonts w:hint="default"/>
        <w:lang w:val="es-E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224B4E7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22844C3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229F5D68"/>
    <w:multiLevelType w:val="multilevel"/>
    <w:tmpl w:val="75E663C2"/>
    <w:styleLink w:val="Listaactual25"/>
    <w:lvl w:ilvl="0">
      <w:start w:val="1"/>
      <w:numFmt w:val="lowerLetter"/>
      <w:lvlText w:val="%1."/>
      <w:lvlJc w:val="left"/>
      <w:pPr>
        <w:tabs>
          <w:tab w:val="num" w:pos="1364"/>
        </w:tabs>
        <w:ind w:left="1364"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90" w15:restartNumberingAfterBreak="0">
    <w:nsid w:val="22F96BB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15:restartNumberingAfterBreak="0">
    <w:nsid w:val="233A20E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23BD4F8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23D011BF"/>
    <w:multiLevelType w:val="multilevel"/>
    <w:tmpl w:val="8FF642F2"/>
    <w:lvl w:ilvl="0">
      <w:start w:val="1"/>
      <w:numFmt w:val="decimal"/>
      <w:lvlText w:val="%1."/>
      <w:lvlJc w:val="left"/>
      <w:pPr>
        <w:ind w:left="360" w:hanging="360"/>
      </w:pPr>
      <w:rPr>
        <w:rFonts w:hint="default"/>
      </w:rPr>
    </w:lvl>
    <w:lvl w:ilvl="1">
      <w:start w:val="1"/>
      <w:numFmt w:val="lowerLetter"/>
      <w:lvlText w:val="%2."/>
      <w:lvlJc w:val="left"/>
      <w:pPr>
        <w:ind w:left="928" w:hanging="360"/>
      </w:pPr>
      <w:rPr>
        <w:b w:val="0"/>
        <w:bCs w:val="0"/>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24074873"/>
    <w:multiLevelType w:val="multilevel"/>
    <w:tmpl w:val="8AAC828A"/>
    <w:numStyleLink w:val="Listaactual1"/>
  </w:abstractNum>
  <w:abstractNum w:abstractNumId="95" w15:restartNumberingAfterBreak="0">
    <w:nsid w:val="24CB3C4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25241B5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26E2726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26FF3BD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27813E20"/>
    <w:multiLevelType w:val="multilevel"/>
    <w:tmpl w:val="E91C7E08"/>
    <w:styleLink w:val="Listaactual2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27C72752"/>
    <w:multiLevelType w:val="multilevel"/>
    <w:tmpl w:val="8AAC828A"/>
    <w:numStyleLink w:val="Listaactual1"/>
  </w:abstractNum>
  <w:abstractNum w:abstractNumId="101" w15:restartNumberingAfterBreak="0">
    <w:nsid w:val="27D139B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28186AF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28824100"/>
    <w:multiLevelType w:val="multilevel"/>
    <w:tmpl w:val="8AAC828A"/>
    <w:numStyleLink w:val="Listaactual1"/>
  </w:abstractNum>
  <w:abstractNum w:abstractNumId="104" w15:restartNumberingAfterBreak="0">
    <w:nsid w:val="288C46FC"/>
    <w:multiLevelType w:val="multilevel"/>
    <w:tmpl w:val="8AAC828A"/>
    <w:numStyleLink w:val="Listaactual1"/>
  </w:abstractNum>
  <w:abstractNum w:abstractNumId="105" w15:restartNumberingAfterBreak="0">
    <w:nsid w:val="2892136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6"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7" w15:restartNumberingAfterBreak="0">
    <w:nsid w:val="28BC5CB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2A0656C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2A507B2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2A565F0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2A63425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2A652E60"/>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2AD4546A"/>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2AE375FD"/>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2AFC412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2C0901BE"/>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2CA862B1"/>
    <w:multiLevelType w:val="multilevel"/>
    <w:tmpl w:val="8AAC828A"/>
    <w:numStyleLink w:val="Listaactual1"/>
  </w:abstractNum>
  <w:abstractNum w:abstractNumId="118" w15:restartNumberingAfterBreak="0">
    <w:nsid w:val="2CDA6BC8"/>
    <w:multiLevelType w:val="multilevel"/>
    <w:tmpl w:val="8AAC828A"/>
    <w:numStyleLink w:val="Listaactual1"/>
  </w:abstractNum>
  <w:abstractNum w:abstractNumId="119" w15:restartNumberingAfterBreak="0">
    <w:nsid w:val="2D37564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2E43021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1" w15:restartNumberingAfterBreak="0">
    <w:nsid w:val="2EFB0E6E"/>
    <w:multiLevelType w:val="multilevel"/>
    <w:tmpl w:val="8AAC828A"/>
    <w:numStyleLink w:val="Listaactual1"/>
  </w:abstractNum>
  <w:abstractNum w:abstractNumId="122" w15:restartNumberingAfterBreak="0">
    <w:nsid w:val="2F41092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2FAE711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3044630B"/>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30CF298E"/>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27" w15:restartNumberingAfterBreak="0">
    <w:nsid w:val="30F3196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31B2451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31DA466D"/>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32051E7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321811F3"/>
    <w:multiLevelType w:val="multilevel"/>
    <w:tmpl w:val="A300BAE0"/>
    <w:styleLink w:val="Listaactual32"/>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322166B2"/>
    <w:multiLevelType w:val="multilevel"/>
    <w:tmpl w:val="65C804A4"/>
    <w:styleLink w:val="Listaactual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3224455E"/>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4" w15:restartNumberingAfterBreak="0">
    <w:nsid w:val="32477D03"/>
    <w:multiLevelType w:val="multilevel"/>
    <w:tmpl w:val="B90453F4"/>
    <w:styleLink w:val="Listaactual31"/>
    <w:lvl w:ilvl="0">
      <w:start w:val="1"/>
      <w:numFmt w:val="decimal"/>
      <w:lvlText w:val="%1."/>
      <w:lvlJc w:val="left"/>
      <w:pPr>
        <w:ind w:left="360" w:hanging="360"/>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333065B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6" w15:restartNumberingAfterBreak="0">
    <w:nsid w:val="3335292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7" w15:restartNumberingAfterBreak="0">
    <w:nsid w:val="33B6110D"/>
    <w:multiLevelType w:val="multilevel"/>
    <w:tmpl w:val="8AAC828A"/>
    <w:numStyleLink w:val="Listaactual1"/>
  </w:abstractNum>
  <w:abstractNum w:abstractNumId="138" w15:restartNumberingAfterBreak="0">
    <w:nsid w:val="34780CA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34CF356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355A760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1" w15:restartNumberingAfterBreak="0">
    <w:nsid w:val="35703E8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2" w15:restartNumberingAfterBreak="0">
    <w:nsid w:val="36947F4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3" w15:restartNumberingAfterBreak="0">
    <w:nsid w:val="36D1399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4" w15:restartNumberingAfterBreak="0">
    <w:nsid w:val="36D95CF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5" w15:restartNumberingAfterBreak="0">
    <w:nsid w:val="376C7A1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6" w15:restartNumberingAfterBreak="0">
    <w:nsid w:val="380D197E"/>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38183237"/>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3849756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9" w15:restartNumberingAfterBreak="0">
    <w:nsid w:val="3921552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39B177E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1" w15:restartNumberingAfterBreak="0">
    <w:nsid w:val="3A3B1F5F"/>
    <w:multiLevelType w:val="multilevel"/>
    <w:tmpl w:val="8AAC828A"/>
    <w:numStyleLink w:val="Listaactual1"/>
  </w:abstractNum>
  <w:abstractNum w:abstractNumId="152" w15:restartNumberingAfterBreak="0">
    <w:nsid w:val="3A4A650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3" w15:restartNumberingAfterBreak="0">
    <w:nsid w:val="3B4C103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3B881139"/>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3BC2324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6" w15:restartNumberingAfterBreak="0">
    <w:nsid w:val="3C6533A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7" w15:restartNumberingAfterBreak="0">
    <w:nsid w:val="3CD612F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3D3A0C2C"/>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9" w15:restartNumberingAfterBreak="0">
    <w:nsid w:val="3D831BD1"/>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3E7A14C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1" w15:restartNumberingAfterBreak="0">
    <w:nsid w:val="3F08557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2" w15:restartNumberingAfterBreak="0">
    <w:nsid w:val="3FCB06E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3" w15:restartNumberingAfterBreak="0">
    <w:nsid w:val="40C22088"/>
    <w:multiLevelType w:val="multilevel"/>
    <w:tmpl w:val="8AAC828A"/>
    <w:numStyleLink w:val="Listaactual1"/>
  </w:abstractNum>
  <w:abstractNum w:abstractNumId="164" w15:restartNumberingAfterBreak="0">
    <w:nsid w:val="40F40CC2"/>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413C6F3F"/>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41517DA1"/>
    <w:multiLevelType w:val="multilevel"/>
    <w:tmpl w:val="7F042C36"/>
    <w:styleLink w:val="Listaactu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416B7440"/>
    <w:multiLevelType w:val="multilevel"/>
    <w:tmpl w:val="8AAC828A"/>
    <w:numStyleLink w:val="Listaactual1"/>
  </w:abstractNum>
  <w:abstractNum w:abstractNumId="168" w15:restartNumberingAfterBreak="0">
    <w:nsid w:val="41CB41F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41F7712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0" w15:restartNumberingAfterBreak="0">
    <w:nsid w:val="421A32A5"/>
    <w:multiLevelType w:val="multilevel"/>
    <w:tmpl w:val="8AAC828A"/>
    <w:numStyleLink w:val="Listaactual1"/>
  </w:abstractNum>
  <w:abstractNum w:abstractNumId="171" w15:restartNumberingAfterBreak="0">
    <w:nsid w:val="422A121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2" w15:restartNumberingAfterBreak="0">
    <w:nsid w:val="42AF061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3" w15:restartNumberingAfterBreak="0">
    <w:nsid w:val="42D6574D"/>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4" w15:restartNumberingAfterBreak="0">
    <w:nsid w:val="437D43D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5" w15:restartNumberingAfterBreak="0">
    <w:nsid w:val="44D56ED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4502225A"/>
    <w:multiLevelType w:val="multilevel"/>
    <w:tmpl w:val="8AAC828A"/>
    <w:numStyleLink w:val="Listaactual1"/>
  </w:abstractNum>
  <w:abstractNum w:abstractNumId="177" w15:restartNumberingAfterBreak="0">
    <w:nsid w:val="458C3E1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45A638D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45DB1C6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466D152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15:restartNumberingAfterBreak="0">
    <w:nsid w:val="469E5F96"/>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46A61BB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3" w15:restartNumberingAfterBreak="0">
    <w:nsid w:val="474B41F8"/>
    <w:multiLevelType w:val="multilevel"/>
    <w:tmpl w:val="8AAC828A"/>
    <w:numStyleLink w:val="Listaactual1"/>
  </w:abstractNum>
  <w:abstractNum w:abstractNumId="184" w15:restartNumberingAfterBreak="0">
    <w:nsid w:val="48191A8E"/>
    <w:multiLevelType w:val="hybridMultilevel"/>
    <w:tmpl w:val="97CE1FC8"/>
    <w:lvl w:ilvl="0" w:tplc="FFFFFFFF">
      <w:start w:val="1"/>
      <w:numFmt w:val="decimal"/>
      <w:lvlText w:val="%1."/>
      <w:lvlJc w:val="left"/>
      <w:pPr>
        <w:tabs>
          <w:tab w:val="num" w:pos="362"/>
        </w:tabs>
        <w:ind w:left="360" w:hanging="360"/>
      </w:pPr>
      <w:rPr>
        <w:rFonts w:hint="default"/>
      </w:rPr>
    </w:lvl>
    <w:lvl w:ilvl="1" w:tplc="981037B0">
      <w:start w:val="1"/>
      <w:numFmt w:val="lowerLetter"/>
      <w:lvlText w:val="%2."/>
      <w:lvlJc w:val="left"/>
      <w:pPr>
        <w:ind w:left="1440" w:hanging="360"/>
      </w:pPr>
      <w:rPr>
        <w:rFonts w:ascii="Times New Roman" w:eastAsiaTheme="minorEastAsia" w:hAnsi="Times New Roman" w:cs="Times New Roman"/>
      </w:rPr>
    </w:lvl>
    <w:lvl w:ilvl="2" w:tplc="FFFFFFFF">
      <w:start w:val="201"/>
      <w:numFmt w:val="decimal"/>
      <w:lvlText w:val="%3"/>
      <w:lvlJc w:val="left"/>
      <w:pPr>
        <w:ind w:left="2340" w:hanging="360"/>
      </w:pPr>
      <w:rPr>
        <w:rFonts w:hint="default"/>
      </w:rPr>
    </w:lvl>
    <w:lvl w:ilvl="3" w:tplc="FFFFFFFF">
      <w:start w:val="2"/>
      <w:numFmt w:val="decimalZero"/>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48256B2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6" w15:restartNumberingAfterBreak="0">
    <w:nsid w:val="485065DF"/>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49BE4018"/>
    <w:multiLevelType w:val="hybridMultilevel"/>
    <w:tmpl w:val="FFC863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4A060E22"/>
    <w:multiLevelType w:val="multilevel"/>
    <w:tmpl w:val="8AAC828A"/>
    <w:numStyleLink w:val="Listaactual1"/>
  </w:abstractNum>
  <w:abstractNum w:abstractNumId="189" w15:restartNumberingAfterBreak="0">
    <w:nsid w:val="4AB25A0C"/>
    <w:multiLevelType w:val="multilevel"/>
    <w:tmpl w:val="95488EF0"/>
    <w:styleLink w:val="Listaactual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4AC0661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1" w15:restartNumberingAfterBreak="0">
    <w:nsid w:val="4B7D33D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2" w15:restartNumberingAfterBreak="0">
    <w:nsid w:val="4B816AA3"/>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4CAC1A9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4" w15:restartNumberingAfterBreak="0">
    <w:nsid w:val="4D7D6EC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5" w15:restartNumberingAfterBreak="0">
    <w:nsid w:val="4D8B1A06"/>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4DCF415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7" w15:restartNumberingAfterBreak="0">
    <w:nsid w:val="4E47498F"/>
    <w:multiLevelType w:val="multilevel"/>
    <w:tmpl w:val="8AAC828A"/>
    <w:numStyleLink w:val="Listaactual1"/>
  </w:abstractNum>
  <w:abstractNum w:abstractNumId="198" w15:restartNumberingAfterBreak="0">
    <w:nsid w:val="4E6C415E"/>
    <w:multiLevelType w:val="multilevel"/>
    <w:tmpl w:val="A7143E32"/>
    <w:styleLink w:val="Listaactual23"/>
    <w:lvl w:ilvl="0">
      <w:start w:val="1"/>
      <w:numFmt w:val="lowerLetter"/>
      <w:lvlText w:val="%1."/>
      <w:lvlJc w:val="left"/>
      <w:pPr>
        <w:tabs>
          <w:tab w:val="num" w:pos="284"/>
        </w:tabs>
        <w:ind w:left="284"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99" w15:restartNumberingAfterBreak="0">
    <w:nsid w:val="4E6D6B56"/>
    <w:multiLevelType w:val="multilevel"/>
    <w:tmpl w:val="43BA95B6"/>
    <w:styleLink w:val="Listaactual12"/>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4E72212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1" w15:restartNumberingAfterBreak="0">
    <w:nsid w:val="4EA5639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2" w15:restartNumberingAfterBreak="0">
    <w:nsid w:val="4EAA0F5A"/>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4EB41DD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4" w15:restartNumberingAfterBreak="0">
    <w:nsid w:val="4ED1785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5" w15:restartNumberingAfterBreak="0">
    <w:nsid w:val="4ED75756"/>
    <w:multiLevelType w:val="multilevel"/>
    <w:tmpl w:val="CD5CCC48"/>
    <w:styleLink w:val="Listaactual21"/>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4F34370E"/>
    <w:multiLevelType w:val="multilevel"/>
    <w:tmpl w:val="8AAC828A"/>
    <w:numStyleLink w:val="Listaactual1"/>
  </w:abstractNum>
  <w:abstractNum w:abstractNumId="207" w15:restartNumberingAfterBreak="0">
    <w:nsid w:val="4F496C2E"/>
    <w:multiLevelType w:val="multilevel"/>
    <w:tmpl w:val="2C067128"/>
    <w:styleLink w:val="Listaactual27"/>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4F787E7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9" w15:restartNumberingAfterBreak="0">
    <w:nsid w:val="500924C9"/>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0" w15:restartNumberingAfterBreak="0">
    <w:nsid w:val="504C49F0"/>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507D7EA9"/>
    <w:multiLevelType w:val="multilevel"/>
    <w:tmpl w:val="8AAC828A"/>
    <w:numStyleLink w:val="Listaactual1"/>
  </w:abstractNum>
  <w:abstractNum w:abstractNumId="212" w15:restartNumberingAfterBreak="0">
    <w:nsid w:val="50A6364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3" w15:restartNumberingAfterBreak="0">
    <w:nsid w:val="50C54AF9"/>
    <w:multiLevelType w:val="multilevel"/>
    <w:tmpl w:val="6A5CE672"/>
    <w:styleLink w:val="Listaactual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516E2C9A"/>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51A9142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51BF63B4"/>
    <w:multiLevelType w:val="multilevel"/>
    <w:tmpl w:val="DB780E3A"/>
    <w:styleLink w:val="Listaactual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51ED4660"/>
    <w:multiLevelType w:val="multilevel"/>
    <w:tmpl w:val="A060EC00"/>
    <w:styleLink w:val="Listaactual7"/>
    <w:lvl w:ilvl="0">
      <w:start w:val="1"/>
      <w:numFmt w:val="lowerLetter"/>
      <w:lvlText w:val="%1."/>
      <w:lvlJc w:val="left"/>
      <w:pPr>
        <w:ind w:left="284" w:hanging="284"/>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8" w15:restartNumberingAfterBreak="0">
    <w:nsid w:val="52303EE0"/>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9" w15:restartNumberingAfterBreak="0">
    <w:nsid w:val="523B648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0" w15:restartNumberingAfterBreak="0">
    <w:nsid w:val="52A01D1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1" w15:restartNumberingAfterBreak="0">
    <w:nsid w:val="52D342BB"/>
    <w:multiLevelType w:val="multilevel"/>
    <w:tmpl w:val="37E83242"/>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2" w15:restartNumberingAfterBreak="0">
    <w:nsid w:val="52FB398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53A353D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4" w15:restartNumberingAfterBreak="0">
    <w:nsid w:val="53B21B6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53C446A2"/>
    <w:multiLevelType w:val="hybridMultilevel"/>
    <w:tmpl w:val="FE00E15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6" w15:restartNumberingAfterBreak="0">
    <w:nsid w:val="53DA0DA9"/>
    <w:multiLevelType w:val="multilevel"/>
    <w:tmpl w:val="E468209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7" w15:restartNumberingAfterBreak="0">
    <w:nsid w:val="541201A0"/>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541E3EC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9" w15:restartNumberingAfterBreak="0">
    <w:nsid w:val="54AC117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0" w15:restartNumberingAfterBreak="0">
    <w:nsid w:val="55585B68"/>
    <w:multiLevelType w:val="multilevel"/>
    <w:tmpl w:val="8AAC828A"/>
    <w:numStyleLink w:val="Listaactual1"/>
  </w:abstractNum>
  <w:abstractNum w:abstractNumId="231" w15:restartNumberingAfterBreak="0">
    <w:nsid w:val="5577022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2" w15:restartNumberingAfterBreak="0">
    <w:nsid w:val="55945844"/>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55AF71F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4"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57B464C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6" w15:restartNumberingAfterBreak="0">
    <w:nsid w:val="587F3F49"/>
    <w:multiLevelType w:val="multilevel"/>
    <w:tmpl w:val="9656E184"/>
    <w:styleLink w:val="Listaactual14"/>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58A27FC7"/>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8" w15:restartNumberingAfterBreak="0">
    <w:nsid w:val="58E166D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9" w15:restartNumberingAfterBreak="0">
    <w:nsid w:val="590265D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0" w15:restartNumberingAfterBreak="0">
    <w:nsid w:val="59403967"/>
    <w:multiLevelType w:val="multilevel"/>
    <w:tmpl w:val="8AAC828A"/>
    <w:numStyleLink w:val="Listaactual1"/>
  </w:abstractNum>
  <w:abstractNum w:abstractNumId="241" w15:restartNumberingAfterBreak="0">
    <w:nsid w:val="59740E4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2" w15:restartNumberingAfterBreak="0">
    <w:nsid w:val="59A013C2"/>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3" w15:restartNumberingAfterBreak="0">
    <w:nsid w:val="5A110D6B"/>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4" w15:restartNumberingAfterBreak="0">
    <w:nsid w:val="5B00647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5" w15:restartNumberingAfterBreak="0">
    <w:nsid w:val="5B395F42"/>
    <w:multiLevelType w:val="multilevel"/>
    <w:tmpl w:val="8AAC828A"/>
    <w:numStyleLink w:val="Listaactual1"/>
  </w:abstractNum>
  <w:abstractNum w:abstractNumId="246" w15:restartNumberingAfterBreak="0">
    <w:nsid w:val="5B4D66F5"/>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7" w15:restartNumberingAfterBreak="0">
    <w:nsid w:val="5BA76A4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8" w15:restartNumberingAfterBreak="0">
    <w:nsid w:val="5C4A4B7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9" w15:restartNumberingAfterBreak="0">
    <w:nsid w:val="5CAA239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0" w15:restartNumberingAfterBreak="0">
    <w:nsid w:val="5CAC0B7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1" w15:restartNumberingAfterBreak="0">
    <w:nsid w:val="5D362D1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2" w15:restartNumberingAfterBreak="0">
    <w:nsid w:val="5D927CE6"/>
    <w:multiLevelType w:val="multilevel"/>
    <w:tmpl w:val="8802319E"/>
    <w:styleLink w:val="Listaactual22"/>
    <w:lvl w:ilvl="0">
      <w:start w:val="1"/>
      <w:numFmt w:val="lowerLetter"/>
      <w:lvlText w:val="%1."/>
      <w:lvlJc w:val="left"/>
      <w:pPr>
        <w:tabs>
          <w:tab w:val="num" w:pos="568"/>
        </w:tabs>
        <w:ind w:left="568"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53" w15:restartNumberingAfterBreak="0">
    <w:nsid w:val="5DD507A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4" w15:restartNumberingAfterBreak="0">
    <w:nsid w:val="5E146461"/>
    <w:multiLevelType w:val="multilevel"/>
    <w:tmpl w:val="8AAC828A"/>
    <w:numStyleLink w:val="Listaactual1"/>
  </w:abstractNum>
  <w:abstractNum w:abstractNumId="255"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256" w15:restartNumberingAfterBreak="0">
    <w:nsid w:val="5FE77C55"/>
    <w:multiLevelType w:val="multilevel"/>
    <w:tmpl w:val="49B295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7" w15:restartNumberingAfterBreak="0">
    <w:nsid w:val="60196397"/>
    <w:multiLevelType w:val="multilevel"/>
    <w:tmpl w:val="1F2E9688"/>
    <w:styleLink w:val="Listaactual20"/>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15:restartNumberingAfterBreak="0">
    <w:nsid w:val="602E1E79"/>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9" w15:restartNumberingAfterBreak="0">
    <w:nsid w:val="6128192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0" w15:restartNumberingAfterBreak="0">
    <w:nsid w:val="61431F29"/>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1" w15:restartNumberingAfterBreak="0">
    <w:nsid w:val="61C87C75"/>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2" w15:restartNumberingAfterBreak="0">
    <w:nsid w:val="61F9526A"/>
    <w:multiLevelType w:val="multilevel"/>
    <w:tmpl w:val="AF24ACD4"/>
    <w:styleLink w:val="Listaactual5"/>
    <w:lvl w:ilvl="0">
      <w:start w:val="1"/>
      <w:numFmt w:val="lowerLetter"/>
      <w:lvlText w:val="%1."/>
      <w:lvlJc w:val="left"/>
      <w:pPr>
        <w:tabs>
          <w:tab w:val="num" w:pos="1440"/>
        </w:tabs>
        <w:ind w:left="567" w:firstLine="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3" w15:restartNumberingAfterBreak="0">
    <w:nsid w:val="62D3179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4" w15:restartNumberingAfterBreak="0">
    <w:nsid w:val="6310332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5" w15:restartNumberingAfterBreak="0">
    <w:nsid w:val="6330709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6" w15:restartNumberingAfterBreak="0">
    <w:nsid w:val="63410A9A"/>
    <w:multiLevelType w:val="multilevel"/>
    <w:tmpl w:val="02F24E2A"/>
    <w:lvl w:ilvl="0">
      <w:start w:val="1"/>
      <w:numFmt w:val="decimal"/>
      <w:lvlText w:val="%1."/>
      <w:lvlJc w:val="left"/>
      <w:pPr>
        <w:tabs>
          <w:tab w:val="num" w:pos="362"/>
        </w:tabs>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7" w15:restartNumberingAfterBreak="0">
    <w:nsid w:val="63C9752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8" w15:restartNumberingAfterBreak="0">
    <w:nsid w:val="6424086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9"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270" w15:restartNumberingAfterBreak="0">
    <w:nsid w:val="64E85C1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1" w15:restartNumberingAfterBreak="0">
    <w:nsid w:val="654D08CB"/>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2" w15:restartNumberingAfterBreak="0">
    <w:nsid w:val="65DB4CA1"/>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3" w15:restartNumberingAfterBreak="0">
    <w:nsid w:val="66BF6E2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4" w15:restartNumberingAfterBreak="0">
    <w:nsid w:val="6778213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5" w15:restartNumberingAfterBreak="0">
    <w:nsid w:val="67C1305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6" w15:restartNumberingAfterBreak="0">
    <w:nsid w:val="67E911E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7" w15:restartNumberingAfterBreak="0">
    <w:nsid w:val="684B49A8"/>
    <w:multiLevelType w:val="multilevel"/>
    <w:tmpl w:val="71E004B6"/>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8" w15:restartNumberingAfterBreak="0">
    <w:nsid w:val="685E1F5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9" w15:restartNumberingAfterBreak="0">
    <w:nsid w:val="69C150E5"/>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0" w15:restartNumberingAfterBreak="0">
    <w:nsid w:val="69C61DA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1" w15:restartNumberingAfterBreak="0">
    <w:nsid w:val="6A3F46F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2" w15:restartNumberingAfterBreak="0">
    <w:nsid w:val="6A5C19F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3" w15:restartNumberingAfterBreak="0">
    <w:nsid w:val="6B8B0819"/>
    <w:multiLevelType w:val="multilevel"/>
    <w:tmpl w:val="8AAC828A"/>
    <w:numStyleLink w:val="Listaactual1"/>
  </w:abstractNum>
  <w:abstractNum w:abstractNumId="284" w15:restartNumberingAfterBreak="0">
    <w:nsid w:val="6BBB3975"/>
    <w:multiLevelType w:val="multilevel"/>
    <w:tmpl w:val="8AAC828A"/>
    <w:numStyleLink w:val="Listaactual1"/>
  </w:abstractNum>
  <w:abstractNum w:abstractNumId="285" w15:restartNumberingAfterBreak="0">
    <w:nsid w:val="6C985CD1"/>
    <w:multiLevelType w:val="multilevel"/>
    <w:tmpl w:val="8AAC828A"/>
    <w:numStyleLink w:val="Listaactual1"/>
  </w:abstractNum>
  <w:abstractNum w:abstractNumId="286" w15:restartNumberingAfterBreak="0">
    <w:nsid w:val="6CC76F0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7" w15:restartNumberingAfterBreak="0">
    <w:nsid w:val="6D134BAC"/>
    <w:multiLevelType w:val="hybridMultilevel"/>
    <w:tmpl w:val="95FC8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6D22114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9" w15:restartNumberingAfterBreak="0">
    <w:nsid w:val="6D5D6682"/>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0" w15:restartNumberingAfterBreak="0">
    <w:nsid w:val="6DDC56E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1" w15:restartNumberingAfterBreak="0">
    <w:nsid w:val="6E557E63"/>
    <w:multiLevelType w:val="multilevel"/>
    <w:tmpl w:val="8AAC828A"/>
    <w:numStyleLink w:val="Listaactual1"/>
  </w:abstractNum>
  <w:abstractNum w:abstractNumId="292" w15:restartNumberingAfterBreak="0">
    <w:nsid w:val="6E946D38"/>
    <w:multiLevelType w:val="multilevel"/>
    <w:tmpl w:val="3C781DF8"/>
    <w:styleLink w:val="Listaactual16"/>
    <w:lvl w:ilvl="0">
      <w:start w:val="1"/>
      <w:numFmt w:val="low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3" w15:restartNumberingAfterBreak="0">
    <w:nsid w:val="6EA45A19"/>
    <w:multiLevelType w:val="multilevel"/>
    <w:tmpl w:val="85B29E9A"/>
    <w:styleLink w:val="Listaactual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4" w15:restartNumberingAfterBreak="0">
    <w:nsid w:val="706F2D86"/>
    <w:multiLevelType w:val="multilevel"/>
    <w:tmpl w:val="0394A434"/>
    <w:styleLink w:val="Listaactual24"/>
    <w:lvl w:ilvl="0">
      <w:start w:val="1"/>
      <w:numFmt w:val="lowerLetter"/>
      <w:lvlText w:val="%1."/>
      <w:lvlJc w:val="left"/>
      <w:pPr>
        <w:ind w:left="1440" w:hanging="360"/>
      </w:pPr>
      <w:rPr>
        <w:rFonts w:ascii="Times New Roman" w:eastAsiaTheme="minorEastAsia" w:hAnsi="Times New Roman" w:cs="Times New Roman"/>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95" w15:restartNumberingAfterBreak="0">
    <w:nsid w:val="708D1DE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6" w15:restartNumberingAfterBreak="0">
    <w:nsid w:val="70FD617A"/>
    <w:multiLevelType w:val="multilevel"/>
    <w:tmpl w:val="8AAC828A"/>
    <w:numStyleLink w:val="Listaactual1"/>
  </w:abstractNum>
  <w:abstractNum w:abstractNumId="297" w15:restartNumberingAfterBreak="0">
    <w:nsid w:val="712D29C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8" w15:restartNumberingAfterBreak="0">
    <w:nsid w:val="714C468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9" w15:restartNumberingAfterBreak="0">
    <w:nsid w:val="7215667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0" w15:restartNumberingAfterBreak="0">
    <w:nsid w:val="72527801"/>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1" w15:restartNumberingAfterBreak="0">
    <w:nsid w:val="72DE6E48"/>
    <w:multiLevelType w:val="multilevel"/>
    <w:tmpl w:val="8AAC828A"/>
    <w:numStyleLink w:val="Listaactual1"/>
  </w:abstractNum>
  <w:abstractNum w:abstractNumId="302" w15:restartNumberingAfterBreak="0">
    <w:nsid w:val="740E0952"/>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3" w15:restartNumberingAfterBreak="0">
    <w:nsid w:val="74B400E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4" w15:restartNumberingAfterBreak="0">
    <w:nsid w:val="752568F6"/>
    <w:multiLevelType w:val="multilevel"/>
    <w:tmpl w:val="8AAC828A"/>
    <w:numStyleLink w:val="Listaactual1"/>
  </w:abstractNum>
  <w:abstractNum w:abstractNumId="305" w15:restartNumberingAfterBreak="0">
    <w:nsid w:val="7548150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6" w15:restartNumberingAfterBreak="0">
    <w:nsid w:val="75AA487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7" w15:restartNumberingAfterBreak="0">
    <w:nsid w:val="75C261BA"/>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8" w15:restartNumberingAfterBreak="0">
    <w:nsid w:val="76667DBB"/>
    <w:multiLevelType w:val="multilevel"/>
    <w:tmpl w:val="8AAC828A"/>
    <w:styleLink w:val="Listaactual30"/>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9" w15:restartNumberingAfterBreak="0">
    <w:nsid w:val="76EE59F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0" w15:restartNumberingAfterBreak="0">
    <w:nsid w:val="77EE3A24"/>
    <w:multiLevelType w:val="multilevel"/>
    <w:tmpl w:val="8AAC828A"/>
    <w:numStyleLink w:val="Listaactual1"/>
  </w:abstractNum>
  <w:abstractNum w:abstractNumId="311" w15:restartNumberingAfterBreak="0">
    <w:nsid w:val="7925553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2" w15:restartNumberingAfterBreak="0">
    <w:nsid w:val="79A61D40"/>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3" w15:restartNumberingAfterBreak="0">
    <w:nsid w:val="79CA1A0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4" w15:restartNumberingAfterBreak="0">
    <w:nsid w:val="7A7B137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5" w15:restartNumberingAfterBreak="0">
    <w:nsid w:val="7AAA29DD"/>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6" w15:restartNumberingAfterBreak="0">
    <w:nsid w:val="7B70381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7" w15:restartNumberingAfterBreak="0">
    <w:nsid w:val="7BD72A0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8" w15:restartNumberingAfterBreak="0">
    <w:nsid w:val="7CA47A05"/>
    <w:multiLevelType w:val="multilevel"/>
    <w:tmpl w:val="8AAC828A"/>
    <w:styleLink w:val="Listaactual1"/>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15:restartNumberingAfterBreak="0">
    <w:nsid w:val="7D3C409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0" w15:restartNumberingAfterBreak="0">
    <w:nsid w:val="7DDA57BA"/>
    <w:multiLevelType w:val="multilevel"/>
    <w:tmpl w:val="9656E184"/>
    <w:styleLink w:val="Listaactual8"/>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7E0A1AB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2" w15:restartNumberingAfterBreak="0">
    <w:nsid w:val="7E0F5B0C"/>
    <w:multiLevelType w:val="multilevel"/>
    <w:tmpl w:val="9334B214"/>
    <w:styleLink w:val="Listaactual2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3" w15:restartNumberingAfterBreak="0">
    <w:nsid w:val="7E125C81"/>
    <w:multiLevelType w:val="multilevel"/>
    <w:tmpl w:val="EF9241DA"/>
    <w:styleLink w:val="Listaactual10"/>
    <w:lvl w:ilvl="0">
      <w:start w:val="1"/>
      <w:numFmt w:val="decimal"/>
      <w:lvlText w:val="%1."/>
      <w:lvlJc w:val="left"/>
      <w:pPr>
        <w:tabs>
          <w:tab w:val="num" w:pos="362"/>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4" w15:restartNumberingAfterBreak="0">
    <w:nsid w:val="7E263F6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5" w15:restartNumberingAfterBreak="0">
    <w:nsid w:val="7E3346A4"/>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6" w15:restartNumberingAfterBreak="0">
    <w:nsid w:val="7EC808A9"/>
    <w:multiLevelType w:val="multilevel"/>
    <w:tmpl w:val="8AAC828A"/>
    <w:numStyleLink w:val="Listaactual1"/>
  </w:abstractNum>
  <w:abstractNum w:abstractNumId="327" w15:restartNumberingAfterBreak="0">
    <w:nsid w:val="7ECB057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8" w15:restartNumberingAfterBreak="0">
    <w:nsid w:val="7ED0343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9" w15:restartNumberingAfterBreak="0">
    <w:nsid w:val="7FA2420F"/>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0" w15:restartNumberingAfterBreak="0">
    <w:nsid w:val="7FE54E1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94743638">
    <w:abstractNumId w:val="234"/>
  </w:num>
  <w:num w:numId="2" w16cid:durableId="1070226351">
    <w:abstractNumId w:val="2"/>
  </w:num>
  <w:num w:numId="3" w16cid:durableId="391932115">
    <w:abstractNumId w:val="1"/>
  </w:num>
  <w:num w:numId="4" w16cid:durableId="1856574063">
    <w:abstractNumId w:val="0"/>
  </w:num>
  <w:num w:numId="5" w16cid:durableId="1362126380">
    <w:abstractNumId w:val="255"/>
  </w:num>
  <w:num w:numId="6" w16cid:durableId="1605843455">
    <w:abstractNumId w:val="269"/>
  </w:num>
  <w:num w:numId="7" w16cid:durableId="1193835809">
    <w:abstractNumId w:val="43"/>
  </w:num>
  <w:num w:numId="8" w16cid:durableId="1222327785">
    <w:abstractNumId w:val="126"/>
  </w:num>
  <w:num w:numId="9" w16cid:durableId="1583488972">
    <w:abstractNumId w:val="106"/>
  </w:num>
  <w:num w:numId="10" w16cid:durableId="1150512783">
    <w:abstractNumId w:val="318"/>
  </w:num>
  <w:num w:numId="11" w16cid:durableId="137652248">
    <w:abstractNumId w:val="31"/>
  </w:num>
  <w:num w:numId="12" w16cid:durableId="153687616">
    <w:abstractNumId w:val="166"/>
  </w:num>
  <w:num w:numId="13" w16cid:durableId="361983881">
    <w:abstractNumId w:val="293"/>
  </w:num>
  <w:num w:numId="14" w16cid:durableId="1899512511">
    <w:abstractNumId w:val="262"/>
  </w:num>
  <w:num w:numId="15" w16cid:durableId="454057170">
    <w:abstractNumId w:val="48"/>
  </w:num>
  <w:num w:numId="16" w16cid:durableId="1446920683">
    <w:abstractNumId w:val="217"/>
  </w:num>
  <w:num w:numId="17" w16cid:durableId="746194146">
    <w:abstractNumId w:val="320"/>
  </w:num>
  <w:num w:numId="18" w16cid:durableId="1128159942">
    <w:abstractNumId w:val="21"/>
  </w:num>
  <w:num w:numId="19" w16cid:durableId="852035276">
    <w:abstractNumId w:val="323"/>
  </w:num>
  <w:num w:numId="20" w16cid:durableId="2093352907">
    <w:abstractNumId w:val="189"/>
  </w:num>
  <w:num w:numId="21" w16cid:durableId="651176018">
    <w:abstractNumId w:val="199"/>
  </w:num>
  <w:num w:numId="22" w16cid:durableId="1541822695">
    <w:abstractNumId w:val="19"/>
  </w:num>
  <w:num w:numId="23" w16cid:durableId="1430389264">
    <w:abstractNumId w:val="236"/>
  </w:num>
  <w:num w:numId="24" w16cid:durableId="621421496">
    <w:abstractNumId w:val="213"/>
  </w:num>
  <w:num w:numId="25" w16cid:durableId="1811943151">
    <w:abstractNumId w:val="292"/>
  </w:num>
  <w:num w:numId="26" w16cid:durableId="187722160">
    <w:abstractNumId w:val="25"/>
  </w:num>
  <w:num w:numId="27" w16cid:durableId="292177400">
    <w:abstractNumId w:val="20"/>
  </w:num>
  <w:num w:numId="28" w16cid:durableId="939216708">
    <w:abstractNumId w:val="132"/>
  </w:num>
  <w:num w:numId="29" w16cid:durableId="600533735">
    <w:abstractNumId w:val="257"/>
  </w:num>
  <w:num w:numId="30" w16cid:durableId="1991908988">
    <w:abstractNumId w:val="205"/>
  </w:num>
  <w:num w:numId="31" w16cid:durableId="53084818">
    <w:abstractNumId w:val="252"/>
  </w:num>
  <w:num w:numId="32" w16cid:durableId="1344747956">
    <w:abstractNumId w:val="198"/>
  </w:num>
  <w:num w:numId="33" w16cid:durableId="260188424">
    <w:abstractNumId w:val="294"/>
  </w:num>
  <w:num w:numId="34" w16cid:durableId="1884247673">
    <w:abstractNumId w:val="89"/>
  </w:num>
  <w:num w:numId="35" w16cid:durableId="938684402">
    <w:abstractNumId w:val="216"/>
  </w:num>
  <w:num w:numId="36" w16cid:durableId="1203861819">
    <w:abstractNumId w:val="207"/>
  </w:num>
  <w:num w:numId="37" w16cid:durableId="30304324">
    <w:abstractNumId w:val="99"/>
  </w:num>
  <w:num w:numId="38" w16cid:durableId="1628314053">
    <w:abstractNumId w:val="266"/>
  </w:num>
  <w:num w:numId="39" w16cid:durableId="1783768994">
    <w:abstractNumId w:val="184"/>
  </w:num>
  <w:num w:numId="40" w16cid:durableId="2094400064">
    <w:abstractNumId w:val="65"/>
  </w:num>
  <w:num w:numId="41" w16cid:durableId="1261332333">
    <w:abstractNumId w:val="231"/>
  </w:num>
  <w:num w:numId="42" w16cid:durableId="1621642611">
    <w:abstractNumId w:val="118"/>
  </w:num>
  <w:num w:numId="43" w16cid:durableId="438332567">
    <w:abstractNumId w:val="254"/>
  </w:num>
  <w:num w:numId="44" w16cid:durableId="1123116032">
    <w:abstractNumId w:val="121"/>
  </w:num>
  <w:num w:numId="45" w16cid:durableId="1713309557">
    <w:abstractNumId w:val="170"/>
  </w:num>
  <w:num w:numId="46" w16cid:durableId="177895415">
    <w:abstractNumId w:val="277"/>
  </w:num>
  <w:num w:numId="47" w16cid:durableId="1192958121">
    <w:abstractNumId w:val="245"/>
  </w:num>
  <w:num w:numId="48" w16cid:durableId="1302886706">
    <w:abstractNumId w:val="183"/>
  </w:num>
  <w:num w:numId="49" w16cid:durableId="1477994345">
    <w:abstractNumId w:val="46"/>
  </w:num>
  <w:num w:numId="50" w16cid:durableId="1244534234">
    <w:abstractNumId w:val="310"/>
  </w:num>
  <w:num w:numId="51" w16cid:durableId="172763406">
    <w:abstractNumId w:val="17"/>
  </w:num>
  <w:num w:numId="52" w16cid:durableId="1920675391">
    <w:abstractNumId w:val="176"/>
  </w:num>
  <w:num w:numId="53" w16cid:durableId="518784266">
    <w:abstractNumId w:val="75"/>
  </w:num>
  <w:num w:numId="54" w16cid:durableId="357201809">
    <w:abstractNumId w:val="301"/>
  </w:num>
  <w:num w:numId="55" w16cid:durableId="2111243958">
    <w:abstractNumId w:val="285"/>
  </w:num>
  <w:num w:numId="56" w16cid:durableId="1403142420">
    <w:abstractNumId w:val="11"/>
  </w:num>
  <w:num w:numId="57" w16cid:durableId="523978661">
    <w:abstractNumId w:val="49"/>
  </w:num>
  <w:num w:numId="58" w16cid:durableId="255594849">
    <w:abstractNumId w:val="137"/>
  </w:num>
  <w:num w:numId="59" w16cid:durableId="810246049">
    <w:abstractNumId w:val="47"/>
  </w:num>
  <w:num w:numId="60" w16cid:durableId="668365943">
    <w:abstractNumId w:val="14"/>
  </w:num>
  <w:num w:numId="61" w16cid:durableId="1625037588">
    <w:abstractNumId w:val="291"/>
  </w:num>
  <w:num w:numId="62" w16cid:durableId="15889696">
    <w:abstractNumId w:val="296"/>
  </w:num>
  <w:num w:numId="63" w16cid:durableId="1070543202">
    <w:abstractNumId w:val="104"/>
  </w:num>
  <w:num w:numId="64" w16cid:durableId="959841374">
    <w:abstractNumId w:val="94"/>
  </w:num>
  <w:num w:numId="65" w16cid:durableId="1494296464">
    <w:abstractNumId w:val="284"/>
  </w:num>
  <w:num w:numId="66" w16cid:durableId="80837786">
    <w:abstractNumId w:val="151"/>
  </w:num>
  <w:num w:numId="67" w16cid:durableId="799417064">
    <w:abstractNumId w:val="283"/>
  </w:num>
  <w:num w:numId="68" w16cid:durableId="2007005825">
    <w:abstractNumId w:val="69"/>
  </w:num>
  <w:num w:numId="69" w16cid:durableId="166141430">
    <w:abstractNumId w:val="28"/>
  </w:num>
  <w:num w:numId="70" w16cid:durableId="1507400561">
    <w:abstractNumId w:val="54"/>
  </w:num>
  <w:num w:numId="71" w16cid:durableId="1408841631">
    <w:abstractNumId w:val="127"/>
  </w:num>
  <w:num w:numId="72" w16cid:durableId="1262564477">
    <w:abstractNumId w:val="103"/>
  </w:num>
  <w:num w:numId="73" w16cid:durableId="1068721755">
    <w:abstractNumId w:val="167"/>
  </w:num>
  <w:num w:numId="74" w16cid:durableId="235555513">
    <w:abstractNumId w:val="282"/>
  </w:num>
  <w:num w:numId="75" w16cid:durableId="1543665478">
    <w:abstractNumId w:val="15"/>
  </w:num>
  <w:num w:numId="76" w16cid:durableId="1734086628">
    <w:abstractNumId w:val="214"/>
  </w:num>
  <w:num w:numId="77" w16cid:durableId="1942033453">
    <w:abstractNumId w:val="229"/>
  </w:num>
  <w:num w:numId="78" w16cid:durableId="816536689">
    <w:abstractNumId w:val="311"/>
  </w:num>
  <w:num w:numId="79" w16cid:durableId="736439854">
    <w:abstractNumId w:val="22"/>
  </w:num>
  <w:num w:numId="80" w16cid:durableId="1550536535">
    <w:abstractNumId w:val="10"/>
  </w:num>
  <w:num w:numId="81" w16cid:durableId="1109012341">
    <w:abstractNumId w:val="177"/>
  </w:num>
  <w:num w:numId="82" w16cid:durableId="1989043892">
    <w:abstractNumId w:val="36"/>
  </w:num>
  <w:num w:numId="83" w16cid:durableId="1725986265">
    <w:abstractNumId w:val="136"/>
  </w:num>
  <w:num w:numId="84" w16cid:durableId="553615126">
    <w:abstractNumId w:val="40"/>
  </w:num>
  <w:num w:numId="85" w16cid:durableId="43916464">
    <w:abstractNumId w:val="149"/>
  </w:num>
  <w:num w:numId="86" w16cid:durableId="495612034">
    <w:abstractNumId w:val="128"/>
  </w:num>
  <w:num w:numId="87" w16cid:durableId="1437674242">
    <w:abstractNumId w:val="34"/>
  </w:num>
  <w:num w:numId="88" w16cid:durableId="1694918684">
    <w:abstractNumId w:val="70"/>
  </w:num>
  <w:num w:numId="89" w16cid:durableId="1624654037">
    <w:abstractNumId w:val="288"/>
  </w:num>
  <w:num w:numId="90" w16cid:durableId="1543862854">
    <w:abstractNumId w:val="235"/>
  </w:num>
  <w:num w:numId="91" w16cid:durableId="993991932">
    <w:abstractNumId w:val="125"/>
  </w:num>
  <w:num w:numId="92" w16cid:durableId="1264192464">
    <w:abstractNumId w:val="53"/>
  </w:num>
  <w:num w:numId="93" w16cid:durableId="498621123">
    <w:abstractNumId w:val="33"/>
  </w:num>
  <w:num w:numId="94" w16cid:durableId="787897009">
    <w:abstractNumId w:val="147"/>
  </w:num>
  <w:num w:numId="95" w16cid:durableId="1789006591">
    <w:abstractNumId w:val="122"/>
  </w:num>
  <w:num w:numId="96" w16cid:durableId="8263481">
    <w:abstractNumId w:val="263"/>
  </w:num>
  <w:num w:numId="97" w16cid:durableId="1147669621">
    <w:abstractNumId w:val="270"/>
  </w:num>
  <w:num w:numId="98" w16cid:durableId="1663267464">
    <w:abstractNumId w:val="135"/>
  </w:num>
  <w:num w:numId="99" w16cid:durableId="1883325566">
    <w:abstractNumId w:val="190"/>
  </w:num>
  <w:num w:numId="100" w16cid:durableId="1802921273">
    <w:abstractNumId w:val="154"/>
  </w:num>
  <w:num w:numId="101" w16cid:durableId="1110902971">
    <w:abstractNumId w:val="74"/>
  </w:num>
  <w:num w:numId="102" w16cid:durableId="882400004">
    <w:abstractNumId w:val="161"/>
  </w:num>
  <w:num w:numId="103" w16cid:durableId="1709452219">
    <w:abstractNumId w:val="119"/>
  </w:num>
  <w:num w:numId="104" w16cid:durableId="1545483374">
    <w:abstractNumId w:val="145"/>
  </w:num>
  <w:num w:numId="105" w16cid:durableId="503521743">
    <w:abstractNumId w:val="95"/>
  </w:num>
  <w:num w:numId="106" w16cid:durableId="1783265759">
    <w:abstractNumId w:val="242"/>
  </w:num>
  <w:num w:numId="107" w16cid:durableId="1880628041">
    <w:abstractNumId w:val="322"/>
  </w:num>
  <w:num w:numId="108" w16cid:durableId="190455588">
    <w:abstractNumId w:val="130"/>
  </w:num>
  <w:num w:numId="109" w16cid:durableId="105582902">
    <w:abstractNumId w:val="297"/>
  </w:num>
  <w:num w:numId="110" w16cid:durableId="428893168">
    <w:abstractNumId w:val="114"/>
  </w:num>
  <w:num w:numId="111" w16cid:durableId="2125926215">
    <w:abstractNumId w:val="299"/>
  </w:num>
  <w:num w:numId="112" w16cid:durableId="988746297">
    <w:abstractNumId w:val="316"/>
  </w:num>
  <w:num w:numId="113" w16cid:durableId="211384977">
    <w:abstractNumId w:val="7"/>
  </w:num>
  <w:num w:numId="114" w16cid:durableId="399407040">
    <w:abstractNumId w:val="142"/>
  </w:num>
  <w:num w:numId="115" w16cid:durableId="1699966409">
    <w:abstractNumId w:val="76"/>
  </w:num>
  <w:num w:numId="116" w16cid:durableId="543450846">
    <w:abstractNumId w:val="192"/>
  </w:num>
  <w:num w:numId="117" w16cid:durableId="602416016">
    <w:abstractNumId w:val="55"/>
  </w:num>
  <w:num w:numId="118" w16cid:durableId="254049392">
    <w:abstractNumId w:val="110"/>
  </w:num>
  <w:num w:numId="119" w16cid:durableId="987130707">
    <w:abstractNumId w:val="112"/>
  </w:num>
  <w:num w:numId="120" w16cid:durableId="221478233">
    <w:abstractNumId w:val="72"/>
  </w:num>
  <w:num w:numId="121" w16cid:durableId="1121993757">
    <w:abstractNumId w:val="248"/>
  </w:num>
  <w:num w:numId="122" w16cid:durableId="1825127308">
    <w:abstractNumId w:val="222"/>
  </w:num>
  <w:num w:numId="123" w16cid:durableId="744105538">
    <w:abstractNumId w:val="73"/>
  </w:num>
  <w:num w:numId="124" w16cid:durableId="1905945797">
    <w:abstractNumId w:val="80"/>
  </w:num>
  <w:num w:numId="125" w16cid:durableId="871187391">
    <w:abstractNumId w:val="178"/>
  </w:num>
  <w:num w:numId="126" w16cid:durableId="568660171">
    <w:abstractNumId w:val="58"/>
  </w:num>
  <w:num w:numId="127" w16cid:durableId="1048186941">
    <w:abstractNumId w:val="143"/>
  </w:num>
  <w:num w:numId="128" w16cid:durableId="1194462525">
    <w:abstractNumId w:val="116"/>
  </w:num>
  <w:num w:numId="129" w16cid:durableId="1388532440">
    <w:abstractNumId w:val="52"/>
  </w:num>
  <w:num w:numId="130" w16cid:durableId="1869761229">
    <w:abstractNumId w:val="120"/>
  </w:num>
  <w:num w:numId="131" w16cid:durableId="932932245">
    <w:abstractNumId w:val="102"/>
  </w:num>
  <w:num w:numId="132" w16cid:durableId="1759519997">
    <w:abstractNumId w:val="308"/>
  </w:num>
  <w:num w:numId="133" w16cid:durableId="768888641">
    <w:abstractNumId w:val="196"/>
  </w:num>
  <w:num w:numId="134" w16cid:durableId="1679115879">
    <w:abstractNumId w:val="249"/>
  </w:num>
  <w:num w:numId="135" w16cid:durableId="1419476949">
    <w:abstractNumId w:val="9"/>
  </w:num>
  <w:num w:numId="136" w16cid:durableId="1984578223">
    <w:abstractNumId w:val="29"/>
  </w:num>
  <w:num w:numId="137" w16cid:durableId="592594640">
    <w:abstractNumId w:val="223"/>
  </w:num>
  <w:num w:numId="138" w16cid:durableId="1443917237">
    <w:abstractNumId w:val="232"/>
  </w:num>
  <w:num w:numId="139" w16cid:durableId="1778326914">
    <w:abstractNumId w:val="61"/>
  </w:num>
  <w:num w:numId="140" w16cid:durableId="1013655458">
    <w:abstractNumId w:val="156"/>
  </w:num>
  <w:num w:numId="141" w16cid:durableId="509181267">
    <w:abstractNumId w:val="328"/>
  </w:num>
  <w:num w:numId="142" w16cid:durableId="159466258">
    <w:abstractNumId w:val="276"/>
  </w:num>
  <w:num w:numId="143" w16cid:durableId="1474060383">
    <w:abstractNumId w:val="226"/>
  </w:num>
  <w:num w:numId="144" w16cid:durableId="146020324">
    <w:abstractNumId w:val="181"/>
  </w:num>
  <w:num w:numId="145" w16cid:durableId="2013948564">
    <w:abstractNumId w:val="330"/>
  </w:num>
  <w:num w:numId="146" w16cid:durableId="880870571">
    <w:abstractNumId w:val="221"/>
  </w:num>
  <w:num w:numId="147" w16cid:durableId="1680739583">
    <w:abstractNumId w:val="165"/>
  </w:num>
  <w:num w:numId="148" w16cid:durableId="349913899">
    <w:abstractNumId w:val="144"/>
  </w:num>
  <w:num w:numId="149" w16cid:durableId="430006742">
    <w:abstractNumId w:val="86"/>
  </w:num>
  <w:num w:numId="150" w16cid:durableId="1543514080">
    <w:abstractNumId w:val="312"/>
  </w:num>
  <w:num w:numId="151" w16cid:durableId="938295629">
    <w:abstractNumId w:val="109"/>
  </w:num>
  <w:num w:numId="152" w16cid:durableId="324362165">
    <w:abstractNumId w:val="38"/>
  </w:num>
  <w:num w:numId="153" w16cid:durableId="1350445014">
    <w:abstractNumId w:val="271"/>
  </w:num>
  <w:num w:numId="154" w16cid:durableId="1780180978">
    <w:abstractNumId w:val="208"/>
  </w:num>
  <w:num w:numId="155" w16cid:durableId="626855971">
    <w:abstractNumId w:val="302"/>
  </w:num>
  <w:num w:numId="156" w16cid:durableId="1055087562">
    <w:abstractNumId w:val="78"/>
  </w:num>
  <w:num w:numId="157" w16cid:durableId="335154812">
    <w:abstractNumId w:val="203"/>
  </w:num>
  <w:num w:numId="158" w16cid:durableId="182599537">
    <w:abstractNumId w:val="39"/>
  </w:num>
  <w:num w:numId="159" w16cid:durableId="495799922">
    <w:abstractNumId w:val="12"/>
  </w:num>
  <w:num w:numId="160" w16cid:durableId="915671952">
    <w:abstractNumId w:val="98"/>
  </w:num>
  <w:num w:numId="161" w16cid:durableId="70928460">
    <w:abstractNumId w:val="158"/>
  </w:num>
  <w:num w:numId="162" w16cid:durableId="193344098">
    <w:abstractNumId w:val="56"/>
  </w:num>
  <w:num w:numId="163" w16cid:durableId="745300072">
    <w:abstractNumId w:val="324"/>
  </w:num>
  <w:num w:numId="164" w16cid:durableId="1885174472">
    <w:abstractNumId w:val="281"/>
  </w:num>
  <w:num w:numId="165" w16cid:durableId="1973713178">
    <w:abstractNumId w:val="82"/>
  </w:num>
  <w:num w:numId="166" w16cid:durableId="369257802">
    <w:abstractNumId w:val="313"/>
  </w:num>
  <w:num w:numId="167" w16cid:durableId="638343963">
    <w:abstractNumId w:val="186"/>
  </w:num>
  <w:num w:numId="168" w16cid:durableId="2096973614">
    <w:abstractNumId w:val="212"/>
  </w:num>
  <w:num w:numId="169" w16cid:durableId="1593320139">
    <w:abstractNumId w:val="244"/>
  </w:num>
  <w:num w:numId="170" w16cid:durableId="830566800">
    <w:abstractNumId w:val="191"/>
  </w:num>
  <w:num w:numId="171" w16cid:durableId="762261603">
    <w:abstractNumId w:val="111"/>
  </w:num>
  <w:num w:numId="172" w16cid:durableId="767115667">
    <w:abstractNumId w:val="85"/>
  </w:num>
  <w:num w:numId="173" w16cid:durableId="1482305952">
    <w:abstractNumId w:val="123"/>
  </w:num>
  <w:num w:numId="174" w16cid:durableId="69155047">
    <w:abstractNumId w:val="321"/>
  </w:num>
  <w:num w:numId="175" w16cid:durableId="287591524">
    <w:abstractNumId w:val="152"/>
  </w:num>
  <w:num w:numId="176" w16cid:durableId="252784250">
    <w:abstractNumId w:val="50"/>
  </w:num>
  <w:num w:numId="177" w16cid:durableId="920335171">
    <w:abstractNumId w:val="273"/>
  </w:num>
  <w:num w:numId="178" w16cid:durableId="13464179">
    <w:abstractNumId w:val="182"/>
  </w:num>
  <w:num w:numId="179" w16cid:durableId="1809395113">
    <w:abstractNumId w:val="295"/>
  </w:num>
  <w:num w:numId="180" w16cid:durableId="1881018299">
    <w:abstractNumId w:val="258"/>
  </w:num>
  <w:num w:numId="181" w16cid:durableId="456097334">
    <w:abstractNumId w:val="30"/>
  </w:num>
  <w:num w:numId="182" w16cid:durableId="320080778">
    <w:abstractNumId w:val="264"/>
  </w:num>
  <w:num w:numId="183" w16cid:durableId="1935170034">
    <w:abstractNumId w:val="224"/>
  </w:num>
  <w:num w:numId="184" w16cid:durableId="1558272921">
    <w:abstractNumId w:val="267"/>
  </w:num>
  <w:num w:numId="185" w16cid:durableId="606233134">
    <w:abstractNumId w:val="44"/>
  </w:num>
  <w:num w:numId="186" w16cid:durableId="2016154659">
    <w:abstractNumId w:val="27"/>
  </w:num>
  <w:num w:numId="187" w16cid:durableId="506136987">
    <w:abstractNumId w:val="150"/>
  </w:num>
  <w:num w:numId="188" w16cid:durableId="1570995963">
    <w:abstractNumId w:val="274"/>
  </w:num>
  <w:num w:numId="189" w16cid:durableId="231161281">
    <w:abstractNumId w:val="265"/>
  </w:num>
  <w:num w:numId="190" w16cid:durableId="345400148">
    <w:abstractNumId w:val="101"/>
  </w:num>
  <w:num w:numId="191" w16cid:durableId="462845054">
    <w:abstractNumId w:val="79"/>
  </w:num>
  <w:num w:numId="192" w16cid:durableId="793258252">
    <w:abstractNumId w:val="253"/>
  </w:num>
  <w:num w:numId="193" w16cid:durableId="402728296">
    <w:abstractNumId w:val="138"/>
  </w:num>
  <w:num w:numId="194" w16cid:durableId="1157109876">
    <w:abstractNumId w:val="84"/>
  </w:num>
  <w:num w:numId="195" w16cid:durableId="1429932979">
    <w:abstractNumId w:val="251"/>
  </w:num>
  <w:num w:numId="196" w16cid:durableId="1701319149">
    <w:abstractNumId w:val="107"/>
  </w:num>
  <w:num w:numId="197" w16cid:durableId="1319193469">
    <w:abstractNumId w:val="148"/>
  </w:num>
  <w:num w:numId="198" w16cid:durableId="2062707885">
    <w:abstractNumId w:val="172"/>
  </w:num>
  <w:num w:numId="199" w16cid:durableId="1797333796">
    <w:abstractNumId w:val="16"/>
  </w:num>
  <w:num w:numId="200" w16cid:durableId="251931749">
    <w:abstractNumId w:val="278"/>
  </w:num>
  <w:num w:numId="201" w16cid:durableId="2065716861">
    <w:abstractNumId w:val="303"/>
  </w:num>
  <w:num w:numId="202" w16cid:durableId="1594048445">
    <w:abstractNumId w:val="227"/>
  </w:num>
  <w:num w:numId="203" w16cid:durableId="653533802">
    <w:abstractNumId w:val="157"/>
  </w:num>
  <w:num w:numId="204" w16cid:durableId="434862801">
    <w:abstractNumId w:val="298"/>
  </w:num>
  <w:num w:numId="205" w16cid:durableId="1635210236">
    <w:abstractNumId w:val="71"/>
  </w:num>
  <w:num w:numId="206" w16cid:durableId="966929815">
    <w:abstractNumId w:val="162"/>
  </w:num>
  <w:num w:numId="207" w16cid:durableId="1735077970">
    <w:abstractNumId w:val="59"/>
  </w:num>
  <w:num w:numId="208" w16cid:durableId="777598616">
    <w:abstractNumId w:val="210"/>
  </w:num>
  <w:num w:numId="209" w16cid:durableId="1650355369">
    <w:abstractNumId w:val="329"/>
  </w:num>
  <w:num w:numId="210" w16cid:durableId="174610400">
    <w:abstractNumId w:val="239"/>
  </w:num>
  <w:num w:numId="211" w16cid:durableId="843667244">
    <w:abstractNumId w:val="307"/>
  </w:num>
  <w:num w:numId="212" w16cid:durableId="800879013">
    <w:abstractNumId w:val="63"/>
  </w:num>
  <w:num w:numId="213" w16cid:durableId="1101755361">
    <w:abstractNumId w:val="201"/>
  </w:num>
  <w:num w:numId="214" w16cid:durableId="341208486">
    <w:abstractNumId w:val="146"/>
  </w:num>
  <w:num w:numId="215" w16cid:durableId="1491486916">
    <w:abstractNumId w:val="289"/>
  </w:num>
  <w:num w:numId="216" w16cid:durableId="2100128157">
    <w:abstractNumId w:val="220"/>
  </w:num>
  <w:num w:numId="217" w16cid:durableId="439302379">
    <w:abstractNumId w:val="4"/>
  </w:num>
  <w:num w:numId="218" w16cid:durableId="1827014095">
    <w:abstractNumId w:val="133"/>
  </w:num>
  <w:num w:numId="219" w16cid:durableId="458957180">
    <w:abstractNumId w:val="306"/>
  </w:num>
  <w:num w:numId="220" w16cid:durableId="386345028">
    <w:abstractNumId w:val="325"/>
  </w:num>
  <w:num w:numId="221" w16cid:durableId="1574119415">
    <w:abstractNumId w:val="218"/>
  </w:num>
  <w:num w:numId="222" w16cid:durableId="1757824435">
    <w:abstractNumId w:val="309"/>
  </w:num>
  <w:num w:numId="223" w16cid:durableId="169879605">
    <w:abstractNumId w:val="124"/>
  </w:num>
  <w:num w:numId="224" w16cid:durableId="1879538273">
    <w:abstractNumId w:val="173"/>
  </w:num>
  <w:num w:numId="225" w16cid:durableId="1574702128">
    <w:abstractNumId w:val="250"/>
  </w:num>
  <w:num w:numId="226" w16cid:durableId="1162938683">
    <w:abstractNumId w:val="202"/>
  </w:num>
  <w:num w:numId="227" w16cid:durableId="470951293">
    <w:abstractNumId w:val="237"/>
  </w:num>
  <w:num w:numId="228" w16cid:durableId="309672427">
    <w:abstractNumId w:val="160"/>
  </w:num>
  <w:num w:numId="229" w16cid:durableId="1298487139">
    <w:abstractNumId w:val="195"/>
  </w:num>
  <w:num w:numId="230" w16cid:durableId="1125125522">
    <w:abstractNumId w:val="300"/>
  </w:num>
  <w:num w:numId="231" w16cid:durableId="985431433">
    <w:abstractNumId w:val="32"/>
  </w:num>
  <w:num w:numId="232" w16cid:durableId="747077395">
    <w:abstractNumId w:val="315"/>
  </w:num>
  <w:num w:numId="233" w16cid:durableId="35856849">
    <w:abstractNumId w:val="62"/>
  </w:num>
  <w:num w:numId="234" w16cid:durableId="101194905">
    <w:abstractNumId w:val="8"/>
  </w:num>
  <w:num w:numId="235" w16cid:durableId="1780947850">
    <w:abstractNumId w:val="5"/>
  </w:num>
  <w:num w:numId="236" w16cid:durableId="2089619198">
    <w:abstractNumId w:val="96"/>
  </w:num>
  <w:num w:numId="237" w16cid:durableId="857086042">
    <w:abstractNumId w:val="179"/>
  </w:num>
  <w:num w:numId="238" w16cid:durableId="1608269528">
    <w:abstractNumId w:val="272"/>
  </w:num>
  <w:num w:numId="239" w16cid:durableId="1440643773">
    <w:abstractNumId w:val="247"/>
  </w:num>
  <w:num w:numId="240" w16cid:durableId="435566583">
    <w:abstractNumId w:val="243"/>
  </w:num>
  <w:num w:numId="241" w16cid:durableId="1055012019">
    <w:abstractNumId w:val="261"/>
  </w:num>
  <w:num w:numId="242" w16cid:durableId="809245294">
    <w:abstractNumId w:val="290"/>
  </w:num>
  <w:num w:numId="243" w16cid:durableId="1972517156">
    <w:abstractNumId w:val="194"/>
  </w:num>
  <w:num w:numId="244" w16cid:durableId="1361976300">
    <w:abstractNumId w:val="228"/>
  </w:num>
  <w:num w:numId="245" w16cid:durableId="582489910">
    <w:abstractNumId w:val="155"/>
  </w:num>
  <w:num w:numId="246" w16cid:durableId="400834796">
    <w:abstractNumId w:val="67"/>
  </w:num>
  <w:num w:numId="247" w16cid:durableId="1048644671">
    <w:abstractNumId w:val="159"/>
  </w:num>
  <w:num w:numId="248" w16cid:durableId="394667197">
    <w:abstractNumId w:val="185"/>
  </w:num>
  <w:num w:numId="249" w16cid:durableId="1201866886">
    <w:abstractNumId w:val="90"/>
  </w:num>
  <w:num w:numId="250" w16cid:durableId="1321543734">
    <w:abstractNumId w:val="18"/>
  </w:num>
  <w:num w:numId="251" w16cid:durableId="1241329920">
    <w:abstractNumId w:val="275"/>
  </w:num>
  <w:num w:numId="252" w16cid:durableId="1499881426">
    <w:abstractNumId w:val="26"/>
  </w:num>
  <w:num w:numId="253" w16cid:durableId="1413047504">
    <w:abstractNumId w:val="129"/>
  </w:num>
  <w:num w:numId="254" w16cid:durableId="733117409">
    <w:abstractNumId w:val="92"/>
  </w:num>
  <w:num w:numId="255" w16cid:durableId="493180207">
    <w:abstractNumId w:val="193"/>
  </w:num>
  <w:num w:numId="256" w16cid:durableId="1547138589">
    <w:abstractNumId w:val="68"/>
  </w:num>
  <w:num w:numId="257" w16cid:durableId="1577979064">
    <w:abstractNumId w:val="305"/>
  </w:num>
  <w:num w:numId="258" w16cid:durableId="1391230336">
    <w:abstractNumId w:val="97"/>
  </w:num>
  <w:num w:numId="259" w16cid:durableId="1197502116">
    <w:abstractNumId w:val="108"/>
  </w:num>
  <w:num w:numId="260" w16cid:durableId="271405564">
    <w:abstractNumId w:val="327"/>
  </w:num>
  <w:num w:numId="261" w16cid:durableId="1355499007">
    <w:abstractNumId w:val="169"/>
  </w:num>
  <w:num w:numId="262" w16cid:durableId="1400514193">
    <w:abstractNumId w:val="81"/>
  </w:num>
  <w:num w:numId="263" w16cid:durableId="1806392207">
    <w:abstractNumId w:val="87"/>
  </w:num>
  <w:num w:numId="264" w16cid:durableId="245962647">
    <w:abstractNumId w:val="215"/>
  </w:num>
  <w:num w:numId="265" w16cid:durableId="1175338720">
    <w:abstractNumId w:val="168"/>
  </w:num>
  <w:num w:numId="266" w16cid:durableId="532152323">
    <w:abstractNumId w:val="314"/>
  </w:num>
  <w:num w:numId="267" w16cid:durableId="641082164">
    <w:abstractNumId w:val="37"/>
  </w:num>
  <w:num w:numId="268" w16cid:durableId="213780780">
    <w:abstractNumId w:val="3"/>
  </w:num>
  <w:num w:numId="269" w16cid:durableId="143472514">
    <w:abstractNumId w:val="141"/>
  </w:num>
  <w:num w:numId="270" w16cid:durableId="1891921873">
    <w:abstractNumId w:val="83"/>
  </w:num>
  <w:num w:numId="271" w16cid:durableId="1178614925">
    <w:abstractNumId w:val="268"/>
  </w:num>
  <w:num w:numId="272" w16cid:durableId="274018561">
    <w:abstractNumId w:val="200"/>
  </w:num>
  <w:num w:numId="273" w16cid:durableId="519927728">
    <w:abstractNumId w:val="13"/>
  </w:num>
  <w:num w:numId="274" w16cid:durableId="806357784">
    <w:abstractNumId w:val="139"/>
  </w:num>
  <w:num w:numId="275" w16cid:durableId="533886185">
    <w:abstractNumId w:val="238"/>
  </w:num>
  <w:num w:numId="276" w16cid:durableId="1219366931">
    <w:abstractNumId w:val="171"/>
  </w:num>
  <w:num w:numId="277" w16cid:durableId="44105927">
    <w:abstractNumId w:val="259"/>
  </w:num>
  <w:num w:numId="278" w16cid:durableId="1204251435">
    <w:abstractNumId w:val="280"/>
  </w:num>
  <w:num w:numId="279" w16cid:durableId="2043943795">
    <w:abstractNumId w:val="153"/>
  </w:num>
  <w:num w:numId="280" w16cid:durableId="2115900830">
    <w:abstractNumId w:val="246"/>
  </w:num>
  <w:num w:numId="281" w16cid:durableId="1461612178">
    <w:abstractNumId w:val="42"/>
  </w:num>
  <w:num w:numId="282" w16cid:durableId="426661677">
    <w:abstractNumId w:val="219"/>
  </w:num>
  <w:num w:numId="283" w16cid:durableId="1147162023">
    <w:abstractNumId w:val="77"/>
  </w:num>
  <w:num w:numId="284" w16cid:durableId="1353873324">
    <w:abstractNumId w:val="204"/>
  </w:num>
  <w:num w:numId="285" w16cid:durableId="172190297">
    <w:abstractNumId w:val="319"/>
  </w:num>
  <w:num w:numId="286" w16cid:durableId="1674605194">
    <w:abstractNumId w:val="260"/>
  </w:num>
  <w:num w:numId="287" w16cid:durableId="96601634">
    <w:abstractNumId w:val="241"/>
  </w:num>
  <w:num w:numId="288" w16cid:durableId="574977224">
    <w:abstractNumId w:val="35"/>
  </w:num>
  <w:num w:numId="289" w16cid:durableId="1877618052">
    <w:abstractNumId w:val="23"/>
  </w:num>
  <w:num w:numId="290" w16cid:durableId="867303669">
    <w:abstractNumId w:val="6"/>
  </w:num>
  <w:num w:numId="291" w16cid:durableId="1453402099">
    <w:abstractNumId w:val="174"/>
  </w:num>
  <w:num w:numId="292" w16cid:durableId="454906205">
    <w:abstractNumId w:val="175"/>
  </w:num>
  <w:num w:numId="293" w16cid:durableId="1113867746">
    <w:abstractNumId w:val="233"/>
  </w:num>
  <w:num w:numId="294" w16cid:durableId="1162501740">
    <w:abstractNumId w:val="105"/>
  </w:num>
  <w:num w:numId="295" w16cid:durableId="900335754">
    <w:abstractNumId w:val="113"/>
  </w:num>
  <w:num w:numId="296" w16cid:durableId="1257134111">
    <w:abstractNumId w:val="91"/>
  </w:num>
  <w:num w:numId="297" w16cid:durableId="318273981">
    <w:abstractNumId w:val="164"/>
  </w:num>
  <w:num w:numId="298" w16cid:durableId="802191577">
    <w:abstractNumId w:val="66"/>
  </w:num>
  <w:num w:numId="299" w16cid:durableId="382605706">
    <w:abstractNumId w:val="140"/>
  </w:num>
  <w:num w:numId="300" w16cid:durableId="484929220">
    <w:abstractNumId w:val="180"/>
  </w:num>
  <w:num w:numId="301" w16cid:durableId="1941529561">
    <w:abstractNumId w:val="279"/>
  </w:num>
  <w:num w:numId="302" w16cid:durableId="862282207">
    <w:abstractNumId w:val="209"/>
  </w:num>
  <w:num w:numId="303" w16cid:durableId="623078328">
    <w:abstractNumId w:val="51"/>
  </w:num>
  <w:num w:numId="304" w16cid:durableId="576404759">
    <w:abstractNumId w:val="45"/>
  </w:num>
  <w:num w:numId="305" w16cid:durableId="516385901">
    <w:abstractNumId w:val="286"/>
  </w:num>
  <w:num w:numId="306" w16cid:durableId="1527015523">
    <w:abstractNumId w:val="317"/>
  </w:num>
  <w:num w:numId="307" w16cid:durableId="1517453102">
    <w:abstractNumId w:val="41"/>
  </w:num>
  <w:num w:numId="308" w16cid:durableId="154732815">
    <w:abstractNumId w:val="240"/>
  </w:num>
  <w:num w:numId="309" w16cid:durableId="500781287">
    <w:abstractNumId w:val="93"/>
  </w:num>
  <w:num w:numId="310" w16cid:durableId="329018018">
    <w:abstractNumId w:val="24"/>
  </w:num>
  <w:num w:numId="311" w16cid:durableId="996030520">
    <w:abstractNumId w:val="206"/>
  </w:num>
  <w:num w:numId="312" w16cid:durableId="876626826">
    <w:abstractNumId w:val="100"/>
  </w:num>
  <w:num w:numId="313" w16cid:durableId="828328469">
    <w:abstractNumId w:val="57"/>
  </w:num>
  <w:num w:numId="314" w16cid:durableId="28796545">
    <w:abstractNumId w:val="326"/>
  </w:num>
  <w:num w:numId="315" w16cid:durableId="1215308895">
    <w:abstractNumId w:val="115"/>
  </w:num>
  <w:num w:numId="316" w16cid:durableId="944536365">
    <w:abstractNumId w:val="117"/>
  </w:num>
  <w:num w:numId="317" w16cid:durableId="559754248">
    <w:abstractNumId w:val="304"/>
  </w:num>
  <w:num w:numId="318" w16cid:durableId="563568747">
    <w:abstractNumId w:val="197"/>
  </w:num>
  <w:num w:numId="319" w16cid:durableId="1181510564">
    <w:abstractNumId w:val="211"/>
  </w:num>
  <w:num w:numId="320" w16cid:durableId="1006708293">
    <w:abstractNumId w:val="188"/>
  </w:num>
  <w:num w:numId="321" w16cid:durableId="703947933">
    <w:abstractNumId w:val="163"/>
  </w:num>
  <w:num w:numId="322" w16cid:durableId="1299460877">
    <w:abstractNumId w:val="230"/>
  </w:num>
  <w:num w:numId="323" w16cid:durableId="1971008110">
    <w:abstractNumId w:val="225"/>
  </w:num>
  <w:num w:numId="324" w16cid:durableId="149449329">
    <w:abstractNumId w:val="134"/>
  </w:num>
  <w:num w:numId="325" w16cid:durableId="1944995402">
    <w:abstractNumId w:val="131"/>
  </w:num>
  <w:num w:numId="326" w16cid:durableId="220019148">
    <w:abstractNumId w:val="88"/>
  </w:num>
  <w:num w:numId="327" w16cid:durableId="728190702">
    <w:abstractNumId w:val="64"/>
  </w:num>
  <w:num w:numId="328" w16cid:durableId="1778326728">
    <w:abstractNumId w:val="60"/>
  </w:num>
  <w:num w:numId="329" w16cid:durableId="1294022327">
    <w:abstractNumId w:val="287"/>
  </w:num>
  <w:num w:numId="330" w16cid:durableId="1310012738">
    <w:abstractNumId w:val="187"/>
  </w:num>
  <w:num w:numId="331" w16cid:durableId="622854313">
    <w:abstractNumId w:val="2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02749"/>
    <w:rsid w:val="0026004D"/>
    <w:rsid w:val="002640DD"/>
    <w:rsid w:val="00275D12"/>
    <w:rsid w:val="00284FEB"/>
    <w:rsid w:val="002860C4"/>
    <w:rsid w:val="002A02A4"/>
    <w:rsid w:val="002A1655"/>
    <w:rsid w:val="002B49E0"/>
    <w:rsid w:val="002B5741"/>
    <w:rsid w:val="002E472E"/>
    <w:rsid w:val="00305409"/>
    <w:rsid w:val="003438C1"/>
    <w:rsid w:val="003609EF"/>
    <w:rsid w:val="0036231A"/>
    <w:rsid w:val="00374DD4"/>
    <w:rsid w:val="003D54AC"/>
    <w:rsid w:val="003E1A36"/>
    <w:rsid w:val="003E622B"/>
    <w:rsid w:val="00410371"/>
    <w:rsid w:val="004242F1"/>
    <w:rsid w:val="00491896"/>
    <w:rsid w:val="00495E48"/>
    <w:rsid w:val="004B6685"/>
    <w:rsid w:val="004B75B7"/>
    <w:rsid w:val="004D457B"/>
    <w:rsid w:val="005141D9"/>
    <w:rsid w:val="0051580D"/>
    <w:rsid w:val="0053438D"/>
    <w:rsid w:val="00547111"/>
    <w:rsid w:val="00583A17"/>
    <w:rsid w:val="00592D74"/>
    <w:rsid w:val="005B098B"/>
    <w:rsid w:val="005E2C44"/>
    <w:rsid w:val="00615C4F"/>
    <w:rsid w:val="00621188"/>
    <w:rsid w:val="006257ED"/>
    <w:rsid w:val="00633813"/>
    <w:rsid w:val="006429BD"/>
    <w:rsid w:val="00653DE4"/>
    <w:rsid w:val="006623CC"/>
    <w:rsid w:val="00665C47"/>
    <w:rsid w:val="00695808"/>
    <w:rsid w:val="006A68CF"/>
    <w:rsid w:val="006B46FB"/>
    <w:rsid w:val="006E21FB"/>
    <w:rsid w:val="00764BCD"/>
    <w:rsid w:val="00781086"/>
    <w:rsid w:val="00792342"/>
    <w:rsid w:val="007977A8"/>
    <w:rsid w:val="007B512A"/>
    <w:rsid w:val="007C2097"/>
    <w:rsid w:val="007D6A07"/>
    <w:rsid w:val="007F7259"/>
    <w:rsid w:val="008010C7"/>
    <w:rsid w:val="008040A8"/>
    <w:rsid w:val="008279FA"/>
    <w:rsid w:val="00831D37"/>
    <w:rsid w:val="008626E7"/>
    <w:rsid w:val="00870EE7"/>
    <w:rsid w:val="008863B9"/>
    <w:rsid w:val="008A45A6"/>
    <w:rsid w:val="008B21BD"/>
    <w:rsid w:val="008D3CCC"/>
    <w:rsid w:val="008F3789"/>
    <w:rsid w:val="008F631D"/>
    <w:rsid w:val="008F686C"/>
    <w:rsid w:val="009148DE"/>
    <w:rsid w:val="00922BCE"/>
    <w:rsid w:val="00941E30"/>
    <w:rsid w:val="009531B0"/>
    <w:rsid w:val="00965CAC"/>
    <w:rsid w:val="009741B3"/>
    <w:rsid w:val="009777D9"/>
    <w:rsid w:val="00991B88"/>
    <w:rsid w:val="009A5753"/>
    <w:rsid w:val="009A579D"/>
    <w:rsid w:val="009E3297"/>
    <w:rsid w:val="009F734F"/>
    <w:rsid w:val="00A04866"/>
    <w:rsid w:val="00A1206D"/>
    <w:rsid w:val="00A13DD6"/>
    <w:rsid w:val="00A246B6"/>
    <w:rsid w:val="00A45732"/>
    <w:rsid w:val="00A47E70"/>
    <w:rsid w:val="00A50CF0"/>
    <w:rsid w:val="00A7671C"/>
    <w:rsid w:val="00AA2CBC"/>
    <w:rsid w:val="00AC5820"/>
    <w:rsid w:val="00AD1CD8"/>
    <w:rsid w:val="00AD5E47"/>
    <w:rsid w:val="00AF176B"/>
    <w:rsid w:val="00B05735"/>
    <w:rsid w:val="00B07947"/>
    <w:rsid w:val="00B258BB"/>
    <w:rsid w:val="00B46261"/>
    <w:rsid w:val="00B67B97"/>
    <w:rsid w:val="00B968C8"/>
    <w:rsid w:val="00BA3EC5"/>
    <w:rsid w:val="00BA51D9"/>
    <w:rsid w:val="00BB5DFC"/>
    <w:rsid w:val="00BB6762"/>
    <w:rsid w:val="00BC76AA"/>
    <w:rsid w:val="00BD279D"/>
    <w:rsid w:val="00BD6BB8"/>
    <w:rsid w:val="00BF0CD4"/>
    <w:rsid w:val="00BF5B8E"/>
    <w:rsid w:val="00C06C34"/>
    <w:rsid w:val="00C208B5"/>
    <w:rsid w:val="00C65235"/>
    <w:rsid w:val="00C66BA2"/>
    <w:rsid w:val="00C870F6"/>
    <w:rsid w:val="00C95985"/>
    <w:rsid w:val="00CA2CD0"/>
    <w:rsid w:val="00CC5026"/>
    <w:rsid w:val="00CC68D0"/>
    <w:rsid w:val="00D03F9A"/>
    <w:rsid w:val="00D06D51"/>
    <w:rsid w:val="00D24991"/>
    <w:rsid w:val="00D50255"/>
    <w:rsid w:val="00D66520"/>
    <w:rsid w:val="00D84AE9"/>
    <w:rsid w:val="00D9124E"/>
    <w:rsid w:val="00DA2C44"/>
    <w:rsid w:val="00DA616C"/>
    <w:rsid w:val="00DE34CF"/>
    <w:rsid w:val="00DE78FE"/>
    <w:rsid w:val="00E13F3D"/>
    <w:rsid w:val="00E245DF"/>
    <w:rsid w:val="00E3172B"/>
    <w:rsid w:val="00E34898"/>
    <w:rsid w:val="00EB09B7"/>
    <w:rsid w:val="00EB2ABD"/>
    <w:rsid w:val="00EE7D7C"/>
    <w:rsid w:val="00F25D98"/>
    <w:rsid w:val="00F27579"/>
    <w:rsid w:val="00F300FB"/>
    <w:rsid w:val="00F35591"/>
    <w:rsid w:val="00F35E0B"/>
    <w:rsid w:val="00F90FB8"/>
    <w:rsid w:val="00FA224E"/>
    <w:rsid w:val="00FA32EC"/>
    <w:rsid w:val="00FA789E"/>
    <w:rsid w:val="00FB6386"/>
    <w:rsid w:val="00FC15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E622B"/>
  </w:style>
  <w:style w:type="paragraph" w:customStyle="1" w:styleId="TAJ">
    <w:name w:val="TAJ"/>
    <w:basedOn w:val="TH"/>
    <w:rsid w:val="003E622B"/>
    <w:rPr>
      <w:rFonts w:eastAsia="Yu Mincho"/>
    </w:rPr>
  </w:style>
  <w:style w:type="paragraph" w:customStyle="1" w:styleId="Guidance">
    <w:name w:val="Guidance"/>
    <w:basedOn w:val="Normal"/>
    <w:rsid w:val="003E622B"/>
    <w:rPr>
      <w:rFonts w:eastAsia="Yu Mincho"/>
      <w:i/>
      <w:color w:val="0000FF"/>
    </w:rPr>
  </w:style>
  <w:style w:type="table" w:customStyle="1" w:styleId="TableGrid1">
    <w:name w:val="Table Grid1"/>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622B"/>
    <w:rPr>
      <w:color w:val="605E5C"/>
      <w:shd w:val="clear" w:color="auto" w:fill="E1DFDD"/>
    </w:rPr>
  </w:style>
  <w:style w:type="character" w:customStyle="1" w:styleId="THChar">
    <w:name w:val="TH Char"/>
    <w:link w:val="TH"/>
    <w:qFormat/>
    <w:rsid w:val="003E622B"/>
    <w:rPr>
      <w:rFonts w:ascii="Arial" w:hAnsi="Arial"/>
      <w:b/>
      <w:lang w:val="en-GB" w:eastAsia="en-US"/>
    </w:rPr>
  </w:style>
  <w:style w:type="character" w:customStyle="1" w:styleId="BalloonTextChar">
    <w:name w:val="Balloon Text Char"/>
    <w:basedOn w:val="DefaultParagraphFont"/>
    <w:link w:val="BalloonText"/>
    <w:rsid w:val="003E622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622B"/>
    <w:rPr>
      <w:rFonts w:eastAsia="Yu Mincho"/>
    </w:rPr>
  </w:style>
  <w:style w:type="paragraph" w:customStyle="1" w:styleId="BlockText1">
    <w:name w:val="Block Text1"/>
    <w:basedOn w:val="Normal"/>
    <w:next w:val="BlockText"/>
    <w:rsid w:val="003E622B"/>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3E622B"/>
    <w:pPr>
      <w:spacing w:after="120"/>
    </w:pPr>
    <w:rPr>
      <w:rFonts w:eastAsia="Yu Mincho"/>
    </w:rPr>
  </w:style>
  <w:style w:type="character" w:customStyle="1" w:styleId="BodyTextChar">
    <w:name w:val="Body Text Char"/>
    <w:basedOn w:val="DefaultParagraphFont"/>
    <w:link w:val="BodyText"/>
    <w:rsid w:val="003E622B"/>
    <w:rPr>
      <w:rFonts w:ascii="Times New Roman" w:eastAsia="Yu Mincho" w:hAnsi="Times New Roman"/>
      <w:lang w:val="en-GB" w:eastAsia="en-US"/>
    </w:rPr>
  </w:style>
  <w:style w:type="paragraph" w:styleId="BodyText2">
    <w:name w:val="Body Text 2"/>
    <w:basedOn w:val="Normal"/>
    <w:link w:val="BodyText2Char"/>
    <w:rsid w:val="003E622B"/>
    <w:pPr>
      <w:spacing w:after="120" w:line="480" w:lineRule="auto"/>
    </w:pPr>
    <w:rPr>
      <w:rFonts w:eastAsia="Yu Mincho"/>
    </w:rPr>
  </w:style>
  <w:style w:type="character" w:customStyle="1" w:styleId="BodyText2Char">
    <w:name w:val="Body Text 2 Char"/>
    <w:basedOn w:val="DefaultParagraphFont"/>
    <w:link w:val="BodyText2"/>
    <w:rsid w:val="003E622B"/>
    <w:rPr>
      <w:rFonts w:ascii="Times New Roman" w:eastAsia="Yu Mincho" w:hAnsi="Times New Roman"/>
      <w:lang w:val="en-GB" w:eastAsia="en-US"/>
    </w:rPr>
  </w:style>
  <w:style w:type="paragraph" w:styleId="BodyText3">
    <w:name w:val="Body Text 3"/>
    <w:basedOn w:val="Normal"/>
    <w:link w:val="BodyText3Char"/>
    <w:rsid w:val="003E622B"/>
    <w:pPr>
      <w:spacing w:after="120"/>
    </w:pPr>
    <w:rPr>
      <w:rFonts w:eastAsia="Yu Mincho"/>
      <w:sz w:val="16"/>
      <w:szCs w:val="16"/>
    </w:rPr>
  </w:style>
  <w:style w:type="character" w:customStyle="1" w:styleId="BodyText3Char">
    <w:name w:val="Body Text 3 Char"/>
    <w:basedOn w:val="DefaultParagraphFont"/>
    <w:link w:val="BodyText3"/>
    <w:rsid w:val="003E622B"/>
    <w:rPr>
      <w:rFonts w:ascii="Times New Roman" w:eastAsia="Yu Mincho" w:hAnsi="Times New Roman"/>
      <w:sz w:val="16"/>
      <w:szCs w:val="16"/>
      <w:lang w:val="en-GB" w:eastAsia="en-US"/>
    </w:rPr>
  </w:style>
  <w:style w:type="paragraph" w:styleId="BodyTextFirstIndent">
    <w:name w:val="Body Text First Indent"/>
    <w:basedOn w:val="BodyText"/>
    <w:link w:val="BodyTextFirstIndentChar"/>
    <w:rsid w:val="003E622B"/>
    <w:pPr>
      <w:spacing w:after="180"/>
      <w:ind w:firstLine="360"/>
    </w:pPr>
  </w:style>
  <w:style w:type="character" w:customStyle="1" w:styleId="BodyTextFirstIndentChar">
    <w:name w:val="Body Text First Indent Char"/>
    <w:basedOn w:val="BodyTextChar"/>
    <w:link w:val="BodyTextFirstIndent"/>
    <w:rsid w:val="003E622B"/>
    <w:rPr>
      <w:rFonts w:ascii="Times New Roman" w:eastAsia="Yu Mincho" w:hAnsi="Times New Roman"/>
      <w:lang w:val="en-GB" w:eastAsia="en-US"/>
    </w:rPr>
  </w:style>
  <w:style w:type="paragraph" w:styleId="BodyTextIndent">
    <w:name w:val="Body Text Indent"/>
    <w:basedOn w:val="Normal"/>
    <w:link w:val="BodyTextIndentChar"/>
    <w:rsid w:val="003E622B"/>
    <w:pPr>
      <w:spacing w:after="120"/>
      <w:ind w:left="283"/>
    </w:pPr>
    <w:rPr>
      <w:rFonts w:eastAsia="Yu Mincho"/>
    </w:rPr>
  </w:style>
  <w:style w:type="character" w:customStyle="1" w:styleId="BodyTextIndentChar">
    <w:name w:val="Body Text Indent Char"/>
    <w:basedOn w:val="DefaultParagraphFont"/>
    <w:link w:val="BodyTextIndent"/>
    <w:rsid w:val="003E622B"/>
    <w:rPr>
      <w:rFonts w:ascii="Times New Roman" w:eastAsia="Yu Mincho" w:hAnsi="Times New Roman"/>
      <w:lang w:val="en-GB" w:eastAsia="en-US"/>
    </w:rPr>
  </w:style>
  <w:style w:type="paragraph" w:styleId="BodyTextFirstIndent2">
    <w:name w:val="Body Text First Indent 2"/>
    <w:basedOn w:val="BodyTextIndent"/>
    <w:link w:val="BodyTextFirstIndent2Char"/>
    <w:rsid w:val="003E622B"/>
    <w:pPr>
      <w:spacing w:after="180"/>
      <w:ind w:left="360" w:firstLine="360"/>
    </w:pPr>
  </w:style>
  <w:style w:type="character" w:customStyle="1" w:styleId="BodyTextFirstIndent2Char">
    <w:name w:val="Body Text First Indent 2 Char"/>
    <w:basedOn w:val="BodyTextIndentChar"/>
    <w:link w:val="BodyTextFirstIndent2"/>
    <w:rsid w:val="003E622B"/>
    <w:rPr>
      <w:rFonts w:ascii="Times New Roman" w:eastAsia="Yu Mincho" w:hAnsi="Times New Roman"/>
      <w:lang w:val="en-GB" w:eastAsia="en-US"/>
    </w:rPr>
  </w:style>
  <w:style w:type="paragraph" w:styleId="BodyTextIndent2">
    <w:name w:val="Body Text Indent 2"/>
    <w:basedOn w:val="Normal"/>
    <w:link w:val="BodyTextIndent2Char"/>
    <w:rsid w:val="003E622B"/>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3E622B"/>
    <w:rPr>
      <w:rFonts w:ascii="Times New Roman" w:eastAsia="Yu Mincho" w:hAnsi="Times New Roman"/>
      <w:lang w:val="en-GB" w:eastAsia="en-US"/>
    </w:rPr>
  </w:style>
  <w:style w:type="paragraph" w:styleId="BodyTextIndent3">
    <w:name w:val="Body Text Indent 3"/>
    <w:basedOn w:val="Normal"/>
    <w:link w:val="BodyTextIndent3Char"/>
    <w:rsid w:val="003E622B"/>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3E622B"/>
    <w:rPr>
      <w:rFonts w:ascii="Times New Roman" w:eastAsia="Yu Mincho" w:hAnsi="Times New Roman"/>
      <w:sz w:val="16"/>
      <w:szCs w:val="16"/>
      <w:lang w:val="en-GB" w:eastAsia="en-US"/>
    </w:rPr>
  </w:style>
  <w:style w:type="paragraph" w:customStyle="1" w:styleId="Caption1">
    <w:name w:val="Caption1"/>
    <w:basedOn w:val="Normal"/>
    <w:next w:val="Normal"/>
    <w:semiHidden/>
    <w:unhideWhenUsed/>
    <w:qFormat/>
    <w:rsid w:val="003E622B"/>
    <w:pPr>
      <w:spacing w:after="200"/>
    </w:pPr>
    <w:rPr>
      <w:rFonts w:eastAsia="Yu Mincho"/>
      <w:i/>
      <w:iCs/>
      <w:color w:val="44546A"/>
      <w:sz w:val="18"/>
      <w:szCs w:val="18"/>
    </w:rPr>
  </w:style>
  <w:style w:type="paragraph" w:styleId="Closing">
    <w:name w:val="Closing"/>
    <w:basedOn w:val="Normal"/>
    <w:link w:val="ClosingChar"/>
    <w:rsid w:val="003E622B"/>
    <w:pPr>
      <w:spacing w:after="0"/>
      <w:ind w:left="4252"/>
    </w:pPr>
    <w:rPr>
      <w:rFonts w:eastAsia="Yu Mincho"/>
    </w:rPr>
  </w:style>
  <w:style w:type="character" w:customStyle="1" w:styleId="ClosingChar">
    <w:name w:val="Closing Char"/>
    <w:basedOn w:val="DefaultParagraphFont"/>
    <w:link w:val="Closing"/>
    <w:rsid w:val="003E622B"/>
    <w:rPr>
      <w:rFonts w:ascii="Times New Roman" w:eastAsia="Yu Mincho" w:hAnsi="Times New Roman"/>
      <w:lang w:val="en-GB" w:eastAsia="en-US"/>
    </w:rPr>
  </w:style>
  <w:style w:type="character" w:customStyle="1" w:styleId="CommentTextChar">
    <w:name w:val="Comment Text Char"/>
    <w:basedOn w:val="DefaultParagraphFont"/>
    <w:link w:val="CommentText"/>
    <w:rsid w:val="003E622B"/>
    <w:rPr>
      <w:rFonts w:ascii="Times New Roman" w:hAnsi="Times New Roman"/>
      <w:lang w:val="en-GB" w:eastAsia="en-US"/>
    </w:rPr>
  </w:style>
  <w:style w:type="character" w:customStyle="1" w:styleId="CommentSubjectChar">
    <w:name w:val="Comment Subject Char"/>
    <w:basedOn w:val="CommentTextChar"/>
    <w:link w:val="CommentSubject"/>
    <w:rsid w:val="003E622B"/>
    <w:rPr>
      <w:rFonts w:ascii="Times New Roman" w:hAnsi="Times New Roman"/>
      <w:b/>
      <w:bCs/>
      <w:lang w:val="en-GB" w:eastAsia="en-US"/>
    </w:rPr>
  </w:style>
  <w:style w:type="paragraph" w:styleId="Date">
    <w:name w:val="Date"/>
    <w:basedOn w:val="Normal"/>
    <w:next w:val="Normal"/>
    <w:link w:val="DateChar"/>
    <w:rsid w:val="003E622B"/>
    <w:rPr>
      <w:rFonts w:eastAsia="Yu Mincho"/>
    </w:rPr>
  </w:style>
  <w:style w:type="character" w:customStyle="1" w:styleId="DateChar">
    <w:name w:val="Date Char"/>
    <w:basedOn w:val="DefaultParagraphFont"/>
    <w:link w:val="Date"/>
    <w:rsid w:val="003E622B"/>
    <w:rPr>
      <w:rFonts w:ascii="Times New Roman" w:eastAsia="Yu Mincho" w:hAnsi="Times New Roman"/>
      <w:lang w:val="en-GB" w:eastAsia="en-US"/>
    </w:rPr>
  </w:style>
  <w:style w:type="character" w:customStyle="1" w:styleId="DocumentMapChar">
    <w:name w:val="Document Map Char"/>
    <w:basedOn w:val="DefaultParagraphFont"/>
    <w:link w:val="DocumentMap"/>
    <w:rsid w:val="003E622B"/>
    <w:rPr>
      <w:rFonts w:ascii="Tahoma" w:hAnsi="Tahoma" w:cs="Tahoma"/>
      <w:shd w:val="clear" w:color="auto" w:fill="000080"/>
      <w:lang w:val="en-GB" w:eastAsia="en-US"/>
    </w:rPr>
  </w:style>
  <w:style w:type="paragraph" w:styleId="EmailSignature">
    <w:name w:val="E-mail Signature"/>
    <w:basedOn w:val="Normal"/>
    <w:link w:val="EmailSignatureChar"/>
    <w:rsid w:val="003E622B"/>
    <w:pPr>
      <w:spacing w:after="0"/>
    </w:pPr>
    <w:rPr>
      <w:rFonts w:eastAsia="Yu Mincho"/>
    </w:rPr>
  </w:style>
  <w:style w:type="character" w:customStyle="1" w:styleId="EmailSignatureChar">
    <w:name w:val="Email Signature Char"/>
    <w:basedOn w:val="DefaultParagraphFont"/>
    <w:link w:val="EmailSignature"/>
    <w:rsid w:val="003E622B"/>
    <w:rPr>
      <w:rFonts w:ascii="Times New Roman" w:eastAsia="Yu Mincho" w:hAnsi="Times New Roman"/>
      <w:lang w:val="en-GB" w:eastAsia="en-US"/>
    </w:rPr>
  </w:style>
  <w:style w:type="paragraph" w:styleId="EndnoteText">
    <w:name w:val="endnote text"/>
    <w:basedOn w:val="Normal"/>
    <w:link w:val="EndnoteTextChar"/>
    <w:rsid w:val="003E622B"/>
    <w:pPr>
      <w:spacing w:after="0"/>
    </w:pPr>
    <w:rPr>
      <w:rFonts w:eastAsia="Yu Mincho"/>
    </w:rPr>
  </w:style>
  <w:style w:type="character" w:customStyle="1" w:styleId="EndnoteTextChar">
    <w:name w:val="Endnote Text Char"/>
    <w:basedOn w:val="DefaultParagraphFont"/>
    <w:link w:val="EndnoteText"/>
    <w:rsid w:val="003E622B"/>
    <w:rPr>
      <w:rFonts w:ascii="Times New Roman" w:eastAsia="Yu Mincho" w:hAnsi="Times New Roman"/>
      <w:lang w:val="en-GB" w:eastAsia="en-US"/>
    </w:rPr>
  </w:style>
  <w:style w:type="paragraph" w:customStyle="1" w:styleId="EnvelopeAddress1">
    <w:name w:val="Envelope Address1"/>
    <w:basedOn w:val="Normal"/>
    <w:next w:val="EnvelopeAddress"/>
    <w:rsid w:val="003E622B"/>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3E622B"/>
    <w:pPr>
      <w:spacing w:after="0"/>
    </w:pPr>
    <w:rPr>
      <w:rFonts w:ascii="Calibri Light" w:eastAsia="Yu Gothic Light" w:hAnsi="Calibri Light"/>
    </w:rPr>
  </w:style>
  <w:style w:type="character" w:customStyle="1" w:styleId="FootnoteTextChar">
    <w:name w:val="Footnote Text Char"/>
    <w:basedOn w:val="DefaultParagraphFont"/>
    <w:link w:val="FootnoteText"/>
    <w:rsid w:val="003E622B"/>
    <w:rPr>
      <w:rFonts w:ascii="Times New Roman" w:hAnsi="Times New Roman"/>
      <w:sz w:val="16"/>
      <w:lang w:val="en-GB" w:eastAsia="en-US"/>
    </w:rPr>
  </w:style>
  <w:style w:type="paragraph" w:styleId="HTMLAddress">
    <w:name w:val="HTML Address"/>
    <w:basedOn w:val="Normal"/>
    <w:link w:val="HTMLAddressChar"/>
    <w:rsid w:val="003E622B"/>
    <w:pPr>
      <w:spacing w:after="0"/>
    </w:pPr>
    <w:rPr>
      <w:rFonts w:eastAsia="Yu Mincho"/>
      <w:i/>
      <w:iCs/>
    </w:rPr>
  </w:style>
  <w:style w:type="character" w:customStyle="1" w:styleId="HTMLAddressChar">
    <w:name w:val="HTML Address Char"/>
    <w:basedOn w:val="DefaultParagraphFont"/>
    <w:link w:val="HTMLAddress"/>
    <w:rsid w:val="003E622B"/>
    <w:rPr>
      <w:rFonts w:ascii="Times New Roman" w:eastAsia="Yu Mincho" w:hAnsi="Times New Roman"/>
      <w:i/>
      <w:iCs/>
      <w:lang w:val="en-GB" w:eastAsia="en-US"/>
    </w:rPr>
  </w:style>
  <w:style w:type="paragraph" w:styleId="HTMLPreformatted">
    <w:name w:val="HTML Preformatted"/>
    <w:basedOn w:val="Normal"/>
    <w:link w:val="HTMLPreformattedChar"/>
    <w:rsid w:val="003E622B"/>
    <w:pPr>
      <w:spacing w:after="0"/>
    </w:pPr>
    <w:rPr>
      <w:rFonts w:ascii="Consolas" w:eastAsia="Yu Mincho" w:hAnsi="Consolas"/>
    </w:rPr>
  </w:style>
  <w:style w:type="character" w:customStyle="1" w:styleId="HTMLPreformattedChar">
    <w:name w:val="HTML Preformatted Char"/>
    <w:basedOn w:val="DefaultParagraphFont"/>
    <w:link w:val="HTMLPreformatted"/>
    <w:rsid w:val="003E622B"/>
    <w:rPr>
      <w:rFonts w:ascii="Consolas" w:eastAsia="Yu Mincho" w:hAnsi="Consolas"/>
      <w:lang w:val="en-GB" w:eastAsia="en-US"/>
    </w:rPr>
  </w:style>
  <w:style w:type="paragraph" w:styleId="Index3">
    <w:name w:val="index 3"/>
    <w:basedOn w:val="Normal"/>
    <w:next w:val="Normal"/>
    <w:rsid w:val="003E622B"/>
    <w:pPr>
      <w:spacing w:after="0"/>
      <w:ind w:left="600" w:hanging="200"/>
    </w:pPr>
    <w:rPr>
      <w:rFonts w:eastAsia="Yu Mincho"/>
    </w:rPr>
  </w:style>
  <w:style w:type="paragraph" w:styleId="Index4">
    <w:name w:val="index 4"/>
    <w:basedOn w:val="Normal"/>
    <w:next w:val="Normal"/>
    <w:rsid w:val="003E622B"/>
    <w:pPr>
      <w:spacing w:after="0"/>
      <w:ind w:left="800" w:hanging="200"/>
    </w:pPr>
    <w:rPr>
      <w:rFonts w:eastAsia="Yu Mincho"/>
    </w:rPr>
  </w:style>
  <w:style w:type="paragraph" w:styleId="Index5">
    <w:name w:val="index 5"/>
    <w:basedOn w:val="Normal"/>
    <w:next w:val="Normal"/>
    <w:rsid w:val="003E622B"/>
    <w:pPr>
      <w:spacing w:after="0"/>
      <w:ind w:left="1000" w:hanging="200"/>
    </w:pPr>
    <w:rPr>
      <w:rFonts w:eastAsia="Yu Mincho"/>
    </w:rPr>
  </w:style>
  <w:style w:type="paragraph" w:styleId="Index6">
    <w:name w:val="index 6"/>
    <w:basedOn w:val="Normal"/>
    <w:next w:val="Normal"/>
    <w:rsid w:val="003E622B"/>
    <w:pPr>
      <w:spacing w:after="0"/>
      <w:ind w:left="1200" w:hanging="200"/>
    </w:pPr>
    <w:rPr>
      <w:rFonts w:eastAsia="Yu Mincho"/>
    </w:rPr>
  </w:style>
  <w:style w:type="paragraph" w:styleId="Index7">
    <w:name w:val="index 7"/>
    <w:basedOn w:val="Normal"/>
    <w:next w:val="Normal"/>
    <w:rsid w:val="003E622B"/>
    <w:pPr>
      <w:spacing w:after="0"/>
      <w:ind w:left="1400" w:hanging="200"/>
    </w:pPr>
    <w:rPr>
      <w:rFonts w:eastAsia="Yu Mincho"/>
    </w:rPr>
  </w:style>
  <w:style w:type="paragraph" w:styleId="Index8">
    <w:name w:val="index 8"/>
    <w:basedOn w:val="Normal"/>
    <w:next w:val="Normal"/>
    <w:rsid w:val="003E622B"/>
    <w:pPr>
      <w:spacing w:after="0"/>
      <w:ind w:left="1600" w:hanging="200"/>
    </w:pPr>
    <w:rPr>
      <w:rFonts w:eastAsia="Yu Mincho"/>
    </w:rPr>
  </w:style>
  <w:style w:type="paragraph" w:styleId="Index9">
    <w:name w:val="index 9"/>
    <w:basedOn w:val="Normal"/>
    <w:next w:val="Normal"/>
    <w:rsid w:val="003E622B"/>
    <w:pPr>
      <w:spacing w:after="0"/>
      <w:ind w:left="1800" w:hanging="200"/>
    </w:pPr>
    <w:rPr>
      <w:rFonts w:eastAsia="Yu Mincho"/>
    </w:rPr>
  </w:style>
  <w:style w:type="paragraph" w:customStyle="1" w:styleId="IndexHeading1">
    <w:name w:val="Index Heading1"/>
    <w:basedOn w:val="Normal"/>
    <w:next w:val="Index1"/>
    <w:rsid w:val="003E622B"/>
    <w:rPr>
      <w:rFonts w:ascii="Calibri Light" w:eastAsia="Yu Gothic Light" w:hAnsi="Calibri Light"/>
      <w:b/>
      <w:bCs/>
    </w:rPr>
  </w:style>
  <w:style w:type="paragraph" w:customStyle="1" w:styleId="IntenseQuote1">
    <w:name w:val="Intense Quote1"/>
    <w:basedOn w:val="Normal"/>
    <w:next w:val="Normal"/>
    <w:uiPriority w:val="30"/>
    <w:qFormat/>
    <w:rsid w:val="003E622B"/>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3E622B"/>
    <w:rPr>
      <w:i/>
      <w:iCs/>
      <w:color w:val="4472C4"/>
      <w:lang w:eastAsia="en-US"/>
    </w:rPr>
  </w:style>
  <w:style w:type="paragraph" w:styleId="ListContinue">
    <w:name w:val="List Continue"/>
    <w:basedOn w:val="Normal"/>
    <w:rsid w:val="003E622B"/>
    <w:pPr>
      <w:spacing w:after="120"/>
      <w:ind w:left="283"/>
      <w:contextualSpacing/>
    </w:pPr>
    <w:rPr>
      <w:rFonts w:eastAsia="Yu Mincho"/>
    </w:rPr>
  </w:style>
  <w:style w:type="paragraph" w:styleId="ListContinue2">
    <w:name w:val="List Continue 2"/>
    <w:basedOn w:val="Normal"/>
    <w:rsid w:val="003E622B"/>
    <w:pPr>
      <w:spacing w:after="120"/>
      <w:ind w:left="566"/>
      <w:contextualSpacing/>
    </w:pPr>
    <w:rPr>
      <w:rFonts w:eastAsia="Yu Mincho"/>
    </w:rPr>
  </w:style>
  <w:style w:type="paragraph" w:styleId="ListContinue3">
    <w:name w:val="List Continue 3"/>
    <w:basedOn w:val="Normal"/>
    <w:rsid w:val="003E622B"/>
    <w:pPr>
      <w:spacing w:after="120"/>
      <w:ind w:left="849"/>
      <w:contextualSpacing/>
    </w:pPr>
    <w:rPr>
      <w:rFonts w:eastAsia="Yu Mincho"/>
    </w:rPr>
  </w:style>
  <w:style w:type="paragraph" w:styleId="ListContinue4">
    <w:name w:val="List Continue 4"/>
    <w:basedOn w:val="Normal"/>
    <w:rsid w:val="003E622B"/>
    <w:pPr>
      <w:spacing w:after="120"/>
      <w:ind w:left="1132"/>
      <w:contextualSpacing/>
    </w:pPr>
    <w:rPr>
      <w:rFonts w:eastAsia="Yu Mincho"/>
    </w:rPr>
  </w:style>
  <w:style w:type="paragraph" w:styleId="ListContinue5">
    <w:name w:val="List Continue 5"/>
    <w:basedOn w:val="Normal"/>
    <w:rsid w:val="003E622B"/>
    <w:pPr>
      <w:spacing w:after="120"/>
      <w:ind w:left="1415"/>
      <w:contextualSpacing/>
    </w:pPr>
    <w:rPr>
      <w:rFonts w:eastAsia="Yu Mincho"/>
    </w:rPr>
  </w:style>
  <w:style w:type="paragraph" w:styleId="ListNumber3">
    <w:name w:val="List Number 3"/>
    <w:basedOn w:val="Normal"/>
    <w:rsid w:val="003E622B"/>
    <w:pPr>
      <w:numPr>
        <w:numId w:val="2"/>
      </w:numPr>
      <w:tabs>
        <w:tab w:val="clear" w:pos="926"/>
        <w:tab w:val="num" w:pos="360"/>
      </w:tabs>
      <w:ind w:left="0" w:firstLine="0"/>
      <w:contextualSpacing/>
    </w:pPr>
    <w:rPr>
      <w:rFonts w:eastAsia="Yu Mincho"/>
    </w:rPr>
  </w:style>
  <w:style w:type="paragraph" w:styleId="ListNumber4">
    <w:name w:val="List Number 4"/>
    <w:basedOn w:val="Normal"/>
    <w:rsid w:val="003E622B"/>
    <w:pPr>
      <w:numPr>
        <w:numId w:val="3"/>
      </w:numPr>
      <w:tabs>
        <w:tab w:val="clear" w:pos="1209"/>
        <w:tab w:val="num" w:pos="360"/>
      </w:tabs>
      <w:ind w:left="0" w:firstLine="0"/>
      <w:contextualSpacing/>
    </w:pPr>
    <w:rPr>
      <w:rFonts w:eastAsia="Yu Mincho"/>
    </w:rPr>
  </w:style>
  <w:style w:type="paragraph" w:styleId="ListNumber5">
    <w:name w:val="List Number 5"/>
    <w:basedOn w:val="Normal"/>
    <w:rsid w:val="003E622B"/>
    <w:pPr>
      <w:numPr>
        <w:numId w:val="4"/>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3E622B"/>
    <w:pPr>
      <w:ind w:left="720"/>
      <w:contextualSpacing/>
    </w:pPr>
    <w:rPr>
      <w:rFonts w:eastAsia="Yu Mincho"/>
    </w:rPr>
  </w:style>
  <w:style w:type="paragraph" w:styleId="MacroText">
    <w:name w:val="macro"/>
    <w:link w:val="MacroTextChar"/>
    <w:rsid w:val="003E622B"/>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val="en-GB" w:eastAsia="en-US"/>
    </w:rPr>
  </w:style>
  <w:style w:type="character" w:customStyle="1" w:styleId="MacroTextChar">
    <w:name w:val="Macro Text Char"/>
    <w:basedOn w:val="DefaultParagraphFont"/>
    <w:link w:val="MacroText"/>
    <w:rsid w:val="003E622B"/>
    <w:rPr>
      <w:rFonts w:ascii="Consolas" w:eastAsia="Yu Mincho" w:hAnsi="Consolas"/>
      <w:lang w:val="en-GB" w:eastAsia="en-US"/>
    </w:rPr>
  </w:style>
  <w:style w:type="paragraph" w:customStyle="1" w:styleId="MessageHeader1">
    <w:name w:val="Message Header1"/>
    <w:basedOn w:val="Normal"/>
    <w:next w:val="MessageHeader"/>
    <w:link w:val="MessageHeaderChar"/>
    <w:rsid w:val="003E62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3E622B"/>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3E622B"/>
    <w:rPr>
      <w:rFonts w:ascii="Times New Roman" w:eastAsia="Yu Mincho" w:hAnsi="Times New Roman"/>
      <w:lang w:val="en-GB" w:eastAsia="en-US"/>
    </w:rPr>
  </w:style>
  <w:style w:type="paragraph" w:styleId="NormalWeb">
    <w:name w:val="Normal (Web)"/>
    <w:basedOn w:val="Normal"/>
    <w:uiPriority w:val="99"/>
    <w:rsid w:val="003E622B"/>
    <w:rPr>
      <w:rFonts w:eastAsia="Yu Mincho"/>
      <w:sz w:val="24"/>
      <w:szCs w:val="24"/>
    </w:rPr>
  </w:style>
  <w:style w:type="paragraph" w:styleId="NormalIndent">
    <w:name w:val="Normal Indent"/>
    <w:basedOn w:val="Normal"/>
    <w:rsid w:val="003E622B"/>
    <w:pPr>
      <w:ind w:left="720"/>
    </w:pPr>
    <w:rPr>
      <w:rFonts w:eastAsia="Yu Mincho"/>
    </w:rPr>
  </w:style>
  <w:style w:type="paragraph" w:styleId="NoteHeading">
    <w:name w:val="Note Heading"/>
    <w:basedOn w:val="Normal"/>
    <w:next w:val="Normal"/>
    <w:link w:val="NoteHeadingChar"/>
    <w:rsid w:val="003E622B"/>
    <w:pPr>
      <w:spacing w:after="0"/>
    </w:pPr>
    <w:rPr>
      <w:rFonts w:eastAsia="Yu Mincho"/>
    </w:rPr>
  </w:style>
  <w:style w:type="character" w:customStyle="1" w:styleId="NoteHeadingChar">
    <w:name w:val="Note Heading Char"/>
    <w:basedOn w:val="DefaultParagraphFont"/>
    <w:link w:val="NoteHeading"/>
    <w:rsid w:val="003E622B"/>
    <w:rPr>
      <w:rFonts w:ascii="Times New Roman" w:eastAsia="Yu Mincho" w:hAnsi="Times New Roman"/>
      <w:lang w:val="en-GB" w:eastAsia="en-US"/>
    </w:rPr>
  </w:style>
  <w:style w:type="paragraph" w:styleId="PlainText">
    <w:name w:val="Plain Text"/>
    <w:basedOn w:val="Normal"/>
    <w:link w:val="PlainTextChar"/>
    <w:rsid w:val="003E622B"/>
    <w:pPr>
      <w:spacing w:after="0"/>
    </w:pPr>
    <w:rPr>
      <w:rFonts w:ascii="Consolas" w:eastAsia="Yu Mincho" w:hAnsi="Consolas"/>
      <w:sz w:val="21"/>
      <w:szCs w:val="21"/>
    </w:rPr>
  </w:style>
  <w:style w:type="character" w:customStyle="1" w:styleId="PlainTextChar">
    <w:name w:val="Plain Text Char"/>
    <w:basedOn w:val="DefaultParagraphFont"/>
    <w:link w:val="PlainText"/>
    <w:rsid w:val="003E622B"/>
    <w:rPr>
      <w:rFonts w:ascii="Consolas" w:eastAsia="Yu Mincho" w:hAnsi="Consolas"/>
      <w:sz w:val="21"/>
      <w:szCs w:val="21"/>
      <w:lang w:val="en-GB" w:eastAsia="en-US"/>
    </w:rPr>
  </w:style>
  <w:style w:type="paragraph" w:customStyle="1" w:styleId="Quote1">
    <w:name w:val="Quote1"/>
    <w:basedOn w:val="Normal"/>
    <w:next w:val="Normal"/>
    <w:uiPriority w:val="29"/>
    <w:qFormat/>
    <w:rsid w:val="003E622B"/>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3E622B"/>
    <w:rPr>
      <w:i/>
      <w:iCs/>
      <w:color w:val="404040"/>
      <w:lang w:eastAsia="en-US"/>
    </w:rPr>
  </w:style>
  <w:style w:type="paragraph" w:styleId="Salutation">
    <w:name w:val="Salutation"/>
    <w:basedOn w:val="Normal"/>
    <w:next w:val="Normal"/>
    <w:link w:val="SalutationChar"/>
    <w:rsid w:val="003E622B"/>
    <w:rPr>
      <w:rFonts w:eastAsia="Yu Mincho"/>
    </w:rPr>
  </w:style>
  <w:style w:type="character" w:customStyle="1" w:styleId="SalutationChar">
    <w:name w:val="Salutation Char"/>
    <w:basedOn w:val="DefaultParagraphFont"/>
    <w:link w:val="Salutation"/>
    <w:rsid w:val="003E622B"/>
    <w:rPr>
      <w:rFonts w:ascii="Times New Roman" w:eastAsia="Yu Mincho" w:hAnsi="Times New Roman"/>
      <w:lang w:val="en-GB" w:eastAsia="en-US"/>
    </w:rPr>
  </w:style>
  <w:style w:type="paragraph" w:styleId="Signature">
    <w:name w:val="Signature"/>
    <w:basedOn w:val="Normal"/>
    <w:link w:val="SignatureChar"/>
    <w:rsid w:val="003E622B"/>
    <w:pPr>
      <w:spacing w:after="0"/>
      <w:ind w:left="4252"/>
    </w:pPr>
    <w:rPr>
      <w:rFonts w:eastAsia="Yu Mincho"/>
    </w:rPr>
  </w:style>
  <w:style w:type="character" w:customStyle="1" w:styleId="SignatureChar">
    <w:name w:val="Signature Char"/>
    <w:basedOn w:val="DefaultParagraphFont"/>
    <w:link w:val="Signature"/>
    <w:rsid w:val="003E622B"/>
    <w:rPr>
      <w:rFonts w:ascii="Times New Roman" w:eastAsia="Yu Mincho" w:hAnsi="Times New Roman"/>
      <w:lang w:val="en-GB" w:eastAsia="en-US"/>
    </w:rPr>
  </w:style>
  <w:style w:type="paragraph" w:customStyle="1" w:styleId="Subtitle1">
    <w:name w:val="Subtitle1"/>
    <w:basedOn w:val="Normal"/>
    <w:next w:val="Normal"/>
    <w:qFormat/>
    <w:rsid w:val="003E622B"/>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3E622B"/>
    <w:rPr>
      <w:rFonts w:ascii="Calibri" w:hAnsi="Calibri" w:cs="Times New Roman"/>
      <w:color w:val="5A5A5A"/>
      <w:spacing w:val="15"/>
      <w:sz w:val="22"/>
      <w:szCs w:val="22"/>
      <w:lang w:eastAsia="en-US"/>
    </w:rPr>
  </w:style>
  <w:style w:type="paragraph" w:styleId="TableofAuthorities">
    <w:name w:val="table of authorities"/>
    <w:basedOn w:val="Normal"/>
    <w:next w:val="Normal"/>
    <w:rsid w:val="003E622B"/>
    <w:pPr>
      <w:spacing w:after="0"/>
      <w:ind w:left="200" w:hanging="200"/>
    </w:pPr>
    <w:rPr>
      <w:rFonts w:eastAsia="Yu Mincho"/>
    </w:rPr>
  </w:style>
  <w:style w:type="paragraph" w:styleId="TableofFigures">
    <w:name w:val="table of figures"/>
    <w:basedOn w:val="Normal"/>
    <w:next w:val="Normal"/>
    <w:rsid w:val="003E622B"/>
    <w:pPr>
      <w:spacing w:after="0"/>
    </w:pPr>
    <w:rPr>
      <w:rFonts w:eastAsia="Yu Mincho"/>
    </w:rPr>
  </w:style>
  <w:style w:type="paragraph" w:customStyle="1" w:styleId="Title1">
    <w:name w:val="Title1"/>
    <w:basedOn w:val="Normal"/>
    <w:next w:val="Normal"/>
    <w:qFormat/>
    <w:rsid w:val="003E622B"/>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3E622B"/>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3E622B"/>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unhideWhenUsed/>
    <w:qFormat/>
    <w:rsid w:val="003E622B"/>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3E622B"/>
    <w:rPr>
      <w:rFonts w:ascii="Times New Roman" w:hAnsi="Times New Roman"/>
      <w:color w:val="FF0000"/>
      <w:lang w:val="en-GB" w:eastAsia="en-US"/>
    </w:rPr>
  </w:style>
  <w:style w:type="character" w:customStyle="1" w:styleId="TALChar">
    <w:name w:val="TAL Char"/>
    <w:link w:val="TAL"/>
    <w:qFormat/>
    <w:locked/>
    <w:rsid w:val="003E622B"/>
    <w:rPr>
      <w:rFonts w:ascii="Arial" w:hAnsi="Arial"/>
      <w:sz w:val="18"/>
      <w:lang w:val="en-GB" w:eastAsia="en-US"/>
    </w:rPr>
  </w:style>
  <w:style w:type="character" w:customStyle="1" w:styleId="EXCar">
    <w:name w:val="EX Car"/>
    <w:link w:val="EX"/>
    <w:qFormat/>
    <w:rsid w:val="003E622B"/>
    <w:rPr>
      <w:rFonts w:ascii="Times New Roman" w:hAnsi="Times New Roman"/>
      <w:lang w:val="en-GB" w:eastAsia="en-US"/>
    </w:rPr>
  </w:style>
  <w:style w:type="character" w:customStyle="1" w:styleId="B1Char1">
    <w:name w:val="B1 Char1"/>
    <w:link w:val="B1"/>
    <w:rsid w:val="003E622B"/>
    <w:rPr>
      <w:rFonts w:ascii="Times New Roman" w:hAnsi="Times New Roman"/>
      <w:lang w:val="en-GB" w:eastAsia="en-US"/>
    </w:rPr>
  </w:style>
  <w:style w:type="character" w:customStyle="1" w:styleId="TFChar">
    <w:name w:val="TF Char"/>
    <w:link w:val="TF"/>
    <w:qFormat/>
    <w:rsid w:val="003E622B"/>
    <w:rPr>
      <w:rFonts w:ascii="Arial" w:hAnsi="Arial"/>
      <w:b/>
      <w:lang w:val="en-GB" w:eastAsia="en-US"/>
    </w:rPr>
  </w:style>
  <w:style w:type="paragraph" w:customStyle="1" w:styleId="Code">
    <w:name w:val="Code"/>
    <w:basedOn w:val="Normal"/>
    <w:qFormat/>
    <w:rsid w:val="003E622B"/>
    <w:pPr>
      <w:spacing w:after="0"/>
    </w:pPr>
    <w:rPr>
      <w:rFonts w:ascii="Courier New" w:eastAsia="Yu Mincho" w:hAnsi="Courier New"/>
      <w:sz w:val="18"/>
    </w:rPr>
  </w:style>
  <w:style w:type="character" w:customStyle="1" w:styleId="NOChar">
    <w:name w:val="NO Char"/>
    <w:link w:val="NO"/>
    <w:qFormat/>
    <w:rsid w:val="003E622B"/>
    <w:rPr>
      <w:rFonts w:ascii="Times New Roman" w:hAnsi="Times New Roman"/>
      <w:lang w:val="en-GB" w:eastAsia="en-US"/>
    </w:rPr>
  </w:style>
  <w:style w:type="character" w:customStyle="1" w:styleId="Heading1Char">
    <w:name w:val="Heading 1 Char"/>
    <w:basedOn w:val="DefaultParagraphFont"/>
    <w:link w:val="Heading1"/>
    <w:rsid w:val="003E622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22B"/>
    <w:rPr>
      <w:rFonts w:ascii="Arial" w:hAnsi="Arial"/>
      <w:sz w:val="32"/>
      <w:lang w:val="en-GB" w:eastAsia="en-US"/>
    </w:rPr>
  </w:style>
  <w:style w:type="character" w:customStyle="1" w:styleId="Heading3Char">
    <w:name w:val="Heading 3 Char"/>
    <w:basedOn w:val="DefaultParagraphFont"/>
    <w:link w:val="Heading3"/>
    <w:rsid w:val="003E622B"/>
    <w:rPr>
      <w:rFonts w:ascii="Arial" w:hAnsi="Arial"/>
      <w:sz w:val="28"/>
      <w:lang w:val="en-GB" w:eastAsia="en-US"/>
    </w:rPr>
  </w:style>
  <w:style w:type="character" w:customStyle="1" w:styleId="Heading4Char">
    <w:name w:val="Heading 4 Char"/>
    <w:basedOn w:val="DefaultParagraphFont"/>
    <w:link w:val="Heading4"/>
    <w:rsid w:val="003E622B"/>
    <w:rPr>
      <w:rFonts w:ascii="Arial" w:hAnsi="Arial"/>
      <w:sz w:val="24"/>
      <w:lang w:val="en-GB" w:eastAsia="en-US"/>
    </w:rPr>
  </w:style>
  <w:style w:type="character" w:customStyle="1" w:styleId="Heading5Char">
    <w:name w:val="Heading 5 Char"/>
    <w:basedOn w:val="DefaultParagraphFont"/>
    <w:link w:val="Heading5"/>
    <w:rsid w:val="003E622B"/>
    <w:rPr>
      <w:rFonts w:ascii="Arial" w:hAnsi="Arial"/>
      <w:sz w:val="22"/>
      <w:lang w:val="en-GB" w:eastAsia="en-US"/>
    </w:rPr>
  </w:style>
  <w:style w:type="character" w:customStyle="1" w:styleId="Heading6Char">
    <w:name w:val="Heading 6 Char"/>
    <w:basedOn w:val="DefaultParagraphFont"/>
    <w:link w:val="Heading6"/>
    <w:rsid w:val="003E622B"/>
    <w:rPr>
      <w:rFonts w:ascii="Arial" w:hAnsi="Arial"/>
      <w:lang w:val="en-GB" w:eastAsia="en-US"/>
    </w:rPr>
  </w:style>
  <w:style w:type="character" w:customStyle="1" w:styleId="Heading7Char">
    <w:name w:val="Heading 7 Char"/>
    <w:basedOn w:val="DefaultParagraphFont"/>
    <w:link w:val="Heading7"/>
    <w:rsid w:val="003E622B"/>
    <w:rPr>
      <w:rFonts w:ascii="Arial" w:hAnsi="Arial"/>
      <w:lang w:val="en-GB" w:eastAsia="en-US"/>
    </w:rPr>
  </w:style>
  <w:style w:type="character" w:customStyle="1" w:styleId="Heading8Char">
    <w:name w:val="Heading 8 Char"/>
    <w:basedOn w:val="DefaultParagraphFont"/>
    <w:link w:val="Heading8"/>
    <w:rsid w:val="003E622B"/>
    <w:rPr>
      <w:rFonts w:ascii="Arial" w:hAnsi="Arial"/>
      <w:sz w:val="36"/>
      <w:lang w:val="en-GB" w:eastAsia="en-US"/>
    </w:rPr>
  </w:style>
  <w:style w:type="character" w:customStyle="1" w:styleId="Heading9Char">
    <w:name w:val="Heading 9 Char"/>
    <w:basedOn w:val="DefaultParagraphFont"/>
    <w:link w:val="Heading9"/>
    <w:rsid w:val="003E622B"/>
    <w:rPr>
      <w:rFonts w:ascii="Arial" w:hAnsi="Arial"/>
      <w:sz w:val="36"/>
      <w:lang w:val="en-GB" w:eastAsia="en-US"/>
    </w:rPr>
  </w:style>
  <w:style w:type="character" w:customStyle="1" w:styleId="HeaderChar">
    <w:name w:val="Header Char"/>
    <w:basedOn w:val="DefaultParagraphFont"/>
    <w:link w:val="Header"/>
    <w:rsid w:val="003E622B"/>
    <w:rPr>
      <w:rFonts w:ascii="Arial" w:hAnsi="Arial"/>
      <w:b/>
      <w:noProof/>
      <w:sz w:val="18"/>
      <w:lang w:val="en-GB" w:eastAsia="en-US"/>
    </w:rPr>
  </w:style>
  <w:style w:type="character" w:customStyle="1" w:styleId="FooterChar">
    <w:name w:val="Footer Char"/>
    <w:basedOn w:val="DefaultParagraphFont"/>
    <w:link w:val="Footer"/>
    <w:rsid w:val="003E622B"/>
    <w:rPr>
      <w:rFonts w:ascii="Arial" w:hAnsi="Arial"/>
      <w:b/>
      <w:i/>
      <w:noProof/>
      <w:sz w:val="18"/>
      <w:lang w:val="en-GB" w:eastAsia="en-US"/>
    </w:rPr>
  </w:style>
  <w:style w:type="paragraph" w:styleId="Revision">
    <w:name w:val="Revision"/>
    <w:hidden/>
    <w:uiPriority w:val="99"/>
    <w:semiHidden/>
    <w:rsid w:val="003E622B"/>
    <w:rPr>
      <w:rFonts w:ascii="Times New Roman" w:eastAsia="Yu Mincho" w:hAnsi="Times New Roman"/>
      <w:lang w:val="en-GB" w:eastAsia="en-US"/>
    </w:rPr>
  </w:style>
  <w:style w:type="character" w:customStyle="1" w:styleId="NOZchn">
    <w:name w:val="NO Zchn"/>
    <w:qFormat/>
    <w:rsid w:val="003E622B"/>
    <w:rPr>
      <w:rFonts w:ascii="Times New Roman" w:hAnsi="Times New Roman"/>
      <w:lang w:val="en-GB" w:eastAsia="en-US"/>
    </w:rPr>
  </w:style>
  <w:style w:type="character" w:customStyle="1" w:styleId="B1Char">
    <w:name w:val="B1 Char"/>
    <w:qFormat/>
    <w:rsid w:val="003E622B"/>
    <w:rPr>
      <w:rFonts w:ascii="Times New Roman" w:hAnsi="Times New Roman"/>
      <w:lang w:eastAsia="en-US"/>
    </w:rPr>
  </w:style>
  <w:style w:type="character" w:customStyle="1" w:styleId="EditorsNoteCharChar">
    <w:name w:val="Editor's Note Char Char"/>
    <w:rsid w:val="003E622B"/>
    <w:rPr>
      <w:rFonts w:ascii="Times New Roman" w:hAnsi="Times New Roman"/>
      <w:color w:val="FF0000"/>
      <w:lang w:val="x-none"/>
    </w:rPr>
  </w:style>
  <w:style w:type="paragraph" w:customStyle="1" w:styleId="XX">
    <w:name w:val="X.X"/>
    <w:basedOn w:val="Heading2"/>
    <w:link w:val="XXChar"/>
    <w:qFormat/>
    <w:rsid w:val="003E622B"/>
    <w:rPr>
      <w:rFonts w:eastAsia="Arial"/>
      <w:szCs w:val="21"/>
    </w:rPr>
  </w:style>
  <w:style w:type="character" w:customStyle="1" w:styleId="XXChar">
    <w:name w:val="X.X Char"/>
    <w:basedOn w:val="Heading2Char"/>
    <w:link w:val="XX"/>
    <w:rsid w:val="003E622B"/>
    <w:rPr>
      <w:rFonts w:ascii="Arial" w:eastAsia="Arial" w:hAnsi="Arial"/>
      <w:sz w:val="32"/>
      <w:szCs w:val="21"/>
      <w:lang w:val="en-GB" w:eastAsia="en-US"/>
    </w:rPr>
  </w:style>
  <w:style w:type="paragraph" w:customStyle="1" w:styleId="XXX">
    <w:name w:val="X.X.X"/>
    <w:basedOn w:val="Heading3"/>
    <w:link w:val="XXXChar"/>
    <w:qFormat/>
    <w:rsid w:val="003E622B"/>
    <w:rPr>
      <w:rFonts w:eastAsia="Arial"/>
    </w:rPr>
  </w:style>
  <w:style w:type="character" w:customStyle="1" w:styleId="XXXChar">
    <w:name w:val="X.X.X Char"/>
    <w:basedOn w:val="Heading3Char"/>
    <w:link w:val="XXX"/>
    <w:rsid w:val="003E622B"/>
    <w:rPr>
      <w:rFonts w:ascii="Arial" w:eastAsia="Arial" w:hAnsi="Arial"/>
      <w:sz w:val="28"/>
      <w:lang w:val="en-GB" w:eastAsia="en-US"/>
    </w:rPr>
  </w:style>
  <w:style w:type="character" w:customStyle="1" w:styleId="TAHCar">
    <w:name w:val="TAH Car"/>
    <w:link w:val="TAH"/>
    <w:qFormat/>
    <w:locked/>
    <w:rsid w:val="003E622B"/>
    <w:rPr>
      <w:rFonts w:ascii="Arial" w:hAnsi="Arial"/>
      <w:b/>
      <w:sz w:val="18"/>
      <w:lang w:val="en-GB" w:eastAsia="en-US"/>
    </w:rPr>
  </w:style>
  <w:style w:type="table" w:customStyle="1" w:styleId="TableGrid11">
    <w:name w:val="Table Grid11"/>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3E622B"/>
    <w:pPr>
      <w:numPr>
        <w:numId w:val="10"/>
      </w:numPr>
    </w:pPr>
  </w:style>
  <w:style w:type="numbering" w:customStyle="1" w:styleId="Listaactual2">
    <w:name w:val="Lista actual2"/>
    <w:uiPriority w:val="99"/>
    <w:rsid w:val="003E622B"/>
    <w:pPr>
      <w:numPr>
        <w:numId w:val="11"/>
      </w:numPr>
    </w:pPr>
  </w:style>
  <w:style w:type="numbering" w:customStyle="1" w:styleId="Listaactual3">
    <w:name w:val="Lista actual3"/>
    <w:uiPriority w:val="99"/>
    <w:rsid w:val="003E622B"/>
    <w:pPr>
      <w:numPr>
        <w:numId w:val="12"/>
      </w:numPr>
    </w:pPr>
  </w:style>
  <w:style w:type="numbering" w:customStyle="1" w:styleId="Listaactual4">
    <w:name w:val="Lista actual4"/>
    <w:uiPriority w:val="99"/>
    <w:rsid w:val="003E622B"/>
    <w:pPr>
      <w:numPr>
        <w:numId w:val="13"/>
      </w:numPr>
    </w:pPr>
  </w:style>
  <w:style w:type="numbering" w:customStyle="1" w:styleId="Listaactual5">
    <w:name w:val="Lista actual5"/>
    <w:uiPriority w:val="99"/>
    <w:rsid w:val="003E622B"/>
    <w:pPr>
      <w:numPr>
        <w:numId w:val="14"/>
      </w:numPr>
    </w:pPr>
  </w:style>
  <w:style w:type="numbering" w:customStyle="1" w:styleId="Listaactual6">
    <w:name w:val="Lista actual6"/>
    <w:uiPriority w:val="99"/>
    <w:rsid w:val="003E622B"/>
    <w:pPr>
      <w:numPr>
        <w:numId w:val="15"/>
      </w:numPr>
    </w:pPr>
  </w:style>
  <w:style w:type="numbering" w:customStyle="1" w:styleId="Listaactual7">
    <w:name w:val="Lista actual7"/>
    <w:uiPriority w:val="99"/>
    <w:rsid w:val="003E622B"/>
    <w:pPr>
      <w:numPr>
        <w:numId w:val="16"/>
      </w:numPr>
    </w:pPr>
  </w:style>
  <w:style w:type="numbering" w:customStyle="1" w:styleId="Listaactual8">
    <w:name w:val="Lista actual8"/>
    <w:uiPriority w:val="99"/>
    <w:rsid w:val="003E622B"/>
    <w:pPr>
      <w:numPr>
        <w:numId w:val="17"/>
      </w:numPr>
    </w:pPr>
  </w:style>
  <w:style w:type="numbering" w:customStyle="1" w:styleId="Listaactual9">
    <w:name w:val="Lista actual9"/>
    <w:uiPriority w:val="99"/>
    <w:rsid w:val="003E622B"/>
    <w:pPr>
      <w:numPr>
        <w:numId w:val="18"/>
      </w:numPr>
    </w:pPr>
  </w:style>
  <w:style w:type="numbering" w:customStyle="1" w:styleId="Listaactual10">
    <w:name w:val="Lista actual10"/>
    <w:uiPriority w:val="99"/>
    <w:rsid w:val="003E622B"/>
    <w:pPr>
      <w:numPr>
        <w:numId w:val="19"/>
      </w:numPr>
    </w:pPr>
  </w:style>
  <w:style w:type="numbering" w:customStyle="1" w:styleId="Listaactual11">
    <w:name w:val="Lista actual11"/>
    <w:uiPriority w:val="99"/>
    <w:rsid w:val="003E622B"/>
    <w:pPr>
      <w:numPr>
        <w:numId w:val="20"/>
      </w:numPr>
    </w:pPr>
  </w:style>
  <w:style w:type="numbering" w:customStyle="1" w:styleId="Listaactual12">
    <w:name w:val="Lista actual12"/>
    <w:uiPriority w:val="99"/>
    <w:rsid w:val="003E622B"/>
    <w:pPr>
      <w:numPr>
        <w:numId w:val="21"/>
      </w:numPr>
    </w:pPr>
  </w:style>
  <w:style w:type="numbering" w:customStyle="1" w:styleId="Listaactual13">
    <w:name w:val="Lista actual13"/>
    <w:uiPriority w:val="99"/>
    <w:rsid w:val="003E622B"/>
    <w:pPr>
      <w:numPr>
        <w:numId w:val="22"/>
      </w:numPr>
    </w:pPr>
  </w:style>
  <w:style w:type="numbering" w:customStyle="1" w:styleId="Listaactual14">
    <w:name w:val="Lista actual14"/>
    <w:uiPriority w:val="99"/>
    <w:rsid w:val="003E622B"/>
    <w:pPr>
      <w:numPr>
        <w:numId w:val="23"/>
      </w:numPr>
    </w:pPr>
  </w:style>
  <w:style w:type="numbering" w:customStyle="1" w:styleId="Listaactual15">
    <w:name w:val="Lista actual15"/>
    <w:uiPriority w:val="99"/>
    <w:rsid w:val="003E622B"/>
    <w:pPr>
      <w:numPr>
        <w:numId w:val="24"/>
      </w:numPr>
    </w:pPr>
  </w:style>
  <w:style w:type="numbering" w:customStyle="1" w:styleId="Listaactual16">
    <w:name w:val="Lista actual16"/>
    <w:uiPriority w:val="99"/>
    <w:rsid w:val="003E622B"/>
    <w:pPr>
      <w:numPr>
        <w:numId w:val="25"/>
      </w:numPr>
    </w:pPr>
  </w:style>
  <w:style w:type="numbering" w:customStyle="1" w:styleId="Listaactual17">
    <w:name w:val="Lista actual17"/>
    <w:uiPriority w:val="99"/>
    <w:rsid w:val="003E622B"/>
    <w:pPr>
      <w:numPr>
        <w:numId w:val="26"/>
      </w:numPr>
    </w:pPr>
  </w:style>
  <w:style w:type="numbering" w:customStyle="1" w:styleId="Listaactual18">
    <w:name w:val="Lista actual18"/>
    <w:uiPriority w:val="99"/>
    <w:rsid w:val="003E622B"/>
    <w:pPr>
      <w:numPr>
        <w:numId w:val="27"/>
      </w:numPr>
    </w:pPr>
  </w:style>
  <w:style w:type="numbering" w:customStyle="1" w:styleId="Listaactual19">
    <w:name w:val="Lista actual19"/>
    <w:uiPriority w:val="99"/>
    <w:rsid w:val="003E622B"/>
    <w:pPr>
      <w:numPr>
        <w:numId w:val="28"/>
      </w:numPr>
    </w:pPr>
  </w:style>
  <w:style w:type="numbering" w:customStyle="1" w:styleId="Listaactual20">
    <w:name w:val="Lista actual20"/>
    <w:uiPriority w:val="99"/>
    <w:rsid w:val="003E622B"/>
    <w:pPr>
      <w:numPr>
        <w:numId w:val="29"/>
      </w:numPr>
    </w:pPr>
  </w:style>
  <w:style w:type="numbering" w:customStyle="1" w:styleId="Listaactual21">
    <w:name w:val="Lista actual21"/>
    <w:uiPriority w:val="99"/>
    <w:rsid w:val="003E622B"/>
    <w:pPr>
      <w:numPr>
        <w:numId w:val="30"/>
      </w:numPr>
    </w:pPr>
  </w:style>
  <w:style w:type="numbering" w:customStyle="1" w:styleId="Listaactual22">
    <w:name w:val="Lista actual22"/>
    <w:uiPriority w:val="99"/>
    <w:rsid w:val="003E622B"/>
    <w:pPr>
      <w:numPr>
        <w:numId w:val="31"/>
      </w:numPr>
    </w:pPr>
  </w:style>
  <w:style w:type="numbering" w:customStyle="1" w:styleId="Listaactual23">
    <w:name w:val="Lista actual23"/>
    <w:uiPriority w:val="99"/>
    <w:rsid w:val="003E622B"/>
    <w:pPr>
      <w:numPr>
        <w:numId w:val="32"/>
      </w:numPr>
    </w:pPr>
  </w:style>
  <w:style w:type="numbering" w:customStyle="1" w:styleId="Listaactual24">
    <w:name w:val="Lista actual24"/>
    <w:uiPriority w:val="99"/>
    <w:rsid w:val="003E622B"/>
    <w:pPr>
      <w:numPr>
        <w:numId w:val="33"/>
      </w:numPr>
    </w:pPr>
  </w:style>
  <w:style w:type="numbering" w:customStyle="1" w:styleId="Listaactual25">
    <w:name w:val="Lista actual25"/>
    <w:uiPriority w:val="99"/>
    <w:rsid w:val="003E622B"/>
    <w:pPr>
      <w:numPr>
        <w:numId w:val="34"/>
      </w:numPr>
    </w:pPr>
  </w:style>
  <w:style w:type="numbering" w:customStyle="1" w:styleId="Listaactual26">
    <w:name w:val="Lista actual26"/>
    <w:uiPriority w:val="99"/>
    <w:rsid w:val="003E622B"/>
    <w:pPr>
      <w:numPr>
        <w:numId w:val="35"/>
      </w:numPr>
    </w:pPr>
  </w:style>
  <w:style w:type="numbering" w:customStyle="1" w:styleId="Listaactual27">
    <w:name w:val="Lista actual27"/>
    <w:uiPriority w:val="99"/>
    <w:rsid w:val="003E622B"/>
    <w:pPr>
      <w:numPr>
        <w:numId w:val="36"/>
      </w:numPr>
    </w:pPr>
  </w:style>
  <w:style w:type="numbering" w:customStyle="1" w:styleId="Listaactual28">
    <w:name w:val="Lista actual28"/>
    <w:uiPriority w:val="99"/>
    <w:rsid w:val="003E622B"/>
    <w:pPr>
      <w:numPr>
        <w:numId w:val="37"/>
      </w:numPr>
    </w:pPr>
  </w:style>
  <w:style w:type="numbering" w:customStyle="1" w:styleId="Listaactual29">
    <w:name w:val="Lista actual29"/>
    <w:uiPriority w:val="99"/>
    <w:rsid w:val="003E622B"/>
    <w:pPr>
      <w:numPr>
        <w:numId w:val="107"/>
      </w:numPr>
    </w:pPr>
  </w:style>
  <w:style w:type="numbering" w:customStyle="1" w:styleId="Listaactual30">
    <w:name w:val="Lista actual30"/>
    <w:uiPriority w:val="99"/>
    <w:rsid w:val="003E622B"/>
    <w:pPr>
      <w:numPr>
        <w:numId w:val="132"/>
      </w:numPr>
    </w:pPr>
  </w:style>
  <w:style w:type="character" w:styleId="Strong">
    <w:name w:val="Strong"/>
    <w:basedOn w:val="DefaultParagraphFont"/>
    <w:uiPriority w:val="22"/>
    <w:qFormat/>
    <w:rsid w:val="003E622B"/>
    <w:rPr>
      <w:b/>
      <w:bCs/>
    </w:rPr>
  </w:style>
  <w:style w:type="character" w:styleId="Emphasis">
    <w:name w:val="Emphasis"/>
    <w:basedOn w:val="DefaultParagraphFont"/>
    <w:uiPriority w:val="20"/>
    <w:qFormat/>
    <w:rsid w:val="003E622B"/>
    <w:rPr>
      <w:i/>
      <w:iCs/>
    </w:rPr>
  </w:style>
  <w:style w:type="character" w:styleId="HTMLCode">
    <w:name w:val="HTML Code"/>
    <w:basedOn w:val="DefaultParagraphFont"/>
    <w:uiPriority w:val="99"/>
    <w:unhideWhenUsed/>
    <w:rsid w:val="003E622B"/>
    <w:rPr>
      <w:rFonts w:ascii="Courier New" w:eastAsia="Times New Roman" w:hAnsi="Courier New" w:cs="Courier New"/>
      <w:sz w:val="20"/>
      <w:szCs w:val="20"/>
    </w:rPr>
  </w:style>
  <w:style w:type="numbering" w:customStyle="1" w:styleId="Listaactual31">
    <w:name w:val="Lista actual31"/>
    <w:uiPriority w:val="99"/>
    <w:rsid w:val="003E622B"/>
    <w:pPr>
      <w:numPr>
        <w:numId w:val="324"/>
      </w:numPr>
    </w:pPr>
  </w:style>
  <w:style w:type="numbering" w:customStyle="1" w:styleId="Listaactual32">
    <w:name w:val="Lista actual32"/>
    <w:uiPriority w:val="99"/>
    <w:rsid w:val="003E622B"/>
    <w:pPr>
      <w:numPr>
        <w:numId w:val="325"/>
      </w:numPr>
    </w:pPr>
  </w:style>
  <w:style w:type="paragraph" w:styleId="BlockText">
    <w:name w:val="Block Text"/>
    <w:basedOn w:val="Normal"/>
    <w:unhideWhenUsed/>
    <w:rsid w:val="003E622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3E62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E622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3E622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3E622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3E62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E622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3E622B"/>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3E622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3E622B"/>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3E622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3E622B"/>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3E622B"/>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E622B"/>
  </w:style>
  <w:style w:type="table" w:customStyle="1" w:styleId="TableGrid2">
    <w:name w:val="Table Grid2"/>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semiHidden/>
    <w:unhideWhenUsed/>
    <w:qFormat/>
    <w:rsid w:val="003E622B"/>
    <w:pPr>
      <w:spacing w:after="200"/>
    </w:pPr>
    <w:rPr>
      <w:rFonts w:eastAsia="Yu Mincho"/>
      <w:i/>
      <w:iCs/>
      <w:color w:val="44546A"/>
      <w:sz w:val="18"/>
      <w:szCs w:val="18"/>
    </w:rPr>
  </w:style>
  <w:style w:type="paragraph" w:customStyle="1" w:styleId="IndexHeading2">
    <w:name w:val="Index Heading2"/>
    <w:basedOn w:val="Normal"/>
    <w:next w:val="Index1"/>
    <w:rsid w:val="003E622B"/>
    <w:rPr>
      <w:rFonts w:ascii="Calibri Light" w:eastAsia="Yu Gothic Light" w:hAnsi="Calibri Light"/>
      <w:b/>
      <w:bCs/>
    </w:rPr>
  </w:style>
  <w:style w:type="paragraph" w:customStyle="1" w:styleId="TOAHeading2">
    <w:name w:val="TOA Heading2"/>
    <w:basedOn w:val="Normal"/>
    <w:next w:val="Normal"/>
    <w:rsid w:val="003E622B"/>
    <w:pPr>
      <w:spacing w:before="120"/>
    </w:pPr>
    <w:rPr>
      <w:rFonts w:ascii="Calibri Light" w:eastAsia="Yu Gothic Light" w:hAnsi="Calibri Light"/>
      <w:b/>
      <w:bCs/>
      <w:sz w:val="24"/>
      <w:szCs w:val="24"/>
    </w:rPr>
  </w:style>
  <w:style w:type="paragraph" w:customStyle="1" w:styleId="TOCHeading2">
    <w:name w:val="TOC Heading2"/>
    <w:basedOn w:val="Heading1"/>
    <w:next w:val="Normal"/>
    <w:uiPriority w:val="39"/>
    <w:unhideWhenUsed/>
    <w:qFormat/>
    <w:rsid w:val="003E622B"/>
    <w:pPr>
      <w:pBdr>
        <w:top w:val="none" w:sz="0" w:space="0" w:color="auto"/>
      </w:pBdr>
      <w:spacing w:after="0"/>
      <w:ind w:left="0" w:firstLine="0"/>
      <w:outlineLvl w:val="9"/>
    </w:pPr>
    <w:rPr>
      <w:rFonts w:ascii="Calibri Light" w:eastAsia="Yu Gothic Light" w:hAnsi="Calibri Light"/>
      <w:color w:val="2F5496"/>
      <w:sz w:val="32"/>
      <w:szCs w:val="32"/>
    </w:rPr>
  </w:style>
  <w:style w:type="numbering" w:customStyle="1" w:styleId="Listaactual110">
    <w:name w:val="Lista actual110"/>
    <w:uiPriority w:val="99"/>
    <w:rsid w:val="003E622B"/>
  </w:style>
  <w:style w:type="numbering" w:customStyle="1" w:styleId="Listaactual210">
    <w:name w:val="Lista actual210"/>
    <w:uiPriority w:val="99"/>
    <w:rsid w:val="003E622B"/>
  </w:style>
  <w:style w:type="numbering" w:customStyle="1" w:styleId="Listaactual33">
    <w:name w:val="Lista actual33"/>
    <w:uiPriority w:val="99"/>
    <w:rsid w:val="003E622B"/>
  </w:style>
  <w:style w:type="numbering" w:customStyle="1" w:styleId="Listaactual41">
    <w:name w:val="Lista actual41"/>
    <w:uiPriority w:val="99"/>
    <w:rsid w:val="003E622B"/>
  </w:style>
  <w:style w:type="numbering" w:customStyle="1" w:styleId="Listaactual51">
    <w:name w:val="Lista actual51"/>
    <w:uiPriority w:val="99"/>
    <w:rsid w:val="003E622B"/>
  </w:style>
  <w:style w:type="numbering" w:customStyle="1" w:styleId="Listaactual61">
    <w:name w:val="Lista actual61"/>
    <w:uiPriority w:val="99"/>
    <w:rsid w:val="003E622B"/>
  </w:style>
  <w:style w:type="numbering" w:customStyle="1" w:styleId="Listaactual71">
    <w:name w:val="Lista actual71"/>
    <w:uiPriority w:val="99"/>
    <w:rsid w:val="003E622B"/>
  </w:style>
  <w:style w:type="numbering" w:customStyle="1" w:styleId="Listaactual81">
    <w:name w:val="Lista actual81"/>
    <w:uiPriority w:val="99"/>
    <w:rsid w:val="003E622B"/>
  </w:style>
  <w:style w:type="numbering" w:customStyle="1" w:styleId="Listaactual91">
    <w:name w:val="Lista actual91"/>
    <w:uiPriority w:val="99"/>
    <w:rsid w:val="003E622B"/>
  </w:style>
  <w:style w:type="numbering" w:customStyle="1" w:styleId="Listaactual101">
    <w:name w:val="Lista actual101"/>
    <w:uiPriority w:val="99"/>
    <w:rsid w:val="003E622B"/>
  </w:style>
  <w:style w:type="numbering" w:customStyle="1" w:styleId="Listaactual111">
    <w:name w:val="Lista actual111"/>
    <w:uiPriority w:val="99"/>
    <w:rsid w:val="003E622B"/>
  </w:style>
  <w:style w:type="numbering" w:customStyle="1" w:styleId="Listaactual121">
    <w:name w:val="Lista actual121"/>
    <w:uiPriority w:val="99"/>
    <w:rsid w:val="003E622B"/>
  </w:style>
  <w:style w:type="numbering" w:customStyle="1" w:styleId="Listaactual131">
    <w:name w:val="Lista actual131"/>
    <w:uiPriority w:val="99"/>
    <w:rsid w:val="003E622B"/>
  </w:style>
  <w:style w:type="numbering" w:customStyle="1" w:styleId="Listaactual141">
    <w:name w:val="Lista actual141"/>
    <w:uiPriority w:val="99"/>
    <w:rsid w:val="003E622B"/>
  </w:style>
  <w:style w:type="numbering" w:customStyle="1" w:styleId="Listaactual151">
    <w:name w:val="Lista actual151"/>
    <w:uiPriority w:val="99"/>
    <w:rsid w:val="003E622B"/>
  </w:style>
  <w:style w:type="numbering" w:customStyle="1" w:styleId="Listaactual161">
    <w:name w:val="Lista actual161"/>
    <w:uiPriority w:val="99"/>
    <w:rsid w:val="003E622B"/>
  </w:style>
  <w:style w:type="numbering" w:customStyle="1" w:styleId="Listaactual171">
    <w:name w:val="Lista actual171"/>
    <w:uiPriority w:val="99"/>
    <w:rsid w:val="003E622B"/>
  </w:style>
  <w:style w:type="numbering" w:customStyle="1" w:styleId="Listaactual181">
    <w:name w:val="Lista actual181"/>
    <w:uiPriority w:val="99"/>
    <w:rsid w:val="003E622B"/>
  </w:style>
  <w:style w:type="numbering" w:customStyle="1" w:styleId="Listaactual191">
    <w:name w:val="Lista actual191"/>
    <w:uiPriority w:val="99"/>
    <w:rsid w:val="003E622B"/>
  </w:style>
  <w:style w:type="numbering" w:customStyle="1" w:styleId="Listaactual201">
    <w:name w:val="Lista actual201"/>
    <w:uiPriority w:val="99"/>
    <w:rsid w:val="003E622B"/>
  </w:style>
  <w:style w:type="numbering" w:customStyle="1" w:styleId="Listaactual211">
    <w:name w:val="Lista actual211"/>
    <w:uiPriority w:val="99"/>
    <w:rsid w:val="003E622B"/>
  </w:style>
  <w:style w:type="numbering" w:customStyle="1" w:styleId="Listaactual221">
    <w:name w:val="Lista actual221"/>
    <w:uiPriority w:val="99"/>
    <w:rsid w:val="003E622B"/>
  </w:style>
  <w:style w:type="numbering" w:customStyle="1" w:styleId="Listaactual231">
    <w:name w:val="Lista actual231"/>
    <w:uiPriority w:val="99"/>
    <w:rsid w:val="003E622B"/>
  </w:style>
  <w:style w:type="numbering" w:customStyle="1" w:styleId="Listaactual241">
    <w:name w:val="Lista actual241"/>
    <w:uiPriority w:val="99"/>
    <w:rsid w:val="003E622B"/>
  </w:style>
  <w:style w:type="numbering" w:customStyle="1" w:styleId="Listaactual251">
    <w:name w:val="Lista actual251"/>
    <w:uiPriority w:val="99"/>
    <w:rsid w:val="003E622B"/>
  </w:style>
  <w:style w:type="numbering" w:customStyle="1" w:styleId="Listaactual261">
    <w:name w:val="Lista actual261"/>
    <w:uiPriority w:val="99"/>
    <w:rsid w:val="003E622B"/>
  </w:style>
  <w:style w:type="numbering" w:customStyle="1" w:styleId="Listaactual271">
    <w:name w:val="Lista actual271"/>
    <w:uiPriority w:val="99"/>
    <w:rsid w:val="003E622B"/>
  </w:style>
  <w:style w:type="numbering" w:customStyle="1" w:styleId="Listaactual281">
    <w:name w:val="Lista actual281"/>
    <w:uiPriority w:val="99"/>
    <w:rsid w:val="003E622B"/>
  </w:style>
  <w:style w:type="numbering" w:customStyle="1" w:styleId="Listaactual291">
    <w:name w:val="Lista actual291"/>
    <w:uiPriority w:val="99"/>
    <w:rsid w:val="003E622B"/>
  </w:style>
  <w:style w:type="numbering" w:customStyle="1" w:styleId="Listaactual301">
    <w:name w:val="Lista actual301"/>
    <w:uiPriority w:val="99"/>
    <w:rsid w:val="003E622B"/>
  </w:style>
  <w:style w:type="numbering" w:customStyle="1" w:styleId="Listaactual311">
    <w:name w:val="Lista actual311"/>
    <w:uiPriority w:val="99"/>
    <w:rsid w:val="003E622B"/>
  </w:style>
  <w:style w:type="numbering" w:customStyle="1" w:styleId="Listaactual321">
    <w:name w:val="Lista actual321"/>
    <w:uiPriority w:val="99"/>
    <w:rsid w:val="003E622B"/>
  </w:style>
  <w:style w:type="character" w:styleId="UnresolvedMention">
    <w:name w:val="Unresolved Mention"/>
    <w:basedOn w:val="DefaultParagraphFont"/>
    <w:uiPriority w:val="99"/>
    <w:semiHidden/>
    <w:unhideWhenUsed/>
    <w:rsid w:val="00FA789E"/>
    <w:rPr>
      <w:color w:val="605E5C"/>
      <w:shd w:val="clear" w:color="auto" w:fill="E1DFDD"/>
    </w:rPr>
  </w:style>
  <w:style w:type="paragraph" w:styleId="Caption">
    <w:name w:val="caption"/>
    <w:basedOn w:val="Normal"/>
    <w:next w:val="Normal"/>
    <w:semiHidden/>
    <w:unhideWhenUsed/>
    <w:qFormat/>
    <w:rsid w:val="00922BCE"/>
    <w:pPr>
      <w:spacing w:after="200"/>
    </w:pPr>
    <w:rPr>
      <w:rFonts w:eastAsiaTheme="minorEastAsia"/>
      <w:i/>
      <w:iCs/>
      <w:color w:val="1F497D" w:themeColor="text2"/>
      <w:sz w:val="18"/>
      <w:szCs w:val="18"/>
    </w:rPr>
  </w:style>
  <w:style w:type="paragraph" w:styleId="IndexHeading">
    <w:name w:val="index heading"/>
    <w:basedOn w:val="Normal"/>
    <w:next w:val="Index1"/>
    <w:rsid w:val="00922BCE"/>
    <w:rPr>
      <w:rFonts w:asciiTheme="majorHAnsi" w:eastAsiaTheme="majorEastAsia" w:hAnsiTheme="majorHAnsi" w:cstheme="majorBidi"/>
      <w:b/>
      <w:bCs/>
    </w:rPr>
  </w:style>
  <w:style w:type="paragraph" w:styleId="TOAHeading">
    <w:name w:val="toa heading"/>
    <w:basedOn w:val="Normal"/>
    <w:next w:val="Normal"/>
    <w:rsid w:val="00922B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22B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127.0.0.1:4443/nef/api/3gpp-as-session-with-qos/v1/%7bscsAsId%7d/subscriptions" TargetMode="External"/><Relationship Id="rId2" Type="http://schemas.openxmlformats.org/officeDocument/2006/relationships/customXml" Target="../customXml/item1.xml"/><Relationship Id="rId16" Type="http://schemas.openxmlformats.org/officeDocument/2006/relationships/hyperlink" Target="https://capif.mobilesandbox.cloud:37211/capif-security/v1/trustedInvokers/INVaa03f9911db37be051b243ce3caad9/token"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capif.mobilesandbox.cloud:37211/api-invoker-management/v1/onboardedInvokers/INVaa03f9911db37be051b243ce3caad9"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8</TotalTime>
  <Pages>20</Pages>
  <Words>6029</Words>
  <Characters>40581</Characters>
  <Application>Microsoft Office Word</Application>
  <DocSecurity>0</DocSecurity>
  <Lines>1358</Lines>
  <Paragraphs>1050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50542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cp:lastModifiedBy>
  <cp:revision>5</cp:revision>
  <cp:lastPrinted>1900-01-01T00:00:00Z</cp:lastPrinted>
  <dcterms:created xsi:type="dcterms:W3CDTF">2025-03-31T10:06:00Z</dcterms:created>
  <dcterms:modified xsi:type="dcterms:W3CDTF">2025-03-31T10:55:00Z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66</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7th April 2025</vt:lpwstr>
  </property>
  <property fmtid="{D5CDD505-2E9C-101B-9397-08002B2CF9AE}" pid="7" name="EndDate">
    <vt:lpwstr>11th April 2025</vt:lpwstr>
  </property>
  <property fmtid="{D5CDD505-2E9C-101B-9397-08002B2CF9AE}" pid="8" name="Tdoc#">
    <vt:lpwstr>S6-251165</vt:lpwstr>
  </property>
  <property fmtid="{D5CDD505-2E9C-101B-9397-08002B2CF9AE}" pid="9" name="Spec#">
    <vt:lpwstr>23.946</vt:lpwstr>
  </property>
  <property fmtid="{D5CDD505-2E9C-101B-9397-08002B2CF9AE}" pid="10" name="Cr#">
    <vt:lpwstr>0007</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Apple (UK) Limited, Telefonica, Fogus, UMA</vt:lpwstr>
  </property>
  <property fmtid="{D5CDD505-2E9C-101B-9397-08002B2CF9AE}" pid="14" name="SourceIfTsg">
    <vt:lpwstr>&lt;Source_if_TSG&gt;</vt:lpwstr>
  </property>
  <property fmtid="{D5CDD505-2E9C-101B-9397-08002B2CF9AE}" pid="15" name="RelatedWis">
    <vt:lpwstr>CAPIF_EXT</vt:lpwstr>
  </property>
  <property fmtid="{D5CDD505-2E9C-101B-9397-08002B2CF9AE}" pid="16" name="Cat">
    <vt:lpwstr>F</vt:lpwstr>
  </property>
  <property fmtid="{D5CDD505-2E9C-101B-9397-08002B2CF9AE}" pid="17" name="ResDate">
    <vt:lpwstr>2025-03-31</vt:lpwstr>
  </property>
  <property fmtid="{D5CDD505-2E9C-101B-9397-08002B2CF9AE}" pid="18" name="Release">
    <vt:lpwstr>Rel-18</vt:lpwstr>
  </property>
  <property fmtid="{D5CDD505-2E9C-101B-9397-08002B2CF9AE}" pid="19" name="CrTitle">
    <vt:lpwstr>CAPIF_EXT Annex C errors and omissions</vt:lpwstr>
  </property>
  <property fmtid="{D5CDD505-2E9C-101B-9397-08002B2CF9AE}" pid="20" name="MtgTitle">
    <vt:lpwstr>&lt;MTG_TITLE&gt;</vt:lpwstr>
  </property>
</Properties>
</file>