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8707E7B"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r w:rsidR="005E4842">
              <w:t>0</w:t>
            </w:r>
            <w:r w:rsidRPr="005D31EE">
              <w:t>.</w:t>
            </w:r>
            <w:bookmarkEnd w:id="3"/>
            <w:r w:rsidR="005E4842">
              <w:t>0</w:t>
            </w:r>
            <w:r w:rsidRPr="005D31EE">
              <w:t xml:space="preserve"> </w:t>
            </w:r>
            <w:r w:rsidRPr="005D31EE">
              <w:rPr>
                <w:sz w:val="32"/>
              </w:rPr>
              <w:t>(</w:t>
            </w:r>
            <w:bookmarkStart w:id="4" w:name="issueDate"/>
            <w:r w:rsidR="0068633C" w:rsidRPr="005D31EE">
              <w:rPr>
                <w:sz w:val="32"/>
              </w:rPr>
              <w:t>2025</w:t>
            </w:r>
            <w:r w:rsidRPr="005D31EE">
              <w:rPr>
                <w:sz w:val="32"/>
              </w:rPr>
              <w:t>-</w:t>
            </w:r>
            <w:r w:rsidR="005E4842">
              <w:rPr>
                <w:sz w:val="32"/>
              </w:rPr>
              <w:t>04</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803464812"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25pt" o:ole="">
                  <v:imagedata r:id="rId11" o:title=""/>
                </v:shape>
                <o:OLEObject Type="Embed" ProgID="Word.Picture.8" ShapeID="_x0000_i1026" DrawAspect="Content" ObjectID="_180346481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TOCHeading"/>
          </w:pPr>
          <w:r>
            <w:t>Contents</w:t>
          </w:r>
        </w:p>
        <w:p w14:paraId="16ADE37F" w14:textId="0FF448AC" w:rsidR="00C355CD" w:rsidRDefault="00FA636A">
          <w:pPr>
            <w:pStyle w:val="TOC1"/>
            <w:rPr>
              <w:rFonts w:asciiTheme="minorHAnsi" w:eastAsiaTheme="minorEastAsia" w:hAnsiTheme="minorHAnsi" w:cstheme="minorBidi"/>
              <w:noProof/>
              <w:szCs w:val="22"/>
              <w:lang w:val="fi-FI" w:eastAsia="fi-FI"/>
            </w:rPr>
          </w:pPr>
          <w:r>
            <w:fldChar w:fldCharType="begin"/>
          </w:r>
          <w:r>
            <w:instrText xml:space="preserve"> TOC \o "1-3" \h \z \u </w:instrText>
          </w:r>
          <w:r>
            <w:fldChar w:fldCharType="separate"/>
          </w:r>
          <w:hyperlink w:anchor="_Toc192674626" w:history="1">
            <w:r w:rsidR="00C355CD" w:rsidRPr="00AA650D">
              <w:rPr>
                <w:rStyle w:val="Hyperlink"/>
                <w:noProof/>
              </w:rPr>
              <w:t>Foreword</w:t>
            </w:r>
            <w:r w:rsidR="00C355CD">
              <w:rPr>
                <w:noProof/>
                <w:webHidden/>
              </w:rPr>
              <w:tab/>
            </w:r>
            <w:r w:rsidR="00C355CD">
              <w:rPr>
                <w:noProof/>
                <w:webHidden/>
              </w:rPr>
              <w:fldChar w:fldCharType="begin"/>
            </w:r>
            <w:r w:rsidR="00C355CD">
              <w:rPr>
                <w:noProof/>
                <w:webHidden/>
              </w:rPr>
              <w:instrText xml:space="preserve"> PAGEREF _Toc192674626 \h </w:instrText>
            </w:r>
            <w:r w:rsidR="00C355CD">
              <w:rPr>
                <w:noProof/>
                <w:webHidden/>
              </w:rPr>
            </w:r>
            <w:r w:rsidR="00C355CD">
              <w:rPr>
                <w:noProof/>
                <w:webHidden/>
              </w:rPr>
              <w:fldChar w:fldCharType="separate"/>
            </w:r>
            <w:r w:rsidR="00C355CD">
              <w:rPr>
                <w:noProof/>
                <w:webHidden/>
              </w:rPr>
              <w:t>4</w:t>
            </w:r>
            <w:r w:rsidR="00C355CD">
              <w:rPr>
                <w:noProof/>
                <w:webHidden/>
              </w:rPr>
              <w:fldChar w:fldCharType="end"/>
            </w:r>
          </w:hyperlink>
        </w:p>
        <w:p w14:paraId="27FD3F34" w14:textId="6A3FB3A2" w:rsidR="00C355CD" w:rsidRDefault="00654263">
          <w:pPr>
            <w:pStyle w:val="TOC1"/>
            <w:rPr>
              <w:rFonts w:asciiTheme="minorHAnsi" w:eastAsiaTheme="minorEastAsia" w:hAnsiTheme="minorHAnsi" w:cstheme="minorBidi"/>
              <w:noProof/>
              <w:szCs w:val="22"/>
              <w:lang w:val="fi-FI" w:eastAsia="fi-FI"/>
            </w:rPr>
          </w:pPr>
          <w:hyperlink w:anchor="_Toc192674627" w:history="1">
            <w:r w:rsidR="00C355CD" w:rsidRPr="00AA650D">
              <w:rPr>
                <w:rStyle w:val="Hyperlink"/>
                <w:noProof/>
              </w:rPr>
              <w:t>1</w:t>
            </w:r>
            <w:r w:rsidR="00C355CD">
              <w:rPr>
                <w:rFonts w:asciiTheme="minorHAnsi" w:eastAsiaTheme="minorEastAsia" w:hAnsiTheme="minorHAnsi" w:cstheme="minorBidi"/>
                <w:noProof/>
                <w:szCs w:val="22"/>
                <w:lang w:val="fi-FI" w:eastAsia="fi-FI"/>
              </w:rPr>
              <w:tab/>
            </w:r>
            <w:r w:rsidR="00C355CD" w:rsidRPr="00AA650D">
              <w:rPr>
                <w:rStyle w:val="Hyperlink"/>
                <w:noProof/>
              </w:rPr>
              <w:t>Scope</w:t>
            </w:r>
            <w:r w:rsidR="00C355CD">
              <w:rPr>
                <w:noProof/>
                <w:webHidden/>
              </w:rPr>
              <w:tab/>
            </w:r>
            <w:r w:rsidR="00C355CD">
              <w:rPr>
                <w:noProof/>
                <w:webHidden/>
              </w:rPr>
              <w:fldChar w:fldCharType="begin"/>
            </w:r>
            <w:r w:rsidR="00C355CD">
              <w:rPr>
                <w:noProof/>
                <w:webHidden/>
              </w:rPr>
              <w:instrText xml:space="preserve"> PAGEREF _Toc192674627 \h </w:instrText>
            </w:r>
            <w:r w:rsidR="00C355CD">
              <w:rPr>
                <w:noProof/>
                <w:webHidden/>
              </w:rPr>
            </w:r>
            <w:r w:rsidR="00C355CD">
              <w:rPr>
                <w:noProof/>
                <w:webHidden/>
              </w:rPr>
              <w:fldChar w:fldCharType="separate"/>
            </w:r>
            <w:r w:rsidR="00C355CD">
              <w:rPr>
                <w:noProof/>
                <w:webHidden/>
              </w:rPr>
              <w:t>6</w:t>
            </w:r>
            <w:r w:rsidR="00C355CD">
              <w:rPr>
                <w:noProof/>
                <w:webHidden/>
              </w:rPr>
              <w:fldChar w:fldCharType="end"/>
            </w:r>
          </w:hyperlink>
        </w:p>
        <w:p w14:paraId="396E6CFB" w14:textId="1FA2D707" w:rsidR="00C355CD" w:rsidRDefault="00654263">
          <w:pPr>
            <w:pStyle w:val="TOC1"/>
            <w:rPr>
              <w:rFonts w:asciiTheme="minorHAnsi" w:eastAsiaTheme="minorEastAsia" w:hAnsiTheme="minorHAnsi" w:cstheme="minorBidi"/>
              <w:noProof/>
              <w:szCs w:val="22"/>
              <w:lang w:val="fi-FI" w:eastAsia="fi-FI"/>
            </w:rPr>
          </w:pPr>
          <w:hyperlink w:anchor="_Toc192674628" w:history="1">
            <w:r w:rsidR="00C355CD" w:rsidRPr="00AA650D">
              <w:rPr>
                <w:rStyle w:val="Hyperlink"/>
                <w:noProof/>
              </w:rPr>
              <w:t>2</w:t>
            </w:r>
            <w:r w:rsidR="00C355CD">
              <w:rPr>
                <w:rFonts w:asciiTheme="minorHAnsi" w:eastAsiaTheme="minorEastAsia" w:hAnsiTheme="minorHAnsi" w:cstheme="minorBidi"/>
                <w:noProof/>
                <w:szCs w:val="22"/>
                <w:lang w:val="fi-FI" w:eastAsia="fi-FI"/>
              </w:rPr>
              <w:tab/>
            </w:r>
            <w:r w:rsidR="00C355CD" w:rsidRPr="00AA650D">
              <w:rPr>
                <w:rStyle w:val="Hyperlink"/>
                <w:noProof/>
              </w:rPr>
              <w:t>References</w:t>
            </w:r>
            <w:r w:rsidR="00C355CD">
              <w:rPr>
                <w:noProof/>
                <w:webHidden/>
              </w:rPr>
              <w:tab/>
            </w:r>
            <w:r w:rsidR="00C355CD">
              <w:rPr>
                <w:noProof/>
                <w:webHidden/>
              </w:rPr>
              <w:fldChar w:fldCharType="begin"/>
            </w:r>
            <w:r w:rsidR="00C355CD">
              <w:rPr>
                <w:noProof/>
                <w:webHidden/>
              </w:rPr>
              <w:instrText xml:space="preserve"> PAGEREF _Toc192674628 \h </w:instrText>
            </w:r>
            <w:r w:rsidR="00C355CD">
              <w:rPr>
                <w:noProof/>
                <w:webHidden/>
              </w:rPr>
            </w:r>
            <w:r w:rsidR="00C355CD">
              <w:rPr>
                <w:noProof/>
                <w:webHidden/>
              </w:rPr>
              <w:fldChar w:fldCharType="separate"/>
            </w:r>
            <w:r w:rsidR="00C355CD">
              <w:rPr>
                <w:noProof/>
                <w:webHidden/>
              </w:rPr>
              <w:t>6</w:t>
            </w:r>
            <w:r w:rsidR="00C355CD">
              <w:rPr>
                <w:noProof/>
                <w:webHidden/>
              </w:rPr>
              <w:fldChar w:fldCharType="end"/>
            </w:r>
          </w:hyperlink>
        </w:p>
        <w:p w14:paraId="5C57B0C6" w14:textId="643EA3AB" w:rsidR="00C355CD" w:rsidRDefault="00654263">
          <w:pPr>
            <w:pStyle w:val="TOC1"/>
            <w:rPr>
              <w:rFonts w:asciiTheme="minorHAnsi" w:eastAsiaTheme="minorEastAsia" w:hAnsiTheme="minorHAnsi" w:cstheme="minorBidi"/>
              <w:noProof/>
              <w:szCs w:val="22"/>
              <w:lang w:val="fi-FI" w:eastAsia="fi-FI"/>
            </w:rPr>
          </w:pPr>
          <w:hyperlink w:anchor="_Toc192674629" w:history="1">
            <w:r w:rsidR="00C355CD" w:rsidRPr="00AA650D">
              <w:rPr>
                <w:rStyle w:val="Hyperlink"/>
                <w:noProof/>
              </w:rPr>
              <w:t>3</w:t>
            </w:r>
            <w:r w:rsidR="00C355CD">
              <w:rPr>
                <w:rFonts w:asciiTheme="minorHAnsi" w:eastAsiaTheme="minorEastAsia" w:hAnsiTheme="minorHAnsi" w:cstheme="minorBidi"/>
                <w:noProof/>
                <w:szCs w:val="22"/>
                <w:lang w:val="fi-FI" w:eastAsia="fi-FI"/>
              </w:rPr>
              <w:tab/>
            </w:r>
            <w:r w:rsidR="00C355CD" w:rsidRPr="00AA650D">
              <w:rPr>
                <w:rStyle w:val="Hyperlink"/>
                <w:noProof/>
              </w:rPr>
              <w:t>Definitions of terms, symbols and abbreviations</w:t>
            </w:r>
            <w:r w:rsidR="00C355CD">
              <w:rPr>
                <w:noProof/>
                <w:webHidden/>
              </w:rPr>
              <w:tab/>
            </w:r>
            <w:r w:rsidR="00C355CD">
              <w:rPr>
                <w:noProof/>
                <w:webHidden/>
              </w:rPr>
              <w:fldChar w:fldCharType="begin"/>
            </w:r>
            <w:r w:rsidR="00C355CD">
              <w:rPr>
                <w:noProof/>
                <w:webHidden/>
              </w:rPr>
              <w:instrText xml:space="preserve"> PAGEREF _Toc192674629 \h </w:instrText>
            </w:r>
            <w:r w:rsidR="00C355CD">
              <w:rPr>
                <w:noProof/>
                <w:webHidden/>
              </w:rPr>
            </w:r>
            <w:r w:rsidR="00C355CD">
              <w:rPr>
                <w:noProof/>
                <w:webHidden/>
              </w:rPr>
              <w:fldChar w:fldCharType="separate"/>
            </w:r>
            <w:r w:rsidR="00C355CD">
              <w:rPr>
                <w:noProof/>
                <w:webHidden/>
              </w:rPr>
              <w:t>6</w:t>
            </w:r>
            <w:r w:rsidR="00C355CD">
              <w:rPr>
                <w:noProof/>
                <w:webHidden/>
              </w:rPr>
              <w:fldChar w:fldCharType="end"/>
            </w:r>
          </w:hyperlink>
        </w:p>
        <w:p w14:paraId="2B2582BC" w14:textId="3482706C" w:rsidR="00C355CD" w:rsidRDefault="00654263">
          <w:pPr>
            <w:pStyle w:val="TOC2"/>
            <w:rPr>
              <w:rFonts w:asciiTheme="minorHAnsi" w:eastAsiaTheme="minorEastAsia" w:hAnsiTheme="minorHAnsi" w:cstheme="minorBidi"/>
              <w:noProof/>
              <w:sz w:val="22"/>
              <w:szCs w:val="22"/>
              <w:lang w:val="fi-FI" w:eastAsia="fi-FI"/>
            </w:rPr>
          </w:pPr>
          <w:hyperlink w:anchor="_Toc192674630" w:history="1">
            <w:r w:rsidR="00C355CD" w:rsidRPr="00AA650D">
              <w:rPr>
                <w:rStyle w:val="Hyperlink"/>
                <w:noProof/>
              </w:rPr>
              <w:t>3.1</w:t>
            </w:r>
            <w:r w:rsidR="00C355CD">
              <w:rPr>
                <w:rFonts w:asciiTheme="minorHAnsi" w:eastAsiaTheme="minorEastAsia" w:hAnsiTheme="minorHAnsi" w:cstheme="minorBidi"/>
                <w:noProof/>
                <w:sz w:val="22"/>
                <w:szCs w:val="22"/>
                <w:lang w:val="fi-FI" w:eastAsia="fi-FI"/>
              </w:rPr>
              <w:tab/>
            </w:r>
            <w:r w:rsidR="00C355CD" w:rsidRPr="00AA650D">
              <w:rPr>
                <w:rStyle w:val="Hyperlink"/>
                <w:noProof/>
              </w:rPr>
              <w:t>Terms</w:t>
            </w:r>
            <w:r w:rsidR="00C355CD">
              <w:rPr>
                <w:noProof/>
                <w:webHidden/>
              </w:rPr>
              <w:tab/>
            </w:r>
            <w:r w:rsidR="00C355CD">
              <w:rPr>
                <w:noProof/>
                <w:webHidden/>
              </w:rPr>
              <w:fldChar w:fldCharType="begin"/>
            </w:r>
            <w:r w:rsidR="00C355CD">
              <w:rPr>
                <w:noProof/>
                <w:webHidden/>
              </w:rPr>
              <w:instrText xml:space="preserve"> PAGEREF _Toc192674630 \h </w:instrText>
            </w:r>
            <w:r w:rsidR="00C355CD">
              <w:rPr>
                <w:noProof/>
                <w:webHidden/>
              </w:rPr>
            </w:r>
            <w:r w:rsidR="00C355CD">
              <w:rPr>
                <w:noProof/>
                <w:webHidden/>
              </w:rPr>
              <w:fldChar w:fldCharType="separate"/>
            </w:r>
            <w:r w:rsidR="00C355CD">
              <w:rPr>
                <w:noProof/>
                <w:webHidden/>
              </w:rPr>
              <w:t>6</w:t>
            </w:r>
            <w:r w:rsidR="00C355CD">
              <w:rPr>
                <w:noProof/>
                <w:webHidden/>
              </w:rPr>
              <w:fldChar w:fldCharType="end"/>
            </w:r>
          </w:hyperlink>
        </w:p>
        <w:p w14:paraId="591521DD" w14:textId="7DF2C2EC" w:rsidR="00C355CD" w:rsidRDefault="00654263">
          <w:pPr>
            <w:pStyle w:val="TOC2"/>
            <w:rPr>
              <w:rFonts w:asciiTheme="minorHAnsi" w:eastAsiaTheme="minorEastAsia" w:hAnsiTheme="minorHAnsi" w:cstheme="minorBidi"/>
              <w:noProof/>
              <w:sz w:val="22"/>
              <w:szCs w:val="22"/>
              <w:lang w:val="fi-FI" w:eastAsia="fi-FI"/>
            </w:rPr>
          </w:pPr>
          <w:hyperlink w:anchor="_Toc192674631" w:history="1">
            <w:r w:rsidR="00C355CD" w:rsidRPr="00AA650D">
              <w:rPr>
                <w:rStyle w:val="Hyperlink"/>
                <w:noProof/>
              </w:rPr>
              <w:t>3.2</w:t>
            </w:r>
            <w:r w:rsidR="00C355CD">
              <w:rPr>
                <w:rFonts w:asciiTheme="minorHAnsi" w:eastAsiaTheme="minorEastAsia" w:hAnsiTheme="minorHAnsi" w:cstheme="minorBidi"/>
                <w:noProof/>
                <w:sz w:val="22"/>
                <w:szCs w:val="22"/>
                <w:lang w:val="fi-FI" w:eastAsia="fi-FI"/>
              </w:rPr>
              <w:tab/>
            </w:r>
            <w:r w:rsidR="00C355CD" w:rsidRPr="00AA650D">
              <w:rPr>
                <w:rStyle w:val="Hyperlink"/>
                <w:noProof/>
              </w:rPr>
              <w:t>Symbols</w:t>
            </w:r>
            <w:r w:rsidR="00C355CD">
              <w:rPr>
                <w:noProof/>
                <w:webHidden/>
              </w:rPr>
              <w:tab/>
            </w:r>
            <w:r w:rsidR="00C355CD">
              <w:rPr>
                <w:noProof/>
                <w:webHidden/>
              </w:rPr>
              <w:fldChar w:fldCharType="begin"/>
            </w:r>
            <w:r w:rsidR="00C355CD">
              <w:rPr>
                <w:noProof/>
                <w:webHidden/>
              </w:rPr>
              <w:instrText xml:space="preserve"> PAGEREF _Toc192674631 \h </w:instrText>
            </w:r>
            <w:r w:rsidR="00C355CD">
              <w:rPr>
                <w:noProof/>
                <w:webHidden/>
              </w:rPr>
            </w:r>
            <w:r w:rsidR="00C355CD">
              <w:rPr>
                <w:noProof/>
                <w:webHidden/>
              </w:rPr>
              <w:fldChar w:fldCharType="separate"/>
            </w:r>
            <w:r w:rsidR="00C355CD">
              <w:rPr>
                <w:noProof/>
                <w:webHidden/>
              </w:rPr>
              <w:t>6</w:t>
            </w:r>
            <w:r w:rsidR="00C355CD">
              <w:rPr>
                <w:noProof/>
                <w:webHidden/>
              </w:rPr>
              <w:fldChar w:fldCharType="end"/>
            </w:r>
          </w:hyperlink>
        </w:p>
        <w:p w14:paraId="1AC104A3" w14:textId="6B3FDA3E" w:rsidR="00C355CD" w:rsidRDefault="00654263">
          <w:pPr>
            <w:pStyle w:val="TOC2"/>
            <w:rPr>
              <w:rFonts w:asciiTheme="minorHAnsi" w:eastAsiaTheme="minorEastAsia" w:hAnsiTheme="minorHAnsi" w:cstheme="minorBidi"/>
              <w:noProof/>
              <w:sz w:val="22"/>
              <w:szCs w:val="22"/>
              <w:lang w:val="fi-FI" w:eastAsia="fi-FI"/>
            </w:rPr>
          </w:pPr>
          <w:hyperlink w:anchor="_Toc192674632" w:history="1">
            <w:r w:rsidR="00C355CD" w:rsidRPr="00AA650D">
              <w:rPr>
                <w:rStyle w:val="Hyperlink"/>
                <w:noProof/>
              </w:rPr>
              <w:t>3.3</w:t>
            </w:r>
            <w:r w:rsidR="00C355CD">
              <w:rPr>
                <w:rFonts w:asciiTheme="minorHAnsi" w:eastAsiaTheme="minorEastAsia" w:hAnsiTheme="minorHAnsi" w:cstheme="minorBidi"/>
                <w:noProof/>
                <w:sz w:val="22"/>
                <w:szCs w:val="22"/>
                <w:lang w:val="fi-FI" w:eastAsia="fi-FI"/>
              </w:rPr>
              <w:tab/>
            </w:r>
            <w:r w:rsidR="00C355CD" w:rsidRPr="00AA650D">
              <w:rPr>
                <w:rStyle w:val="Hyperlink"/>
                <w:noProof/>
              </w:rPr>
              <w:t>Abbreviations</w:t>
            </w:r>
            <w:r w:rsidR="00C355CD">
              <w:rPr>
                <w:noProof/>
                <w:webHidden/>
              </w:rPr>
              <w:tab/>
            </w:r>
            <w:r w:rsidR="00C355CD">
              <w:rPr>
                <w:noProof/>
                <w:webHidden/>
              </w:rPr>
              <w:fldChar w:fldCharType="begin"/>
            </w:r>
            <w:r w:rsidR="00C355CD">
              <w:rPr>
                <w:noProof/>
                <w:webHidden/>
              </w:rPr>
              <w:instrText xml:space="preserve"> PAGEREF _Toc192674632 \h </w:instrText>
            </w:r>
            <w:r w:rsidR="00C355CD">
              <w:rPr>
                <w:noProof/>
                <w:webHidden/>
              </w:rPr>
            </w:r>
            <w:r w:rsidR="00C355CD">
              <w:rPr>
                <w:noProof/>
                <w:webHidden/>
              </w:rPr>
              <w:fldChar w:fldCharType="separate"/>
            </w:r>
            <w:r w:rsidR="00C355CD">
              <w:rPr>
                <w:noProof/>
                <w:webHidden/>
              </w:rPr>
              <w:t>6</w:t>
            </w:r>
            <w:r w:rsidR="00C355CD">
              <w:rPr>
                <w:noProof/>
                <w:webHidden/>
              </w:rPr>
              <w:fldChar w:fldCharType="end"/>
            </w:r>
          </w:hyperlink>
        </w:p>
        <w:p w14:paraId="79DBA386" w14:textId="4266FE7B" w:rsidR="00C355CD" w:rsidRDefault="00654263">
          <w:pPr>
            <w:pStyle w:val="TOC1"/>
            <w:rPr>
              <w:rFonts w:asciiTheme="minorHAnsi" w:eastAsiaTheme="minorEastAsia" w:hAnsiTheme="minorHAnsi" w:cstheme="minorBidi"/>
              <w:noProof/>
              <w:szCs w:val="22"/>
              <w:lang w:val="fi-FI" w:eastAsia="fi-FI"/>
            </w:rPr>
          </w:pPr>
          <w:hyperlink w:anchor="_Toc192674633" w:history="1">
            <w:r w:rsidR="00C355CD" w:rsidRPr="00AA650D">
              <w:rPr>
                <w:rStyle w:val="Hyperlink"/>
                <w:noProof/>
              </w:rPr>
              <w:t>4</w:t>
            </w:r>
            <w:r w:rsidR="00C355CD">
              <w:rPr>
                <w:rFonts w:asciiTheme="minorHAnsi" w:eastAsiaTheme="minorEastAsia" w:hAnsiTheme="minorHAnsi" w:cstheme="minorBidi"/>
                <w:noProof/>
                <w:szCs w:val="22"/>
                <w:lang w:val="fi-FI" w:eastAsia="fi-FI"/>
              </w:rPr>
              <w:tab/>
            </w:r>
            <w:r w:rsidR="00C355CD" w:rsidRPr="00AA650D">
              <w:rPr>
                <w:rStyle w:val="Hyperlink"/>
                <w:noProof/>
              </w:rPr>
              <w:t>Scenarios</w:t>
            </w:r>
            <w:r w:rsidR="00C355CD">
              <w:rPr>
                <w:noProof/>
                <w:webHidden/>
              </w:rPr>
              <w:tab/>
            </w:r>
            <w:r w:rsidR="00C355CD">
              <w:rPr>
                <w:noProof/>
                <w:webHidden/>
              </w:rPr>
              <w:fldChar w:fldCharType="begin"/>
            </w:r>
            <w:r w:rsidR="00C355CD">
              <w:rPr>
                <w:noProof/>
                <w:webHidden/>
              </w:rPr>
              <w:instrText xml:space="preserve"> PAGEREF _Toc192674633 \h </w:instrText>
            </w:r>
            <w:r w:rsidR="00C355CD">
              <w:rPr>
                <w:noProof/>
                <w:webHidden/>
              </w:rPr>
            </w:r>
            <w:r w:rsidR="00C355CD">
              <w:rPr>
                <w:noProof/>
                <w:webHidden/>
              </w:rPr>
              <w:fldChar w:fldCharType="separate"/>
            </w:r>
            <w:r w:rsidR="00C355CD">
              <w:rPr>
                <w:noProof/>
                <w:webHidden/>
              </w:rPr>
              <w:t>7</w:t>
            </w:r>
            <w:r w:rsidR="00C355CD">
              <w:rPr>
                <w:noProof/>
                <w:webHidden/>
              </w:rPr>
              <w:fldChar w:fldCharType="end"/>
            </w:r>
          </w:hyperlink>
        </w:p>
        <w:p w14:paraId="7A1D425D" w14:textId="1A128861" w:rsidR="00C355CD" w:rsidRDefault="00654263">
          <w:pPr>
            <w:pStyle w:val="TOC1"/>
            <w:rPr>
              <w:rFonts w:asciiTheme="minorHAnsi" w:eastAsiaTheme="minorEastAsia" w:hAnsiTheme="minorHAnsi" w:cstheme="minorBidi"/>
              <w:noProof/>
              <w:szCs w:val="22"/>
              <w:lang w:val="fi-FI" w:eastAsia="fi-FI"/>
            </w:rPr>
          </w:pPr>
          <w:hyperlink w:anchor="_Toc192674634" w:history="1">
            <w:r w:rsidR="00C355CD" w:rsidRPr="00AA650D">
              <w:rPr>
                <w:rStyle w:val="Hyperlink"/>
                <w:noProof/>
              </w:rPr>
              <w:t>5</w:t>
            </w:r>
            <w:r w:rsidR="00C355CD">
              <w:rPr>
                <w:rFonts w:asciiTheme="minorHAnsi" w:eastAsiaTheme="minorEastAsia" w:hAnsiTheme="minorHAnsi" w:cstheme="minorBidi"/>
                <w:noProof/>
                <w:szCs w:val="22"/>
                <w:lang w:val="fi-FI" w:eastAsia="fi-FI"/>
              </w:rPr>
              <w:tab/>
            </w:r>
            <w:r w:rsidR="00C355CD" w:rsidRPr="00AA650D">
              <w:rPr>
                <w:rStyle w:val="Hyperlink"/>
                <w:noProof/>
              </w:rPr>
              <w:t>Key Issues</w:t>
            </w:r>
            <w:r w:rsidR="00C355CD">
              <w:rPr>
                <w:noProof/>
                <w:webHidden/>
              </w:rPr>
              <w:tab/>
            </w:r>
            <w:r w:rsidR="00C355CD">
              <w:rPr>
                <w:noProof/>
                <w:webHidden/>
              </w:rPr>
              <w:fldChar w:fldCharType="begin"/>
            </w:r>
            <w:r w:rsidR="00C355CD">
              <w:rPr>
                <w:noProof/>
                <w:webHidden/>
              </w:rPr>
              <w:instrText xml:space="preserve"> PAGEREF _Toc192674634 \h </w:instrText>
            </w:r>
            <w:r w:rsidR="00C355CD">
              <w:rPr>
                <w:noProof/>
                <w:webHidden/>
              </w:rPr>
            </w:r>
            <w:r w:rsidR="00C355CD">
              <w:rPr>
                <w:noProof/>
                <w:webHidden/>
              </w:rPr>
              <w:fldChar w:fldCharType="separate"/>
            </w:r>
            <w:r w:rsidR="00C355CD">
              <w:rPr>
                <w:noProof/>
                <w:webHidden/>
              </w:rPr>
              <w:t>7</w:t>
            </w:r>
            <w:r w:rsidR="00C355CD">
              <w:rPr>
                <w:noProof/>
                <w:webHidden/>
              </w:rPr>
              <w:fldChar w:fldCharType="end"/>
            </w:r>
          </w:hyperlink>
        </w:p>
        <w:p w14:paraId="4F87DF32" w14:textId="76165527" w:rsidR="00C355CD" w:rsidRDefault="00654263">
          <w:pPr>
            <w:pStyle w:val="TOC1"/>
            <w:rPr>
              <w:rFonts w:asciiTheme="minorHAnsi" w:eastAsiaTheme="minorEastAsia" w:hAnsiTheme="minorHAnsi" w:cstheme="minorBidi"/>
              <w:noProof/>
              <w:szCs w:val="22"/>
              <w:lang w:val="fi-FI" w:eastAsia="fi-FI"/>
            </w:rPr>
          </w:pPr>
          <w:hyperlink w:anchor="_Toc192674635" w:history="1">
            <w:r w:rsidR="00C355CD" w:rsidRPr="00AA650D">
              <w:rPr>
                <w:rStyle w:val="Hyperlink"/>
                <w:noProof/>
                <w:lang w:val="en-US"/>
              </w:rPr>
              <w:t>6</w:t>
            </w:r>
            <w:r w:rsidR="00C355CD">
              <w:rPr>
                <w:rFonts w:asciiTheme="minorHAnsi" w:eastAsiaTheme="minorEastAsia" w:hAnsiTheme="minorHAnsi" w:cstheme="minorBidi"/>
                <w:noProof/>
                <w:szCs w:val="22"/>
                <w:lang w:val="fi-FI" w:eastAsia="fi-FI"/>
              </w:rPr>
              <w:tab/>
            </w:r>
            <w:r w:rsidR="00C355CD" w:rsidRPr="00AA650D">
              <w:rPr>
                <w:rStyle w:val="Hyperlink"/>
                <w:noProof/>
                <w:lang w:val="en-US"/>
              </w:rPr>
              <w:t>Solutions</w:t>
            </w:r>
            <w:r w:rsidR="00C355CD">
              <w:rPr>
                <w:noProof/>
                <w:webHidden/>
              </w:rPr>
              <w:tab/>
            </w:r>
            <w:r w:rsidR="00C355CD">
              <w:rPr>
                <w:noProof/>
                <w:webHidden/>
              </w:rPr>
              <w:fldChar w:fldCharType="begin"/>
            </w:r>
            <w:r w:rsidR="00C355CD">
              <w:rPr>
                <w:noProof/>
                <w:webHidden/>
              </w:rPr>
              <w:instrText xml:space="preserve"> PAGEREF _Toc192674635 \h </w:instrText>
            </w:r>
            <w:r w:rsidR="00C355CD">
              <w:rPr>
                <w:noProof/>
                <w:webHidden/>
              </w:rPr>
            </w:r>
            <w:r w:rsidR="00C355CD">
              <w:rPr>
                <w:noProof/>
                <w:webHidden/>
              </w:rPr>
              <w:fldChar w:fldCharType="separate"/>
            </w:r>
            <w:r w:rsidR="00C355CD">
              <w:rPr>
                <w:noProof/>
                <w:webHidden/>
              </w:rPr>
              <w:t>7</w:t>
            </w:r>
            <w:r w:rsidR="00C355CD">
              <w:rPr>
                <w:noProof/>
                <w:webHidden/>
              </w:rPr>
              <w:fldChar w:fldCharType="end"/>
            </w:r>
          </w:hyperlink>
        </w:p>
        <w:p w14:paraId="2A8A7348" w14:textId="55239B66" w:rsidR="00C355CD" w:rsidRDefault="00654263">
          <w:pPr>
            <w:pStyle w:val="TOC1"/>
            <w:rPr>
              <w:rFonts w:asciiTheme="minorHAnsi" w:eastAsiaTheme="minorEastAsia" w:hAnsiTheme="minorHAnsi" w:cstheme="minorBidi"/>
              <w:noProof/>
              <w:szCs w:val="22"/>
              <w:lang w:val="fi-FI" w:eastAsia="fi-FI"/>
            </w:rPr>
          </w:pPr>
          <w:hyperlink w:anchor="_Toc192674636" w:history="1">
            <w:r w:rsidR="00C355CD" w:rsidRPr="00AA650D">
              <w:rPr>
                <w:rStyle w:val="Hyperlink"/>
                <w:noProof/>
              </w:rPr>
              <w:t>7</w:t>
            </w:r>
            <w:r w:rsidR="00C355CD">
              <w:rPr>
                <w:rFonts w:asciiTheme="minorHAnsi" w:eastAsiaTheme="minorEastAsia" w:hAnsiTheme="minorHAnsi" w:cstheme="minorBidi"/>
                <w:noProof/>
                <w:szCs w:val="22"/>
                <w:lang w:val="fi-FI" w:eastAsia="fi-FI"/>
              </w:rPr>
              <w:tab/>
            </w:r>
            <w:r w:rsidR="00C355CD" w:rsidRPr="00AA650D">
              <w:rPr>
                <w:rStyle w:val="Hyperlink"/>
                <w:noProof/>
              </w:rPr>
              <w:t>Overall evaluation</w:t>
            </w:r>
            <w:r w:rsidR="00C355CD">
              <w:rPr>
                <w:noProof/>
                <w:webHidden/>
              </w:rPr>
              <w:tab/>
            </w:r>
            <w:r w:rsidR="00C355CD">
              <w:rPr>
                <w:noProof/>
                <w:webHidden/>
              </w:rPr>
              <w:fldChar w:fldCharType="begin"/>
            </w:r>
            <w:r w:rsidR="00C355CD">
              <w:rPr>
                <w:noProof/>
                <w:webHidden/>
              </w:rPr>
              <w:instrText xml:space="preserve"> PAGEREF _Toc192674636 \h </w:instrText>
            </w:r>
            <w:r w:rsidR="00C355CD">
              <w:rPr>
                <w:noProof/>
                <w:webHidden/>
              </w:rPr>
            </w:r>
            <w:r w:rsidR="00C355CD">
              <w:rPr>
                <w:noProof/>
                <w:webHidden/>
              </w:rPr>
              <w:fldChar w:fldCharType="separate"/>
            </w:r>
            <w:r w:rsidR="00C355CD">
              <w:rPr>
                <w:noProof/>
                <w:webHidden/>
              </w:rPr>
              <w:t>7</w:t>
            </w:r>
            <w:r w:rsidR="00C355CD">
              <w:rPr>
                <w:noProof/>
                <w:webHidden/>
              </w:rPr>
              <w:fldChar w:fldCharType="end"/>
            </w:r>
          </w:hyperlink>
        </w:p>
        <w:p w14:paraId="1C755D23" w14:textId="4753FFBB" w:rsidR="00C355CD" w:rsidRDefault="00654263">
          <w:pPr>
            <w:pStyle w:val="TOC1"/>
            <w:rPr>
              <w:rFonts w:asciiTheme="minorHAnsi" w:eastAsiaTheme="minorEastAsia" w:hAnsiTheme="minorHAnsi" w:cstheme="minorBidi"/>
              <w:noProof/>
              <w:szCs w:val="22"/>
              <w:lang w:val="fi-FI" w:eastAsia="fi-FI"/>
            </w:rPr>
          </w:pPr>
          <w:hyperlink w:anchor="_Toc192674637" w:history="1">
            <w:r w:rsidR="00C355CD" w:rsidRPr="00AA650D">
              <w:rPr>
                <w:rStyle w:val="Hyperlink"/>
                <w:noProof/>
              </w:rPr>
              <w:t>8</w:t>
            </w:r>
            <w:r w:rsidR="00C355CD">
              <w:rPr>
                <w:rFonts w:asciiTheme="minorHAnsi" w:eastAsiaTheme="minorEastAsia" w:hAnsiTheme="minorHAnsi" w:cstheme="minorBidi"/>
                <w:noProof/>
                <w:szCs w:val="22"/>
                <w:lang w:val="fi-FI" w:eastAsia="fi-FI"/>
              </w:rPr>
              <w:tab/>
            </w:r>
            <w:r w:rsidR="00C355CD" w:rsidRPr="00AA650D">
              <w:rPr>
                <w:rStyle w:val="Hyperlink"/>
                <w:noProof/>
              </w:rPr>
              <w:t>Conclusions</w:t>
            </w:r>
            <w:r w:rsidR="00C355CD">
              <w:rPr>
                <w:noProof/>
                <w:webHidden/>
              </w:rPr>
              <w:tab/>
            </w:r>
            <w:r w:rsidR="00C355CD">
              <w:rPr>
                <w:noProof/>
                <w:webHidden/>
              </w:rPr>
              <w:fldChar w:fldCharType="begin"/>
            </w:r>
            <w:r w:rsidR="00C355CD">
              <w:rPr>
                <w:noProof/>
                <w:webHidden/>
              </w:rPr>
              <w:instrText xml:space="preserve"> PAGEREF _Toc192674637 \h </w:instrText>
            </w:r>
            <w:r w:rsidR="00C355CD">
              <w:rPr>
                <w:noProof/>
                <w:webHidden/>
              </w:rPr>
            </w:r>
            <w:r w:rsidR="00C355CD">
              <w:rPr>
                <w:noProof/>
                <w:webHidden/>
              </w:rPr>
              <w:fldChar w:fldCharType="separate"/>
            </w:r>
            <w:r w:rsidR="00C355CD">
              <w:rPr>
                <w:noProof/>
                <w:webHidden/>
              </w:rPr>
              <w:t>7</w:t>
            </w:r>
            <w:r w:rsidR="00C355CD">
              <w:rPr>
                <w:noProof/>
                <w:webHidden/>
              </w:rPr>
              <w:fldChar w:fldCharType="end"/>
            </w:r>
          </w:hyperlink>
        </w:p>
        <w:p w14:paraId="5D82C23B" w14:textId="65CF31B5" w:rsidR="00C355CD" w:rsidRDefault="00654263">
          <w:pPr>
            <w:pStyle w:val="TOC1"/>
            <w:rPr>
              <w:rFonts w:asciiTheme="minorHAnsi" w:eastAsiaTheme="minorEastAsia" w:hAnsiTheme="minorHAnsi" w:cstheme="minorBidi"/>
              <w:noProof/>
              <w:szCs w:val="22"/>
              <w:lang w:val="fi-FI" w:eastAsia="fi-FI"/>
            </w:rPr>
          </w:pPr>
          <w:hyperlink w:anchor="_Toc192674638" w:history="1">
            <w:r w:rsidR="00C355CD" w:rsidRPr="00AA650D">
              <w:rPr>
                <w:rStyle w:val="Hyperlink"/>
                <w:noProof/>
              </w:rPr>
              <w:t>Annex A: List of normative stage 1 requirements</w:t>
            </w:r>
            <w:r w:rsidR="00C355CD">
              <w:rPr>
                <w:noProof/>
                <w:webHidden/>
              </w:rPr>
              <w:tab/>
            </w:r>
            <w:r w:rsidR="00C355CD">
              <w:rPr>
                <w:noProof/>
                <w:webHidden/>
              </w:rPr>
              <w:fldChar w:fldCharType="begin"/>
            </w:r>
            <w:r w:rsidR="00C355CD">
              <w:rPr>
                <w:noProof/>
                <w:webHidden/>
              </w:rPr>
              <w:instrText xml:space="preserve"> PAGEREF _Toc192674638 \h </w:instrText>
            </w:r>
            <w:r w:rsidR="00C355CD">
              <w:rPr>
                <w:noProof/>
                <w:webHidden/>
              </w:rPr>
            </w:r>
            <w:r w:rsidR="00C355CD">
              <w:rPr>
                <w:noProof/>
                <w:webHidden/>
              </w:rPr>
              <w:fldChar w:fldCharType="separate"/>
            </w:r>
            <w:r w:rsidR="00C355CD">
              <w:rPr>
                <w:noProof/>
                <w:webHidden/>
              </w:rPr>
              <w:t>8</w:t>
            </w:r>
            <w:r w:rsidR="00C355CD">
              <w:rPr>
                <w:noProof/>
                <w:webHidden/>
              </w:rPr>
              <w:fldChar w:fldCharType="end"/>
            </w:r>
          </w:hyperlink>
        </w:p>
        <w:p w14:paraId="7C624C50" w14:textId="4B644147" w:rsidR="00C355CD" w:rsidRDefault="00654263">
          <w:pPr>
            <w:pStyle w:val="TOC1"/>
            <w:rPr>
              <w:rFonts w:asciiTheme="minorHAnsi" w:eastAsiaTheme="minorEastAsia" w:hAnsiTheme="minorHAnsi" w:cstheme="minorBidi"/>
              <w:noProof/>
              <w:szCs w:val="22"/>
              <w:lang w:val="fi-FI" w:eastAsia="fi-FI"/>
            </w:rPr>
          </w:pPr>
          <w:hyperlink w:anchor="_Toc192674639" w:history="1">
            <w:r w:rsidR="00C355CD" w:rsidRPr="00AA650D">
              <w:rPr>
                <w:rStyle w:val="Hyperlink"/>
                <w:noProof/>
              </w:rPr>
              <w:t>Annex B: Mapping of stage 1 requirements to solutions</w:t>
            </w:r>
            <w:r w:rsidR="00C355CD">
              <w:rPr>
                <w:noProof/>
                <w:webHidden/>
              </w:rPr>
              <w:tab/>
            </w:r>
            <w:r w:rsidR="00C355CD">
              <w:rPr>
                <w:noProof/>
                <w:webHidden/>
              </w:rPr>
              <w:fldChar w:fldCharType="begin"/>
            </w:r>
            <w:r w:rsidR="00C355CD">
              <w:rPr>
                <w:noProof/>
                <w:webHidden/>
              </w:rPr>
              <w:instrText xml:space="preserve"> PAGEREF _Toc192674639 \h </w:instrText>
            </w:r>
            <w:r w:rsidR="00C355CD">
              <w:rPr>
                <w:noProof/>
                <w:webHidden/>
              </w:rPr>
            </w:r>
            <w:r w:rsidR="00C355CD">
              <w:rPr>
                <w:noProof/>
                <w:webHidden/>
              </w:rPr>
              <w:fldChar w:fldCharType="separate"/>
            </w:r>
            <w:r w:rsidR="00C355CD">
              <w:rPr>
                <w:noProof/>
                <w:webHidden/>
              </w:rPr>
              <w:t>9</w:t>
            </w:r>
            <w:r w:rsidR="00C355CD">
              <w:rPr>
                <w:noProof/>
                <w:webHidden/>
              </w:rPr>
              <w:fldChar w:fldCharType="end"/>
            </w:r>
          </w:hyperlink>
        </w:p>
        <w:p w14:paraId="62169511" w14:textId="55D6BD91" w:rsidR="00C355CD" w:rsidRDefault="00654263">
          <w:pPr>
            <w:pStyle w:val="TOC1"/>
            <w:rPr>
              <w:rFonts w:asciiTheme="minorHAnsi" w:eastAsiaTheme="minorEastAsia" w:hAnsiTheme="minorHAnsi" w:cstheme="minorBidi"/>
              <w:noProof/>
              <w:szCs w:val="22"/>
              <w:lang w:val="fi-FI" w:eastAsia="fi-FI"/>
            </w:rPr>
          </w:pPr>
          <w:hyperlink w:anchor="_Toc192674640" w:history="1">
            <w:r w:rsidR="00C355CD" w:rsidRPr="00AA650D">
              <w:rPr>
                <w:rStyle w:val="Hyperlink"/>
                <w:noProof/>
              </w:rPr>
              <w:t>Annex C: Change history</w:t>
            </w:r>
            <w:r w:rsidR="00C355CD">
              <w:rPr>
                <w:noProof/>
                <w:webHidden/>
              </w:rPr>
              <w:tab/>
            </w:r>
            <w:r w:rsidR="00C355CD">
              <w:rPr>
                <w:noProof/>
                <w:webHidden/>
              </w:rPr>
              <w:fldChar w:fldCharType="begin"/>
            </w:r>
            <w:r w:rsidR="00C355CD">
              <w:rPr>
                <w:noProof/>
                <w:webHidden/>
              </w:rPr>
              <w:instrText xml:space="preserve"> PAGEREF _Toc192674640 \h </w:instrText>
            </w:r>
            <w:r w:rsidR="00C355CD">
              <w:rPr>
                <w:noProof/>
                <w:webHidden/>
              </w:rPr>
            </w:r>
            <w:r w:rsidR="00C355CD">
              <w:rPr>
                <w:noProof/>
                <w:webHidden/>
              </w:rPr>
              <w:fldChar w:fldCharType="separate"/>
            </w:r>
            <w:r w:rsidR="00C355CD">
              <w:rPr>
                <w:noProof/>
                <w:webHidden/>
              </w:rPr>
              <w:t>10</w:t>
            </w:r>
            <w:r w:rsidR="00C355CD">
              <w:rPr>
                <w:noProof/>
                <w:webHidden/>
              </w:rPr>
              <w:fldChar w:fldCharType="end"/>
            </w:r>
          </w:hyperlink>
        </w:p>
        <w:p w14:paraId="1B81D3EC" w14:textId="17619EB2"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92674626"/>
      <w:bookmarkEnd w:id="18"/>
      <w:r w:rsidRPr="004D3578">
        <w:lastRenderedPageBreak/>
        <w:t>Foreword</w:t>
      </w:r>
      <w:bookmarkEnd w:id="19"/>
      <w:bookmarkEnd w:id="20"/>
    </w:p>
    <w:p w14:paraId="2511FBFA" w14:textId="6C7CC67D" w:rsidR="00080512" w:rsidRPr="004D3578" w:rsidRDefault="00080512">
      <w:r w:rsidRPr="005D31EE">
        <w:t xml:space="preserve">This Technical </w:t>
      </w:r>
      <w:bookmarkStart w:id="21" w:name="spectype3"/>
      <w:r w:rsidR="00602AEA" w:rsidRPr="005D31EE">
        <w:t>Report</w:t>
      </w:r>
      <w:bookmarkEnd w:id="21"/>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29708868"/>
      <w:bookmarkStart w:id="25" w:name="_Toc192674627"/>
      <w:bookmarkEnd w:id="23"/>
      <w:r w:rsidRPr="004D3578">
        <w:lastRenderedPageBreak/>
        <w:t>1</w:t>
      </w:r>
      <w:r w:rsidRPr="004D3578">
        <w:tab/>
        <w:t>Scope</w:t>
      </w:r>
      <w:bookmarkEnd w:id="24"/>
      <w:bookmarkEnd w:id="25"/>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 w:name="references"/>
      <w:bookmarkStart w:id="27" w:name="_Toc129708869"/>
      <w:bookmarkStart w:id="28" w:name="_Toc192674628"/>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9" w:name="definitions"/>
      <w:bookmarkStart w:id="30" w:name="_Toc129708870"/>
      <w:bookmarkStart w:id="31" w:name="_Toc192674629"/>
      <w:bookmarkEnd w:id="29"/>
      <w:r w:rsidRPr="004D3578">
        <w:t>3</w:t>
      </w:r>
      <w:r w:rsidRPr="004D3578">
        <w:tab/>
        <w:t>Definitions</w:t>
      </w:r>
      <w:r w:rsidR="00602AEA">
        <w:t xml:space="preserve"> of terms, symbols and abbreviations</w:t>
      </w:r>
      <w:bookmarkEnd w:id="30"/>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29708871"/>
      <w:bookmarkStart w:id="33" w:name="_Toc192674630"/>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bookmarkStart w:id="35" w:name="_Toc192674631"/>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192674632"/>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38" w:name="clause4"/>
      <w:bookmarkStart w:id="39" w:name="_Toc129708874"/>
      <w:bookmarkStart w:id="40" w:name="_Toc192674633"/>
      <w:bookmarkEnd w:id="38"/>
      <w:r w:rsidRPr="004D3578">
        <w:lastRenderedPageBreak/>
        <w:t>4</w:t>
      </w:r>
      <w:r w:rsidRPr="004D3578">
        <w:tab/>
      </w:r>
      <w:r w:rsidR="00551432">
        <w:t>Scenarios</w:t>
      </w:r>
      <w:bookmarkEnd w:id="39"/>
      <w:bookmarkEnd w:id="40"/>
    </w:p>
    <w:p w14:paraId="12C4199E" w14:textId="163D4FE2" w:rsidR="00080512" w:rsidRPr="004D3578" w:rsidRDefault="00080512" w:rsidP="00C355CD">
      <w:pPr>
        <w:pStyle w:val="TF"/>
        <w:jc w:val="left"/>
      </w:pPr>
    </w:p>
    <w:p w14:paraId="054182B1" w14:textId="24DF7855" w:rsidR="00392CFC" w:rsidRDefault="00392CFC" w:rsidP="00392CFC">
      <w:pPr>
        <w:pStyle w:val="Heading1"/>
      </w:pPr>
      <w:bookmarkStart w:id="41" w:name="_Toc192674634"/>
      <w:r>
        <w:t>5</w:t>
      </w:r>
      <w:r w:rsidRPr="004D3578">
        <w:tab/>
      </w:r>
      <w:r>
        <w:t>Key Issues</w:t>
      </w:r>
      <w:bookmarkEnd w:id="41"/>
    </w:p>
    <w:p w14:paraId="760F1FB7" w14:textId="6A1F2221" w:rsidR="00392CFC" w:rsidRDefault="00392CFC"/>
    <w:p w14:paraId="786AB667" w14:textId="4B48EBB0" w:rsidR="00392CFC" w:rsidRPr="00C355CD" w:rsidRDefault="00392CFC" w:rsidP="00392CFC">
      <w:pPr>
        <w:pStyle w:val="Heading1"/>
        <w:rPr>
          <w:lang w:val="en-US"/>
        </w:rPr>
      </w:pPr>
      <w:bookmarkStart w:id="42" w:name="_Toc192674635"/>
      <w:r w:rsidRPr="00C355CD">
        <w:rPr>
          <w:lang w:val="en-US"/>
        </w:rPr>
        <w:t>6</w:t>
      </w:r>
      <w:r w:rsidRPr="00C355CD">
        <w:rPr>
          <w:lang w:val="en-US"/>
        </w:rPr>
        <w:tab/>
        <w:t>Solutions</w:t>
      </w:r>
      <w:bookmarkEnd w:id="42"/>
    </w:p>
    <w:p w14:paraId="476D34BD" w14:textId="06E87190" w:rsidR="00392CFC" w:rsidRPr="008518E5" w:rsidRDefault="00392CFC">
      <w:pPr>
        <w:rPr>
          <w:lang w:val="en-US"/>
        </w:rPr>
      </w:pPr>
    </w:p>
    <w:p w14:paraId="79E96C84" w14:textId="1705AF36" w:rsidR="00392CFC" w:rsidRDefault="00392CFC" w:rsidP="00392CFC">
      <w:pPr>
        <w:pStyle w:val="Heading1"/>
      </w:pPr>
      <w:bookmarkStart w:id="43" w:name="_Toc192674636"/>
      <w:r>
        <w:t>7</w:t>
      </w:r>
      <w:r w:rsidRPr="004D3578">
        <w:tab/>
      </w:r>
      <w:r>
        <w:t>Overall evaluation</w:t>
      </w:r>
      <w:bookmarkEnd w:id="43"/>
    </w:p>
    <w:p w14:paraId="78A63990" w14:textId="2270BB78" w:rsidR="00392CFC" w:rsidRDefault="00392CFC" w:rsidP="00392CFC"/>
    <w:p w14:paraId="6C4DBF06" w14:textId="520351ED" w:rsidR="00392CFC" w:rsidRPr="004D3578" w:rsidRDefault="00392CFC" w:rsidP="00392CFC">
      <w:pPr>
        <w:pStyle w:val="Heading1"/>
      </w:pPr>
      <w:bookmarkStart w:id="44" w:name="_Toc192674637"/>
      <w:r>
        <w:t>8</w:t>
      </w:r>
      <w:r w:rsidRPr="004D3578">
        <w:tab/>
      </w:r>
      <w:r>
        <w:t>Conclusions</w:t>
      </w:r>
      <w:bookmarkEnd w:id="44"/>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45" w:name="tsgNames"/>
      <w:bookmarkEnd w:id="45"/>
      <w:r w:rsidRPr="00AE6164">
        <w:br w:type="page"/>
      </w:r>
    </w:p>
    <w:p w14:paraId="5FE2FB44" w14:textId="18CA9B2E" w:rsidR="005C5A3F" w:rsidRDefault="00080512" w:rsidP="00627B3C">
      <w:pPr>
        <w:pStyle w:val="Heading1"/>
      </w:pPr>
      <w:bookmarkStart w:id="46" w:name="startOfAnnexes"/>
      <w:bookmarkStart w:id="47" w:name="_Toc192674638"/>
      <w:bookmarkStart w:id="48" w:name="_Toc129708886"/>
      <w:bookmarkEnd w:id="46"/>
      <w:r w:rsidRPr="004D3578">
        <w:lastRenderedPageBreak/>
        <w:t>Annex</w:t>
      </w:r>
      <w:r w:rsidR="00205526">
        <w:t xml:space="preserve"> A</w:t>
      </w:r>
      <w:r w:rsidRPr="004D3578">
        <w:t>:</w:t>
      </w:r>
      <w:r w:rsidR="005C5A3F">
        <w:t xml:space="preserve"> List of normative stage 1 requirements</w:t>
      </w:r>
      <w:bookmarkEnd w:id="47"/>
      <w:r w:rsidR="005C5A3F" w:rsidRPr="004D3578">
        <w:t xml:space="preserve"> </w:t>
      </w:r>
    </w:p>
    <w:bookmarkEnd w:id="48"/>
    <w:p w14:paraId="6EA26084" w14:textId="154D5606" w:rsidR="006B30D0" w:rsidRDefault="006B30D0" w:rsidP="007429F6">
      <w:pPr>
        <w:pStyle w:val="Guidance"/>
      </w:pPr>
    </w:p>
    <w:p w14:paraId="665DAB86" w14:textId="77777777" w:rsidR="006B30D0" w:rsidRPr="007429F6" w:rsidRDefault="006B30D0" w:rsidP="006B30D0"/>
    <w:p w14:paraId="21A4ED1C" w14:textId="6488D416" w:rsidR="00205526" w:rsidRDefault="007429F6" w:rsidP="00205526">
      <w:pPr>
        <w:pStyle w:val="Heading8"/>
      </w:pPr>
      <w:r>
        <w:br w:type="page"/>
      </w:r>
    </w:p>
    <w:p w14:paraId="3D0B6EB9" w14:textId="77777777" w:rsidR="0066128D" w:rsidRPr="004D3578" w:rsidRDefault="0066128D" w:rsidP="0066128D">
      <w:pPr>
        <w:pStyle w:val="Heading1"/>
      </w:pPr>
      <w:bookmarkStart w:id="49" w:name="_Toc192172757"/>
      <w:bookmarkStart w:id="50" w:name="_Toc192674639"/>
      <w:bookmarkStart w:id="51" w:name="_Toc129708892"/>
      <w:r w:rsidRPr="004D3578">
        <w:lastRenderedPageBreak/>
        <w:t xml:space="preserve">Annex </w:t>
      </w:r>
      <w:r>
        <w:t>B</w:t>
      </w:r>
      <w:r w:rsidRPr="004D3578">
        <w:t>:</w:t>
      </w:r>
      <w:r>
        <w:t xml:space="preserve"> Mapping of stage 1 requirements to solutions</w:t>
      </w:r>
      <w:bookmarkEnd w:id="49"/>
      <w:bookmarkEnd w:id="50"/>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66128D" w:rsidRPr="00315B85" w14:paraId="6A0FDCF1" w14:textId="77777777" w:rsidTr="005D544F">
        <w:tc>
          <w:tcPr>
            <w:tcW w:w="1512" w:type="dxa"/>
            <w:shd w:val="pct10" w:color="auto" w:fill="FFFFFF"/>
          </w:tcPr>
          <w:p w14:paraId="7AA376D6" w14:textId="77777777" w:rsidR="0066128D" w:rsidRPr="00315B85" w:rsidRDefault="0066128D" w:rsidP="005D544F">
            <w:pPr>
              <w:pStyle w:val="TAH"/>
              <w:rPr>
                <w:sz w:val="16"/>
                <w:szCs w:val="16"/>
              </w:rPr>
            </w:pPr>
            <w:r>
              <w:rPr>
                <w:sz w:val="16"/>
                <w:szCs w:val="16"/>
              </w:rPr>
              <w:t>Requirement</w:t>
            </w:r>
          </w:p>
        </w:tc>
        <w:tc>
          <w:tcPr>
            <w:tcW w:w="1842" w:type="dxa"/>
            <w:shd w:val="pct10" w:color="auto" w:fill="FFFFFF"/>
          </w:tcPr>
          <w:p w14:paraId="6C12E274" w14:textId="77777777" w:rsidR="0066128D" w:rsidRPr="00315B85" w:rsidRDefault="0066128D" w:rsidP="005D544F">
            <w:pPr>
              <w:pStyle w:val="TAH"/>
              <w:rPr>
                <w:sz w:val="16"/>
                <w:szCs w:val="16"/>
              </w:rPr>
            </w:pPr>
            <w:r>
              <w:rPr>
                <w:sz w:val="16"/>
                <w:szCs w:val="16"/>
              </w:rPr>
              <w:t>Scenarios</w:t>
            </w:r>
          </w:p>
        </w:tc>
        <w:tc>
          <w:tcPr>
            <w:tcW w:w="1843" w:type="dxa"/>
            <w:shd w:val="pct10" w:color="auto" w:fill="FFFFFF"/>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5D544F">
        <w:tc>
          <w:tcPr>
            <w:tcW w:w="1512" w:type="dxa"/>
            <w:shd w:val="solid" w:color="FFFFFF" w:fill="auto"/>
          </w:tcPr>
          <w:p w14:paraId="7D9BEC87" w14:textId="77777777" w:rsidR="0066128D" w:rsidRPr="00315B85" w:rsidRDefault="0066128D" w:rsidP="005D544F">
            <w:pPr>
              <w:pStyle w:val="TAC"/>
              <w:rPr>
                <w:sz w:val="16"/>
                <w:szCs w:val="16"/>
              </w:rPr>
            </w:pPr>
          </w:p>
        </w:tc>
        <w:tc>
          <w:tcPr>
            <w:tcW w:w="1842" w:type="dxa"/>
            <w:shd w:val="solid" w:color="FFFFFF" w:fill="auto"/>
          </w:tcPr>
          <w:p w14:paraId="61CDF538" w14:textId="77777777" w:rsidR="0066128D" w:rsidRPr="00315B85" w:rsidRDefault="0066128D" w:rsidP="005D544F">
            <w:pPr>
              <w:pStyle w:val="TAC"/>
              <w:rPr>
                <w:sz w:val="16"/>
                <w:szCs w:val="16"/>
              </w:rPr>
            </w:pPr>
          </w:p>
        </w:tc>
        <w:tc>
          <w:tcPr>
            <w:tcW w:w="1843" w:type="dxa"/>
            <w:shd w:val="solid" w:color="FFFFFF" w:fill="auto"/>
          </w:tcPr>
          <w:p w14:paraId="3545610D" w14:textId="77777777" w:rsidR="0066128D" w:rsidRPr="00315B85" w:rsidRDefault="0066128D" w:rsidP="005D544F">
            <w:pPr>
              <w:pStyle w:val="TAC"/>
              <w:rPr>
                <w:sz w:val="16"/>
                <w:szCs w:val="16"/>
              </w:rPr>
            </w:pPr>
          </w:p>
        </w:tc>
        <w:tc>
          <w:tcPr>
            <w:tcW w:w="2126" w:type="dxa"/>
            <w:shd w:val="solid" w:color="FFFFFF" w:fill="auto"/>
          </w:tcPr>
          <w:p w14:paraId="41A9054A" w14:textId="77777777" w:rsidR="0066128D" w:rsidRPr="00315B85" w:rsidRDefault="0066128D" w:rsidP="005D544F">
            <w:pPr>
              <w:pStyle w:val="TAC"/>
              <w:rPr>
                <w:sz w:val="16"/>
                <w:szCs w:val="16"/>
              </w:rPr>
            </w:pPr>
          </w:p>
        </w:tc>
        <w:tc>
          <w:tcPr>
            <w:tcW w:w="2410" w:type="dxa"/>
            <w:shd w:val="solid" w:color="FFFFFF" w:fill="auto"/>
          </w:tcPr>
          <w:p w14:paraId="0C3CD25C" w14:textId="77777777" w:rsidR="0066128D" w:rsidRPr="00315B85" w:rsidRDefault="0066128D" w:rsidP="005D544F">
            <w:pPr>
              <w:pStyle w:val="TAC"/>
              <w:rPr>
                <w:sz w:val="16"/>
                <w:szCs w:val="16"/>
              </w:rPr>
            </w:pPr>
          </w:p>
        </w:tc>
      </w:tr>
      <w:tr w:rsidR="0066128D" w:rsidRPr="00315B85" w14:paraId="2FCC1D83" w14:textId="77777777" w:rsidTr="005D544F">
        <w:tc>
          <w:tcPr>
            <w:tcW w:w="1512" w:type="dxa"/>
            <w:shd w:val="solid" w:color="FFFFFF" w:fill="auto"/>
          </w:tcPr>
          <w:p w14:paraId="13A50FDC" w14:textId="77777777" w:rsidR="0066128D" w:rsidRDefault="0066128D" w:rsidP="005D544F">
            <w:pPr>
              <w:pStyle w:val="TAC"/>
              <w:rPr>
                <w:sz w:val="16"/>
                <w:szCs w:val="16"/>
              </w:rPr>
            </w:pPr>
          </w:p>
        </w:tc>
        <w:tc>
          <w:tcPr>
            <w:tcW w:w="1842" w:type="dxa"/>
            <w:shd w:val="solid" w:color="FFFFFF" w:fill="auto"/>
          </w:tcPr>
          <w:p w14:paraId="3E5E193A" w14:textId="77777777" w:rsidR="0066128D" w:rsidRDefault="0066128D" w:rsidP="005D544F">
            <w:pPr>
              <w:pStyle w:val="TAC"/>
              <w:rPr>
                <w:sz w:val="16"/>
                <w:szCs w:val="16"/>
              </w:rPr>
            </w:pPr>
          </w:p>
        </w:tc>
        <w:tc>
          <w:tcPr>
            <w:tcW w:w="1843" w:type="dxa"/>
            <w:shd w:val="solid" w:color="FFFFFF" w:fill="auto"/>
          </w:tcPr>
          <w:p w14:paraId="3AFAA9A7" w14:textId="77777777" w:rsidR="0066128D" w:rsidRPr="00315B85" w:rsidRDefault="0066128D" w:rsidP="005D544F">
            <w:pPr>
              <w:pStyle w:val="TAC"/>
              <w:rPr>
                <w:sz w:val="16"/>
                <w:szCs w:val="16"/>
              </w:rPr>
            </w:pPr>
          </w:p>
        </w:tc>
        <w:tc>
          <w:tcPr>
            <w:tcW w:w="2126" w:type="dxa"/>
            <w:shd w:val="solid" w:color="FFFFFF" w:fill="auto"/>
          </w:tcPr>
          <w:p w14:paraId="3D4B2E81" w14:textId="77777777" w:rsidR="0066128D" w:rsidRPr="00315B85" w:rsidRDefault="0066128D" w:rsidP="005D544F">
            <w:pPr>
              <w:pStyle w:val="TAC"/>
              <w:rPr>
                <w:sz w:val="16"/>
                <w:szCs w:val="16"/>
              </w:rPr>
            </w:pPr>
          </w:p>
        </w:tc>
        <w:tc>
          <w:tcPr>
            <w:tcW w:w="2410" w:type="dxa"/>
            <w:shd w:val="solid" w:color="FFFFFF" w:fill="auto"/>
          </w:tcPr>
          <w:p w14:paraId="0843E59B" w14:textId="77777777" w:rsidR="0066128D" w:rsidRPr="00315B85" w:rsidRDefault="0066128D" w:rsidP="005D544F">
            <w:pPr>
              <w:pStyle w:val="TAC"/>
              <w:rPr>
                <w:sz w:val="16"/>
                <w:szCs w:val="16"/>
              </w:rPr>
            </w:pPr>
          </w:p>
        </w:tc>
      </w:tr>
      <w:tr w:rsidR="0066128D" w:rsidRPr="00315B85" w14:paraId="2DD19753" w14:textId="77777777" w:rsidTr="005D544F">
        <w:tc>
          <w:tcPr>
            <w:tcW w:w="1512" w:type="dxa"/>
            <w:shd w:val="solid" w:color="FFFFFF" w:fill="auto"/>
          </w:tcPr>
          <w:p w14:paraId="4494F8E4" w14:textId="77777777" w:rsidR="0066128D" w:rsidRDefault="0066128D" w:rsidP="005D544F">
            <w:pPr>
              <w:pStyle w:val="TAC"/>
              <w:rPr>
                <w:sz w:val="16"/>
                <w:szCs w:val="16"/>
              </w:rPr>
            </w:pPr>
          </w:p>
        </w:tc>
        <w:tc>
          <w:tcPr>
            <w:tcW w:w="1842" w:type="dxa"/>
            <w:shd w:val="solid" w:color="FFFFFF" w:fill="auto"/>
          </w:tcPr>
          <w:p w14:paraId="221D158D" w14:textId="77777777" w:rsidR="0066128D" w:rsidRDefault="0066128D" w:rsidP="005D544F">
            <w:pPr>
              <w:pStyle w:val="TAC"/>
              <w:rPr>
                <w:sz w:val="16"/>
                <w:szCs w:val="16"/>
              </w:rPr>
            </w:pPr>
          </w:p>
        </w:tc>
        <w:tc>
          <w:tcPr>
            <w:tcW w:w="1843" w:type="dxa"/>
            <w:shd w:val="solid" w:color="FFFFFF" w:fill="auto"/>
          </w:tcPr>
          <w:p w14:paraId="50D08A14" w14:textId="77777777" w:rsidR="0066128D" w:rsidRPr="00315B85" w:rsidRDefault="0066128D" w:rsidP="005D544F">
            <w:pPr>
              <w:pStyle w:val="TAC"/>
              <w:rPr>
                <w:sz w:val="16"/>
                <w:szCs w:val="16"/>
              </w:rPr>
            </w:pPr>
          </w:p>
        </w:tc>
        <w:tc>
          <w:tcPr>
            <w:tcW w:w="2126" w:type="dxa"/>
            <w:shd w:val="solid" w:color="FFFFFF" w:fill="auto"/>
          </w:tcPr>
          <w:p w14:paraId="6B4E0285" w14:textId="77777777" w:rsidR="0066128D" w:rsidRPr="00315B85" w:rsidRDefault="0066128D" w:rsidP="005D544F">
            <w:pPr>
              <w:pStyle w:val="TAC"/>
              <w:rPr>
                <w:sz w:val="16"/>
                <w:szCs w:val="16"/>
              </w:rPr>
            </w:pPr>
          </w:p>
        </w:tc>
        <w:tc>
          <w:tcPr>
            <w:tcW w:w="2410" w:type="dxa"/>
            <w:shd w:val="solid" w:color="FFFFFF" w:fill="auto"/>
          </w:tcPr>
          <w:p w14:paraId="2AC39FAE" w14:textId="77777777" w:rsidR="0066128D" w:rsidRPr="00315B85" w:rsidRDefault="0066128D" w:rsidP="005D544F">
            <w:pPr>
              <w:pStyle w:val="TAC"/>
              <w:rPr>
                <w:sz w:val="16"/>
                <w:szCs w:val="16"/>
              </w:rPr>
            </w:pPr>
          </w:p>
        </w:tc>
      </w:tr>
      <w:tr w:rsidR="0066128D" w:rsidRPr="00315B85" w14:paraId="2E592D8C" w14:textId="77777777" w:rsidTr="005D544F">
        <w:tc>
          <w:tcPr>
            <w:tcW w:w="1512" w:type="dxa"/>
            <w:shd w:val="solid" w:color="FFFFFF" w:fill="auto"/>
          </w:tcPr>
          <w:p w14:paraId="5CA71F12" w14:textId="77777777" w:rsidR="0066128D" w:rsidRDefault="0066128D" w:rsidP="005D544F">
            <w:pPr>
              <w:pStyle w:val="TAC"/>
              <w:rPr>
                <w:sz w:val="16"/>
                <w:szCs w:val="16"/>
              </w:rPr>
            </w:pPr>
          </w:p>
        </w:tc>
        <w:tc>
          <w:tcPr>
            <w:tcW w:w="1842" w:type="dxa"/>
            <w:shd w:val="solid" w:color="FFFFFF" w:fill="auto"/>
          </w:tcPr>
          <w:p w14:paraId="125FE02A" w14:textId="77777777" w:rsidR="0066128D" w:rsidRDefault="0066128D" w:rsidP="005D544F">
            <w:pPr>
              <w:pStyle w:val="TAC"/>
              <w:rPr>
                <w:sz w:val="16"/>
                <w:szCs w:val="16"/>
              </w:rPr>
            </w:pPr>
          </w:p>
        </w:tc>
        <w:tc>
          <w:tcPr>
            <w:tcW w:w="1843" w:type="dxa"/>
            <w:shd w:val="solid" w:color="FFFFFF" w:fill="auto"/>
          </w:tcPr>
          <w:p w14:paraId="032770F2" w14:textId="77777777" w:rsidR="0066128D" w:rsidRPr="00315B85" w:rsidRDefault="0066128D" w:rsidP="005D544F">
            <w:pPr>
              <w:pStyle w:val="TAC"/>
              <w:rPr>
                <w:sz w:val="16"/>
                <w:szCs w:val="16"/>
              </w:rPr>
            </w:pPr>
          </w:p>
        </w:tc>
        <w:tc>
          <w:tcPr>
            <w:tcW w:w="2126" w:type="dxa"/>
            <w:shd w:val="solid" w:color="FFFFFF" w:fill="auto"/>
          </w:tcPr>
          <w:p w14:paraId="1B24A48C" w14:textId="77777777" w:rsidR="0066128D" w:rsidRPr="00315B85" w:rsidRDefault="0066128D" w:rsidP="005D544F">
            <w:pPr>
              <w:pStyle w:val="TAC"/>
              <w:rPr>
                <w:sz w:val="16"/>
                <w:szCs w:val="16"/>
              </w:rPr>
            </w:pPr>
          </w:p>
        </w:tc>
        <w:tc>
          <w:tcPr>
            <w:tcW w:w="2410" w:type="dxa"/>
            <w:shd w:val="solid" w:color="FFFFFF" w:fill="auto"/>
          </w:tcPr>
          <w:p w14:paraId="67C93DEA" w14:textId="77777777" w:rsidR="0066128D" w:rsidRPr="00315B85" w:rsidRDefault="0066128D" w:rsidP="005D544F">
            <w:pPr>
              <w:pStyle w:val="TAC"/>
              <w:rPr>
                <w:sz w:val="16"/>
                <w:szCs w:val="16"/>
              </w:rPr>
            </w:pPr>
          </w:p>
        </w:tc>
      </w:tr>
    </w:tbl>
    <w:p w14:paraId="2E353126" w14:textId="77777777" w:rsidR="0066128D" w:rsidRPr="00235394" w:rsidRDefault="0066128D" w:rsidP="0066128D"/>
    <w:p w14:paraId="092B4E06" w14:textId="77777777" w:rsidR="0066128D" w:rsidRDefault="0066128D">
      <w:pPr>
        <w:spacing w:after="0"/>
        <w:rPr>
          <w:rFonts w:ascii="Arial" w:hAnsi="Arial"/>
          <w:sz w:val="36"/>
        </w:rPr>
      </w:pPr>
      <w:r>
        <w:br w:type="page"/>
      </w:r>
    </w:p>
    <w:p w14:paraId="5CA5E6C2" w14:textId="22D5D493" w:rsidR="00080512" w:rsidRPr="004D3578" w:rsidRDefault="00080512" w:rsidP="00FA636A">
      <w:pPr>
        <w:pStyle w:val="Heading1"/>
      </w:pPr>
      <w:bookmarkStart w:id="52" w:name="_Toc192674640"/>
      <w:r w:rsidRPr="004D3578">
        <w:lastRenderedPageBreak/>
        <w:t xml:space="preserve">Annex </w:t>
      </w:r>
      <w:r w:rsidR="0066128D">
        <w:t>C</w:t>
      </w:r>
      <w:r w:rsidRPr="004D3578">
        <w:t>:</w:t>
      </w:r>
      <w:r w:rsidR="00FA636A">
        <w:t xml:space="preserve"> </w:t>
      </w:r>
      <w:r w:rsidRPr="004D3578">
        <w:t>Change history</w:t>
      </w:r>
      <w:bookmarkEnd w:id="51"/>
      <w:bookmarkEnd w:id="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 w:name="historyclause"/>
            <w:bookmarkEnd w:id="53"/>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5632794F" w:rsidR="003C3971" w:rsidRPr="00315B85" w:rsidRDefault="003C3971" w:rsidP="00315B85">
            <w:pPr>
              <w:pStyle w:val="TAC"/>
              <w:rPr>
                <w:sz w:val="16"/>
                <w:szCs w:val="16"/>
              </w:rPr>
            </w:pP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77777777" w:rsidR="00205526" w:rsidRDefault="00205526" w:rsidP="00315B85">
            <w:pPr>
              <w:pStyle w:val="TAC"/>
              <w:rPr>
                <w:sz w:val="16"/>
                <w:szCs w:val="16"/>
              </w:rPr>
            </w:pPr>
          </w:p>
        </w:tc>
        <w:tc>
          <w:tcPr>
            <w:tcW w:w="901" w:type="dxa"/>
            <w:shd w:val="solid" w:color="FFFFFF" w:fill="auto"/>
          </w:tcPr>
          <w:p w14:paraId="03D16415" w14:textId="77777777" w:rsidR="00205526" w:rsidRDefault="00205526" w:rsidP="00315B85">
            <w:pPr>
              <w:pStyle w:val="TAC"/>
              <w:rPr>
                <w:sz w:val="16"/>
                <w:szCs w:val="16"/>
              </w:rPr>
            </w:pPr>
          </w:p>
        </w:tc>
        <w:tc>
          <w:tcPr>
            <w:tcW w:w="1228" w:type="dxa"/>
            <w:shd w:val="solid" w:color="FFFFFF" w:fill="auto"/>
          </w:tcPr>
          <w:p w14:paraId="12F91C66" w14:textId="77777777" w:rsidR="00205526" w:rsidRPr="00315B85" w:rsidRDefault="00205526" w:rsidP="00315B85">
            <w:pPr>
              <w:pStyle w:val="TAC"/>
              <w:rPr>
                <w:sz w:val="16"/>
                <w:szCs w:val="16"/>
              </w:rPr>
            </w:pP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51B22332" w14:textId="77777777" w:rsidR="00205526" w:rsidRDefault="00205526" w:rsidP="00315B85">
            <w:pPr>
              <w:pStyle w:val="TAL"/>
              <w:rPr>
                <w:sz w:val="16"/>
                <w:szCs w:val="16"/>
              </w:rPr>
            </w:pPr>
          </w:p>
        </w:tc>
        <w:tc>
          <w:tcPr>
            <w:tcW w:w="708" w:type="dxa"/>
            <w:shd w:val="solid" w:color="FFFFFF" w:fill="auto"/>
          </w:tcPr>
          <w:p w14:paraId="39FD16CC" w14:textId="77777777" w:rsidR="00205526" w:rsidRDefault="00205526" w:rsidP="00315B85">
            <w:pPr>
              <w:pStyle w:val="TAC"/>
              <w:rPr>
                <w:sz w:val="16"/>
                <w:szCs w:val="16"/>
              </w:rPr>
            </w:pPr>
          </w:p>
        </w:tc>
      </w:tr>
    </w:tbl>
    <w:p w14:paraId="6BA8C2E7" w14:textId="77777777" w:rsidR="003C3971" w:rsidRPr="00235394" w:rsidRDefault="003C3971" w:rsidP="003C3971"/>
    <w:p w14:paraId="6AE5F0B0" w14:textId="20ED8E06" w:rsidR="00080512" w:rsidRDefault="00080512" w:rsidP="0066128D">
      <w:pPr>
        <w:pStyle w:val="Guidance"/>
      </w:pPr>
    </w:p>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E91C0" w14:textId="77777777" w:rsidR="00654263" w:rsidRDefault="00654263">
      <w:r>
        <w:separator/>
      </w:r>
    </w:p>
  </w:endnote>
  <w:endnote w:type="continuationSeparator" w:id="0">
    <w:p w14:paraId="661A5827" w14:textId="77777777" w:rsidR="00654263" w:rsidRDefault="0065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E766" w14:textId="1BEF5F7B" w:rsidR="006A04D3" w:rsidRDefault="006A04D3" w:rsidP="006A04D3">
    <w:pPr>
      <w:pStyle w:val="Footer"/>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1276" w14:textId="42F19ACA" w:rsidR="006A04D3" w:rsidRDefault="006A04D3" w:rsidP="006A04D3">
    <w:pPr>
      <w:pStyle w:val="Footer"/>
      <w:jc w:val="left"/>
    </w:pPr>
    <w:bookmarkStart w:id="55" w:name="TITUS2FooterPrimary"/>
    <w:r w:rsidRPr="006A04D3">
      <w:rPr>
        <w:b w:val="0"/>
        <w:i w:val="0"/>
        <w:color w:val="FFFFFF"/>
        <w:sz w:val="17"/>
      </w:rPr>
      <w:t>.</w:t>
    </w:r>
    <w:bookmarkEnd w:id="55"/>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4443" w14:textId="77777777" w:rsidR="00654263" w:rsidRDefault="00654263">
      <w:r>
        <w:separator/>
      </w:r>
    </w:p>
  </w:footnote>
  <w:footnote w:type="continuationSeparator" w:id="0">
    <w:p w14:paraId="39080D5D" w14:textId="77777777" w:rsidR="00654263" w:rsidRDefault="00654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D209" w14:textId="66DE7100" w:rsidR="006A04D3" w:rsidRDefault="006A04D3" w:rsidP="006A04D3">
    <w:pPr>
      <w:pStyle w:val="Header"/>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54" w:name="TITUS2HeaderPrimary"/>
    <w:r w:rsidRPr="006A04D3">
      <w:rPr>
        <w:rFonts w:ascii="Arial" w:hAnsi="Arial" w:cs="Arial"/>
        <w:color w:val="FFFFFF"/>
        <w:sz w:val="17"/>
        <w:szCs w:val="18"/>
      </w:rPr>
      <w:t>.</w:t>
    </w:r>
    <w:bookmarkEnd w:id="54"/>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EDB0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842">
      <w:rPr>
        <w:rFonts w:ascii="Arial" w:hAnsi="Arial" w:cs="Arial"/>
        <w:b/>
        <w:noProof/>
        <w:sz w:val="18"/>
        <w:szCs w:val="18"/>
      </w:rPr>
      <w:t>Release 20</w:t>
    </w:r>
    <w:r>
      <w:rPr>
        <w:rFonts w:ascii="Arial" w:hAnsi="Arial" w:cs="Arial"/>
        <w:b/>
        <w:sz w:val="18"/>
        <w:szCs w:val="18"/>
      </w:rPr>
      <w:fldChar w:fldCharType="end"/>
    </w:r>
  </w:p>
  <w:p w14:paraId="0061A8FD" w14:textId="0E1B4880"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842">
      <w:rPr>
        <w:rFonts w:ascii="Arial" w:hAnsi="Arial" w:cs="Arial"/>
        <w:b/>
        <w:noProof/>
        <w:sz w:val="18"/>
        <w:szCs w:val="18"/>
      </w:rPr>
      <w:t>3GPP TR 23.700-37 V0.0.0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24747"/>
    <w:rsid w:val="00133525"/>
    <w:rsid w:val="00173E3B"/>
    <w:rsid w:val="00174E78"/>
    <w:rsid w:val="001A4C42"/>
    <w:rsid w:val="001A7420"/>
    <w:rsid w:val="001B6637"/>
    <w:rsid w:val="001C21C3"/>
    <w:rsid w:val="001D02C2"/>
    <w:rsid w:val="001E18C5"/>
    <w:rsid w:val="001F0C1D"/>
    <w:rsid w:val="001F1132"/>
    <w:rsid w:val="001F168B"/>
    <w:rsid w:val="00205526"/>
    <w:rsid w:val="002347A2"/>
    <w:rsid w:val="002675F0"/>
    <w:rsid w:val="002760EE"/>
    <w:rsid w:val="002B6339"/>
    <w:rsid w:val="002E00EE"/>
    <w:rsid w:val="00315B85"/>
    <w:rsid w:val="003172DC"/>
    <w:rsid w:val="0035462D"/>
    <w:rsid w:val="00356555"/>
    <w:rsid w:val="003765B8"/>
    <w:rsid w:val="00392CFC"/>
    <w:rsid w:val="003C3971"/>
    <w:rsid w:val="003E01D1"/>
    <w:rsid w:val="003F4713"/>
    <w:rsid w:val="00423334"/>
    <w:rsid w:val="004345EC"/>
    <w:rsid w:val="00444114"/>
    <w:rsid w:val="004644BA"/>
    <w:rsid w:val="00465515"/>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C5A3F"/>
    <w:rsid w:val="005D2E01"/>
    <w:rsid w:val="005D31EE"/>
    <w:rsid w:val="005D7526"/>
    <w:rsid w:val="005E4842"/>
    <w:rsid w:val="005E4BB2"/>
    <w:rsid w:val="005F788A"/>
    <w:rsid w:val="00602AEA"/>
    <w:rsid w:val="00614FDF"/>
    <w:rsid w:val="00627B3C"/>
    <w:rsid w:val="0063543D"/>
    <w:rsid w:val="00647114"/>
    <w:rsid w:val="00654263"/>
    <w:rsid w:val="0066128D"/>
    <w:rsid w:val="00670CF4"/>
    <w:rsid w:val="0068633C"/>
    <w:rsid w:val="006912E9"/>
    <w:rsid w:val="006A04D3"/>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1317"/>
    <w:rsid w:val="007B600E"/>
    <w:rsid w:val="007F0F4A"/>
    <w:rsid w:val="008028A4"/>
    <w:rsid w:val="00830747"/>
    <w:rsid w:val="00830904"/>
    <w:rsid w:val="008353E0"/>
    <w:rsid w:val="008518E5"/>
    <w:rsid w:val="008768CA"/>
    <w:rsid w:val="008A077C"/>
    <w:rsid w:val="008A3287"/>
    <w:rsid w:val="008C384C"/>
    <w:rsid w:val="008C4A57"/>
    <w:rsid w:val="008C7B64"/>
    <w:rsid w:val="008E2D68"/>
    <w:rsid w:val="008E6756"/>
    <w:rsid w:val="0090271F"/>
    <w:rsid w:val="00902E23"/>
    <w:rsid w:val="009114D7"/>
    <w:rsid w:val="0091348E"/>
    <w:rsid w:val="00917CCB"/>
    <w:rsid w:val="00933FB0"/>
    <w:rsid w:val="00942EC2"/>
    <w:rsid w:val="00975DAE"/>
    <w:rsid w:val="009E2532"/>
    <w:rsid w:val="009E5DC1"/>
    <w:rsid w:val="009F37B7"/>
    <w:rsid w:val="00A10F02"/>
    <w:rsid w:val="00A164B4"/>
    <w:rsid w:val="00A26956"/>
    <w:rsid w:val="00A27486"/>
    <w:rsid w:val="00A32C7F"/>
    <w:rsid w:val="00A53724"/>
    <w:rsid w:val="00A56066"/>
    <w:rsid w:val="00A72038"/>
    <w:rsid w:val="00A73129"/>
    <w:rsid w:val="00A82346"/>
    <w:rsid w:val="00A91C28"/>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355CD"/>
    <w:rsid w:val="00C45231"/>
    <w:rsid w:val="00C551FF"/>
    <w:rsid w:val="00C6688B"/>
    <w:rsid w:val="00C72833"/>
    <w:rsid w:val="00C80F1D"/>
    <w:rsid w:val="00C91962"/>
    <w:rsid w:val="00C93F40"/>
    <w:rsid w:val="00CA3D0C"/>
    <w:rsid w:val="00D57972"/>
    <w:rsid w:val="00D675A9"/>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C6CDD"/>
    <w:rsid w:val="00EF608C"/>
    <w:rsid w:val="00F025A2"/>
    <w:rsid w:val="00F04712"/>
    <w:rsid w:val="00F13360"/>
    <w:rsid w:val="00F22EC7"/>
    <w:rsid w:val="00F325C8"/>
    <w:rsid w:val="00F34834"/>
    <w:rsid w:val="00F653B8"/>
    <w:rsid w:val="00F741E7"/>
    <w:rsid w:val="00F9008D"/>
    <w:rsid w:val="00FA1266"/>
    <w:rsid w:val="00FA636A"/>
    <w:rsid w:val="00FC1192"/>
    <w:rsid w:val="00FE1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1355</Words>
  <Characters>6816</Characters>
  <Application>Microsoft Office Word</Application>
  <DocSecurity>0</DocSecurity>
  <Lines>206</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Vialen, Jukka</cp:lastModifiedBy>
  <cp:revision>14</cp:revision>
  <cp:lastPrinted>2019-02-25T14:05:00Z</cp:lastPrinted>
  <dcterms:created xsi:type="dcterms:W3CDTF">2025-01-29T10:53:00Z</dcterms:created>
  <dcterms:modified xsi:type="dcterms:W3CDTF">2025-03-14T11:40:00Z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