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58AB74BA"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4F7E65">
        <w:rPr>
          <w:b/>
          <w:noProof/>
          <w:sz w:val="24"/>
        </w:rPr>
        <w:t>0</w:t>
      </w:r>
      <w:r w:rsidR="008237FA">
        <w:rPr>
          <w:b/>
          <w:noProof/>
          <w:sz w:val="24"/>
        </w:rPr>
        <w:t>577</w:t>
      </w:r>
      <w:bookmarkStart w:id="0" w:name="_GoBack"/>
      <w:bookmarkEnd w:id="0"/>
    </w:p>
    <w:p w14:paraId="6CCFE5EA" w14:textId="2D0DA8CF"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w:t>
      </w:r>
      <w:r w:rsidR="00AB4BC1">
        <w:rPr>
          <w:b/>
          <w:noProof/>
          <w:sz w:val="24"/>
        </w:rPr>
        <w:t>0</w:t>
      </w:r>
      <w:r w:rsidR="00AC071D">
        <w:rPr>
          <w:b/>
          <w:noProof/>
          <w:sz w:val="24"/>
        </w:rPr>
        <w:t>325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BF3D9" w:rsidR="001E41F3" w:rsidRPr="00410371" w:rsidRDefault="00643CD4" w:rsidP="00E13F3D">
            <w:pPr>
              <w:pStyle w:val="CRCoverPage"/>
              <w:spacing w:after="0"/>
              <w:jc w:val="right"/>
              <w:rPr>
                <w:b/>
                <w:noProof/>
                <w:sz w:val="28"/>
              </w:rPr>
            </w:pPr>
            <w:fldSimple w:instr=" DOCPROPERTY  Spec#  \* MERGEFORMAT ">
              <w:r w:rsidR="00E1090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648E0" w:rsidR="001E41F3" w:rsidRPr="00410371" w:rsidRDefault="00643CD4" w:rsidP="00547111">
            <w:pPr>
              <w:pStyle w:val="CRCoverPage"/>
              <w:spacing w:after="0"/>
              <w:rPr>
                <w:noProof/>
              </w:rPr>
            </w:pPr>
            <w:fldSimple w:instr=" DOCPROPERTY  Cr#  \* MERGEFORMAT ">
              <w:r w:rsidR="00BB1024">
                <w:rPr>
                  <w:b/>
                  <w:noProof/>
                  <w:sz w:val="28"/>
                </w:rPr>
                <w:t xml:space="preserve">  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EF521" w:rsidR="001E41F3" w:rsidRPr="00410371" w:rsidRDefault="00771A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37AE3" w:rsidR="001E41F3" w:rsidRPr="00410371" w:rsidRDefault="00643CD4">
            <w:pPr>
              <w:pStyle w:val="CRCoverPage"/>
              <w:spacing w:after="0"/>
              <w:jc w:val="center"/>
              <w:rPr>
                <w:noProof/>
                <w:sz w:val="28"/>
              </w:rPr>
            </w:pPr>
            <w:fldSimple w:instr=" DOCPROPERTY  Version  \* MERGEFORMAT ">
              <w:r w:rsidR="00E10901" w:rsidRPr="00A76D41">
                <w:rPr>
                  <w:b/>
                  <w:noProof/>
                  <w:sz w:val="28"/>
                </w:rPr>
                <w:t>1</w:t>
              </w:r>
              <w:r w:rsidR="000E3F8D">
                <w:rPr>
                  <w:b/>
                  <w:noProof/>
                  <w:sz w:val="28"/>
                </w:rPr>
                <w:t>7</w:t>
              </w:r>
              <w:r w:rsidR="00E10901" w:rsidRPr="00A76D41">
                <w:rPr>
                  <w:b/>
                  <w:noProof/>
                  <w:sz w:val="28"/>
                </w:rPr>
                <w:t>.</w:t>
              </w:r>
              <w:r w:rsidR="000E3F8D">
                <w:rPr>
                  <w:b/>
                  <w:noProof/>
                  <w:sz w:val="28"/>
                </w:rPr>
                <w:t>3</w:t>
              </w:r>
              <w:r w:rsidR="00E10901" w:rsidRPr="00A76D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9D1" w:rsidR="001E41F3" w:rsidRDefault="00F101FB">
            <w:pPr>
              <w:pStyle w:val="CRCoverPage"/>
              <w:spacing w:after="0"/>
              <w:ind w:left="100"/>
              <w:rPr>
                <w:noProof/>
              </w:rPr>
            </w:pPr>
            <w:r>
              <w:t xml:space="preserve">Clarification of </w:t>
            </w:r>
            <w:r w:rsidR="008D264E">
              <w:t>Service-based interfaces interaction within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C071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4253B" w:rsidR="001E41F3" w:rsidRPr="007E06BA" w:rsidRDefault="001768C0">
            <w:pPr>
              <w:pStyle w:val="CRCoverPage"/>
              <w:spacing w:after="0"/>
              <w:ind w:left="100"/>
              <w:rPr>
                <w:noProof/>
                <w:lang w:val="de-AT"/>
              </w:rPr>
            </w:pPr>
            <w:r w:rsidRPr="007E06BA">
              <w:rPr>
                <w:lang w:val="de-AT"/>
              </w:rPr>
              <w:t>Deutsche Telekom</w:t>
            </w:r>
            <w:r w:rsidR="004D63E9" w:rsidRPr="007E06BA">
              <w:rPr>
                <w:lang w:val="de-AT"/>
              </w:rPr>
              <w:t>, AT&amp;T</w:t>
            </w:r>
            <w:r w:rsidR="007E06BA" w:rsidRPr="007E06BA">
              <w:rPr>
                <w:lang w:val="de-AT"/>
              </w:rPr>
              <w:t xml:space="preserve">, </w:t>
            </w:r>
            <w:r w:rsidR="007E06BA">
              <w:rPr>
                <w:lang w:val="de-AT"/>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DA54E" w:rsidR="001E41F3" w:rsidRDefault="00C844C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2CEAC" w:rsidR="001E41F3" w:rsidRDefault="00D76772">
            <w:pPr>
              <w:pStyle w:val="CRCoverPage"/>
              <w:spacing w:after="0"/>
              <w:ind w:left="100"/>
              <w:rPr>
                <w:noProof/>
              </w:rPr>
            </w:pPr>
            <w:r>
              <w:t>2021-01-</w:t>
            </w:r>
            <w:r w:rsidR="00C844C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395E1" w:rsidR="001E41F3" w:rsidRDefault="00643CD4" w:rsidP="00D24991">
            <w:pPr>
              <w:pStyle w:val="CRCoverPage"/>
              <w:spacing w:after="0"/>
              <w:ind w:left="100" w:right="-609"/>
              <w:rPr>
                <w:b/>
                <w:noProof/>
              </w:rPr>
            </w:pPr>
            <w:fldSimple w:instr=" DOCPROPERTY  Cat  \* MERGEFORMAT ">
              <w:r w:rsidR="00997A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258E2" w:rsidR="001E41F3" w:rsidRDefault="00437BD6">
            <w:pPr>
              <w:pStyle w:val="CRCoverPage"/>
              <w:spacing w:after="0"/>
              <w:ind w:left="100"/>
              <w:rPr>
                <w:noProof/>
              </w:rPr>
            </w:pPr>
            <w:r>
              <w:t>Rel</w:t>
            </w:r>
            <w:r w:rsidR="00997A95">
              <w:t>-</w:t>
            </w:r>
            <w:r>
              <w:t>1</w:t>
            </w:r>
            <w:r w:rsidR="00C844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7177" w:rsidR="001E41F3" w:rsidRDefault="00F101FB">
            <w:pPr>
              <w:pStyle w:val="CRCoverPage"/>
              <w:spacing w:after="0"/>
              <w:ind w:left="100"/>
              <w:rPr>
                <w:noProof/>
              </w:rPr>
            </w:pPr>
            <w:r>
              <w:rPr>
                <w:noProof/>
              </w:rPr>
              <w:t>Current version of CAPIF specification does not s</w:t>
            </w:r>
            <w:r w:rsidR="00DA1527">
              <w:rPr>
                <w:noProof/>
              </w:rPr>
              <w:t>tate</w:t>
            </w:r>
            <w:r>
              <w:rPr>
                <w:noProof/>
              </w:rPr>
              <w:t xml:space="preserve"> clearly that service-based interactions are </w:t>
            </w:r>
            <w:r w:rsidR="00D65F76">
              <w:rPr>
                <w:noProof/>
              </w:rPr>
              <w:t>used</w:t>
            </w:r>
            <w:r>
              <w:rPr>
                <w:noProof/>
              </w:rPr>
              <w:t xml:space="preserve"> within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066D" w:rsidR="00290989" w:rsidRDefault="00F101FB" w:rsidP="00594AEA">
            <w:pPr>
              <w:pStyle w:val="CRCoverPage"/>
              <w:spacing w:after="0"/>
              <w:ind w:left="100"/>
              <w:rPr>
                <w:noProof/>
              </w:rPr>
            </w:pPr>
            <w:r>
              <w:rPr>
                <w:noProof/>
              </w:rPr>
              <w:t>Clarification pointing out t</w:t>
            </w:r>
            <w:r w:rsidR="00A816E0">
              <w:rPr>
                <w:noProof/>
              </w:rPr>
              <w:t>hat</w:t>
            </w:r>
            <w:r>
              <w:rPr>
                <w:noProof/>
              </w:rPr>
              <w:t xml:space="preserve"> service-based interface interaction </w:t>
            </w:r>
            <w:r w:rsidR="00DA1527">
              <w:rPr>
                <w:noProof/>
              </w:rPr>
              <w:t>in</w:t>
            </w:r>
            <w:r>
              <w:rPr>
                <w:noProof/>
              </w:rPr>
              <w:t xml:space="preserve"> CAPIF </w:t>
            </w:r>
            <w:r w:rsidR="00DA1527">
              <w:rPr>
                <w:noProof/>
              </w:rPr>
              <w:t xml:space="preserve">architecture </w:t>
            </w:r>
            <w:r>
              <w:rPr>
                <w:noProof/>
              </w:rPr>
              <w:t xml:space="preserve">is </w:t>
            </w:r>
            <w:r w:rsidR="00A816E0">
              <w:rPr>
                <w:noProof/>
              </w:rPr>
              <w:t>used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A9985" w:rsidR="001E41F3" w:rsidRDefault="00F101FB">
            <w:pPr>
              <w:pStyle w:val="CRCoverPage"/>
              <w:spacing w:after="0"/>
              <w:ind w:left="100"/>
              <w:rPr>
                <w:noProof/>
              </w:rPr>
            </w:pPr>
            <w:r>
              <w:rPr>
                <w:noProof/>
              </w:rPr>
              <w:t xml:space="preserve">Impression of usage of reference </w:t>
            </w:r>
            <w:r w:rsidR="002A1E82">
              <w:rPr>
                <w:noProof/>
              </w:rPr>
              <w:t>architecture</w:t>
            </w:r>
            <w:r w:rsidR="00F65824">
              <w:rPr>
                <w:noProof/>
              </w:rPr>
              <w:t xml:space="preserve"> with point to point communication</w:t>
            </w:r>
            <w:r w:rsidR="00841F35">
              <w:rPr>
                <w:noProof/>
              </w:rPr>
              <w:t xml:space="preserve"> and lack of statement that service based interactions are used</w:t>
            </w:r>
            <w:r w:rsidR="00F658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71D7" w:rsidR="001E41F3" w:rsidRDefault="00B442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2F690" w:rsidR="001E41F3" w:rsidRDefault="00B442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9A14B" w:rsidR="001E41F3" w:rsidRDefault="00B442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DB1C4D" w:rsidR="001E41F3" w:rsidRPr="00213A60" w:rsidRDefault="00213A60" w:rsidP="00213A60">
      <w:pPr>
        <w:jc w:val="center"/>
        <w:rPr>
          <w:noProof/>
          <w:sz w:val="28"/>
          <w:szCs w:val="28"/>
        </w:rPr>
      </w:pPr>
      <w:r>
        <w:rPr>
          <w:noProof/>
          <w:sz w:val="28"/>
          <w:szCs w:val="28"/>
        </w:rPr>
        <w:lastRenderedPageBreak/>
        <w:t>***************</w:t>
      </w:r>
      <w:r w:rsidR="00605252">
        <w:rPr>
          <w:noProof/>
          <w:sz w:val="28"/>
          <w:szCs w:val="28"/>
        </w:rPr>
        <w:t>F</w:t>
      </w:r>
      <w:r w:rsidR="00D76772" w:rsidRPr="00213A60">
        <w:rPr>
          <w:noProof/>
          <w:sz w:val="28"/>
          <w:szCs w:val="28"/>
        </w:rPr>
        <w:t>irst change</w:t>
      </w:r>
      <w:r>
        <w:rPr>
          <w:noProof/>
          <w:sz w:val="28"/>
          <w:szCs w:val="28"/>
        </w:rPr>
        <w:t>***************</w:t>
      </w:r>
    </w:p>
    <w:p w14:paraId="0C3D1542" w14:textId="77777777" w:rsidR="00D76772" w:rsidRPr="00600B96" w:rsidRDefault="00D76772" w:rsidP="00D76772">
      <w:pPr>
        <w:pStyle w:val="berschrift2"/>
      </w:pPr>
      <w:bookmarkStart w:id="2" w:name="_Toc424654365"/>
      <w:bookmarkStart w:id="3" w:name="_Toc428364951"/>
      <w:bookmarkStart w:id="4" w:name="_Toc433209551"/>
      <w:bookmarkStart w:id="5" w:name="_Toc449038182"/>
      <w:bookmarkStart w:id="6" w:name="_Toc460615917"/>
      <w:bookmarkStart w:id="7" w:name="_Toc460616778"/>
      <w:bookmarkStart w:id="8" w:name="_Toc477419227"/>
      <w:bookmarkStart w:id="9" w:name="_Toc59229769"/>
      <w:r>
        <w:t>6</w:t>
      </w:r>
      <w:r w:rsidRPr="00600B96">
        <w:t>.1</w:t>
      </w:r>
      <w:r w:rsidRPr="00600B96">
        <w:tab/>
      </w:r>
      <w:bookmarkEnd w:id="2"/>
      <w:bookmarkEnd w:id="3"/>
      <w:bookmarkEnd w:id="4"/>
      <w:r w:rsidRPr="00600B96">
        <w:t>General</w:t>
      </w:r>
      <w:bookmarkEnd w:id="5"/>
      <w:bookmarkEnd w:id="6"/>
      <w:bookmarkEnd w:id="7"/>
      <w:bookmarkEnd w:id="8"/>
      <w:bookmarkEnd w:id="9"/>
    </w:p>
    <w:p w14:paraId="1E6533E2" w14:textId="4D678245" w:rsidR="00D76772" w:rsidRDefault="00D76772" w:rsidP="00D76772">
      <w:pPr>
        <w:rPr>
          <w:ins w:id="10" w:author="Aleksiev, Vasil" w:date="2021-01-07T13:33:00Z"/>
          <w:noProof/>
          <w:lang w:val="en-US"/>
        </w:rPr>
      </w:pPr>
      <w:del w:id="11" w:author="Aleksiev, Vasil" w:date="2021-01-08T12:57:00Z">
        <w:r w:rsidRPr="0072789D" w:rsidDel="00346515">
          <w:rPr>
            <w:noProof/>
            <w:lang w:val="en-US"/>
          </w:rPr>
          <w:delText>The functional model for the common API framework (CAPIF) is organized into functional entities to describe a functional architecture which enables an API invoker to access and invoke service APIs. The CAPIF functional model can be adopted by any 3GPP functionality providing service APIs.</w:delText>
        </w:r>
      </w:del>
    </w:p>
    <w:p w14:paraId="5E6FA7CE" w14:textId="5161E440" w:rsidR="009B661E" w:rsidRDefault="009B661E" w:rsidP="009B661E">
      <w:pPr>
        <w:rPr>
          <w:ins w:id="12" w:author="Aleksiev, Vasil" w:date="2021-01-24T17:00:00Z"/>
          <w:lang w:val="en-US" w:eastAsia="de-AT"/>
        </w:rPr>
      </w:pPr>
      <w:ins w:id="13" w:author="Aleksiev, Vasil" w:date="2021-01-24T17:00:00Z">
        <w:r>
          <w:rPr>
            <w:lang w:val="en-US"/>
          </w:rPr>
          <w:t xml:space="preserve">The common API framework (CAPIF) functional architecture is described in this subclause. The CAPIF architecture is </w:t>
        </w:r>
        <w:bookmarkStart w:id="14" w:name="_Hlk61002714"/>
        <w:r>
          <w:rPr>
            <w:lang w:val="en-US"/>
          </w:rPr>
          <w:t xml:space="preserve">defined as service-based and interactions between the CAPIF functions </w:t>
        </w:r>
      </w:ins>
      <w:ins w:id="15" w:author="Aleksiev, Vasil" w:date="2021-01-24T18:37:00Z">
        <w:r w:rsidR="00137CEB">
          <w:rPr>
            <w:lang w:val="en-US"/>
          </w:rPr>
          <w:t>are</w:t>
        </w:r>
      </w:ins>
      <w:ins w:id="16" w:author="Aleksiev, Vasil" w:date="2021-01-24T17:00:00Z">
        <w:r>
          <w:rPr>
            <w:lang w:val="en-US"/>
          </w:rPr>
          <w:t xml:space="preserve"> represented in two ways:</w:t>
        </w:r>
        <w:bookmarkEnd w:id="14"/>
      </w:ins>
    </w:p>
    <w:p w14:paraId="7C858158" w14:textId="77777777" w:rsidR="009B661E" w:rsidRDefault="009B661E" w:rsidP="009B661E">
      <w:pPr>
        <w:pStyle w:val="B1"/>
        <w:ind w:left="1288"/>
        <w:rPr>
          <w:ins w:id="17" w:author="Aleksiev, Vasil" w:date="2021-01-24T17:00:00Z"/>
          <w:lang w:eastAsia="zh-CN"/>
        </w:rPr>
      </w:pPr>
      <w:ins w:id="18" w:author="Aleksiev, Vasil" w:date="2021-01-24T17:00:00Z">
        <w:r>
          <w:rPr>
            <w:lang w:eastAsia="zh-CN"/>
          </w:rPr>
          <w:t xml:space="preserve">-     A service-based representation, where functions enable other authorized functions to access their services. </w:t>
        </w:r>
      </w:ins>
    </w:p>
    <w:p w14:paraId="28C0024F" w14:textId="77777777" w:rsidR="009B661E" w:rsidRDefault="009B661E" w:rsidP="009B661E">
      <w:pPr>
        <w:pStyle w:val="B1"/>
        <w:ind w:left="1288"/>
        <w:rPr>
          <w:ins w:id="19" w:author="Aleksiev, Vasil" w:date="2021-01-24T17:00:00Z"/>
          <w:lang w:eastAsia="de-AT"/>
        </w:rPr>
      </w:pPr>
      <w:ins w:id="20" w:author="Aleksiev, Vasil" w:date="2021-01-24T17:00:00Z">
        <w:r>
          <w:t xml:space="preserve">-     A reference point representation, where interactions between any two functions is shown by an appropriate point-to-point reference point (e.g. CAPIF-3) </w:t>
        </w:r>
      </w:ins>
    </w:p>
    <w:p w14:paraId="6925558E" w14:textId="77777777" w:rsidR="009B661E" w:rsidRDefault="009B661E" w:rsidP="009B661E">
      <w:pPr>
        <w:rPr>
          <w:ins w:id="21" w:author="Aleksiev, Vasil" w:date="2021-01-24T17:00:00Z"/>
          <w:lang w:val="en-US"/>
        </w:rPr>
      </w:pPr>
      <w:ins w:id="22" w:author="Aleksiev, Vasil" w:date="2021-01-24T17:00:00Z">
        <w:r>
          <w:rPr>
            <w:lang w:val="en-US"/>
          </w:rPr>
          <w:t>The CAPIF functional architecture can be adopted by any 3GPP functionality providing service APIs.</w:t>
        </w:r>
      </w:ins>
    </w:p>
    <w:p w14:paraId="593863B7" w14:textId="08B0EE4C" w:rsidR="000A31B6" w:rsidRPr="000A31B6" w:rsidRDefault="009B661E" w:rsidP="009B661E">
      <w:pPr>
        <w:rPr>
          <w:lang w:val="en-US"/>
        </w:rPr>
      </w:pPr>
      <w:ins w:id="23" w:author="Aleksiev, Vasil" w:date="2021-01-24T17:00:00Z">
        <w:r>
          <w:rPr>
            <w:lang w:val="en-US"/>
          </w:rPr>
          <w:t>Note: throughout this document, the word architecture and model have been used interchangeably.</w:t>
        </w:r>
      </w:ins>
    </w:p>
    <w:p w14:paraId="2B8433B4" w14:textId="686F4DEC" w:rsidR="00D76772" w:rsidRPr="003E5F68" w:rsidRDefault="00D76772" w:rsidP="00D76772">
      <w:pPr>
        <w:pStyle w:val="berschrift2"/>
      </w:pPr>
      <w:bookmarkStart w:id="24" w:name="_Toc424654367"/>
      <w:bookmarkStart w:id="25" w:name="_Toc428364953"/>
      <w:bookmarkStart w:id="26" w:name="_Toc433209553"/>
      <w:bookmarkStart w:id="27" w:name="_Toc453260071"/>
      <w:bookmarkStart w:id="28" w:name="_Toc453260958"/>
      <w:bookmarkStart w:id="29" w:name="_Toc453279695"/>
      <w:bookmarkStart w:id="30" w:name="_Toc460615919"/>
      <w:bookmarkStart w:id="31" w:name="_Toc460616780"/>
      <w:bookmarkStart w:id="32" w:name="_Toc477419229"/>
      <w:bookmarkStart w:id="33" w:name="_Toc59229770"/>
      <w:r>
        <w:t>6</w:t>
      </w:r>
      <w:r w:rsidRPr="003E5F68">
        <w:t>.</w:t>
      </w:r>
      <w:r>
        <w:t>2</w:t>
      </w:r>
      <w:r w:rsidRPr="003E5F68">
        <w:tab/>
        <w:t xml:space="preserve">Functional </w:t>
      </w:r>
      <w:del w:id="34" w:author="Aleksiev, Vasil" w:date="2021-01-24T17:03:00Z">
        <w:r w:rsidRPr="003E5F68" w:rsidDel="009B661E">
          <w:delText xml:space="preserve">model </w:delText>
        </w:r>
      </w:del>
      <w:ins w:id="35" w:author="Aleksiev, Vasil" w:date="2021-01-24T17:03:00Z">
        <w:r w:rsidR="009B661E">
          <w:t>architecture</w:t>
        </w:r>
        <w:r w:rsidR="009B661E" w:rsidRPr="003E5F68">
          <w:t xml:space="preserve"> </w:t>
        </w:r>
      </w:ins>
      <w:r w:rsidRPr="003E5F68">
        <w:t>description</w:t>
      </w:r>
      <w:bookmarkEnd w:id="24"/>
      <w:bookmarkEnd w:id="25"/>
      <w:bookmarkEnd w:id="26"/>
      <w:bookmarkEnd w:id="27"/>
      <w:bookmarkEnd w:id="28"/>
      <w:bookmarkEnd w:id="29"/>
      <w:bookmarkEnd w:id="30"/>
      <w:bookmarkEnd w:id="31"/>
      <w:bookmarkEnd w:id="32"/>
      <w:bookmarkEnd w:id="33"/>
    </w:p>
    <w:p w14:paraId="09C048A0" w14:textId="4808DA61" w:rsidR="00D76772" w:rsidRDefault="00D76772" w:rsidP="00D76772">
      <w:pPr>
        <w:pStyle w:val="berschrift3"/>
        <w:rPr>
          <w:noProof/>
          <w:lang w:val="en-US"/>
        </w:rPr>
      </w:pPr>
      <w:bookmarkStart w:id="36" w:name="_Toc59229771"/>
      <w:r>
        <w:rPr>
          <w:noProof/>
          <w:lang w:val="en-US"/>
        </w:rPr>
        <w:t>6.2.0</w:t>
      </w:r>
      <w:r>
        <w:rPr>
          <w:noProof/>
          <w:lang w:val="en-US"/>
        </w:rPr>
        <w:tab/>
        <w:t xml:space="preserve">Functional </w:t>
      </w:r>
      <w:del w:id="37" w:author="Aleksiev, Vasil" w:date="2021-01-24T17:03:00Z">
        <w:r w:rsidDel="009B661E">
          <w:rPr>
            <w:noProof/>
            <w:lang w:val="en-US"/>
          </w:rPr>
          <w:delText xml:space="preserve">model </w:delText>
        </w:r>
      </w:del>
      <w:ins w:id="38" w:author="Aleksiev, Vasil" w:date="2021-01-24T17:03:00Z">
        <w:r w:rsidR="009B661E">
          <w:rPr>
            <w:noProof/>
            <w:lang w:val="en-US"/>
          </w:rPr>
          <w:t xml:space="preserve">architecture </w:t>
        </w:r>
      </w:ins>
      <w:r>
        <w:rPr>
          <w:noProof/>
          <w:lang w:val="en-US"/>
        </w:rPr>
        <w:t>description for the CAPIF</w:t>
      </w:r>
      <w:bookmarkEnd w:id="36"/>
    </w:p>
    <w:p w14:paraId="30AED980" w14:textId="33CD4280" w:rsidR="00D76772" w:rsidRDefault="00D76772" w:rsidP="00D76772">
      <w:pPr>
        <w:rPr>
          <w:ins w:id="39" w:author="Aleksiev, Vasil" w:date="2021-01-08T13:55:00Z"/>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w:t>
      </w:r>
      <w:del w:id="40" w:author="Aleksiev, Vasil" w:date="2021-01-24T17:04:00Z">
        <w:r w:rsidRPr="002B5242" w:rsidDel="009B661E">
          <w:rPr>
            <w:noProof/>
            <w:lang w:val="en-US"/>
          </w:rPr>
          <w:delText xml:space="preserve">model </w:delText>
        </w:r>
      </w:del>
      <w:ins w:id="41" w:author="Aleksiev, Vasil" w:date="2021-01-24T17:04:00Z">
        <w:r w:rsidR="009B661E">
          <w:rPr>
            <w:noProof/>
            <w:lang w:val="en-US"/>
          </w:rPr>
          <w:t>architecture</w:t>
        </w:r>
        <w:r w:rsidR="009B661E" w:rsidRPr="002B5242">
          <w:rPr>
            <w:noProof/>
            <w:lang w:val="en-US"/>
          </w:rPr>
          <w:t xml:space="preserve"> </w:t>
        </w:r>
      </w:ins>
      <w:r w:rsidRPr="002B5242">
        <w:rPr>
          <w:noProof/>
          <w:lang w:val="en-US"/>
        </w:rPr>
        <w:t>for the CAPIF.</w:t>
      </w:r>
    </w:p>
    <w:p w14:paraId="3A16F88C" w14:textId="7A20700C" w:rsidR="00B015AD" w:rsidRDefault="00CB3085" w:rsidP="00C97965">
      <w:pPr>
        <w:rPr>
          <w:noProof/>
          <w:lang w:val="en-US"/>
        </w:rPr>
      </w:pPr>
      <w:ins w:id="42" w:author="Aleksiev, Vasil" w:date="2021-01-08T13:59:00Z">
        <w:r>
          <w:rPr>
            <w:noProof/>
            <w:lang w:val="en-US"/>
          </w:rPr>
          <w:object w:dxaOrig="12030" w:dyaOrig="8715" w14:anchorId="3750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3.25pt" o:ole="">
              <v:imagedata r:id="rId12" o:title=""/>
            </v:shape>
            <o:OLEObject Type="Embed" ProgID="Visio.Drawing.11" ShapeID="_x0000_i1025" DrawAspect="Content" ObjectID="_1675713660" r:id="rId13"/>
          </w:object>
        </w:r>
      </w:ins>
      <w:del w:id="43" w:author="Aleksiev, Vasil" w:date="2021-01-08T13:56:00Z">
        <w:r w:rsidR="00B015AD" w:rsidDel="00C97965">
          <w:rPr>
            <w:noProof/>
            <w:lang w:val="en-US"/>
          </w:rPr>
          <w:fldChar w:fldCharType="begin"/>
        </w:r>
        <w:r w:rsidR="00B015AD" w:rsidDel="00C97965">
          <w:rPr>
            <w:noProof/>
            <w:lang w:val="en-US"/>
          </w:rPr>
          <w:fldChar w:fldCharType="end"/>
        </w:r>
      </w:del>
    </w:p>
    <w:p w14:paraId="18D28B7B" w14:textId="4AF8B5A1" w:rsidR="00C96FD4" w:rsidRPr="002B5242" w:rsidRDefault="00C96FD4" w:rsidP="00D76772">
      <w:pPr>
        <w:rPr>
          <w:noProof/>
          <w:lang w:val="en-US"/>
        </w:rPr>
      </w:pPr>
      <w:del w:id="44" w:author="Aleksiev, Vasil" w:date="2021-01-07T14:36:00Z">
        <w:r w:rsidDel="00C96FD4">
          <w:rPr>
            <w:noProof/>
            <w:lang w:val="en-US"/>
          </w:rPr>
          <w:object w:dxaOrig="12036" w:dyaOrig="8713" w14:anchorId="287B23CD">
            <v:shape id="_x0000_i1026" type="#_x0000_t75" style="width:446.25pt;height:324pt" o:ole="">
              <v:imagedata r:id="rId14" o:title=""/>
            </v:shape>
            <o:OLEObject Type="Embed" ProgID="Visio.Drawing.11" ShapeID="_x0000_i1026" DrawAspect="Content" ObjectID="_1675713661" r:id="rId15"/>
          </w:object>
        </w:r>
      </w:del>
    </w:p>
    <w:p w14:paraId="6900771A" w14:textId="6F9284DF" w:rsidR="00D76772" w:rsidRPr="002B5242" w:rsidRDefault="00EB72BA" w:rsidP="00D76772">
      <w:pPr>
        <w:pStyle w:val="TF"/>
      </w:pPr>
      <w:del w:id="45" w:author="Aleksiev, Vasil" w:date="2021-01-08T13:55:00Z">
        <w:r w:rsidDel="00B015AD">
          <w:rPr>
            <w:noProof/>
            <w:lang w:val="en-US"/>
          </w:rPr>
          <w:fldChar w:fldCharType="begin"/>
        </w:r>
        <w:r w:rsidDel="00B015AD">
          <w:rPr>
            <w:noProof/>
            <w:lang w:val="en-US"/>
          </w:rPr>
          <w:fldChar w:fldCharType="end"/>
        </w:r>
      </w:del>
      <w:del w:id="46" w:author="Aleksiev, Vasil" w:date="2021-01-08T13:50:00Z">
        <w:r w:rsidR="003E246A" w:rsidDel="00976EB5">
          <w:rPr>
            <w:noProof/>
            <w:lang w:val="en-US"/>
          </w:rPr>
          <w:fldChar w:fldCharType="begin"/>
        </w:r>
        <w:r w:rsidR="003E246A" w:rsidDel="00976EB5">
          <w:rPr>
            <w:noProof/>
            <w:lang w:val="en-US"/>
          </w:rPr>
          <w:fldChar w:fldCharType="end"/>
        </w:r>
      </w:del>
      <w:del w:id="47" w:author="Aleksiev, Vasil" w:date="2021-01-08T13:35:00Z">
        <w:r w:rsidR="008B4B69" w:rsidDel="003E246A">
          <w:rPr>
            <w:noProof/>
            <w:lang w:val="en-US"/>
          </w:rPr>
          <w:fldChar w:fldCharType="begin"/>
        </w:r>
        <w:r w:rsidR="008B4B69" w:rsidDel="003E246A">
          <w:rPr>
            <w:noProof/>
            <w:lang w:val="en-US"/>
          </w:rPr>
          <w:fldChar w:fldCharType="end"/>
        </w:r>
        <w:r w:rsidR="00D63019" w:rsidDel="008B4B69">
          <w:rPr>
            <w:noProof/>
            <w:lang w:val="en-US"/>
          </w:rPr>
          <w:fldChar w:fldCharType="begin"/>
        </w:r>
        <w:r w:rsidR="00D63019" w:rsidDel="008B4B69">
          <w:rPr>
            <w:noProof/>
            <w:lang w:val="en-US"/>
          </w:rPr>
          <w:fldChar w:fldCharType="end"/>
        </w:r>
      </w:del>
      <w:del w:id="48" w:author="Aleksiev, Vasil" w:date="2021-01-08T13:34:00Z">
        <w:r w:rsidR="00C96FD4" w:rsidDel="00D63019">
          <w:rPr>
            <w:noProof/>
            <w:lang w:val="en-US"/>
          </w:rPr>
          <w:fldChar w:fldCharType="begin"/>
        </w:r>
        <w:r w:rsidR="00C96FD4" w:rsidDel="00D63019">
          <w:rPr>
            <w:noProof/>
            <w:lang w:val="en-US"/>
          </w:rPr>
          <w:fldChar w:fldCharType="end"/>
        </w:r>
      </w:del>
      <w:r w:rsidR="00D76772" w:rsidRPr="002B5242">
        <w:t>Figure 6.2</w:t>
      </w:r>
      <w:r w:rsidR="00D76772">
        <w:rPr>
          <w:lang w:val="en-US"/>
        </w:rPr>
        <w:t>.0</w:t>
      </w:r>
      <w:r w:rsidR="00D76772" w:rsidRPr="002B5242">
        <w:t xml:space="preserve">-1: </w:t>
      </w:r>
      <w:ins w:id="49" w:author="Aleksiev, Vasil" w:date="2021-01-24T17:06:00Z">
        <w:r w:rsidR="0098150B">
          <w:t xml:space="preserve">CAPIF </w:t>
        </w:r>
      </w:ins>
      <w:del w:id="50" w:author="Aleksiev, Vasil" w:date="2021-01-24T17:06:00Z">
        <w:r w:rsidR="00D76772" w:rsidRPr="002B5242" w:rsidDel="0098150B">
          <w:delText>F</w:delText>
        </w:r>
      </w:del>
      <w:ins w:id="51" w:author="Aleksiev, Vasil" w:date="2021-01-24T17:06:00Z">
        <w:r w:rsidR="0098150B">
          <w:t>f</w:t>
        </w:r>
      </w:ins>
      <w:r w:rsidR="00D76772" w:rsidRPr="002B5242">
        <w:t xml:space="preserve">unctional </w:t>
      </w:r>
      <w:del w:id="52" w:author="Aleksiev, Vasil" w:date="2021-01-24T17:04:00Z">
        <w:r w:rsidR="00D76772" w:rsidRPr="002B5242" w:rsidDel="009B661E">
          <w:delText xml:space="preserve">model </w:delText>
        </w:r>
      </w:del>
      <w:ins w:id="53" w:author="Aleksiev, Vasil" w:date="2021-01-24T17:04:00Z">
        <w:r w:rsidR="009B661E">
          <w:t>architecture</w:t>
        </w:r>
        <w:r w:rsidR="009B661E" w:rsidRPr="002B5242">
          <w:t xml:space="preserve"> </w:t>
        </w:r>
      </w:ins>
      <w:ins w:id="54" w:author="Aleksiev, Vasil" w:date="2021-01-24T17:06:00Z">
        <w:r w:rsidR="0098150B">
          <w:t>representation using reference point</w:t>
        </w:r>
      </w:ins>
      <w:ins w:id="55" w:author="Aleksiev, Vasil" w:date="2021-01-24T17:07:00Z">
        <w:r w:rsidR="0098150B">
          <w:t>s</w:t>
        </w:r>
      </w:ins>
      <w:del w:id="56" w:author="Aleksiev, Vasil" w:date="2021-01-24T17:06:00Z">
        <w:r w:rsidR="00D76772" w:rsidRPr="002B5242" w:rsidDel="0098150B">
          <w:delText>for the CAPIF</w:delText>
        </w:r>
      </w:del>
    </w:p>
    <w:p w14:paraId="51E60227" w14:textId="79226ADE" w:rsidR="00D76772" w:rsidRPr="002B5242" w:rsidRDefault="00D76772" w:rsidP="00D76772">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7FED669C" w14:textId="1594579E" w:rsidR="00D76772" w:rsidRDefault="00D76772" w:rsidP="00D76772">
      <w:pPr>
        <w:rPr>
          <w:noProof/>
          <w:lang w:val="en-US"/>
        </w:rPr>
      </w:pPr>
      <w:r>
        <w:rPr>
          <w:noProof/>
          <w:lang w:val="en-US"/>
        </w:rPr>
        <w:t xml:space="preserve">In a reference point based </w:t>
      </w:r>
      <w:del w:id="57" w:author="Aleksiev, Vasil" w:date="2021-01-24T17:04:00Z">
        <w:r w:rsidDel="0098150B">
          <w:rPr>
            <w:noProof/>
            <w:lang w:val="en-US"/>
          </w:rPr>
          <w:delText>model</w:delText>
        </w:r>
      </w:del>
      <w:ins w:id="58" w:author="Aleksiev, Vasil" w:date="2021-01-24T17:04:00Z">
        <w:r w:rsidR="0098150B">
          <w:rPr>
            <w:noProof/>
            <w:lang w:val="en-US"/>
          </w:rPr>
          <w:t>architecture</w:t>
        </w:r>
      </w:ins>
      <w:r>
        <w:rPr>
          <w:noProof/>
          <w:lang w:val="en-US"/>
        </w:rPr>
        <w:t>,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18663B6" w14:textId="77777777" w:rsidR="00D76772" w:rsidRDefault="00D76772" w:rsidP="00D76772">
      <w:pPr>
        <w:rPr>
          <w:noProof/>
          <w:lang w:val="en-US"/>
        </w:rPr>
      </w:pPr>
    </w:p>
    <w:p w14:paraId="2BAC0C78" w14:textId="77777777" w:rsidR="00D76772" w:rsidRDefault="00D76772" w:rsidP="00D76772">
      <w:pPr>
        <w:pStyle w:val="TH"/>
        <w:rPr>
          <w:noProof/>
          <w:lang w:val="en-US"/>
        </w:rPr>
      </w:pPr>
      <w:r>
        <w:rPr>
          <w:noProof/>
          <w:lang w:val="en-US"/>
        </w:rPr>
        <w:object w:dxaOrig="4776" w:dyaOrig="7584" w14:anchorId="4A89D343">
          <v:shape id="_x0000_i1027" type="#_x0000_t75" style="width:200.25pt;height:318pt" o:ole="">
            <v:imagedata r:id="rId16" o:title=""/>
          </v:shape>
          <o:OLEObject Type="Embed" ProgID="Visio.Drawing.11" ShapeID="_x0000_i1027" DrawAspect="Content" ObjectID="_1675713662" r:id="rId17"/>
        </w:object>
      </w:r>
    </w:p>
    <w:p w14:paraId="026718C9" w14:textId="77777777" w:rsidR="00D76772" w:rsidRDefault="00D76772" w:rsidP="00D76772">
      <w:pPr>
        <w:pStyle w:val="TF"/>
        <w:rPr>
          <w:noProof/>
          <w:lang w:val="en-US"/>
        </w:rPr>
      </w:pPr>
      <w:r>
        <w:rPr>
          <w:noProof/>
          <w:lang w:val="en-US"/>
        </w:rPr>
        <w:t>Figure 6.2.0-2: Functional model for interactions between API exposing functions</w:t>
      </w:r>
    </w:p>
    <w:p w14:paraId="482E8B8B" w14:textId="77777777" w:rsidR="00D76772" w:rsidRPr="002B5242" w:rsidRDefault="00D76772" w:rsidP="00D76772">
      <w:pPr>
        <w:rPr>
          <w:noProof/>
          <w:lang w:val="en-US"/>
        </w:rPr>
      </w:pPr>
      <w:r>
        <w:rPr>
          <w:noProof/>
          <w:lang w:val="en-US"/>
        </w:rPr>
        <w:t>As illustrated in figure 6.2.0-2, the interactions between the API exposing functions within the PLMN trust domain is via CAPIF-7.</w:t>
      </w:r>
    </w:p>
    <w:p w14:paraId="3CAC3A00" w14:textId="77777777" w:rsidR="00D76772" w:rsidRDefault="00D76772" w:rsidP="00D76772">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39EF10" w14:textId="77777777" w:rsidR="00D76772" w:rsidRDefault="00D76772" w:rsidP="00D76772">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67950337" w14:textId="77777777" w:rsidR="00D76772" w:rsidRPr="002B5242" w:rsidRDefault="00D76772" w:rsidP="00D76772">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5AA93CFB" w14:textId="77777777" w:rsidR="00D76772" w:rsidRDefault="00D76772" w:rsidP="00D76772">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9954785" w14:textId="1457ECE1" w:rsidR="00D76772" w:rsidRDefault="00D76772" w:rsidP="00D76772">
      <w:r>
        <w:t xml:space="preserve">Figure 6.2.0-3 illustrates the CAPIF functional </w:t>
      </w:r>
      <w:del w:id="59" w:author="Aleksiev, Vasil" w:date="2021-01-24T17:09:00Z">
        <w:r w:rsidDel="0063078E">
          <w:delText xml:space="preserve">model </w:delText>
        </w:r>
      </w:del>
      <w:ins w:id="60" w:author="Aleksiev, Vasil" w:date="2021-01-24T17:09:00Z">
        <w:r w:rsidR="0063078E">
          <w:t xml:space="preserve">architecture </w:t>
        </w:r>
      </w:ins>
      <w:r>
        <w:t>using service-based interfaces.</w:t>
      </w:r>
    </w:p>
    <w:p w14:paraId="5EE58717" w14:textId="77777777" w:rsidR="00D76772" w:rsidRDefault="00D76772" w:rsidP="00D76772"/>
    <w:p w14:paraId="267C6C07" w14:textId="77777777" w:rsidR="00D76772" w:rsidRPr="002B5242" w:rsidRDefault="00D76772" w:rsidP="00D76772">
      <w:pPr>
        <w:pStyle w:val="TH"/>
        <w:rPr>
          <w:noProof/>
          <w:lang w:val="en-US"/>
        </w:rPr>
      </w:pPr>
      <w:r>
        <w:rPr>
          <w:noProof/>
          <w:lang w:val="en-US"/>
        </w:rPr>
        <w:object w:dxaOrig="8062" w:dyaOrig="3976" w14:anchorId="247A8B41">
          <v:shape id="_x0000_i1028" type="#_x0000_t75" style="width:366.75pt;height:181.5pt" o:ole="">
            <v:imagedata r:id="rId18" o:title=""/>
          </v:shape>
          <o:OLEObject Type="Embed" ProgID="Visio.Drawing.11" ShapeID="_x0000_i1028" DrawAspect="Content" ObjectID="_1675713663" r:id="rId19"/>
        </w:object>
      </w:r>
    </w:p>
    <w:p w14:paraId="0E4906E3" w14:textId="4A240D84" w:rsidR="00D76772" w:rsidRPr="002B5242" w:rsidRDefault="00D76772" w:rsidP="00D76772">
      <w:pPr>
        <w:pStyle w:val="TF"/>
      </w:pPr>
      <w:r w:rsidRPr="002B5242">
        <w:t>Figure 6.2</w:t>
      </w:r>
      <w:r>
        <w:rPr>
          <w:lang w:val="en-US"/>
        </w:rPr>
        <w:t>.0</w:t>
      </w:r>
      <w:r w:rsidRPr="002B5242">
        <w:t>-</w:t>
      </w:r>
      <w:r>
        <w:t>3</w:t>
      </w:r>
      <w:r w:rsidRPr="002B5242">
        <w:t xml:space="preserve">: </w:t>
      </w:r>
      <w:r>
        <w:t xml:space="preserve">CAPIF functional </w:t>
      </w:r>
      <w:del w:id="61" w:author="Aleksiev, Vasil" w:date="2021-01-24T17:05:00Z">
        <w:r w:rsidDel="0098150B">
          <w:delText xml:space="preserve">model </w:delText>
        </w:r>
      </w:del>
      <w:ins w:id="62" w:author="Aleksiev, Vasil" w:date="2021-01-24T17:05:00Z">
        <w:r w:rsidR="0098150B">
          <w:t xml:space="preserve">architecture </w:t>
        </w:r>
      </w:ins>
      <w:r>
        <w:t>representation using service-based interfaces</w:t>
      </w:r>
    </w:p>
    <w:p w14:paraId="2299EABD" w14:textId="77777777" w:rsidR="00D76772" w:rsidRDefault="00D76772" w:rsidP="00D76772">
      <w:pPr>
        <w:rPr>
          <w:noProof/>
          <w:lang w:val="en-US"/>
        </w:rPr>
      </w:pPr>
      <w:r>
        <w:rPr>
          <w:noProof/>
          <w:lang w:val="en-US"/>
        </w:rPr>
        <w:t>Table 6.2.0-1 specifies the service-based interfaces supported by CAPIF.</w:t>
      </w:r>
    </w:p>
    <w:p w14:paraId="05CF17F3" w14:textId="77777777" w:rsidR="00D76772" w:rsidRDefault="00D76772" w:rsidP="00D76772">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D76772" w14:paraId="7F118B20"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74D67D19" w14:textId="77777777" w:rsidR="00D76772" w:rsidRDefault="00D76772" w:rsidP="00DF1957">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638A0E48" w14:textId="77777777" w:rsidR="00D76772" w:rsidRDefault="00D76772" w:rsidP="00DF1957">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4252D711" w14:textId="77777777" w:rsidR="00D76772" w:rsidRDefault="00D76772" w:rsidP="00DF1957">
            <w:pPr>
              <w:pStyle w:val="TAH"/>
            </w:pPr>
            <w:r>
              <w:t>APIs offered</w:t>
            </w:r>
          </w:p>
        </w:tc>
      </w:tr>
      <w:tr w:rsidR="00D76772" w14:paraId="581F3BAB"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5F1356AA" w14:textId="77777777" w:rsidR="00D76772" w:rsidRDefault="00D76772" w:rsidP="00DF1957">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03F0A455" w14:textId="77777777" w:rsidR="00D76772" w:rsidRDefault="00D76772" w:rsidP="00DF1957">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41DD0BEC" w14:textId="77777777" w:rsidR="00D76772" w:rsidRDefault="00D76772" w:rsidP="00DF1957">
            <w:pPr>
              <w:pStyle w:val="TAL"/>
            </w:pPr>
            <w:r>
              <w:t>Specified in subclause 10</w:t>
            </w:r>
          </w:p>
        </w:tc>
      </w:tr>
      <w:tr w:rsidR="00D76772" w14:paraId="475E36CD"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4140EE48" w14:textId="77777777" w:rsidR="00D76772" w:rsidRDefault="00D76772" w:rsidP="00DF1957">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73020DDB" w14:textId="77777777" w:rsidR="00D76772" w:rsidRDefault="00D76772" w:rsidP="00DF1957">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30DA7243" w14:textId="77777777" w:rsidR="00D76772" w:rsidRDefault="00D76772" w:rsidP="00DF1957">
            <w:pPr>
              <w:pStyle w:val="TAL"/>
              <w:rPr>
                <w:lang w:eastAsia="zh-CN"/>
              </w:rPr>
            </w:pPr>
            <w:r>
              <w:t>Specified in subclause 11</w:t>
            </w:r>
          </w:p>
        </w:tc>
      </w:tr>
    </w:tbl>
    <w:p w14:paraId="3429E926" w14:textId="77777777" w:rsidR="00D76772" w:rsidRDefault="00D76772">
      <w:pPr>
        <w:rPr>
          <w:noProof/>
        </w:rPr>
      </w:pPr>
    </w:p>
    <w:p w14:paraId="5057B641" w14:textId="6EF6AAF7" w:rsidR="00213A60" w:rsidRPr="00213A60" w:rsidRDefault="00213A60" w:rsidP="00213A60">
      <w:pPr>
        <w:jc w:val="center"/>
        <w:rPr>
          <w:noProof/>
          <w:sz w:val="28"/>
          <w:szCs w:val="28"/>
        </w:rPr>
      </w:pPr>
      <w:r>
        <w:rPr>
          <w:noProof/>
          <w:sz w:val="28"/>
          <w:szCs w:val="28"/>
        </w:rPr>
        <w:t>***************</w:t>
      </w:r>
      <w:r w:rsidR="00605252">
        <w:rPr>
          <w:noProof/>
          <w:sz w:val="28"/>
          <w:szCs w:val="28"/>
        </w:rPr>
        <w:t>Second</w:t>
      </w:r>
      <w:r w:rsidRPr="00213A60">
        <w:rPr>
          <w:noProof/>
          <w:sz w:val="28"/>
          <w:szCs w:val="28"/>
        </w:rPr>
        <w:t xml:space="preserve"> change</w:t>
      </w:r>
      <w:r>
        <w:rPr>
          <w:noProof/>
          <w:sz w:val="28"/>
          <w:szCs w:val="28"/>
        </w:rPr>
        <w:t>***************</w:t>
      </w:r>
    </w:p>
    <w:p w14:paraId="2D0F0EB6" w14:textId="77777777" w:rsidR="00557D59" w:rsidRDefault="00557D59" w:rsidP="00557D59">
      <w:pPr>
        <w:pStyle w:val="berschrift2"/>
        <w:rPr>
          <w:ins w:id="63" w:author="Aleksiev, Vasil" w:date="2021-02-22T09:44:00Z"/>
          <w:rFonts w:eastAsia="SimSun"/>
          <w:lang w:val="en-IN"/>
        </w:rPr>
      </w:pPr>
      <w:bookmarkStart w:id="64" w:name="_Toc460615936"/>
      <w:bookmarkStart w:id="65" w:name="_Toc460616797"/>
      <w:bookmarkStart w:id="66" w:name="_Toc477419246"/>
      <w:bookmarkStart w:id="67" w:name="_Toc59229781"/>
      <w:ins w:id="68" w:author="Aleksiev, Vasil" w:date="2021-02-22T09:44:00Z">
        <w:r>
          <w:rPr>
            <w:rFonts w:eastAsia="SimSun"/>
            <w:lang w:val="en-IN"/>
          </w:rPr>
          <w:t>6.4</w:t>
        </w:r>
        <w:r>
          <w:rPr>
            <w:rFonts w:eastAsia="SimSun"/>
            <w:lang w:val="en-IN"/>
          </w:rPr>
          <w:tab/>
          <w:t>Service-based interfaces</w:t>
        </w:r>
      </w:ins>
    </w:p>
    <w:p w14:paraId="35B428B2" w14:textId="6B8AF3C1" w:rsidR="00557D59" w:rsidRDefault="00557D59" w:rsidP="00557D59">
      <w:pPr>
        <w:rPr>
          <w:ins w:id="69" w:author="Aleksiev, Vasil" w:date="2021-02-22T09:44:00Z"/>
          <w:rFonts w:eastAsia="SimSun"/>
          <w:lang w:val="en-IN"/>
        </w:rPr>
      </w:pPr>
      <w:ins w:id="70" w:author="Aleksiev, Vasil" w:date="2021-02-22T09:44:00Z">
        <w:r>
          <w:rPr>
            <w:rFonts w:eastAsia="SimSun"/>
            <w:lang w:val="en-IN"/>
          </w:rPr>
          <w:t xml:space="preserve">The </w:t>
        </w:r>
      </w:ins>
      <w:ins w:id="71" w:author="Aleksiev, Vasil" w:date="2021-02-22T09:45:00Z">
        <w:r>
          <w:rPr>
            <w:rFonts w:eastAsia="SimSun"/>
            <w:lang w:val="en-IN"/>
          </w:rPr>
          <w:t xml:space="preserve">CAPIF </w:t>
        </w:r>
      </w:ins>
      <w:ins w:id="72" w:author="Aleksiev, Vasil" w:date="2021-02-22T09:44:00Z">
        <w:r>
          <w:rPr>
            <w:rFonts w:eastAsia="SimSun"/>
            <w:lang w:val="en-IN"/>
          </w:rPr>
          <w:t>architecture contains the following service-based interfaces:</w:t>
        </w:r>
      </w:ins>
    </w:p>
    <w:p w14:paraId="5B8A0091" w14:textId="7FF6BA8F" w:rsidR="00557D59" w:rsidRDefault="00557D59" w:rsidP="00557D59">
      <w:pPr>
        <w:pStyle w:val="NO"/>
        <w:rPr>
          <w:ins w:id="73" w:author="Aleksiev, Vasil" w:date="2021-02-22T09:44:00Z"/>
          <w:rFonts w:eastAsia="SimSun"/>
          <w:lang w:val="en-IN"/>
        </w:rPr>
      </w:pPr>
      <w:proofErr w:type="spellStart"/>
      <w:ins w:id="74" w:author="Aleksiev, Vasil" w:date="2021-02-22T09:45:00Z">
        <w:r>
          <w:rPr>
            <w:rFonts w:eastAsia="SimSun"/>
            <w:lang w:val="en-IN"/>
          </w:rPr>
          <w:t>Cccf</w:t>
        </w:r>
      </w:ins>
      <w:proofErr w:type="spellEnd"/>
      <w:ins w:id="75" w:author="Aleksiev, Vasil" w:date="2021-02-22T09:44:00Z">
        <w:r>
          <w:rPr>
            <w:rFonts w:eastAsia="SimSun"/>
            <w:lang w:val="en-IN"/>
          </w:rPr>
          <w:t>:</w:t>
        </w:r>
        <w:r>
          <w:rPr>
            <w:rFonts w:eastAsia="SimSun"/>
            <w:lang w:val="en-IN"/>
          </w:rPr>
          <w:tab/>
          <w:t xml:space="preserve">Service-based interface exhibited by </w:t>
        </w:r>
      </w:ins>
      <w:ins w:id="76" w:author="Aleksiev, Vasil" w:date="2021-02-22T09:46:00Z">
        <w:r>
          <w:rPr>
            <w:rFonts w:eastAsia="SimSun"/>
            <w:lang w:val="en-IN"/>
          </w:rPr>
          <w:t>CAPIF core function</w:t>
        </w:r>
      </w:ins>
      <w:ins w:id="77" w:author="Aleksiev, Vasil" w:date="2021-02-22T09:44:00Z">
        <w:r>
          <w:rPr>
            <w:rFonts w:eastAsia="SimSun"/>
            <w:lang w:val="en-IN"/>
          </w:rPr>
          <w:t>.</w:t>
        </w:r>
      </w:ins>
    </w:p>
    <w:p w14:paraId="119C1CF1" w14:textId="4B1B9119" w:rsidR="00557D59" w:rsidRPr="00557D59" w:rsidRDefault="00557D59" w:rsidP="00557D59">
      <w:pPr>
        <w:pStyle w:val="NO"/>
        <w:rPr>
          <w:ins w:id="78" w:author="Aleksiev, Vasil" w:date="2021-02-22T09:44:00Z"/>
          <w:rFonts w:eastAsia="SimSun"/>
          <w:lang w:val="en-IN"/>
        </w:rPr>
      </w:pPr>
      <w:proofErr w:type="spellStart"/>
      <w:ins w:id="79" w:author="Aleksiev, Vasil" w:date="2021-02-22T09:45:00Z">
        <w:r>
          <w:rPr>
            <w:rFonts w:eastAsia="SimSun"/>
            <w:lang w:val="en-IN"/>
          </w:rPr>
          <w:t>C</w:t>
        </w:r>
      </w:ins>
      <w:ins w:id="80" w:author="Aleksiev, Vasil" w:date="2021-02-22T09:46:00Z">
        <w:r>
          <w:rPr>
            <w:rFonts w:eastAsia="SimSun"/>
            <w:lang w:val="en-IN"/>
          </w:rPr>
          <w:t>aef</w:t>
        </w:r>
      </w:ins>
      <w:proofErr w:type="spellEnd"/>
      <w:ins w:id="81" w:author="Aleksiev, Vasil" w:date="2021-02-22T09:44:00Z">
        <w:r>
          <w:rPr>
            <w:rFonts w:eastAsia="SimSun"/>
            <w:lang w:val="en-IN"/>
          </w:rPr>
          <w:t>:</w:t>
        </w:r>
        <w:r>
          <w:rPr>
            <w:rFonts w:eastAsia="SimSun"/>
            <w:lang w:val="en-IN"/>
          </w:rPr>
          <w:tab/>
          <w:t xml:space="preserve">Service-based interface exhibited by </w:t>
        </w:r>
      </w:ins>
      <w:ins w:id="82" w:author="Aleksiev, Vasil" w:date="2021-02-22T09:46:00Z">
        <w:r>
          <w:rPr>
            <w:rFonts w:eastAsia="SimSun"/>
            <w:lang w:val="en-IN"/>
          </w:rPr>
          <w:t>API exposing function</w:t>
        </w:r>
      </w:ins>
      <w:ins w:id="83" w:author="Aleksiev, Vasil" w:date="2021-02-22T09:44:00Z">
        <w:r>
          <w:rPr>
            <w:rFonts w:eastAsia="SimSun"/>
            <w:lang w:val="en-IN"/>
          </w:rPr>
          <w:t>.</w:t>
        </w:r>
      </w:ins>
    </w:p>
    <w:p w14:paraId="7740C29F" w14:textId="419236AD" w:rsidR="00605252" w:rsidRPr="00600B96" w:rsidRDefault="00605252" w:rsidP="00605252">
      <w:pPr>
        <w:pStyle w:val="berschrift2"/>
      </w:pPr>
      <w:r>
        <w:t>6</w:t>
      </w:r>
      <w:r w:rsidRPr="00600B96">
        <w:t>.</w:t>
      </w:r>
      <w:del w:id="84" w:author="Aleksiev, Vasil" w:date="2021-02-22T09:46:00Z">
        <w:r w:rsidDel="00072E89">
          <w:delText>4</w:delText>
        </w:r>
      </w:del>
      <w:ins w:id="85" w:author="Aleksiev, Vasil" w:date="2021-02-22T09:46:00Z">
        <w:r w:rsidR="00072E89">
          <w:t>5</w:t>
        </w:r>
      </w:ins>
      <w:r w:rsidRPr="00600B96">
        <w:tab/>
        <w:t>Reference points</w:t>
      </w:r>
      <w:bookmarkEnd w:id="64"/>
      <w:bookmarkEnd w:id="65"/>
      <w:bookmarkEnd w:id="66"/>
      <w:bookmarkEnd w:id="67"/>
    </w:p>
    <w:p w14:paraId="0A77431A" w14:textId="16D37435" w:rsidR="00605252" w:rsidRPr="0072789D" w:rsidRDefault="00605252" w:rsidP="00605252">
      <w:pPr>
        <w:pStyle w:val="berschrift3"/>
      </w:pPr>
      <w:bookmarkStart w:id="86" w:name="_Toc59229782"/>
      <w:r w:rsidRPr="0072789D">
        <w:t>6.</w:t>
      </w:r>
      <w:del w:id="87" w:author="Aleksiev, Vasil" w:date="2021-02-22T09:46:00Z">
        <w:r w:rsidRPr="0072789D" w:rsidDel="00072E89">
          <w:delText>4</w:delText>
        </w:r>
      </w:del>
      <w:ins w:id="88" w:author="Aleksiev, Vasil" w:date="2021-02-22T09:46:00Z">
        <w:r w:rsidR="00072E89">
          <w:t>5</w:t>
        </w:r>
      </w:ins>
      <w:r w:rsidRPr="0072789D">
        <w:t>.1</w:t>
      </w:r>
      <w:r w:rsidRPr="0072789D">
        <w:tab/>
        <w:t>General</w:t>
      </w:r>
      <w:bookmarkEnd w:id="86"/>
    </w:p>
    <w:p w14:paraId="1C56014F" w14:textId="77777777" w:rsidR="00605252" w:rsidRPr="00632E90" w:rsidRDefault="00605252" w:rsidP="00605252">
      <w:pPr>
        <w:rPr>
          <w:rFonts w:eastAsia="SimSun"/>
          <w:lang w:eastAsia="zh-CN"/>
        </w:rPr>
      </w:pPr>
      <w:r w:rsidRPr="00632E90">
        <w:t>The reference points for CAPIF are described in the following subclauses.</w:t>
      </w:r>
    </w:p>
    <w:p w14:paraId="2A7CE467" w14:textId="5F657628" w:rsidR="00605252" w:rsidRPr="0072789D" w:rsidRDefault="00605252" w:rsidP="00605252">
      <w:pPr>
        <w:pStyle w:val="berschrift3"/>
      </w:pPr>
      <w:bookmarkStart w:id="89" w:name="_Toc59229783"/>
      <w:r w:rsidRPr="0072789D">
        <w:t>6.</w:t>
      </w:r>
      <w:del w:id="90" w:author="Aleksiev, Vasil" w:date="2021-02-22T09:46:00Z">
        <w:r w:rsidRPr="0072789D" w:rsidDel="00072E89">
          <w:delText>4</w:delText>
        </w:r>
      </w:del>
      <w:ins w:id="91" w:author="Aleksiev, Vasil" w:date="2021-02-22T09:46:00Z">
        <w:r w:rsidR="00072E89">
          <w:t>5</w:t>
        </w:r>
      </w:ins>
      <w:r w:rsidRPr="0072789D">
        <w:t>.2</w:t>
      </w:r>
      <w:r w:rsidRPr="0072789D">
        <w:tab/>
        <w:t>Reference point CAPIF-1 (between the API invoker and the CAPIF core function)</w:t>
      </w:r>
      <w:bookmarkEnd w:id="89"/>
    </w:p>
    <w:p w14:paraId="14531FCF" w14:textId="77777777" w:rsidR="00605252" w:rsidRPr="00632E90" w:rsidRDefault="00605252" w:rsidP="00605252">
      <w:pPr>
        <w:rPr>
          <w:noProof/>
          <w:lang w:val="en-US"/>
        </w:rPr>
      </w:pPr>
      <w:r w:rsidRPr="00632E90">
        <w:t xml:space="preserve">The CAPIF-1 reference point, which exists between the API invoker and the CAPIF core function, is used for </w:t>
      </w:r>
      <w:r w:rsidRPr="00632E90">
        <w:rPr>
          <w:noProof/>
          <w:lang w:val="en-US"/>
        </w:rPr>
        <w:t>the API invoker within the PLMN trust domain to discover service APIs, to authenticate and to get authorization.</w:t>
      </w:r>
    </w:p>
    <w:p w14:paraId="53F7FA40" w14:textId="77777777" w:rsidR="00605252" w:rsidRPr="00632E90" w:rsidRDefault="00605252" w:rsidP="00605252">
      <w:pPr>
        <w:rPr>
          <w:noProof/>
          <w:lang w:val="en-US"/>
        </w:rPr>
      </w:pPr>
      <w:r w:rsidRPr="00632E90">
        <w:rPr>
          <w:noProof/>
          <w:lang w:val="en-US"/>
        </w:rPr>
        <w:t>The CAPIF-1 reference point supports:</w:t>
      </w:r>
    </w:p>
    <w:p w14:paraId="6B484FF9"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503104C8"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Mutual authentication between </w:t>
      </w:r>
      <w:r>
        <w:rPr>
          <w:noProof/>
          <w:lang w:val="en-US"/>
        </w:rPr>
        <w:t xml:space="preserve">the </w:t>
      </w:r>
      <w:r w:rsidRPr="00632E90">
        <w:rPr>
          <w:noProof/>
          <w:lang w:val="en-US"/>
        </w:rPr>
        <w:t>API invoker and the CAPIF core function;</w:t>
      </w:r>
    </w:p>
    <w:p w14:paraId="03915A48"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Providing authorization for the API invoker prior to accessing the service API; and </w:t>
      </w:r>
    </w:p>
    <w:p w14:paraId="7A4125AA" w14:textId="77777777" w:rsidR="00605252" w:rsidRPr="00632E90" w:rsidRDefault="00605252" w:rsidP="00605252">
      <w:pPr>
        <w:pStyle w:val="B1"/>
        <w:rPr>
          <w:noProof/>
          <w:lang w:val="en-US"/>
        </w:rPr>
      </w:pPr>
      <w:r w:rsidRPr="00632E90">
        <w:rPr>
          <w:noProof/>
          <w:lang w:val="en-US"/>
        </w:rPr>
        <w:t>-</w:t>
      </w:r>
      <w:r w:rsidRPr="00632E90">
        <w:rPr>
          <w:noProof/>
          <w:lang w:val="en-US"/>
        </w:rPr>
        <w:tab/>
        <w:t>Discovering the service APIs information.</w:t>
      </w:r>
    </w:p>
    <w:p w14:paraId="304EDCBA"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CAPIF-1 </w:t>
      </w:r>
      <w:r>
        <w:rPr>
          <w:noProof/>
          <w:lang w:val="en-US"/>
        </w:rPr>
        <w:t>are specified in subclause</w:t>
      </w:r>
      <w:r w:rsidRPr="004D3578">
        <w:t> </w:t>
      </w:r>
      <w:r>
        <w:rPr>
          <w:noProof/>
          <w:lang w:val="en-US"/>
        </w:rPr>
        <w:t xml:space="preserve">6.2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C7689AF" w14:textId="2074420E" w:rsidR="00605252" w:rsidRPr="0072789D" w:rsidRDefault="00605252" w:rsidP="00605252">
      <w:pPr>
        <w:pStyle w:val="berschrift3"/>
      </w:pPr>
      <w:bookmarkStart w:id="92" w:name="_Toc59229784"/>
      <w:r w:rsidRPr="0072789D">
        <w:lastRenderedPageBreak/>
        <w:t>6.</w:t>
      </w:r>
      <w:del w:id="93" w:author="Aleksiev, Vasil" w:date="2021-02-22T09:47:00Z">
        <w:r w:rsidRPr="0072789D" w:rsidDel="00072E89">
          <w:delText>4</w:delText>
        </w:r>
      </w:del>
      <w:ins w:id="94" w:author="Aleksiev, Vasil" w:date="2021-02-22T09:47:00Z">
        <w:r w:rsidR="00072E89">
          <w:t>5</w:t>
        </w:r>
      </w:ins>
      <w:r w:rsidRPr="0072789D">
        <w:t>.3</w:t>
      </w:r>
      <w:r w:rsidRPr="0072789D">
        <w:tab/>
        <w:t>Reference point CAPIF-1e (between the API invoker and the CAPIF core function)</w:t>
      </w:r>
      <w:bookmarkEnd w:id="92"/>
    </w:p>
    <w:p w14:paraId="4A8CEEAB" w14:textId="77777777" w:rsidR="00605252" w:rsidRPr="00632E90" w:rsidRDefault="00605252" w:rsidP="00605252">
      <w:pPr>
        <w:rPr>
          <w:noProof/>
          <w:lang w:val="en-US"/>
        </w:rPr>
      </w:pPr>
      <w:r w:rsidRPr="00632E90">
        <w:t xml:space="preserve">The CAPIF-1e reference point, which exists between the API invoker and the CAPIF core function, is used for </w:t>
      </w:r>
      <w:r w:rsidRPr="00632E90">
        <w:rPr>
          <w:noProof/>
          <w:lang w:val="en-US"/>
        </w:rPr>
        <w:t>the API invoker outside the PLMN trust domain to discover service APIs, to authenticate and to get authorization.</w:t>
      </w:r>
    </w:p>
    <w:p w14:paraId="1BACE5C6" w14:textId="77777777" w:rsidR="00605252" w:rsidRPr="00632E90" w:rsidRDefault="00605252" w:rsidP="00605252">
      <w:pPr>
        <w:rPr>
          <w:noProof/>
          <w:lang w:val="en-US"/>
        </w:rPr>
      </w:pPr>
      <w:r w:rsidRPr="00632E90">
        <w:rPr>
          <w:noProof/>
          <w:lang w:val="en-US"/>
        </w:rPr>
        <w:t>The CAPIF-1e reference point supports all the functions of CAPIF-1.</w:t>
      </w:r>
    </w:p>
    <w:p w14:paraId="52F793A0"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CAPIF-1e </w:t>
      </w:r>
      <w:r>
        <w:rPr>
          <w:noProof/>
          <w:lang w:val="en-US"/>
        </w:rPr>
        <w:t>are specified in subclause</w:t>
      </w:r>
      <w:r w:rsidRPr="004D3578">
        <w:t> </w:t>
      </w:r>
      <w:r>
        <w:rPr>
          <w:noProof/>
          <w:lang w:val="en-US"/>
        </w:rPr>
        <w:t xml:space="preserve">6.3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7EE751E3" w14:textId="50DE6063" w:rsidR="00605252" w:rsidRPr="0072789D" w:rsidRDefault="00605252" w:rsidP="00605252">
      <w:pPr>
        <w:pStyle w:val="berschrift3"/>
      </w:pPr>
      <w:bookmarkStart w:id="95" w:name="_Toc59229785"/>
      <w:r w:rsidRPr="0072789D">
        <w:t>6.</w:t>
      </w:r>
      <w:del w:id="96" w:author="Aleksiev, Vasil" w:date="2021-02-22T09:47:00Z">
        <w:r w:rsidRPr="0072789D" w:rsidDel="00072E89">
          <w:delText>4</w:delText>
        </w:r>
      </w:del>
      <w:ins w:id="97" w:author="Aleksiev, Vasil" w:date="2021-02-22T09:47:00Z">
        <w:r w:rsidR="00072E89">
          <w:t>5</w:t>
        </w:r>
      </w:ins>
      <w:r w:rsidRPr="0072789D">
        <w:t>.4</w:t>
      </w:r>
      <w:r w:rsidRPr="0072789D">
        <w:tab/>
        <w:t>Reference point CAPIF-2 (between the API invoker and the API exposing function)</w:t>
      </w:r>
      <w:bookmarkEnd w:id="95"/>
    </w:p>
    <w:p w14:paraId="0B3D7FD5" w14:textId="77777777" w:rsidR="00605252" w:rsidRPr="00632E90" w:rsidRDefault="00605252" w:rsidP="00605252">
      <w:pPr>
        <w:rPr>
          <w:noProof/>
          <w:lang w:val="en-US"/>
        </w:rPr>
      </w:pPr>
      <w:r w:rsidRPr="00632E90">
        <w:t>The CAPIF-2 reference point, which exists between the API invoker and the API exposing function</w:t>
      </w:r>
      <w:r>
        <w:rPr>
          <w:rFonts w:hint="eastAsia"/>
          <w:noProof/>
          <w:lang w:val="en-US" w:eastAsia="zh-CN"/>
        </w:rPr>
        <w:t xml:space="preserve"> </w:t>
      </w:r>
      <w:r>
        <w:rPr>
          <w:noProof/>
          <w:lang w:val="en-US" w:eastAsia="zh-CN"/>
        </w:rPr>
        <w:t>belonging to the same trust domain</w:t>
      </w:r>
      <w:r w:rsidRPr="00632E90">
        <w:t xml:space="preserve">, is used for </w:t>
      </w:r>
      <w:r w:rsidRPr="00632E90">
        <w:rPr>
          <w:noProof/>
          <w:lang w:val="en-US"/>
        </w:rPr>
        <w:t>the API invoker to communicate with the service APIs.</w:t>
      </w:r>
    </w:p>
    <w:p w14:paraId="515DC65A" w14:textId="77777777" w:rsidR="00605252" w:rsidRPr="00632E90" w:rsidRDefault="00605252" w:rsidP="00605252">
      <w:pPr>
        <w:rPr>
          <w:noProof/>
          <w:lang w:val="en-US"/>
        </w:rPr>
      </w:pPr>
      <w:r w:rsidRPr="00632E90">
        <w:rPr>
          <w:noProof/>
          <w:lang w:val="en-US"/>
        </w:rPr>
        <w:t>The CAPIF-2 reference point supports:</w:t>
      </w:r>
    </w:p>
    <w:p w14:paraId="158F3879"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32764244"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Authorization verification for the API invoker upon accessing the service API; and </w:t>
      </w:r>
    </w:p>
    <w:p w14:paraId="7DD8E90A" w14:textId="77777777" w:rsidR="00605252" w:rsidRPr="00632E90" w:rsidRDefault="00605252" w:rsidP="00605252">
      <w:pPr>
        <w:pStyle w:val="B1"/>
        <w:rPr>
          <w:noProof/>
          <w:lang w:val="en-US"/>
        </w:rPr>
      </w:pPr>
      <w:r w:rsidRPr="00632E90">
        <w:rPr>
          <w:noProof/>
          <w:lang w:val="en-US"/>
        </w:rPr>
        <w:t>-</w:t>
      </w:r>
      <w:r w:rsidRPr="00632E90">
        <w:rPr>
          <w:noProof/>
          <w:lang w:val="en-US"/>
        </w:rPr>
        <w:tab/>
        <w:t>Invocation of service APIs.</w:t>
      </w:r>
    </w:p>
    <w:p w14:paraId="057129A2" w14:textId="77777777" w:rsidR="00605252" w:rsidRPr="00632E90" w:rsidRDefault="00605252" w:rsidP="00605252">
      <w:pPr>
        <w:pStyle w:val="NO"/>
      </w:pPr>
      <w:r w:rsidRPr="00632E90">
        <w:t>NOTE 1:</w:t>
      </w:r>
      <w:r w:rsidRPr="00632E90">
        <w:tab/>
        <w:t>The aspects related to the specific service API invocation in reference point CAPIF-2 are out of scope of the present document.</w:t>
      </w:r>
    </w:p>
    <w:p w14:paraId="6156EF36" w14:textId="77777777" w:rsidR="00605252" w:rsidRPr="00632E90" w:rsidRDefault="00605252" w:rsidP="00605252">
      <w:pPr>
        <w:pStyle w:val="NO"/>
      </w:pPr>
      <w:r w:rsidRPr="00632E90">
        <w:rPr>
          <w:noProof/>
          <w:lang w:val="en-US"/>
        </w:rPr>
        <w:t>NOTE 2:</w:t>
      </w:r>
      <w:r w:rsidRPr="00632E90">
        <w:rPr>
          <w:noProof/>
          <w:lang w:val="en-US"/>
        </w:rPr>
        <w:tab/>
        <w:t xml:space="preserve">The security aspects of CAPIF-2 </w:t>
      </w:r>
      <w:r>
        <w:rPr>
          <w:noProof/>
          <w:lang w:val="en-US"/>
        </w:rPr>
        <w:t>are specified in subclause</w:t>
      </w:r>
      <w:r w:rsidRPr="004D3578">
        <w:t> </w:t>
      </w:r>
      <w:r>
        <w:rPr>
          <w:noProof/>
          <w:lang w:val="en-US"/>
        </w:rPr>
        <w:t xml:space="preserve">6.4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F23CFC5" w14:textId="0BFE1405" w:rsidR="00605252" w:rsidRPr="0072789D" w:rsidRDefault="00605252" w:rsidP="00605252">
      <w:pPr>
        <w:pStyle w:val="berschrift3"/>
      </w:pPr>
      <w:bookmarkStart w:id="98" w:name="_Toc59229786"/>
      <w:r w:rsidRPr="0072789D">
        <w:t>6.</w:t>
      </w:r>
      <w:del w:id="99" w:author="Aleksiev, Vasil" w:date="2021-02-22T09:47:00Z">
        <w:r w:rsidRPr="0072789D" w:rsidDel="00072E89">
          <w:delText>4</w:delText>
        </w:r>
      </w:del>
      <w:ins w:id="100" w:author="Aleksiev, Vasil" w:date="2021-02-22T09:47:00Z">
        <w:r w:rsidR="00072E89">
          <w:t>5</w:t>
        </w:r>
      </w:ins>
      <w:r w:rsidRPr="0072789D">
        <w:t>.5</w:t>
      </w:r>
      <w:r w:rsidRPr="0072789D">
        <w:tab/>
        <w:t>Reference point CAPIF-2e (between the API invoker and the API exposing function)</w:t>
      </w:r>
      <w:bookmarkEnd w:id="98"/>
    </w:p>
    <w:p w14:paraId="7BE69AA5" w14:textId="77777777" w:rsidR="00605252" w:rsidRPr="00632E90" w:rsidRDefault="00605252" w:rsidP="00605252">
      <w:pPr>
        <w:rPr>
          <w:noProof/>
          <w:lang w:val="en-US"/>
        </w:rPr>
      </w:pPr>
      <w:r w:rsidRPr="00632E90">
        <w:t>The CAPIF-2e reference point, which exists between the API invoker and the API exposing function</w:t>
      </w:r>
      <w:r>
        <w:rPr>
          <w:rFonts w:hint="eastAsia"/>
          <w:noProof/>
          <w:lang w:val="en-US" w:eastAsia="zh-CN"/>
        </w:rPr>
        <w:t xml:space="preserve"> </w:t>
      </w:r>
      <w:r>
        <w:rPr>
          <w:noProof/>
          <w:lang w:val="en-US"/>
        </w:rPr>
        <w:t>belonging to a different trust domain</w:t>
      </w:r>
      <w:r w:rsidRPr="00632E90">
        <w:t xml:space="preserve">, is used for </w:t>
      </w:r>
      <w:r w:rsidRPr="00632E90">
        <w:rPr>
          <w:noProof/>
          <w:lang w:val="en-US"/>
        </w:rPr>
        <w:t>the API invoker to communicate with the service APIs.</w:t>
      </w:r>
    </w:p>
    <w:p w14:paraId="58C7A33A" w14:textId="77777777" w:rsidR="00605252" w:rsidRPr="00632E90" w:rsidRDefault="00605252" w:rsidP="00605252">
      <w:pPr>
        <w:rPr>
          <w:noProof/>
          <w:lang w:val="en-US"/>
        </w:rPr>
      </w:pPr>
      <w:r w:rsidRPr="00632E90">
        <w:rPr>
          <w:noProof/>
          <w:lang w:val="en-US"/>
        </w:rPr>
        <w:t>The CAPIF-2e reference point supports all the functions of CAPIF-2.</w:t>
      </w:r>
    </w:p>
    <w:p w14:paraId="7DCDC880"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CAPIF-2e </w:t>
      </w:r>
      <w:r>
        <w:rPr>
          <w:noProof/>
          <w:lang w:val="en-US"/>
        </w:rPr>
        <w:t>are specified in subclause</w:t>
      </w:r>
      <w:r w:rsidRPr="004D3578">
        <w:t> </w:t>
      </w:r>
      <w:r>
        <w:rPr>
          <w:noProof/>
          <w:lang w:val="en-US"/>
        </w:rPr>
        <w:t xml:space="preserve">6.5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A91CDEF" w14:textId="2D0483BE" w:rsidR="00605252" w:rsidRPr="0072789D" w:rsidRDefault="00605252" w:rsidP="00605252">
      <w:pPr>
        <w:pStyle w:val="berschrift3"/>
      </w:pPr>
      <w:bookmarkStart w:id="101" w:name="_Toc59229787"/>
      <w:r w:rsidRPr="0072789D">
        <w:t>6.</w:t>
      </w:r>
      <w:del w:id="102" w:author="Aleksiev, Vasil" w:date="2021-02-22T09:47:00Z">
        <w:r w:rsidRPr="0072789D" w:rsidDel="00072E89">
          <w:delText>4</w:delText>
        </w:r>
      </w:del>
      <w:ins w:id="103" w:author="Aleksiev, Vasil" w:date="2021-02-22T09:47:00Z">
        <w:r w:rsidR="00072E89">
          <w:t>5</w:t>
        </w:r>
      </w:ins>
      <w:r w:rsidRPr="0072789D">
        <w:t>.6</w:t>
      </w:r>
      <w:r w:rsidRPr="0072789D">
        <w:tab/>
        <w:t>Reference point CAPIF-3 (between the API exposing function and the CAPIF core function)</w:t>
      </w:r>
      <w:bookmarkEnd w:id="101"/>
    </w:p>
    <w:p w14:paraId="26963858" w14:textId="77777777" w:rsidR="00605252" w:rsidRPr="00632E90" w:rsidRDefault="00605252" w:rsidP="00605252">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6BFC5EBC" w14:textId="77777777" w:rsidR="00605252" w:rsidRPr="00632E90" w:rsidRDefault="00605252" w:rsidP="00605252">
      <w:pPr>
        <w:rPr>
          <w:noProof/>
          <w:lang w:val="en-US"/>
        </w:rPr>
      </w:pPr>
      <w:r w:rsidRPr="00632E90">
        <w:rPr>
          <w:noProof/>
          <w:lang w:val="en-US"/>
        </w:rPr>
        <w:t>The CAPIF-3 reference point supports:</w:t>
      </w:r>
    </w:p>
    <w:p w14:paraId="4BCB392C"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4E5D35F5" w14:textId="77777777" w:rsidR="00605252" w:rsidRPr="00632E90" w:rsidRDefault="00605252" w:rsidP="00605252">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68EBE433" w14:textId="77777777" w:rsidR="00605252" w:rsidRPr="00632E90" w:rsidRDefault="00605252" w:rsidP="00605252">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3C9E5D75" w14:textId="77777777" w:rsidR="00605252" w:rsidRPr="00632E90" w:rsidRDefault="00605252" w:rsidP="00605252">
      <w:pPr>
        <w:pStyle w:val="B1"/>
        <w:rPr>
          <w:noProof/>
          <w:lang w:val="en-US"/>
        </w:rPr>
      </w:pPr>
      <w:r w:rsidRPr="00632E90">
        <w:rPr>
          <w:noProof/>
          <w:lang w:val="en-US"/>
        </w:rPr>
        <w:t>-</w:t>
      </w:r>
      <w:r w:rsidRPr="00632E90">
        <w:rPr>
          <w:noProof/>
          <w:lang w:val="en-US"/>
        </w:rPr>
        <w:tab/>
        <w:t>Controlling the service API access based on PLMN operator configured policies;</w:t>
      </w:r>
    </w:p>
    <w:p w14:paraId="22741EAF"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Logging the service API invocations; and </w:t>
      </w:r>
    </w:p>
    <w:p w14:paraId="5BC9D67F" w14:textId="77777777" w:rsidR="00605252" w:rsidRDefault="00605252" w:rsidP="00605252">
      <w:pPr>
        <w:pStyle w:val="B1"/>
        <w:rPr>
          <w:noProof/>
          <w:lang w:val="en-US"/>
        </w:rPr>
      </w:pPr>
      <w:r w:rsidRPr="00632E90">
        <w:rPr>
          <w:noProof/>
          <w:lang w:val="en-US"/>
        </w:rPr>
        <w:t>-</w:t>
      </w:r>
      <w:r w:rsidRPr="00632E90">
        <w:rPr>
          <w:noProof/>
          <w:lang w:val="en-US"/>
        </w:rPr>
        <w:tab/>
        <w:t>Charging the service API invocations.</w:t>
      </w:r>
    </w:p>
    <w:p w14:paraId="6936A571" w14:textId="77777777" w:rsidR="00605252" w:rsidRPr="00632E90" w:rsidRDefault="00605252" w:rsidP="00605252">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7075E20C" w14:textId="65A53AA2" w:rsidR="00605252" w:rsidRPr="0072789D" w:rsidRDefault="00605252" w:rsidP="00605252">
      <w:pPr>
        <w:pStyle w:val="berschrift3"/>
      </w:pPr>
      <w:bookmarkStart w:id="104" w:name="_Toc59229788"/>
      <w:r w:rsidRPr="0072789D">
        <w:lastRenderedPageBreak/>
        <w:t>6.</w:t>
      </w:r>
      <w:del w:id="105" w:author="Aleksiev, Vasil" w:date="2021-02-22T09:47:00Z">
        <w:r w:rsidRPr="0072789D" w:rsidDel="00072E89">
          <w:delText>4</w:delText>
        </w:r>
      </w:del>
      <w:ins w:id="106" w:author="Aleksiev, Vasil" w:date="2021-02-22T09:47:00Z">
        <w:r w:rsidR="00072E89">
          <w:t>5</w:t>
        </w:r>
      </w:ins>
      <w:r w:rsidRPr="0072789D">
        <w:t>.7</w:t>
      </w:r>
      <w:r w:rsidRPr="0072789D">
        <w:tab/>
        <w:t>Reference point CAPIF-4 (between the API publishing function and the CAPIF core function)</w:t>
      </w:r>
      <w:bookmarkEnd w:id="104"/>
    </w:p>
    <w:p w14:paraId="756DEC2E" w14:textId="77777777" w:rsidR="00605252" w:rsidRPr="00632E90" w:rsidRDefault="00605252" w:rsidP="00605252">
      <w:pPr>
        <w:rPr>
          <w:noProof/>
          <w:lang w:val="en-US"/>
        </w:rPr>
      </w:pPr>
      <w:r w:rsidRPr="00632E90">
        <w:t>The CAPIF-4 reference point, which exists between the API publishing function and the CAPIF core function, is used for publishing the service API information</w:t>
      </w:r>
      <w:r w:rsidRPr="00632E90">
        <w:rPr>
          <w:noProof/>
          <w:lang w:val="en-US"/>
        </w:rPr>
        <w:t>.</w:t>
      </w:r>
    </w:p>
    <w:p w14:paraId="150A8A70" w14:textId="77777777" w:rsidR="00605252" w:rsidRPr="00632E90" w:rsidRDefault="00605252" w:rsidP="00605252">
      <w:pPr>
        <w:rPr>
          <w:noProof/>
          <w:lang w:val="en-US"/>
        </w:rPr>
      </w:pPr>
      <w:r w:rsidRPr="00632E90">
        <w:rPr>
          <w:noProof/>
          <w:lang w:val="en-US"/>
        </w:rPr>
        <w:t>The CAPIF-4 reference point supports:</w:t>
      </w:r>
    </w:p>
    <w:p w14:paraId="506DA98D" w14:textId="77777777" w:rsidR="00605252" w:rsidRDefault="00605252" w:rsidP="00605252">
      <w:pPr>
        <w:pStyle w:val="B1"/>
        <w:rPr>
          <w:noProof/>
          <w:lang w:val="en-US"/>
        </w:rPr>
      </w:pPr>
      <w:r w:rsidRPr="00632E90">
        <w:rPr>
          <w:noProof/>
          <w:lang w:val="en-US"/>
        </w:rPr>
        <w:t>-</w:t>
      </w:r>
      <w:r w:rsidRPr="00632E90">
        <w:rPr>
          <w:noProof/>
          <w:lang w:val="en-US"/>
        </w:rPr>
        <w:tab/>
        <w:t>Publishing the service APIs information by the API publishing function.</w:t>
      </w:r>
    </w:p>
    <w:p w14:paraId="1A0E6F46" w14:textId="77777777" w:rsidR="00605252" w:rsidRPr="00632E90" w:rsidRDefault="00605252" w:rsidP="00605252">
      <w:pPr>
        <w:pStyle w:val="NO"/>
        <w:rPr>
          <w:noProof/>
          <w:lang w:val="en-US"/>
        </w:rPr>
      </w:pPr>
      <w:r>
        <w:rPr>
          <w:noProof/>
          <w:lang w:val="en-US"/>
        </w:rPr>
        <w:t>NOTE:</w:t>
      </w:r>
      <w:r>
        <w:rPr>
          <w:noProof/>
          <w:lang w:val="en-US"/>
        </w:rPr>
        <w:tab/>
        <w:t>The security aspects of CAPIF-4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36CF9D3B" w14:textId="5AA81DD3" w:rsidR="00605252" w:rsidRPr="0072789D" w:rsidRDefault="00605252" w:rsidP="00605252">
      <w:pPr>
        <w:pStyle w:val="berschrift3"/>
      </w:pPr>
      <w:bookmarkStart w:id="107" w:name="_Toc59229789"/>
      <w:r w:rsidRPr="0072789D">
        <w:t>6.</w:t>
      </w:r>
      <w:del w:id="108" w:author="Aleksiev, Vasil" w:date="2021-02-22T09:47:00Z">
        <w:r w:rsidRPr="0072789D" w:rsidDel="00072E89">
          <w:delText>4</w:delText>
        </w:r>
      </w:del>
      <w:ins w:id="109" w:author="Aleksiev, Vasil" w:date="2021-02-22T09:47:00Z">
        <w:r w:rsidR="00072E89">
          <w:t>5</w:t>
        </w:r>
      </w:ins>
      <w:r w:rsidRPr="0072789D">
        <w:t>.8</w:t>
      </w:r>
      <w:r w:rsidRPr="0072789D">
        <w:tab/>
        <w:t>Reference point CAPIF-5 (between the API management function and the CAPIF core function)</w:t>
      </w:r>
      <w:bookmarkEnd w:id="107"/>
    </w:p>
    <w:p w14:paraId="55CFC13D" w14:textId="77777777" w:rsidR="00605252" w:rsidRPr="00632E90" w:rsidRDefault="00605252" w:rsidP="00605252">
      <w:pPr>
        <w:rPr>
          <w:noProof/>
          <w:lang w:val="en-US"/>
        </w:rPr>
      </w:pPr>
      <w:r w:rsidRPr="00632E90">
        <w:t>The CAPIF-5 reference point, which exists between the API management function and the CAPIF core function, is used for management of service API</w:t>
      </w:r>
      <w:r>
        <w:t>,</w:t>
      </w:r>
      <w:r w:rsidRPr="00632E90">
        <w:t xml:space="preserve"> API invoker </w:t>
      </w:r>
      <w:r w:rsidRPr="00DD2A5E">
        <w:t>and API provider domain function</w:t>
      </w:r>
      <w:r w:rsidRPr="00632E90">
        <w:t xml:space="preserve"> information</w:t>
      </w:r>
      <w:r w:rsidRPr="00632E90">
        <w:rPr>
          <w:noProof/>
          <w:lang w:val="en-US"/>
        </w:rPr>
        <w:t>.</w:t>
      </w:r>
    </w:p>
    <w:p w14:paraId="1E353514" w14:textId="77777777" w:rsidR="00605252" w:rsidRPr="00632E90" w:rsidRDefault="00605252" w:rsidP="00605252">
      <w:pPr>
        <w:rPr>
          <w:noProof/>
          <w:lang w:val="en-US"/>
        </w:rPr>
      </w:pPr>
      <w:r w:rsidRPr="00632E90">
        <w:rPr>
          <w:noProof/>
          <w:lang w:val="en-US"/>
        </w:rPr>
        <w:t>The CAPIF-5 reference point supports:</w:t>
      </w:r>
    </w:p>
    <w:p w14:paraId="7A41F3AA" w14:textId="77777777" w:rsidR="00605252" w:rsidRPr="00632E90" w:rsidRDefault="00605252" w:rsidP="00605252">
      <w:pPr>
        <w:pStyle w:val="B1"/>
        <w:rPr>
          <w:noProof/>
          <w:lang w:val="en-US"/>
        </w:rPr>
      </w:pPr>
      <w:r w:rsidRPr="00632E90">
        <w:rPr>
          <w:noProof/>
          <w:lang w:val="en-US"/>
        </w:rPr>
        <w:t>-</w:t>
      </w:r>
      <w:r w:rsidRPr="00632E90">
        <w:rPr>
          <w:noProof/>
          <w:lang w:val="en-US"/>
        </w:rPr>
        <w:tab/>
        <w:t>Accessing the service API invocation logs by the API management function;</w:t>
      </w:r>
    </w:p>
    <w:p w14:paraId="4F2DB1D3" w14:textId="77777777" w:rsidR="00605252" w:rsidRPr="00632E90" w:rsidRDefault="00605252" w:rsidP="00605252">
      <w:pPr>
        <w:pStyle w:val="B1"/>
        <w:rPr>
          <w:noProof/>
          <w:lang w:val="en-US"/>
        </w:rPr>
      </w:pPr>
      <w:r w:rsidRPr="00632E90">
        <w:rPr>
          <w:noProof/>
          <w:lang w:val="en-US"/>
        </w:rPr>
        <w:t>-</w:t>
      </w:r>
      <w:r w:rsidRPr="00632E90">
        <w:rPr>
          <w:noProof/>
          <w:lang w:val="en-US"/>
        </w:rPr>
        <w:tab/>
        <w:t>Enabling the API management function to monitor the events reported due to the service APIs invocations;</w:t>
      </w:r>
    </w:p>
    <w:p w14:paraId="270BC93D" w14:textId="77777777" w:rsidR="00605252" w:rsidRDefault="00605252" w:rsidP="00605252">
      <w:pPr>
        <w:pStyle w:val="B1"/>
        <w:rPr>
          <w:noProof/>
          <w:lang w:val="en-US"/>
        </w:rPr>
      </w:pPr>
      <w:r w:rsidRPr="00632E90">
        <w:rPr>
          <w:noProof/>
          <w:lang w:val="en-US"/>
        </w:rPr>
        <w:t>-</w:t>
      </w:r>
      <w:r w:rsidRPr="00632E90">
        <w:rPr>
          <w:noProof/>
          <w:lang w:val="en-US"/>
        </w:rPr>
        <w:tab/>
      </w:r>
      <w:r>
        <w:rPr>
          <w:noProof/>
          <w:lang w:val="en-US"/>
        </w:rPr>
        <w:t>O</w:t>
      </w:r>
      <w:r w:rsidRPr="00632E90">
        <w:rPr>
          <w:noProof/>
          <w:lang w:val="en-US"/>
        </w:rPr>
        <w:t>nboarding new API invokers by provisioning the API invoker information at the CAPIF core function, requesting explicit grant of new API invokers onboarding and confirming onboarding success;</w:t>
      </w:r>
    </w:p>
    <w:p w14:paraId="0A33FDFC" w14:textId="77777777" w:rsidR="00605252" w:rsidRPr="00632E90" w:rsidRDefault="00605252" w:rsidP="00605252">
      <w:pPr>
        <w:pStyle w:val="B1"/>
        <w:rPr>
          <w:noProof/>
          <w:lang w:val="en-US"/>
        </w:rPr>
      </w:pPr>
      <w:r>
        <w:rPr>
          <w:noProof/>
          <w:lang w:val="en-US"/>
        </w:rPr>
        <w:t>-</w:t>
      </w:r>
      <w:r>
        <w:rPr>
          <w:noProof/>
          <w:lang w:val="en-US"/>
        </w:rPr>
        <w:tab/>
        <w:t>Offboarding API invokers;</w:t>
      </w:r>
    </w:p>
    <w:p w14:paraId="07A35157" w14:textId="77777777" w:rsidR="00605252" w:rsidRPr="00632E90" w:rsidRDefault="00605252" w:rsidP="00605252">
      <w:pPr>
        <w:pStyle w:val="B1"/>
        <w:rPr>
          <w:noProof/>
          <w:lang w:val="en-US"/>
        </w:rPr>
      </w:pPr>
      <w:r w:rsidRPr="00632E90">
        <w:rPr>
          <w:noProof/>
          <w:lang w:val="en-US"/>
        </w:rPr>
        <w:t>-</w:t>
      </w:r>
      <w:r w:rsidRPr="00632E90">
        <w:rPr>
          <w:noProof/>
          <w:lang w:val="en-US"/>
        </w:rPr>
        <w:tab/>
        <w:t>Enabling the API management function to configure policies at the CAPIF core function e.g. service API invocation throttling, blocking API invocation for certain duration;</w:t>
      </w:r>
    </w:p>
    <w:p w14:paraId="1F743134" w14:textId="77777777" w:rsidR="00605252" w:rsidRPr="00DD2A5E" w:rsidRDefault="00605252" w:rsidP="00605252">
      <w:pPr>
        <w:pStyle w:val="B1"/>
      </w:pPr>
      <w:r w:rsidRPr="00632E90">
        <w:rPr>
          <w:noProof/>
          <w:lang w:val="en-US"/>
        </w:rPr>
        <w:t>-</w:t>
      </w:r>
      <w:r w:rsidRPr="00632E90">
        <w:rPr>
          <w:noProof/>
          <w:lang w:val="en-US"/>
        </w:rPr>
        <w:tab/>
        <w:t>Enabling the API provider to monitor the status of service APIs (e.g. pilot or live status, start or stop status of service API)</w:t>
      </w:r>
      <w:r>
        <w:rPr>
          <w:noProof/>
          <w:lang w:val="en-US"/>
        </w:rPr>
        <w:t>;</w:t>
      </w:r>
      <w:r w:rsidRPr="00744C33">
        <w:t xml:space="preserve"> </w:t>
      </w:r>
    </w:p>
    <w:p w14:paraId="47904D04" w14:textId="77777777" w:rsidR="00605252" w:rsidRPr="00DD2A5E" w:rsidRDefault="00605252" w:rsidP="00605252">
      <w:pPr>
        <w:pStyle w:val="B1"/>
        <w:rPr>
          <w:rFonts w:eastAsia="SimSun"/>
          <w:lang w:eastAsia="zh-CN"/>
        </w:rPr>
      </w:pPr>
      <w:r w:rsidRPr="00DD2A5E">
        <w:rPr>
          <w:rFonts w:eastAsia="SimSun"/>
          <w:lang w:eastAsia="zh-CN"/>
        </w:rPr>
        <w:t>-</w:t>
      </w:r>
      <w:r w:rsidRPr="00DD2A5E">
        <w:rPr>
          <w:rFonts w:eastAsia="SimSun"/>
          <w:lang w:eastAsia="zh-CN"/>
        </w:rPr>
        <w:tab/>
        <w:t>Registering API provider domain functions on the CAPIF core function; and</w:t>
      </w:r>
    </w:p>
    <w:p w14:paraId="05E763FB" w14:textId="77777777" w:rsidR="00605252" w:rsidRDefault="00605252" w:rsidP="00605252">
      <w:pPr>
        <w:pStyle w:val="B1"/>
        <w:rPr>
          <w:noProof/>
          <w:lang w:val="en-US"/>
        </w:rPr>
      </w:pPr>
      <w:r w:rsidRPr="00DD2A5E">
        <w:rPr>
          <w:rFonts w:eastAsia="SimSun"/>
          <w:lang w:eastAsia="zh-CN"/>
        </w:rPr>
        <w:t>-</w:t>
      </w:r>
      <w:r w:rsidRPr="00DD2A5E">
        <w:rPr>
          <w:rFonts w:eastAsia="SimSun"/>
          <w:lang w:eastAsia="zh-CN"/>
        </w:rPr>
        <w:tab/>
        <w:t>Update of the registration information of API provider domain functions on the CAPIF core function.</w:t>
      </w:r>
    </w:p>
    <w:p w14:paraId="18F33947" w14:textId="77777777" w:rsidR="00605252" w:rsidRDefault="00605252" w:rsidP="00605252">
      <w:pPr>
        <w:pStyle w:val="NO"/>
        <w:rPr>
          <w:noProof/>
          <w:lang w:val="en-US"/>
        </w:rPr>
      </w:pPr>
      <w:r>
        <w:rPr>
          <w:noProof/>
          <w:lang w:val="en-US"/>
        </w:rPr>
        <w:t>NOTE:</w:t>
      </w:r>
      <w:r>
        <w:rPr>
          <w:noProof/>
          <w:lang w:val="en-US"/>
        </w:rPr>
        <w:tab/>
        <w:t>The security aspects of CAPIF-5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45E908E6" w14:textId="38AACE07" w:rsidR="00605252" w:rsidRPr="0072789D" w:rsidRDefault="00605252" w:rsidP="00605252">
      <w:pPr>
        <w:pStyle w:val="berschrift3"/>
      </w:pPr>
      <w:bookmarkStart w:id="110" w:name="_Toc59229790"/>
      <w:r w:rsidRPr="0072789D">
        <w:t>6.</w:t>
      </w:r>
      <w:del w:id="111" w:author="Aleksiev, Vasil" w:date="2021-02-22T09:47:00Z">
        <w:r w:rsidRPr="0072789D" w:rsidDel="00072E89">
          <w:delText>4</w:delText>
        </w:r>
      </w:del>
      <w:ins w:id="112" w:author="Aleksiev, Vasil" w:date="2021-02-22T09:47:00Z">
        <w:r w:rsidR="00072E89">
          <w:t>5</w:t>
        </w:r>
      </w:ins>
      <w:r w:rsidRPr="0072789D">
        <w:t>.</w:t>
      </w:r>
      <w:r>
        <w:t>9</w:t>
      </w:r>
      <w:r w:rsidRPr="0072789D">
        <w:tab/>
        <w:t>Reference point CAPIF-3</w:t>
      </w:r>
      <w:r>
        <w:rPr>
          <w:rFonts w:hint="eastAsia"/>
          <w:lang w:eastAsia="zh-CN"/>
        </w:rPr>
        <w:t>e</w:t>
      </w:r>
      <w:r w:rsidRPr="0072789D">
        <w:t xml:space="preserve"> (between the API exposing function and the CAPIF core function)</w:t>
      </w:r>
      <w:bookmarkEnd w:id="110"/>
    </w:p>
    <w:p w14:paraId="18072A90" w14:textId="77777777" w:rsidR="00605252" w:rsidRDefault="00605252" w:rsidP="00605252">
      <w:pPr>
        <w:rPr>
          <w:noProof/>
          <w:lang w:val="en-US" w:eastAsia="zh-CN"/>
        </w:rPr>
      </w:pPr>
      <w:r w:rsidRPr="00632E90">
        <w:t>The CAPIF-3</w:t>
      </w:r>
      <w:r>
        <w:t>e</w:t>
      </w:r>
      <w:r w:rsidRPr="00632E90">
        <w:t xml:space="preserve"> reference point, which exists between the API exposing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2B5242">
        <w:rPr>
          <w:noProof/>
          <w:lang w:val="en-US"/>
        </w:rPr>
        <w:t>within</w:t>
      </w:r>
      <w:r>
        <w:rPr>
          <w:noProof/>
          <w:lang w:val="en-US"/>
        </w:rPr>
        <w:t xml:space="preserve"> the PLMN trust domain</w:t>
      </w:r>
      <w:r w:rsidRPr="00632E90">
        <w:t>,</w:t>
      </w:r>
      <w:r>
        <w:t xml:space="preserve"> </w:t>
      </w:r>
      <w:r w:rsidRPr="00632E90">
        <w:t xml:space="preserve">is used for exercising </w:t>
      </w:r>
      <w:r w:rsidRPr="00632E90">
        <w:rPr>
          <w:noProof/>
          <w:lang w:val="en-US"/>
        </w:rPr>
        <w:t>access and policy related control for service API communications initiated by the API invoker.</w:t>
      </w:r>
    </w:p>
    <w:p w14:paraId="65F882F8" w14:textId="77777777" w:rsidR="00605252" w:rsidRDefault="00605252" w:rsidP="00605252">
      <w:pPr>
        <w:rPr>
          <w:noProof/>
          <w:lang w:val="en-US"/>
        </w:rPr>
      </w:pPr>
      <w:r w:rsidRPr="00632E90">
        <w:rPr>
          <w:noProof/>
          <w:lang w:val="en-US"/>
        </w:rPr>
        <w:t>The CAPIF-3</w:t>
      </w:r>
      <w:r>
        <w:rPr>
          <w:noProof/>
          <w:lang w:val="en-US"/>
        </w:rPr>
        <w:t>e</w:t>
      </w:r>
      <w:r w:rsidRPr="00632E90">
        <w:rPr>
          <w:noProof/>
          <w:lang w:val="en-US"/>
        </w:rPr>
        <w:t xml:space="preserve"> supports all the functions of CAPIF-</w:t>
      </w:r>
      <w:r>
        <w:rPr>
          <w:noProof/>
          <w:lang w:val="en-US"/>
        </w:rPr>
        <w:t>3</w:t>
      </w:r>
      <w:r w:rsidRPr="00632E90">
        <w:rPr>
          <w:noProof/>
          <w:lang w:val="en-US"/>
        </w:rPr>
        <w:t>.</w:t>
      </w:r>
    </w:p>
    <w:p w14:paraId="09C547D4"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3</w:t>
      </w:r>
      <w:r w:rsidRPr="00632E90">
        <w:rPr>
          <w:noProof/>
          <w:lang w:val="en-US"/>
        </w:rPr>
        <w:t>e will be specified by SA3.</w:t>
      </w:r>
    </w:p>
    <w:p w14:paraId="70613A6C" w14:textId="77777777" w:rsidR="00605252" w:rsidRDefault="00605252" w:rsidP="00605252">
      <w:pPr>
        <w:pStyle w:val="EditorsNote"/>
        <w:rPr>
          <w:lang w:val="en-US"/>
        </w:rPr>
      </w:pPr>
      <w:r w:rsidRPr="00C922BE">
        <w:t>Editor's note:</w:t>
      </w:r>
      <w:r w:rsidRPr="00C922BE">
        <w:tab/>
        <w:t>Reference to the appropriate SA3 specification is needed.</w:t>
      </w:r>
    </w:p>
    <w:p w14:paraId="5D0B3A18" w14:textId="4DCC2DDB" w:rsidR="00605252" w:rsidRPr="0072789D" w:rsidRDefault="00605252" w:rsidP="00605252">
      <w:pPr>
        <w:pStyle w:val="berschrift3"/>
      </w:pPr>
      <w:bookmarkStart w:id="113" w:name="_Toc59229791"/>
      <w:r w:rsidRPr="0072789D">
        <w:t>6.</w:t>
      </w:r>
      <w:del w:id="114" w:author="Aleksiev, Vasil" w:date="2021-02-22T09:47:00Z">
        <w:r w:rsidRPr="0072789D" w:rsidDel="00072E89">
          <w:delText>4</w:delText>
        </w:r>
      </w:del>
      <w:ins w:id="115" w:author="Aleksiev, Vasil" w:date="2021-02-22T09:47:00Z">
        <w:r w:rsidR="00072E89">
          <w:t>5</w:t>
        </w:r>
      </w:ins>
      <w:r w:rsidRPr="0072789D">
        <w:t>.</w:t>
      </w:r>
      <w:r>
        <w:t>10</w:t>
      </w:r>
      <w:r w:rsidRPr="0072789D">
        <w:tab/>
        <w:t>Reference point CAPIF-4</w:t>
      </w:r>
      <w:r>
        <w:t>e</w:t>
      </w:r>
      <w:r w:rsidRPr="0072789D">
        <w:t xml:space="preserve"> (between the API publishing function and the CAPIF core function)</w:t>
      </w:r>
      <w:bookmarkEnd w:id="113"/>
    </w:p>
    <w:p w14:paraId="12C0841C" w14:textId="77777777" w:rsidR="00605252" w:rsidRPr="00632E90" w:rsidRDefault="00605252" w:rsidP="00605252">
      <w:pPr>
        <w:rPr>
          <w:noProof/>
          <w:lang w:val="en-US"/>
        </w:rPr>
      </w:pPr>
      <w:r w:rsidRPr="00632E90">
        <w:t>The CAPIF-4</w:t>
      </w:r>
      <w:r>
        <w:t>e</w:t>
      </w:r>
      <w:r w:rsidRPr="00632E90">
        <w:t xml:space="preserve"> reference point, which exists between the API publishing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rsidRPr="005B391F">
        <w:t xml:space="preserve"> within</w:t>
      </w:r>
      <w:r>
        <w:rPr>
          <w:noProof/>
          <w:lang w:val="en-US"/>
        </w:rPr>
        <w:t xml:space="preserve"> the PLMN trust domain</w:t>
      </w:r>
      <w:r w:rsidRPr="00632E90">
        <w:t>, is used for publishing the service API information</w:t>
      </w:r>
      <w:r w:rsidRPr="00632E90">
        <w:rPr>
          <w:noProof/>
          <w:lang w:val="en-US"/>
        </w:rPr>
        <w:t>.</w:t>
      </w:r>
    </w:p>
    <w:p w14:paraId="7E98F465" w14:textId="77777777" w:rsidR="00605252" w:rsidRDefault="00605252" w:rsidP="00605252">
      <w:pPr>
        <w:rPr>
          <w:noProof/>
          <w:lang w:val="en-US"/>
        </w:rPr>
      </w:pPr>
      <w:r w:rsidRPr="00632E90">
        <w:rPr>
          <w:noProof/>
          <w:lang w:val="en-US"/>
        </w:rPr>
        <w:t>The CAPIF-4</w:t>
      </w:r>
      <w:r>
        <w:rPr>
          <w:noProof/>
          <w:lang w:val="en-US"/>
        </w:rPr>
        <w:t>e</w:t>
      </w:r>
      <w:r w:rsidRPr="00632E90">
        <w:rPr>
          <w:noProof/>
          <w:lang w:val="en-US"/>
        </w:rPr>
        <w:t xml:space="preserve"> reference point supports all the functions of CAPIF-</w:t>
      </w:r>
      <w:r>
        <w:rPr>
          <w:noProof/>
          <w:lang w:val="en-US"/>
        </w:rPr>
        <w:t>4</w:t>
      </w:r>
      <w:r w:rsidRPr="00632E90">
        <w:rPr>
          <w:noProof/>
          <w:lang w:val="en-US"/>
        </w:rPr>
        <w:t>.</w:t>
      </w:r>
    </w:p>
    <w:p w14:paraId="4CE4B8CF"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4</w:t>
      </w:r>
      <w:r w:rsidRPr="00632E90">
        <w:rPr>
          <w:noProof/>
          <w:lang w:val="en-US"/>
        </w:rPr>
        <w:t>e will be specified by SA3.</w:t>
      </w:r>
    </w:p>
    <w:p w14:paraId="7D92A93F" w14:textId="77777777" w:rsidR="00605252" w:rsidRPr="00C922BE" w:rsidRDefault="00605252" w:rsidP="00605252">
      <w:pPr>
        <w:pStyle w:val="EditorsNote"/>
      </w:pPr>
      <w:r w:rsidRPr="00C922BE">
        <w:lastRenderedPageBreak/>
        <w:t>Editor's note:</w:t>
      </w:r>
      <w:r w:rsidRPr="00C922BE">
        <w:tab/>
        <w:t>Reference to the appropriate SA3 specification is needed.</w:t>
      </w:r>
    </w:p>
    <w:p w14:paraId="7E73E419" w14:textId="427E6316" w:rsidR="00605252" w:rsidRPr="0072789D" w:rsidRDefault="00605252" w:rsidP="00605252">
      <w:pPr>
        <w:pStyle w:val="berschrift3"/>
      </w:pPr>
      <w:bookmarkStart w:id="116" w:name="_Toc59229792"/>
      <w:r w:rsidRPr="0072789D">
        <w:t>6.</w:t>
      </w:r>
      <w:del w:id="117" w:author="Aleksiev, Vasil" w:date="2021-02-22T09:47:00Z">
        <w:r w:rsidRPr="0072789D" w:rsidDel="00072E89">
          <w:delText>4</w:delText>
        </w:r>
      </w:del>
      <w:ins w:id="118" w:author="Aleksiev, Vasil" w:date="2021-02-22T09:47:00Z">
        <w:r w:rsidR="00072E89">
          <w:t>5</w:t>
        </w:r>
      </w:ins>
      <w:r w:rsidRPr="0072789D">
        <w:t>.</w:t>
      </w:r>
      <w:r>
        <w:t>11</w:t>
      </w:r>
      <w:r w:rsidRPr="0072789D">
        <w:tab/>
        <w:t>Reference point CAPIF-5</w:t>
      </w:r>
      <w:r>
        <w:t>e</w:t>
      </w:r>
      <w:r w:rsidRPr="0072789D">
        <w:t xml:space="preserve"> (between the API management function and the CAPIF core function)</w:t>
      </w:r>
      <w:bookmarkEnd w:id="116"/>
    </w:p>
    <w:p w14:paraId="3F0289FE" w14:textId="77777777" w:rsidR="00605252" w:rsidRPr="00632E90" w:rsidRDefault="00605252" w:rsidP="00605252">
      <w:pPr>
        <w:rPr>
          <w:noProof/>
          <w:lang w:val="en-US"/>
        </w:rPr>
      </w:pPr>
      <w:r w:rsidRPr="00632E90">
        <w:t>The CAPIF-5</w:t>
      </w:r>
      <w:r>
        <w:t>e</w:t>
      </w:r>
      <w:r w:rsidRPr="00632E90">
        <w:t xml:space="preserve"> reference point, which exists between the API management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5B391F">
        <w:rPr>
          <w:noProof/>
          <w:lang w:val="en-US"/>
        </w:rPr>
        <w:t>within</w:t>
      </w:r>
      <w:r>
        <w:rPr>
          <w:noProof/>
          <w:lang w:val="en-US"/>
        </w:rPr>
        <w:t xml:space="preserve"> the PLMN trust domain</w:t>
      </w:r>
      <w:r w:rsidRPr="00632E90">
        <w:t>, is used for management of service API</w:t>
      </w:r>
      <w:r>
        <w:t>,</w:t>
      </w:r>
      <w:r w:rsidRPr="00632E90">
        <w:t xml:space="preserve"> API invoker </w:t>
      </w:r>
      <w:r w:rsidRPr="00DD2A5E">
        <w:t>and API provider dom</w:t>
      </w:r>
      <w:r>
        <w:t>a</w:t>
      </w:r>
      <w:r w:rsidRPr="00DD2A5E">
        <w:t xml:space="preserve">in function </w:t>
      </w:r>
      <w:r w:rsidRPr="00632E90">
        <w:t>information</w:t>
      </w:r>
      <w:r>
        <w:rPr>
          <w:noProof/>
          <w:lang w:val="en-US"/>
        </w:rPr>
        <w:t>.</w:t>
      </w:r>
    </w:p>
    <w:p w14:paraId="5F74B94D" w14:textId="77777777" w:rsidR="00605252" w:rsidRDefault="00605252" w:rsidP="00605252">
      <w:pPr>
        <w:rPr>
          <w:noProof/>
          <w:lang w:val="en-US"/>
        </w:rPr>
      </w:pPr>
      <w:r w:rsidRPr="00632E90">
        <w:rPr>
          <w:noProof/>
          <w:lang w:val="en-US"/>
        </w:rPr>
        <w:t>The CAPIF-5</w:t>
      </w:r>
      <w:r>
        <w:rPr>
          <w:noProof/>
          <w:lang w:val="en-US"/>
        </w:rPr>
        <w:t>e</w:t>
      </w:r>
      <w:r w:rsidRPr="00632E90">
        <w:rPr>
          <w:noProof/>
          <w:lang w:val="en-US"/>
        </w:rPr>
        <w:t xml:space="preserve"> reference point supports</w:t>
      </w:r>
      <w:r>
        <w:rPr>
          <w:noProof/>
          <w:lang w:val="en-US"/>
        </w:rPr>
        <w:t xml:space="preserve"> </w:t>
      </w:r>
      <w:r w:rsidRPr="00632E90">
        <w:rPr>
          <w:noProof/>
          <w:lang w:val="en-US"/>
        </w:rPr>
        <w:t>all the functions of CAPIF-</w:t>
      </w:r>
      <w:r>
        <w:rPr>
          <w:noProof/>
          <w:lang w:val="en-US"/>
        </w:rPr>
        <w:t>5</w:t>
      </w:r>
      <w:r w:rsidRPr="00632E90">
        <w:rPr>
          <w:noProof/>
          <w:lang w:val="en-US"/>
        </w:rPr>
        <w:t>.</w:t>
      </w:r>
    </w:p>
    <w:p w14:paraId="1BF5AB9F"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5</w:t>
      </w:r>
      <w:r w:rsidRPr="00632E90">
        <w:rPr>
          <w:noProof/>
          <w:lang w:val="en-US"/>
        </w:rPr>
        <w:t>e will be specified by SA3.</w:t>
      </w:r>
    </w:p>
    <w:p w14:paraId="3AC5B4C6" w14:textId="77777777" w:rsidR="00605252" w:rsidRDefault="00605252" w:rsidP="00605252">
      <w:pPr>
        <w:pStyle w:val="EditorsNote"/>
      </w:pPr>
      <w:r w:rsidRPr="00C922BE">
        <w:t>Editor's note:</w:t>
      </w:r>
      <w:r w:rsidRPr="00C922BE">
        <w:tab/>
        <w:t>Reference to the appropriate SA3 specification is needed.</w:t>
      </w:r>
    </w:p>
    <w:p w14:paraId="4DB4EABE" w14:textId="72B0BD23" w:rsidR="00605252" w:rsidRPr="0072789D" w:rsidRDefault="00605252" w:rsidP="00605252">
      <w:pPr>
        <w:pStyle w:val="berschrift3"/>
      </w:pPr>
      <w:bookmarkStart w:id="119" w:name="_Toc59229793"/>
      <w:r w:rsidRPr="0072789D">
        <w:t>6.</w:t>
      </w:r>
      <w:del w:id="120" w:author="Aleksiev, Vasil" w:date="2021-02-22T09:47:00Z">
        <w:r w:rsidRPr="0072789D" w:rsidDel="00072E89">
          <w:delText>4</w:delText>
        </w:r>
      </w:del>
      <w:ins w:id="121" w:author="Aleksiev, Vasil" w:date="2021-02-22T09:47:00Z">
        <w:r w:rsidR="00072E89">
          <w:t>5</w:t>
        </w:r>
      </w:ins>
      <w:r w:rsidRPr="0072789D">
        <w:t>.</w:t>
      </w:r>
      <w:r>
        <w:t>12</w:t>
      </w:r>
      <w:r w:rsidRPr="0072789D">
        <w:tab/>
        <w:t>Reference point CAPIF-</w:t>
      </w:r>
      <w:r>
        <w:t>7</w:t>
      </w:r>
      <w:r w:rsidRPr="0072789D">
        <w:t xml:space="preserve"> (between the API exposing function</w:t>
      </w:r>
      <w:r>
        <w:t>s</w:t>
      </w:r>
      <w:r w:rsidRPr="0072789D">
        <w:t>)</w:t>
      </w:r>
      <w:bookmarkEnd w:id="119"/>
    </w:p>
    <w:p w14:paraId="309E5A8F" w14:textId="77777777" w:rsidR="00605252" w:rsidRDefault="00605252" w:rsidP="00605252">
      <w:pPr>
        <w:rPr>
          <w:noProof/>
          <w:lang w:val="en-US"/>
        </w:rPr>
      </w:pPr>
      <w:r w:rsidRPr="00632E90">
        <w:t>The CAPIF-</w:t>
      </w:r>
      <w:r>
        <w:t>7</w:t>
      </w:r>
      <w:r w:rsidRPr="00632E90">
        <w:t xml:space="preserve"> reference point, which exists between the API exposing function</w:t>
      </w:r>
      <w:r>
        <w:t>s</w:t>
      </w:r>
      <w:r>
        <w:rPr>
          <w:rFonts w:hint="eastAsia"/>
          <w:noProof/>
          <w:lang w:val="en-US" w:eastAsia="zh-CN"/>
        </w:rPr>
        <w:t xml:space="preserve"> </w:t>
      </w:r>
      <w:r>
        <w:rPr>
          <w:noProof/>
          <w:lang w:val="en-US" w:eastAsia="zh-CN"/>
        </w:rPr>
        <w:t>belonging to the same trust domain</w:t>
      </w:r>
      <w:r w:rsidRPr="00632E90">
        <w:t xml:space="preserve">, is used for </w:t>
      </w:r>
      <w:r w:rsidRPr="00632E90">
        <w:rPr>
          <w:noProof/>
          <w:lang w:val="en-US"/>
        </w:rPr>
        <w:t xml:space="preserve">the </w:t>
      </w:r>
      <w:r>
        <w:rPr>
          <w:noProof/>
          <w:lang w:val="en-US"/>
        </w:rPr>
        <w:t xml:space="preserve">forwarding or routing of the </w:t>
      </w:r>
      <w:r w:rsidRPr="00632E90">
        <w:rPr>
          <w:noProof/>
          <w:lang w:val="en-US"/>
        </w:rPr>
        <w:t>API invoker</w:t>
      </w:r>
      <w:r>
        <w:rPr>
          <w:noProof/>
          <w:lang w:val="en-US"/>
        </w:rPr>
        <w:t>'s service API invocation from one API exposing function to the other API exposing function deployed in the PLMN trust domain.</w:t>
      </w:r>
    </w:p>
    <w:p w14:paraId="4604EA21" w14:textId="77777777" w:rsidR="00605252" w:rsidRPr="00632E90" w:rsidRDefault="00605252" w:rsidP="00605252">
      <w:pPr>
        <w:rPr>
          <w:noProof/>
          <w:lang w:val="en-US"/>
        </w:rPr>
      </w:pPr>
      <w:r>
        <w:rPr>
          <w:noProof/>
          <w:lang w:val="en-US"/>
        </w:rPr>
        <w:t>The CAPIF-7 reference point supports all the functions of CAPIF-2.</w:t>
      </w:r>
    </w:p>
    <w:p w14:paraId="4596C715" w14:textId="77777777" w:rsidR="00605252" w:rsidRPr="00632E90" w:rsidRDefault="00605252" w:rsidP="00605252">
      <w:pPr>
        <w:rPr>
          <w:noProof/>
          <w:lang w:val="en-US"/>
        </w:rPr>
      </w:pPr>
      <w:r w:rsidRPr="00632E90">
        <w:rPr>
          <w:noProof/>
          <w:lang w:val="en-US"/>
        </w:rPr>
        <w:t>The CAPIF-</w:t>
      </w:r>
      <w:r>
        <w:rPr>
          <w:noProof/>
          <w:lang w:val="en-US"/>
        </w:rPr>
        <w:t>7</w:t>
      </w:r>
      <w:r w:rsidRPr="00632E90">
        <w:rPr>
          <w:noProof/>
          <w:lang w:val="en-US"/>
        </w:rPr>
        <w:t xml:space="preserve"> reference point supports</w:t>
      </w:r>
      <w:r>
        <w:rPr>
          <w:noProof/>
          <w:lang w:val="en-US"/>
        </w:rPr>
        <w:t xml:space="preserve"> i</w:t>
      </w:r>
      <w:r w:rsidRPr="00632E90">
        <w:rPr>
          <w:noProof/>
          <w:lang w:val="en-US"/>
        </w:rPr>
        <w:t>nvocation of service APIs</w:t>
      </w:r>
      <w:r>
        <w:rPr>
          <w:noProof/>
          <w:lang w:val="en-US"/>
        </w:rPr>
        <w:t xml:space="preserve"> originated by the API invoker using CAPIF-2</w:t>
      </w:r>
      <w:r w:rsidRPr="00632E90">
        <w:rPr>
          <w:noProof/>
          <w:lang w:val="en-US"/>
        </w:rPr>
        <w:t>.</w:t>
      </w:r>
    </w:p>
    <w:p w14:paraId="44605B54" w14:textId="77777777" w:rsidR="00605252" w:rsidRPr="00632E90" w:rsidRDefault="00605252" w:rsidP="00605252">
      <w:pPr>
        <w:pStyle w:val="NO"/>
      </w:pPr>
      <w:r w:rsidRPr="00632E90">
        <w:t>NOTE</w:t>
      </w:r>
      <w:r>
        <w:rPr>
          <w:lang w:val="en-US"/>
        </w:rPr>
        <w:t> </w:t>
      </w:r>
      <w:r w:rsidRPr="00632E90">
        <w:t>1:</w:t>
      </w:r>
      <w:r w:rsidRPr="00632E90">
        <w:tab/>
        <w:t>The aspects related to the specific service API invocation in reference point CAPIF-</w:t>
      </w:r>
      <w:r>
        <w:t>7</w:t>
      </w:r>
      <w:r w:rsidRPr="00632E90">
        <w:t xml:space="preserve"> are out of scope of the present document.</w:t>
      </w:r>
    </w:p>
    <w:p w14:paraId="3F9C722B" w14:textId="77777777" w:rsidR="00605252" w:rsidRPr="00632E90" w:rsidRDefault="00605252" w:rsidP="00605252">
      <w:pPr>
        <w:pStyle w:val="NO"/>
      </w:pPr>
      <w:r w:rsidRPr="00632E90">
        <w:rPr>
          <w:noProof/>
          <w:lang w:val="en-US"/>
        </w:rPr>
        <w:t>NOTE</w:t>
      </w:r>
      <w:r>
        <w:rPr>
          <w:noProof/>
          <w:lang w:val="en-US"/>
        </w:rPr>
        <w:t> </w:t>
      </w:r>
      <w:r w:rsidRPr="00632E90">
        <w:rPr>
          <w:noProof/>
          <w:lang w:val="en-US"/>
        </w:rPr>
        <w:t>2:</w:t>
      </w:r>
      <w:r w:rsidRPr="00632E90">
        <w:rPr>
          <w:noProof/>
          <w:lang w:val="en-US"/>
        </w:rPr>
        <w:tab/>
        <w:t>The security aspects of CAPIF-</w:t>
      </w:r>
      <w:r>
        <w:rPr>
          <w:noProof/>
          <w:lang w:val="en-US"/>
        </w:rPr>
        <w:t>7</w:t>
      </w:r>
      <w:r w:rsidRPr="00632E90">
        <w:rPr>
          <w:noProof/>
          <w:lang w:val="en-US"/>
        </w:rPr>
        <w:t xml:space="preserve"> </w:t>
      </w:r>
      <w:r>
        <w:rPr>
          <w:noProof/>
          <w:lang w:val="en-US"/>
        </w:rPr>
        <w:t>are the responsibility of SA3</w:t>
      </w:r>
      <w:r w:rsidRPr="00632E90">
        <w:rPr>
          <w:noProof/>
          <w:lang w:val="en-US"/>
        </w:rPr>
        <w:t>.</w:t>
      </w:r>
    </w:p>
    <w:p w14:paraId="6FD4AE7D" w14:textId="3CD1F0AC" w:rsidR="00605252" w:rsidRPr="0072789D" w:rsidRDefault="00605252" w:rsidP="00605252">
      <w:pPr>
        <w:pStyle w:val="berschrift3"/>
      </w:pPr>
      <w:bookmarkStart w:id="122" w:name="_Toc59229794"/>
      <w:r w:rsidRPr="0072789D">
        <w:t>6.</w:t>
      </w:r>
      <w:del w:id="123" w:author="Aleksiev, Vasil" w:date="2021-02-22T09:47:00Z">
        <w:r w:rsidRPr="0072789D" w:rsidDel="00072E89">
          <w:delText>4</w:delText>
        </w:r>
      </w:del>
      <w:ins w:id="124" w:author="Aleksiev, Vasil" w:date="2021-02-22T09:47:00Z">
        <w:r w:rsidR="00072E89">
          <w:t>5</w:t>
        </w:r>
      </w:ins>
      <w:r w:rsidRPr="0072789D">
        <w:t>.</w:t>
      </w:r>
      <w:r>
        <w:t>13</w:t>
      </w:r>
      <w:r w:rsidRPr="0072789D">
        <w:tab/>
        <w:t>Reference point CAPIF-</w:t>
      </w:r>
      <w:r>
        <w:t>7</w:t>
      </w:r>
      <w:r w:rsidRPr="0072789D">
        <w:t>e (between the API exposing function</w:t>
      </w:r>
      <w:r>
        <w:t>s</w:t>
      </w:r>
      <w:r w:rsidRPr="0072789D">
        <w:t>)</w:t>
      </w:r>
      <w:bookmarkEnd w:id="122"/>
    </w:p>
    <w:p w14:paraId="4D36ED91" w14:textId="77777777" w:rsidR="00605252" w:rsidRPr="00632E90" w:rsidRDefault="00605252" w:rsidP="00605252">
      <w:pPr>
        <w:rPr>
          <w:noProof/>
          <w:lang w:val="en-US"/>
        </w:rPr>
      </w:pPr>
      <w:r w:rsidRPr="00632E90">
        <w:t>The CAPIF-</w:t>
      </w:r>
      <w:r>
        <w:t>7</w:t>
      </w:r>
      <w:r w:rsidRPr="00632E90">
        <w:t>e reference point, which exists between the API exposing function</w:t>
      </w:r>
      <w:r>
        <w:t>s</w:t>
      </w:r>
      <w:r>
        <w:rPr>
          <w:rFonts w:hint="eastAsia"/>
          <w:noProof/>
          <w:lang w:val="en-US" w:eastAsia="zh-CN"/>
        </w:rPr>
        <w:t xml:space="preserve"> </w:t>
      </w:r>
      <w:r>
        <w:rPr>
          <w:noProof/>
          <w:lang w:val="en-US"/>
        </w:rPr>
        <w:t>belonging to different trust domains</w:t>
      </w:r>
      <w:r w:rsidRPr="00632E90">
        <w:t xml:space="preserve">, is used for </w:t>
      </w:r>
      <w:r w:rsidRPr="00632E90">
        <w:rPr>
          <w:noProof/>
          <w:lang w:val="en-US"/>
        </w:rPr>
        <w:t xml:space="preserve">the </w:t>
      </w:r>
      <w:r>
        <w:rPr>
          <w:noProof/>
          <w:lang w:val="en-US"/>
        </w:rPr>
        <w:t xml:space="preserve">forwarding or routing of the </w:t>
      </w:r>
      <w:r w:rsidRPr="00632E90">
        <w:rPr>
          <w:noProof/>
          <w:lang w:val="en-US"/>
        </w:rPr>
        <w:t>API invoker</w:t>
      </w:r>
      <w:r>
        <w:rPr>
          <w:noProof/>
          <w:lang w:val="en-US"/>
        </w:rPr>
        <w:t>'s service API invocation from one API exposing function to the other API exposing function between different trust domains</w:t>
      </w:r>
      <w:r w:rsidRPr="00632E90">
        <w:rPr>
          <w:noProof/>
          <w:lang w:val="en-US"/>
        </w:rPr>
        <w:t>.</w:t>
      </w:r>
    </w:p>
    <w:p w14:paraId="4F44ACC4" w14:textId="77777777" w:rsidR="00605252" w:rsidRPr="00632E90" w:rsidRDefault="00605252" w:rsidP="00605252">
      <w:pPr>
        <w:rPr>
          <w:noProof/>
          <w:lang w:val="en-US"/>
        </w:rPr>
      </w:pPr>
      <w:r w:rsidRPr="00632E90">
        <w:rPr>
          <w:noProof/>
          <w:lang w:val="en-US"/>
        </w:rPr>
        <w:t>The CAPIF-</w:t>
      </w:r>
      <w:r>
        <w:rPr>
          <w:noProof/>
          <w:lang w:val="en-US"/>
        </w:rPr>
        <w:t>7</w:t>
      </w:r>
      <w:r w:rsidRPr="00632E90">
        <w:rPr>
          <w:noProof/>
          <w:lang w:val="en-US"/>
        </w:rPr>
        <w:t>e reference point supports all the functions of CAPIF-</w:t>
      </w:r>
      <w:r>
        <w:rPr>
          <w:noProof/>
          <w:lang w:val="en-US"/>
        </w:rPr>
        <w:t>2e</w:t>
      </w:r>
      <w:r w:rsidRPr="00632E90">
        <w:rPr>
          <w:noProof/>
          <w:lang w:val="en-US"/>
        </w:rPr>
        <w:t>.</w:t>
      </w:r>
    </w:p>
    <w:p w14:paraId="18A4B3EC" w14:textId="77777777" w:rsidR="00605252"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7</w:t>
      </w:r>
      <w:r w:rsidRPr="00632E90">
        <w:rPr>
          <w:noProof/>
          <w:lang w:val="en-US"/>
        </w:rPr>
        <w:t xml:space="preserve">e </w:t>
      </w:r>
      <w:r>
        <w:rPr>
          <w:noProof/>
          <w:lang w:val="en-US"/>
        </w:rPr>
        <w:t>are the responsibility of SA3</w:t>
      </w:r>
      <w:r w:rsidRPr="00632E90">
        <w:rPr>
          <w:noProof/>
          <w:lang w:val="en-US"/>
        </w:rPr>
        <w:t>.</w:t>
      </w:r>
    </w:p>
    <w:p w14:paraId="01971A9D" w14:textId="0931EB4E" w:rsidR="00605252" w:rsidRPr="0072789D" w:rsidRDefault="00605252" w:rsidP="00605252">
      <w:pPr>
        <w:pStyle w:val="berschrift3"/>
      </w:pPr>
      <w:bookmarkStart w:id="125" w:name="_Toc533178797"/>
      <w:bookmarkStart w:id="126" w:name="_Toc59229795"/>
      <w:r w:rsidRPr="0072789D">
        <w:t>6.</w:t>
      </w:r>
      <w:del w:id="127" w:author="Aleksiev, Vasil" w:date="2021-02-22T09:47:00Z">
        <w:r w:rsidRPr="0072789D" w:rsidDel="00072E89">
          <w:delText>4</w:delText>
        </w:r>
      </w:del>
      <w:ins w:id="128" w:author="Aleksiev, Vasil" w:date="2021-02-22T09:47:00Z">
        <w:r w:rsidR="00072E89">
          <w:t>5</w:t>
        </w:r>
      </w:ins>
      <w:r w:rsidRPr="0072789D">
        <w:t>.</w:t>
      </w:r>
      <w:r>
        <w:t>14</w:t>
      </w:r>
      <w:r w:rsidRPr="0072789D">
        <w:tab/>
        <w:t>Reference point CAPIF-</w:t>
      </w:r>
      <w:r>
        <w:t>6</w:t>
      </w:r>
      <w:r w:rsidRPr="0072789D">
        <w:t xml:space="preserve"> (between the </w:t>
      </w:r>
      <w:r>
        <w:t>CAPIF core</w:t>
      </w:r>
      <w:r w:rsidRPr="0072789D">
        <w:t xml:space="preserve"> function</w:t>
      </w:r>
      <w:r>
        <w:t>s</w:t>
      </w:r>
      <w:r w:rsidRPr="0072789D">
        <w:t xml:space="preserve"> </w:t>
      </w:r>
      <w:r>
        <w:t>of the same CAPIF provider</w:t>
      </w:r>
      <w:r w:rsidRPr="0072789D">
        <w:t>)</w:t>
      </w:r>
      <w:bookmarkEnd w:id="125"/>
      <w:bookmarkEnd w:id="126"/>
    </w:p>
    <w:p w14:paraId="1CE49D27" w14:textId="77777777" w:rsidR="00605252" w:rsidRDefault="00605252" w:rsidP="00605252">
      <w:pPr>
        <w:rPr>
          <w:noProof/>
          <w:lang w:val="en-US"/>
        </w:rPr>
      </w:pPr>
      <w:r w:rsidRPr="00632E90">
        <w:t>The CAPIF-</w:t>
      </w:r>
      <w:r>
        <w:t>6</w:t>
      </w:r>
      <w:r w:rsidRPr="00632E90">
        <w:t xml:space="preserve"> reference point exists between the </w:t>
      </w:r>
      <w:r>
        <w:t xml:space="preserve">CAPIF core </w:t>
      </w:r>
      <w:r w:rsidRPr="00632E90">
        <w:t>function</w:t>
      </w:r>
      <w:r>
        <w:t xml:space="preserve">s </w:t>
      </w:r>
      <w:r w:rsidRPr="002B5242">
        <w:rPr>
          <w:noProof/>
          <w:lang w:val="en-US"/>
        </w:rPr>
        <w:t xml:space="preserve">within </w:t>
      </w:r>
      <w:r>
        <w:rPr>
          <w:noProof/>
          <w:lang w:val="en-US"/>
        </w:rPr>
        <w:t>the same trust domain of CAPIF provider.</w:t>
      </w:r>
    </w:p>
    <w:p w14:paraId="096DA9C7" w14:textId="77777777" w:rsidR="00605252" w:rsidRPr="00632E90" w:rsidRDefault="00605252" w:rsidP="00605252">
      <w:pPr>
        <w:rPr>
          <w:noProof/>
          <w:lang w:val="en-US"/>
        </w:rPr>
      </w:pPr>
      <w:r w:rsidRPr="00632E90">
        <w:rPr>
          <w:noProof/>
          <w:lang w:val="en-US"/>
        </w:rPr>
        <w:t>The CAPIF-</w:t>
      </w:r>
      <w:r>
        <w:rPr>
          <w:noProof/>
          <w:lang w:val="en-US"/>
        </w:rPr>
        <w:t>6</w:t>
      </w:r>
      <w:r w:rsidRPr="00632E90">
        <w:rPr>
          <w:noProof/>
          <w:lang w:val="en-US"/>
        </w:rPr>
        <w:t xml:space="preserve"> reference point supports:</w:t>
      </w:r>
    </w:p>
    <w:p w14:paraId="4F16F6A5" w14:textId="77777777" w:rsidR="00605252" w:rsidRPr="00632E90" w:rsidRDefault="00605252" w:rsidP="00605252">
      <w:pPr>
        <w:pStyle w:val="B1"/>
        <w:rPr>
          <w:noProof/>
          <w:lang w:val="en-US"/>
        </w:rPr>
      </w:pPr>
      <w:r>
        <w:rPr>
          <w:noProof/>
          <w:lang w:val="en-US"/>
        </w:rPr>
        <w:t>-</w:t>
      </w:r>
      <w:r>
        <w:rPr>
          <w:noProof/>
          <w:lang w:val="en-US"/>
        </w:rPr>
        <w:tab/>
        <w:t>Publishing the service APIs information</w:t>
      </w:r>
      <w:r w:rsidRPr="00632E90">
        <w:rPr>
          <w:noProof/>
          <w:lang w:val="en-US"/>
        </w:rPr>
        <w:t>;</w:t>
      </w:r>
      <w:r>
        <w:rPr>
          <w:noProof/>
          <w:lang w:val="en-US"/>
        </w:rPr>
        <w:t xml:space="preserve"> and</w:t>
      </w:r>
    </w:p>
    <w:p w14:paraId="3F00F4BE" w14:textId="77777777" w:rsidR="00605252" w:rsidRDefault="00605252" w:rsidP="00605252">
      <w:pPr>
        <w:pStyle w:val="B1"/>
        <w:rPr>
          <w:noProof/>
          <w:lang w:val="en-US"/>
        </w:rPr>
      </w:pPr>
      <w:r w:rsidRPr="00632E90">
        <w:rPr>
          <w:noProof/>
          <w:lang w:val="en-US"/>
        </w:rPr>
        <w:t>-</w:t>
      </w:r>
      <w:r w:rsidRPr="00632E90">
        <w:rPr>
          <w:noProof/>
          <w:lang w:val="en-US"/>
        </w:rPr>
        <w:tab/>
        <w:t>Discoveri</w:t>
      </w:r>
      <w:r>
        <w:rPr>
          <w:noProof/>
          <w:lang w:val="en-US"/>
        </w:rPr>
        <w:t>ng the service APIs information.</w:t>
      </w:r>
    </w:p>
    <w:p w14:paraId="22B9E242" w14:textId="418D6633" w:rsidR="00605252" w:rsidRPr="0072789D" w:rsidRDefault="00605252" w:rsidP="00605252">
      <w:pPr>
        <w:pStyle w:val="berschrift3"/>
      </w:pPr>
      <w:bookmarkStart w:id="129" w:name="_Toc59229796"/>
      <w:r w:rsidRPr="0072789D">
        <w:t>6.</w:t>
      </w:r>
      <w:del w:id="130" w:author="Aleksiev, Vasil" w:date="2021-02-22T09:47:00Z">
        <w:r w:rsidRPr="0072789D" w:rsidDel="00072E89">
          <w:delText>4</w:delText>
        </w:r>
      </w:del>
      <w:ins w:id="131" w:author="Aleksiev, Vasil" w:date="2021-02-22T09:47:00Z">
        <w:r w:rsidR="00072E89">
          <w:t>5</w:t>
        </w:r>
      </w:ins>
      <w:r w:rsidRPr="0072789D">
        <w:t>.</w:t>
      </w:r>
      <w:r>
        <w:t>15</w:t>
      </w:r>
      <w:r w:rsidRPr="0072789D">
        <w:tab/>
        <w:t>Reference point CAPIF-</w:t>
      </w:r>
      <w:r>
        <w:t>6e</w:t>
      </w:r>
      <w:r w:rsidRPr="0072789D">
        <w:t xml:space="preserve"> (between the </w:t>
      </w:r>
      <w:r>
        <w:t>CAPIF core</w:t>
      </w:r>
      <w:r w:rsidRPr="0072789D">
        <w:t xml:space="preserve"> function</w:t>
      </w:r>
      <w:r>
        <w:t>s</w:t>
      </w:r>
      <w:r w:rsidRPr="0072789D">
        <w:t xml:space="preserve"> </w:t>
      </w:r>
      <w:r>
        <w:t>of different CAPIF providers</w:t>
      </w:r>
      <w:r w:rsidRPr="0072789D">
        <w:t>)</w:t>
      </w:r>
      <w:bookmarkEnd w:id="129"/>
    </w:p>
    <w:p w14:paraId="5029D185" w14:textId="77777777" w:rsidR="00605252" w:rsidRDefault="00605252" w:rsidP="00605252">
      <w:pPr>
        <w:rPr>
          <w:noProof/>
          <w:lang w:val="en-US"/>
        </w:rPr>
      </w:pPr>
      <w:r w:rsidRPr="00632E90">
        <w:t>The CAPIF-</w:t>
      </w:r>
      <w:r>
        <w:t>6e</w:t>
      </w:r>
      <w:r w:rsidRPr="00632E90">
        <w:t xml:space="preserve"> reference point</w:t>
      </w:r>
      <w:r>
        <w:t xml:space="preserve"> </w:t>
      </w:r>
      <w:r w:rsidRPr="00632E90">
        <w:t xml:space="preserve">exists between the </w:t>
      </w:r>
      <w:r>
        <w:t xml:space="preserve">CAPIF core function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5B391F">
        <w:rPr>
          <w:noProof/>
          <w:lang w:val="en-US"/>
        </w:rPr>
        <w:t>within</w:t>
      </w:r>
      <w:r>
        <w:rPr>
          <w:noProof/>
          <w:lang w:val="en-US"/>
        </w:rPr>
        <w:t xml:space="preserve"> the PLMN trust domain.</w:t>
      </w:r>
    </w:p>
    <w:p w14:paraId="6F57C975" w14:textId="77777777" w:rsidR="00605252" w:rsidRPr="00632E90" w:rsidRDefault="00605252" w:rsidP="00605252">
      <w:pPr>
        <w:rPr>
          <w:noProof/>
          <w:lang w:val="en-US"/>
        </w:rPr>
      </w:pPr>
      <w:r w:rsidRPr="00632E90">
        <w:rPr>
          <w:noProof/>
          <w:lang w:val="en-US"/>
        </w:rPr>
        <w:t>The CAPIF-</w:t>
      </w:r>
      <w:r>
        <w:rPr>
          <w:noProof/>
          <w:lang w:val="en-US"/>
        </w:rPr>
        <w:t>6</w:t>
      </w:r>
      <w:r w:rsidRPr="00632E90">
        <w:rPr>
          <w:noProof/>
          <w:lang w:val="en-US"/>
        </w:rPr>
        <w:t>e reference point supports all the functions of CAPIF-</w:t>
      </w:r>
      <w:r>
        <w:rPr>
          <w:noProof/>
          <w:lang w:val="en-US"/>
        </w:rPr>
        <w:t>6</w:t>
      </w:r>
      <w:r w:rsidRPr="00632E90">
        <w:rPr>
          <w:noProof/>
          <w:lang w:val="en-US"/>
        </w:rPr>
        <w:t>.</w:t>
      </w:r>
    </w:p>
    <w:p w14:paraId="15D88E29" w14:textId="77777777" w:rsidR="00605252"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6</w:t>
      </w:r>
      <w:r w:rsidRPr="00632E90">
        <w:rPr>
          <w:noProof/>
          <w:lang w:val="en-US"/>
        </w:rPr>
        <w:t>e will be specified by SA3.</w:t>
      </w:r>
    </w:p>
    <w:p w14:paraId="72708F24" w14:textId="2FD269BA" w:rsidR="00D76772" w:rsidRDefault="00605252" w:rsidP="00605252">
      <w:pPr>
        <w:rPr>
          <w:noProof/>
        </w:rPr>
      </w:pPr>
      <w:r w:rsidRPr="00C922BE">
        <w:t>Editor's note:</w:t>
      </w:r>
      <w:r w:rsidRPr="00C922BE">
        <w:tab/>
        <w:t>Reference to the appropriate SA3 specification is needed.</w:t>
      </w:r>
    </w:p>
    <w:sectPr w:rsidR="00D76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3778E" w14:textId="77777777" w:rsidR="007976D1" w:rsidRDefault="007976D1">
      <w:r>
        <w:separator/>
      </w:r>
    </w:p>
  </w:endnote>
  <w:endnote w:type="continuationSeparator" w:id="0">
    <w:p w14:paraId="58A63C31" w14:textId="77777777" w:rsidR="007976D1" w:rsidRDefault="0079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EC60" w14:textId="77777777" w:rsidR="007976D1" w:rsidRDefault="007976D1">
      <w:r>
        <w:separator/>
      </w:r>
    </w:p>
  </w:footnote>
  <w:footnote w:type="continuationSeparator" w:id="0">
    <w:p w14:paraId="4612D9F6" w14:textId="77777777" w:rsidR="007976D1" w:rsidRDefault="00797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0"/>
    <w:rsid w:val="000114D1"/>
    <w:rsid w:val="00022E4A"/>
    <w:rsid w:val="00057716"/>
    <w:rsid w:val="00072E89"/>
    <w:rsid w:val="00086715"/>
    <w:rsid w:val="000A31B6"/>
    <w:rsid w:val="000A6394"/>
    <w:rsid w:val="000B2544"/>
    <w:rsid w:val="000B7FED"/>
    <w:rsid w:val="000C038A"/>
    <w:rsid w:val="000C6598"/>
    <w:rsid w:val="000D44B3"/>
    <w:rsid w:val="000E3F8D"/>
    <w:rsid w:val="00137CEB"/>
    <w:rsid w:val="00145D43"/>
    <w:rsid w:val="001768C0"/>
    <w:rsid w:val="00185ED7"/>
    <w:rsid w:val="00192C46"/>
    <w:rsid w:val="001A08B3"/>
    <w:rsid w:val="001A7B60"/>
    <w:rsid w:val="001B1160"/>
    <w:rsid w:val="001B52F0"/>
    <w:rsid w:val="001B7A65"/>
    <w:rsid w:val="001E41F3"/>
    <w:rsid w:val="00213A60"/>
    <w:rsid w:val="0026004D"/>
    <w:rsid w:val="002640DD"/>
    <w:rsid w:val="00275D12"/>
    <w:rsid w:val="00284FEB"/>
    <w:rsid w:val="002860C4"/>
    <w:rsid w:val="00290989"/>
    <w:rsid w:val="002A0055"/>
    <w:rsid w:val="002A1E82"/>
    <w:rsid w:val="002B5741"/>
    <w:rsid w:val="002B5F98"/>
    <w:rsid w:val="002C2199"/>
    <w:rsid w:val="002E472E"/>
    <w:rsid w:val="00303CA5"/>
    <w:rsid w:val="00305409"/>
    <w:rsid w:val="00315E13"/>
    <w:rsid w:val="00346515"/>
    <w:rsid w:val="0035757D"/>
    <w:rsid w:val="003609EF"/>
    <w:rsid w:val="0036231A"/>
    <w:rsid w:val="00374DD4"/>
    <w:rsid w:val="003B595F"/>
    <w:rsid w:val="003D0C14"/>
    <w:rsid w:val="003E1A36"/>
    <w:rsid w:val="003E246A"/>
    <w:rsid w:val="00410371"/>
    <w:rsid w:val="004242F1"/>
    <w:rsid w:val="00437BD6"/>
    <w:rsid w:val="0047083D"/>
    <w:rsid w:val="004A527B"/>
    <w:rsid w:val="004A7A17"/>
    <w:rsid w:val="004B18F7"/>
    <w:rsid w:val="004B75B7"/>
    <w:rsid w:val="004C7B3E"/>
    <w:rsid w:val="004D63E9"/>
    <w:rsid w:val="004F7E65"/>
    <w:rsid w:val="00505592"/>
    <w:rsid w:val="005100B7"/>
    <w:rsid w:val="0051580D"/>
    <w:rsid w:val="00524BFB"/>
    <w:rsid w:val="00533275"/>
    <w:rsid w:val="00547111"/>
    <w:rsid w:val="00557D59"/>
    <w:rsid w:val="005836AA"/>
    <w:rsid w:val="00587CE8"/>
    <w:rsid w:val="00592D74"/>
    <w:rsid w:val="00594AEA"/>
    <w:rsid w:val="005D7A2B"/>
    <w:rsid w:val="005D7BF2"/>
    <w:rsid w:val="005E2C44"/>
    <w:rsid w:val="00605252"/>
    <w:rsid w:val="00621188"/>
    <w:rsid w:val="006257ED"/>
    <w:rsid w:val="0063078E"/>
    <w:rsid w:val="00631465"/>
    <w:rsid w:val="00643CD4"/>
    <w:rsid w:val="00665C47"/>
    <w:rsid w:val="00695808"/>
    <w:rsid w:val="006A0189"/>
    <w:rsid w:val="006A7D1D"/>
    <w:rsid w:val="006B46FB"/>
    <w:rsid w:val="006E21FB"/>
    <w:rsid w:val="00702C63"/>
    <w:rsid w:val="00725124"/>
    <w:rsid w:val="00771A84"/>
    <w:rsid w:val="00792342"/>
    <w:rsid w:val="007976D1"/>
    <w:rsid w:val="007977A8"/>
    <w:rsid w:val="007A341E"/>
    <w:rsid w:val="007B512A"/>
    <w:rsid w:val="007C2097"/>
    <w:rsid w:val="007D6A07"/>
    <w:rsid w:val="007E06BA"/>
    <w:rsid w:val="007E3E10"/>
    <w:rsid w:val="007F7259"/>
    <w:rsid w:val="008040A8"/>
    <w:rsid w:val="008237FA"/>
    <w:rsid w:val="008279FA"/>
    <w:rsid w:val="00841F35"/>
    <w:rsid w:val="008626E7"/>
    <w:rsid w:val="00870EE7"/>
    <w:rsid w:val="008863B9"/>
    <w:rsid w:val="008A275A"/>
    <w:rsid w:val="008A45A6"/>
    <w:rsid w:val="008B4B69"/>
    <w:rsid w:val="008C6509"/>
    <w:rsid w:val="008D264E"/>
    <w:rsid w:val="008D417F"/>
    <w:rsid w:val="008F3789"/>
    <w:rsid w:val="008F5D54"/>
    <w:rsid w:val="008F686C"/>
    <w:rsid w:val="009019DD"/>
    <w:rsid w:val="009148DE"/>
    <w:rsid w:val="00941E30"/>
    <w:rsid w:val="00945F5C"/>
    <w:rsid w:val="00976EB5"/>
    <w:rsid w:val="009777D9"/>
    <w:rsid w:val="0098150B"/>
    <w:rsid w:val="00991B88"/>
    <w:rsid w:val="00997A95"/>
    <w:rsid w:val="009A5753"/>
    <w:rsid w:val="009A579D"/>
    <w:rsid w:val="009B661E"/>
    <w:rsid w:val="009C4FDD"/>
    <w:rsid w:val="009C7BF6"/>
    <w:rsid w:val="009D7E6B"/>
    <w:rsid w:val="009E0396"/>
    <w:rsid w:val="009E3297"/>
    <w:rsid w:val="009F734F"/>
    <w:rsid w:val="00A246B6"/>
    <w:rsid w:val="00A40E6F"/>
    <w:rsid w:val="00A47E70"/>
    <w:rsid w:val="00A50CF0"/>
    <w:rsid w:val="00A555E1"/>
    <w:rsid w:val="00A65DA9"/>
    <w:rsid w:val="00A7671C"/>
    <w:rsid w:val="00A76D41"/>
    <w:rsid w:val="00A816E0"/>
    <w:rsid w:val="00AA2CBC"/>
    <w:rsid w:val="00AB4BC1"/>
    <w:rsid w:val="00AC071D"/>
    <w:rsid w:val="00AC5820"/>
    <w:rsid w:val="00AD1CD8"/>
    <w:rsid w:val="00AF4FB1"/>
    <w:rsid w:val="00B015AD"/>
    <w:rsid w:val="00B226D1"/>
    <w:rsid w:val="00B258BB"/>
    <w:rsid w:val="00B311A1"/>
    <w:rsid w:val="00B35E90"/>
    <w:rsid w:val="00B44224"/>
    <w:rsid w:val="00B67B97"/>
    <w:rsid w:val="00B968C8"/>
    <w:rsid w:val="00BA3EC5"/>
    <w:rsid w:val="00BA51D9"/>
    <w:rsid w:val="00BB1024"/>
    <w:rsid w:val="00BB5DFC"/>
    <w:rsid w:val="00BD279D"/>
    <w:rsid w:val="00BD6BB8"/>
    <w:rsid w:val="00C005FF"/>
    <w:rsid w:val="00C66BA2"/>
    <w:rsid w:val="00C844C9"/>
    <w:rsid w:val="00C95985"/>
    <w:rsid w:val="00C96FD4"/>
    <w:rsid w:val="00C97965"/>
    <w:rsid w:val="00CB3085"/>
    <w:rsid w:val="00CC1992"/>
    <w:rsid w:val="00CC5026"/>
    <w:rsid w:val="00CC68D0"/>
    <w:rsid w:val="00CE7414"/>
    <w:rsid w:val="00CF4CBE"/>
    <w:rsid w:val="00D03F9A"/>
    <w:rsid w:val="00D06D51"/>
    <w:rsid w:val="00D24991"/>
    <w:rsid w:val="00D50255"/>
    <w:rsid w:val="00D563EE"/>
    <w:rsid w:val="00D63019"/>
    <w:rsid w:val="00D65F76"/>
    <w:rsid w:val="00D66520"/>
    <w:rsid w:val="00D76772"/>
    <w:rsid w:val="00DA1527"/>
    <w:rsid w:val="00DE34CF"/>
    <w:rsid w:val="00DE6502"/>
    <w:rsid w:val="00E10901"/>
    <w:rsid w:val="00E13F3D"/>
    <w:rsid w:val="00E34898"/>
    <w:rsid w:val="00E76866"/>
    <w:rsid w:val="00E90FC9"/>
    <w:rsid w:val="00EB09B7"/>
    <w:rsid w:val="00EB72BA"/>
    <w:rsid w:val="00EE7D7C"/>
    <w:rsid w:val="00F101FB"/>
    <w:rsid w:val="00F14DDE"/>
    <w:rsid w:val="00F25D98"/>
    <w:rsid w:val="00F300FB"/>
    <w:rsid w:val="00F539CC"/>
    <w:rsid w:val="00F65824"/>
    <w:rsid w:val="00F76984"/>
    <w:rsid w:val="00F81985"/>
    <w:rsid w:val="00F828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D76772"/>
    <w:rPr>
      <w:rFonts w:ascii="Arial" w:hAnsi="Arial"/>
      <w:b/>
      <w:lang w:val="en-GB" w:eastAsia="en-US"/>
    </w:rPr>
  </w:style>
  <w:style w:type="character" w:customStyle="1" w:styleId="TALChar">
    <w:name w:val="TAL Char"/>
    <w:link w:val="TAL"/>
    <w:rsid w:val="00D76772"/>
    <w:rPr>
      <w:rFonts w:ascii="Arial" w:hAnsi="Arial"/>
      <w:sz w:val="18"/>
      <w:lang w:val="en-GB" w:eastAsia="en-US"/>
    </w:rPr>
  </w:style>
  <w:style w:type="character" w:customStyle="1" w:styleId="TAHCar">
    <w:name w:val="TAH Car"/>
    <w:link w:val="TAH"/>
    <w:rsid w:val="00D76772"/>
    <w:rPr>
      <w:rFonts w:ascii="Arial" w:hAnsi="Arial"/>
      <w:b/>
      <w:sz w:val="18"/>
      <w:lang w:val="en-GB" w:eastAsia="en-US"/>
    </w:rPr>
  </w:style>
  <w:style w:type="character" w:customStyle="1" w:styleId="TFChar">
    <w:name w:val="TF Char"/>
    <w:link w:val="TF"/>
    <w:rsid w:val="00D76772"/>
    <w:rPr>
      <w:rFonts w:ascii="Arial" w:hAnsi="Arial"/>
      <w:b/>
      <w:lang w:val="en-GB" w:eastAsia="en-US"/>
    </w:rPr>
  </w:style>
  <w:style w:type="character" w:customStyle="1" w:styleId="NOChar">
    <w:name w:val="NO Char"/>
    <w:link w:val="NO"/>
    <w:locked/>
    <w:rsid w:val="00D76772"/>
    <w:rPr>
      <w:rFonts w:ascii="Times New Roman" w:hAnsi="Times New Roman"/>
      <w:lang w:val="en-GB" w:eastAsia="en-US"/>
    </w:rPr>
  </w:style>
  <w:style w:type="character" w:customStyle="1" w:styleId="B1Char">
    <w:name w:val="B1 Char"/>
    <w:link w:val="B1"/>
    <w:rsid w:val="000A31B6"/>
    <w:rPr>
      <w:rFonts w:ascii="Times New Roman" w:hAnsi="Times New Roman"/>
      <w:lang w:val="en-GB" w:eastAsia="en-US"/>
    </w:rPr>
  </w:style>
  <w:style w:type="character" w:customStyle="1" w:styleId="EditorsNoteChar">
    <w:name w:val="Editor's Note Char"/>
    <w:aliases w:val="EN Char"/>
    <w:link w:val="EditorsNote"/>
    <w:locked/>
    <w:rsid w:val="00605252"/>
    <w:rPr>
      <w:rFonts w:ascii="Times New Roman" w:hAnsi="Times New Roman"/>
      <w:color w:val="FF0000"/>
      <w:lang w:val="en-GB" w:eastAsia="en-US"/>
    </w:rPr>
  </w:style>
  <w:style w:type="character" w:customStyle="1" w:styleId="NOZchn">
    <w:name w:val="NO Zchn"/>
    <w:rsid w:val="00557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F6764-5359-480F-A31C-9E7D2C84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2044</Words>
  <Characters>12878</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7</cp:revision>
  <cp:lastPrinted>1899-12-31T23:00:00Z</cp:lastPrinted>
  <dcterms:created xsi:type="dcterms:W3CDTF">2021-02-22T08:26:00Z</dcterms:created>
  <dcterms:modified xsi:type="dcterms:W3CDTF">2021-02-24T22:10:00Z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