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B63" w:rsidRPr="00AE678D" w:rsidRDefault="00BD4B63" w:rsidP="00BD4B63">
      <w:pPr>
        <w:tabs>
          <w:tab w:val="right" w:pos="9781"/>
        </w:tabs>
        <w:rPr>
          <w:rFonts w:ascii="Arial" w:hAnsi="Arial" w:cs="Arial"/>
          <w:b/>
          <w:i/>
          <w:sz w:val="22"/>
          <w:szCs w:val="22"/>
        </w:rPr>
      </w:pPr>
      <w:r w:rsidRPr="00AE678D">
        <w:rPr>
          <w:rFonts w:ascii="Arial" w:hAnsi="Arial" w:cs="Arial"/>
          <w:b/>
          <w:sz w:val="22"/>
          <w:szCs w:val="22"/>
          <w:lang w:val="en-US"/>
        </w:rPr>
        <w:t>TSG SA4#95 meeting</w:t>
      </w:r>
      <w:r w:rsidRPr="00AE678D">
        <w:rPr>
          <w:rFonts w:ascii="Arial" w:hAnsi="Arial" w:cs="Arial"/>
          <w:b/>
          <w:i/>
          <w:sz w:val="22"/>
          <w:szCs w:val="22"/>
        </w:rPr>
        <w:tab/>
        <w:t>Tdoc S4-17092</w:t>
      </w:r>
      <w:r>
        <w:rPr>
          <w:rFonts w:ascii="Arial" w:hAnsi="Arial" w:cs="Arial"/>
          <w:b/>
          <w:i/>
          <w:sz w:val="22"/>
          <w:szCs w:val="22"/>
        </w:rPr>
        <w:t>8</w:t>
      </w:r>
    </w:p>
    <w:p w:rsidR="00BD4B63" w:rsidRPr="004C09B9" w:rsidRDefault="00BD4B63" w:rsidP="00BD4B63">
      <w:pPr>
        <w:pStyle w:val="Title"/>
        <w:tabs>
          <w:tab w:val="left" w:pos="709"/>
          <w:tab w:val="right" w:pos="9781"/>
        </w:tabs>
        <w:wordWrap w:val="0"/>
        <w:spacing w:after="0"/>
        <w:ind w:right="120"/>
        <w:jc w:val="left"/>
        <w:rPr>
          <w:rFonts w:cs="Arial"/>
          <w:sz w:val="22"/>
          <w:szCs w:val="22"/>
          <w:lang w:eastAsia="zh-CN"/>
        </w:rPr>
      </w:pPr>
      <w:r w:rsidRPr="004C09B9">
        <w:rPr>
          <w:rFonts w:cs="Arial"/>
          <w:sz w:val="22"/>
          <w:szCs w:val="22"/>
          <w:lang w:eastAsia="zh-CN"/>
        </w:rPr>
        <w:t>9-13 October 2017, Belgrade, Serbia</w:t>
      </w:r>
      <w:r>
        <w:rPr>
          <w:rFonts w:cs="Arial"/>
          <w:sz w:val="22"/>
          <w:szCs w:val="22"/>
          <w:lang w:eastAsia="zh-CN"/>
        </w:rPr>
        <w:tab/>
        <w:t>Agenda Item: 5.3</w:t>
      </w:r>
    </w:p>
    <w:p w:rsidR="00BD4B63" w:rsidRPr="00BD4B63" w:rsidRDefault="00BD4B6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  <w:lang w:val="de-DE"/>
        </w:rPr>
      </w:pPr>
    </w:p>
    <w:p w:rsidR="00463675" w:rsidRPr="00BD4B63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  <w:r w:rsidRPr="00BD4B63">
        <w:rPr>
          <w:rFonts w:ascii="Arial" w:hAnsi="Arial" w:cs="Arial"/>
          <w:bCs/>
          <w:sz w:val="22"/>
        </w:rPr>
        <w:t>3GPP TSG-</w:t>
      </w:r>
      <w:r w:rsidR="00FB5568" w:rsidRPr="00BD4B63">
        <w:rPr>
          <w:rFonts w:ascii="Arial" w:hAnsi="Arial" w:cs="Arial"/>
          <w:bCs/>
          <w:sz w:val="22"/>
        </w:rPr>
        <w:t>SA WG</w:t>
      </w:r>
      <w:r w:rsidR="00710B72" w:rsidRPr="00BD4B63">
        <w:rPr>
          <w:rFonts w:ascii="Arial" w:hAnsi="Arial" w:cs="Arial"/>
          <w:bCs/>
          <w:sz w:val="22"/>
        </w:rPr>
        <w:t>3</w:t>
      </w:r>
      <w:r w:rsidRPr="00BD4B63">
        <w:rPr>
          <w:rFonts w:ascii="Arial" w:hAnsi="Arial" w:cs="Arial"/>
          <w:bCs/>
          <w:sz w:val="22"/>
        </w:rPr>
        <w:t xml:space="preserve"> Meeting #</w:t>
      </w:r>
      <w:r w:rsidR="00710B72" w:rsidRPr="00BD4B63">
        <w:rPr>
          <w:rFonts w:ascii="Arial" w:hAnsi="Arial" w:cs="Arial"/>
          <w:bCs/>
          <w:sz w:val="22"/>
        </w:rPr>
        <w:t>8</w:t>
      </w:r>
      <w:r w:rsidR="00DD150C" w:rsidRPr="00BD4B63">
        <w:rPr>
          <w:rFonts w:ascii="Arial" w:hAnsi="Arial" w:cs="Arial"/>
          <w:bCs/>
          <w:sz w:val="22"/>
        </w:rPr>
        <w:t>8</w:t>
      </w:r>
      <w:r w:rsidRPr="00BD4B63">
        <w:rPr>
          <w:rFonts w:ascii="Arial" w:hAnsi="Arial" w:cs="Arial"/>
          <w:bCs/>
          <w:sz w:val="22"/>
        </w:rPr>
        <w:tab/>
      </w:r>
      <w:r w:rsidRPr="00BD4B63">
        <w:rPr>
          <w:rFonts w:ascii="Arial" w:hAnsi="Arial" w:cs="Arial"/>
          <w:bCs/>
          <w:sz w:val="22"/>
        </w:rPr>
        <w:tab/>
      </w:r>
      <w:r w:rsidRPr="00BD4B63">
        <w:rPr>
          <w:rFonts w:ascii="Arial" w:hAnsi="Arial" w:cs="Arial"/>
          <w:bCs/>
          <w:sz w:val="22"/>
        </w:rPr>
        <w:tab/>
        <w:t xml:space="preserve">Tdoc </w:t>
      </w:r>
      <w:r w:rsidR="00FB5568" w:rsidRPr="00BD4B63">
        <w:rPr>
          <w:rFonts w:ascii="Arial" w:hAnsi="Arial" w:cs="Arial"/>
          <w:bCs/>
          <w:sz w:val="22"/>
        </w:rPr>
        <w:t>S</w:t>
      </w:r>
      <w:r w:rsidR="00710B72" w:rsidRPr="00BD4B63">
        <w:rPr>
          <w:rFonts w:ascii="Arial" w:hAnsi="Arial" w:cs="Arial"/>
          <w:bCs/>
          <w:sz w:val="22"/>
        </w:rPr>
        <w:t>3</w:t>
      </w:r>
      <w:r w:rsidR="00FB5568" w:rsidRPr="00BD4B63">
        <w:rPr>
          <w:rFonts w:ascii="Arial" w:hAnsi="Arial" w:cs="Arial"/>
          <w:bCs/>
          <w:sz w:val="22"/>
        </w:rPr>
        <w:t>-1</w:t>
      </w:r>
      <w:r w:rsidR="00CA7044" w:rsidRPr="00BD4B63">
        <w:rPr>
          <w:rFonts w:ascii="Arial" w:hAnsi="Arial" w:cs="Arial"/>
          <w:bCs/>
          <w:sz w:val="22"/>
        </w:rPr>
        <w:t>7</w:t>
      </w:r>
      <w:r w:rsidR="00926649" w:rsidRPr="00BD4B63">
        <w:rPr>
          <w:rFonts w:ascii="Arial" w:hAnsi="Arial" w:cs="Arial"/>
          <w:bCs/>
          <w:sz w:val="22"/>
        </w:rPr>
        <w:t>2135</w:t>
      </w:r>
    </w:p>
    <w:p w:rsidR="00463675" w:rsidRPr="00BD4B63" w:rsidRDefault="00DD150C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  <w:sz w:val="22"/>
        </w:rPr>
      </w:pPr>
      <w:r w:rsidRPr="00BD4B63">
        <w:rPr>
          <w:rFonts w:ascii="Arial" w:hAnsi="Arial" w:cs="Arial"/>
          <w:bCs/>
          <w:sz w:val="22"/>
        </w:rPr>
        <w:t>Dali,</w:t>
      </w:r>
      <w:r w:rsidR="00DC6568" w:rsidRPr="00BD4B63">
        <w:rPr>
          <w:rFonts w:ascii="Arial" w:hAnsi="Arial" w:cs="Arial"/>
          <w:bCs/>
          <w:sz w:val="22"/>
        </w:rPr>
        <w:t xml:space="preserve"> </w:t>
      </w:r>
      <w:r w:rsidRPr="00BD4B63">
        <w:rPr>
          <w:rFonts w:ascii="Arial" w:hAnsi="Arial" w:cs="Arial"/>
          <w:bCs/>
          <w:sz w:val="22"/>
        </w:rPr>
        <w:t>China</w:t>
      </w:r>
      <w:r w:rsidR="00463675" w:rsidRPr="00BD4B63">
        <w:rPr>
          <w:rFonts w:ascii="Arial" w:hAnsi="Arial" w:cs="Arial"/>
          <w:bCs/>
          <w:sz w:val="22"/>
        </w:rPr>
        <w:t xml:space="preserve">, </w:t>
      </w:r>
      <w:r w:rsidRPr="00BD4B63">
        <w:rPr>
          <w:rFonts w:ascii="Arial" w:hAnsi="Arial" w:cs="Arial"/>
          <w:bCs/>
          <w:sz w:val="22"/>
        </w:rPr>
        <w:t>7-11 August</w:t>
      </w:r>
      <w:r w:rsidR="00955A5C" w:rsidRPr="00BD4B63">
        <w:rPr>
          <w:rFonts w:ascii="Arial" w:hAnsi="Arial" w:cs="Arial"/>
          <w:bCs/>
          <w:sz w:val="22"/>
        </w:rPr>
        <w:t xml:space="preserve"> 201</w:t>
      </w:r>
      <w:r w:rsidR="00CA7044" w:rsidRPr="00BD4B63">
        <w:rPr>
          <w:rFonts w:ascii="Arial" w:hAnsi="Arial" w:cs="Arial"/>
          <w:bCs/>
          <w:sz w:val="22"/>
        </w:rPr>
        <w:t>7</w:t>
      </w:r>
    </w:p>
    <w:p w:rsidR="00463675" w:rsidRDefault="00463675">
      <w:pPr>
        <w:rPr>
          <w:rFonts w:ascii="Arial" w:hAnsi="Arial" w:cs="Arial"/>
        </w:rPr>
      </w:pPr>
    </w:p>
    <w:p w:rsidR="00463675" w:rsidRPr="00DC6568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6649" w:rsidRPr="00F1745E">
        <w:rPr>
          <w:rFonts w:ascii="Arial" w:hAnsi="Arial" w:cs="Arial"/>
          <w:bCs/>
        </w:rPr>
        <w:t xml:space="preserve">Reply LS </w:t>
      </w:r>
      <w:r w:rsidR="00926649" w:rsidRPr="00B12EF6">
        <w:rPr>
          <w:rFonts w:ascii="Arial" w:hAnsi="Arial" w:cs="Arial"/>
          <w:bCs/>
        </w:rPr>
        <w:t>on external interface for TV services</w:t>
      </w:r>
    </w:p>
    <w:p w:rsidR="00463675" w:rsidRPr="00DC656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C6568">
        <w:rPr>
          <w:rFonts w:ascii="Arial" w:hAnsi="Arial" w:cs="Arial"/>
          <w:b/>
        </w:rPr>
        <w:t>Response to:</w:t>
      </w:r>
      <w:r w:rsidRPr="00DC6568">
        <w:rPr>
          <w:rFonts w:ascii="Arial" w:hAnsi="Arial" w:cs="Arial"/>
          <w:bCs/>
        </w:rPr>
        <w:tab/>
      </w:r>
      <w:r w:rsidR="00224BCA" w:rsidRPr="00224BCA">
        <w:rPr>
          <w:rFonts w:ascii="Arial" w:hAnsi="Arial" w:cs="Arial"/>
          <w:bCs/>
        </w:rPr>
        <w:t>S3-171727</w:t>
      </w:r>
      <w:r w:rsidR="00DC6568" w:rsidRPr="00DC6568">
        <w:rPr>
          <w:rFonts w:ascii="Arial" w:hAnsi="Arial" w:cs="Arial"/>
          <w:bCs/>
        </w:rPr>
        <w:t xml:space="preserve">/ </w:t>
      </w:r>
      <w:r w:rsidR="00224BCA" w:rsidRPr="00224BCA">
        <w:rPr>
          <w:rFonts w:ascii="Arial" w:hAnsi="Arial" w:cs="Arial"/>
          <w:bCs/>
        </w:rPr>
        <w:t>S4-170725</w:t>
      </w:r>
      <w:r w:rsidR="00224BCA">
        <w:rPr>
          <w:rFonts w:ascii="Arial" w:hAnsi="Arial" w:cs="Arial"/>
          <w:bCs/>
        </w:rPr>
        <w:t xml:space="preserve"> </w:t>
      </w:r>
      <w:r w:rsidR="00224BCA" w:rsidRPr="00F1745E">
        <w:rPr>
          <w:rFonts w:ascii="Arial" w:hAnsi="Arial" w:cs="Arial"/>
          <w:bCs/>
        </w:rPr>
        <w:t xml:space="preserve">Reply LS </w:t>
      </w:r>
      <w:r w:rsidR="00224BCA" w:rsidRPr="00B12EF6">
        <w:rPr>
          <w:rFonts w:ascii="Arial" w:hAnsi="Arial" w:cs="Arial"/>
          <w:bCs/>
        </w:rPr>
        <w:t>on external interface for TV services</w:t>
      </w:r>
    </w:p>
    <w:p w:rsidR="00463675" w:rsidRPr="00DC656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C6568">
        <w:rPr>
          <w:rFonts w:ascii="Arial" w:hAnsi="Arial" w:cs="Arial"/>
          <w:b/>
        </w:rPr>
        <w:t>Release:</w:t>
      </w:r>
      <w:r w:rsidRPr="00DC6568">
        <w:rPr>
          <w:rFonts w:ascii="Arial" w:hAnsi="Arial" w:cs="Arial"/>
          <w:bCs/>
        </w:rPr>
        <w:tab/>
      </w:r>
      <w:r w:rsidR="00224BCA">
        <w:rPr>
          <w:rFonts w:ascii="Arial" w:hAnsi="Arial" w:cs="Arial"/>
          <w:bCs/>
        </w:rPr>
        <w:t>Rel 14</w:t>
      </w:r>
    </w:p>
    <w:p w:rsidR="00463675" w:rsidRPr="00DC656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E38">
        <w:rPr>
          <w:rFonts w:ascii="Arial" w:hAnsi="Arial" w:cs="Arial"/>
          <w:b/>
        </w:rPr>
        <w:t>Work Item:</w:t>
      </w:r>
      <w:r w:rsidRPr="00565E38">
        <w:rPr>
          <w:rFonts w:ascii="Arial" w:hAnsi="Arial" w:cs="Arial"/>
          <w:bCs/>
        </w:rPr>
        <w:tab/>
      </w:r>
      <w:r w:rsidR="00224BCA" w:rsidRPr="00565E38">
        <w:rPr>
          <w:rFonts w:ascii="Arial" w:hAnsi="Arial" w:cs="Arial"/>
          <w:bCs/>
        </w:rPr>
        <w:t>AE_enTV-MI_MTV</w:t>
      </w:r>
    </w:p>
    <w:p w:rsidR="00463675" w:rsidRPr="00DC6568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DC656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C6568">
        <w:rPr>
          <w:rFonts w:ascii="Arial" w:hAnsi="Arial" w:cs="Arial"/>
          <w:b/>
        </w:rPr>
        <w:t>Source:</w:t>
      </w:r>
      <w:r w:rsidRPr="00DC6568">
        <w:rPr>
          <w:rFonts w:ascii="Arial" w:hAnsi="Arial" w:cs="Arial"/>
          <w:bCs/>
        </w:rPr>
        <w:tab/>
      </w:r>
      <w:r w:rsidR="00DC6568">
        <w:rPr>
          <w:rFonts w:ascii="Arial" w:hAnsi="Arial" w:cs="Arial"/>
          <w:bCs/>
        </w:rPr>
        <w:t>SA3</w:t>
      </w:r>
    </w:p>
    <w:p w:rsidR="00463675" w:rsidRPr="00DC656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C6568">
        <w:rPr>
          <w:rFonts w:ascii="Arial" w:hAnsi="Arial" w:cs="Arial"/>
          <w:b/>
        </w:rPr>
        <w:t>To:</w:t>
      </w:r>
      <w:r w:rsidRPr="00DC6568">
        <w:rPr>
          <w:rFonts w:ascii="Arial" w:hAnsi="Arial" w:cs="Arial"/>
          <w:bCs/>
        </w:rPr>
        <w:tab/>
      </w:r>
      <w:r w:rsidR="00224BCA">
        <w:rPr>
          <w:rFonts w:ascii="Arial" w:hAnsi="Arial" w:cs="Arial"/>
          <w:bCs/>
        </w:rPr>
        <w:t>SA4, CT3</w:t>
      </w:r>
    </w:p>
    <w:p w:rsidR="00463675" w:rsidRPr="00DC656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C6568">
        <w:rPr>
          <w:rFonts w:ascii="Arial" w:hAnsi="Arial" w:cs="Arial"/>
          <w:b/>
        </w:rPr>
        <w:t>Cc:</w:t>
      </w:r>
      <w:r w:rsidRPr="00DC6568">
        <w:rPr>
          <w:rFonts w:ascii="Arial" w:hAnsi="Arial" w:cs="Arial"/>
          <w:bCs/>
        </w:rPr>
        <w:tab/>
      </w:r>
      <w:r w:rsidR="00224BCA">
        <w:rPr>
          <w:rFonts w:ascii="Arial" w:hAnsi="Arial" w:cs="Arial"/>
          <w:bCs/>
        </w:rPr>
        <w:t>SA2, SA, CT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 w:rsidP="00DC6568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C6568">
        <w:rPr>
          <w:rFonts w:cs="Arial"/>
          <w:b w:val="0"/>
          <w:bCs/>
        </w:rPr>
        <w:t>Noamen Ben Henda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C6568">
        <w:rPr>
          <w:rFonts w:cs="Arial"/>
          <w:b w:val="0"/>
          <w:bCs/>
        </w:rPr>
        <w:t>Noamen.ben.henda@ericsson.com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65E38">
        <w:rPr>
          <w:rFonts w:ascii="Arial" w:hAnsi="Arial" w:cs="Arial"/>
          <w:bCs/>
        </w:rPr>
        <w:t>S3-172136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Default="00224BCA">
      <w:pPr>
        <w:rPr>
          <w:rFonts w:ascii="Arial" w:hAnsi="Arial" w:cs="Arial"/>
        </w:rPr>
      </w:pPr>
      <w:r>
        <w:rPr>
          <w:rFonts w:ascii="Arial" w:hAnsi="Arial" w:cs="Arial"/>
        </w:rPr>
        <w:t>SA3 thanks SA4</w:t>
      </w:r>
      <w:r w:rsidRPr="00224BCA">
        <w:rPr>
          <w:rFonts w:ascii="Arial" w:hAnsi="Arial" w:cs="Arial"/>
        </w:rPr>
        <w:t xml:space="preserve"> for their LS on security aspects of external interface (xMB) for TV services</w:t>
      </w:r>
      <w:r w:rsidR="00DC6568">
        <w:rPr>
          <w:rFonts w:ascii="Arial" w:hAnsi="Arial" w:cs="Arial"/>
        </w:rPr>
        <w:t>.</w:t>
      </w:r>
    </w:p>
    <w:p w:rsidR="00213F62" w:rsidRDefault="00213F62">
      <w:pPr>
        <w:rPr>
          <w:rFonts w:ascii="Arial" w:hAnsi="Arial" w:cs="Arial"/>
        </w:rPr>
      </w:pPr>
    </w:p>
    <w:p w:rsidR="00FA5B31" w:rsidRDefault="00224BCA">
      <w:pPr>
        <w:rPr>
          <w:rFonts w:ascii="Arial" w:hAnsi="Arial" w:cs="Arial"/>
        </w:rPr>
      </w:pPr>
      <w:r w:rsidRPr="00224BCA">
        <w:rPr>
          <w:rFonts w:ascii="Arial" w:hAnsi="Arial" w:cs="Arial"/>
        </w:rPr>
        <w:t xml:space="preserve">SA3 discussed the </w:t>
      </w:r>
      <w:r w:rsidR="00B175F6">
        <w:rPr>
          <w:rFonts w:ascii="Arial" w:hAnsi="Arial" w:cs="Arial"/>
        </w:rPr>
        <w:t>authorization</w:t>
      </w:r>
      <w:r w:rsidRPr="00224BCA">
        <w:rPr>
          <w:rFonts w:ascii="Arial" w:hAnsi="Arial" w:cs="Arial"/>
        </w:rPr>
        <w:t xml:space="preserve"> for the xMB interface and agreed</w:t>
      </w:r>
      <w:r w:rsidR="00B175F6">
        <w:rPr>
          <w:rFonts w:ascii="Arial" w:hAnsi="Arial" w:cs="Arial"/>
        </w:rPr>
        <w:t xml:space="preserve"> on a CR to TS 33.246 (S3-172136</w:t>
      </w:r>
      <w:r w:rsidRPr="00224BCA">
        <w:rPr>
          <w:rFonts w:ascii="Arial" w:hAnsi="Arial" w:cs="Arial"/>
        </w:rPr>
        <w:t xml:space="preserve">) to </w:t>
      </w:r>
      <w:r w:rsidR="00B175F6">
        <w:rPr>
          <w:rFonts w:ascii="Arial" w:hAnsi="Arial" w:cs="Arial"/>
        </w:rPr>
        <w:t xml:space="preserve">specify the use of </w:t>
      </w:r>
      <w:r w:rsidR="00B175F6" w:rsidRPr="00B175F6">
        <w:rPr>
          <w:rFonts w:ascii="Arial" w:hAnsi="Arial" w:cs="Arial"/>
        </w:rPr>
        <w:t xml:space="preserve">HTTP digest and username/password </w:t>
      </w:r>
      <w:r w:rsidR="00B175F6">
        <w:rPr>
          <w:rFonts w:ascii="Arial" w:hAnsi="Arial" w:cs="Arial"/>
        </w:rPr>
        <w:t>for user authorization</w:t>
      </w:r>
      <w:r w:rsidR="003370FF">
        <w:rPr>
          <w:rFonts w:ascii="Arial" w:hAnsi="Arial" w:cs="Arial"/>
        </w:rPr>
        <w:t>.</w:t>
      </w: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175F6">
        <w:rPr>
          <w:rFonts w:ascii="Arial" w:hAnsi="Arial" w:cs="Arial"/>
          <w:b/>
        </w:rPr>
        <w:t>SA4 and CT3</w:t>
      </w:r>
      <w:r>
        <w:rPr>
          <w:rFonts w:ascii="Arial" w:hAnsi="Arial" w:cs="Arial"/>
          <w:b/>
        </w:rPr>
        <w:t xml:space="preserve"> group.</w:t>
      </w:r>
    </w:p>
    <w:p w:rsidR="00C3293D" w:rsidRDefault="00463675" w:rsidP="00C3293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13F62" w:rsidRPr="00213F62">
        <w:rPr>
          <w:rFonts w:ascii="Arial" w:hAnsi="Arial" w:cs="Arial"/>
        </w:rPr>
        <w:t xml:space="preserve">To </w:t>
      </w:r>
      <w:r w:rsidR="00C3293D">
        <w:rPr>
          <w:rFonts w:ascii="Arial" w:hAnsi="Arial" w:cs="Arial"/>
        </w:rPr>
        <w:t xml:space="preserve">take </w:t>
      </w:r>
      <w:r w:rsidR="00B175F6">
        <w:rPr>
          <w:rFonts w:ascii="Arial" w:hAnsi="Arial" w:cs="Arial"/>
        </w:rPr>
        <w:t>the above into account</w:t>
      </w:r>
    </w:p>
    <w:p w:rsidR="00C3293D" w:rsidRDefault="00C3293D" w:rsidP="00C3293D">
      <w:pPr>
        <w:spacing w:after="12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B757EC" w:rsidRDefault="00B757EC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SA3#88Bis (Adhoc on 5G)</w:t>
      </w:r>
      <w:r>
        <w:rPr>
          <w:rFonts w:ascii="Arial" w:hAnsi="Arial" w:cs="Arial"/>
          <w:bCs/>
          <w:lang w:val="fr-FR"/>
        </w:rPr>
        <w:tab/>
        <w:t>9-13 October 2017</w:t>
      </w:r>
      <w:r>
        <w:rPr>
          <w:rFonts w:ascii="Arial" w:hAnsi="Arial" w:cs="Arial"/>
          <w:bCs/>
          <w:lang w:val="fr-FR"/>
        </w:rPr>
        <w:tab/>
        <w:t>Singapore</w:t>
      </w:r>
    </w:p>
    <w:p w:rsidR="00DD150C" w:rsidRPr="00DD150C" w:rsidRDefault="00DD150C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DD150C">
        <w:rPr>
          <w:rFonts w:ascii="Arial" w:hAnsi="Arial" w:cs="Arial"/>
          <w:bCs/>
          <w:lang w:val="en-US"/>
        </w:rPr>
        <w:t>SA3#89</w:t>
      </w:r>
      <w:r w:rsidRPr="00DD150C">
        <w:rPr>
          <w:rFonts w:ascii="Arial" w:hAnsi="Arial" w:cs="Arial"/>
          <w:bCs/>
          <w:lang w:val="en-US"/>
        </w:rPr>
        <w:tab/>
        <w:t>27 November - 1 December</w:t>
      </w:r>
      <w:r w:rsidRPr="00DD150C">
        <w:rPr>
          <w:rFonts w:ascii="Arial" w:hAnsi="Arial" w:cs="Arial"/>
          <w:bCs/>
          <w:lang w:val="en-US"/>
        </w:rPr>
        <w:tab/>
        <w:t>Reno, Nevada (US)</w:t>
      </w:r>
    </w:p>
    <w:sectPr w:rsidR="00DD150C" w:rsidRPr="00DD15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E56" w:rsidRDefault="000A0E56">
      <w:r>
        <w:separator/>
      </w:r>
    </w:p>
  </w:endnote>
  <w:endnote w:type="continuationSeparator" w:id="0">
    <w:p w:rsidR="000A0E56" w:rsidRDefault="000A0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E56" w:rsidRDefault="000A0E56">
      <w:r>
        <w:separator/>
      </w:r>
    </w:p>
  </w:footnote>
  <w:footnote w:type="continuationSeparator" w:id="0">
    <w:p w:rsidR="000A0E56" w:rsidRDefault="000A0E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57F23"/>
    <w:rsid w:val="000A0E56"/>
    <w:rsid w:val="000C473D"/>
    <w:rsid w:val="0012286D"/>
    <w:rsid w:val="00203910"/>
    <w:rsid w:val="002061CB"/>
    <w:rsid w:val="00213F62"/>
    <w:rsid w:val="00224BCA"/>
    <w:rsid w:val="00276786"/>
    <w:rsid w:val="00276AA3"/>
    <w:rsid w:val="00281E85"/>
    <w:rsid w:val="00287F60"/>
    <w:rsid w:val="002A3EC4"/>
    <w:rsid w:val="0033643D"/>
    <w:rsid w:val="003370FF"/>
    <w:rsid w:val="00394AC0"/>
    <w:rsid w:val="003B4A7C"/>
    <w:rsid w:val="003E0072"/>
    <w:rsid w:val="00463675"/>
    <w:rsid w:val="0048288B"/>
    <w:rsid w:val="004943E5"/>
    <w:rsid w:val="005056B9"/>
    <w:rsid w:val="00512F48"/>
    <w:rsid w:val="005152BE"/>
    <w:rsid w:val="00565E38"/>
    <w:rsid w:val="005B2A0E"/>
    <w:rsid w:val="005B639B"/>
    <w:rsid w:val="005C1C80"/>
    <w:rsid w:val="005E2970"/>
    <w:rsid w:val="00620AC1"/>
    <w:rsid w:val="006C3A8C"/>
    <w:rsid w:val="006F6539"/>
    <w:rsid w:val="00710B72"/>
    <w:rsid w:val="00712424"/>
    <w:rsid w:val="007A44A6"/>
    <w:rsid w:val="008467AA"/>
    <w:rsid w:val="00847A32"/>
    <w:rsid w:val="00923E7C"/>
    <w:rsid w:val="00926649"/>
    <w:rsid w:val="0093782D"/>
    <w:rsid w:val="00955A5C"/>
    <w:rsid w:val="009617A2"/>
    <w:rsid w:val="009B26AE"/>
    <w:rsid w:val="009D2FE7"/>
    <w:rsid w:val="00A248E5"/>
    <w:rsid w:val="00AB4F08"/>
    <w:rsid w:val="00B175F6"/>
    <w:rsid w:val="00B757EC"/>
    <w:rsid w:val="00BD4B63"/>
    <w:rsid w:val="00C3293D"/>
    <w:rsid w:val="00CA20F7"/>
    <w:rsid w:val="00CA7044"/>
    <w:rsid w:val="00CB0308"/>
    <w:rsid w:val="00D647D7"/>
    <w:rsid w:val="00D95D71"/>
    <w:rsid w:val="00DC6568"/>
    <w:rsid w:val="00DD150C"/>
    <w:rsid w:val="00E00A0B"/>
    <w:rsid w:val="00EC09D3"/>
    <w:rsid w:val="00EE470A"/>
    <w:rsid w:val="00FA5B31"/>
    <w:rsid w:val="00FB2088"/>
    <w:rsid w:val="00FB5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A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B4A7C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3B4A7C"/>
    <w:rPr>
      <w:rFonts w:ascii="Arial" w:hAnsi="Arial"/>
      <w:b/>
      <w:bCs/>
      <w:lang w:val="en-GB" w:eastAsia="en-US"/>
    </w:rPr>
  </w:style>
  <w:style w:type="paragraph" w:styleId="Title">
    <w:name w:val="Title"/>
    <w:basedOn w:val="Normal"/>
    <w:link w:val="TitleChar"/>
    <w:qFormat/>
    <w:rsid w:val="00BD4B63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BD4B63"/>
    <w:rPr>
      <w:rFonts w:ascii="Arial" w:eastAsia="MS Mincho" w:hAnsi="Arial"/>
      <w:b/>
      <w:sz w:val="24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2017-10-03T19:14:00Z</dcterms:created>
  <dcterms:modified xsi:type="dcterms:W3CDTF">2017-10-03T19:14:00Z</dcterms:modified>
</cp:coreProperties>
</file>