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A5AB" w14:textId="77777777" w:rsidR="000C706C" w:rsidRDefault="00000000">
      <w:pPr>
        <w:tabs>
          <w:tab w:val="left" w:pos="2127"/>
          <w:tab w:val="left" w:pos="6379"/>
        </w:tabs>
        <w:spacing w:before="120"/>
        <w:ind w:right="1080"/>
        <w:rPr>
          <w:b/>
          <w:sz w:val="24"/>
          <w:szCs w:val="24"/>
        </w:rPr>
      </w:pPr>
      <w:r>
        <w:rPr>
          <w:b/>
          <w:sz w:val="24"/>
          <w:szCs w:val="24"/>
        </w:rPr>
        <w:t>Source:</w:t>
      </w:r>
      <w:r>
        <w:rPr>
          <w:b/>
          <w:sz w:val="24"/>
          <w:szCs w:val="24"/>
        </w:rPr>
        <w:tab/>
        <w:t>SA4 MBS Chairman</w:t>
      </w:r>
      <w:r>
        <w:rPr>
          <w:b/>
          <w:sz w:val="24"/>
          <w:szCs w:val="24"/>
          <w:vertAlign w:val="superscript"/>
        </w:rPr>
        <w:footnoteReference w:id="1"/>
      </w:r>
      <w:r>
        <w:rPr>
          <w:b/>
          <w:sz w:val="24"/>
          <w:szCs w:val="24"/>
          <w:vertAlign w:val="superscript"/>
        </w:rPr>
        <w:tab/>
      </w:r>
      <w:r>
        <w:rPr>
          <w:b/>
          <w:sz w:val="24"/>
          <w:szCs w:val="24"/>
          <w:vertAlign w:val="superscript"/>
        </w:rPr>
        <w:tab/>
      </w:r>
    </w:p>
    <w:p w14:paraId="59CA6617" w14:textId="77777777" w:rsidR="000C706C" w:rsidRDefault="00000000" w:rsidP="005048ED">
      <w:pPr>
        <w:tabs>
          <w:tab w:val="left" w:pos="2127"/>
          <w:tab w:val="left" w:pos="6379"/>
        </w:tabs>
        <w:ind w:right="1080"/>
        <w:rPr>
          <w:b/>
          <w:sz w:val="24"/>
          <w:szCs w:val="24"/>
        </w:rPr>
      </w:pPr>
      <w:r>
        <w:rPr>
          <w:b/>
          <w:sz w:val="24"/>
          <w:szCs w:val="24"/>
        </w:rPr>
        <w:t>Title:</w:t>
      </w:r>
      <w:r>
        <w:rPr>
          <w:b/>
          <w:sz w:val="24"/>
          <w:szCs w:val="24"/>
        </w:rPr>
        <w:tab/>
        <w:t>3GPP SA4 MBS SWG report during SA4#133-e</w:t>
      </w:r>
    </w:p>
    <w:p w14:paraId="44BB5972" w14:textId="77777777" w:rsidR="000C706C" w:rsidRDefault="00000000" w:rsidP="005048ED">
      <w:pPr>
        <w:tabs>
          <w:tab w:val="left" w:pos="2127"/>
          <w:tab w:val="left" w:pos="6379"/>
        </w:tabs>
        <w:ind w:right="1080"/>
        <w:rPr>
          <w:b/>
          <w:sz w:val="24"/>
          <w:szCs w:val="24"/>
        </w:rPr>
      </w:pPr>
      <w:r>
        <w:rPr>
          <w:b/>
          <w:sz w:val="24"/>
          <w:szCs w:val="24"/>
        </w:rPr>
        <w:t>Document for:</w:t>
      </w:r>
      <w:r>
        <w:rPr>
          <w:b/>
          <w:sz w:val="24"/>
          <w:szCs w:val="24"/>
        </w:rPr>
        <w:tab/>
        <w:t xml:space="preserve">Approval </w:t>
      </w:r>
    </w:p>
    <w:p w14:paraId="62634321" w14:textId="77777777" w:rsidR="000C706C" w:rsidRDefault="00000000" w:rsidP="005048ED">
      <w:pPr>
        <w:tabs>
          <w:tab w:val="left" w:pos="2127"/>
          <w:tab w:val="left" w:pos="6379"/>
        </w:tabs>
        <w:ind w:right="1080"/>
        <w:rPr>
          <w:sz w:val="32"/>
          <w:szCs w:val="32"/>
        </w:rPr>
      </w:pPr>
      <w:r>
        <w:rPr>
          <w:b/>
          <w:sz w:val="24"/>
          <w:szCs w:val="24"/>
        </w:rPr>
        <w:t>Agenda item:</w:t>
      </w:r>
      <w:r>
        <w:rPr>
          <w:b/>
          <w:sz w:val="24"/>
          <w:szCs w:val="24"/>
        </w:rPr>
        <w:tab/>
        <w:t>12.2</w:t>
      </w:r>
    </w:p>
    <w:p w14:paraId="1513253A" w14:textId="77777777" w:rsidR="000C706C" w:rsidRDefault="000C706C">
      <w:pPr>
        <w:tabs>
          <w:tab w:val="left" w:pos="2127"/>
          <w:tab w:val="left" w:pos="6379"/>
        </w:tabs>
        <w:ind w:left="2131" w:right="1080"/>
        <w:rPr>
          <w:b/>
          <w:sz w:val="24"/>
          <w:szCs w:val="24"/>
        </w:rPr>
      </w:pPr>
    </w:p>
    <w:p w14:paraId="1A87EC8D" w14:textId="77777777" w:rsidR="000C706C" w:rsidRDefault="000C706C">
      <w:pPr>
        <w:pBdr>
          <w:top w:val="single" w:sz="12" w:space="1" w:color="000000"/>
        </w:pBdr>
        <w:tabs>
          <w:tab w:val="left" w:pos="6379"/>
        </w:tabs>
        <w:ind w:right="1080"/>
        <w:rPr>
          <w:sz w:val="20"/>
          <w:szCs w:val="20"/>
        </w:rPr>
      </w:pPr>
    </w:p>
    <w:p w14:paraId="6B8AA5D3" w14:textId="77777777" w:rsidR="000C706C" w:rsidRDefault="00000000">
      <w:pPr>
        <w:pStyle w:val="Title"/>
        <w:ind w:right="1260"/>
        <w:rPr>
          <w:sz w:val="50"/>
          <w:szCs w:val="50"/>
        </w:rPr>
      </w:pPr>
      <w:bookmarkStart w:id="0" w:name="_b3n67o9ssvwx" w:colFirst="0" w:colLast="0"/>
      <w:bookmarkEnd w:id="0"/>
      <w:r>
        <w:rPr>
          <w:sz w:val="50"/>
          <w:szCs w:val="50"/>
        </w:rPr>
        <w:t>MBS SWG Minutes SA4#133-e</w:t>
      </w:r>
    </w:p>
    <w:p w14:paraId="4108903B" w14:textId="77777777" w:rsidR="000C706C" w:rsidRDefault="00000000">
      <w:pPr>
        <w:pStyle w:val="Heading2"/>
        <w:ind w:right="1080"/>
      </w:pPr>
      <w:bookmarkStart w:id="1" w:name="_sputs25034yc" w:colFirst="0" w:colLast="0"/>
      <w:bookmarkEnd w:id="1"/>
      <w:r>
        <w:t>8.1</w:t>
      </w:r>
      <w:r>
        <w:tab/>
        <w:t>Opening of the session, registration of documents</w:t>
      </w:r>
    </w:p>
    <w:p w14:paraId="0091F597" w14:textId="77777777" w:rsidR="000C706C" w:rsidRDefault="00000000">
      <w:pPr>
        <w:pStyle w:val="Heading3"/>
      </w:pPr>
      <w:bookmarkStart w:id="2" w:name="_70zmlh7ezfqs" w:colFirst="0" w:colLast="0"/>
      <w:bookmarkEnd w:id="2"/>
      <w:r>
        <w:t>8.1.1</w:t>
      </w:r>
      <w:r>
        <w:tab/>
      </w:r>
      <w:r>
        <w:rPr>
          <w:sz w:val="32"/>
          <w:szCs w:val="32"/>
        </w:rPr>
        <w:t>Opening of the session</w:t>
      </w:r>
    </w:p>
    <w:p w14:paraId="7A874046" w14:textId="77777777" w:rsidR="000C706C" w:rsidRDefault="00000000">
      <w:r>
        <w:t xml:space="preserve">Mr. Frédéric Gabin (Dolby, Chairman of MBS SWG) opens the sessions on July 21, </w:t>
      </w:r>
      <w:proofErr w:type="gramStart"/>
      <w:r>
        <w:t>2025</w:t>
      </w:r>
      <w:proofErr w:type="gramEnd"/>
      <w:r>
        <w:t xml:space="preserve"> at 15:00 CEST.</w:t>
      </w:r>
    </w:p>
    <w:p w14:paraId="31B9B3E5" w14:textId="77777777" w:rsidR="000C706C" w:rsidRDefault="000C706C"/>
    <w:p w14:paraId="3C371DF3" w14:textId="77777777" w:rsidR="000C706C" w:rsidRDefault="00000000">
      <w:r>
        <w:t>Thomas Stockhammer (Qualcomm), Julien Lemotheux (Orange) and Daniel Venmani (Nokia) are assigned as scribes.</w:t>
      </w:r>
    </w:p>
    <w:p w14:paraId="2984D13D" w14:textId="77777777" w:rsidR="000C706C" w:rsidRDefault="000C706C"/>
    <w:p w14:paraId="675BE275" w14:textId="77777777" w:rsidR="000C706C" w:rsidRDefault="00000000">
      <w:r>
        <w:t xml:space="preserve">The minutes are shared: </w:t>
      </w:r>
      <w:hyperlink r:id="rId7">
        <w:r>
          <w:rPr>
            <w:color w:val="0000EE"/>
            <w:u w:val="single"/>
          </w:rPr>
          <w:t>MBS SWG Minutes SA4#133-e</w:t>
        </w:r>
      </w:hyperlink>
    </w:p>
    <w:p w14:paraId="4B0B7F6A" w14:textId="77777777" w:rsidR="000C706C" w:rsidRDefault="000C706C"/>
    <w:p w14:paraId="1323E857" w14:textId="77777777" w:rsidR="000C706C" w:rsidRDefault="00000000">
      <w:r>
        <w:t xml:space="preserve">The attendance is tracked </w:t>
      </w:r>
      <w:hyperlink r:id="rId8" w:anchor="/meeting?MtgId=82860">
        <w:r>
          <w:rPr>
            <w:color w:val="1155CC"/>
            <w:u w:val="single"/>
          </w:rPr>
          <w:t>here</w:t>
        </w:r>
      </w:hyperlink>
      <w:r>
        <w:t>. Please register for meeting.</w:t>
      </w:r>
    </w:p>
    <w:p w14:paraId="63951B7C" w14:textId="77777777" w:rsidR="000C706C" w:rsidRDefault="000C706C"/>
    <w:p w14:paraId="6A4C41A1" w14:textId="77777777" w:rsidR="000C706C" w:rsidRDefault="00000000">
      <w:r>
        <w:t xml:space="preserve">All e-mail discussions during the meeting can be tracked here: </w:t>
      </w:r>
    </w:p>
    <w:p w14:paraId="0A7EB8AD" w14:textId="77777777" w:rsidR="000C706C" w:rsidRDefault="00000000">
      <w:pPr>
        <w:numPr>
          <w:ilvl w:val="0"/>
          <w:numId w:val="13"/>
        </w:numPr>
      </w:pPr>
      <w:hyperlink r:id="rId9">
        <w:r>
          <w:rPr>
            <w:color w:val="1155CC"/>
            <w:u w:val="single"/>
          </w:rPr>
          <w:t>https://list.etsi.org/scripts/wa.exe?A1=ind2507C&amp;L=3GPP_TSG_SA_WG4_MBS</w:t>
        </w:r>
      </w:hyperlink>
    </w:p>
    <w:p w14:paraId="3A7F69A3" w14:textId="77777777" w:rsidR="000C706C" w:rsidRDefault="00000000">
      <w:pPr>
        <w:numPr>
          <w:ilvl w:val="0"/>
          <w:numId w:val="13"/>
        </w:numPr>
      </w:pPr>
      <w:hyperlink r:id="rId10">
        <w:r>
          <w:rPr>
            <w:color w:val="1155CC"/>
            <w:u w:val="single"/>
          </w:rPr>
          <w:t>https://list.etsi.org/scripts/wa.exe?A1=ind2507D&amp;L=3GPP_TSG_SA_WG4_MBS</w:t>
        </w:r>
      </w:hyperlink>
    </w:p>
    <w:p w14:paraId="4504732C" w14:textId="77777777" w:rsidR="000C706C" w:rsidRDefault="000C706C">
      <w:pPr>
        <w:rPr>
          <w:highlight w:val="yellow"/>
        </w:rPr>
      </w:pPr>
    </w:p>
    <w:p w14:paraId="56C33A79" w14:textId="77777777" w:rsidR="000C706C" w:rsidRDefault="000C706C">
      <w:pPr>
        <w:ind w:right="1080"/>
        <w:rPr>
          <w:sz w:val="24"/>
          <w:szCs w:val="24"/>
        </w:rPr>
      </w:pPr>
    </w:p>
    <w:p w14:paraId="1AA7057B" w14:textId="77777777" w:rsidR="000C706C" w:rsidRDefault="000C706C">
      <w:pPr>
        <w:sectPr w:rsidR="000C706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pPr>
    </w:p>
    <w:p w14:paraId="148A0B24" w14:textId="77777777" w:rsidR="000C706C" w:rsidRDefault="00000000">
      <w:pPr>
        <w:rPr>
          <w:sz w:val="24"/>
          <w:szCs w:val="24"/>
        </w:rPr>
      </w:pPr>
      <w:r>
        <w:lastRenderedPageBreak/>
        <w:t xml:space="preserve">SA4 Schedule: </w:t>
      </w:r>
      <w:hyperlink r:id="rId17">
        <w:r>
          <w:rPr>
            <w:sz w:val="18"/>
            <w:szCs w:val="18"/>
            <w:u w:val="single"/>
            <w:shd w:val="clear" w:color="auto" w:fill="ECECEC"/>
          </w:rPr>
          <w:t>S4-251210</w:t>
        </w:r>
      </w:hyperlink>
    </w:p>
    <w:p w14:paraId="0EDA142F" w14:textId="77777777" w:rsidR="000C706C" w:rsidRDefault="000C706C">
      <w:pPr>
        <w:ind w:right="1080"/>
      </w:pPr>
    </w:p>
    <w:p w14:paraId="5F451A13" w14:textId="77777777" w:rsidR="000C706C" w:rsidRDefault="000C706C">
      <w:pPr>
        <w:sectPr w:rsidR="000C706C">
          <w:pgSz w:w="12240" w:h="15840"/>
          <w:pgMar w:top="1440" w:right="1440" w:bottom="1440" w:left="1440" w:header="720" w:footer="720" w:gutter="0"/>
          <w:cols w:space="720"/>
        </w:sectPr>
      </w:pPr>
    </w:p>
    <w:p w14:paraId="79064448" w14:textId="77777777" w:rsidR="000C706C" w:rsidRDefault="00000000">
      <w:r>
        <w:lastRenderedPageBreak/>
        <w:t>The agenda and the registration of documents are approved.</w:t>
      </w:r>
    </w:p>
    <w:p w14:paraId="00768841" w14:textId="77777777" w:rsidR="000C706C" w:rsidRDefault="00000000">
      <w:pPr>
        <w:pStyle w:val="Heading3"/>
        <w:ind w:right="1080"/>
      </w:pPr>
      <w:bookmarkStart w:id="3" w:name="_bqx5161p9aqc" w:colFirst="0" w:colLast="0"/>
      <w:bookmarkEnd w:id="3"/>
      <w:r>
        <w:t>8.1.2</w:t>
      </w:r>
      <w:r>
        <w:tab/>
        <w:t>Registration of documents</w:t>
      </w:r>
    </w:p>
    <w:tbl>
      <w:tblPr>
        <w:tblStyle w:val="a"/>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0C706C" w14:paraId="51D32078" w14:textId="77777777">
        <w:tc>
          <w:tcPr>
            <w:tcW w:w="2340" w:type="dxa"/>
            <w:shd w:val="clear" w:color="auto" w:fill="auto"/>
            <w:tcMar>
              <w:top w:w="100" w:type="dxa"/>
              <w:left w:w="100" w:type="dxa"/>
              <w:bottom w:w="100" w:type="dxa"/>
              <w:right w:w="100" w:type="dxa"/>
            </w:tcMar>
          </w:tcPr>
          <w:p w14:paraId="5E55D019" w14:textId="77777777" w:rsidR="000C706C" w:rsidRDefault="00000000">
            <w:pPr>
              <w:widowControl w:val="0"/>
              <w:pBdr>
                <w:top w:val="nil"/>
                <w:left w:val="nil"/>
                <w:bottom w:val="nil"/>
                <w:right w:val="nil"/>
                <w:between w:val="nil"/>
              </w:pBdr>
            </w:pPr>
            <w:proofErr w:type="spellStart"/>
            <w:r>
              <w:t>TDoc</w:t>
            </w:r>
            <w:proofErr w:type="spellEnd"/>
          </w:p>
        </w:tc>
        <w:tc>
          <w:tcPr>
            <w:tcW w:w="2340" w:type="dxa"/>
            <w:shd w:val="clear" w:color="auto" w:fill="auto"/>
            <w:tcMar>
              <w:top w:w="100" w:type="dxa"/>
              <w:left w:w="100" w:type="dxa"/>
              <w:bottom w:w="100" w:type="dxa"/>
              <w:right w:w="100" w:type="dxa"/>
            </w:tcMar>
          </w:tcPr>
          <w:p w14:paraId="1D1D288D" w14:textId="77777777" w:rsidR="000C706C" w:rsidRDefault="00000000">
            <w:pPr>
              <w:widowControl w:val="0"/>
              <w:pBdr>
                <w:top w:val="nil"/>
                <w:left w:val="nil"/>
                <w:bottom w:val="nil"/>
                <w:right w:val="nil"/>
                <w:between w:val="nil"/>
              </w:pBdr>
            </w:pPr>
            <w:r>
              <w:t>Title</w:t>
            </w:r>
          </w:p>
        </w:tc>
        <w:tc>
          <w:tcPr>
            <w:tcW w:w="2340" w:type="dxa"/>
            <w:shd w:val="clear" w:color="auto" w:fill="auto"/>
            <w:tcMar>
              <w:top w:w="100" w:type="dxa"/>
              <w:left w:w="100" w:type="dxa"/>
              <w:bottom w:w="100" w:type="dxa"/>
              <w:right w:w="100" w:type="dxa"/>
            </w:tcMar>
          </w:tcPr>
          <w:p w14:paraId="02A96385" w14:textId="77777777" w:rsidR="000C706C" w:rsidRDefault="00000000">
            <w:pPr>
              <w:widowControl w:val="0"/>
              <w:pBdr>
                <w:top w:val="nil"/>
                <w:left w:val="nil"/>
                <w:bottom w:val="nil"/>
                <w:right w:val="nil"/>
                <w:between w:val="nil"/>
              </w:pBdr>
            </w:pPr>
            <w:r>
              <w:t>Source</w:t>
            </w:r>
          </w:p>
        </w:tc>
        <w:tc>
          <w:tcPr>
            <w:tcW w:w="2340" w:type="dxa"/>
            <w:shd w:val="clear" w:color="auto" w:fill="auto"/>
            <w:tcMar>
              <w:top w:w="100" w:type="dxa"/>
              <w:left w:w="100" w:type="dxa"/>
              <w:bottom w:w="100" w:type="dxa"/>
              <w:right w:w="100" w:type="dxa"/>
            </w:tcMar>
          </w:tcPr>
          <w:p w14:paraId="375BA4EE" w14:textId="77777777" w:rsidR="000C706C" w:rsidRDefault="00000000">
            <w:pPr>
              <w:widowControl w:val="0"/>
              <w:pBdr>
                <w:top w:val="nil"/>
                <w:left w:val="nil"/>
                <w:bottom w:val="nil"/>
                <w:right w:val="nil"/>
                <w:between w:val="nil"/>
              </w:pBdr>
            </w:pPr>
            <w:r>
              <w:t>Agenda item</w:t>
            </w:r>
          </w:p>
        </w:tc>
      </w:tr>
      <w:tr w:rsidR="000C706C" w14:paraId="7B64C35F" w14:textId="77777777">
        <w:tc>
          <w:tcPr>
            <w:tcW w:w="2340" w:type="dxa"/>
            <w:shd w:val="clear" w:color="auto" w:fill="auto"/>
            <w:tcMar>
              <w:top w:w="100" w:type="dxa"/>
              <w:left w:w="100" w:type="dxa"/>
              <w:bottom w:w="100" w:type="dxa"/>
              <w:right w:w="100" w:type="dxa"/>
            </w:tcMar>
          </w:tcPr>
          <w:p w14:paraId="2B917C8D" w14:textId="77777777" w:rsidR="000C706C" w:rsidRDefault="00000000">
            <w:pPr>
              <w:widowControl w:val="0"/>
              <w:pBdr>
                <w:top w:val="nil"/>
                <w:left w:val="nil"/>
                <w:bottom w:val="nil"/>
                <w:right w:val="nil"/>
                <w:between w:val="nil"/>
              </w:pBdr>
            </w:pPr>
            <w:hyperlink r:id="rId18">
              <w:r>
                <w:rPr>
                  <w:color w:val="1155CC"/>
                  <w:u w:val="single"/>
                </w:rPr>
                <w:t>S4-251219</w:t>
              </w:r>
            </w:hyperlink>
          </w:p>
        </w:tc>
        <w:tc>
          <w:tcPr>
            <w:tcW w:w="2340" w:type="dxa"/>
            <w:shd w:val="clear" w:color="auto" w:fill="auto"/>
            <w:tcMar>
              <w:top w:w="100" w:type="dxa"/>
              <w:left w:w="100" w:type="dxa"/>
              <w:bottom w:w="100" w:type="dxa"/>
              <w:right w:w="100" w:type="dxa"/>
            </w:tcMar>
          </w:tcPr>
          <w:p w14:paraId="076408B7" w14:textId="77777777" w:rsidR="000C706C" w:rsidRDefault="00000000">
            <w:pPr>
              <w:widowControl w:val="0"/>
              <w:pBdr>
                <w:top w:val="nil"/>
                <w:left w:val="nil"/>
                <w:bottom w:val="nil"/>
                <w:right w:val="nil"/>
                <w:between w:val="nil"/>
              </w:pBdr>
            </w:pPr>
            <w:r>
              <w:t>Target Service Area Data Type in Service Announcement</w:t>
            </w:r>
          </w:p>
        </w:tc>
        <w:tc>
          <w:tcPr>
            <w:tcW w:w="2340" w:type="dxa"/>
            <w:shd w:val="clear" w:color="auto" w:fill="auto"/>
            <w:tcMar>
              <w:top w:w="100" w:type="dxa"/>
              <w:left w:w="100" w:type="dxa"/>
              <w:bottom w:w="100" w:type="dxa"/>
              <w:right w:w="100" w:type="dxa"/>
            </w:tcMar>
          </w:tcPr>
          <w:p w14:paraId="23AEFFA4" w14:textId="77777777" w:rsidR="000C706C" w:rsidRDefault="00000000">
            <w:pPr>
              <w:widowControl w:val="0"/>
              <w:pBdr>
                <w:top w:val="nil"/>
                <w:left w:val="nil"/>
                <w:bottom w:val="nil"/>
                <w:right w:val="nil"/>
                <w:between w:val="nil"/>
              </w:pBdr>
            </w:pPr>
            <w:r>
              <w:t>Ericsson LM</w:t>
            </w:r>
          </w:p>
        </w:tc>
        <w:tc>
          <w:tcPr>
            <w:tcW w:w="2340" w:type="dxa"/>
            <w:shd w:val="clear" w:color="auto" w:fill="auto"/>
            <w:tcMar>
              <w:top w:w="100" w:type="dxa"/>
              <w:left w:w="100" w:type="dxa"/>
              <w:bottom w:w="100" w:type="dxa"/>
              <w:right w:w="100" w:type="dxa"/>
            </w:tcMar>
          </w:tcPr>
          <w:p w14:paraId="0B920209" w14:textId="77777777" w:rsidR="000C706C" w:rsidRDefault="00000000">
            <w:pPr>
              <w:widowControl w:val="0"/>
              <w:pBdr>
                <w:top w:val="nil"/>
                <w:left w:val="nil"/>
                <w:bottom w:val="nil"/>
                <w:right w:val="nil"/>
                <w:between w:val="nil"/>
              </w:pBdr>
            </w:pPr>
            <w:r>
              <w:t>8.7</w:t>
            </w:r>
          </w:p>
        </w:tc>
      </w:tr>
      <w:tr w:rsidR="000C706C" w14:paraId="79C0C53D" w14:textId="77777777">
        <w:tc>
          <w:tcPr>
            <w:tcW w:w="2340" w:type="dxa"/>
            <w:shd w:val="clear" w:color="auto" w:fill="auto"/>
            <w:tcMar>
              <w:top w:w="100" w:type="dxa"/>
              <w:left w:w="100" w:type="dxa"/>
              <w:bottom w:w="100" w:type="dxa"/>
              <w:right w:w="100" w:type="dxa"/>
            </w:tcMar>
          </w:tcPr>
          <w:p w14:paraId="63A804E0" w14:textId="77777777" w:rsidR="000C706C" w:rsidRDefault="00000000">
            <w:pPr>
              <w:widowControl w:val="0"/>
              <w:pBdr>
                <w:top w:val="nil"/>
                <w:left w:val="nil"/>
                <w:bottom w:val="nil"/>
                <w:right w:val="nil"/>
                <w:between w:val="nil"/>
              </w:pBdr>
            </w:pPr>
            <w:hyperlink r:id="rId19">
              <w:r>
                <w:rPr>
                  <w:color w:val="1155CC"/>
                  <w:u w:val="single"/>
                </w:rPr>
                <w:t>S4-251220</w:t>
              </w:r>
            </w:hyperlink>
          </w:p>
        </w:tc>
        <w:tc>
          <w:tcPr>
            <w:tcW w:w="2340" w:type="dxa"/>
            <w:shd w:val="clear" w:color="auto" w:fill="auto"/>
            <w:tcMar>
              <w:top w:w="100" w:type="dxa"/>
              <w:left w:w="100" w:type="dxa"/>
              <w:bottom w:w="100" w:type="dxa"/>
              <w:right w:w="100" w:type="dxa"/>
            </w:tcMar>
          </w:tcPr>
          <w:p w14:paraId="3FCFFED6" w14:textId="77777777" w:rsidR="000C706C" w:rsidRDefault="00000000">
            <w:pPr>
              <w:widowControl w:val="0"/>
              <w:pBdr>
                <w:top w:val="nil"/>
                <w:left w:val="nil"/>
                <w:bottom w:val="nil"/>
                <w:right w:val="nil"/>
                <w:between w:val="nil"/>
              </w:pBdr>
            </w:pPr>
            <w:r>
              <w:t>[5MBP3] Update IANA MIME media type proforma</w:t>
            </w:r>
          </w:p>
        </w:tc>
        <w:tc>
          <w:tcPr>
            <w:tcW w:w="2340" w:type="dxa"/>
            <w:shd w:val="clear" w:color="auto" w:fill="auto"/>
            <w:tcMar>
              <w:top w:w="100" w:type="dxa"/>
              <w:left w:w="100" w:type="dxa"/>
              <w:bottom w:w="100" w:type="dxa"/>
              <w:right w:w="100" w:type="dxa"/>
            </w:tcMar>
          </w:tcPr>
          <w:p w14:paraId="29701C14" w14:textId="77777777" w:rsidR="000C706C" w:rsidRDefault="00000000">
            <w:pPr>
              <w:widowControl w:val="0"/>
              <w:pBdr>
                <w:top w:val="nil"/>
                <w:left w:val="nil"/>
                <w:bottom w:val="nil"/>
                <w:right w:val="nil"/>
                <w:between w:val="nil"/>
              </w:pBdr>
            </w:pPr>
            <w:r>
              <w:t>BBC</w:t>
            </w:r>
          </w:p>
        </w:tc>
        <w:tc>
          <w:tcPr>
            <w:tcW w:w="2340" w:type="dxa"/>
            <w:shd w:val="clear" w:color="auto" w:fill="auto"/>
            <w:tcMar>
              <w:top w:w="100" w:type="dxa"/>
              <w:left w:w="100" w:type="dxa"/>
              <w:bottom w:w="100" w:type="dxa"/>
              <w:right w:w="100" w:type="dxa"/>
            </w:tcMar>
          </w:tcPr>
          <w:p w14:paraId="4CF1F7EB" w14:textId="77777777" w:rsidR="000C706C" w:rsidRDefault="00000000">
            <w:pPr>
              <w:widowControl w:val="0"/>
              <w:pBdr>
                <w:top w:val="nil"/>
                <w:left w:val="nil"/>
                <w:bottom w:val="nil"/>
                <w:right w:val="nil"/>
                <w:between w:val="nil"/>
              </w:pBdr>
            </w:pPr>
            <w:r>
              <w:t>8.4</w:t>
            </w:r>
          </w:p>
        </w:tc>
      </w:tr>
      <w:tr w:rsidR="000C706C" w14:paraId="51F116CA" w14:textId="77777777">
        <w:tc>
          <w:tcPr>
            <w:tcW w:w="2340" w:type="dxa"/>
            <w:shd w:val="clear" w:color="auto" w:fill="auto"/>
            <w:tcMar>
              <w:top w:w="100" w:type="dxa"/>
              <w:left w:w="100" w:type="dxa"/>
              <w:bottom w:w="100" w:type="dxa"/>
              <w:right w:w="100" w:type="dxa"/>
            </w:tcMar>
          </w:tcPr>
          <w:p w14:paraId="735BB150" w14:textId="77777777" w:rsidR="000C706C" w:rsidRDefault="00000000">
            <w:pPr>
              <w:widowControl w:val="0"/>
              <w:pBdr>
                <w:top w:val="nil"/>
                <w:left w:val="nil"/>
                <w:bottom w:val="nil"/>
                <w:right w:val="nil"/>
                <w:between w:val="nil"/>
              </w:pBdr>
            </w:pPr>
            <w:hyperlink r:id="rId20">
              <w:r>
                <w:rPr>
                  <w:color w:val="1155CC"/>
                  <w:u w:val="single"/>
                </w:rPr>
                <w:t>S4-251221</w:t>
              </w:r>
            </w:hyperlink>
          </w:p>
        </w:tc>
        <w:tc>
          <w:tcPr>
            <w:tcW w:w="2340" w:type="dxa"/>
            <w:shd w:val="clear" w:color="auto" w:fill="auto"/>
            <w:tcMar>
              <w:top w:w="100" w:type="dxa"/>
              <w:left w:w="100" w:type="dxa"/>
              <w:bottom w:w="100" w:type="dxa"/>
              <w:right w:w="100" w:type="dxa"/>
            </w:tcMar>
          </w:tcPr>
          <w:p w14:paraId="1FAE4985" w14:textId="77777777" w:rsidR="000C706C" w:rsidRDefault="00000000">
            <w:pPr>
              <w:widowControl w:val="0"/>
              <w:pBdr>
                <w:top w:val="nil"/>
                <w:left w:val="nil"/>
                <w:bottom w:val="nil"/>
                <w:right w:val="nil"/>
                <w:between w:val="nil"/>
              </w:pBdr>
            </w:pPr>
            <w:r>
              <w:t>[5MBP3] Update IANA MIME media type proforma</w:t>
            </w:r>
          </w:p>
        </w:tc>
        <w:tc>
          <w:tcPr>
            <w:tcW w:w="2340" w:type="dxa"/>
            <w:shd w:val="clear" w:color="auto" w:fill="auto"/>
            <w:tcMar>
              <w:top w:w="100" w:type="dxa"/>
              <w:left w:w="100" w:type="dxa"/>
              <w:bottom w:w="100" w:type="dxa"/>
              <w:right w:w="100" w:type="dxa"/>
            </w:tcMar>
          </w:tcPr>
          <w:p w14:paraId="7C4725BD" w14:textId="77777777" w:rsidR="000C706C" w:rsidRDefault="00000000">
            <w:pPr>
              <w:widowControl w:val="0"/>
              <w:pBdr>
                <w:top w:val="nil"/>
                <w:left w:val="nil"/>
                <w:bottom w:val="nil"/>
                <w:right w:val="nil"/>
                <w:between w:val="nil"/>
              </w:pBdr>
            </w:pPr>
            <w:r>
              <w:t>BBC</w:t>
            </w:r>
          </w:p>
        </w:tc>
        <w:tc>
          <w:tcPr>
            <w:tcW w:w="2340" w:type="dxa"/>
            <w:shd w:val="clear" w:color="auto" w:fill="auto"/>
            <w:tcMar>
              <w:top w:w="100" w:type="dxa"/>
              <w:left w:w="100" w:type="dxa"/>
              <w:bottom w:w="100" w:type="dxa"/>
              <w:right w:w="100" w:type="dxa"/>
            </w:tcMar>
          </w:tcPr>
          <w:p w14:paraId="507FCD3A" w14:textId="77777777" w:rsidR="000C706C" w:rsidRDefault="00000000">
            <w:pPr>
              <w:widowControl w:val="0"/>
              <w:pBdr>
                <w:top w:val="nil"/>
                <w:left w:val="nil"/>
                <w:bottom w:val="nil"/>
                <w:right w:val="nil"/>
                <w:between w:val="nil"/>
              </w:pBdr>
            </w:pPr>
            <w:r>
              <w:t>8.4</w:t>
            </w:r>
          </w:p>
        </w:tc>
      </w:tr>
      <w:tr w:rsidR="000C706C" w14:paraId="4E638C22" w14:textId="77777777">
        <w:tc>
          <w:tcPr>
            <w:tcW w:w="2340" w:type="dxa"/>
            <w:shd w:val="clear" w:color="auto" w:fill="auto"/>
            <w:tcMar>
              <w:top w:w="100" w:type="dxa"/>
              <w:left w:w="100" w:type="dxa"/>
              <w:bottom w:w="100" w:type="dxa"/>
              <w:right w:w="100" w:type="dxa"/>
            </w:tcMar>
          </w:tcPr>
          <w:p w14:paraId="290432BA" w14:textId="77777777" w:rsidR="000C706C" w:rsidRDefault="00000000">
            <w:pPr>
              <w:widowControl w:val="0"/>
              <w:pBdr>
                <w:top w:val="nil"/>
                <w:left w:val="nil"/>
                <w:bottom w:val="nil"/>
                <w:right w:val="nil"/>
                <w:between w:val="nil"/>
              </w:pBdr>
            </w:pPr>
            <w:hyperlink r:id="rId21">
              <w:r>
                <w:rPr>
                  <w:color w:val="1155CC"/>
                  <w:u w:val="single"/>
                </w:rPr>
                <w:t>S4-251223</w:t>
              </w:r>
            </w:hyperlink>
          </w:p>
        </w:tc>
        <w:tc>
          <w:tcPr>
            <w:tcW w:w="2340" w:type="dxa"/>
            <w:shd w:val="clear" w:color="auto" w:fill="auto"/>
            <w:tcMar>
              <w:top w:w="100" w:type="dxa"/>
              <w:left w:w="100" w:type="dxa"/>
              <w:bottom w:w="100" w:type="dxa"/>
              <w:right w:w="100" w:type="dxa"/>
            </w:tcMar>
          </w:tcPr>
          <w:p w14:paraId="211AE044" w14:textId="77777777" w:rsidR="000C706C" w:rsidRDefault="00000000">
            <w:pPr>
              <w:widowControl w:val="0"/>
              <w:pBdr>
                <w:top w:val="nil"/>
                <w:left w:val="nil"/>
                <w:bottom w:val="nil"/>
                <w:right w:val="nil"/>
                <w:between w:val="nil"/>
              </w:pBdr>
            </w:pPr>
            <w:r>
              <w:t>[5GMS_Pro_Ph2] Uplink procedures alignment</w:t>
            </w:r>
          </w:p>
        </w:tc>
        <w:tc>
          <w:tcPr>
            <w:tcW w:w="2340" w:type="dxa"/>
            <w:shd w:val="clear" w:color="auto" w:fill="auto"/>
            <w:tcMar>
              <w:top w:w="100" w:type="dxa"/>
              <w:left w:w="100" w:type="dxa"/>
              <w:bottom w:w="100" w:type="dxa"/>
              <w:right w:w="100" w:type="dxa"/>
            </w:tcMar>
          </w:tcPr>
          <w:p w14:paraId="1F1A4A40" w14:textId="77777777" w:rsidR="000C706C" w:rsidRDefault="00000000">
            <w:pPr>
              <w:widowControl w:val="0"/>
              <w:pBdr>
                <w:top w:val="nil"/>
                <w:left w:val="nil"/>
                <w:bottom w:val="nil"/>
                <w:right w:val="nil"/>
                <w:between w:val="nil"/>
              </w:pBdr>
            </w:pPr>
            <w:r>
              <w:t>BBC, Huawei</w:t>
            </w:r>
          </w:p>
        </w:tc>
        <w:tc>
          <w:tcPr>
            <w:tcW w:w="2340" w:type="dxa"/>
            <w:shd w:val="clear" w:color="auto" w:fill="auto"/>
            <w:tcMar>
              <w:top w:w="100" w:type="dxa"/>
              <w:left w:w="100" w:type="dxa"/>
              <w:bottom w:w="100" w:type="dxa"/>
              <w:right w:w="100" w:type="dxa"/>
            </w:tcMar>
          </w:tcPr>
          <w:p w14:paraId="4E9F3FE8" w14:textId="77777777" w:rsidR="000C706C" w:rsidRDefault="00000000">
            <w:pPr>
              <w:widowControl w:val="0"/>
              <w:pBdr>
                <w:top w:val="nil"/>
                <w:left w:val="nil"/>
                <w:bottom w:val="nil"/>
                <w:right w:val="nil"/>
                <w:between w:val="nil"/>
              </w:pBdr>
            </w:pPr>
            <w:r>
              <w:t>8.4</w:t>
            </w:r>
          </w:p>
        </w:tc>
      </w:tr>
      <w:tr w:rsidR="000C706C" w14:paraId="3717ADF4" w14:textId="77777777">
        <w:tc>
          <w:tcPr>
            <w:tcW w:w="2340" w:type="dxa"/>
            <w:shd w:val="clear" w:color="auto" w:fill="auto"/>
            <w:tcMar>
              <w:top w:w="100" w:type="dxa"/>
              <w:left w:w="100" w:type="dxa"/>
              <w:bottom w:w="100" w:type="dxa"/>
              <w:right w:w="100" w:type="dxa"/>
            </w:tcMar>
          </w:tcPr>
          <w:p w14:paraId="5C03E0EC" w14:textId="77777777" w:rsidR="000C706C" w:rsidRDefault="00000000">
            <w:pPr>
              <w:widowControl w:val="0"/>
              <w:pBdr>
                <w:top w:val="nil"/>
                <w:left w:val="nil"/>
                <w:bottom w:val="nil"/>
                <w:right w:val="nil"/>
                <w:between w:val="nil"/>
              </w:pBdr>
            </w:pPr>
            <w:hyperlink r:id="rId22">
              <w:r>
                <w:rPr>
                  <w:color w:val="1155CC"/>
                  <w:u w:val="single"/>
                </w:rPr>
                <w:t>S4-251224</w:t>
              </w:r>
            </w:hyperlink>
          </w:p>
        </w:tc>
        <w:tc>
          <w:tcPr>
            <w:tcW w:w="2340" w:type="dxa"/>
            <w:shd w:val="clear" w:color="auto" w:fill="auto"/>
            <w:tcMar>
              <w:top w:w="100" w:type="dxa"/>
              <w:left w:w="100" w:type="dxa"/>
              <w:bottom w:w="100" w:type="dxa"/>
              <w:right w:w="100" w:type="dxa"/>
            </w:tcMar>
          </w:tcPr>
          <w:p w14:paraId="1BD89F25" w14:textId="77777777" w:rsidR="000C706C" w:rsidRDefault="00000000">
            <w:pPr>
              <w:widowControl w:val="0"/>
              <w:pBdr>
                <w:top w:val="nil"/>
                <w:left w:val="nil"/>
                <w:bottom w:val="nil"/>
                <w:right w:val="nil"/>
                <w:between w:val="nil"/>
              </w:pBdr>
            </w:pPr>
            <w:r>
              <w:t>[5GMS_Pro_Ph2] Rename dynamic policy data types</w:t>
            </w:r>
          </w:p>
        </w:tc>
        <w:tc>
          <w:tcPr>
            <w:tcW w:w="2340" w:type="dxa"/>
            <w:shd w:val="clear" w:color="auto" w:fill="auto"/>
            <w:tcMar>
              <w:top w:w="100" w:type="dxa"/>
              <w:left w:w="100" w:type="dxa"/>
              <w:bottom w:w="100" w:type="dxa"/>
              <w:right w:w="100" w:type="dxa"/>
            </w:tcMar>
          </w:tcPr>
          <w:p w14:paraId="605E0703" w14:textId="77777777" w:rsidR="000C706C" w:rsidRDefault="00000000">
            <w:pPr>
              <w:widowControl w:val="0"/>
              <w:pBdr>
                <w:top w:val="nil"/>
                <w:left w:val="nil"/>
                <w:bottom w:val="nil"/>
                <w:right w:val="nil"/>
                <w:between w:val="nil"/>
              </w:pBdr>
            </w:pPr>
            <w:r>
              <w:t>BBC</w:t>
            </w:r>
          </w:p>
        </w:tc>
        <w:tc>
          <w:tcPr>
            <w:tcW w:w="2340" w:type="dxa"/>
            <w:shd w:val="clear" w:color="auto" w:fill="auto"/>
            <w:tcMar>
              <w:top w:w="100" w:type="dxa"/>
              <w:left w:w="100" w:type="dxa"/>
              <w:bottom w:w="100" w:type="dxa"/>
              <w:right w:w="100" w:type="dxa"/>
            </w:tcMar>
          </w:tcPr>
          <w:p w14:paraId="123FDD40" w14:textId="77777777" w:rsidR="000C706C" w:rsidRDefault="00000000">
            <w:pPr>
              <w:widowControl w:val="0"/>
              <w:pBdr>
                <w:top w:val="nil"/>
                <w:left w:val="nil"/>
                <w:bottom w:val="nil"/>
                <w:right w:val="nil"/>
                <w:between w:val="nil"/>
              </w:pBdr>
            </w:pPr>
            <w:r>
              <w:t>8.4</w:t>
            </w:r>
          </w:p>
        </w:tc>
      </w:tr>
      <w:tr w:rsidR="000C706C" w14:paraId="4CE7C974" w14:textId="77777777">
        <w:tc>
          <w:tcPr>
            <w:tcW w:w="2340" w:type="dxa"/>
            <w:shd w:val="clear" w:color="auto" w:fill="auto"/>
            <w:tcMar>
              <w:top w:w="100" w:type="dxa"/>
              <w:left w:w="100" w:type="dxa"/>
              <w:bottom w:w="100" w:type="dxa"/>
              <w:right w:w="100" w:type="dxa"/>
            </w:tcMar>
          </w:tcPr>
          <w:p w14:paraId="22792AFB" w14:textId="77777777" w:rsidR="000C706C" w:rsidRDefault="00000000">
            <w:pPr>
              <w:widowControl w:val="0"/>
              <w:pBdr>
                <w:top w:val="nil"/>
                <w:left w:val="nil"/>
                <w:bottom w:val="nil"/>
                <w:right w:val="nil"/>
                <w:between w:val="nil"/>
              </w:pBdr>
            </w:pPr>
            <w:hyperlink r:id="rId23">
              <w:r>
                <w:rPr>
                  <w:color w:val="1155CC"/>
                  <w:u w:val="single"/>
                </w:rPr>
                <w:t>S4-251225</w:t>
              </w:r>
            </w:hyperlink>
          </w:p>
        </w:tc>
        <w:tc>
          <w:tcPr>
            <w:tcW w:w="2340" w:type="dxa"/>
            <w:shd w:val="clear" w:color="auto" w:fill="auto"/>
            <w:tcMar>
              <w:top w:w="100" w:type="dxa"/>
              <w:left w:w="100" w:type="dxa"/>
              <w:bottom w:w="100" w:type="dxa"/>
              <w:right w:w="100" w:type="dxa"/>
            </w:tcMar>
          </w:tcPr>
          <w:p w14:paraId="1D72A1A6" w14:textId="77777777" w:rsidR="000C706C" w:rsidRDefault="00000000">
            <w:pPr>
              <w:widowControl w:val="0"/>
              <w:pBdr>
                <w:top w:val="nil"/>
                <w:left w:val="nil"/>
                <w:bottom w:val="nil"/>
                <w:right w:val="nil"/>
                <w:between w:val="nil"/>
              </w:pBdr>
            </w:pPr>
            <w:r>
              <w:t>[AMD_PRO-MED, 5G_RTP_Ph2] Updated QoS mapping figures</w:t>
            </w:r>
          </w:p>
        </w:tc>
        <w:tc>
          <w:tcPr>
            <w:tcW w:w="2340" w:type="dxa"/>
            <w:shd w:val="clear" w:color="auto" w:fill="auto"/>
            <w:tcMar>
              <w:top w:w="100" w:type="dxa"/>
              <w:left w:w="100" w:type="dxa"/>
              <w:bottom w:w="100" w:type="dxa"/>
              <w:right w:w="100" w:type="dxa"/>
            </w:tcMar>
          </w:tcPr>
          <w:p w14:paraId="51B01533" w14:textId="77777777" w:rsidR="000C706C" w:rsidRDefault="00000000">
            <w:pPr>
              <w:widowControl w:val="0"/>
              <w:pBdr>
                <w:top w:val="nil"/>
                <w:left w:val="nil"/>
                <w:bottom w:val="nil"/>
                <w:right w:val="nil"/>
                <w:between w:val="nil"/>
              </w:pBdr>
            </w:pPr>
            <w:r>
              <w:t xml:space="preserve">BBC, Huawei, Nokia, Lenovo, </w:t>
            </w:r>
            <w:proofErr w:type="spellStart"/>
            <w:r>
              <w:t>InterDigital</w:t>
            </w:r>
            <w:proofErr w:type="spellEnd"/>
          </w:p>
        </w:tc>
        <w:tc>
          <w:tcPr>
            <w:tcW w:w="2340" w:type="dxa"/>
            <w:shd w:val="clear" w:color="auto" w:fill="auto"/>
            <w:tcMar>
              <w:top w:w="100" w:type="dxa"/>
              <w:left w:w="100" w:type="dxa"/>
              <w:bottom w:w="100" w:type="dxa"/>
              <w:right w:w="100" w:type="dxa"/>
            </w:tcMar>
          </w:tcPr>
          <w:p w14:paraId="6B2A32B2" w14:textId="77777777" w:rsidR="000C706C" w:rsidRDefault="00000000">
            <w:pPr>
              <w:widowControl w:val="0"/>
              <w:pBdr>
                <w:top w:val="nil"/>
                <w:left w:val="nil"/>
                <w:bottom w:val="nil"/>
                <w:right w:val="nil"/>
                <w:between w:val="nil"/>
              </w:pBdr>
            </w:pPr>
            <w:r>
              <w:t>8.5</w:t>
            </w:r>
          </w:p>
        </w:tc>
      </w:tr>
      <w:tr w:rsidR="000C706C" w14:paraId="77BBD3ED" w14:textId="77777777">
        <w:tc>
          <w:tcPr>
            <w:tcW w:w="2340" w:type="dxa"/>
            <w:shd w:val="clear" w:color="auto" w:fill="auto"/>
            <w:tcMar>
              <w:top w:w="100" w:type="dxa"/>
              <w:left w:w="100" w:type="dxa"/>
              <w:bottom w:w="100" w:type="dxa"/>
              <w:right w:w="100" w:type="dxa"/>
            </w:tcMar>
          </w:tcPr>
          <w:p w14:paraId="73284B78" w14:textId="77777777" w:rsidR="000C706C" w:rsidRDefault="00000000">
            <w:pPr>
              <w:widowControl w:val="0"/>
              <w:pBdr>
                <w:top w:val="nil"/>
                <w:left w:val="nil"/>
                <w:bottom w:val="nil"/>
                <w:right w:val="nil"/>
                <w:between w:val="nil"/>
              </w:pBdr>
            </w:pPr>
            <w:hyperlink r:id="rId24">
              <w:r>
                <w:rPr>
                  <w:color w:val="1155CC"/>
                  <w:u w:val="single"/>
                </w:rPr>
                <w:t>S4-251226</w:t>
              </w:r>
            </w:hyperlink>
          </w:p>
        </w:tc>
        <w:tc>
          <w:tcPr>
            <w:tcW w:w="2340" w:type="dxa"/>
            <w:shd w:val="clear" w:color="auto" w:fill="auto"/>
            <w:tcMar>
              <w:top w:w="100" w:type="dxa"/>
              <w:left w:w="100" w:type="dxa"/>
              <w:bottom w:w="100" w:type="dxa"/>
              <w:right w:w="100" w:type="dxa"/>
            </w:tcMar>
          </w:tcPr>
          <w:p w14:paraId="6BE41CBF" w14:textId="77777777" w:rsidR="000C706C" w:rsidRDefault="00000000">
            <w:pPr>
              <w:widowControl w:val="0"/>
              <w:pBdr>
                <w:top w:val="nil"/>
                <w:left w:val="nil"/>
                <w:bottom w:val="nil"/>
                <w:right w:val="nil"/>
                <w:between w:val="nil"/>
              </w:pBdr>
            </w:pPr>
            <w:r>
              <w:t>[AMD_PRO-MED] WT1: JSON-based metrics report syntax and MIME type registration</w:t>
            </w:r>
          </w:p>
        </w:tc>
        <w:tc>
          <w:tcPr>
            <w:tcW w:w="2340" w:type="dxa"/>
            <w:shd w:val="clear" w:color="auto" w:fill="auto"/>
            <w:tcMar>
              <w:top w:w="100" w:type="dxa"/>
              <w:left w:w="100" w:type="dxa"/>
              <w:bottom w:w="100" w:type="dxa"/>
              <w:right w:w="100" w:type="dxa"/>
            </w:tcMar>
          </w:tcPr>
          <w:p w14:paraId="292FC9CB" w14:textId="77777777" w:rsidR="000C706C" w:rsidRDefault="00000000">
            <w:pPr>
              <w:widowControl w:val="0"/>
              <w:pBdr>
                <w:top w:val="nil"/>
                <w:left w:val="nil"/>
                <w:bottom w:val="nil"/>
                <w:right w:val="nil"/>
                <w:between w:val="nil"/>
              </w:pBdr>
            </w:pPr>
            <w:r>
              <w:t>BBC</w:t>
            </w:r>
          </w:p>
        </w:tc>
        <w:tc>
          <w:tcPr>
            <w:tcW w:w="2340" w:type="dxa"/>
            <w:shd w:val="clear" w:color="auto" w:fill="auto"/>
            <w:tcMar>
              <w:top w:w="100" w:type="dxa"/>
              <w:left w:w="100" w:type="dxa"/>
              <w:bottom w:w="100" w:type="dxa"/>
              <w:right w:w="100" w:type="dxa"/>
            </w:tcMar>
          </w:tcPr>
          <w:p w14:paraId="295D34B5" w14:textId="77777777" w:rsidR="000C706C" w:rsidRDefault="00000000">
            <w:pPr>
              <w:widowControl w:val="0"/>
              <w:pBdr>
                <w:top w:val="nil"/>
                <w:left w:val="nil"/>
                <w:bottom w:val="nil"/>
                <w:right w:val="nil"/>
                <w:between w:val="nil"/>
              </w:pBdr>
            </w:pPr>
            <w:r>
              <w:t>8.5</w:t>
            </w:r>
          </w:p>
        </w:tc>
      </w:tr>
      <w:tr w:rsidR="000C706C" w14:paraId="585EBDE3" w14:textId="77777777">
        <w:tc>
          <w:tcPr>
            <w:tcW w:w="2340" w:type="dxa"/>
            <w:shd w:val="clear" w:color="auto" w:fill="auto"/>
            <w:tcMar>
              <w:top w:w="100" w:type="dxa"/>
              <w:left w:w="100" w:type="dxa"/>
              <w:bottom w:w="100" w:type="dxa"/>
              <w:right w:w="100" w:type="dxa"/>
            </w:tcMar>
          </w:tcPr>
          <w:p w14:paraId="7BBE1292" w14:textId="77777777" w:rsidR="000C706C" w:rsidRDefault="00000000">
            <w:pPr>
              <w:widowControl w:val="0"/>
              <w:pBdr>
                <w:top w:val="nil"/>
                <w:left w:val="nil"/>
                <w:bottom w:val="nil"/>
                <w:right w:val="nil"/>
                <w:between w:val="nil"/>
              </w:pBdr>
            </w:pPr>
            <w:r>
              <w:t>S4-251227</w:t>
            </w:r>
          </w:p>
        </w:tc>
        <w:tc>
          <w:tcPr>
            <w:tcW w:w="2340" w:type="dxa"/>
            <w:shd w:val="clear" w:color="auto" w:fill="auto"/>
            <w:tcMar>
              <w:top w:w="100" w:type="dxa"/>
              <w:left w:w="100" w:type="dxa"/>
              <w:bottom w:w="100" w:type="dxa"/>
              <w:right w:w="100" w:type="dxa"/>
            </w:tcMar>
          </w:tcPr>
          <w:p w14:paraId="45DB6566" w14:textId="77777777" w:rsidR="000C706C" w:rsidRDefault="00000000">
            <w:pPr>
              <w:widowControl w:val="0"/>
              <w:pBdr>
                <w:top w:val="nil"/>
                <w:left w:val="nil"/>
                <w:bottom w:val="nil"/>
                <w:right w:val="nil"/>
                <w:between w:val="nil"/>
              </w:pBdr>
            </w:pPr>
            <w:r>
              <w:t>[AMD_PRO-MED] Consolidated additions</w:t>
            </w:r>
          </w:p>
        </w:tc>
        <w:tc>
          <w:tcPr>
            <w:tcW w:w="2340" w:type="dxa"/>
            <w:shd w:val="clear" w:color="auto" w:fill="auto"/>
            <w:tcMar>
              <w:top w:w="100" w:type="dxa"/>
              <w:left w:w="100" w:type="dxa"/>
              <w:bottom w:w="100" w:type="dxa"/>
              <w:right w:w="100" w:type="dxa"/>
            </w:tcMar>
          </w:tcPr>
          <w:p w14:paraId="0CCDC55C" w14:textId="77777777" w:rsidR="000C706C" w:rsidRDefault="00000000">
            <w:pPr>
              <w:widowControl w:val="0"/>
              <w:pBdr>
                <w:top w:val="nil"/>
                <w:left w:val="nil"/>
                <w:bottom w:val="nil"/>
                <w:right w:val="nil"/>
                <w:between w:val="nil"/>
              </w:pBdr>
            </w:pPr>
            <w:r>
              <w:t xml:space="preserve">BBC, Samsung, Dolby, Huawei, Nokia, Lenovo, </w:t>
            </w:r>
            <w:proofErr w:type="spellStart"/>
            <w:r>
              <w:t>InterDigital</w:t>
            </w:r>
            <w:proofErr w:type="spellEnd"/>
            <w:r>
              <w:t xml:space="preserve"> Communications</w:t>
            </w:r>
          </w:p>
        </w:tc>
        <w:tc>
          <w:tcPr>
            <w:tcW w:w="2340" w:type="dxa"/>
            <w:shd w:val="clear" w:color="auto" w:fill="auto"/>
            <w:tcMar>
              <w:top w:w="100" w:type="dxa"/>
              <w:left w:w="100" w:type="dxa"/>
              <w:bottom w:w="100" w:type="dxa"/>
              <w:right w:w="100" w:type="dxa"/>
            </w:tcMar>
          </w:tcPr>
          <w:p w14:paraId="4D1922F4" w14:textId="77777777" w:rsidR="000C706C" w:rsidRDefault="00000000">
            <w:pPr>
              <w:widowControl w:val="0"/>
              <w:pBdr>
                <w:top w:val="nil"/>
                <w:left w:val="nil"/>
                <w:bottom w:val="nil"/>
                <w:right w:val="nil"/>
                <w:between w:val="nil"/>
              </w:pBdr>
            </w:pPr>
            <w:r>
              <w:t>8.5</w:t>
            </w:r>
          </w:p>
        </w:tc>
      </w:tr>
      <w:tr w:rsidR="000C706C" w14:paraId="28D52F1C" w14:textId="77777777">
        <w:tc>
          <w:tcPr>
            <w:tcW w:w="2340" w:type="dxa"/>
            <w:shd w:val="clear" w:color="auto" w:fill="auto"/>
            <w:tcMar>
              <w:top w:w="100" w:type="dxa"/>
              <w:left w:w="100" w:type="dxa"/>
              <w:bottom w:w="100" w:type="dxa"/>
              <w:right w:w="100" w:type="dxa"/>
            </w:tcMar>
          </w:tcPr>
          <w:p w14:paraId="45A77FBC" w14:textId="77777777" w:rsidR="000C706C" w:rsidRDefault="00000000">
            <w:pPr>
              <w:widowControl w:val="0"/>
              <w:pBdr>
                <w:top w:val="nil"/>
                <w:left w:val="nil"/>
                <w:bottom w:val="nil"/>
                <w:right w:val="nil"/>
                <w:between w:val="nil"/>
              </w:pBdr>
            </w:pPr>
            <w:hyperlink r:id="rId25">
              <w:r>
                <w:rPr>
                  <w:color w:val="1155CC"/>
                  <w:u w:val="single"/>
                </w:rPr>
                <w:t>S4-251228</w:t>
              </w:r>
            </w:hyperlink>
          </w:p>
        </w:tc>
        <w:tc>
          <w:tcPr>
            <w:tcW w:w="2340" w:type="dxa"/>
            <w:shd w:val="clear" w:color="auto" w:fill="auto"/>
            <w:tcMar>
              <w:top w:w="100" w:type="dxa"/>
              <w:left w:w="100" w:type="dxa"/>
              <w:bottom w:w="100" w:type="dxa"/>
              <w:right w:w="100" w:type="dxa"/>
            </w:tcMar>
          </w:tcPr>
          <w:p w14:paraId="45DC3A12" w14:textId="77777777" w:rsidR="000C706C" w:rsidRDefault="00000000">
            <w:pPr>
              <w:widowControl w:val="0"/>
              <w:pBdr>
                <w:top w:val="nil"/>
                <w:left w:val="nil"/>
                <w:bottom w:val="nil"/>
                <w:right w:val="nil"/>
                <w:between w:val="nil"/>
              </w:pBdr>
            </w:pPr>
            <w:r>
              <w:t>[AMD_PRO-MED] WT1: CMCD provisioning (M1), reporting (M3) and exposure (R5/R6)</w:t>
            </w:r>
          </w:p>
        </w:tc>
        <w:tc>
          <w:tcPr>
            <w:tcW w:w="2340" w:type="dxa"/>
            <w:shd w:val="clear" w:color="auto" w:fill="auto"/>
            <w:tcMar>
              <w:top w:w="100" w:type="dxa"/>
              <w:left w:w="100" w:type="dxa"/>
              <w:bottom w:w="100" w:type="dxa"/>
              <w:right w:w="100" w:type="dxa"/>
            </w:tcMar>
          </w:tcPr>
          <w:p w14:paraId="2CAC9829" w14:textId="77777777" w:rsidR="000C706C" w:rsidRDefault="00000000">
            <w:pPr>
              <w:widowControl w:val="0"/>
              <w:pBdr>
                <w:top w:val="nil"/>
                <w:left w:val="nil"/>
                <w:bottom w:val="nil"/>
                <w:right w:val="nil"/>
                <w:between w:val="nil"/>
              </w:pBdr>
            </w:pPr>
            <w:r>
              <w:t>BBC</w:t>
            </w:r>
          </w:p>
        </w:tc>
        <w:tc>
          <w:tcPr>
            <w:tcW w:w="2340" w:type="dxa"/>
            <w:shd w:val="clear" w:color="auto" w:fill="auto"/>
            <w:tcMar>
              <w:top w:w="100" w:type="dxa"/>
              <w:left w:w="100" w:type="dxa"/>
              <w:bottom w:w="100" w:type="dxa"/>
              <w:right w:w="100" w:type="dxa"/>
            </w:tcMar>
          </w:tcPr>
          <w:p w14:paraId="74562BA4" w14:textId="77777777" w:rsidR="000C706C" w:rsidRDefault="00000000">
            <w:pPr>
              <w:widowControl w:val="0"/>
              <w:pBdr>
                <w:top w:val="nil"/>
                <w:left w:val="nil"/>
                <w:bottom w:val="nil"/>
                <w:right w:val="nil"/>
                <w:between w:val="nil"/>
              </w:pBdr>
            </w:pPr>
            <w:r>
              <w:t>8.5</w:t>
            </w:r>
          </w:p>
        </w:tc>
      </w:tr>
      <w:tr w:rsidR="000C706C" w14:paraId="39A8985B" w14:textId="77777777">
        <w:tc>
          <w:tcPr>
            <w:tcW w:w="2340" w:type="dxa"/>
            <w:shd w:val="clear" w:color="auto" w:fill="auto"/>
            <w:tcMar>
              <w:top w:w="100" w:type="dxa"/>
              <w:left w:w="100" w:type="dxa"/>
              <w:bottom w:w="100" w:type="dxa"/>
              <w:right w:w="100" w:type="dxa"/>
            </w:tcMar>
          </w:tcPr>
          <w:p w14:paraId="157D1AD1" w14:textId="77777777" w:rsidR="000C706C" w:rsidRDefault="00000000">
            <w:pPr>
              <w:widowControl w:val="0"/>
              <w:pBdr>
                <w:top w:val="nil"/>
                <w:left w:val="nil"/>
                <w:bottom w:val="nil"/>
                <w:right w:val="nil"/>
                <w:between w:val="nil"/>
              </w:pBdr>
            </w:pPr>
            <w:r>
              <w:t>S4-251229</w:t>
            </w:r>
          </w:p>
        </w:tc>
        <w:tc>
          <w:tcPr>
            <w:tcW w:w="2340" w:type="dxa"/>
            <w:shd w:val="clear" w:color="auto" w:fill="auto"/>
            <w:tcMar>
              <w:top w:w="100" w:type="dxa"/>
              <w:left w:w="100" w:type="dxa"/>
              <w:bottom w:w="100" w:type="dxa"/>
              <w:right w:w="100" w:type="dxa"/>
            </w:tcMar>
          </w:tcPr>
          <w:p w14:paraId="7B7A8F00" w14:textId="77777777" w:rsidR="000C706C" w:rsidRDefault="00000000">
            <w:pPr>
              <w:widowControl w:val="0"/>
              <w:pBdr>
                <w:top w:val="nil"/>
                <w:left w:val="nil"/>
                <w:bottom w:val="nil"/>
                <w:right w:val="nil"/>
                <w:between w:val="nil"/>
              </w:pBdr>
            </w:pPr>
            <w:r>
              <w:t>[AMD_PRO-MED] Consolidated additions</w:t>
            </w:r>
          </w:p>
        </w:tc>
        <w:tc>
          <w:tcPr>
            <w:tcW w:w="2340" w:type="dxa"/>
            <w:shd w:val="clear" w:color="auto" w:fill="auto"/>
            <w:tcMar>
              <w:top w:w="100" w:type="dxa"/>
              <w:left w:w="100" w:type="dxa"/>
              <w:bottom w:w="100" w:type="dxa"/>
              <w:right w:w="100" w:type="dxa"/>
            </w:tcMar>
          </w:tcPr>
          <w:p w14:paraId="27CCF35B" w14:textId="77777777" w:rsidR="000C706C" w:rsidRDefault="00000000">
            <w:pPr>
              <w:widowControl w:val="0"/>
              <w:pBdr>
                <w:top w:val="nil"/>
                <w:left w:val="nil"/>
                <w:bottom w:val="nil"/>
                <w:right w:val="nil"/>
                <w:between w:val="nil"/>
              </w:pBdr>
            </w:pPr>
            <w:r>
              <w:t>BBC, Dolby, Samsung, Huawei, Qualcomm Incorporated</w:t>
            </w:r>
          </w:p>
        </w:tc>
        <w:tc>
          <w:tcPr>
            <w:tcW w:w="2340" w:type="dxa"/>
            <w:shd w:val="clear" w:color="auto" w:fill="auto"/>
            <w:tcMar>
              <w:top w:w="100" w:type="dxa"/>
              <w:left w:w="100" w:type="dxa"/>
              <w:bottom w:w="100" w:type="dxa"/>
              <w:right w:w="100" w:type="dxa"/>
            </w:tcMar>
          </w:tcPr>
          <w:p w14:paraId="7CA0A360" w14:textId="77777777" w:rsidR="000C706C" w:rsidRDefault="00000000">
            <w:pPr>
              <w:widowControl w:val="0"/>
              <w:pBdr>
                <w:top w:val="nil"/>
                <w:left w:val="nil"/>
                <w:bottom w:val="nil"/>
                <w:right w:val="nil"/>
                <w:between w:val="nil"/>
              </w:pBdr>
            </w:pPr>
            <w:r>
              <w:t>8.5</w:t>
            </w:r>
          </w:p>
        </w:tc>
      </w:tr>
      <w:tr w:rsidR="000C706C" w14:paraId="5C0146AC" w14:textId="77777777">
        <w:tc>
          <w:tcPr>
            <w:tcW w:w="2340" w:type="dxa"/>
            <w:shd w:val="clear" w:color="auto" w:fill="auto"/>
            <w:tcMar>
              <w:top w:w="100" w:type="dxa"/>
              <w:left w:w="100" w:type="dxa"/>
              <w:bottom w:w="100" w:type="dxa"/>
              <w:right w:w="100" w:type="dxa"/>
            </w:tcMar>
          </w:tcPr>
          <w:p w14:paraId="13E9A5EA" w14:textId="77777777" w:rsidR="000C706C" w:rsidRDefault="00000000">
            <w:pPr>
              <w:widowControl w:val="0"/>
              <w:pBdr>
                <w:top w:val="nil"/>
                <w:left w:val="nil"/>
                <w:bottom w:val="nil"/>
                <w:right w:val="nil"/>
                <w:between w:val="nil"/>
              </w:pBdr>
            </w:pPr>
            <w:hyperlink r:id="rId26">
              <w:r>
                <w:rPr>
                  <w:color w:val="1155CC"/>
                  <w:u w:val="single"/>
                </w:rPr>
                <w:t>S4-251232</w:t>
              </w:r>
            </w:hyperlink>
          </w:p>
        </w:tc>
        <w:tc>
          <w:tcPr>
            <w:tcW w:w="2340" w:type="dxa"/>
            <w:shd w:val="clear" w:color="auto" w:fill="auto"/>
            <w:tcMar>
              <w:top w:w="100" w:type="dxa"/>
              <w:left w:w="100" w:type="dxa"/>
              <w:bottom w:w="100" w:type="dxa"/>
              <w:right w:w="100" w:type="dxa"/>
            </w:tcMar>
          </w:tcPr>
          <w:p w14:paraId="058EC718" w14:textId="77777777" w:rsidR="000C706C" w:rsidRDefault="00000000">
            <w:pPr>
              <w:widowControl w:val="0"/>
              <w:pBdr>
                <w:top w:val="nil"/>
                <w:left w:val="nil"/>
                <w:bottom w:val="nil"/>
                <w:right w:val="nil"/>
                <w:between w:val="nil"/>
              </w:pBdr>
            </w:pPr>
            <w:r>
              <w:t>[AMD_PRO-MED] In-session Unicast Repair for MBMS Object Distribution</w:t>
            </w:r>
          </w:p>
        </w:tc>
        <w:tc>
          <w:tcPr>
            <w:tcW w:w="2340" w:type="dxa"/>
            <w:shd w:val="clear" w:color="auto" w:fill="auto"/>
            <w:tcMar>
              <w:top w:w="100" w:type="dxa"/>
              <w:left w:w="100" w:type="dxa"/>
              <w:bottom w:w="100" w:type="dxa"/>
              <w:right w:w="100" w:type="dxa"/>
            </w:tcMar>
          </w:tcPr>
          <w:p w14:paraId="5178A954"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1D04CB8B" w14:textId="77777777" w:rsidR="000C706C" w:rsidRDefault="00000000">
            <w:pPr>
              <w:widowControl w:val="0"/>
              <w:pBdr>
                <w:top w:val="nil"/>
                <w:left w:val="nil"/>
                <w:bottom w:val="nil"/>
                <w:right w:val="nil"/>
                <w:between w:val="nil"/>
              </w:pBdr>
            </w:pPr>
            <w:r>
              <w:t>8.5</w:t>
            </w:r>
          </w:p>
        </w:tc>
      </w:tr>
      <w:tr w:rsidR="000C706C" w14:paraId="4F4E79E6" w14:textId="77777777">
        <w:tc>
          <w:tcPr>
            <w:tcW w:w="2340" w:type="dxa"/>
            <w:shd w:val="clear" w:color="auto" w:fill="auto"/>
            <w:tcMar>
              <w:top w:w="100" w:type="dxa"/>
              <w:left w:w="100" w:type="dxa"/>
              <w:bottom w:w="100" w:type="dxa"/>
              <w:right w:w="100" w:type="dxa"/>
            </w:tcMar>
          </w:tcPr>
          <w:p w14:paraId="380110A6" w14:textId="77777777" w:rsidR="000C706C" w:rsidRDefault="00000000">
            <w:pPr>
              <w:widowControl w:val="0"/>
              <w:pBdr>
                <w:top w:val="nil"/>
                <w:left w:val="nil"/>
                <w:bottom w:val="nil"/>
                <w:right w:val="nil"/>
                <w:between w:val="nil"/>
              </w:pBdr>
            </w:pPr>
            <w:hyperlink r:id="rId27">
              <w:r>
                <w:rPr>
                  <w:color w:val="1155CC"/>
                  <w:u w:val="single"/>
                </w:rPr>
                <w:t>S4-251233</w:t>
              </w:r>
            </w:hyperlink>
          </w:p>
        </w:tc>
        <w:tc>
          <w:tcPr>
            <w:tcW w:w="2340" w:type="dxa"/>
            <w:shd w:val="clear" w:color="auto" w:fill="auto"/>
            <w:tcMar>
              <w:top w:w="100" w:type="dxa"/>
              <w:left w:w="100" w:type="dxa"/>
              <w:bottom w:w="100" w:type="dxa"/>
              <w:right w:w="100" w:type="dxa"/>
            </w:tcMar>
          </w:tcPr>
          <w:p w14:paraId="1BE873D1" w14:textId="77777777" w:rsidR="000C706C" w:rsidRDefault="00000000">
            <w:pPr>
              <w:widowControl w:val="0"/>
              <w:pBdr>
                <w:top w:val="nil"/>
                <w:left w:val="nil"/>
                <w:bottom w:val="nil"/>
                <w:right w:val="nil"/>
                <w:between w:val="nil"/>
              </w:pBdr>
            </w:pPr>
            <w:r>
              <w:t>[AMD_PRO-MED] In-session Unicast Repair for MBS Object Distribution</w:t>
            </w:r>
          </w:p>
        </w:tc>
        <w:tc>
          <w:tcPr>
            <w:tcW w:w="2340" w:type="dxa"/>
            <w:shd w:val="clear" w:color="auto" w:fill="auto"/>
            <w:tcMar>
              <w:top w:w="100" w:type="dxa"/>
              <w:left w:w="100" w:type="dxa"/>
              <w:bottom w:w="100" w:type="dxa"/>
              <w:right w:w="100" w:type="dxa"/>
            </w:tcMar>
          </w:tcPr>
          <w:p w14:paraId="3FAFE5A7"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5A0A1181" w14:textId="77777777" w:rsidR="000C706C" w:rsidRDefault="00000000">
            <w:pPr>
              <w:widowControl w:val="0"/>
              <w:pBdr>
                <w:top w:val="nil"/>
                <w:left w:val="nil"/>
                <w:bottom w:val="nil"/>
                <w:right w:val="nil"/>
                <w:between w:val="nil"/>
              </w:pBdr>
            </w:pPr>
            <w:r>
              <w:t>8.5</w:t>
            </w:r>
          </w:p>
        </w:tc>
      </w:tr>
      <w:tr w:rsidR="000C706C" w14:paraId="55953DD0" w14:textId="77777777">
        <w:tc>
          <w:tcPr>
            <w:tcW w:w="2340" w:type="dxa"/>
            <w:shd w:val="clear" w:color="auto" w:fill="auto"/>
            <w:tcMar>
              <w:top w:w="100" w:type="dxa"/>
              <w:left w:w="100" w:type="dxa"/>
              <w:bottom w:w="100" w:type="dxa"/>
              <w:right w:w="100" w:type="dxa"/>
            </w:tcMar>
          </w:tcPr>
          <w:p w14:paraId="10A745F3" w14:textId="77777777" w:rsidR="000C706C" w:rsidRDefault="00000000">
            <w:pPr>
              <w:widowControl w:val="0"/>
              <w:pBdr>
                <w:top w:val="nil"/>
                <w:left w:val="nil"/>
                <w:bottom w:val="nil"/>
                <w:right w:val="nil"/>
                <w:between w:val="nil"/>
              </w:pBdr>
            </w:pPr>
            <w:hyperlink r:id="rId28">
              <w:r>
                <w:rPr>
                  <w:color w:val="1155CC"/>
                  <w:u w:val="single"/>
                </w:rPr>
                <w:t>S4-251236</w:t>
              </w:r>
            </w:hyperlink>
          </w:p>
        </w:tc>
        <w:tc>
          <w:tcPr>
            <w:tcW w:w="2340" w:type="dxa"/>
            <w:shd w:val="clear" w:color="auto" w:fill="auto"/>
            <w:tcMar>
              <w:top w:w="100" w:type="dxa"/>
              <w:left w:w="100" w:type="dxa"/>
              <w:bottom w:w="100" w:type="dxa"/>
              <w:right w:w="100" w:type="dxa"/>
            </w:tcMar>
          </w:tcPr>
          <w:p w14:paraId="7C332323" w14:textId="77777777" w:rsidR="000C706C" w:rsidRDefault="00000000">
            <w:pPr>
              <w:widowControl w:val="0"/>
              <w:pBdr>
                <w:top w:val="nil"/>
                <w:left w:val="nil"/>
                <w:bottom w:val="nil"/>
                <w:right w:val="nil"/>
                <w:between w:val="nil"/>
              </w:pBdr>
            </w:pPr>
            <w:r>
              <w:t>[AMD_PRO-MED] Stage-3 Aspects of Multi-access Media Delivery</w:t>
            </w:r>
          </w:p>
        </w:tc>
        <w:tc>
          <w:tcPr>
            <w:tcW w:w="2340" w:type="dxa"/>
            <w:shd w:val="clear" w:color="auto" w:fill="auto"/>
            <w:tcMar>
              <w:top w:w="100" w:type="dxa"/>
              <w:left w:w="100" w:type="dxa"/>
              <w:bottom w:w="100" w:type="dxa"/>
              <w:right w:w="100" w:type="dxa"/>
            </w:tcMar>
          </w:tcPr>
          <w:p w14:paraId="50D7E7D4" w14:textId="77777777" w:rsidR="000C706C" w:rsidRDefault="00000000">
            <w:pPr>
              <w:widowControl w:val="0"/>
              <w:pBdr>
                <w:top w:val="nil"/>
                <w:left w:val="nil"/>
                <w:bottom w:val="nil"/>
                <w:right w:val="nil"/>
                <w:between w:val="nil"/>
              </w:pBdr>
            </w:pPr>
            <w:r>
              <w:t>Samsung Electronics Co. Ltd., BBC, Nokia</w:t>
            </w:r>
          </w:p>
        </w:tc>
        <w:tc>
          <w:tcPr>
            <w:tcW w:w="2340" w:type="dxa"/>
            <w:shd w:val="clear" w:color="auto" w:fill="auto"/>
            <w:tcMar>
              <w:top w:w="100" w:type="dxa"/>
              <w:left w:w="100" w:type="dxa"/>
              <w:bottom w:w="100" w:type="dxa"/>
              <w:right w:w="100" w:type="dxa"/>
            </w:tcMar>
          </w:tcPr>
          <w:p w14:paraId="05E5A26F" w14:textId="77777777" w:rsidR="000C706C" w:rsidRDefault="00000000">
            <w:pPr>
              <w:widowControl w:val="0"/>
              <w:pBdr>
                <w:top w:val="nil"/>
                <w:left w:val="nil"/>
                <w:bottom w:val="nil"/>
                <w:right w:val="nil"/>
                <w:between w:val="nil"/>
              </w:pBdr>
            </w:pPr>
            <w:r>
              <w:t>8.5</w:t>
            </w:r>
          </w:p>
        </w:tc>
      </w:tr>
      <w:tr w:rsidR="000C706C" w14:paraId="149CA172" w14:textId="77777777">
        <w:tc>
          <w:tcPr>
            <w:tcW w:w="2340" w:type="dxa"/>
            <w:shd w:val="clear" w:color="auto" w:fill="auto"/>
            <w:tcMar>
              <w:top w:w="100" w:type="dxa"/>
              <w:left w:w="100" w:type="dxa"/>
              <w:bottom w:w="100" w:type="dxa"/>
              <w:right w:w="100" w:type="dxa"/>
            </w:tcMar>
          </w:tcPr>
          <w:p w14:paraId="597124F6" w14:textId="77777777" w:rsidR="000C706C" w:rsidRDefault="00000000">
            <w:pPr>
              <w:widowControl w:val="0"/>
              <w:pBdr>
                <w:top w:val="nil"/>
                <w:left w:val="nil"/>
                <w:bottom w:val="nil"/>
                <w:right w:val="nil"/>
                <w:between w:val="nil"/>
              </w:pBdr>
            </w:pPr>
            <w:hyperlink r:id="rId29">
              <w:r>
                <w:rPr>
                  <w:color w:val="1155CC"/>
                  <w:u w:val="single"/>
                </w:rPr>
                <w:t>S4-251243</w:t>
              </w:r>
            </w:hyperlink>
          </w:p>
        </w:tc>
        <w:tc>
          <w:tcPr>
            <w:tcW w:w="2340" w:type="dxa"/>
            <w:shd w:val="clear" w:color="auto" w:fill="auto"/>
            <w:tcMar>
              <w:top w:w="100" w:type="dxa"/>
              <w:left w:w="100" w:type="dxa"/>
              <w:bottom w:w="100" w:type="dxa"/>
              <w:right w:w="100" w:type="dxa"/>
            </w:tcMar>
          </w:tcPr>
          <w:p w14:paraId="64A3C762" w14:textId="77777777" w:rsidR="000C706C" w:rsidRDefault="00000000">
            <w:pPr>
              <w:widowControl w:val="0"/>
              <w:pBdr>
                <w:top w:val="nil"/>
                <w:left w:val="nil"/>
                <w:bottom w:val="nil"/>
                <w:right w:val="nil"/>
                <w:between w:val="nil"/>
              </w:pBdr>
            </w:pPr>
            <w:r>
              <w:t>[AMD_PRO-MED] Mapping of In-Session Object Repair and MBS Sessions</w:t>
            </w:r>
          </w:p>
        </w:tc>
        <w:tc>
          <w:tcPr>
            <w:tcW w:w="2340" w:type="dxa"/>
            <w:shd w:val="clear" w:color="auto" w:fill="auto"/>
            <w:tcMar>
              <w:top w:w="100" w:type="dxa"/>
              <w:left w:w="100" w:type="dxa"/>
              <w:bottom w:w="100" w:type="dxa"/>
              <w:right w:w="100" w:type="dxa"/>
            </w:tcMar>
          </w:tcPr>
          <w:p w14:paraId="7A24E885" w14:textId="77777777" w:rsidR="000C706C" w:rsidRDefault="00000000">
            <w:pPr>
              <w:widowControl w:val="0"/>
              <w:pBdr>
                <w:top w:val="nil"/>
                <w:left w:val="nil"/>
                <w:bottom w:val="nil"/>
                <w:right w:val="nil"/>
                <w:between w:val="nil"/>
              </w:pBdr>
            </w:pPr>
            <w:r>
              <w:t>LG Electronics UK</w:t>
            </w:r>
          </w:p>
        </w:tc>
        <w:tc>
          <w:tcPr>
            <w:tcW w:w="2340" w:type="dxa"/>
            <w:shd w:val="clear" w:color="auto" w:fill="auto"/>
            <w:tcMar>
              <w:top w:w="100" w:type="dxa"/>
              <w:left w:w="100" w:type="dxa"/>
              <w:bottom w:w="100" w:type="dxa"/>
              <w:right w:w="100" w:type="dxa"/>
            </w:tcMar>
          </w:tcPr>
          <w:p w14:paraId="74F9220F" w14:textId="77777777" w:rsidR="000C706C" w:rsidRDefault="00000000">
            <w:pPr>
              <w:widowControl w:val="0"/>
              <w:pBdr>
                <w:top w:val="nil"/>
                <w:left w:val="nil"/>
                <w:bottom w:val="nil"/>
                <w:right w:val="nil"/>
                <w:between w:val="nil"/>
              </w:pBdr>
            </w:pPr>
            <w:r>
              <w:t>8.5</w:t>
            </w:r>
          </w:p>
        </w:tc>
      </w:tr>
      <w:tr w:rsidR="000C706C" w14:paraId="39DADE40" w14:textId="77777777">
        <w:tc>
          <w:tcPr>
            <w:tcW w:w="2340" w:type="dxa"/>
            <w:shd w:val="clear" w:color="auto" w:fill="auto"/>
            <w:tcMar>
              <w:top w:w="100" w:type="dxa"/>
              <w:left w:w="100" w:type="dxa"/>
              <w:bottom w:w="100" w:type="dxa"/>
              <w:right w:w="100" w:type="dxa"/>
            </w:tcMar>
          </w:tcPr>
          <w:p w14:paraId="57EA5FF7" w14:textId="77777777" w:rsidR="000C706C" w:rsidRDefault="00000000">
            <w:pPr>
              <w:widowControl w:val="0"/>
              <w:pBdr>
                <w:top w:val="nil"/>
                <w:left w:val="nil"/>
                <w:bottom w:val="nil"/>
                <w:right w:val="nil"/>
                <w:between w:val="nil"/>
              </w:pBdr>
            </w:pPr>
            <w:hyperlink r:id="rId30">
              <w:r>
                <w:rPr>
                  <w:color w:val="1155CC"/>
                  <w:u w:val="single"/>
                </w:rPr>
                <w:t>S4-251245</w:t>
              </w:r>
            </w:hyperlink>
          </w:p>
        </w:tc>
        <w:tc>
          <w:tcPr>
            <w:tcW w:w="2340" w:type="dxa"/>
            <w:shd w:val="clear" w:color="auto" w:fill="auto"/>
            <w:tcMar>
              <w:top w:w="100" w:type="dxa"/>
              <w:left w:w="100" w:type="dxa"/>
              <w:bottom w:w="100" w:type="dxa"/>
              <w:right w:w="100" w:type="dxa"/>
            </w:tcMar>
          </w:tcPr>
          <w:p w14:paraId="5570607E" w14:textId="77777777" w:rsidR="000C706C" w:rsidRDefault="00000000">
            <w:pPr>
              <w:widowControl w:val="0"/>
              <w:pBdr>
                <w:top w:val="nil"/>
                <w:left w:val="nil"/>
                <w:bottom w:val="nil"/>
                <w:right w:val="nil"/>
                <w:between w:val="nil"/>
              </w:pBdr>
            </w:pPr>
            <w:r>
              <w:t xml:space="preserve">[AMD_PRO-MED] </w:t>
            </w:r>
            <w:proofErr w:type="spellStart"/>
            <w:r>
              <w:t>Inband</w:t>
            </w:r>
            <w:proofErr w:type="spellEnd"/>
            <w:r>
              <w:t xml:space="preserve"> Session Repair for MBS and MBMS</w:t>
            </w:r>
          </w:p>
        </w:tc>
        <w:tc>
          <w:tcPr>
            <w:tcW w:w="2340" w:type="dxa"/>
            <w:shd w:val="clear" w:color="auto" w:fill="auto"/>
            <w:tcMar>
              <w:top w:w="100" w:type="dxa"/>
              <w:left w:w="100" w:type="dxa"/>
              <w:bottom w:w="100" w:type="dxa"/>
              <w:right w:w="100" w:type="dxa"/>
            </w:tcMar>
          </w:tcPr>
          <w:p w14:paraId="5332B2D7"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5B03BF9D" w14:textId="77777777" w:rsidR="000C706C" w:rsidRDefault="00000000">
            <w:pPr>
              <w:widowControl w:val="0"/>
              <w:pBdr>
                <w:top w:val="nil"/>
                <w:left w:val="nil"/>
                <w:bottom w:val="nil"/>
                <w:right w:val="nil"/>
                <w:between w:val="nil"/>
              </w:pBdr>
            </w:pPr>
            <w:r>
              <w:t>8.5</w:t>
            </w:r>
          </w:p>
        </w:tc>
      </w:tr>
      <w:tr w:rsidR="000C706C" w14:paraId="2397CA73" w14:textId="77777777">
        <w:tc>
          <w:tcPr>
            <w:tcW w:w="2340" w:type="dxa"/>
            <w:shd w:val="clear" w:color="auto" w:fill="auto"/>
            <w:tcMar>
              <w:top w:w="100" w:type="dxa"/>
              <w:left w:w="100" w:type="dxa"/>
              <w:bottom w:w="100" w:type="dxa"/>
              <w:right w:w="100" w:type="dxa"/>
            </w:tcMar>
          </w:tcPr>
          <w:p w14:paraId="1C8D0C87" w14:textId="77777777" w:rsidR="000C706C" w:rsidRDefault="00000000">
            <w:pPr>
              <w:widowControl w:val="0"/>
              <w:pBdr>
                <w:top w:val="nil"/>
                <w:left w:val="nil"/>
                <w:bottom w:val="nil"/>
                <w:right w:val="nil"/>
                <w:between w:val="nil"/>
              </w:pBdr>
            </w:pPr>
            <w:hyperlink r:id="rId31">
              <w:r>
                <w:rPr>
                  <w:color w:val="1155CC"/>
                  <w:u w:val="single"/>
                </w:rPr>
                <w:t>S4-251246</w:t>
              </w:r>
            </w:hyperlink>
          </w:p>
        </w:tc>
        <w:tc>
          <w:tcPr>
            <w:tcW w:w="2340" w:type="dxa"/>
            <w:shd w:val="clear" w:color="auto" w:fill="auto"/>
            <w:tcMar>
              <w:top w:w="100" w:type="dxa"/>
              <w:left w:w="100" w:type="dxa"/>
              <w:bottom w:w="100" w:type="dxa"/>
              <w:right w:w="100" w:type="dxa"/>
            </w:tcMar>
          </w:tcPr>
          <w:p w14:paraId="6A265143" w14:textId="77777777" w:rsidR="000C706C" w:rsidRDefault="00000000">
            <w:pPr>
              <w:widowControl w:val="0"/>
              <w:pBdr>
                <w:top w:val="nil"/>
                <w:left w:val="nil"/>
                <w:bottom w:val="nil"/>
                <w:right w:val="nil"/>
                <w:between w:val="nil"/>
              </w:pBdr>
            </w:pPr>
            <w:r>
              <w:t>[</w:t>
            </w:r>
            <w:proofErr w:type="spellStart"/>
            <w:r>
              <w:t>MeME</w:t>
            </w:r>
            <w:proofErr w:type="spellEnd"/>
            <w:r>
              <w:t>-MED] Proposed Work Plan</w:t>
            </w:r>
          </w:p>
        </w:tc>
        <w:tc>
          <w:tcPr>
            <w:tcW w:w="2340" w:type="dxa"/>
            <w:shd w:val="clear" w:color="auto" w:fill="auto"/>
            <w:tcMar>
              <w:top w:w="100" w:type="dxa"/>
              <w:left w:w="100" w:type="dxa"/>
              <w:bottom w:w="100" w:type="dxa"/>
              <w:right w:w="100" w:type="dxa"/>
            </w:tcMar>
          </w:tcPr>
          <w:p w14:paraId="5B085659"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69E57A75" w14:textId="77777777" w:rsidR="000C706C" w:rsidRDefault="00000000">
            <w:pPr>
              <w:widowControl w:val="0"/>
              <w:pBdr>
                <w:top w:val="nil"/>
                <w:left w:val="nil"/>
                <w:bottom w:val="nil"/>
                <w:right w:val="nil"/>
                <w:between w:val="nil"/>
              </w:pBdr>
            </w:pPr>
            <w:r>
              <w:t>8.6</w:t>
            </w:r>
          </w:p>
        </w:tc>
      </w:tr>
      <w:tr w:rsidR="000C706C" w14:paraId="12E5A3E0" w14:textId="77777777">
        <w:tc>
          <w:tcPr>
            <w:tcW w:w="2340" w:type="dxa"/>
            <w:shd w:val="clear" w:color="auto" w:fill="auto"/>
            <w:tcMar>
              <w:top w:w="100" w:type="dxa"/>
              <w:left w:w="100" w:type="dxa"/>
              <w:bottom w:w="100" w:type="dxa"/>
              <w:right w:w="100" w:type="dxa"/>
            </w:tcMar>
          </w:tcPr>
          <w:p w14:paraId="113E5F7E" w14:textId="77777777" w:rsidR="000C706C" w:rsidRDefault="00000000">
            <w:pPr>
              <w:widowControl w:val="0"/>
              <w:pBdr>
                <w:top w:val="nil"/>
                <w:left w:val="nil"/>
                <w:bottom w:val="nil"/>
                <w:right w:val="nil"/>
                <w:between w:val="nil"/>
              </w:pBdr>
            </w:pPr>
            <w:hyperlink r:id="rId32">
              <w:r>
                <w:rPr>
                  <w:color w:val="1155CC"/>
                  <w:u w:val="single"/>
                </w:rPr>
                <w:t>S4-251247</w:t>
              </w:r>
            </w:hyperlink>
          </w:p>
        </w:tc>
        <w:tc>
          <w:tcPr>
            <w:tcW w:w="2340" w:type="dxa"/>
            <w:shd w:val="clear" w:color="auto" w:fill="auto"/>
            <w:tcMar>
              <w:top w:w="100" w:type="dxa"/>
              <w:left w:w="100" w:type="dxa"/>
              <w:bottom w:w="100" w:type="dxa"/>
              <w:right w:w="100" w:type="dxa"/>
            </w:tcMar>
          </w:tcPr>
          <w:p w14:paraId="20E223B7" w14:textId="77777777" w:rsidR="000C706C" w:rsidRDefault="00000000">
            <w:pPr>
              <w:widowControl w:val="0"/>
              <w:pBdr>
                <w:top w:val="nil"/>
                <w:left w:val="nil"/>
                <w:bottom w:val="nil"/>
                <w:right w:val="nil"/>
                <w:between w:val="nil"/>
              </w:pBdr>
            </w:pPr>
            <w:r>
              <w:t>[</w:t>
            </w:r>
            <w:proofErr w:type="spellStart"/>
            <w:r>
              <w:t>MeME</w:t>
            </w:r>
            <w:proofErr w:type="spellEnd"/>
            <w:r>
              <w:t>-MED] Media Messaging Enhancements</w:t>
            </w:r>
          </w:p>
        </w:tc>
        <w:tc>
          <w:tcPr>
            <w:tcW w:w="2340" w:type="dxa"/>
            <w:shd w:val="clear" w:color="auto" w:fill="auto"/>
            <w:tcMar>
              <w:top w:w="100" w:type="dxa"/>
              <w:left w:w="100" w:type="dxa"/>
              <w:bottom w:w="100" w:type="dxa"/>
              <w:right w:w="100" w:type="dxa"/>
            </w:tcMar>
          </w:tcPr>
          <w:p w14:paraId="1E80ED23"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53162065" w14:textId="77777777" w:rsidR="000C706C" w:rsidRDefault="00000000">
            <w:pPr>
              <w:widowControl w:val="0"/>
              <w:pBdr>
                <w:top w:val="nil"/>
                <w:left w:val="nil"/>
                <w:bottom w:val="nil"/>
                <w:right w:val="nil"/>
                <w:between w:val="nil"/>
              </w:pBdr>
            </w:pPr>
            <w:r>
              <w:t>8.6</w:t>
            </w:r>
          </w:p>
        </w:tc>
      </w:tr>
      <w:tr w:rsidR="000C706C" w14:paraId="1E775BBF" w14:textId="77777777">
        <w:tc>
          <w:tcPr>
            <w:tcW w:w="2340" w:type="dxa"/>
            <w:shd w:val="clear" w:color="auto" w:fill="auto"/>
            <w:tcMar>
              <w:top w:w="100" w:type="dxa"/>
              <w:left w:w="100" w:type="dxa"/>
              <w:bottom w:w="100" w:type="dxa"/>
              <w:right w:w="100" w:type="dxa"/>
            </w:tcMar>
          </w:tcPr>
          <w:p w14:paraId="0ECC9268" w14:textId="77777777" w:rsidR="000C706C" w:rsidRDefault="00000000">
            <w:pPr>
              <w:widowControl w:val="0"/>
              <w:pBdr>
                <w:top w:val="nil"/>
                <w:left w:val="nil"/>
                <w:bottom w:val="nil"/>
                <w:right w:val="nil"/>
                <w:between w:val="nil"/>
              </w:pBdr>
            </w:pPr>
            <w:hyperlink r:id="rId33">
              <w:r>
                <w:rPr>
                  <w:color w:val="1155CC"/>
                  <w:u w:val="single"/>
                </w:rPr>
                <w:t>S4-251249</w:t>
              </w:r>
            </w:hyperlink>
          </w:p>
        </w:tc>
        <w:tc>
          <w:tcPr>
            <w:tcW w:w="2340" w:type="dxa"/>
            <w:shd w:val="clear" w:color="auto" w:fill="auto"/>
            <w:tcMar>
              <w:top w:w="100" w:type="dxa"/>
              <w:left w:w="100" w:type="dxa"/>
              <w:bottom w:w="100" w:type="dxa"/>
              <w:right w:w="100" w:type="dxa"/>
            </w:tcMar>
          </w:tcPr>
          <w:p w14:paraId="591964F0" w14:textId="77777777" w:rsidR="000C706C" w:rsidRDefault="00000000">
            <w:pPr>
              <w:widowControl w:val="0"/>
              <w:pBdr>
                <w:top w:val="nil"/>
                <w:left w:val="nil"/>
                <w:bottom w:val="nil"/>
                <w:right w:val="nil"/>
                <w:between w:val="nil"/>
              </w:pBdr>
            </w:pPr>
            <w:r>
              <w:t>[AMD_PRO-MED] DASH Instantiation and DRM Protocol Support</w:t>
            </w:r>
          </w:p>
        </w:tc>
        <w:tc>
          <w:tcPr>
            <w:tcW w:w="2340" w:type="dxa"/>
            <w:shd w:val="clear" w:color="auto" w:fill="auto"/>
            <w:tcMar>
              <w:top w:w="100" w:type="dxa"/>
              <w:left w:w="100" w:type="dxa"/>
              <w:bottom w:w="100" w:type="dxa"/>
              <w:right w:w="100" w:type="dxa"/>
            </w:tcMar>
          </w:tcPr>
          <w:p w14:paraId="3E423E21" w14:textId="77777777" w:rsidR="000C706C" w:rsidRDefault="00000000">
            <w:pPr>
              <w:widowControl w:val="0"/>
              <w:pBdr>
                <w:top w:val="nil"/>
                <w:left w:val="nil"/>
                <w:bottom w:val="nil"/>
                <w:right w:val="nil"/>
                <w:between w:val="nil"/>
              </w:pBdr>
            </w:pPr>
            <w:r>
              <w:t>Qualcomm Sweden</w:t>
            </w:r>
          </w:p>
        </w:tc>
        <w:tc>
          <w:tcPr>
            <w:tcW w:w="2340" w:type="dxa"/>
            <w:shd w:val="clear" w:color="auto" w:fill="auto"/>
            <w:tcMar>
              <w:top w:w="100" w:type="dxa"/>
              <w:left w:w="100" w:type="dxa"/>
              <w:bottom w:w="100" w:type="dxa"/>
              <w:right w:w="100" w:type="dxa"/>
            </w:tcMar>
          </w:tcPr>
          <w:p w14:paraId="0E5643E5" w14:textId="77777777" w:rsidR="000C706C" w:rsidRDefault="00000000">
            <w:pPr>
              <w:widowControl w:val="0"/>
              <w:pBdr>
                <w:top w:val="nil"/>
                <w:left w:val="nil"/>
                <w:bottom w:val="nil"/>
                <w:right w:val="nil"/>
                <w:between w:val="nil"/>
              </w:pBdr>
            </w:pPr>
            <w:r>
              <w:t>8.5</w:t>
            </w:r>
          </w:p>
        </w:tc>
      </w:tr>
      <w:tr w:rsidR="000C706C" w14:paraId="3ACDA938" w14:textId="77777777">
        <w:tc>
          <w:tcPr>
            <w:tcW w:w="2340" w:type="dxa"/>
            <w:shd w:val="clear" w:color="auto" w:fill="auto"/>
            <w:tcMar>
              <w:top w:w="100" w:type="dxa"/>
              <w:left w:w="100" w:type="dxa"/>
              <w:bottom w:w="100" w:type="dxa"/>
              <w:right w:w="100" w:type="dxa"/>
            </w:tcMar>
          </w:tcPr>
          <w:p w14:paraId="640760A9" w14:textId="77777777" w:rsidR="000C706C" w:rsidRDefault="00000000">
            <w:pPr>
              <w:widowControl w:val="0"/>
              <w:pBdr>
                <w:top w:val="nil"/>
                <w:left w:val="nil"/>
                <w:bottom w:val="nil"/>
                <w:right w:val="nil"/>
                <w:between w:val="nil"/>
              </w:pBdr>
            </w:pPr>
            <w:hyperlink r:id="rId34">
              <w:r>
                <w:rPr>
                  <w:color w:val="1155CC"/>
                  <w:u w:val="single"/>
                </w:rPr>
                <w:t>S4-251250</w:t>
              </w:r>
            </w:hyperlink>
          </w:p>
        </w:tc>
        <w:tc>
          <w:tcPr>
            <w:tcW w:w="2340" w:type="dxa"/>
            <w:shd w:val="clear" w:color="auto" w:fill="auto"/>
            <w:tcMar>
              <w:top w:w="100" w:type="dxa"/>
              <w:left w:w="100" w:type="dxa"/>
              <w:bottom w:w="100" w:type="dxa"/>
              <w:right w:w="100" w:type="dxa"/>
            </w:tcMar>
          </w:tcPr>
          <w:p w14:paraId="0A142F08" w14:textId="77777777" w:rsidR="000C706C" w:rsidRDefault="00000000">
            <w:pPr>
              <w:widowControl w:val="0"/>
              <w:pBdr>
                <w:top w:val="nil"/>
                <w:left w:val="nil"/>
                <w:bottom w:val="nil"/>
                <w:right w:val="nil"/>
                <w:between w:val="nil"/>
              </w:pBdr>
            </w:pPr>
            <w:r>
              <w:t>[AMD_PRO-MED] Time Synchronization</w:t>
            </w:r>
          </w:p>
        </w:tc>
        <w:tc>
          <w:tcPr>
            <w:tcW w:w="2340" w:type="dxa"/>
            <w:shd w:val="clear" w:color="auto" w:fill="auto"/>
            <w:tcMar>
              <w:top w:w="100" w:type="dxa"/>
              <w:left w:w="100" w:type="dxa"/>
              <w:bottom w:w="100" w:type="dxa"/>
              <w:right w:w="100" w:type="dxa"/>
            </w:tcMar>
          </w:tcPr>
          <w:p w14:paraId="435CEE25" w14:textId="77777777" w:rsidR="000C706C" w:rsidRDefault="00000000">
            <w:pPr>
              <w:widowControl w:val="0"/>
              <w:pBdr>
                <w:top w:val="nil"/>
                <w:left w:val="nil"/>
                <w:bottom w:val="nil"/>
                <w:right w:val="nil"/>
                <w:between w:val="nil"/>
              </w:pBdr>
            </w:pPr>
            <w:r>
              <w:t>Qualcomm Technologies Int</w:t>
            </w:r>
          </w:p>
        </w:tc>
        <w:tc>
          <w:tcPr>
            <w:tcW w:w="2340" w:type="dxa"/>
            <w:shd w:val="clear" w:color="auto" w:fill="auto"/>
            <w:tcMar>
              <w:top w:w="100" w:type="dxa"/>
              <w:left w:w="100" w:type="dxa"/>
              <w:bottom w:w="100" w:type="dxa"/>
              <w:right w:w="100" w:type="dxa"/>
            </w:tcMar>
          </w:tcPr>
          <w:p w14:paraId="5F28C9AC" w14:textId="77777777" w:rsidR="000C706C" w:rsidRDefault="00000000">
            <w:pPr>
              <w:widowControl w:val="0"/>
              <w:pBdr>
                <w:top w:val="nil"/>
                <w:left w:val="nil"/>
                <w:bottom w:val="nil"/>
                <w:right w:val="nil"/>
                <w:between w:val="nil"/>
              </w:pBdr>
            </w:pPr>
            <w:r>
              <w:t>8.5</w:t>
            </w:r>
          </w:p>
        </w:tc>
      </w:tr>
      <w:tr w:rsidR="000C706C" w14:paraId="679CF7DE" w14:textId="77777777">
        <w:tc>
          <w:tcPr>
            <w:tcW w:w="2340" w:type="dxa"/>
            <w:shd w:val="clear" w:color="auto" w:fill="auto"/>
            <w:tcMar>
              <w:top w:w="100" w:type="dxa"/>
              <w:left w:w="100" w:type="dxa"/>
              <w:bottom w:w="100" w:type="dxa"/>
              <w:right w:w="100" w:type="dxa"/>
            </w:tcMar>
          </w:tcPr>
          <w:p w14:paraId="7EE1AC19" w14:textId="77777777" w:rsidR="000C706C" w:rsidRDefault="00000000">
            <w:pPr>
              <w:widowControl w:val="0"/>
              <w:pBdr>
                <w:top w:val="nil"/>
                <w:left w:val="nil"/>
                <w:bottom w:val="nil"/>
                <w:right w:val="nil"/>
                <w:between w:val="nil"/>
              </w:pBdr>
            </w:pPr>
            <w:hyperlink r:id="rId35">
              <w:r>
                <w:rPr>
                  <w:color w:val="1155CC"/>
                  <w:u w:val="single"/>
                </w:rPr>
                <w:t>S4-251267</w:t>
              </w:r>
            </w:hyperlink>
          </w:p>
        </w:tc>
        <w:tc>
          <w:tcPr>
            <w:tcW w:w="2340" w:type="dxa"/>
            <w:shd w:val="clear" w:color="auto" w:fill="auto"/>
            <w:tcMar>
              <w:top w:w="100" w:type="dxa"/>
              <w:left w:w="100" w:type="dxa"/>
              <w:bottom w:w="100" w:type="dxa"/>
              <w:right w:w="100" w:type="dxa"/>
            </w:tcMar>
          </w:tcPr>
          <w:p w14:paraId="3294245C" w14:textId="77777777" w:rsidR="000C706C" w:rsidRDefault="00000000">
            <w:pPr>
              <w:widowControl w:val="0"/>
              <w:pBdr>
                <w:top w:val="nil"/>
                <w:left w:val="nil"/>
                <w:bottom w:val="nil"/>
                <w:right w:val="nil"/>
                <w:between w:val="nil"/>
              </w:pBdr>
            </w:pPr>
            <w:r>
              <w:t>Support of Improved QoS for media streaming services</w:t>
            </w:r>
          </w:p>
        </w:tc>
        <w:tc>
          <w:tcPr>
            <w:tcW w:w="2340" w:type="dxa"/>
            <w:shd w:val="clear" w:color="auto" w:fill="auto"/>
            <w:tcMar>
              <w:top w:w="100" w:type="dxa"/>
              <w:left w:w="100" w:type="dxa"/>
              <w:bottom w:w="100" w:type="dxa"/>
              <w:right w:w="100" w:type="dxa"/>
            </w:tcMar>
          </w:tcPr>
          <w:p w14:paraId="784398D6" w14:textId="77777777" w:rsidR="000C706C" w:rsidRDefault="00000000">
            <w:pPr>
              <w:widowControl w:val="0"/>
              <w:pBdr>
                <w:top w:val="nil"/>
                <w:left w:val="nil"/>
                <w:bottom w:val="nil"/>
                <w:right w:val="nil"/>
                <w:between w:val="nil"/>
              </w:pBdr>
            </w:pPr>
            <w:r>
              <w:t xml:space="preserve">Huawei, </w:t>
            </w:r>
            <w:proofErr w:type="spellStart"/>
            <w:r>
              <w:t>HiSilicon</w:t>
            </w:r>
            <w:proofErr w:type="spellEnd"/>
          </w:p>
        </w:tc>
        <w:tc>
          <w:tcPr>
            <w:tcW w:w="2340" w:type="dxa"/>
            <w:shd w:val="clear" w:color="auto" w:fill="auto"/>
            <w:tcMar>
              <w:top w:w="100" w:type="dxa"/>
              <w:left w:w="100" w:type="dxa"/>
              <w:bottom w:w="100" w:type="dxa"/>
              <w:right w:w="100" w:type="dxa"/>
            </w:tcMar>
          </w:tcPr>
          <w:p w14:paraId="544B4B84" w14:textId="77777777" w:rsidR="000C706C" w:rsidRDefault="00000000">
            <w:pPr>
              <w:widowControl w:val="0"/>
              <w:pBdr>
                <w:top w:val="nil"/>
                <w:left w:val="nil"/>
                <w:bottom w:val="nil"/>
                <w:right w:val="nil"/>
                <w:between w:val="nil"/>
              </w:pBdr>
            </w:pPr>
            <w:r>
              <w:t>8.5</w:t>
            </w:r>
          </w:p>
        </w:tc>
      </w:tr>
      <w:tr w:rsidR="000C706C" w14:paraId="6EAFA41F" w14:textId="77777777">
        <w:tc>
          <w:tcPr>
            <w:tcW w:w="2340" w:type="dxa"/>
            <w:shd w:val="clear" w:color="auto" w:fill="auto"/>
            <w:tcMar>
              <w:top w:w="100" w:type="dxa"/>
              <w:left w:w="100" w:type="dxa"/>
              <w:bottom w:w="100" w:type="dxa"/>
              <w:right w:w="100" w:type="dxa"/>
            </w:tcMar>
          </w:tcPr>
          <w:p w14:paraId="0BDDF597" w14:textId="77777777" w:rsidR="000C706C" w:rsidRDefault="00000000">
            <w:pPr>
              <w:widowControl w:val="0"/>
              <w:pBdr>
                <w:top w:val="nil"/>
                <w:left w:val="nil"/>
                <w:bottom w:val="nil"/>
                <w:right w:val="nil"/>
                <w:between w:val="nil"/>
              </w:pBdr>
            </w:pPr>
            <w:hyperlink r:id="rId36">
              <w:r>
                <w:rPr>
                  <w:color w:val="1155CC"/>
                  <w:u w:val="single"/>
                </w:rPr>
                <w:t>S4-251268</w:t>
              </w:r>
            </w:hyperlink>
          </w:p>
        </w:tc>
        <w:tc>
          <w:tcPr>
            <w:tcW w:w="2340" w:type="dxa"/>
            <w:shd w:val="clear" w:color="auto" w:fill="auto"/>
            <w:tcMar>
              <w:top w:w="100" w:type="dxa"/>
              <w:left w:w="100" w:type="dxa"/>
              <w:bottom w:w="100" w:type="dxa"/>
              <w:right w:w="100" w:type="dxa"/>
            </w:tcMar>
          </w:tcPr>
          <w:p w14:paraId="5D235195" w14:textId="77777777" w:rsidR="000C706C" w:rsidRDefault="00000000">
            <w:pPr>
              <w:widowControl w:val="0"/>
              <w:pBdr>
                <w:top w:val="nil"/>
                <w:left w:val="nil"/>
                <w:bottom w:val="nil"/>
                <w:right w:val="nil"/>
                <w:between w:val="nil"/>
              </w:pBdr>
            </w:pPr>
            <w:r>
              <w:t>Stage 3 on Improved QoS Support for Media Streaming services</w:t>
            </w:r>
          </w:p>
        </w:tc>
        <w:tc>
          <w:tcPr>
            <w:tcW w:w="2340" w:type="dxa"/>
            <w:shd w:val="clear" w:color="auto" w:fill="auto"/>
            <w:tcMar>
              <w:top w:w="100" w:type="dxa"/>
              <w:left w:w="100" w:type="dxa"/>
              <w:bottom w:w="100" w:type="dxa"/>
              <w:right w:w="100" w:type="dxa"/>
            </w:tcMar>
          </w:tcPr>
          <w:p w14:paraId="2EFDB605" w14:textId="77777777" w:rsidR="000C706C" w:rsidRDefault="00000000">
            <w:pPr>
              <w:widowControl w:val="0"/>
              <w:pBdr>
                <w:top w:val="nil"/>
                <w:left w:val="nil"/>
                <w:bottom w:val="nil"/>
                <w:right w:val="nil"/>
                <w:between w:val="nil"/>
              </w:pBdr>
            </w:pPr>
            <w:r>
              <w:t xml:space="preserve">Huawei, </w:t>
            </w:r>
            <w:proofErr w:type="spellStart"/>
            <w:r>
              <w:t>HiSilicon</w:t>
            </w:r>
            <w:proofErr w:type="spellEnd"/>
          </w:p>
        </w:tc>
        <w:tc>
          <w:tcPr>
            <w:tcW w:w="2340" w:type="dxa"/>
            <w:shd w:val="clear" w:color="auto" w:fill="auto"/>
            <w:tcMar>
              <w:top w:w="100" w:type="dxa"/>
              <w:left w:w="100" w:type="dxa"/>
              <w:bottom w:w="100" w:type="dxa"/>
              <w:right w:w="100" w:type="dxa"/>
            </w:tcMar>
          </w:tcPr>
          <w:p w14:paraId="563C9F14" w14:textId="77777777" w:rsidR="000C706C" w:rsidRDefault="00000000">
            <w:pPr>
              <w:widowControl w:val="0"/>
              <w:pBdr>
                <w:top w:val="nil"/>
                <w:left w:val="nil"/>
                <w:bottom w:val="nil"/>
                <w:right w:val="nil"/>
                <w:between w:val="nil"/>
              </w:pBdr>
            </w:pPr>
            <w:r>
              <w:t>8.5</w:t>
            </w:r>
          </w:p>
        </w:tc>
      </w:tr>
      <w:tr w:rsidR="000C706C" w14:paraId="07F79533" w14:textId="77777777">
        <w:tc>
          <w:tcPr>
            <w:tcW w:w="2340" w:type="dxa"/>
            <w:shd w:val="clear" w:color="auto" w:fill="auto"/>
            <w:tcMar>
              <w:top w:w="100" w:type="dxa"/>
              <w:left w:w="100" w:type="dxa"/>
              <w:bottom w:w="100" w:type="dxa"/>
              <w:right w:w="100" w:type="dxa"/>
            </w:tcMar>
          </w:tcPr>
          <w:p w14:paraId="63381BA4" w14:textId="77777777" w:rsidR="000C706C" w:rsidRDefault="00000000">
            <w:pPr>
              <w:widowControl w:val="0"/>
              <w:pBdr>
                <w:top w:val="nil"/>
                <w:left w:val="nil"/>
                <w:bottom w:val="nil"/>
                <w:right w:val="nil"/>
                <w:between w:val="nil"/>
              </w:pBdr>
            </w:pPr>
            <w:hyperlink r:id="rId37">
              <w:r>
                <w:rPr>
                  <w:color w:val="1155CC"/>
                  <w:u w:val="single"/>
                </w:rPr>
                <w:t>S4-251274</w:t>
              </w:r>
            </w:hyperlink>
          </w:p>
        </w:tc>
        <w:tc>
          <w:tcPr>
            <w:tcW w:w="2340" w:type="dxa"/>
            <w:shd w:val="clear" w:color="auto" w:fill="auto"/>
            <w:tcMar>
              <w:top w:w="100" w:type="dxa"/>
              <w:left w:w="100" w:type="dxa"/>
              <w:bottom w:w="100" w:type="dxa"/>
              <w:right w:w="100" w:type="dxa"/>
            </w:tcMar>
          </w:tcPr>
          <w:p w14:paraId="7A894F72" w14:textId="77777777" w:rsidR="000C706C" w:rsidRDefault="00000000">
            <w:pPr>
              <w:widowControl w:val="0"/>
              <w:pBdr>
                <w:top w:val="nil"/>
                <w:left w:val="nil"/>
                <w:bottom w:val="nil"/>
                <w:right w:val="nil"/>
                <w:between w:val="nil"/>
              </w:pBdr>
            </w:pPr>
            <w:r>
              <w:t>[AMD_PRO-MED] WT2: TS 26.512 technology-independent feature updates to enable media delivery from multiple service locations</w:t>
            </w:r>
          </w:p>
        </w:tc>
        <w:tc>
          <w:tcPr>
            <w:tcW w:w="2340" w:type="dxa"/>
            <w:shd w:val="clear" w:color="auto" w:fill="auto"/>
            <w:tcMar>
              <w:top w:w="100" w:type="dxa"/>
              <w:left w:w="100" w:type="dxa"/>
              <w:bottom w:w="100" w:type="dxa"/>
              <w:right w:w="100" w:type="dxa"/>
            </w:tcMar>
          </w:tcPr>
          <w:p w14:paraId="00B9C5B3"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71E20C1C" w14:textId="77777777" w:rsidR="000C706C" w:rsidRDefault="00000000">
            <w:pPr>
              <w:widowControl w:val="0"/>
              <w:pBdr>
                <w:top w:val="nil"/>
                <w:left w:val="nil"/>
                <w:bottom w:val="nil"/>
                <w:right w:val="nil"/>
                <w:between w:val="nil"/>
              </w:pBdr>
            </w:pPr>
            <w:r>
              <w:t>8.5</w:t>
            </w:r>
          </w:p>
        </w:tc>
      </w:tr>
      <w:tr w:rsidR="000C706C" w14:paraId="68749B30" w14:textId="77777777">
        <w:tc>
          <w:tcPr>
            <w:tcW w:w="2340" w:type="dxa"/>
            <w:shd w:val="clear" w:color="auto" w:fill="auto"/>
            <w:tcMar>
              <w:top w:w="100" w:type="dxa"/>
              <w:left w:w="100" w:type="dxa"/>
              <w:bottom w:w="100" w:type="dxa"/>
              <w:right w:w="100" w:type="dxa"/>
            </w:tcMar>
          </w:tcPr>
          <w:p w14:paraId="40236A51" w14:textId="77777777" w:rsidR="000C706C" w:rsidRDefault="00000000">
            <w:pPr>
              <w:widowControl w:val="0"/>
              <w:pBdr>
                <w:top w:val="nil"/>
                <w:left w:val="nil"/>
                <w:bottom w:val="nil"/>
                <w:right w:val="nil"/>
                <w:between w:val="nil"/>
              </w:pBdr>
            </w:pPr>
            <w:hyperlink r:id="rId38">
              <w:r>
                <w:rPr>
                  <w:color w:val="1155CC"/>
                  <w:u w:val="single"/>
                </w:rPr>
                <w:t>S4-251275</w:t>
              </w:r>
            </w:hyperlink>
          </w:p>
        </w:tc>
        <w:tc>
          <w:tcPr>
            <w:tcW w:w="2340" w:type="dxa"/>
            <w:shd w:val="clear" w:color="auto" w:fill="auto"/>
            <w:tcMar>
              <w:top w:w="100" w:type="dxa"/>
              <w:left w:w="100" w:type="dxa"/>
              <w:bottom w:w="100" w:type="dxa"/>
              <w:right w:w="100" w:type="dxa"/>
            </w:tcMar>
          </w:tcPr>
          <w:p w14:paraId="29B28662" w14:textId="77777777" w:rsidR="000C706C" w:rsidRDefault="00000000">
            <w:pPr>
              <w:widowControl w:val="0"/>
              <w:pBdr>
                <w:top w:val="nil"/>
                <w:left w:val="nil"/>
                <w:bottom w:val="nil"/>
                <w:right w:val="nil"/>
                <w:between w:val="nil"/>
              </w:pBdr>
            </w:pPr>
            <w:r>
              <w:t>[AMD_PRO-MED] WT2: TS 26.512 OpenAPI updates to enable media delivery from multiple service locations</w:t>
            </w:r>
          </w:p>
        </w:tc>
        <w:tc>
          <w:tcPr>
            <w:tcW w:w="2340" w:type="dxa"/>
            <w:shd w:val="clear" w:color="auto" w:fill="auto"/>
            <w:tcMar>
              <w:top w:w="100" w:type="dxa"/>
              <w:left w:w="100" w:type="dxa"/>
              <w:bottom w:w="100" w:type="dxa"/>
              <w:right w:w="100" w:type="dxa"/>
            </w:tcMar>
          </w:tcPr>
          <w:p w14:paraId="40DA3917"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0ECCF8E1" w14:textId="77777777" w:rsidR="000C706C" w:rsidRDefault="00000000">
            <w:pPr>
              <w:widowControl w:val="0"/>
              <w:pBdr>
                <w:top w:val="nil"/>
                <w:left w:val="nil"/>
                <w:bottom w:val="nil"/>
                <w:right w:val="nil"/>
                <w:between w:val="nil"/>
              </w:pBdr>
            </w:pPr>
            <w:r>
              <w:t>8.5</w:t>
            </w:r>
          </w:p>
        </w:tc>
      </w:tr>
      <w:tr w:rsidR="000C706C" w14:paraId="47CB74FC" w14:textId="77777777">
        <w:tc>
          <w:tcPr>
            <w:tcW w:w="2340" w:type="dxa"/>
            <w:shd w:val="clear" w:color="auto" w:fill="auto"/>
            <w:tcMar>
              <w:top w:w="100" w:type="dxa"/>
              <w:left w:w="100" w:type="dxa"/>
              <w:bottom w:w="100" w:type="dxa"/>
              <w:right w:w="100" w:type="dxa"/>
            </w:tcMar>
          </w:tcPr>
          <w:p w14:paraId="5C727D44" w14:textId="77777777" w:rsidR="000C706C" w:rsidRDefault="00000000">
            <w:pPr>
              <w:widowControl w:val="0"/>
              <w:pBdr>
                <w:top w:val="nil"/>
                <w:left w:val="nil"/>
                <w:bottom w:val="nil"/>
                <w:right w:val="nil"/>
                <w:between w:val="nil"/>
              </w:pBdr>
            </w:pPr>
            <w:hyperlink r:id="rId39">
              <w:r>
                <w:rPr>
                  <w:color w:val="1155CC"/>
                  <w:u w:val="single"/>
                </w:rPr>
                <w:t>S4-251276</w:t>
              </w:r>
            </w:hyperlink>
          </w:p>
        </w:tc>
        <w:tc>
          <w:tcPr>
            <w:tcW w:w="2340" w:type="dxa"/>
            <w:shd w:val="clear" w:color="auto" w:fill="auto"/>
            <w:tcMar>
              <w:top w:w="100" w:type="dxa"/>
              <w:left w:w="100" w:type="dxa"/>
              <w:bottom w:w="100" w:type="dxa"/>
              <w:right w:w="100" w:type="dxa"/>
            </w:tcMar>
          </w:tcPr>
          <w:p w14:paraId="2F3C8B12" w14:textId="77777777" w:rsidR="000C706C" w:rsidRDefault="00000000">
            <w:pPr>
              <w:widowControl w:val="0"/>
              <w:pBdr>
                <w:top w:val="nil"/>
                <w:left w:val="nil"/>
                <w:bottom w:val="nil"/>
                <w:right w:val="nil"/>
                <w:between w:val="nil"/>
              </w:pBdr>
            </w:pPr>
            <w:r>
              <w:t>[AMD_PRO-MED] WT2: TS 26.510 technology-independent feature updates to enable media delivery from multiple service locations</w:t>
            </w:r>
          </w:p>
        </w:tc>
        <w:tc>
          <w:tcPr>
            <w:tcW w:w="2340" w:type="dxa"/>
            <w:shd w:val="clear" w:color="auto" w:fill="auto"/>
            <w:tcMar>
              <w:top w:w="100" w:type="dxa"/>
              <w:left w:w="100" w:type="dxa"/>
              <w:bottom w:w="100" w:type="dxa"/>
              <w:right w:w="100" w:type="dxa"/>
            </w:tcMar>
          </w:tcPr>
          <w:p w14:paraId="40B0048F"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3BABC5AE" w14:textId="77777777" w:rsidR="000C706C" w:rsidRDefault="00000000">
            <w:pPr>
              <w:widowControl w:val="0"/>
              <w:pBdr>
                <w:top w:val="nil"/>
                <w:left w:val="nil"/>
                <w:bottom w:val="nil"/>
                <w:right w:val="nil"/>
                <w:between w:val="nil"/>
              </w:pBdr>
            </w:pPr>
            <w:r>
              <w:t>8.5</w:t>
            </w:r>
          </w:p>
        </w:tc>
      </w:tr>
      <w:tr w:rsidR="000C706C" w14:paraId="06D1935D" w14:textId="77777777">
        <w:tc>
          <w:tcPr>
            <w:tcW w:w="2340" w:type="dxa"/>
            <w:shd w:val="clear" w:color="auto" w:fill="auto"/>
            <w:tcMar>
              <w:top w:w="100" w:type="dxa"/>
              <w:left w:w="100" w:type="dxa"/>
              <w:bottom w:w="100" w:type="dxa"/>
              <w:right w:w="100" w:type="dxa"/>
            </w:tcMar>
          </w:tcPr>
          <w:p w14:paraId="6353BA0B" w14:textId="77777777" w:rsidR="000C706C" w:rsidRDefault="00000000">
            <w:pPr>
              <w:widowControl w:val="0"/>
              <w:pBdr>
                <w:top w:val="nil"/>
                <w:left w:val="nil"/>
                <w:bottom w:val="nil"/>
                <w:right w:val="nil"/>
                <w:between w:val="nil"/>
              </w:pBdr>
            </w:pPr>
            <w:hyperlink r:id="rId40">
              <w:r>
                <w:rPr>
                  <w:color w:val="1155CC"/>
                  <w:u w:val="single"/>
                </w:rPr>
                <w:t>S4-251277</w:t>
              </w:r>
            </w:hyperlink>
          </w:p>
        </w:tc>
        <w:tc>
          <w:tcPr>
            <w:tcW w:w="2340" w:type="dxa"/>
            <w:shd w:val="clear" w:color="auto" w:fill="auto"/>
            <w:tcMar>
              <w:top w:w="100" w:type="dxa"/>
              <w:left w:w="100" w:type="dxa"/>
              <w:bottom w:w="100" w:type="dxa"/>
              <w:right w:w="100" w:type="dxa"/>
            </w:tcMar>
          </w:tcPr>
          <w:p w14:paraId="1E151150" w14:textId="77777777" w:rsidR="000C706C" w:rsidRDefault="00000000">
            <w:pPr>
              <w:widowControl w:val="0"/>
              <w:pBdr>
                <w:top w:val="nil"/>
                <w:left w:val="nil"/>
                <w:bottom w:val="nil"/>
                <w:right w:val="nil"/>
                <w:between w:val="nil"/>
              </w:pBdr>
            </w:pPr>
            <w:r>
              <w:t>[AMD_PRO-MED] WT2: TS 26.510 OpenAPI updates to enable media delivery from multiple service locations</w:t>
            </w:r>
          </w:p>
        </w:tc>
        <w:tc>
          <w:tcPr>
            <w:tcW w:w="2340" w:type="dxa"/>
            <w:shd w:val="clear" w:color="auto" w:fill="auto"/>
            <w:tcMar>
              <w:top w:w="100" w:type="dxa"/>
              <w:left w:w="100" w:type="dxa"/>
              <w:bottom w:w="100" w:type="dxa"/>
              <w:right w:w="100" w:type="dxa"/>
            </w:tcMar>
          </w:tcPr>
          <w:p w14:paraId="2945F152"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7B47A6A9" w14:textId="77777777" w:rsidR="000C706C" w:rsidRDefault="00000000">
            <w:pPr>
              <w:widowControl w:val="0"/>
              <w:pBdr>
                <w:top w:val="nil"/>
                <w:left w:val="nil"/>
                <w:bottom w:val="nil"/>
                <w:right w:val="nil"/>
                <w:between w:val="nil"/>
              </w:pBdr>
            </w:pPr>
            <w:r>
              <w:t>8.5</w:t>
            </w:r>
          </w:p>
        </w:tc>
      </w:tr>
      <w:tr w:rsidR="000C706C" w14:paraId="19D41ACC" w14:textId="77777777">
        <w:tc>
          <w:tcPr>
            <w:tcW w:w="2340" w:type="dxa"/>
            <w:shd w:val="clear" w:color="auto" w:fill="auto"/>
            <w:tcMar>
              <w:top w:w="100" w:type="dxa"/>
              <w:left w:w="100" w:type="dxa"/>
              <w:bottom w:w="100" w:type="dxa"/>
              <w:right w:w="100" w:type="dxa"/>
            </w:tcMar>
          </w:tcPr>
          <w:p w14:paraId="310F14E7" w14:textId="77777777" w:rsidR="000C706C" w:rsidRDefault="00000000">
            <w:pPr>
              <w:widowControl w:val="0"/>
              <w:pBdr>
                <w:top w:val="nil"/>
                <w:left w:val="nil"/>
                <w:bottom w:val="nil"/>
                <w:right w:val="nil"/>
                <w:between w:val="nil"/>
              </w:pBdr>
            </w:pPr>
            <w:hyperlink r:id="rId41">
              <w:r>
                <w:rPr>
                  <w:color w:val="1155CC"/>
                  <w:u w:val="single"/>
                </w:rPr>
                <w:t>S4-251278</w:t>
              </w:r>
            </w:hyperlink>
          </w:p>
        </w:tc>
        <w:tc>
          <w:tcPr>
            <w:tcW w:w="2340" w:type="dxa"/>
            <w:shd w:val="clear" w:color="auto" w:fill="auto"/>
            <w:tcMar>
              <w:top w:w="100" w:type="dxa"/>
              <w:left w:w="100" w:type="dxa"/>
              <w:bottom w:w="100" w:type="dxa"/>
              <w:right w:w="100" w:type="dxa"/>
            </w:tcMar>
          </w:tcPr>
          <w:p w14:paraId="2AA1ABA6" w14:textId="77777777" w:rsidR="000C706C" w:rsidRDefault="00000000">
            <w:pPr>
              <w:widowControl w:val="0"/>
              <w:pBdr>
                <w:top w:val="nil"/>
                <w:left w:val="nil"/>
                <w:bottom w:val="nil"/>
                <w:right w:val="nil"/>
                <w:between w:val="nil"/>
              </w:pBdr>
            </w:pPr>
            <w:r>
              <w:t>[AMD_PRO-MED] WT2: Alignment with TS 26.510 CR 0016 and TS 26.512 CR 0086 - M10u definition</w:t>
            </w:r>
          </w:p>
        </w:tc>
        <w:tc>
          <w:tcPr>
            <w:tcW w:w="2340" w:type="dxa"/>
            <w:shd w:val="clear" w:color="auto" w:fill="auto"/>
            <w:tcMar>
              <w:top w:w="100" w:type="dxa"/>
              <w:left w:w="100" w:type="dxa"/>
              <w:bottom w:w="100" w:type="dxa"/>
              <w:right w:w="100" w:type="dxa"/>
            </w:tcMar>
          </w:tcPr>
          <w:p w14:paraId="1742CEF5"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790A43B3" w14:textId="77777777" w:rsidR="000C706C" w:rsidRDefault="00000000">
            <w:pPr>
              <w:widowControl w:val="0"/>
              <w:pBdr>
                <w:top w:val="nil"/>
                <w:left w:val="nil"/>
                <w:bottom w:val="nil"/>
                <w:right w:val="nil"/>
                <w:between w:val="nil"/>
              </w:pBdr>
            </w:pPr>
            <w:r>
              <w:t>8.5</w:t>
            </w:r>
          </w:p>
        </w:tc>
      </w:tr>
      <w:tr w:rsidR="000C706C" w14:paraId="093B626C" w14:textId="77777777">
        <w:tc>
          <w:tcPr>
            <w:tcW w:w="2340" w:type="dxa"/>
            <w:shd w:val="clear" w:color="auto" w:fill="auto"/>
            <w:tcMar>
              <w:top w:w="100" w:type="dxa"/>
              <w:left w:w="100" w:type="dxa"/>
              <w:bottom w:w="100" w:type="dxa"/>
              <w:right w:w="100" w:type="dxa"/>
            </w:tcMar>
          </w:tcPr>
          <w:p w14:paraId="7914C5D1" w14:textId="77777777" w:rsidR="000C706C" w:rsidRDefault="00000000">
            <w:pPr>
              <w:widowControl w:val="0"/>
              <w:pBdr>
                <w:top w:val="nil"/>
                <w:left w:val="nil"/>
                <w:bottom w:val="nil"/>
                <w:right w:val="nil"/>
                <w:between w:val="nil"/>
              </w:pBdr>
            </w:pPr>
            <w:r>
              <w:t>S4-251280</w:t>
            </w:r>
          </w:p>
        </w:tc>
        <w:tc>
          <w:tcPr>
            <w:tcW w:w="2340" w:type="dxa"/>
            <w:shd w:val="clear" w:color="auto" w:fill="auto"/>
            <w:tcMar>
              <w:top w:w="100" w:type="dxa"/>
              <w:left w:w="100" w:type="dxa"/>
              <w:bottom w:w="100" w:type="dxa"/>
              <w:right w:w="100" w:type="dxa"/>
            </w:tcMar>
          </w:tcPr>
          <w:p w14:paraId="2CF5EE98" w14:textId="77777777" w:rsidR="000C706C" w:rsidRDefault="00000000">
            <w:pPr>
              <w:widowControl w:val="0"/>
              <w:pBdr>
                <w:top w:val="nil"/>
                <w:left w:val="nil"/>
                <w:bottom w:val="nil"/>
                <w:right w:val="nil"/>
                <w:between w:val="nil"/>
              </w:pBdr>
            </w:pPr>
            <w:r>
              <w:t>[AMD_PRO-MED] WT2: Alignment with TS 26.512 CR 0091 - CMMF architecture and procedures mapping</w:t>
            </w:r>
          </w:p>
        </w:tc>
        <w:tc>
          <w:tcPr>
            <w:tcW w:w="2340" w:type="dxa"/>
            <w:shd w:val="clear" w:color="auto" w:fill="auto"/>
            <w:tcMar>
              <w:top w:w="100" w:type="dxa"/>
              <w:left w:w="100" w:type="dxa"/>
              <w:bottom w:w="100" w:type="dxa"/>
              <w:right w:w="100" w:type="dxa"/>
            </w:tcMar>
          </w:tcPr>
          <w:p w14:paraId="71CF06DF"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2E47880F" w14:textId="77777777" w:rsidR="000C706C" w:rsidRDefault="00000000">
            <w:pPr>
              <w:widowControl w:val="0"/>
              <w:pBdr>
                <w:top w:val="nil"/>
                <w:left w:val="nil"/>
                <w:bottom w:val="nil"/>
                <w:right w:val="nil"/>
                <w:between w:val="nil"/>
              </w:pBdr>
            </w:pPr>
            <w:r>
              <w:t>8.5</w:t>
            </w:r>
          </w:p>
        </w:tc>
      </w:tr>
      <w:tr w:rsidR="000C706C" w14:paraId="421D510F" w14:textId="77777777">
        <w:tc>
          <w:tcPr>
            <w:tcW w:w="2340" w:type="dxa"/>
            <w:shd w:val="clear" w:color="auto" w:fill="auto"/>
            <w:tcMar>
              <w:top w:w="100" w:type="dxa"/>
              <w:left w:w="100" w:type="dxa"/>
              <w:bottom w:w="100" w:type="dxa"/>
              <w:right w:w="100" w:type="dxa"/>
            </w:tcMar>
          </w:tcPr>
          <w:p w14:paraId="463B7AD6" w14:textId="77777777" w:rsidR="000C706C" w:rsidRDefault="00000000">
            <w:pPr>
              <w:widowControl w:val="0"/>
              <w:pBdr>
                <w:top w:val="nil"/>
                <w:left w:val="nil"/>
                <w:bottom w:val="nil"/>
                <w:right w:val="nil"/>
                <w:between w:val="nil"/>
              </w:pBdr>
            </w:pPr>
            <w:hyperlink r:id="rId42">
              <w:r>
                <w:rPr>
                  <w:color w:val="1155CC"/>
                  <w:u w:val="single"/>
                </w:rPr>
                <w:t>S4-251281</w:t>
              </w:r>
            </w:hyperlink>
          </w:p>
        </w:tc>
        <w:tc>
          <w:tcPr>
            <w:tcW w:w="2340" w:type="dxa"/>
            <w:shd w:val="clear" w:color="auto" w:fill="auto"/>
            <w:tcMar>
              <w:top w:w="100" w:type="dxa"/>
              <w:left w:w="100" w:type="dxa"/>
              <w:bottom w:w="100" w:type="dxa"/>
              <w:right w:w="100" w:type="dxa"/>
            </w:tcMar>
          </w:tcPr>
          <w:p w14:paraId="72E44705" w14:textId="77777777" w:rsidR="000C706C" w:rsidRDefault="00000000">
            <w:pPr>
              <w:widowControl w:val="0"/>
              <w:pBdr>
                <w:top w:val="nil"/>
                <w:left w:val="nil"/>
                <w:bottom w:val="nil"/>
                <w:right w:val="nil"/>
                <w:between w:val="nil"/>
              </w:pBdr>
            </w:pPr>
            <w:r>
              <w:t>[AMD_PRO-MED] WT2: Alignment with TS 26.512 CR 0091 - Multi-Source object coding architecture and procedures mapping</w:t>
            </w:r>
          </w:p>
        </w:tc>
        <w:tc>
          <w:tcPr>
            <w:tcW w:w="2340" w:type="dxa"/>
            <w:shd w:val="clear" w:color="auto" w:fill="auto"/>
            <w:tcMar>
              <w:top w:w="100" w:type="dxa"/>
              <w:left w:w="100" w:type="dxa"/>
              <w:bottom w:w="100" w:type="dxa"/>
              <w:right w:w="100" w:type="dxa"/>
            </w:tcMar>
          </w:tcPr>
          <w:p w14:paraId="3A857E82"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2E530616" w14:textId="77777777" w:rsidR="000C706C" w:rsidRDefault="00000000">
            <w:pPr>
              <w:widowControl w:val="0"/>
              <w:pBdr>
                <w:top w:val="nil"/>
                <w:left w:val="nil"/>
                <w:bottom w:val="nil"/>
                <w:right w:val="nil"/>
                <w:between w:val="nil"/>
              </w:pBdr>
            </w:pPr>
            <w:r>
              <w:t>8.5</w:t>
            </w:r>
          </w:p>
        </w:tc>
      </w:tr>
      <w:tr w:rsidR="000C706C" w14:paraId="351151A9" w14:textId="77777777">
        <w:tc>
          <w:tcPr>
            <w:tcW w:w="2340" w:type="dxa"/>
            <w:shd w:val="clear" w:color="auto" w:fill="auto"/>
            <w:tcMar>
              <w:top w:w="100" w:type="dxa"/>
              <w:left w:w="100" w:type="dxa"/>
              <w:bottom w:w="100" w:type="dxa"/>
              <w:right w:w="100" w:type="dxa"/>
            </w:tcMar>
          </w:tcPr>
          <w:p w14:paraId="79BB88D5" w14:textId="77777777" w:rsidR="000C706C" w:rsidRDefault="00000000">
            <w:pPr>
              <w:widowControl w:val="0"/>
              <w:pBdr>
                <w:top w:val="nil"/>
                <w:left w:val="nil"/>
                <w:bottom w:val="nil"/>
                <w:right w:val="nil"/>
                <w:between w:val="nil"/>
              </w:pBdr>
            </w:pPr>
            <w:hyperlink r:id="rId43">
              <w:r>
                <w:rPr>
                  <w:color w:val="1155CC"/>
                  <w:u w:val="single"/>
                </w:rPr>
                <w:t>S4-251282</w:t>
              </w:r>
            </w:hyperlink>
          </w:p>
        </w:tc>
        <w:tc>
          <w:tcPr>
            <w:tcW w:w="2340" w:type="dxa"/>
            <w:shd w:val="clear" w:color="auto" w:fill="auto"/>
            <w:tcMar>
              <w:top w:w="100" w:type="dxa"/>
              <w:left w:w="100" w:type="dxa"/>
              <w:bottom w:w="100" w:type="dxa"/>
              <w:right w:w="100" w:type="dxa"/>
            </w:tcMar>
          </w:tcPr>
          <w:p w14:paraId="2A7D5229" w14:textId="77777777" w:rsidR="000C706C" w:rsidRDefault="00000000">
            <w:pPr>
              <w:widowControl w:val="0"/>
              <w:pBdr>
                <w:top w:val="nil"/>
                <w:left w:val="nil"/>
                <w:bottom w:val="nil"/>
                <w:right w:val="nil"/>
                <w:between w:val="nil"/>
              </w:pBdr>
            </w:pPr>
            <w:r>
              <w:t>[AMD_PRO-MED] WT2: New annexes to specify use of CMMF within TS 26.512</w:t>
            </w:r>
          </w:p>
        </w:tc>
        <w:tc>
          <w:tcPr>
            <w:tcW w:w="2340" w:type="dxa"/>
            <w:shd w:val="clear" w:color="auto" w:fill="auto"/>
            <w:tcMar>
              <w:top w:w="100" w:type="dxa"/>
              <w:left w:w="100" w:type="dxa"/>
              <w:bottom w:w="100" w:type="dxa"/>
              <w:right w:w="100" w:type="dxa"/>
            </w:tcMar>
          </w:tcPr>
          <w:p w14:paraId="24C5AF43"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4EE151F0" w14:textId="77777777" w:rsidR="000C706C" w:rsidRDefault="00000000">
            <w:pPr>
              <w:widowControl w:val="0"/>
              <w:pBdr>
                <w:top w:val="nil"/>
                <w:left w:val="nil"/>
                <w:bottom w:val="nil"/>
                <w:right w:val="nil"/>
                <w:between w:val="nil"/>
              </w:pBdr>
            </w:pPr>
            <w:r>
              <w:t>8.5</w:t>
            </w:r>
          </w:p>
        </w:tc>
      </w:tr>
      <w:tr w:rsidR="000C706C" w14:paraId="1E90745E" w14:textId="77777777">
        <w:tc>
          <w:tcPr>
            <w:tcW w:w="2340" w:type="dxa"/>
            <w:shd w:val="clear" w:color="auto" w:fill="auto"/>
            <w:tcMar>
              <w:top w:w="100" w:type="dxa"/>
              <w:left w:w="100" w:type="dxa"/>
              <w:bottom w:w="100" w:type="dxa"/>
              <w:right w:w="100" w:type="dxa"/>
            </w:tcMar>
          </w:tcPr>
          <w:p w14:paraId="74768254" w14:textId="77777777" w:rsidR="000C706C" w:rsidRDefault="00000000">
            <w:pPr>
              <w:widowControl w:val="0"/>
              <w:pBdr>
                <w:top w:val="nil"/>
                <w:left w:val="nil"/>
                <w:bottom w:val="nil"/>
                <w:right w:val="nil"/>
                <w:between w:val="nil"/>
              </w:pBdr>
            </w:pPr>
            <w:hyperlink r:id="rId44">
              <w:r>
                <w:rPr>
                  <w:color w:val="1155CC"/>
                  <w:u w:val="single"/>
                </w:rPr>
                <w:t>S4-251285</w:t>
              </w:r>
            </w:hyperlink>
          </w:p>
        </w:tc>
        <w:tc>
          <w:tcPr>
            <w:tcW w:w="2340" w:type="dxa"/>
            <w:shd w:val="clear" w:color="auto" w:fill="auto"/>
            <w:tcMar>
              <w:top w:w="100" w:type="dxa"/>
              <w:left w:w="100" w:type="dxa"/>
              <w:bottom w:w="100" w:type="dxa"/>
              <w:right w:w="100" w:type="dxa"/>
            </w:tcMar>
          </w:tcPr>
          <w:p w14:paraId="0172CABA" w14:textId="77777777" w:rsidR="000C706C" w:rsidRDefault="00000000">
            <w:pPr>
              <w:widowControl w:val="0"/>
              <w:pBdr>
                <w:top w:val="nil"/>
                <w:left w:val="nil"/>
                <w:bottom w:val="nil"/>
                <w:right w:val="nil"/>
                <w:between w:val="nil"/>
              </w:pBdr>
            </w:pPr>
            <w:r>
              <w:t>[5GMS_Pro_Ph2] Rename dynamic policy data types</w:t>
            </w:r>
          </w:p>
        </w:tc>
        <w:tc>
          <w:tcPr>
            <w:tcW w:w="2340" w:type="dxa"/>
            <w:shd w:val="clear" w:color="auto" w:fill="auto"/>
            <w:tcMar>
              <w:top w:w="100" w:type="dxa"/>
              <w:left w:w="100" w:type="dxa"/>
              <w:bottom w:w="100" w:type="dxa"/>
              <w:right w:w="100" w:type="dxa"/>
            </w:tcMar>
          </w:tcPr>
          <w:p w14:paraId="2BD7FEF0" w14:textId="77777777" w:rsidR="000C706C" w:rsidRDefault="00000000">
            <w:pPr>
              <w:widowControl w:val="0"/>
              <w:pBdr>
                <w:top w:val="nil"/>
                <w:left w:val="nil"/>
                <w:bottom w:val="nil"/>
                <w:right w:val="nil"/>
                <w:between w:val="nil"/>
              </w:pBdr>
            </w:pPr>
            <w:r>
              <w:t>BBC, Nokia</w:t>
            </w:r>
          </w:p>
        </w:tc>
        <w:tc>
          <w:tcPr>
            <w:tcW w:w="2340" w:type="dxa"/>
            <w:shd w:val="clear" w:color="auto" w:fill="auto"/>
            <w:tcMar>
              <w:top w:w="100" w:type="dxa"/>
              <w:left w:w="100" w:type="dxa"/>
              <w:bottom w:w="100" w:type="dxa"/>
              <w:right w:w="100" w:type="dxa"/>
            </w:tcMar>
          </w:tcPr>
          <w:p w14:paraId="185C0DF7" w14:textId="77777777" w:rsidR="000C706C" w:rsidRDefault="00000000">
            <w:pPr>
              <w:widowControl w:val="0"/>
              <w:pBdr>
                <w:top w:val="nil"/>
                <w:left w:val="nil"/>
                <w:bottom w:val="nil"/>
                <w:right w:val="nil"/>
                <w:between w:val="nil"/>
              </w:pBdr>
            </w:pPr>
            <w:r>
              <w:t>8.4</w:t>
            </w:r>
          </w:p>
        </w:tc>
      </w:tr>
      <w:tr w:rsidR="000C706C" w14:paraId="26AC436B" w14:textId="77777777">
        <w:tc>
          <w:tcPr>
            <w:tcW w:w="2340" w:type="dxa"/>
            <w:shd w:val="clear" w:color="auto" w:fill="auto"/>
            <w:tcMar>
              <w:top w:w="100" w:type="dxa"/>
              <w:left w:w="100" w:type="dxa"/>
              <w:bottom w:w="100" w:type="dxa"/>
              <w:right w:w="100" w:type="dxa"/>
            </w:tcMar>
          </w:tcPr>
          <w:p w14:paraId="26CCFBC0" w14:textId="77777777" w:rsidR="000C706C" w:rsidRDefault="00000000">
            <w:pPr>
              <w:widowControl w:val="0"/>
              <w:pBdr>
                <w:top w:val="nil"/>
                <w:left w:val="nil"/>
                <w:bottom w:val="nil"/>
                <w:right w:val="nil"/>
                <w:between w:val="nil"/>
              </w:pBdr>
            </w:pPr>
            <w:r>
              <w:t>S4-251316</w:t>
            </w:r>
          </w:p>
        </w:tc>
        <w:tc>
          <w:tcPr>
            <w:tcW w:w="2340" w:type="dxa"/>
            <w:shd w:val="clear" w:color="auto" w:fill="auto"/>
            <w:tcMar>
              <w:top w:w="100" w:type="dxa"/>
              <w:left w:w="100" w:type="dxa"/>
              <w:bottom w:w="100" w:type="dxa"/>
              <w:right w:w="100" w:type="dxa"/>
            </w:tcMar>
          </w:tcPr>
          <w:p w14:paraId="20E2BC6C" w14:textId="77777777" w:rsidR="000C706C" w:rsidRDefault="00000000">
            <w:pPr>
              <w:widowControl w:val="0"/>
              <w:pBdr>
                <w:top w:val="nil"/>
                <w:left w:val="nil"/>
                <w:bottom w:val="nil"/>
                <w:right w:val="nil"/>
                <w:between w:val="nil"/>
              </w:pBdr>
            </w:pPr>
            <w:r>
              <w:t xml:space="preserve">[AMD_PRO-MED] Work Plan for WID on Stage-3 for Advanced </w:t>
            </w:r>
            <w:r>
              <w:lastRenderedPageBreak/>
              <w:t>Media Delivery</w:t>
            </w:r>
          </w:p>
        </w:tc>
        <w:tc>
          <w:tcPr>
            <w:tcW w:w="2340" w:type="dxa"/>
            <w:shd w:val="clear" w:color="auto" w:fill="auto"/>
            <w:tcMar>
              <w:top w:w="100" w:type="dxa"/>
              <w:left w:w="100" w:type="dxa"/>
              <w:bottom w:w="100" w:type="dxa"/>
              <w:right w:w="100" w:type="dxa"/>
            </w:tcMar>
          </w:tcPr>
          <w:p w14:paraId="356337E4" w14:textId="77777777" w:rsidR="000C706C" w:rsidRDefault="00000000">
            <w:pPr>
              <w:widowControl w:val="0"/>
              <w:pBdr>
                <w:top w:val="nil"/>
                <w:left w:val="nil"/>
                <w:bottom w:val="nil"/>
                <w:right w:val="nil"/>
                <w:between w:val="nil"/>
              </w:pBdr>
            </w:pPr>
            <w:r>
              <w:lastRenderedPageBreak/>
              <w:t>Qualcomm Incorporated</w:t>
            </w:r>
          </w:p>
        </w:tc>
        <w:tc>
          <w:tcPr>
            <w:tcW w:w="2340" w:type="dxa"/>
            <w:shd w:val="clear" w:color="auto" w:fill="auto"/>
            <w:tcMar>
              <w:top w:w="100" w:type="dxa"/>
              <w:left w:w="100" w:type="dxa"/>
              <w:bottom w:w="100" w:type="dxa"/>
              <w:right w:w="100" w:type="dxa"/>
            </w:tcMar>
          </w:tcPr>
          <w:p w14:paraId="3A63EDF3" w14:textId="77777777" w:rsidR="000C706C" w:rsidRDefault="00000000">
            <w:pPr>
              <w:widowControl w:val="0"/>
              <w:pBdr>
                <w:top w:val="nil"/>
                <w:left w:val="nil"/>
                <w:bottom w:val="nil"/>
                <w:right w:val="nil"/>
                <w:between w:val="nil"/>
              </w:pBdr>
            </w:pPr>
            <w:r>
              <w:t>8.5</w:t>
            </w:r>
          </w:p>
        </w:tc>
      </w:tr>
      <w:tr w:rsidR="000C706C" w14:paraId="26B08CDF" w14:textId="77777777">
        <w:tc>
          <w:tcPr>
            <w:tcW w:w="2340" w:type="dxa"/>
            <w:shd w:val="clear" w:color="auto" w:fill="auto"/>
            <w:tcMar>
              <w:top w:w="100" w:type="dxa"/>
              <w:left w:w="100" w:type="dxa"/>
              <w:bottom w:w="100" w:type="dxa"/>
              <w:right w:w="100" w:type="dxa"/>
            </w:tcMar>
          </w:tcPr>
          <w:p w14:paraId="39A325EE" w14:textId="77777777" w:rsidR="000C706C" w:rsidRDefault="00000000">
            <w:pPr>
              <w:widowControl w:val="0"/>
              <w:pBdr>
                <w:top w:val="nil"/>
                <w:left w:val="nil"/>
                <w:bottom w:val="nil"/>
                <w:right w:val="nil"/>
                <w:between w:val="nil"/>
              </w:pBdr>
            </w:pPr>
            <w:hyperlink r:id="rId45">
              <w:r>
                <w:rPr>
                  <w:color w:val="1155CC"/>
                  <w:u w:val="single"/>
                </w:rPr>
                <w:t>S4-251317</w:t>
              </w:r>
            </w:hyperlink>
          </w:p>
        </w:tc>
        <w:tc>
          <w:tcPr>
            <w:tcW w:w="2340" w:type="dxa"/>
            <w:shd w:val="clear" w:color="auto" w:fill="auto"/>
            <w:tcMar>
              <w:top w:w="100" w:type="dxa"/>
              <w:left w:w="100" w:type="dxa"/>
              <w:bottom w:w="100" w:type="dxa"/>
              <w:right w:w="100" w:type="dxa"/>
            </w:tcMar>
          </w:tcPr>
          <w:p w14:paraId="42F2EEEE" w14:textId="77777777" w:rsidR="000C706C" w:rsidRDefault="00000000">
            <w:pPr>
              <w:widowControl w:val="0"/>
              <w:pBdr>
                <w:top w:val="nil"/>
                <w:left w:val="nil"/>
                <w:bottom w:val="nil"/>
                <w:right w:val="nil"/>
                <w:between w:val="nil"/>
              </w:pBdr>
            </w:pPr>
            <w:r>
              <w:t>[AMD_PRO-MED] CMCD Configuration</w:t>
            </w:r>
          </w:p>
        </w:tc>
        <w:tc>
          <w:tcPr>
            <w:tcW w:w="2340" w:type="dxa"/>
            <w:shd w:val="clear" w:color="auto" w:fill="auto"/>
            <w:tcMar>
              <w:top w:w="100" w:type="dxa"/>
              <w:left w:w="100" w:type="dxa"/>
              <w:bottom w:w="100" w:type="dxa"/>
              <w:right w:w="100" w:type="dxa"/>
            </w:tcMar>
          </w:tcPr>
          <w:p w14:paraId="7CC507A2"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2DC2D6A0" w14:textId="77777777" w:rsidR="000C706C" w:rsidRDefault="00000000">
            <w:pPr>
              <w:widowControl w:val="0"/>
              <w:pBdr>
                <w:top w:val="nil"/>
                <w:left w:val="nil"/>
                <w:bottom w:val="nil"/>
                <w:right w:val="nil"/>
                <w:between w:val="nil"/>
              </w:pBdr>
            </w:pPr>
            <w:r>
              <w:t>8.5</w:t>
            </w:r>
          </w:p>
        </w:tc>
      </w:tr>
      <w:tr w:rsidR="000C706C" w14:paraId="0BBCCC08" w14:textId="77777777">
        <w:tc>
          <w:tcPr>
            <w:tcW w:w="2340" w:type="dxa"/>
            <w:shd w:val="clear" w:color="auto" w:fill="auto"/>
            <w:tcMar>
              <w:top w:w="100" w:type="dxa"/>
              <w:left w:w="100" w:type="dxa"/>
              <w:bottom w:w="100" w:type="dxa"/>
              <w:right w:w="100" w:type="dxa"/>
            </w:tcMar>
          </w:tcPr>
          <w:p w14:paraId="5E190B32" w14:textId="77777777" w:rsidR="000C706C" w:rsidRDefault="00000000">
            <w:pPr>
              <w:widowControl w:val="0"/>
              <w:pBdr>
                <w:top w:val="nil"/>
                <w:left w:val="nil"/>
                <w:bottom w:val="nil"/>
                <w:right w:val="nil"/>
                <w:between w:val="nil"/>
              </w:pBdr>
            </w:pPr>
            <w:hyperlink r:id="rId46">
              <w:r>
                <w:rPr>
                  <w:color w:val="1155CC"/>
                  <w:u w:val="single"/>
                </w:rPr>
                <w:t>S4-251354</w:t>
              </w:r>
            </w:hyperlink>
          </w:p>
        </w:tc>
        <w:tc>
          <w:tcPr>
            <w:tcW w:w="2340" w:type="dxa"/>
            <w:shd w:val="clear" w:color="auto" w:fill="auto"/>
            <w:tcMar>
              <w:top w:w="100" w:type="dxa"/>
              <w:left w:w="100" w:type="dxa"/>
              <w:bottom w:w="100" w:type="dxa"/>
              <w:right w:w="100" w:type="dxa"/>
            </w:tcMar>
          </w:tcPr>
          <w:p w14:paraId="01CF623F" w14:textId="77777777" w:rsidR="000C706C" w:rsidRDefault="00000000">
            <w:pPr>
              <w:widowControl w:val="0"/>
              <w:pBdr>
                <w:top w:val="nil"/>
                <w:left w:val="nil"/>
                <w:bottom w:val="nil"/>
                <w:right w:val="nil"/>
                <w:between w:val="nil"/>
              </w:pBdr>
            </w:pPr>
            <w:r>
              <w:t>Aligning Stage 2 Session Announcement with Stage 3 on target service area</w:t>
            </w:r>
          </w:p>
        </w:tc>
        <w:tc>
          <w:tcPr>
            <w:tcW w:w="2340" w:type="dxa"/>
            <w:shd w:val="clear" w:color="auto" w:fill="auto"/>
            <w:tcMar>
              <w:top w:w="100" w:type="dxa"/>
              <w:left w:w="100" w:type="dxa"/>
              <w:bottom w:w="100" w:type="dxa"/>
              <w:right w:w="100" w:type="dxa"/>
            </w:tcMar>
          </w:tcPr>
          <w:p w14:paraId="0BF8BFA4" w14:textId="77777777" w:rsidR="000C706C" w:rsidRDefault="00000000">
            <w:pPr>
              <w:widowControl w:val="0"/>
              <w:pBdr>
                <w:top w:val="nil"/>
                <w:left w:val="nil"/>
                <w:bottom w:val="nil"/>
                <w:right w:val="nil"/>
                <w:between w:val="nil"/>
              </w:pBdr>
            </w:pPr>
            <w:r>
              <w:t>Ericsson LM</w:t>
            </w:r>
          </w:p>
        </w:tc>
        <w:tc>
          <w:tcPr>
            <w:tcW w:w="2340" w:type="dxa"/>
            <w:shd w:val="clear" w:color="auto" w:fill="auto"/>
            <w:tcMar>
              <w:top w:w="100" w:type="dxa"/>
              <w:left w:w="100" w:type="dxa"/>
              <w:bottom w:w="100" w:type="dxa"/>
              <w:right w:w="100" w:type="dxa"/>
            </w:tcMar>
          </w:tcPr>
          <w:p w14:paraId="60DCA542" w14:textId="77777777" w:rsidR="000C706C" w:rsidRDefault="00000000">
            <w:pPr>
              <w:widowControl w:val="0"/>
              <w:pBdr>
                <w:top w:val="nil"/>
                <w:left w:val="nil"/>
                <w:bottom w:val="nil"/>
                <w:right w:val="nil"/>
                <w:between w:val="nil"/>
              </w:pBdr>
            </w:pPr>
            <w:r>
              <w:t>8.7</w:t>
            </w:r>
          </w:p>
        </w:tc>
      </w:tr>
      <w:tr w:rsidR="000C706C" w14:paraId="2EBA1CE1" w14:textId="77777777">
        <w:tc>
          <w:tcPr>
            <w:tcW w:w="2340" w:type="dxa"/>
            <w:shd w:val="clear" w:color="auto" w:fill="auto"/>
            <w:tcMar>
              <w:top w:w="100" w:type="dxa"/>
              <w:left w:w="100" w:type="dxa"/>
              <w:bottom w:w="100" w:type="dxa"/>
              <w:right w:w="100" w:type="dxa"/>
            </w:tcMar>
          </w:tcPr>
          <w:p w14:paraId="64EC0B26" w14:textId="77777777" w:rsidR="000C706C" w:rsidRDefault="00000000">
            <w:pPr>
              <w:widowControl w:val="0"/>
              <w:pBdr>
                <w:top w:val="nil"/>
                <w:left w:val="nil"/>
                <w:bottom w:val="nil"/>
                <w:right w:val="nil"/>
                <w:between w:val="nil"/>
              </w:pBdr>
            </w:pPr>
            <w:hyperlink r:id="rId47">
              <w:r>
                <w:rPr>
                  <w:color w:val="1155CC"/>
                  <w:u w:val="single"/>
                </w:rPr>
                <w:t>S4-251370</w:t>
              </w:r>
            </w:hyperlink>
          </w:p>
        </w:tc>
        <w:tc>
          <w:tcPr>
            <w:tcW w:w="2340" w:type="dxa"/>
            <w:shd w:val="clear" w:color="auto" w:fill="auto"/>
            <w:tcMar>
              <w:top w:w="100" w:type="dxa"/>
              <w:left w:w="100" w:type="dxa"/>
              <w:bottom w:w="100" w:type="dxa"/>
              <w:right w:w="100" w:type="dxa"/>
            </w:tcMar>
          </w:tcPr>
          <w:p w14:paraId="4E748C24" w14:textId="77777777" w:rsidR="000C706C" w:rsidRDefault="00000000">
            <w:pPr>
              <w:widowControl w:val="0"/>
              <w:pBdr>
                <w:top w:val="nil"/>
                <w:left w:val="nil"/>
                <w:bottom w:val="nil"/>
                <w:right w:val="nil"/>
                <w:between w:val="nil"/>
              </w:pBdr>
            </w:pPr>
            <w:r>
              <w:t>[AMD_PRO-MED] Support for multiple Service Locations in DASH</w:t>
            </w:r>
          </w:p>
        </w:tc>
        <w:tc>
          <w:tcPr>
            <w:tcW w:w="2340" w:type="dxa"/>
            <w:shd w:val="clear" w:color="auto" w:fill="auto"/>
            <w:tcMar>
              <w:top w:w="100" w:type="dxa"/>
              <w:left w:w="100" w:type="dxa"/>
              <w:bottom w:w="100" w:type="dxa"/>
              <w:right w:w="100" w:type="dxa"/>
            </w:tcMar>
          </w:tcPr>
          <w:p w14:paraId="68312B06"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414C7F3D" w14:textId="77777777" w:rsidR="000C706C" w:rsidRDefault="00000000">
            <w:pPr>
              <w:widowControl w:val="0"/>
              <w:pBdr>
                <w:top w:val="nil"/>
                <w:left w:val="nil"/>
                <w:bottom w:val="nil"/>
                <w:right w:val="nil"/>
                <w:between w:val="nil"/>
              </w:pBdr>
            </w:pPr>
            <w:r>
              <w:t>8.5</w:t>
            </w:r>
          </w:p>
        </w:tc>
      </w:tr>
      <w:tr w:rsidR="000C706C" w14:paraId="2FF02227" w14:textId="77777777">
        <w:tc>
          <w:tcPr>
            <w:tcW w:w="2340" w:type="dxa"/>
            <w:shd w:val="clear" w:color="auto" w:fill="auto"/>
            <w:tcMar>
              <w:top w:w="100" w:type="dxa"/>
              <w:left w:w="100" w:type="dxa"/>
              <w:bottom w:w="100" w:type="dxa"/>
              <w:right w:w="100" w:type="dxa"/>
            </w:tcMar>
          </w:tcPr>
          <w:p w14:paraId="34F2B5C9" w14:textId="77777777" w:rsidR="000C706C" w:rsidRDefault="00000000">
            <w:pPr>
              <w:widowControl w:val="0"/>
              <w:pBdr>
                <w:top w:val="nil"/>
                <w:left w:val="nil"/>
                <w:bottom w:val="nil"/>
                <w:right w:val="nil"/>
                <w:between w:val="nil"/>
              </w:pBdr>
            </w:pPr>
            <w:hyperlink r:id="rId48">
              <w:r>
                <w:rPr>
                  <w:color w:val="1155CC"/>
                  <w:u w:val="single"/>
                </w:rPr>
                <w:t>S4-251384</w:t>
              </w:r>
            </w:hyperlink>
          </w:p>
        </w:tc>
        <w:tc>
          <w:tcPr>
            <w:tcW w:w="2340" w:type="dxa"/>
            <w:shd w:val="clear" w:color="auto" w:fill="auto"/>
            <w:tcMar>
              <w:top w:w="100" w:type="dxa"/>
              <w:left w:w="100" w:type="dxa"/>
              <w:bottom w:w="100" w:type="dxa"/>
              <w:right w:w="100" w:type="dxa"/>
            </w:tcMar>
          </w:tcPr>
          <w:p w14:paraId="5E34B5E3" w14:textId="77777777" w:rsidR="000C706C" w:rsidRDefault="00000000">
            <w:pPr>
              <w:widowControl w:val="0"/>
              <w:pBdr>
                <w:top w:val="nil"/>
                <w:left w:val="nil"/>
                <w:bottom w:val="nil"/>
                <w:right w:val="nil"/>
                <w:between w:val="nil"/>
              </w:pBdr>
            </w:pPr>
            <w:r>
              <w:t>[AMD_PRO-MED] Stage-3 Aspects of Network Slicing</w:t>
            </w:r>
          </w:p>
        </w:tc>
        <w:tc>
          <w:tcPr>
            <w:tcW w:w="2340" w:type="dxa"/>
            <w:shd w:val="clear" w:color="auto" w:fill="auto"/>
            <w:tcMar>
              <w:top w:w="100" w:type="dxa"/>
              <w:left w:w="100" w:type="dxa"/>
              <w:bottom w:w="100" w:type="dxa"/>
              <w:right w:w="100" w:type="dxa"/>
            </w:tcMar>
          </w:tcPr>
          <w:p w14:paraId="2732A573" w14:textId="77777777" w:rsidR="000C706C" w:rsidRDefault="00000000">
            <w:pPr>
              <w:widowControl w:val="0"/>
              <w:pBdr>
                <w:top w:val="nil"/>
                <w:left w:val="nil"/>
                <w:bottom w:val="nil"/>
                <w:right w:val="nil"/>
                <w:between w:val="nil"/>
              </w:pBdr>
            </w:pPr>
            <w:r>
              <w:t>Samsung Electronics Co. Ltd</w:t>
            </w:r>
          </w:p>
        </w:tc>
        <w:tc>
          <w:tcPr>
            <w:tcW w:w="2340" w:type="dxa"/>
            <w:shd w:val="clear" w:color="auto" w:fill="auto"/>
            <w:tcMar>
              <w:top w:w="100" w:type="dxa"/>
              <w:left w:w="100" w:type="dxa"/>
              <w:bottom w:w="100" w:type="dxa"/>
              <w:right w:w="100" w:type="dxa"/>
            </w:tcMar>
          </w:tcPr>
          <w:p w14:paraId="5D01FA67" w14:textId="77777777" w:rsidR="000C706C" w:rsidRDefault="00000000">
            <w:pPr>
              <w:widowControl w:val="0"/>
              <w:pBdr>
                <w:top w:val="nil"/>
                <w:left w:val="nil"/>
                <w:bottom w:val="nil"/>
                <w:right w:val="nil"/>
                <w:between w:val="nil"/>
              </w:pBdr>
            </w:pPr>
            <w:r>
              <w:t>8.5</w:t>
            </w:r>
          </w:p>
        </w:tc>
      </w:tr>
      <w:tr w:rsidR="000C706C" w14:paraId="6045B47F" w14:textId="77777777">
        <w:tc>
          <w:tcPr>
            <w:tcW w:w="2340" w:type="dxa"/>
            <w:shd w:val="clear" w:color="auto" w:fill="auto"/>
            <w:tcMar>
              <w:top w:w="100" w:type="dxa"/>
              <w:left w:w="100" w:type="dxa"/>
              <w:bottom w:w="100" w:type="dxa"/>
              <w:right w:w="100" w:type="dxa"/>
            </w:tcMar>
          </w:tcPr>
          <w:p w14:paraId="2A5AF8C1" w14:textId="77777777" w:rsidR="000C706C" w:rsidRDefault="00000000">
            <w:pPr>
              <w:widowControl w:val="0"/>
              <w:pBdr>
                <w:top w:val="nil"/>
                <w:left w:val="nil"/>
                <w:bottom w:val="nil"/>
                <w:right w:val="nil"/>
                <w:between w:val="nil"/>
              </w:pBdr>
            </w:pPr>
            <w:hyperlink r:id="rId49">
              <w:r>
                <w:rPr>
                  <w:color w:val="1155CC"/>
                  <w:u w:val="single"/>
                </w:rPr>
                <w:t>S4-251406</w:t>
              </w:r>
            </w:hyperlink>
          </w:p>
        </w:tc>
        <w:tc>
          <w:tcPr>
            <w:tcW w:w="2340" w:type="dxa"/>
            <w:shd w:val="clear" w:color="auto" w:fill="auto"/>
            <w:tcMar>
              <w:top w:w="100" w:type="dxa"/>
              <w:left w:w="100" w:type="dxa"/>
              <w:bottom w:w="100" w:type="dxa"/>
              <w:right w:w="100" w:type="dxa"/>
            </w:tcMar>
          </w:tcPr>
          <w:p w14:paraId="7F05BBA2" w14:textId="77777777" w:rsidR="000C706C" w:rsidRDefault="00000000">
            <w:pPr>
              <w:widowControl w:val="0"/>
              <w:pBdr>
                <w:top w:val="nil"/>
                <w:left w:val="nil"/>
                <w:bottom w:val="nil"/>
                <w:right w:val="nil"/>
                <w:between w:val="nil"/>
              </w:pBdr>
            </w:pPr>
            <w:r>
              <w:t>[FS_Energy_Ph2_MED] Additional use case 6.6 from TR 22.883</w:t>
            </w:r>
          </w:p>
        </w:tc>
        <w:tc>
          <w:tcPr>
            <w:tcW w:w="2340" w:type="dxa"/>
            <w:shd w:val="clear" w:color="auto" w:fill="auto"/>
            <w:tcMar>
              <w:top w:w="100" w:type="dxa"/>
              <w:left w:w="100" w:type="dxa"/>
              <w:bottom w:w="100" w:type="dxa"/>
              <w:right w:w="100" w:type="dxa"/>
            </w:tcMar>
          </w:tcPr>
          <w:p w14:paraId="19FC268C" w14:textId="77777777" w:rsidR="000C706C" w:rsidRDefault="00000000">
            <w:pPr>
              <w:widowControl w:val="0"/>
              <w:pBdr>
                <w:top w:val="nil"/>
                <w:left w:val="nil"/>
                <w:bottom w:val="nil"/>
                <w:right w:val="nil"/>
                <w:between w:val="nil"/>
              </w:pBdr>
            </w:pPr>
            <w:r>
              <w:t>Nokia</w:t>
            </w:r>
          </w:p>
        </w:tc>
        <w:tc>
          <w:tcPr>
            <w:tcW w:w="2340" w:type="dxa"/>
            <w:shd w:val="clear" w:color="auto" w:fill="auto"/>
            <w:tcMar>
              <w:top w:w="100" w:type="dxa"/>
              <w:left w:w="100" w:type="dxa"/>
              <w:bottom w:w="100" w:type="dxa"/>
              <w:right w:w="100" w:type="dxa"/>
            </w:tcMar>
          </w:tcPr>
          <w:p w14:paraId="795F8386" w14:textId="77777777" w:rsidR="000C706C" w:rsidRDefault="00000000">
            <w:pPr>
              <w:widowControl w:val="0"/>
              <w:pBdr>
                <w:top w:val="nil"/>
                <w:left w:val="nil"/>
                <w:bottom w:val="nil"/>
                <w:right w:val="nil"/>
                <w:between w:val="nil"/>
              </w:pBdr>
            </w:pPr>
            <w:r>
              <w:t>8.8</w:t>
            </w:r>
          </w:p>
        </w:tc>
      </w:tr>
      <w:tr w:rsidR="000C706C" w14:paraId="4D709DFE" w14:textId="77777777">
        <w:tc>
          <w:tcPr>
            <w:tcW w:w="2340" w:type="dxa"/>
            <w:shd w:val="clear" w:color="auto" w:fill="auto"/>
            <w:tcMar>
              <w:top w:w="100" w:type="dxa"/>
              <w:left w:w="100" w:type="dxa"/>
              <w:bottom w:w="100" w:type="dxa"/>
              <w:right w:w="100" w:type="dxa"/>
            </w:tcMar>
          </w:tcPr>
          <w:p w14:paraId="6D2A600C" w14:textId="77777777" w:rsidR="000C706C" w:rsidRDefault="00000000">
            <w:pPr>
              <w:widowControl w:val="0"/>
              <w:pBdr>
                <w:top w:val="nil"/>
                <w:left w:val="nil"/>
                <w:bottom w:val="nil"/>
                <w:right w:val="nil"/>
                <w:between w:val="nil"/>
              </w:pBdr>
            </w:pPr>
            <w:hyperlink r:id="rId50">
              <w:r>
                <w:rPr>
                  <w:color w:val="1155CC"/>
                  <w:u w:val="single"/>
                </w:rPr>
                <w:t>S4-251407</w:t>
              </w:r>
            </w:hyperlink>
          </w:p>
        </w:tc>
        <w:tc>
          <w:tcPr>
            <w:tcW w:w="2340" w:type="dxa"/>
            <w:shd w:val="clear" w:color="auto" w:fill="auto"/>
            <w:tcMar>
              <w:top w:w="100" w:type="dxa"/>
              <w:left w:w="100" w:type="dxa"/>
              <w:bottom w:w="100" w:type="dxa"/>
              <w:right w:w="100" w:type="dxa"/>
            </w:tcMar>
          </w:tcPr>
          <w:p w14:paraId="0DB3AC7D" w14:textId="77777777" w:rsidR="000C706C" w:rsidRDefault="00000000">
            <w:pPr>
              <w:widowControl w:val="0"/>
              <w:pBdr>
                <w:top w:val="nil"/>
                <w:left w:val="nil"/>
                <w:bottom w:val="nil"/>
                <w:right w:val="nil"/>
                <w:between w:val="nil"/>
              </w:pBdr>
            </w:pPr>
            <w:r>
              <w:t>[FS_Energy_Ph2_MED] Description to new Key Issue #4: Application Server Energy Management measurement</w:t>
            </w:r>
          </w:p>
        </w:tc>
        <w:tc>
          <w:tcPr>
            <w:tcW w:w="2340" w:type="dxa"/>
            <w:shd w:val="clear" w:color="auto" w:fill="auto"/>
            <w:tcMar>
              <w:top w:w="100" w:type="dxa"/>
              <w:left w:w="100" w:type="dxa"/>
              <w:bottom w:w="100" w:type="dxa"/>
              <w:right w:w="100" w:type="dxa"/>
            </w:tcMar>
          </w:tcPr>
          <w:p w14:paraId="40ED0244" w14:textId="77777777" w:rsidR="000C706C" w:rsidRDefault="00000000">
            <w:pPr>
              <w:widowControl w:val="0"/>
              <w:pBdr>
                <w:top w:val="nil"/>
                <w:left w:val="nil"/>
                <w:bottom w:val="nil"/>
                <w:right w:val="nil"/>
                <w:between w:val="nil"/>
              </w:pBdr>
            </w:pPr>
            <w:r>
              <w:t xml:space="preserve">Nokia </w:t>
            </w:r>
          </w:p>
        </w:tc>
        <w:tc>
          <w:tcPr>
            <w:tcW w:w="2340" w:type="dxa"/>
            <w:shd w:val="clear" w:color="auto" w:fill="auto"/>
            <w:tcMar>
              <w:top w:w="100" w:type="dxa"/>
              <w:left w:w="100" w:type="dxa"/>
              <w:bottom w:w="100" w:type="dxa"/>
              <w:right w:w="100" w:type="dxa"/>
            </w:tcMar>
          </w:tcPr>
          <w:p w14:paraId="5F7CAFC9" w14:textId="77777777" w:rsidR="000C706C" w:rsidRDefault="00000000">
            <w:pPr>
              <w:widowControl w:val="0"/>
              <w:pBdr>
                <w:top w:val="nil"/>
                <w:left w:val="nil"/>
                <w:bottom w:val="nil"/>
                <w:right w:val="nil"/>
                <w:between w:val="nil"/>
              </w:pBdr>
            </w:pPr>
            <w:r>
              <w:t>8.8</w:t>
            </w:r>
          </w:p>
        </w:tc>
      </w:tr>
      <w:tr w:rsidR="000C706C" w14:paraId="7FBCA912" w14:textId="77777777">
        <w:tc>
          <w:tcPr>
            <w:tcW w:w="2340" w:type="dxa"/>
            <w:shd w:val="clear" w:color="auto" w:fill="auto"/>
            <w:tcMar>
              <w:top w:w="100" w:type="dxa"/>
              <w:left w:w="100" w:type="dxa"/>
              <w:bottom w:w="100" w:type="dxa"/>
              <w:right w:w="100" w:type="dxa"/>
            </w:tcMar>
          </w:tcPr>
          <w:p w14:paraId="7469E94B" w14:textId="77777777" w:rsidR="000C706C" w:rsidRDefault="00000000">
            <w:pPr>
              <w:widowControl w:val="0"/>
              <w:pBdr>
                <w:top w:val="nil"/>
                <w:left w:val="nil"/>
                <w:bottom w:val="nil"/>
                <w:right w:val="nil"/>
                <w:between w:val="nil"/>
              </w:pBdr>
            </w:pPr>
            <w:hyperlink r:id="rId51">
              <w:r>
                <w:rPr>
                  <w:color w:val="1155CC"/>
                  <w:u w:val="single"/>
                </w:rPr>
                <w:t>S4-251461</w:t>
              </w:r>
            </w:hyperlink>
          </w:p>
        </w:tc>
        <w:tc>
          <w:tcPr>
            <w:tcW w:w="2340" w:type="dxa"/>
            <w:shd w:val="clear" w:color="auto" w:fill="auto"/>
            <w:tcMar>
              <w:top w:w="100" w:type="dxa"/>
              <w:left w:w="100" w:type="dxa"/>
              <w:bottom w:w="100" w:type="dxa"/>
              <w:right w:w="100" w:type="dxa"/>
            </w:tcMar>
          </w:tcPr>
          <w:p w14:paraId="1E27E227" w14:textId="77777777" w:rsidR="000C706C" w:rsidRDefault="00000000">
            <w:pPr>
              <w:widowControl w:val="0"/>
              <w:pBdr>
                <w:top w:val="nil"/>
                <w:left w:val="nil"/>
                <w:bottom w:val="nil"/>
                <w:right w:val="nil"/>
                <w:between w:val="nil"/>
              </w:pBdr>
            </w:pPr>
            <w:r>
              <w:t>[5GMS_Pro_Ph2] Uplink procedures alignment</w:t>
            </w:r>
          </w:p>
        </w:tc>
        <w:tc>
          <w:tcPr>
            <w:tcW w:w="2340" w:type="dxa"/>
            <w:shd w:val="clear" w:color="auto" w:fill="auto"/>
            <w:tcMar>
              <w:top w:w="100" w:type="dxa"/>
              <w:left w:w="100" w:type="dxa"/>
              <w:bottom w:w="100" w:type="dxa"/>
              <w:right w:w="100" w:type="dxa"/>
            </w:tcMar>
          </w:tcPr>
          <w:p w14:paraId="7B1BA80A" w14:textId="77777777" w:rsidR="000C706C" w:rsidRDefault="00000000">
            <w:pPr>
              <w:widowControl w:val="0"/>
              <w:pBdr>
                <w:top w:val="nil"/>
                <w:left w:val="nil"/>
                <w:bottom w:val="nil"/>
                <w:right w:val="nil"/>
                <w:between w:val="nil"/>
              </w:pBdr>
            </w:pPr>
            <w:r>
              <w:t>BBC, Huawei</w:t>
            </w:r>
          </w:p>
        </w:tc>
        <w:tc>
          <w:tcPr>
            <w:tcW w:w="2340" w:type="dxa"/>
            <w:shd w:val="clear" w:color="auto" w:fill="auto"/>
            <w:tcMar>
              <w:top w:w="100" w:type="dxa"/>
              <w:left w:w="100" w:type="dxa"/>
              <w:bottom w:w="100" w:type="dxa"/>
              <w:right w:w="100" w:type="dxa"/>
            </w:tcMar>
          </w:tcPr>
          <w:p w14:paraId="6F0A7879" w14:textId="77777777" w:rsidR="000C706C" w:rsidRDefault="00000000">
            <w:pPr>
              <w:widowControl w:val="0"/>
              <w:pBdr>
                <w:top w:val="nil"/>
                <w:left w:val="nil"/>
                <w:bottom w:val="nil"/>
                <w:right w:val="nil"/>
                <w:between w:val="nil"/>
              </w:pBdr>
            </w:pPr>
            <w:r>
              <w:t>8.4</w:t>
            </w:r>
          </w:p>
        </w:tc>
      </w:tr>
      <w:tr w:rsidR="000C706C" w14:paraId="3787B99B" w14:textId="77777777">
        <w:tc>
          <w:tcPr>
            <w:tcW w:w="2340" w:type="dxa"/>
            <w:shd w:val="clear" w:color="auto" w:fill="auto"/>
            <w:tcMar>
              <w:top w:w="100" w:type="dxa"/>
              <w:left w:w="100" w:type="dxa"/>
              <w:bottom w:w="100" w:type="dxa"/>
              <w:right w:w="100" w:type="dxa"/>
            </w:tcMar>
          </w:tcPr>
          <w:p w14:paraId="03AF2622" w14:textId="77777777" w:rsidR="000C706C" w:rsidRDefault="00000000">
            <w:pPr>
              <w:widowControl w:val="0"/>
              <w:pBdr>
                <w:top w:val="nil"/>
                <w:left w:val="nil"/>
                <w:bottom w:val="nil"/>
                <w:right w:val="nil"/>
                <w:between w:val="nil"/>
              </w:pBdr>
            </w:pPr>
            <w:hyperlink r:id="rId52">
              <w:r>
                <w:rPr>
                  <w:color w:val="1155CC"/>
                  <w:u w:val="single"/>
                </w:rPr>
                <w:t>S4-251462</w:t>
              </w:r>
            </w:hyperlink>
          </w:p>
        </w:tc>
        <w:tc>
          <w:tcPr>
            <w:tcW w:w="2340" w:type="dxa"/>
            <w:shd w:val="clear" w:color="auto" w:fill="auto"/>
            <w:tcMar>
              <w:top w:w="100" w:type="dxa"/>
              <w:left w:w="100" w:type="dxa"/>
              <w:bottom w:w="100" w:type="dxa"/>
              <w:right w:w="100" w:type="dxa"/>
            </w:tcMar>
          </w:tcPr>
          <w:p w14:paraId="71568CF0" w14:textId="77777777" w:rsidR="000C706C" w:rsidRDefault="00000000">
            <w:pPr>
              <w:widowControl w:val="0"/>
              <w:pBdr>
                <w:top w:val="nil"/>
                <w:left w:val="nil"/>
                <w:bottom w:val="nil"/>
                <w:right w:val="nil"/>
                <w:between w:val="nil"/>
              </w:pBdr>
            </w:pPr>
            <w:r>
              <w:t>[5GMS_Pro_Ph2] Rename dynamic policy data types</w:t>
            </w:r>
          </w:p>
        </w:tc>
        <w:tc>
          <w:tcPr>
            <w:tcW w:w="2340" w:type="dxa"/>
            <w:shd w:val="clear" w:color="auto" w:fill="auto"/>
            <w:tcMar>
              <w:top w:w="100" w:type="dxa"/>
              <w:left w:w="100" w:type="dxa"/>
              <w:bottom w:w="100" w:type="dxa"/>
              <w:right w:w="100" w:type="dxa"/>
            </w:tcMar>
          </w:tcPr>
          <w:p w14:paraId="2069C1EF" w14:textId="77777777" w:rsidR="000C706C" w:rsidRDefault="00000000">
            <w:pPr>
              <w:widowControl w:val="0"/>
              <w:pBdr>
                <w:top w:val="nil"/>
                <w:left w:val="nil"/>
                <w:bottom w:val="nil"/>
                <w:right w:val="nil"/>
                <w:between w:val="nil"/>
              </w:pBdr>
            </w:pPr>
            <w:r>
              <w:t>BBC, Nokia, Lenovo</w:t>
            </w:r>
          </w:p>
        </w:tc>
        <w:tc>
          <w:tcPr>
            <w:tcW w:w="2340" w:type="dxa"/>
            <w:shd w:val="clear" w:color="auto" w:fill="auto"/>
            <w:tcMar>
              <w:top w:w="100" w:type="dxa"/>
              <w:left w:w="100" w:type="dxa"/>
              <w:bottom w:w="100" w:type="dxa"/>
              <w:right w:w="100" w:type="dxa"/>
            </w:tcMar>
          </w:tcPr>
          <w:p w14:paraId="1441B349" w14:textId="77777777" w:rsidR="000C706C" w:rsidRDefault="00000000">
            <w:pPr>
              <w:widowControl w:val="0"/>
              <w:pBdr>
                <w:top w:val="nil"/>
                <w:left w:val="nil"/>
                <w:bottom w:val="nil"/>
                <w:right w:val="nil"/>
                <w:between w:val="nil"/>
              </w:pBdr>
            </w:pPr>
            <w:r>
              <w:t>8.4</w:t>
            </w:r>
          </w:p>
        </w:tc>
      </w:tr>
      <w:tr w:rsidR="000C706C" w14:paraId="05BF7DD7" w14:textId="77777777">
        <w:tc>
          <w:tcPr>
            <w:tcW w:w="2340" w:type="dxa"/>
            <w:shd w:val="clear" w:color="auto" w:fill="auto"/>
            <w:tcMar>
              <w:top w:w="100" w:type="dxa"/>
              <w:left w:w="100" w:type="dxa"/>
              <w:bottom w:w="100" w:type="dxa"/>
              <w:right w:w="100" w:type="dxa"/>
            </w:tcMar>
          </w:tcPr>
          <w:p w14:paraId="6CE85116" w14:textId="77777777" w:rsidR="000C706C" w:rsidRDefault="00000000">
            <w:pPr>
              <w:widowControl w:val="0"/>
              <w:pBdr>
                <w:top w:val="nil"/>
                <w:left w:val="nil"/>
                <w:bottom w:val="nil"/>
                <w:right w:val="nil"/>
                <w:between w:val="nil"/>
              </w:pBdr>
            </w:pPr>
            <w:hyperlink r:id="rId53">
              <w:r>
                <w:rPr>
                  <w:color w:val="1155CC"/>
                  <w:u w:val="single"/>
                </w:rPr>
                <w:t>S4-251463</w:t>
              </w:r>
            </w:hyperlink>
          </w:p>
        </w:tc>
        <w:tc>
          <w:tcPr>
            <w:tcW w:w="2340" w:type="dxa"/>
            <w:shd w:val="clear" w:color="auto" w:fill="auto"/>
            <w:tcMar>
              <w:top w:w="100" w:type="dxa"/>
              <w:left w:w="100" w:type="dxa"/>
              <w:bottom w:w="100" w:type="dxa"/>
              <w:right w:w="100" w:type="dxa"/>
            </w:tcMar>
          </w:tcPr>
          <w:p w14:paraId="277BBAC5" w14:textId="77777777" w:rsidR="000C706C" w:rsidRDefault="00000000">
            <w:pPr>
              <w:widowControl w:val="0"/>
              <w:pBdr>
                <w:top w:val="nil"/>
                <w:left w:val="nil"/>
                <w:bottom w:val="nil"/>
                <w:right w:val="nil"/>
                <w:between w:val="nil"/>
              </w:pBdr>
            </w:pPr>
            <w:r>
              <w:t xml:space="preserve">[AMD_PRO-MED] WT1: JSON-based metrics report syntax </w:t>
            </w:r>
            <w:r>
              <w:lastRenderedPageBreak/>
              <w:t>and MIME type registration</w:t>
            </w:r>
          </w:p>
        </w:tc>
        <w:tc>
          <w:tcPr>
            <w:tcW w:w="2340" w:type="dxa"/>
            <w:shd w:val="clear" w:color="auto" w:fill="auto"/>
            <w:tcMar>
              <w:top w:w="100" w:type="dxa"/>
              <w:left w:w="100" w:type="dxa"/>
              <w:bottom w:w="100" w:type="dxa"/>
              <w:right w:w="100" w:type="dxa"/>
            </w:tcMar>
          </w:tcPr>
          <w:p w14:paraId="50B8E21F" w14:textId="77777777" w:rsidR="000C706C" w:rsidRDefault="00000000">
            <w:pPr>
              <w:widowControl w:val="0"/>
              <w:pBdr>
                <w:top w:val="nil"/>
                <w:left w:val="nil"/>
                <w:bottom w:val="nil"/>
                <w:right w:val="nil"/>
                <w:between w:val="nil"/>
              </w:pBdr>
            </w:pPr>
            <w:r>
              <w:lastRenderedPageBreak/>
              <w:t>BBC, Qualcomm Incorporated</w:t>
            </w:r>
          </w:p>
        </w:tc>
        <w:tc>
          <w:tcPr>
            <w:tcW w:w="2340" w:type="dxa"/>
            <w:shd w:val="clear" w:color="auto" w:fill="auto"/>
            <w:tcMar>
              <w:top w:w="100" w:type="dxa"/>
              <w:left w:w="100" w:type="dxa"/>
              <w:bottom w:w="100" w:type="dxa"/>
              <w:right w:w="100" w:type="dxa"/>
            </w:tcMar>
          </w:tcPr>
          <w:p w14:paraId="5FC78ED5" w14:textId="77777777" w:rsidR="000C706C" w:rsidRDefault="00000000">
            <w:pPr>
              <w:widowControl w:val="0"/>
              <w:pBdr>
                <w:top w:val="nil"/>
                <w:left w:val="nil"/>
                <w:bottom w:val="nil"/>
                <w:right w:val="nil"/>
                <w:between w:val="nil"/>
              </w:pBdr>
            </w:pPr>
            <w:r>
              <w:t>8.5</w:t>
            </w:r>
          </w:p>
        </w:tc>
      </w:tr>
      <w:tr w:rsidR="000C706C" w14:paraId="171D46A0" w14:textId="77777777">
        <w:tc>
          <w:tcPr>
            <w:tcW w:w="2340" w:type="dxa"/>
            <w:shd w:val="clear" w:color="auto" w:fill="auto"/>
            <w:tcMar>
              <w:top w:w="100" w:type="dxa"/>
              <w:left w:w="100" w:type="dxa"/>
              <w:bottom w:w="100" w:type="dxa"/>
              <w:right w:w="100" w:type="dxa"/>
            </w:tcMar>
          </w:tcPr>
          <w:p w14:paraId="1E4B4945" w14:textId="77777777" w:rsidR="000C706C" w:rsidRDefault="00000000">
            <w:pPr>
              <w:widowControl w:val="0"/>
              <w:pBdr>
                <w:top w:val="nil"/>
                <w:left w:val="nil"/>
                <w:bottom w:val="nil"/>
                <w:right w:val="nil"/>
                <w:between w:val="nil"/>
              </w:pBdr>
            </w:pPr>
            <w:hyperlink r:id="rId54">
              <w:r>
                <w:rPr>
                  <w:color w:val="1155CC"/>
                  <w:u w:val="single"/>
                </w:rPr>
                <w:t>S4-251465</w:t>
              </w:r>
            </w:hyperlink>
          </w:p>
        </w:tc>
        <w:tc>
          <w:tcPr>
            <w:tcW w:w="2340" w:type="dxa"/>
            <w:shd w:val="clear" w:color="auto" w:fill="auto"/>
            <w:tcMar>
              <w:top w:w="100" w:type="dxa"/>
              <w:left w:w="100" w:type="dxa"/>
              <w:bottom w:w="100" w:type="dxa"/>
              <w:right w:w="100" w:type="dxa"/>
            </w:tcMar>
          </w:tcPr>
          <w:p w14:paraId="49469D54" w14:textId="77777777" w:rsidR="000C706C" w:rsidRDefault="00000000">
            <w:pPr>
              <w:widowControl w:val="0"/>
              <w:pBdr>
                <w:top w:val="nil"/>
                <w:left w:val="nil"/>
                <w:bottom w:val="nil"/>
                <w:right w:val="nil"/>
                <w:between w:val="nil"/>
              </w:pBdr>
            </w:pPr>
            <w:r>
              <w:t>[AMD_PRO-MED] WT1: CMCD provisioning (M1), reporting (M3) and exposure (R5/R6)</w:t>
            </w:r>
          </w:p>
        </w:tc>
        <w:tc>
          <w:tcPr>
            <w:tcW w:w="2340" w:type="dxa"/>
            <w:shd w:val="clear" w:color="auto" w:fill="auto"/>
            <w:tcMar>
              <w:top w:w="100" w:type="dxa"/>
              <w:left w:w="100" w:type="dxa"/>
              <w:bottom w:w="100" w:type="dxa"/>
              <w:right w:w="100" w:type="dxa"/>
            </w:tcMar>
          </w:tcPr>
          <w:p w14:paraId="350E815F" w14:textId="77777777" w:rsidR="000C706C" w:rsidRDefault="00000000">
            <w:pPr>
              <w:widowControl w:val="0"/>
              <w:pBdr>
                <w:top w:val="nil"/>
                <w:left w:val="nil"/>
                <w:bottom w:val="nil"/>
                <w:right w:val="nil"/>
                <w:between w:val="nil"/>
              </w:pBdr>
            </w:pPr>
            <w:r>
              <w:t>BBC</w:t>
            </w:r>
          </w:p>
        </w:tc>
        <w:tc>
          <w:tcPr>
            <w:tcW w:w="2340" w:type="dxa"/>
            <w:shd w:val="clear" w:color="auto" w:fill="auto"/>
            <w:tcMar>
              <w:top w:w="100" w:type="dxa"/>
              <w:left w:w="100" w:type="dxa"/>
              <w:bottom w:w="100" w:type="dxa"/>
              <w:right w:w="100" w:type="dxa"/>
            </w:tcMar>
          </w:tcPr>
          <w:p w14:paraId="0885FBE5" w14:textId="77777777" w:rsidR="000C706C" w:rsidRDefault="00000000">
            <w:pPr>
              <w:widowControl w:val="0"/>
              <w:pBdr>
                <w:top w:val="nil"/>
                <w:left w:val="nil"/>
                <w:bottom w:val="nil"/>
                <w:right w:val="nil"/>
                <w:between w:val="nil"/>
              </w:pBdr>
            </w:pPr>
            <w:r>
              <w:t>8.5</w:t>
            </w:r>
          </w:p>
        </w:tc>
      </w:tr>
      <w:tr w:rsidR="000C706C" w14:paraId="4BA07DA4" w14:textId="77777777">
        <w:tc>
          <w:tcPr>
            <w:tcW w:w="2340" w:type="dxa"/>
            <w:shd w:val="clear" w:color="auto" w:fill="auto"/>
            <w:tcMar>
              <w:top w:w="100" w:type="dxa"/>
              <w:left w:w="100" w:type="dxa"/>
              <w:bottom w:w="100" w:type="dxa"/>
              <w:right w:w="100" w:type="dxa"/>
            </w:tcMar>
          </w:tcPr>
          <w:p w14:paraId="592B3813" w14:textId="77777777" w:rsidR="000C706C" w:rsidRDefault="00000000">
            <w:pPr>
              <w:widowControl w:val="0"/>
              <w:pBdr>
                <w:top w:val="nil"/>
                <w:left w:val="nil"/>
                <w:bottom w:val="nil"/>
                <w:right w:val="nil"/>
                <w:between w:val="nil"/>
              </w:pBdr>
            </w:pPr>
            <w:hyperlink r:id="rId55">
              <w:r>
                <w:rPr>
                  <w:color w:val="1155CC"/>
                  <w:u w:val="single"/>
                </w:rPr>
                <w:t>S4-251482</w:t>
              </w:r>
            </w:hyperlink>
          </w:p>
        </w:tc>
        <w:tc>
          <w:tcPr>
            <w:tcW w:w="2340" w:type="dxa"/>
            <w:shd w:val="clear" w:color="auto" w:fill="auto"/>
            <w:tcMar>
              <w:top w:w="100" w:type="dxa"/>
              <w:left w:w="100" w:type="dxa"/>
              <w:bottom w:w="100" w:type="dxa"/>
              <w:right w:w="100" w:type="dxa"/>
            </w:tcMar>
          </w:tcPr>
          <w:p w14:paraId="6A130379" w14:textId="77777777" w:rsidR="000C706C" w:rsidRDefault="00000000">
            <w:pPr>
              <w:widowControl w:val="0"/>
              <w:pBdr>
                <w:top w:val="nil"/>
                <w:left w:val="nil"/>
                <w:bottom w:val="nil"/>
                <w:right w:val="nil"/>
                <w:between w:val="nil"/>
              </w:pBdr>
            </w:pPr>
            <w:r>
              <w:t>Target Service Area Data Type in Service Announcement</w:t>
            </w:r>
          </w:p>
        </w:tc>
        <w:tc>
          <w:tcPr>
            <w:tcW w:w="2340" w:type="dxa"/>
            <w:shd w:val="clear" w:color="auto" w:fill="auto"/>
            <w:tcMar>
              <w:top w:w="100" w:type="dxa"/>
              <w:left w:w="100" w:type="dxa"/>
              <w:bottom w:w="100" w:type="dxa"/>
              <w:right w:w="100" w:type="dxa"/>
            </w:tcMar>
          </w:tcPr>
          <w:p w14:paraId="7679193D" w14:textId="77777777" w:rsidR="000C706C" w:rsidRDefault="00000000">
            <w:pPr>
              <w:widowControl w:val="0"/>
              <w:pBdr>
                <w:top w:val="nil"/>
                <w:left w:val="nil"/>
                <w:bottom w:val="nil"/>
                <w:right w:val="nil"/>
                <w:between w:val="nil"/>
              </w:pBdr>
            </w:pPr>
            <w:r>
              <w:t>Ericsson LM</w:t>
            </w:r>
          </w:p>
        </w:tc>
        <w:tc>
          <w:tcPr>
            <w:tcW w:w="2340" w:type="dxa"/>
            <w:shd w:val="clear" w:color="auto" w:fill="auto"/>
            <w:tcMar>
              <w:top w:w="100" w:type="dxa"/>
              <w:left w:w="100" w:type="dxa"/>
              <w:bottom w:w="100" w:type="dxa"/>
              <w:right w:w="100" w:type="dxa"/>
            </w:tcMar>
          </w:tcPr>
          <w:p w14:paraId="1ECA22A9" w14:textId="77777777" w:rsidR="000C706C" w:rsidRDefault="00000000">
            <w:pPr>
              <w:widowControl w:val="0"/>
              <w:pBdr>
                <w:top w:val="nil"/>
                <w:left w:val="nil"/>
                <w:bottom w:val="nil"/>
                <w:right w:val="nil"/>
                <w:between w:val="nil"/>
              </w:pBdr>
            </w:pPr>
            <w:r>
              <w:t>8.7</w:t>
            </w:r>
          </w:p>
        </w:tc>
      </w:tr>
      <w:tr w:rsidR="000C706C" w14:paraId="37EFC387" w14:textId="77777777">
        <w:tc>
          <w:tcPr>
            <w:tcW w:w="2340" w:type="dxa"/>
            <w:shd w:val="clear" w:color="auto" w:fill="auto"/>
            <w:tcMar>
              <w:top w:w="100" w:type="dxa"/>
              <w:left w:w="100" w:type="dxa"/>
              <w:bottom w:w="100" w:type="dxa"/>
              <w:right w:w="100" w:type="dxa"/>
            </w:tcMar>
          </w:tcPr>
          <w:p w14:paraId="6700EB05" w14:textId="77777777" w:rsidR="000C706C" w:rsidRDefault="00000000">
            <w:pPr>
              <w:widowControl w:val="0"/>
              <w:pBdr>
                <w:top w:val="nil"/>
                <w:left w:val="nil"/>
                <w:bottom w:val="nil"/>
                <w:right w:val="nil"/>
                <w:between w:val="nil"/>
              </w:pBdr>
            </w:pPr>
            <w:r>
              <w:t>S4-251485</w:t>
            </w:r>
          </w:p>
        </w:tc>
        <w:tc>
          <w:tcPr>
            <w:tcW w:w="2340" w:type="dxa"/>
            <w:shd w:val="clear" w:color="auto" w:fill="auto"/>
            <w:tcMar>
              <w:top w:w="100" w:type="dxa"/>
              <w:left w:w="100" w:type="dxa"/>
              <w:bottom w:w="100" w:type="dxa"/>
              <w:right w:w="100" w:type="dxa"/>
            </w:tcMar>
          </w:tcPr>
          <w:p w14:paraId="294514FB" w14:textId="77777777" w:rsidR="000C706C" w:rsidRDefault="00000000">
            <w:pPr>
              <w:widowControl w:val="0"/>
              <w:pBdr>
                <w:top w:val="nil"/>
                <w:left w:val="nil"/>
                <w:bottom w:val="nil"/>
                <w:right w:val="nil"/>
                <w:between w:val="nil"/>
              </w:pBdr>
            </w:pPr>
            <w:r>
              <w:t>Support of Improved QoS for media streaming services</w:t>
            </w:r>
          </w:p>
        </w:tc>
        <w:tc>
          <w:tcPr>
            <w:tcW w:w="2340" w:type="dxa"/>
            <w:shd w:val="clear" w:color="auto" w:fill="auto"/>
            <w:tcMar>
              <w:top w:w="100" w:type="dxa"/>
              <w:left w:w="100" w:type="dxa"/>
              <w:bottom w:w="100" w:type="dxa"/>
              <w:right w:w="100" w:type="dxa"/>
            </w:tcMar>
          </w:tcPr>
          <w:p w14:paraId="5A42A5D1" w14:textId="77777777" w:rsidR="000C706C" w:rsidRDefault="00000000">
            <w:pPr>
              <w:widowControl w:val="0"/>
              <w:pBdr>
                <w:top w:val="nil"/>
                <w:left w:val="nil"/>
                <w:bottom w:val="nil"/>
                <w:right w:val="nil"/>
                <w:between w:val="nil"/>
              </w:pBdr>
            </w:pPr>
            <w:r>
              <w:t xml:space="preserve">Huawei, </w:t>
            </w:r>
            <w:proofErr w:type="spellStart"/>
            <w:r>
              <w:t>HiSilicon</w:t>
            </w:r>
            <w:proofErr w:type="spellEnd"/>
            <w:r>
              <w:t>, Ericsson</w:t>
            </w:r>
          </w:p>
        </w:tc>
        <w:tc>
          <w:tcPr>
            <w:tcW w:w="2340" w:type="dxa"/>
            <w:shd w:val="clear" w:color="auto" w:fill="auto"/>
            <w:tcMar>
              <w:top w:w="100" w:type="dxa"/>
              <w:left w:w="100" w:type="dxa"/>
              <w:bottom w:w="100" w:type="dxa"/>
              <w:right w:w="100" w:type="dxa"/>
            </w:tcMar>
          </w:tcPr>
          <w:p w14:paraId="49E02B73" w14:textId="77777777" w:rsidR="000C706C" w:rsidRDefault="00000000">
            <w:pPr>
              <w:widowControl w:val="0"/>
              <w:pBdr>
                <w:top w:val="nil"/>
                <w:left w:val="nil"/>
                <w:bottom w:val="nil"/>
                <w:right w:val="nil"/>
                <w:between w:val="nil"/>
              </w:pBdr>
            </w:pPr>
            <w:r>
              <w:t>8.5</w:t>
            </w:r>
          </w:p>
        </w:tc>
      </w:tr>
      <w:tr w:rsidR="000C706C" w14:paraId="57CC35A9" w14:textId="77777777">
        <w:tc>
          <w:tcPr>
            <w:tcW w:w="2340" w:type="dxa"/>
            <w:shd w:val="clear" w:color="auto" w:fill="auto"/>
            <w:tcMar>
              <w:top w:w="100" w:type="dxa"/>
              <w:left w:w="100" w:type="dxa"/>
              <w:bottom w:w="100" w:type="dxa"/>
              <w:right w:w="100" w:type="dxa"/>
            </w:tcMar>
          </w:tcPr>
          <w:p w14:paraId="042CE957" w14:textId="77777777" w:rsidR="000C706C" w:rsidRDefault="00000000">
            <w:pPr>
              <w:widowControl w:val="0"/>
              <w:pBdr>
                <w:top w:val="nil"/>
                <w:left w:val="nil"/>
                <w:bottom w:val="nil"/>
                <w:right w:val="nil"/>
                <w:between w:val="nil"/>
              </w:pBdr>
            </w:pPr>
            <w:r>
              <w:t>S4-251486</w:t>
            </w:r>
          </w:p>
        </w:tc>
        <w:tc>
          <w:tcPr>
            <w:tcW w:w="2340" w:type="dxa"/>
            <w:shd w:val="clear" w:color="auto" w:fill="auto"/>
            <w:tcMar>
              <w:top w:w="100" w:type="dxa"/>
              <w:left w:w="100" w:type="dxa"/>
              <w:bottom w:w="100" w:type="dxa"/>
              <w:right w:w="100" w:type="dxa"/>
            </w:tcMar>
          </w:tcPr>
          <w:p w14:paraId="4A00532C" w14:textId="77777777" w:rsidR="000C706C" w:rsidRDefault="00000000">
            <w:pPr>
              <w:widowControl w:val="0"/>
              <w:pBdr>
                <w:top w:val="nil"/>
                <w:left w:val="nil"/>
                <w:bottom w:val="nil"/>
                <w:right w:val="nil"/>
                <w:between w:val="nil"/>
              </w:pBdr>
            </w:pPr>
            <w:r>
              <w:t>[AMD_PRO-MED] Stage-3 Aspects of Network Slicing</w:t>
            </w:r>
          </w:p>
        </w:tc>
        <w:tc>
          <w:tcPr>
            <w:tcW w:w="2340" w:type="dxa"/>
            <w:shd w:val="clear" w:color="auto" w:fill="auto"/>
            <w:tcMar>
              <w:top w:w="100" w:type="dxa"/>
              <w:left w:w="100" w:type="dxa"/>
              <w:bottom w:w="100" w:type="dxa"/>
              <w:right w:w="100" w:type="dxa"/>
            </w:tcMar>
          </w:tcPr>
          <w:p w14:paraId="09838B0A" w14:textId="77777777" w:rsidR="000C706C" w:rsidRDefault="00000000">
            <w:pPr>
              <w:widowControl w:val="0"/>
              <w:pBdr>
                <w:top w:val="nil"/>
                <w:left w:val="nil"/>
                <w:bottom w:val="nil"/>
                <w:right w:val="nil"/>
                <w:between w:val="nil"/>
              </w:pBdr>
            </w:pPr>
            <w:r>
              <w:t>Samsung Electronics Co. Ltd</w:t>
            </w:r>
          </w:p>
        </w:tc>
        <w:tc>
          <w:tcPr>
            <w:tcW w:w="2340" w:type="dxa"/>
            <w:shd w:val="clear" w:color="auto" w:fill="auto"/>
            <w:tcMar>
              <w:top w:w="100" w:type="dxa"/>
              <w:left w:w="100" w:type="dxa"/>
              <w:bottom w:w="100" w:type="dxa"/>
              <w:right w:w="100" w:type="dxa"/>
            </w:tcMar>
          </w:tcPr>
          <w:p w14:paraId="1679C01F" w14:textId="77777777" w:rsidR="000C706C" w:rsidRDefault="00000000">
            <w:pPr>
              <w:widowControl w:val="0"/>
              <w:pBdr>
                <w:top w:val="nil"/>
                <w:left w:val="nil"/>
                <w:bottom w:val="nil"/>
                <w:right w:val="nil"/>
                <w:between w:val="nil"/>
              </w:pBdr>
            </w:pPr>
            <w:r>
              <w:t>8.5</w:t>
            </w:r>
          </w:p>
        </w:tc>
      </w:tr>
      <w:tr w:rsidR="000C706C" w14:paraId="7F2089DC" w14:textId="77777777">
        <w:tc>
          <w:tcPr>
            <w:tcW w:w="2340" w:type="dxa"/>
            <w:shd w:val="clear" w:color="auto" w:fill="auto"/>
            <w:tcMar>
              <w:top w:w="100" w:type="dxa"/>
              <w:left w:w="100" w:type="dxa"/>
              <w:bottom w:w="100" w:type="dxa"/>
              <w:right w:w="100" w:type="dxa"/>
            </w:tcMar>
          </w:tcPr>
          <w:p w14:paraId="50336A69" w14:textId="77777777" w:rsidR="000C706C" w:rsidRDefault="00000000">
            <w:pPr>
              <w:widowControl w:val="0"/>
              <w:pBdr>
                <w:top w:val="nil"/>
                <w:left w:val="nil"/>
                <w:bottom w:val="nil"/>
                <w:right w:val="nil"/>
                <w:between w:val="nil"/>
              </w:pBdr>
            </w:pPr>
            <w:r>
              <w:t>S4-251494</w:t>
            </w:r>
          </w:p>
        </w:tc>
        <w:tc>
          <w:tcPr>
            <w:tcW w:w="2340" w:type="dxa"/>
            <w:shd w:val="clear" w:color="auto" w:fill="auto"/>
            <w:tcMar>
              <w:top w:w="100" w:type="dxa"/>
              <w:left w:w="100" w:type="dxa"/>
              <w:bottom w:w="100" w:type="dxa"/>
              <w:right w:w="100" w:type="dxa"/>
            </w:tcMar>
          </w:tcPr>
          <w:p w14:paraId="5F862C10" w14:textId="77777777" w:rsidR="000C706C" w:rsidRDefault="00000000">
            <w:pPr>
              <w:widowControl w:val="0"/>
              <w:pBdr>
                <w:top w:val="nil"/>
                <w:left w:val="nil"/>
                <w:bottom w:val="nil"/>
                <w:right w:val="nil"/>
                <w:between w:val="nil"/>
              </w:pBdr>
            </w:pPr>
            <w:r>
              <w:t>Alignment CR for In-Session Unicast Repair</w:t>
            </w:r>
          </w:p>
        </w:tc>
        <w:tc>
          <w:tcPr>
            <w:tcW w:w="2340" w:type="dxa"/>
            <w:shd w:val="clear" w:color="auto" w:fill="auto"/>
            <w:tcMar>
              <w:top w:w="100" w:type="dxa"/>
              <w:left w:w="100" w:type="dxa"/>
              <w:bottom w:w="100" w:type="dxa"/>
              <w:right w:w="100" w:type="dxa"/>
            </w:tcMar>
          </w:tcPr>
          <w:p w14:paraId="39554D8F"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188D486F" w14:textId="77777777" w:rsidR="000C706C" w:rsidRDefault="00000000">
            <w:pPr>
              <w:widowControl w:val="0"/>
              <w:pBdr>
                <w:top w:val="nil"/>
                <w:left w:val="nil"/>
                <w:bottom w:val="nil"/>
                <w:right w:val="nil"/>
                <w:between w:val="nil"/>
              </w:pBdr>
            </w:pPr>
            <w:r>
              <w:t>8.7</w:t>
            </w:r>
          </w:p>
        </w:tc>
      </w:tr>
      <w:tr w:rsidR="000C706C" w14:paraId="04C55BEF" w14:textId="77777777">
        <w:tc>
          <w:tcPr>
            <w:tcW w:w="2340" w:type="dxa"/>
            <w:shd w:val="clear" w:color="auto" w:fill="auto"/>
            <w:tcMar>
              <w:top w:w="100" w:type="dxa"/>
              <w:left w:w="100" w:type="dxa"/>
              <w:bottom w:w="100" w:type="dxa"/>
              <w:right w:w="100" w:type="dxa"/>
            </w:tcMar>
          </w:tcPr>
          <w:p w14:paraId="1E55BE53" w14:textId="77777777" w:rsidR="000C706C" w:rsidRDefault="00000000">
            <w:pPr>
              <w:widowControl w:val="0"/>
              <w:pBdr>
                <w:top w:val="nil"/>
                <w:left w:val="nil"/>
                <w:bottom w:val="nil"/>
                <w:right w:val="nil"/>
                <w:between w:val="nil"/>
              </w:pBdr>
            </w:pPr>
            <w:hyperlink r:id="rId56">
              <w:r>
                <w:rPr>
                  <w:color w:val="1155CC"/>
                  <w:u w:val="single"/>
                </w:rPr>
                <w:t>S4-251497</w:t>
              </w:r>
            </w:hyperlink>
          </w:p>
        </w:tc>
        <w:tc>
          <w:tcPr>
            <w:tcW w:w="2340" w:type="dxa"/>
            <w:shd w:val="clear" w:color="auto" w:fill="auto"/>
            <w:tcMar>
              <w:top w:w="100" w:type="dxa"/>
              <w:left w:w="100" w:type="dxa"/>
              <w:bottom w:w="100" w:type="dxa"/>
              <w:right w:w="100" w:type="dxa"/>
            </w:tcMar>
          </w:tcPr>
          <w:p w14:paraId="5A73444D" w14:textId="77777777" w:rsidR="000C706C" w:rsidRDefault="00000000">
            <w:pPr>
              <w:widowControl w:val="0"/>
              <w:pBdr>
                <w:top w:val="nil"/>
                <w:left w:val="nil"/>
                <w:bottom w:val="nil"/>
                <w:right w:val="nil"/>
                <w:between w:val="nil"/>
              </w:pBdr>
            </w:pPr>
            <w:r>
              <w:t>[5GMS_Pro_Ph2] Rename dynamic policy data types</w:t>
            </w:r>
          </w:p>
        </w:tc>
        <w:tc>
          <w:tcPr>
            <w:tcW w:w="2340" w:type="dxa"/>
            <w:shd w:val="clear" w:color="auto" w:fill="auto"/>
            <w:tcMar>
              <w:top w:w="100" w:type="dxa"/>
              <w:left w:w="100" w:type="dxa"/>
              <w:bottom w:w="100" w:type="dxa"/>
              <w:right w:w="100" w:type="dxa"/>
            </w:tcMar>
          </w:tcPr>
          <w:p w14:paraId="13102920" w14:textId="77777777" w:rsidR="000C706C" w:rsidRDefault="00000000">
            <w:pPr>
              <w:widowControl w:val="0"/>
              <w:pBdr>
                <w:top w:val="nil"/>
                <w:left w:val="nil"/>
                <w:bottom w:val="nil"/>
                <w:right w:val="nil"/>
                <w:between w:val="nil"/>
              </w:pBdr>
            </w:pPr>
            <w:r>
              <w:t>BBC, Nokia, Lenovo</w:t>
            </w:r>
          </w:p>
        </w:tc>
        <w:tc>
          <w:tcPr>
            <w:tcW w:w="2340" w:type="dxa"/>
            <w:shd w:val="clear" w:color="auto" w:fill="auto"/>
            <w:tcMar>
              <w:top w:w="100" w:type="dxa"/>
              <w:left w:w="100" w:type="dxa"/>
              <w:bottom w:w="100" w:type="dxa"/>
              <w:right w:w="100" w:type="dxa"/>
            </w:tcMar>
          </w:tcPr>
          <w:p w14:paraId="6E065A5C" w14:textId="77777777" w:rsidR="000C706C" w:rsidRDefault="00000000">
            <w:pPr>
              <w:widowControl w:val="0"/>
              <w:pBdr>
                <w:top w:val="nil"/>
                <w:left w:val="nil"/>
                <w:bottom w:val="nil"/>
                <w:right w:val="nil"/>
                <w:between w:val="nil"/>
              </w:pBdr>
            </w:pPr>
            <w:r>
              <w:t>8.4</w:t>
            </w:r>
          </w:p>
        </w:tc>
      </w:tr>
      <w:tr w:rsidR="000C706C" w14:paraId="54C05AB4" w14:textId="77777777">
        <w:tc>
          <w:tcPr>
            <w:tcW w:w="2340" w:type="dxa"/>
            <w:shd w:val="clear" w:color="auto" w:fill="auto"/>
            <w:tcMar>
              <w:top w:w="100" w:type="dxa"/>
              <w:left w:w="100" w:type="dxa"/>
              <w:bottom w:w="100" w:type="dxa"/>
              <w:right w:w="100" w:type="dxa"/>
            </w:tcMar>
          </w:tcPr>
          <w:p w14:paraId="22649181" w14:textId="77777777" w:rsidR="000C706C" w:rsidRDefault="00000000">
            <w:pPr>
              <w:widowControl w:val="0"/>
              <w:pBdr>
                <w:top w:val="nil"/>
                <w:left w:val="nil"/>
                <w:bottom w:val="nil"/>
                <w:right w:val="nil"/>
                <w:between w:val="nil"/>
              </w:pBdr>
            </w:pPr>
            <w:hyperlink r:id="rId57">
              <w:r>
                <w:rPr>
                  <w:color w:val="1155CC"/>
                  <w:u w:val="single"/>
                </w:rPr>
                <w:t>S4-251498</w:t>
              </w:r>
            </w:hyperlink>
          </w:p>
        </w:tc>
        <w:tc>
          <w:tcPr>
            <w:tcW w:w="2340" w:type="dxa"/>
            <w:shd w:val="clear" w:color="auto" w:fill="auto"/>
            <w:tcMar>
              <w:top w:w="100" w:type="dxa"/>
              <w:left w:w="100" w:type="dxa"/>
              <w:bottom w:w="100" w:type="dxa"/>
              <w:right w:w="100" w:type="dxa"/>
            </w:tcMar>
          </w:tcPr>
          <w:p w14:paraId="072EC5C1" w14:textId="77777777" w:rsidR="000C706C" w:rsidRDefault="00000000">
            <w:pPr>
              <w:widowControl w:val="0"/>
              <w:pBdr>
                <w:top w:val="nil"/>
                <w:left w:val="nil"/>
                <w:bottom w:val="nil"/>
                <w:right w:val="nil"/>
                <w:between w:val="nil"/>
              </w:pBdr>
            </w:pPr>
            <w:r>
              <w:t>[5GMS_Pro_Ph2] Uplink procedures alignment</w:t>
            </w:r>
          </w:p>
        </w:tc>
        <w:tc>
          <w:tcPr>
            <w:tcW w:w="2340" w:type="dxa"/>
            <w:shd w:val="clear" w:color="auto" w:fill="auto"/>
            <w:tcMar>
              <w:top w:w="100" w:type="dxa"/>
              <w:left w:w="100" w:type="dxa"/>
              <w:bottom w:w="100" w:type="dxa"/>
              <w:right w:w="100" w:type="dxa"/>
            </w:tcMar>
          </w:tcPr>
          <w:p w14:paraId="28651FF5" w14:textId="77777777" w:rsidR="000C706C" w:rsidRDefault="00000000">
            <w:pPr>
              <w:widowControl w:val="0"/>
              <w:pBdr>
                <w:top w:val="nil"/>
                <w:left w:val="nil"/>
                <w:bottom w:val="nil"/>
                <w:right w:val="nil"/>
                <w:between w:val="nil"/>
              </w:pBdr>
            </w:pPr>
            <w:r>
              <w:t>BBC, Huawei</w:t>
            </w:r>
          </w:p>
        </w:tc>
        <w:tc>
          <w:tcPr>
            <w:tcW w:w="2340" w:type="dxa"/>
            <w:shd w:val="clear" w:color="auto" w:fill="auto"/>
            <w:tcMar>
              <w:top w:w="100" w:type="dxa"/>
              <w:left w:w="100" w:type="dxa"/>
              <w:bottom w:w="100" w:type="dxa"/>
              <w:right w:w="100" w:type="dxa"/>
            </w:tcMar>
          </w:tcPr>
          <w:p w14:paraId="4A87BF3D" w14:textId="77777777" w:rsidR="000C706C" w:rsidRDefault="00000000">
            <w:pPr>
              <w:widowControl w:val="0"/>
              <w:pBdr>
                <w:top w:val="nil"/>
                <w:left w:val="nil"/>
                <w:bottom w:val="nil"/>
                <w:right w:val="nil"/>
                <w:between w:val="nil"/>
              </w:pBdr>
            </w:pPr>
            <w:r>
              <w:t>8.4</w:t>
            </w:r>
          </w:p>
        </w:tc>
      </w:tr>
      <w:tr w:rsidR="000C706C" w14:paraId="356A37C1" w14:textId="77777777">
        <w:tc>
          <w:tcPr>
            <w:tcW w:w="2340" w:type="dxa"/>
            <w:shd w:val="clear" w:color="auto" w:fill="auto"/>
            <w:tcMar>
              <w:top w:w="100" w:type="dxa"/>
              <w:left w:w="100" w:type="dxa"/>
              <w:bottom w:w="100" w:type="dxa"/>
              <w:right w:w="100" w:type="dxa"/>
            </w:tcMar>
          </w:tcPr>
          <w:p w14:paraId="72649988" w14:textId="77777777" w:rsidR="000C706C" w:rsidRDefault="00000000">
            <w:pPr>
              <w:widowControl w:val="0"/>
              <w:pBdr>
                <w:top w:val="nil"/>
                <w:left w:val="nil"/>
                <w:bottom w:val="nil"/>
                <w:right w:val="nil"/>
                <w:between w:val="nil"/>
              </w:pBdr>
            </w:pPr>
            <w:r>
              <w:t>S4-251502</w:t>
            </w:r>
          </w:p>
        </w:tc>
        <w:tc>
          <w:tcPr>
            <w:tcW w:w="2340" w:type="dxa"/>
            <w:shd w:val="clear" w:color="auto" w:fill="auto"/>
            <w:tcMar>
              <w:top w:w="100" w:type="dxa"/>
              <w:left w:w="100" w:type="dxa"/>
              <w:bottom w:w="100" w:type="dxa"/>
              <w:right w:w="100" w:type="dxa"/>
            </w:tcMar>
          </w:tcPr>
          <w:p w14:paraId="1862F710" w14:textId="77777777" w:rsidR="000C706C" w:rsidRDefault="00000000">
            <w:pPr>
              <w:widowControl w:val="0"/>
              <w:pBdr>
                <w:top w:val="nil"/>
                <w:left w:val="nil"/>
                <w:bottom w:val="nil"/>
                <w:right w:val="nil"/>
                <w:between w:val="nil"/>
              </w:pBdr>
            </w:pPr>
            <w:r>
              <w:t>[AMD_PRO-MED] Multiple Service Locations with DASH</w:t>
            </w:r>
          </w:p>
        </w:tc>
        <w:tc>
          <w:tcPr>
            <w:tcW w:w="2340" w:type="dxa"/>
            <w:shd w:val="clear" w:color="auto" w:fill="auto"/>
            <w:tcMar>
              <w:top w:w="100" w:type="dxa"/>
              <w:left w:w="100" w:type="dxa"/>
              <w:bottom w:w="100" w:type="dxa"/>
              <w:right w:w="100" w:type="dxa"/>
            </w:tcMar>
          </w:tcPr>
          <w:p w14:paraId="27ACCFA5"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2BA6B493" w14:textId="77777777" w:rsidR="000C706C" w:rsidRDefault="00000000">
            <w:pPr>
              <w:widowControl w:val="0"/>
              <w:pBdr>
                <w:top w:val="nil"/>
                <w:left w:val="nil"/>
                <w:bottom w:val="nil"/>
                <w:right w:val="nil"/>
                <w:between w:val="nil"/>
              </w:pBdr>
            </w:pPr>
            <w:r>
              <w:t>8.5</w:t>
            </w:r>
          </w:p>
        </w:tc>
      </w:tr>
      <w:tr w:rsidR="000C706C" w14:paraId="41D48C3E" w14:textId="77777777">
        <w:tc>
          <w:tcPr>
            <w:tcW w:w="2340" w:type="dxa"/>
            <w:shd w:val="clear" w:color="auto" w:fill="auto"/>
            <w:tcMar>
              <w:top w:w="100" w:type="dxa"/>
              <w:left w:w="100" w:type="dxa"/>
              <w:bottom w:w="100" w:type="dxa"/>
              <w:right w:w="100" w:type="dxa"/>
            </w:tcMar>
          </w:tcPr>
          <w:p w14:paraId="46E9C479" w14:textId="77777777" w:rsidR="000C706C" w:rsidRDefault="00000000">
            <w:pPr>
              <w:widowControl w:val="0"/>
              <w:pBdr>
                <w:top w:val="nil"/>
                <w:left w:val="nil"/>
                <w:bottom w:val="nil"/>
                <w:right w:val="nil"/>
                <w:between w:val="nil"/>
              </w:pBdr>
            </w:pPr>
            <w:r>
              <w:t>S4-251504</w:t>
            </w:r>
          </w:p>
        </w:tc>
        <w:tc>
          <w:tcPr>
            <w:tcW w:w="2340" w:type="dxa"/>
            <w:shd w:val="clear" w:color="auto" w:fill="auto"/>
            <w:tcMar>
              <w:top w:w="100" w:type="dxa"/>
              <w:left w:w="100" w:type="dxa"/>
              <w:bottom w:w="100" w:type="dxa"/>
              <w:right w:w="100" w:type="dxa"/>
            </w:tcMar>
          </w:tcPr>
          <w:p w14:paraId="11233C3D" w14:textId="77777777" w:rsidR="000C706C" w:rsidRDefault="00000000">
            <w:pPr>
              <w:widowControl w:val="0"/>
              <w:pBdr>
                <w:top w:val="nil"/>
                <w:left w:val="nil"/>
                <w:bottom w:val="nil"/>
                <w:right w:val="nil"/>
                <w:between w:val="nil"/>
              </w:pBdr>
            </w:pPr>
            <w:r>
              <w:t>[AMD_PRO-MED] Stage-3 Aspects of Multi-access Media Delivery</w:t>
            </w:r>
          </w:p>
        </w:tc>
        <w:tc>
          <w:tcPr>
            <w:tcW w:w="2340" w:type="dxa"/>
            <w:shd w:val="clear" w:color="auto" w:fill="auto"/>
            <w:tcMar>
              <w:top w:w="100" w:type="dxa"/>
              <w:left w:w="100" w:type="dxa"/>
              <w:bottom w:w="100" w:type="dxa"/>
              <w:right w:w="100" w:type="dxa"/>
            </w:tcMar>
          </w:tcPr>
          <w:p w14:paraId="0FCAA151" w14:textId="77777777" w:rsidR="000C706C" w:rsidRDefault="00000000">
            <w:pPr>
              <w:widowControl w:val="0"/>
              <w:pBdr>
                <w:top w:val="nil"/>
                <w:left w:val="nil"/>
                <w:bottom w:val="nil"/>
                <w:right w:val="nil"/>
                <w:between w:val="nil"/>
              </w:pBdr>
            </w:pPr>
            <w:r>
              <w:t>Samsung Electronics Co. Ltd., BBC, Nokia</w:t>
            </w:r>
          </w:p>
        </w:tc>
        <w:tc>
          <w:tcPr>
            <w:tcW w:w="2340" w:type="dxa"/>
            <w:shd w:val="clear" w:color="auto" w:fill="auto"/>
            <w:tcMar>
              <w:top w:w="100" w:type="dxa"/>
              <w:left w:w="100" w:type="dxa"/>
              <w:bottom w:w="100" w:type="dxa"/>
              <w:right w:w="100" w:type="dxa"/>
            </w:tcMar>
          </w:tcPr>
          <w:p w14:paraId="6B9B59E5" w14:textId="77777777" w:rsidR="000C706C" w:rsidRDefault="00000000">
            <w:pPr>
              <w:widowControl w:val="0"/>
              <w:pBdr>
                <w:top w:val="nil"/>
                <w:left w:val="nil"/>
                <w:bottom w:val="nil"/>
                <w:right w:val="nil"/>
                <w:between w:val="nil"/>
              </w:pBdr>
            </w:pPr>
            <w:r>
              <w:t>8.5</w:t>
            </w:r>
          </w:p>
        </w:tc>
      </w:tr>
      <w:tr w:rsidR="000C706C" w14:paraId="10EAA4E7" w14:textId="77777777">
        <w:tc>
          <w:tcPr>
            <w:tcW w:w="2340" w:type="dxa"/>
            <w:shd w:val="clear" w:color="auto" w:fill="auto"/>
            <w:tcMar>
              <w:top w:w="100" w:type="dxa"/>
              <w:left w:w="100" w:type="dxa"/>
              <w:bottom w:w="100" w:type="dxa"/>
              <w:right w:w="100" w:type="dxa"/>
            </w:tcMar>
          </w:tcPr>
          <w:p w14:paraId="12150FA7" w14:textId="77777777" w:rsidR="000C706C" w:rsidRDefault="00000000">
            <w:pPr>
              <w:widowControl w:val="0"/>
              <w:pBdr>
                <w:top w:val="nil"/>
                <w:left w:val="nil"/>
                <w:bottom w:val="nil"/>
                <w:right w:val="nil"/>
                <w:between w:val="nil"/>
              </w:pBdr>
            </w:pPr>
            <w:r>
              <w:t>S4-251505</w:t>
            </w:r>
          </w:p>
        </w:tc>
        <w:tc>
          <w:tcPr>
            <w:tcW w:w="2340" w:type="dxa"/>
            <w:shd w:val="clear" w:color="auto" w:fill="auto"/>
            <w:tcMar>
              <w:top w:w="100" w:type="dxa"/>
              <w:left w:w="100" w:type="dxa"/>
              <w:bottom w:w="100" w:type="dxa"/>
              <w:right w:w="100" w:type="dxa"/>
            </w:tcMar>
          </w:tcPr>
          <w:p w14:paraId="4D062713" w14:textId="77777777" w:rsidR="000C706C" w:rsidRDefault="00000000">
            <w:pPr>
              <w:widowControl w:val="0"/>
              <w:pBdr>
                <w:top w:val="nil"/>
                <w:left w:val="nil"/>
                <w:bottom w:val="nil"/>
                <w:right w:val="nil"/>
                <w:between w:val="nil"/>
              </w:pBdr>
            </w:pPr>
            <w:r>
              <w:t xml:space="preserve">[AMD_PRO-MED] </w:t>
            </w:r>
            <w:r>
              <w:lastRenderedPageBreak/>
              <w:t>WT2: TS 26.510 technology-independent feature updates to enable media delivery from multiple service locations</w:t>
            </w:r>
          </w:p>
        </w:tc>
        <w:tc>
          <w:tcPr>
            <w:tcW w:w="2340" w:type="dxa"/>
            <w:shd w:val="clear" w:color="auto" w:fill="auto"/>
            <w:tcMar>
              <w:top w:w="100" w:type="dxa"/>
              <w:left w:w="100" w:type="dxa"/>
              <w:bottom w:w="100" w:type="dxa"/>
              <w:right w:w="100" w:type="dxa"/>
            </w:tcMar>
          </w:tcPr>
          <w:p w14:paraId="0015E098" w14:textId="77777777" w:rsidR="000C706C" w:rsidRDefault="00000000">
            <w:pPr>
              <w:widowControl w:val="0"/>
              <w:pBdr>
                <w:top w:val="nil"/>
                <w:left w:val="nil"/>
                <w:bottom w:val="nil"/>
                <w:right w:val="nil"/>
                <w:between w:val="nil"/>
              </w:pBdr>
            </w:pPr>
            <w:r>
              <w:lastRenderedPageBreak/>
              <w:t xml:space="preserve">Dolby Laboratories </w:t>
            </w:r>
            <w:r>
              <w:lastRenderedPageBreak/>
              <w:t>Inc.</w:t>
            </w:r>
          </w:p>
        </w:tc>
        <w:tc>
          <w:tcPr>
            <w:tcW w:w="2340" w:type="dxa"/>
            <w:shd w:val="clear" w:color="auto" w:fill="auto"/>
            <w:tcMar>
              <w:top w:w="100" w:type="dxa"/>
              <w:left w:w="100" w:type="dxa"/>
              <w:bottom w:w="100" w:type="dxa"/>
              <w:right w:w="100" w:type="dxa"/>
            </w:tcMar>
          </w:tcPr>
          <w:p w14:paraId="6255CEC7" w14:textId="77777777" w:rsidR="000C706C" w:rsidRDefault="00000000">
            <w:pPr>
              <w:widowControl w:val="0"/>
              <w:pBdr>
                <w:top w:val="nil"/>
                <w:left w:val="nil"/>
                <w:bottom w:val="nil"/>
                <w:right w:val="nil"/>
                <w:between w:val="nil"/>
              </w:pBdr>
            </w:pPr>
            <w:r>
              <w:lastRenderedPageBreak/>
              <w:t>8.5</w:t>
            </w:r>
          </w:p>
        </w:tc>
      </w:tr>
      <w:tr w:rsidR="000C706C" w14:paraId="42D5C83A" w14:textId="77777777">
        <w:tc>
          <w:tcPr>
            <w:tcW w:w="2340" w:type="dxa"/>
            <w:shd w:val="clear" w:color="auto" w:fill="auto"/>
            <w:tcMar>
              <w:top w:w="100" w:type="dxa"/>
              <w:left w:w="100" w:type="dxa"/>
              <w:bottom w:w="100" w:type="dxa"/>
              <w:right w:w="100" w:type="dxa"/>
            </w:tcMar>
          </w:tcPr>
          <w:p w14:paraId="14C4F5A8" w14:textId="77777777" w:rsidR="000C706C" w:rsidRDefault="00000000">
            <w:pPr>
              <w:widowControl w:val="0"/>
              <w:pBdr>
                <w:top w:val="nil"/>
                <w:left w:val="nil"/>
                <w:bottom w:val="nil"/>
                <w:right w:val="nil"/>
                <w:between w:val="nil"/>
              </w:pBdr>
            </w:pPr>
            <w:r>
              <w:t>S4-251506</w:t>
            </w:r>
          </w:p>
        </w:tc>
        <w:tc>
          <w:tcPr>
            <w:tcW w:w="2340" w:type="dxa"/>
            <w:shd w:val="clear" w:color="auto" w:fill="auto"/>
            <w:tcMar>
              <w:top w:w="100" w:type="dxa"/>
              <w:left w:w="100" w:type="dxa"/>
              <w:bottom w:w="100" w:type="dxa"/>
              <w:right w:w="100" w:type="dxa"/>
            </w:tcMar>
          </w:tcPr>
          <w:p w14:paraId="6310E94C" w14:textId="77777777" w:rsidR="000C706C" w:rsidRDefault="00000000">
            <w:pPr>
              <w:widowControl w:val="0"/>
              <w:pBdr>
                <w:top w:val="nil"/>
                <w:left w:val="nil"/>
                <w:bottom w:val="nil"/>
                <w:right w:val="nil"/>
                <w:between w:val="nil"/>
              </w:pBdr>
            </w:pPr>
            <w:r>
              <w:t>[AMD_PRO-MED] WT2: TS 26.512 technology-independent feature updates to enable media delivery from multiple service locations</w:t>
            </w:r>
          </w:p>
        </w:tc>
        <w:tc>
          <w:tcPr>
            <w:tcW w:w="2340" w:type="dxa"/>
            <w:shd w:val="clear" w:color="auto" w:fill="auto"/>
            <w:tcMar>
              <w:top w:w="100" w:type="dxa"/>
              <w:left w:w="100" w:type="dxa"/>
              <w:bottom w:w="100" w:type="dxa"/>
              <w:right w:w="100" w:type="dxa"/>
            </w:tcMar>
          </w:tcPr>
          <w:p w14:paraId="1AD2FC73"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2B2B9A93" w14:textId="77777777" w:rsidR="000C706C" w:rsidRDefault="00000000">
            <w:pPr>
              <w:widowControl w:val="0"/>
              <w:pBdr>
                <w:top w:val="nil"/>
                <w:left w:val="nil"/>
                <w:bottom w:val="nil"/>
                <w:right w:val="nil"/>
                <w:between w:val="nil"/>
              </w:pBdr>
            </w:pPr>
            <w:r>
              <w:t>8.5</w:t>
            </w:r>
          </w:p>
        </w:tc>
      </w:tr>
      <w:tr w:rsidR="000C706C" w14:paraId="03DDA229" w14:textId="77777777">
        <w:tc>
          <w:tcPr>
            <w:tcW w:w="2340" w:type="dxa"/>
            <w:shd w:val="clear" w:color="auto" w:fill="auto"/>
            <w:tcMar>
              <w:top w:w="100" w:type="dxa"/>
              <w:left w:w="100" w:type="dxa"/>
              <w:bottom w:w="100" w:type="dxa"/>
              <w:right w:w="100" w:type="dxa"/>
            </w:tcMar>
          </w:tcPr>
          <w:p w14:paraId="1E6F3635" w14:textId="77777777" w:rsidR="000C706C" w:rsidRDefault="00000000">
            <w:pPr>
              <w:widowControl w:val="0"/>
              <w:pBdr>
                <w:top w:val="nil"/>
                <w:left w:val="nil"/>
                <w:bottom w:val="nil"/>
                <w:right w:val="nil"/>
                <w:between w:val="nil"/>
              </w:pBdr>
            </w:pPr>
            <w:r>
              <w:t>S4-251507</w:t>
            </w:r>
          </w:p>
        </w:tc>
        <w:tc>
          <w:tcPr>
            <w:tcW w:w="2340" w:type="dxa"/>
            <w:shd w:val="clear" w:color="auto" w:fill="auto"/>
            <w:tcMar>
              <w:top w:w="100" w:type="dxa"/>
              <w:left w:w="100" w:type="dxa"/>
              <w:bottom w:w="100" w:type="dxa"/>
              <w:right w:w="100" w:type="dxa"/>
            </w:tcMar>
          </w:tcPr>
          <w:p w14:paraId="2B7F60A1" w14:textId="77777777" w:rsidR="000C706C" w:rsidRDefault="00000000">
            <w:pPr>
              <w:widowControl w:val="0"/>
              <w:pBdr>
                <w:top w:val="nil"/>
                <w:left w:val="nil"/>
                <w:bottom w:val="nil"/>
                <w:right w:val="nil"/>
                <w:between w:val="nil"/>
              </w:pBdr>
            </w:pPr>
            <w:r>
              <w:t>[AMD_PRO-MED] DASH Instantiation and DRM Protocol Support</w:t>
            </w:r>
          </w:p>
        </w:tc>
        <w:tc>
          <w:tcPr>
            <w:tcW w:w="2340" w:type="dxa"/>
            <w:shd w:val="clear" w:color="auto" w:fill="auto"/>
            <w:tcMar>
              <w:top w:w="100" w:type="dxa"/>
              <w:left w:w="100" w:type="dxa"/>
              <w:bottom w:w="100" w:type="dxa"/>
              <w:right w:w="100" w:type="dxa"/>
            </w:tcMar>
          </w:tcPr>
          <w:p w14:paraId="50AABE01" w14:textId="77777777" w:rsidR="000C706C" w:rsidRDefault="00000000">
            <w:pPr>
              <w:widowControl w:val="0"/>
              <w:pBdr>
                <w:top w:val="nil"/>
                <w:left w:val="nil"/>
                <w:bottom w:val="nil"/>
                <w:right w:val="nil"/>
                <w:between w:val="nil"/>
              </w:pBdr>
            </w:pPr>
            <w:r>
              <w:t xml:space="preserve">Qualcomm Incorporated </w:t>
            </w:r>
          </w:p>
        </w:tc>
        <w:tc>
          <w:tcPr>
            <w:tcW w:w="2340" w:type="dxa"/>
            <w:shd w:val="clear" w:color="auto" w:fill="auto"/>
            <w:tcMar>
              <w:top w:w="100" w:type="dxa"/>
              <w:left w:w="100" w:type="dxa"/>
              <w:bottom w:w="100" w:type="dxa"/>
              <w:right w:w="100" w:type="dxa"/>
            </w:tcMar>
          </w:tcPr>
          <w:p w14:paraId="41480B13" w14:textId="77777777" w:rsidR="000C706C" w:rsidRDefault="00000000">
            <w:pPr>
              <w:widowControl w:val="0"/>
              <w:pBdr>
                <w:top w:val="nil"/>
                <w:left w:val="nil"/>
                <w:bottom w:val="nil"/>
                <w:right w:val="nil"/>
                <w:between w:val="nil"/>
              </w:pBdr>
            </w:pPr>
            <w:r>
              <w:t>8.5</w:t>
            </w:r>
          </w:p>
        </w:tc>
      </w:tr>
      <w:tr w:rsidR="000C706C" w14:paraId="7A2EAD5C" w14:textId="77777777">
        <w:tc>
          <w:tcPr>
            <w:tcW w:w="2340" w:type="dxa"/>
            <w:shd w:val="clear" w:color="auto" w:fill="auto"/>
            <w:tcMar>
              <w:top w:w="100" w:type="dxa"/>
              <w:left w:w="100" w:type="dxa"/>
              <w:bottom w:w="100" w:type="dxa"/>
              <w:right w:w="100" w:type="dxa"/>
            </w:tcMar>
          </w:tcPr>
          <w:p w14:paraId="68A2B298" w14:textId="77777777" w:rsidR="000C706C" w:rsidRDefault="00000000">
            <w:pPr>
              <w:widowControl w:val="0"/>
              <w:pBdr>
                <w:top w:val="nil"/>
                <w:left w:val="nil"/>
                <w:bottom w:val="nil"/>
                <w:right w:val="nil"/>
                <w:between w:val="nil"/>
              </w:pBdr>
            </w:pPr>
            <w:r>
              <w:t>S4-251508</w:t>
            </w:r>
          </w:p>
        </w:tc>
        <w:tc>
          <w:tcPr>
            <w:tcW w:w="2340" w:type="dxa"/>
            <w:shd w:val="clear" w:color="auto" w:fill="auto"/>
            <w:tcMar>
              <w:top w:w="100" w:type="dxa"/>
              <w:left w:w="100" w:type="dxa"/>
              <w:bottom w:w="100" w:type="dxa"/>
              <w:right w:w="100" w:type="dxa"/>
            </w:tcMar>
          </w:tcPr>
          <w:p w14:paraId="44AA57CC" w14:textId="77777777" w:rsidR="000C706C" w:rsidRDefault="00000000">
            <w:pPr>
              <w:widowControl w:val="0"/>
              <w:pBdr>
                <w:top w:val="nil"/>
                <w:left w:val="nil"/>
                <w:bottom w:val="nil"/>
                <w:right w:val="nil"/>
                <w:between w:val="nil"/>
              </w:pBdr>
            </w:pPr>
            <w:r>
              <w:t>[AMD_PRO-MED] WT2: New annexes to specify use of CMMF within TS 26.512</w:t>
            </w:r>
          </w:p>
        </w:tc>
        <w:tc>
          <w:tcPr>
            <w:tcW w:w="2340" w:type="dxa"/>
            <w:shd w:val="clear" w:color="auto" w:fill="auto"/>
            <w:tcMar>
              <w:top w:w="100" w:type="dxa"/>
              <w:left w:w="100" w:type="dxa"/>
              <w:bottom w:w="100" w:type="dxa"/>
              <w:right w:w="100" w:type="dxa"/>
            </w:tcMar>
          </w:tcPr>
          <w:p w14:paraId="55F6FA22" w14:textId="77777777" w:rsidR="000C706C" w:rsidRDefault="00000000">
            <w:pPr>
              <w:widowControl w:val="0"/>
              <w:pBdr>
                <w:top w:val="nil"/>
                <w:left w:val="nil"/>
                <w:bottom w:val="nil"/>
                <w:right w:val="nil"/>
                <w:between w:val="nil"/>
              </w:pBdr>
            </w:pPr>
            <w:r>
              <w:t>Dolby Laboratories Inc.</w:t>
            </w:r>
          </w:p>
        </w:tc>
        <w:tc>
          <w:tcPr>
            <w:tcW w:w="2340" w:type="dxa"/>
            <w:shd w:val="clear" w:color="auto" w:fill="auto"/>
            <w:tcMar>
              <w:top w:w="100" w:type="dxa"/>
              <w:left w:w="100" w:type="dxa"/>
              <w:bottom w:w="100" w:type="dxa"/>
              <w:right w:w="100" w:type="dxa"/>
            </w:tcMar>
          </w:tcPr>
          <w:p w14:paraId="7EE6E00F" w14:textId="77777777" w:rsidR="000C706C" w:rsidRDefault="00000000">
            <w:pPr>
              <w:widowControl w:val="0"/>
              <w:pBdr>
                <w:top w:val="nil"/>
                <w:left w:val="nil"/>
                <w:bottom w:val="nil"/>
                <w:right w:val="nil"/>
                <w:between w:val="nil"/>
              </w:pBdr>
            </w:pPr>
            <w:r>
              <w:t>8.5</w:t>
            </w:r>
          </w:p>
        </w:tc>
      </w:tr>
      <w:tr w:rsidR="000C706C" w14:paraId="6234A352" w14:textId="77777777">
        <w:tc>
          <w:tcPr>
            <w:tcW w:w="2340" w:type="dxa"/>
            <w:shd w:val="clear" w:color="auto" w:fill="auto"/>
            <w:tcMar>
              <w:top w:w="100" w:type="dxa"/>
              <w:left w:w="100" w:type="dxa"/>
              <w:bottom w:w="100" w:type="dxa"/>
              <w:right w:w="100" w:type="dxa"/>
            </w:tcMar>
          </w:tcPr>
          <w:p w14:paraId="6BBDA3D2" w14:textId="77777777" w:rsidR="000C706C" w:rsidRDefault="00000000">
            <w:pPr>
              <w:widowControl w:val="0"/>
              <w:pBdr>
                <w:top w:val="nil"/>
                <w:left w:val="nil"/>
                <w:bottom w:val="nil"/>
                <w:right w:val="nil"/>
                <w:between w:val="nil"/>
              </w:pBdr>
            </w:pPr>
            <w:r>
              <w:t>S4-251509</w:t>
            </w:r>
          </w:p>
        </w:tc>
        <w:tc>
          <w:tcPr>
            <w:tcW w:w="2340" w:type="dxa"/>
            <w:shd w:val="clear" w:color="auto" w:fill="auto"/>
            <w:tcMar>
              <w:top w:w="100" w:type="dxa"/>
              <w:left w:w="100" w:type="dxa"/>
              <w:bottom w:w="100" w:type="dxa"/>
              <w:right w:w="100" w:type="dxa"/>
            </w:tcMar>
          </w:tcPr>
          <w:p w14:paraId="6542A3CD" w14:textId="77777777" w:rsidR="000C706C" w:rsidRDefault="00000000">
            <w:pPr>
              <w:widowControl w:val="0"/>
              <w:pBdr>
                <w:top w:val="nil"/>
                <w:left w:val="nil"/>
                <w:bottom w:val="nil"/>
                <w:right w:val="nil"/>
                <w:between w:val="nil"/>
              </w:pBdr>
            </w:pPr>
            <w:r>
              <w:t>[AMD_PRO-MED] In-session Unicast Repair for MBMS Object Distribution</w:t>
            </w:r>
          </w:p>
        </w:tc>
        <w:tc>
          <w:tcPr>
            <w:tcW w:w="2340" w:type="dxa"/>
            <w:shd w:val="clear" w:color="auto" w:fill="auto"/>
            <w:tcMar>
              <w:top w:w="100" w:type="dxa"/>
              <w:left w:w="100" w:type="dxa"/>
              <w:bottom w:w="100" w:type="dxa"/>
              <w:right w:w="100" w:type="dxa"/>
            </w:tcMar>
          </w:tcPr>
          <w:p w14:paraId="4892DAB2" w14:textId="77777777" w:rsidR="000C706C" w:rsidRDefault="00000000">
            <w:pPr>
              <w:widowControl w:val="0"/>
              <w:pBdr>
                <w:top w:val="nil"/>
                <w:left w:val="nil"/>
                <w:bottom w:val="nil"/>
                <w:right w:val="nil"/>
                <w:between w:val="nil"/>
              </w:pBdr>
            </w:pPr>
            <w:r>
              <w:t>Qualcomm Incorporated</w:t>
            </w:r>
          </w:p>
        </w:tc>
        <w:tc>
          <w:tcPr>
            <w:tcW w:w="2340" w:type="dxa"/>
            <w:shd w:val="clear" w:color="auto" w:fill="auto"/>
            <w:tcMar>
              <w:top w:w="100" w:type="dxa"/>
              <w:left w:w="100" w:type="dxa"/>
              <w:bottom w:w="100" w:type="dxa"/>
              <w:right w:w="100" w:type="dxa"/>
            </w:tcMar>
          </w:tcPr>
          <w:p w14:paraId="44DCB5BB" w14:textId="77777777" w:rsidR="000C706C" w:rsidRDefault="00000000">
            <w:pPr>
              <w:widowControl w:val="0"/>
              <w:pBdr>
                <w:top w:val="nil"/>
                <w:left w:val="nil"/>
                <w:bottom w:val="nil"/>
                <w:right w:val="nil"/>
                <w:between w:val="nil"/>
              </w:pBdr>
            </w:pPr>
            <w:r>
              <w:t>8.5</w:t>
            </w:r>
          </w:p>
        </w:tc>
      </w:tr>
      <w:tr w:rsidR="000C706C" w14:paraId="184F1722" w14:textId="77777777">
        <w:tc>
          <w:tcPr>
            <w:tcW w:w="2340" w:type="dxa"/>
            <w:shd w:val="clear" w:color="auto" w:fill="auto"/>
            <w:tcMar>
              <w:top w:w="100" w:type="dxa"/>
              <w:left w:w="100" w:type="dxa"/>
              <w:bottom w:w="100" w:type="dxa"/>
              <w:right w:w="100" w:type="dxa"/>
            </w:tcMar>
          </w:tcPr>
          <w:p w14:paraId="186A5935" w14:textId="77777777" w:rsidR="000C706C" w:rsidRDefault="00000000">
            <w:pPr>
              <w:widowControl w:val="0"/>
              <w:pBdr>
                <w:top w:val="nil"/>
                <w:left w:val="nil"/>
                <w:bottom w:val="nil"/>
                <w:right w:val="nil"/>
                <w:between w:val="nil"/>
              </w:pBdr>
            </w:pPr>
            <w:r>
              <w:t>S4-251510</w:t>
            </w:r>
          </w:p>
        </w:tc>
        <w:tc>
          <w:tcPr>
            <w:tcW w:w="2340" w:type="dxa"/>
            <w:shd w:val="clear" w:color="auto" w:fill="auto"/>
            <w:tcMar>
              <w:top w:w="100" w:type="dxa"/>
              <w:left w:w="100" w:type="dxa"/>
              <w:bottom w:w="100" w:type="dxa"/>
              <w:right w:w="100" w:type="dxa"/>
            </w:tcMar>
          </w:tcPr>
          <w:p w14:paraId="42ED069E" w14:textId="77777777" w:rsidR="000C706C" w:rsidRDefault="00000000">
            <w:pPr>
              <w:widowControl w:val="0"/>
              <w:pBdr>
                <w:top w:val="nil"/>
                <w:left w:val="nil"/>
                <w:bottom w:val="nil"/>
                <w:right w:val="nil"/>
                <w:between w:val="nil"/>
              </w:pBdr>
            </w:pPr>
            <w:r>
              <w:t>[AMD_PRO-MED] In-session Unicast Repair for MBS Object Distribution</w:t>
            </w:r>
          </w:p>
        </w:tc>
        <w:tc>
          <w:tcPr>
            <w:tcW w:w="2340" w:type="dxa"/>
            <w:shd w:val="clear" w:color="auto" w:fill="auto"/>
            <w:tcMar>
              <w:top w:w="100" w:type="dxa"/>
              <w:left w:w="100" w:type="dxa"/>
              <w:bottom w:w="100" w:type="dxa"/>
              <w:right w:w="100" w:type="dxa"/>
            </w:tcMar>
          </w:tcPr>
          <w:p w14:paraId="1A23B65D" w14:textId="77777777" w:rsidR="000C706C" w:rsidRDefault="00000000">
            <w:pPr>
              <w:widowControl w:val="0"/>
              <w:pBdr>
                <w:top w:val="nil"/>
                <w:left w:val="nil"/>
                <w:bottom w:val="nil"/>
                <w:right w:val="nil"/>
                <w:between w:val="nil"/>
              </w:pBdr>
            </w:pPr>
            <w:r>
              <w:t>Qualcomm Incorporated, BBC, LG Electronics, Inc.</w:t>
            </w:r>
          </w:p>
        </w:tc>
        <w:tc>
          <w:tcPr>
            <w:tcW w:w="2340" w:type="dxa"/>
            <w:shd w:val="clear" w:color="auto" w:fill="auto"/>
            <w:tcMar>
              <w:top w:w="100" w:type="dxa"/>
              <w:left w:w="100" w:type="dxa"/>
              <w:bottom w:w="100" w:type="dxa"/>
              <w:right w:w="100" w:type="dxa"/>
            </w:tcMar>
          </w:tcPr>
          <w:p w14:paraId="6717D4E4" w14:textId="77777777" w:rsidR="000C706C" w:rsidRDefault="00000000">
            <w:pPr>
              <w:widowControl w:val="0"/>
              <w:pBdr>
                <w:top w:val="nil"/>
                <w:left w:val="nil"/>
                <w:bottom w:val="nil"/>
                <w:right w:val="nil"/>
                <w:between w:val="nil"/>
              </w:pBdr>
            </w:pPr>
            <w:r>
              <w:t>8.5</w:t>
            </w:r>
          </w:p>
        </w:tc>
      </w:tr>
      <w:tr w:rsidR="000C706C" w14:paraId="4D370041" w14:textId="77777777">
        <w:tc>
          <w:tcPr>
            <w:tcW w:w="2340" w:type="dxa"/>
            <w:shd w:val="clear" w:color="auto" w:fill="auto"/>
            <w:tcMar>
              <w:top w:w="100" w:type="dxa"/>
              <w:left w:w="100" w:type="dxa"/>
              <w:bottom w:w="100" w:type="dxa"/>
              <w:right w:w="100" w:type="dxa"/>
            </w:tcMar>
          </w:tcPr>
          <w:p w14:paraId="2D3720D6" w14:textId="77777777" w:rsidR="000C706C" w:rsidRDefault="00000000">
            <w:pPr>
              <w:widowControl w:val="0"/>
              <w:pBdr>
                <w:top w:val="nil"/>
                <w:left w:val="nil"/>
                <w:bottom w:val="nil"/>
                <w:right w:val="nil"/>
                <w:between w:val="nil"/>
              </w:pBdr>
            </w:pPr>
            <w:r>
              <w:t>S4-251511</w:t>
            </w:r>
          </w:p>
        </w:tc>
        <w:tc>
          <w:tcPr>
            <w:tcW w:w="2340" w:type="dxa"/>
            <w:shd w:val="clear" w:color="auto" w:fill="auto"/>
            <w:tcMar>
              <w:top w:w="100" w:type="dxa"/>
              <w:left w:w="100" w:type="dxa"/>
              <w:bottom w:w="100" w:type="dxa"/>
              <w:right w:w="100" w:type="dxa"/>
            </w:tcMar>
          </w:tcPr>
          <w:p w14:paraId="36F36F09" w14:textId="77777777" w:rsidR="000C706C" w:rsidRDefault="00000000">
            <w:pPr>
              <w:widowControl w:val="0"/>
              <w:pBdr>
                <w:top w:val="nil"/>
                <w:left w:val="nil"/>
                <w:bottom w:val="nil"/>
                <w:right w:val="nil"/>
                <w:between w:val="nil"/>
              </w:pBdr>
            </w:pPr>
            <w:r>
              <w:t>[AMD_PRO-MED] Time Synchronization</w:t>
            </w:r>
          </w:p>
        </w:tc>
        <w:tc>
          <w:tcPr>
            <w:tcW w:w="2340" w:type="dxa"/>
            <w:shd w:val="clear" w:color="auto" w:fill="auto"/>
            <w:tcMar>
              <w:top w:w="100" w:type="dxa"/>
              <w:left w:w="100" w:type="dxa"/>
              <w:bottom w:w="100" w:type="dxa"/>
              <w:right w:w="100" w:type="dxa"/>
            </w:tcMar>
          </w:tcPr>
          <w:p w14:paraId="33F77613" w14:textId="77777777" w:rsidR="000C706C" w:rsidRDefault="00000000">
            <w:pPr>
              <w:widowControl w:val="0"/>
              <w:pBdr>
                <w:top w:val="nil"/>
                <w:left w:val="nil"/>
                <w:bottom w:val="nil"/>
                <w:right w:val="nil"/>
                <w:between w:val="nil"/>
              </w:pBdr>
            </w:pPr>
            <w:r>
              <w:t>Qualcomm Incorporated, BBC</w:t>
            </w:r>
          </w:p>
        </w:tc>
        <w:tc>
          <w:tcPr>
            <w:tcW w:w="2340" w:type="dxa"/>
            <w:shd w:val="clear" w:color="auto" w:fill="auto"/>
            <w:tcMar>
              <w:top w:w="100" w:type="dxa"/>
              <w:left w:w="100" w:type="dxa"/>
              <w:bottom w:w="100" w:type="dxa"/>
              <w:right w:w="100" w:type="dxa"/>
            </w:tcMar>
          </w:tcPr>
          <w:p w14:paraId="37798D85" w14:textId="77777777" w:rsidR="000C706C" w:rsidRDefault="00000000">
            <w:pPr>
              <w:widowControl w:val="0"/>
              <w:pBdr>
                <w:top w:val="nil"/>
                <w:left w:val="nil"/>
                <w:bottom w:val="nil"/>
                <w:right w:val="nil"/>
                <w:between w:val="nil"/>
              </w:pBdr>
            </w:pPr>
            <w:r>
              <w:t>8.5</w:t>
            </w:r>
          </w:p>
        </w:tc>
      </w:tr>
      <w:tr w:rsidR="000C706C" w14:paraId="4A86443C" w14:textId="77777777">
        <w:tc>
          <w:tcPr>
            <w:tcW w:w="2340" w:type="dxa"/>
            <w:shd w:val="clear" w:color="auto" w:fill="auto"/>
            <w:tcMar>
              <w:top w:w="100" w:type="dxa"/>
              <w:left w:w="100" w:type="dxa"/>
              <w:bottom w:w="100" w:type="dxa"/>
              <w:right w:w="100" w:type="dxa"/>
            </w:tcMar>
          </w:tcPr>
          <w:p w14:paraId="5211AEC1" w14:textId="77777777" w:rsidR="000C706C" w:rsidRDefault="00000000">
            <w:pPr>
              <w:widowControl w:val="0"/>
              <w:pBdr>
                <w:top w:val="nil"/>
                <w:left w:val="nil"/>
                <w:bottom w:val="nil"/>
                <w:right w:val="nil"/>
                <w:between w:val="nil"/>
              </w:pBdr>
            </w:pPr>
            <w:hyperlink r:id="rId58">
              <w:r>
                <w:rPr>
                  <w:color w:val="1155CC"/>
                  <w:u w:val="single"/>
                </w:rPr>
                <w:t>S4-251512</w:t>
              </w:r>
            </w:hyperlink>
          </w:p>
        </w:tc>
        <w:tc>
          <w:tcPr>
            <w:tcW w:w="2340" w:type="dxa"/>
            <w:shd w:val="clear" w:color="auto" w:fill="auto"/>
            <w:tcMar>
              <w:top w:w="100" w:type="dxa"/>
              <w:left w:w="100" w:type="dxa"/>
              <w:bottom w:w="100" w:type="dxa"/>
              <w:right w:w="100" w:type="dxa"/>
            </w:tcMar>
          </w:tcPr>
          <w:p w14:paraId="0B6A0698" w14:textId="77777777" w:rsidR="000C706C" w:rsidRDefault="00000000">
            <w:pPr>
              <w:widowControl w:val="0"/>
              <w:pBdr>
                <w:top w:val="nil"/>
                <w:left w:val="nil"/>
                <w:bottom w:val="nil"/>
                <w:right w:val="nil"/>
                <w:between w:val="nil"/>
              </w:pBdr>
            </w:pPr>
            <w:r>
              <w:t xml:space="preserve">Stage 3 on Improved </w:t>
            </w:r>
            <w:r>
              <w:lastRenderedPageBreak/>
              <w:t>QoS Support for Media Streaming services</w:t>
            </w:r>
          </w:p>
        </w:tc>
        <w:tc>
          <w:tcPr>
            <w:tcW w:w="2340" w:type="dxa"/>
            <w:shd w:val="clear" w:color="auto" w:fill="auto"/>
            <w:tcMar>
              <w:top w:w="100" w:type="dxa"/>
              <w:left w:w="100" w:type="dxa"/>
              <w:bottom w:w="100" w:type="dxa"/>
              <w:right w:w="100" w:type="dxa"/>
            </w:tcMar>
          </w:tcPr>
          <w:p w14:paraId="7D8BBEF2" w14:textId="77777777" w:rsidR="000C706C" w:rsidRDefault="00000000">
            <w:pPr>
              <w:widowControl w:val="0"/>
              <w:pBdr>
                <w:top w:val="nil"/>
                <w:left w:val="nil"/>
                <w:bottom w:val="nil"/>
                <w:right w:val="nil"/>
                <w:between w:val="nil"/>
              </w:pBdr>
            </w:pPr>
            <w:r>
              <w:lastRenderedPageBreak/>
              <w:t xml:space="preserve">Huawei, </w:t>
            </w:r>
            <w:proofErr w:type="spellStart"/>
            <w:r>
              <w:t>HiSilicon</w:t>
            </w:r>
            <w:proofErr w:type="spellEnd"/>
          </w:p>
        </w:tc>
        <w:tc>
          <w:tcPr>
            <w:tcW w:w="2340" w:type="dxa"/>
            <w:shd w:val="clear" w:color="auto" w:fill="auto"/>
            <w:tcMar>
              <w:top w:w="100" w:type="dxa"/>
              <w:left w:w="100" w:type="dxa"/>
              <w:bottom w:w="100" w:type="dxa"/>
              <w:right w:w="100" w:type="dxa"/>
            </w:tcMar>
          </w:tcPr>
          <w:p w14:paraId="75293FEC" w14:textId="77777777" w:rsidR="000C706C" w:rsidRDefault="00000000">
            <w:pPr>
              <w:widowControl w:val="0"/>
              <w:pBdr>
                <w:top w:val="nil"/>
                <w:left w:val="nil"/>
                <w:bottom w:val="nil"/>
                <w:right w:val="nil"/>
                <w:between w:val="nil"/>
              </w:pBdr>
            </w:pPr>
            <w:r>
              <w:t>8.5</w:t>
            </w:r>
          </w:p>
        </w:tc>
      </w:tr>
    </w:tbl>
    <w:p w14:paraId="1BF4833F" w14:textId="77777777" w:rsidR="000C706C" w:rsidRDefault="000C706C">
      <w:pPr>
        <w:widowControl w:val="0"/>
      </w:pPr>
    </w:p>
    <w:p w14:paraId="0E5BCC60" w14:textId="660B62BF" w:rsidR="000C706C" w:rsidRDefault="00000000">
      <w:pPr>
        <w:pStyle w:val="Heading2"/>
        <w:spacing w:before="240" w:after="240"/>
      </w:pPr>
      <w:bookmarkStart w:id="4" w:name="_1h0iqy84sk22" w:colFirst="0" w:colLast="0"/>
      <w:bookmarkEnd w:id="4"/>
      <w:r>
        <w:t>8.2</w:t>
      </w:r>
      <w:r>
        <w:tab/>
        <w:t>IPR</w:t>
      </w:r>
      <w:r w:rsidR="00B24D3C">
        <w:t xml:space="preserve">, </w:t>
      </w:r>
      <w:r>
        <w:t>antitrust reminder</w:t>
      </w:r>
      <w:r w:rsidR="00B24D3C">
        <w:t xml:space="preserve">, and </w:t>
      </w:r>
      <w:r w:rsidR="00B24D3C" w:rsidRPr="00B24D3C">
        <w:t>Consensus principles reminder</w:t>
      </w:r>
    </w:p>
    <w:p w14:paraId="72BC3319" w14:textId="57AA8A86" w:rsidR="000C706C" w:rsidRDefault="00000000">
      <w:pPr>
        <w:spacing w:before="240" w:after="240"/>
      </w:pPr>
      <w:r>
        <w:t>The chairman read the antitrust</w:t>
      </w:r>
      <w:r w:rsidR="00B24D3C">
        <w:t xml:space="preserve">, </w:t>
      </w:r>
      <w:r>
        <w:t>IPR clause</w:t>
      </w:r>
      <w:r w:rsidR="00B24D3C">
        <w:t xml:space="preserve">, and </w:t>
      </w:r>
      <w:r w:rsidR="00B24D3C" w:rsidRPr="00B24D3C">
        <w:t>Consensus principles reminder</w:t>
      </w:r>
    </w:p>
    <w:p w14:paraId="39013713" w14:textId="77777777" w:rsidR="000C706C" w:rsidRPr="00B24D3C" w:rsidRDefault="00000000">
      <w:pPr>
        <w:spacing w:after="240"/>
        <w:rPr>
          <w:i/>
          <w:color w:val="252525"/>
          <w:sz w:val="24"/>
          <w:szCs w:val="24"/>
          <w:highlight w:val="white"/>
        </w:rPr>
      </w:pPr>
      <w:r w:rsidRPr="00B24D3C">
        <w:rPr>
          <w:i/>
          <w:color w:val="252525"/>
          <w:sz w:val="24"/>
          <w:szCs w:val="24"/>
          <w:highlight w:val="white"/>
        </w:rPr>
        <w:t>"The attention of the delegates to the meeting of this SWG was drawn to the fact that 3GPP Individual Members have the obligation under the IPR Policies of their respective Organizational Partners to inform their respective Organizational Partners of Essential IPRs they become aware of.</w:t>
      </w:r>
    </w:p>
    <w:p w14:paraId="7EAAAA71" w14:textId="77777777" w:rsidR="000C706C" w:rsidRPr="00B24D3C" w:rsidRDefault="00000000">
      <w:pPr>
        <w:spacing w:after="240"/>
        <w:rPr>
          <w:i/>
          <w:color w:val="252525"/>
          <w:sz w:val="24"/>
          <w:szCs w:val="24"/>
          <w:highlight w:val="white"/>
        </w:rPr>
      </w:pPr>
      <w:r w:rsidRPr="00B24D3C">
        <w:rPr>
          <w:i/>
          <w:color w:val="252525"/>
          <w:sz w:val="24"/>
          <w:szCs w:val="24"/>
          <w:highlight w:val="white"/>
        </w:rPr>
        <w:t>The delegates were asked to take note that they were thereby invited:</w:t>
      </w:r>
    </w:p>
    <w:p w14:paraId="7459A962" w14:textId="0ABE72CB" w:rsidR="000C706C" w:rsidRPr="00B24D3C" w:rsidRDefault="00000000">
      <w:pPr>
        <w:spacing w:after="240"/>
        <w:rPr>
          <w:i/>
          <w:color w:val="252525"/>
          <w:sz w:val="24"/>
          <w:szCs w:val="24"/>
          <w:highlight w:val="white"/>
        </w:rPr>
      </w:pPr>
      <w:r w:rsidRPr="00B24D3C">
        <w:rPr>
          <w:i/>
          <w:color w:val="252525"/>
          <w:sz w:val="24"/>
          <w:szCs w:val="24"/>
          <w:highlight w:val="white"/>
        </w:rPr>
        <w:t xml:space="preserve">to investigate whether their organization or any other organization owns IPRs which </w:t>
      </w:r>
      <w:proofErr w:type="gramStart"/>
      <w:r w:rsidRPr="00B24D3C">
        <w:rPr>
          <w:i/>
          <w:color w:val="252525"/>
          <w:sz w:val="24"/>
          <w:szCs w:val="24"/>
          <w:highlight w:val="white"/>
        </w:rPr>
        <w:t>were,</w:t>
      </w:r>
      <w:r w:rsidR="00A87C53">
        <w:rPr>
          <w:i/>
          <w:color w:val="252525"/>
          <w:sz w:val="24"/>
          <w:szCs w:val="24"/>
          <w:highlight w:val="white"/>
        </w:rPr>
        <w:t xml:space="preserve"> </w:t>
      </w:r>
      <w:r w:rsidRPr="00B24D3C">
        <w:rPr>
          <w:i/>
          <w:color w:val="252525"/>
          <w:sz w:val="24"/>
          <w:szCs w:val="24"/>
          <w:highlight w:val="white"/>
        </w:rPr>
        <w:t>or</w:t>
      </w:r>
      <w:proofErr w:type="gramEnd"/>
      <w:r w:rsidRPr="00B24D3C">
        <w:rPr>
          <w:i/>
          <w:color w:val="252525"/>
          <w:sz w:val="24"/>
          <w:szCs w:val="24"/>
          <w:highlight w:val="white"/>
        </w:rPr>
        <w:t xml:space="preserve"> were likely to become Essential in respect of the work of 3GPP.</w:t>
      </w:r>
    </w:p>
    <w:p w14:paraId="2EC40A04" w14:textId="77777777" w:rsidR="000C706C" w:rsidRPr="00B24D3C" w:rsidRDefault="00000000">
      <w:pPr>
        <w:spacing w:after="240"/>
        <w:rPr>
          <w:i/>
          <w:color w:val="252525"/>
          <w:sz w:val="24"/>
          <w:szCs w:val="24"/>
          <w:highlight w:val="white"/>
        </w:rPr>
      </w:pPr>
      <w:r w:rsidRPr="00B24D3C">
        <w:rPr>
          <w:i/>
          <w:color w:val="252525"/>
          <w:sz w:val="24"/>
          <w:szCs w:val="24"/>
          <w:highlight w:val="white"/>
        </w:rPr>
        <w:t>to notify their respective Organizational Partners of all potential IPRs, e.g., for ETSI, by means of the IPR Information Statement and the Licensing declaration forms "</w:t>
      </w:r>
    </w:p>
    <w:p w14:paraId="31C10735" w14:textId="77777777" w:rsidR="000C706C" w:rsidRPr="00B24D3C" w:rsidRDefault="00000000">
      <w:pPr>
        <w:spacing w:before="240" w:after="240"/>
        <w:rPr>
          <w:i/>
          <w:color w:val="252525"/>
          <w:sz w:val="24"/>
          <w:szCs w:val="24"/>
        </w:rPr>
      </w:pPr>
      <w:r w:rsidRPr="00B24D3C">
        <w:rPr>
          <w:i/>
          <w:color w:val="252525"/>
          <w:sz w:val="24"/>
          <w:szCs w:val="24"/>
          <w:highlight w:val="white"/>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p w14:paraId="6B3B96A3" w14:textId="16EDF4C5" w:rsidR="00B24D3C" w:rsidRPr="00B24D3C" w:rsidRDefault="00B24D3C">
      <w:pPr>
        <w:spacing w:before="240" w:after="240"/>
        <w:rPr>
          <w:i/>
          <w:iCs/>
        </w:rPr>
      </w:pPr>
      <w:r w:rsidRPr="00B24D3C">
        <w:rPr>
          <w:i/>
          <w:iCs/>
          <w:sz w:val="24"/>
          <w:szCs w:val="24"/>
        </w:rPr>
        <w:t xml:space="preserve">“I also draw your attention to the fact that 3GPP endeavours to reach consensus on all decisions and therefore depends on a cooperative spirit of the Individual Members. </w:t>
      </w:r>
      <w:proofErr w:type="gramStart"/>
      <w:r w:rsidRPr="00B24D3C">
        <w:rPr>
          <w:i/>
          <w:iCs/>
          <w:sz w:val="24"/>
          <w:szCs w:val="24"/>
        </w:rPr>
        <w:t>In particular, Individual</w:t>
      </w:r>
      <w:proofErr w:type="gramEnd"/>
      <w:r w:rsidRPr="00B24D3C">
        <w:rPr>
          <w:i/>
          <w:iCs/>
          <w:sz w:val="24"/>
          <w:szCs w:val="24"/>
        </w:rPr>
        <w:t xml:space="preserve"> Members are encouraged to seek a consensus-based solution and only to sustain objections as a very last resort, and where </w:t>
      </w:r>
      <w:proofErr w:type="gramStart"/>
      <w:r w:rsidRPr="00B24D3C">
        <w:rPr>
          <w:i/>
          <w:iCs/>
          <w:sz w:val="24"/>
          <w:szCs w:val="24"/>
        </w:rPr>
        <w:t>absolutely necessary</w:t>
      </w:r>
      <w:proofErr w:type="gramEnd"/>
      <w:r w:rsidRPr="00B24D3C">
        <w:rPr>
          <w:i/>
          <w:iCs/>
          <w:sz w:val="24"/>
          <w:szCs w:val="24"/>
        </w:rPr>
        <w:t xml:space="preserve"> and well justified. The leadership will conduct the present meeting in a manner whereby informal methods of reaching consensus are encouraged, whilst ensuring that well justified concerns are </w:t>
      </w:r>
      <w:proofErr w:type="gramStart"/>
      <w:r w:rsidRPr="00B24D3C">
        <w:rPr>
          <w:i/>
          <w:iCs/>
          <w:sz w:val="24"/>
          <w:szCs w:val="24"/>
        </w:rPr>
        <w:t>taken into account</w:t>
      </w:r>
      <w:proofErr w:type="gramEnd"/>
      <w:r w:rsidRPr="00B24D3C">
        <w:rPr>
          <w:i/>
          <w:iCs/>
          <w:sz w:val="24"/>
          <w:szCs w:val="24"/>
        </w:rPr>
        <w:t>.</w:t>
      </w:r>
      <w:r w:rsidRPr="00B24D3C">
        <w:rPr>
          <w:i/>
          <w:iCs/>
          <w:sz w:val="24"/>
          <w:szCs w:val="24"/>
        </w:rPr>
        <w:t>”</w:t>
      </w:r>
      <w:r w:rsidRPr="00B24D3C">
        <w:rPr>
          <w:i/>
          <w:iCs/>
        </w:rPr>
        <w:br/>
      </w:r>
    </w:p>
    <w:p w14:paraId="553E483B" w14:textId="77777777" w:rsidR="000C706C" w:rsidRDefault="00000000">
      <w:pPr>
        <w:pStyle w:val="Heading2"/>
        <w:ind w:right="1080"/>
      </w:pPr>
      <w:bookmarkStart w:id="5" w:name="_ou7aibgkc6sc" w:colFirst="0" w:colLast="0"/>
      <w:bookmarkEnd w:id="5"/>
      <w:r>
        <w:lastRenderedPageBreak/>
        <w:t>8.3</w:t>
      </w:r>
      <w:r>
        <w:tab/>
        <w:t>Reports/Liaisons from other groups/meetings</w:t>
      </w:r>
    </w:p>
    <w:p w14:paraId="5165E051" w14:textId="77777777" w:rsidR="000C706C" w:rsidRDefault="00000000">
      <w:pPr>
        <w:pStyle w:val="Heading3"/>
      </w:pPr>
      <w:bookmarkStart w:id="6" w:name="_hgnowrf5j7sg" w:colFirst="0" w:colLast="0"/>
      <w:bookmarkEnd w:id="6"/>
      <w:r>
        <w:t>8.3.1</w:t>
      </w:r>
      <w:r>
        <w:tab/>
      </w:r>
      <w:r>
        <w:tab/>
        <w:t>Incoming LSs</w:t>
      </w:r>
    </w:p>
    <w:p w14:paraId="4C5B57F2" w14:textId="77777777" w:rsidR="000C706C" w:rsidRDefault="000C706C">
      <w:pPr>
        <w:widowControl w:val="0"/>
      </w:pPr>
    </w:p>
    <w:tbl>
      <w:tblPr>
        <w:tblStyle w:val="a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59B4EF88" w14:textId="77777777">
        <w:tc>
          <w:tcPr>
            <w:tcW w:w="2160" w:type="dxa"/>
            <w:shd w:val="clear" w:color="auto" w:fill="auto"/>
            <w:tcMar>
              <w:top w:w="100" w:type="dxa"/>
              <w:left w:w="100" w:type="dxa"/>
              <w:bottom w:w="100" w:type="dxa"/>
              <w:right w:w="100" w:type="dxa"/>
            </w:tcMar>
          </w:tcPr>
          <w:p w14:paraId="6749B48E"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1A09D08" w14:textId="77777777" w:rsidR="000C706C" w:rsidRDefault="00000000">
            <w:pPr>
              <w:widowControl w:val="0"/>
            </w:pPr>
            <w:hyperlink r:id="rId59">
              <w:r>
                <w:rPr>
                  <w:color w:val="1155CC"/>
                  <w:u w:val="single"/>
                </w:rPr>
                <w:t>S4-251459</w:t>
              </w:r>
            </w:hyperlink>
          </w:p>
        </w:tc>
      </w:tr>
      <w:tr w:rsidR="000C706C" w14:paraId="5E1918EB" w14:textId="77777777">
        <w:tc>
          <w:tcPr>
            <w:tcW w:w="2160" w:type="dxa"/>
            <w:shd w:val="clear" w:color="auto" w:fill="auto"/>
            <w:tcMar>
              <w:top w:w="100" w:type="dxa"/>
              <w:left w:w="100" w:type="dxa"/>
              <w:bottom w:w="100" w:type="dxa"/>
              <w:right w:w="100" w:type="dxa"/>
            </w:tcMar>
          </w:tcPr>
          <w:p w14:paraId="0D561405"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3A4AAE9A" w14:textId="77777777" w:rsidR="000C706C" w:rsidRDefault="00000000">
            <w:pPr>
              <w:widowControl w:val="0"/>
            </w:pPr>
            <w:r>
              <w:t>Reply to Request for LS on Transport protocol configuration for media streaming</w:t>
            </w:r>
          </w:p>
        </w:tc>
      </w:tr>
      <w:tr w:rsidR="000C706C" w14:paraId="5D118920" w14:textId="77777777">
        <w:tc>
          <w:tcPr>
            <w:tcW w:w="2160" w:type="dxa"/>
            <w:shd w:val="clear" w:color="auto" w:fill="auto"/>
            <w:tcMar>
              <w:top w:w="100" w:type="dxa"/>
              <w:left w:w="100" w:type="dxa"/>
              <w:bottom w:w="100" w:type="dxa"/>
              <w:right w:w="100" w:type="dxa"/>
            </w:tcMar>
          </w:tcPr>
          <w:p w14:paraId="03DDDA73"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7112108B" w14:textId="77777777" w:rsidR="000C706C" w:rsidRDefault="00000000">
            <w:pPr>
              <w:widowControl w:val="0"/>
            </w:pPr>
            <w:r>
              <w:t>SVTA</w:t>
            </w:r>
          </w:p>
        </w:tc>
      </w:tr>
      <w:tr w:rsidR="000C706C" w14:paraId="444D6A5E" w14:textId="77777777">
        <w:tc>
          <w:tcPr>
            <w:tcW w:w="2160" w:type="dxa"/>
            <w:shd w:val="clear" w:color="auto" w:fill="auto"/>
            <w:tcMar>
              <w:top w:w="100" w:type="dxa"/>
              <w:left w:w="100" w:type="dxa"/>
              <w:bottom w:w="100" w:type="dxa"/>
              <w:right w:w="100" w:type="dxa"/>
            </w:tcMar>
          </w:tcPr>
          <w:p w14:paraId="04C6685F"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4A9EAC86" w14:textId="77777777" w:rsidR="000C706C" w:rsidRDefault="00000000">
            <w:pPr>
              <w:widowControl w:val="0"/>
            </w:pPr>
            <w:r>
              <w:t>Andrijana Brekalo</w:t>
            </w:r>
          </w:p>
        </w:tc>
      </w:tr>
      <w:tr w:rsidR="000C706C" w14:paraId="27EE97CB" w14:textId="77777777">
        <w:tc>
          <w:tcPr>
            <w:tcW w:w="2160" w:type="dxa"/>
            <w:shd w:val="clear" w:color="auto" w:fill="auto"/>
            <w:tcMar>
              <w:top w:w="100" w:type="dxa"/>
              <w:left w:w="100" w:type="dxa"/>
              <w:bottom w:w="100" w:type="dxa"/>
              <w:right w:w="100" w:type="dxa"/>
            </w:tcMar>
          </w:tcPr>
          <w:p w14:paraId="68F6823F"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53EF8C84" w14:textId="77777777" w:rsidR="000C706C" w:rsidRDefault="00000000">
            <w:pPr>
              <w:widowControl w:val="0"/>
            </w:pPr>
            <w:r>
              <w:t>8.3</w:t>
            </w:r>
          </w:p>
        </w:tc>
      </w:tr>
      <w:tr w:rsidR="000C706C" w14:paraId="1ADDFEED" w14:textId="77777777">
        <w:tc>
          <w:tcPr>
            <w:tcW w:w="2160" w:type="dxa"/>
            <w:shd w:val="clear" w:color="auto" w:fill="auto"/>
            <w:tcMar>
              <w:top w:w="100" w:type="dxa"/>
              <w:left w:w="100" w:type="dxa"/>
              <w:bottom w:w="100" w:type="dxa"/>
              <w:right w:w="100" w:type="dxa"/>
            </w:tcMar>
          </w:tcPr>
          <w:p w14:paraId="0742198C"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0DDAB853" w14:textId="77777777" w:rsidR="000C706C" w:rsidRDefault="000C706C">
            <w:pPr>
              <w:widowControl w:val="0"/>
            </w:pPr>
          </w:p>
        </w:tc>
      </w:tr>
      <w:tr w:rsidR="000C706C" w14:paraId="4BE9B6AA" w14:textId="77777777">
        <w:tc>
          <w:tcPr>
            <w:tcW w:w="2160" w:type="dxa"/>
            <w:shd w:val="clear" w:color="auto" w:fill="auto"/>
            <w:tcMar>
              <w:top w:w="100" w:type="dxa"/>
              <w:left w:w="100" w:type="dxa"/>
              <w:bottom w:w="100" w:type="dxa"/>
              <w:right w:w="100" w:type="dxa"/>
            </w:tcMar>
          </w:tcPr>
          <w:p w14:paraId="51899B78"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271E2E7A" w14:textId="77777777" w:rsidR="000C706C" w:rsidRDefault="00000000">
            <w:pPr>
              <w:widowControl w:val="0"/>
            </w:pPr>
            <w:r>
              <w:t>No revisions available.</w:t>
            </w:r>
          </w:p>
        </w:tc>
      </w:tr>
      <w:tr w:rsidR="000C706C" w14:paraId="52F49F24" w14:textId="77777777">
        <w:tc>
          <w:tcPr>
            <w:tcW w:w="2160" w:type="dxa"/>
            <w:shd w:val="clear" w:color="auto" w:fill="auto"/>
            <w:tcMar>
              <w:top w:w="100" w:type="dxa"/>
              <w:left w:w="100" w:type="dxa"/>
              <w:bottom w:w="100" w:type="dxa"/>
              <w:right w:w="100" w:type="dxa"/>
            </w:tcMar>
          </w:tcPr>
          <w:p w14:paraId="60118860"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1BA9A4F1" w14:textId="77777777" w:rsidR="000C706C" w:rsidRDefault="00000000">
            <w:pPr>
              <w:widowControl w:val="0"/>
            </w:pPr>
            <w:r>
              <w:t>Presented by Prakash.</w:t>
            </w:r>
          </w:p>
          <w:p w14:paraId="562971C3" w14:textId="77777777" w:rsidR="000C706C" w:rsidRDefault="00000000">
            <w:pPr>
              <w:widowControl w:val="0"/>
              <w:numPr>
                <w:ilvl w:val="0"/>
                <w:numId w:val="29"/>
              </w:numPr>
            </w:pPr>
            <w:r>
              <w:t>Prakash: We used the offline to discuss it regarding other papers. We don’t plan to respond.</w:t>
            </w:r>
          </w:p>
          <w:p w14:paraId="0EFE393C" w14:textId="77777777" w:rsidR="000C706C" w:rsidRDefault="00000000">
            <w:pPr>
              <w:widowControl w:val="0"/>
              <w:numPr>
                <w:ilvl w:val="0"/>
                <w:numId w:val="29"/>
              </w:numPr>
            </w:pPr>
            <w:r>
              <w:t>Thomas: This is good information. It is OK to note.</w:t>
            </w:r>
          </w:p>
          <w:p w14:paraId="49E65BC8" w14:textId="77777777" w:rsidR="000C706C" w:rsidRDefault="00000000">
            <w:pPr>
              <w:widowControl w:val="0"/>
              <w:numPr>
                <w:ilvl w:val="0"/>
                <w:numId w:val="29"/>
              </w:numPr>
            </w:pPr>
            <w:r>
              <w:t>Daniel: About the last sentence of clause 1. Is it relevant to mention L4S?</w:t>
            </w:r>
          </w:p>
          <w:p w14:paraId="255BEF36" w14:textId="77777777" w:rsidR="000C706C" w:rsidRDefault="00000000">
            <w:pPr>
              <w:widowControl w:val="0"/>
              <w:numPr>
                <w:ilvl w:val="1"/>
                <w:numId w:val="29"/>
              </w:numPr>
            </w:pPr>
            <w:r>
              <w:t xml:space="preserve">Thomas: Good question. SVTA will not solve the availability of the API. But they can express requirements to browsers. </w:t>
            </w:r>
          </w:p>
        </w:tc>
      </w:tr>
      <w:tr w:rsidR="000C706C" w14:paraId="2C6B74E9" w14:textId="77777777">
        <w:tc>
          <w:tcPr>
            <w:tcW w:w="2160" w:type="dxa"/>
            <w:shd w:val="clear" w:color="auto" w:fill="auto"/>
            <w:tcMar>
              <w:top w:w="100" w:type="dxa"/>
              <w:left w:w="100" w:type="dxa"/>
              <w:bottom w:w="100" w:type="dxa"/>
              <w:right w:w="100" w:type="dxa"/>
            </w:tcMar>
          </w:tcPr>
          <w:p w14:paraId="0D8A0E95"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045E3031" w14:textId="77777777" w:rsidR="000C706C" w:rsidRDefault="00000000">
            <w:pPr>
              <w:widowControl w:val="0"/>
            </w:pPr>
            <w:r>
              <w:t xml:space="preserve">Noted. There might be future developments. </w:t>
            </w:r>
          </w:p>
        </w:tc>
      </w:tr>
      <w:tr w:rsidR="000C706C" w14:paraId="03C47AC1" w14:textId="77777777">
        <w:tc>
          <w:tcPr>
            <w:tcW w:w="2160" w:type="dxa"/>
            <w:shd w:val="clear" w:color="auto" w:fill="auto"/>
            <w:tcMar>
              <w:top w:w="100" w:type="dxa"/>
              <w:left w:w="100" w:type="dxa"/>
              <w:bottom w:w="100" w:type="dxa"/>
              <w:right w:w="100" w:type="dxa"/>
            </w:tcMar>
          </w:tcPr>
          <w:p w14:paraId="3170CF75"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4FD399EA" w14:textId="77777777" w:rsidR="000C706C" w:rsidRDefault="00000000">
            <w:pPr>
              <w:widowControl w:val="0"/>
              <w:spacing w:line="240" w:lineRule="auto"/>
            </w:pPr>
            <w:sdt>
              <w:sdtPr>
                <w:alias w:val="Document Status"/>
                <w:id w:val="-175347349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23A6024D" w14:textId="77777777" w:rsidR="000C706C" w:rsidRDefault="00000000">
      <w:pPr>
        <w:pStyle w:val="Heading3"/>
      </w:pPr>
      <w:bookmarkStart w:id="7" w:name="_o4ma7gpmkd7q" w:colFirst="0" w:colLast="0"/>
      <w:bookmarkEnd w:id="7"/>
      <w:r>
        <w:t>8.3.2</w:t>
      </w:r>
      <w:r>
        <w:tab/>
      </w:r>
      <w:r>
        <w:tab/>
        <w:t>Proposed Responses</w:t>
      </w:r>
    </w:p>
    <w:p w14:paraId="32B302B0" w14:textId="77777777" w:rsidR="000C706C" w:rsidRDefault="00000000">
      <w:r>
        <w:t>No documents.</w:t>
      </w:r>
    </w:p>
    <w:p w14:paraId="187AF50E" w14:textId="77777777" w:rsidR="000C706C" w:rsidRDefault="00000000">
      <w:pPr>
        <w:pStyle w:val="Heading2"/>
        <w:widowControl w:val="0"/>
      </w:pPr>
      <w:bookmarkStart w:id="8" w:name="_f6q9pu6fatou" w:colFirst="0" w:colLast="0"/>
      <w:bookmarkEnd w:id="8"/>
      <w:r>
        <w:t>8.4</w:t>
      </w:r>
      <w:r>
        <w:tab/>
        <w:t>Release 18 and earlier matters</w:t>
      </w:r>
    </w:p>
    <w:p w14:paraId="4017C8C4" w14:textId="77777777" w:rsidR="000C706C" w:rsidRDefault="000C706C">
      <w:pPr>
        <w:widowControl w:val="0"/>
        <w:pBdr>
          <w:top w:val="nil"/>
          <w:left w:val="nil"/>
          <w:bottom w:val="nil"/>
          <w:right w:val="nil"/>
          <w:between w:val="nil"/>
        </w:pBdr>
      </w:pP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9D8B284" w14:textId="77777777">
        <w:tc>
          <w:tcPr>
            <w:tcW w:w="2160" w:type="dxa"/>
            <w:shd w:val="clear" w:color="auto" w:fill="auto"/>
            <w:tcMar>
              <w:top w:w="100" w:type="dxa"/>
              <w:left w:w="100" w:type="dxa"/>
              <w:bottom w:w="100" w:type="dxa"/>
              <w:right w:w="100" w:type="dxa"/>
            </w:tcMar>
          </w:tcPr>
          <w:p w14:paraId="6B7DE742"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581DC9EF" w14:textId="77777777" w:rsidR="000C706C" w:rsidRDefault="00000000">
            <w:pPr>
              <w:widowControl w:val="0"/>
              <w:pBdr>
                <w:top w:val="nil"/>
                <w:left w:val="nil"/>
                <w:bottom w:val="nil"/>
                <w:right w:val="nil"/>
                <w:between w:val="nil"/>
              </w:pBdr>
            </w:pPr>
            <w:hyperlink r:id="rId60">
              <w:r>
                <w:rPr>
                  <w:color w:val="1155CC"/>
                  <w:u w:val="single"/>
                </w:rPr>
                <w:t>S4-251220</w:t>
              </w:r>
            </w:hyperlink>
          </w:p>
        </w:tc>
      </w:tr>
      <w:tr w:rsidR="000C706C" w14:paraId="0F1761A1" w14:textId="77777777">
        <w:tc>
          <w:tcPr>
            <w:tcW w:w="2160" w:type="dxa"/>
            <w:shd w:val="clear" w:color="auto" w:fill="auto"/>
            <w:tcMar>
              <w:top w:w="100" w:type="dxa"/>
              <w:left w:w="100" w:type="dxa"/>
              <w:bottom w:w="100" w:type="dxa"/>
              <w:right w:w="100" w:type="dxa"/>
            </w:tcMar>
          </w:tcPr>
          <w:p w14:paraId="59451984" w14:textId="77777777" w:rsidR="000C706C" w:rsidRDefault="00000000">
            <w:pPr>
              <w:widowControl w:val="0"/>
              <w:pBdr>
                <w:top w:val="nil"/>
                <w:left w:val="nil"/>
                <w:bottom w:val="nil"/>
                <w:right w:val="nil"/>
                <w:between w:val="nil"/>
              </w:pBdr>
            </w:pPr>
            <w:r>
              <w:lastRenderedPageBreak/>
              <w:t>Title</w:t>
            </w:r>
          </w:p>
        </w:tc>
        <w:tc>
          <w:tcPr>
            <w:tcW w:w="7200" w:type="dxa"/>
            <w:shd w:val="clear" w:color="auto" w:fill="auto"/>
            <w:tcMar>
              <w:top w:w="100" w:type="dxa"/>
              <w:left w:w="100" w:type="dxa"/>
              <w:bottom w:w="100" w:type="dxa"/>
              <w:right w:w="100" w:type="dxa"/>
            </w:tcMar>
          </w:tcPr>
          <w:p w14:paraId="4AF0B332" w14:textId="77777777" w:rsidR="000C706C" w:rsidRDefault="00000000">
            <w:pPr>
              <w:widowControl w:val="0"/>
              <w:pBdr>
                <w:top w:val="nil"/>
                <w:left w:val="nil"/>
                <w:bottom w:val="nil"/>
                <w:right w:val="nil"/>
                <w:between w:val="nil"/>
              </w:pBdr>
            </w:pPr>
            <w:r>
              <w:t>[5MBP3] Update IANA MIME media type proforma</w:t>
            </w:r>
          </w:p>
        </w:tc>
      </w:tr>
      <w:tr w:rsidR="000C706C" w14:paraId="311CD5B8" w14:textId="77777777">
        <w:tc>
          <w:tcPr>
            <w:tcW w:w="2160" w:type="dxa"/>
            <w:shd w:val="clear" w:color="auto" w:fill="auto"/>
            <w:tcMar>
              <w:top w:w="100" w:type="dxa"/>
              <w:left w:w="100" w:type="dxa"/>
              <w:bottom w:w="100" w:type="dxa"/>
              <w:right w:w="100" w:type="dxa"/>
            </w:tcMar>
          </w:tcPr>
          <w:p w14:paraId="0F091683"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AB15BD4" w14:textId="77777777" w:rsidR="000C706C" w:rsidRDefault="00000000">
            <w:pPr>
              <w:widowControl w:val="0"/>
              <w:pBdr>
                <w:top w:val="nil"/>
                <w:left w:val="nil"/>
                <w:bottom w:val="nil"/>
                <w:right w:val="nil"/>
                <w:between w:val="nil"/>
              </w:pBdr>
            </w:pPr>
            <w:r>
              <w:t>BBC</w:t>
            </w:r>
          </w:p>
        </w:tc>
      </w:tr>
      <w:tr w:rsidR="000C706C" w14:paraId="1DA764C0" w14:textId="77777777">
        <w:tc>
          <w:tcPr>
            <w:tcW w:w="2160" w:type="dxa"/>
            <w:shd w:val="clear" w:color="auto" w:fill="auto"/>
            <w:tcMar>
              <w:top w:w="100" w:type="dxa"/>
              <w:left w:w="100" w:type="dxa"/>
              <w:bottom w:w="100" w:type="dxa"/>
              <w:right w:w="100" w:type="dxa"/>
            </w:tcMar>
          </w:tcPr>
          <w:p w14:paraId="3A3FB76E"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396CCAA8" w14:textId="77777777" w:rsidR="000C706C" w:rsidRDefault="00000000">
            <w:pPr>
              <w:widowControl w:val="0"/>
              <w:pBdr>
                <w:top w:val="nil"/>
                <w:left w:val="nil"/>
                <w:bottom w:val="nil"/>
                <w:right w:val="nil"/>
                <w:between w:val="nil"/>
              </w:pBdr>
            </w:pPr>
            <w:r>
              <w:t>Richard Bradbury</w:t>
            </w:r>
          </w:p>
        </w:tc>
      </w:tr>
      <w:tr w:rsidR="000C706C" w14:paraId="62C844CD" w14:textId="77777777">
        <w:tc>
          <w:tcPr>
            <w:tcW w:w="2160" w:type="dxa"/>
            <w:shd w:val="clear" w:color="auto" w:fill="auto"/>
            <w:tcMar>
              <w:top w:w="100" w:type="dxa"/>
              <w:left w:w="100" w:type="dxa"/>
              <w:bottom w:w="100" w:type="dxa"/>
              <w:right w:w="100" w:type="dxa"/>
            </w:tcMar>
          </w:tcPr>
          <w:p w14:paraId="39D0EBCC"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1EF2C6FB" w14:textId="77777777" w:rsidR="000C706C" w:rsidRDefault="00000000">
            <w:pPr>
              <w:widowControl w:val="0"/>
              <w:pBdr>
                <w:top w:val="nil"/>
                <w:left w:val="nil"/>
                <w:bottom w:val="nil"/>
                <w:right w:val="nil"/>
                <w:between w:val="nil"/>
              </w:pBdr>
            </w:pPr>
            <w:r>
              <w:t>8.4</w:t>
            </w:r>
          </w:p>
        </w:tc>
      </w:tr>
      <w:tr w:rsidR="000C706C" w14:paraId="2ABD036B" w14:textId="77777777">
        <w:tc>
          <w:tcPr>
            <w:tcW w:w="2160" w:type="dxa"/>
            <w:shd w:val="clear" w:color="auto" w:fill="auto"/>
            <w:tcMar>
              <w:top w:w="100" w:type="dxa"/>
              <w:left w:w="100" w:type="dxa"/>
              <w:bottom w:w="100" w:type="dxa"/>
              <w:right w:w="100" w:type="dxa"/>
            </w:tcMar>
          </w:tcPr>
          <w:p w14:paraId="38046076"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1AF56F9A"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"https://list.etsi.org/scripts/wa.exe?A2=3GPP_TSG_SA_WG4_MBS;64b74245.2507c" </w:instrText>
            </w:r>
            <w:r>
              <w:fldChar w:fldCharType="separate"/>
            </w:r>
            <w:r>
              <w:rPr>
                <w:color w:val="1155CC"/>
                <w:u w:val="single"/>
              </w:rPr>
              <w:t>Gabin, Frederic on Fri, 18 Jul 2025 07:37:35 +0000</w:t>
            </w:r>
          </w:p>
          <w:p w14:paraId="54C72D8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"https://list.etsi.org/scripts/wa.exe?A2=3GPP_TSG_SA_WG4_MBS;5e312b6b.2507c" </w:instrText>
            </w:r>
            <w:r>
              <w:fldChar w:fldCharType="separate"/>
            </w:r>
            <w:r>
              <w:rPr>
                <w:color w:val="1155CC"/>
                <w:u w:val="single"/>
              </w:rPr>
              <w:t>Thomas Stockhammer on Fri, 18 Jul 2025 12:35:16 +0000</w:t>
            </w:r>
          </w:p>
          <w:p w14:paraId="782A71E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"https://list.etsi.org/scripts/wa.exe?A2=3GPP_TSG_SA_WG4_MBS;a0bba9c.2507c" </w:instrText>
            </w:r>
            <w:r>
              <w:fldChar w:fldCharType="separate"/>
            </w:r>
            <w:r>
              <w:rPr>
                <w:color w:val="1155CC"/>
                <w:u w:val="single"/>
              </w:rPr>
              <w:t>Gabin, Frederic on Mon, 21 Jul 2025 11:17:12 +0000</w:t>
            </w:r>
          </w:p>
          <w:p w14:paraId="0F6181CB" w14:textId="77777777" w:rsidR="000C706C" w:rsidRDefault="00000000">
            <w:pPr>
              <w:widowControl w:val="0"/>
              <w:pBdr>
                <w:top w:val="nil"/>
                <w:left w:val="nil"/>
                <w:bottom w:val="nil"/>
                <w:right w:val="nil"/>
                <w:between w:val="nil"/>
              </w:pBdr>
            </w:pPr>
            <w:r>
              <w:fldChar w:fldCharType="end"/>
            </w:r>
          </w:p>
        </w:tc>
      </w:tr>
      <w:tr w:rsidR="000C706C" w14:paraId="1C83C42E" w14:textId="77777777">
        <w:tc>
          <w:tcPr>
            <w:tcW w:w="2160" w:type="dxa"/>
            <w:shd w:val="clear" w:color="auto" w:fill="auto"/>
            <w:tcMar>
              <w:top w:w="100" w:type="dxa"/>
              <w:left w:w="100" w:type="dxa"/>
              <w:bottom w:w="100" w:type="dxa"/>
              <w:right w:w="100" w:type="dxa"/>
            </w:tcMar>
          </w:tcPr>
          <w:p w14:paraId="3038DBF7"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105B6022" w14:textId="77777777" w:rsidR="000C706C" w:rsidRDefault="00000000">
            <w:pPr>
              <w:widowControl w:val="0"/>
              <w:pBdr>
                <w:top w:val="nil"/>
                <w:left w:val="nil"/>
                <w:bottom w:val="nil"/>
                <w:right w:val="nil"/>
                <w:between w:val="nil"/>
              </w:pBdr>
            </w:pPr>
            <w:r>
              <w:t>No revisions available.</w:t>
            </w:r>
          </w:p>
        </w:tc>
      </w:tr>
      <w:tr w:rsidR="000C706C" w14:paraId="029B08A5" w14:textId="77777777">
        <w:tc>
          <w:tcPr>
            <w:tcW w:w="2160" w:type="dxa"/>
            <w:shd w:val="clear" w:color="auto" w:fill="auto"/>
            <w:tcMar>
              <w:top w:w="100" w:type="dxa"/>
              <w:left w:w="100" w:type="dxa"/>
              <w:bottom w:w="100" w:type="dxa"/>
              <w:right w:w="100" w:type="dxa"/>
            </w:tcMar>
          </w:tcPr>
          <w:p w14:paraId="0609EBA9"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5A268CB" w14:textId="77777777" w:rsidR="000C706C" w:rsidRDefault="00000000">
            <w:pPr>
              <w:widowControl w:val="0"/>
              <w:pBdr>
                <w:top w:val="nil"/>
                <w:left w:val="nil"/>
                <w:bottom w:val="nil"/>
                <w:right w:val="nil"/>
                <w:between w:val="nil"/>
              </w:pBdr>
            </w:pPr>
            <w:r>
              <w:t>Not presented.</w:t>
            </w:r>
          </w:p>
        </w:tc>
      </w:tr>
      <w:tr w:rsidR="000C706C" w14:paraId="66C71926" w14:textId="77777777">
        <w:tc>
          <w:tcPr>
            <w:tcW w:w="2160" w:type="dxa"/>
            <w:shd w:val="clear" w:color="auto" w:fill="auto"/>
            <w:tcMar>
              <w:top w:w="100" w:type="dxa"/>
              <w:left w:w="100" w:type="dxa"/>
              <w:bottom w:w="100" w:type="dxa"/>
              <w:right w:w="100" w:type="dxa"/>
            </w:tcMar>
          </w:tcPr>
          <w:p w14:paraId="10A74DB4"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7D5CA8DD" w14:textId="77777777" w:rsidR="000C706C" w:rsidRDefault="00000000">
            <w:pPr>
              <w:widowControl w:val="0"/>
              <w:pBdr>
                <w:top w:val="nil"/>
                <w:left w:val="nil"/>
                <w:bottom w:val="nil"/>
                <w:right w:val="nil"/>
                <w:between w:val="nil"/>
              </w:pBdr>
            </w:pPr>
            <w:r>
              <w:t>1220&amp;1221 are agreed via e-mail.</w:t>
            </w:r>
          </w:p>
        </w:tc>
      </w:tr>
      <w:tr w:rsidR="000C706C" w14:paraId="266049D7" w14:textId="77777777">
        <w:tc>
          <w:tcPr>
            <w:tcW w:w="2160" w:type="dxa"/>
            <w:shd w:val="clear" w:color="auto" w:fill="auto"/>
            <w:tcMar>
              <w:top w:w="100" w:type="dxa"/>
              <w:left w:w="100" w:type="dxa"/>
              <w:bottom w:w="100" w:type="dxa"/>
              <w:right w:w="100" w:type="dxa"/>
            </w:tcMar>
          </w:tcPr>
          <w:p w14:paraId="7F1CB22C"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0AEC4D5B" w14:textId="77777777" w:rsidR="000C706C" w:rsidRDefault="00000000">
            <w:pPr>
              <w:widowControl w:val="0"/>
              <w:spacing w:line="240" w:lineRule="auto"/>
            </w:pPr>
            <w:sdt>
              <w:sdtPr>
                <w:alias w:val="Document Status"/>
                <w:id w:val="-102722034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6FD9645" w14:textId="77777777" w:rsidR="000C706C" w:rsidRDefault="000C706C">
      <w:pPr>
        <w:widowControl w:val="0"/>
        <w:pBdr>
          <w:top w:val="nil"/>
          <w:left w:val="nil"/>
          <w:bottom w:val="nil"/>
          <w:right w:val="nil"/>
          <w:between w:val="nil"/>
        </w:pBdr>
      </w:pPr>
    </w:p>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AD56C80" w14:textId="77777777">
        <w:tc>
          <w:tcPr>
            <w:tcW w:w="2160" w:type="dxa"/>
            <w:shd w:val="clear" w:color="auto" w:fill="auto"/>
            <w:tcMar>
              <w:top w:w="100" w:type="dxa"/>
              <w:left w:w="100" w:type="dxa"/>
              <w:bottom w:w="100" w:type="dxa"/>
              <w:right w:w="100" w:type="dxa"/>
            </w:tcMar>
          </w:tcPr>
          <w:p w14:paraId="597AB4C0"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537501DD" w14:textId="77777777" w:rsidR="000C706C" w:rsidRDefault="00000000">
            <w:pPr>
              <w:widowControl w:val="0"/>
              <w:pBdr>
                <w:top w:val="nil"/>
                <w:left w:val="nil"/>
                <w:bottom w:val="nil"/>
                <w:right w:val="nil"/>
                <w:between w:val="nil"/>
              </w:pBdr>
            </w:pPr>
            <w:hyperlink r:id="rId61">
              <w:r>
                <w:rPr>
                  <w:color w:val="1155CC"/>
                  <w:u w:val="single"/>
                </w:rPr>
                <w:t>S4-251221</w:t>
              </w:r>
            </w:hyperlink>
          </w:p>
        </w:tc>
      </w:tr>
      <w:tr w:rsidR="000C706C" w14:paraId="253AA491" w14:textId="77777777">
        <w:tc>
          <w:tcPr>
            <w:tcW w:w="2160" w:type="dxa"/>
            <w:shd w:val="clear" w:color="auto" w:fill="auto"/>
            <w:tcMar>
              <w:top w:w="100" w:type="dxa"/>
              <w:left w:w="100" w:type="dxa"/>
              <w:bottom w:w="100" w:type="dxa"/>
              <w:right w:w="100" w:type="dxa"/>
            </w:tcMar>
          </w:tcPr>
          <w:p w14:paraId="78B055F2"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1FDE10E3" w14:textId="77777777" w:rsidR="000C706C" w:rsidRDefault="00000000">
            <w:pPr>
              <w:widowControl w:val="0"/>
              <w:pBdr>
                <w:top w:val="nil"/>
                <w:left w:val="nil"/>
                <w:bottom w:val="nil"/>
                <w:right w:val="nil"/>
                <w:between w:val="nil"/>
              </w:pBdr>
            </w:pPr>
            <w:r>
              <w:t>[5MBP3] Update IANA MIME media type proforma</w:t>
            </w:r>
          </w:p>
        </w:tc>
      </w:tr>
      <w:tr w:rsidR="000C706C" w14:paraId="0E08D8C4" w14:textId="77777777">
        <w:tc>
          <w:tcPr>
            <w:tcW w:w="2160" w:type="dxa"/>
            <w:shd w:val="clear" w:color="auto" w:fill="auto"/>
            <w:tcMar>
              <w:top w:w="100" w:type="dxa"/>
              <w:left w:w="100" w:type="dxa"/>
              <w:bottom w:w="100" w:type="dxa"/>
              <w:right w:w="100" w:type="dxa"/>
            </w:tcMar>
          </w:tcPr>
          <w:p w14:paraId="55C808D2"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76073854" w14:textId="77777777" w:rsidR="000C706C" w:rsidRDefault="00000000">
            <w:pPr>
              <w:widowControl w:val="0"/>
              <w:pBdr>
                <w:top w:val="nil"/>
                <w:left w:val="nil"/>
                <w:bottom w:val="nil"/>
                <w:right w:val="nil"/>
                <w:between w:val="nil"/>
              </w:pBdr>
            </w:pPr>
            <w:r>
              <w:t>BBC</w:t>
            </w:r>
          </w:p>
        </w:tc>
      </w:tr>
      <w:tr w:rsidR="000C706C" w14:paraId="0EB6AD91" w14:textId="77777777">
        <w:tc>
          <w:tcPr>
            <w:tcW w:w="2160" w:type="dxa"/>
            <w:shd w:val="clear" w:color="auto" w:fill="auto"/>
            <w:tcMar>
              <w:top w:w="100" w:type="dxa"/>
              <w:left w:w="100" w:type="dxa"/>
              <w:bottom w:w="100" w:type="dxa"/>
              <w:right w:w="100" w:type="dxa"/>
            </w:tcMar>
          </w:tcPr>
          <w:p w14:paraId="0470A090"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6FCC611E" w14:textId="77777777" w:rsidR="000C706C" w:rsidRDefault="00000000">
            <w:pPr>
              <w:widowControl w:val="0"/>
              <w:pBdr>
                <w:top w:val="nil"/>
                <w:left w:val="nil"/>
                <w:bottom w:val="nil"/>
                <w:right w:val="nil"/>
                <w:between w:val="nil"/>
              </w:pBdr>
            </w:pPr>
            <w:r>
              <w:t>Richard Bradbury</w:t>
            </w:r>
          </w:p>
        </w:tc>
      </w:tr>
      <w:tr w:rsidR="000C706C" w14:paraId="1292DAAA" w14:textId="77777777">
        <w:tc>
          <w:tcPr>
            <w:tcW w:w="2160" w:type="dxa"/>
            <w:shd w:val="clear" w:color="auto" w:fill="auto"/>
            <w:tcMar>
              <w:top w:w="100" w:type="dxa"/>
              <w:left w:w="100" w:type="dxa"/>
              <w:bottom w:w="100" w:type="dxa"/>
              <w:right w:w="100" w:type="dxa"/>
            </w:tcMar>
          </w:tcPr>
          <w:p w14:paraId="112D5C49"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143A105F" w14:textId="77777777" w:rsidR="000C706C" w:rsidRDefault="00000000">
            <w:pPr>
              <w:widowControl w:val="0"/>
              <w:pBdr>
                <w:top w:val="nil"/>
                <w:left w:val="nil"/>
                <w:bottom w:val="nil"/>
                <w:right w:val="nil"/>
                <w:between w:val="nil"/>
              </w:pBdr>
            </w:pPr>
            <w:r>
              <w:t>8.4</w:t>
            </w:r>
          </w:p>
        </w:tc>
      </w:tr>
      <w:tr w:rsidR="000C706C" w14:paraId="3B718EF1" w14:textId="77777777">
        <w:tc>
          <w:tcPr>
            <w:tcW w:w="2160" w:type="dxa"/>
            <w:shd w:val="clear" w:color="auto" w:fill="auto"/>
            <w:tcMar>
              <w:top w:w="100" w:type="dxa"/>
              <w:left w:w="100" w:type="dxa"/>
              <w:bottom w:w="100" w:type="dxa"/>
              <w:right w:w="100" w:type="dxa"/>
            </w:tcMar>
          </w:tcPr>
          <w:p w14:paraId="26DB708B"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4B795498"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"https://list.etsi.org/scripts/wa.exe?A2=3GPP_TSG_SA_WG4_MBS;64b74245.2507c" </w:instrText>
            </w:r>
            <w:r>
              <w:fldChar w:fldCharType="separate"/>
            </w:r>
            <w:r>
              <w:rPr>
                <w:color w:val="1155CC"/>
                <w:u w:val="single"/>
              </w:rPr>
              <w:t>Gabin, Frederic on Fri, 18 Jul 2025 07:37:35 +0000</w:t>
            </w:r>
          </w:p>
          <w:p w14:paraId="08AF2BB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"https://list.etsi.org/scripts/wa.exe?A2=3GPP_TSG_SA_WG4_MBS;5e312b6b.2507c" </w:instrText>
            </w:r>
            <w:r>
              <w:fldChar w:fldCharType="separate"/>
            </w:r>
            <w:r>
              <w:rPr>
                <w:color w:val="1155CC"/>
                <w:u w:val="single"/>
              </w:rPr>
              <w:t>Thomas Stockhammer on Fri, 18 Jul 2025 12:35:16 +0000</w:t>
            </w:r>
          </w:p>
          <w:p w14:paraId="432D569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"https://list.etsi.org/scripts/wa.exe?A2=3GPP_TSG_SA_WG4_MBS;a0bba9c.2507c" </w:instrText>
            </w:r>
            <w:r>
              <w:fldChar w:fldCharType="separate"/>
            </w:r>
            <w:r>
              <w:rPr>
                <w:color w:val="1155CC"/>
                <w:u w:val="single"/>
              </w:rPr>
              <w:t>Gabin, Frederic on Mon, 21 Jul 2025 11:17:12 +0000</w:t>
            </w:r>
          </w:p>
          <w:p w14:paraId="3D6088EC" w14:textId="77777777" w:rsidR="000C706C" w:rsidRDefault="00000000">
            <w:pPr>
              <w:widowControl w:val="0"/>
              <w:pBdr>
                <w:top w:val="nil"/>
                <w:left w:val="nil"/>
                <w:bottom w:val="nil"/>
                <w:right w:val="nil"/>
                <w:between w:val="nil"/>
              </w:pBdr>
            </w:pPr>
            <w:r>
              <w:fldChar w:fldCharType="end"/>
            </w:r>
          </w:p>
        </w:tc>
      </w:tr>
      <w:tr w:rsidR="000C706C" w14:paraId="520BA475" w14:textId="77777777">
        <w:tc>
          <w:tcPr>
            <w:tcW w:w="2160" w:type="dxa"/>
            <w:shd w:val="clear" w:color="auto" w:fill="auto"/>
            <w:tcMar>
              <w:top w:w="100" w:type="dxa"/>
              <w:left w:w="100" w:type="dxa"/>
              <w:bottom w:w="100" w:type="dxa"/>
              <w:right w:w="100" w:type="dxa"/>
            </w:tcMar>
          </w:tcPr>
          <w:p w14:paraId="0E8578CA"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31778A91" w14:textId="77777777" w:rsidR="000C706C" w:rsidRDefault="00000000">
            <w:pPr>
              <w:widowControl w:val="0"/>
              <w:pBdr>
                <w:top w:val="nil"/>
                <w:left w:val="nil"/>
                <w:bottom w:val="nil"/>
                <w:right w:val="nil"/>
                <w:between w:val="nil"/>
              </w:pBdr>
            </w:pPr>
            <w:r>
              <w:t>No revisions available.</w:t>
            </w:r>
          </w:p>
        </w:tc>
      </w:tr>
      <w:tr w:rsidR="000C706C" w14:paraId="1AF36B50" w14:textId="77777777">
        <w:tc>
          <w:tcPr>
            <w:tcW w:w="2160" w:type="dxa"/>
            <w:shd w:val="clear" w:color="auto" w:fill="auto"/>
            <w:tcMar>
              <w:top w:w="100" w:type="dxa"/>
              <w:left w:w="100" w:type="dxa"/>
              <w:bottom w:w="100" w:type="dxa"/>
              <w:right w:w="100" w:type="dxa"/>
            </w:tcMar>
          </w:tcPr>
          <w:p w14:paraId="23B0F6CB"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56F89EDD" w14:textId="77777777" w:rsidR="000C706C" w:rsidRDefault="000C706C">
            <w:pPr>
              <w:widowControl w:val="0"/>
            </w:pPr>
          </w:p>
        </w:tc>
      </w:tr>
      <w:tr w:rsidR="000C706C" w14:paraId="574E35E9" w14:textId="77777777">
        <w:tc>
          <w:tcPr>
            <w:tcW w:w="2160" w:type="dxa"/>
            <w:shd w:val="clear" w:color="auto" w:fill="auto"/>
            <w:tcMar>
              <w:top w:w="100" w:type="dxa"/>
              <w:left w:w="100" w:type="dxa"/>
              <w:bottom w:w="100" w:type="dxa"/>
              <w:right w:w="100" w:type="dxa"/>
            </w:tcMar>
          </w:tcPr>
          <w:p w14:paraId="0768AC8A"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55AFE0C1" w14:textId="77777777" w:rsidR="000C706C" w:rsidRDefault="00000000">
            <w:pPr>
              <w:widowControl w:val="0"/>
            </w:pPr>
            <w:r>
              <w:t>1220&amp;1221 are agreed via e-mail.</w:t>
            </w:r>
          </w:p>
        </w:tc>
      </w:tr>
      <w:tr w:rsidR="000C706C" w14:paraId="0EF554B5" w14:textId="77777777">
        <w:tc>
          <w:tcPr>
            <w:tcW w:w="2160" w:type="dxa"/>
            <w:shd w:val="clear" w:color="auto" w:fill="auto"/>
            <w:tcMar>
              <w:top w:w="100" w:type="dxa"/>
              <w:left w:w="100" w:type="dxa"/>
              <w:bottom w:w="100" w:type="dxa"/>
              <w:right w:w="100" w:type="dxa"/>
            </w:tcMar>
          </w:tcPr>
          <w:p w14:paraId="6E7717C3"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69D79829" w14:textId="77777777" w:rsidR="000C706C" w:rsidRDefault="00000000">
            <w:pPr>
              <w:widowControl w:val="0"/>
              <w:spacing w:line="240" w:lineRule="auto"/>
            </w:pPr>
            <w:sdt>
              <w:sdtPr>
                <w:alias w:val="Document Status"/>
                <w:id w:val="214279248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4BF683C" w14:textId="77777777" w:rsidR="000C706C" w:rsidRDefault="000C706C">
      <w:pPr>
        <w:widowControl w:val="0"/>
        <w:pBdr>
          <w:top w:val="nil"/>
          <w:left w:val="nil"/>
          <w:bottom w:val="nil"/>
          <w:right w:val="nil"/>
          <w:between w:val="nil"/>
        </w:pBdr>
      </w:pP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305F05BA" w14:textId="77777777">
        <w:tc>
          <w:tcPr>
            <w:tcW w:w="2160" w:type="dxa"/>
            <w:shd w:val="clear" w:color="auto" w:fill="auto"/>
            <w:tcMar>
              <w:top w:w="100" w:type="dxa"/>
              <w:left w:w="100" w:type="dxa"/>
              <w:bottom w:w="100" w:type="dxa"/>
              <w:right w:w="100" w:type="dxa"/>
            </w:tcMar>
          </w:tcPr>
          <w:p w14:paraId="6E0EC6BF" w14:textId="77777777" w:rsidR="000C706C" w:rsidRDefault="00000000">
            <w:pPr>
              <w:widowControl w:val="0"/>
              <w:pBdr>
                <w:top w:val="nil"/>
                <w:left w:val="nil"/>
                <w:bottom w:val="nil"/>
                <w:right w:val="nil"/>
                <w:between w:val="nil"/>
              </w:pBdr>
            </w:pPr>
            <w:proofErr w:type="spellStart"/>
            <w:r>
              <w:lastRenderedPageBreak/>
              <w:t>TDoc</w:t>
            </w:r>
            <w:proofErr w:type="spellEnd"/>
          </w:p>
        </w:tc>
        <w:tc>
          <w:tcPr>
            <w:tcW w:w="7200" w:type="dxa"/>
            <w:shd w:val="clear" w:color="auto" w:fill="auto"/>
            <w:tcMar>
              <w:top w:w="100" w:type="dxa"/>
              <w:left w:w="100" w:type="dxa"/>
              <w:bottom w:w="100" w:type="dxa"/>
              <w:right w:w="100" w:type="dxa"/>
            </w:tcMar>
          </w:tcPr>
          <w:p w14:paraId="47EB7E74" w14:textId="77777777" w:rsidR="000C706C" w:rsidRDefault="00000000">
            <w:pPr>
              <w:widowControl w:val="0"/>
              <w:pBdr>
                <w:top w:val="nil"/>
                <w:left w:val="nil"/>
                <w:bottom w:val="nil"/>
                <w:right w:val="nil"/>
                <w:between w:val="nil"/>
              </w:pBdr>
            </w:pPr>
            <w:hyperlink r:id="rId62">
              <w:r>
                <w:rPr>
                  <w:color w:val="1155CC"/>
                  <w:u w:val="single"/>
                </w:rPr>
                <w:t>S4-251223</w:t>
              </w:r>
            </w:hyperlink>
          </w:p>
        </w:tc>
      </w:tr>
      <w:tr w:rsidR="000C706C" w14:paraId="0C5D07A5" w14:textId="77777777">
        <w:tc>
          <w:tcPr>
            <w:tcW w:w="2160" w:type="dxa"/>
            <w:shd w:val="clear" w:color="auto" w:fill="auto"/>
            <w:tcMar>
              <w:top w:w="100" w:type="dxa"/>
              <w:left w:w="100" w:type="dxa"/>
              <w:bottom w:w="100" w:type="dxa"/>
              <w:right w:w="100" w:type="dxa"/>
            </w:tcMar>
          </w:tcPr>
          <w:p w14:paraId="486B8564"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5FE9187B" w14:textId="77777777" w:rsidR="000C706C" w:rsidRDefault="00000000">
            <w:pPr>
              <w:widowControl w:val="0"/>
              <w:pBdr>
                <w:top w:val="nil"/>
                <w:left w:val="nil"/>
                <w:bottom w:val="nil"/>
                <w:right w:val="nil"/>
                <w:between w:val="nil"/>
              </w:pBdr>
            </w:pPr>
            <w:r>
              <w:t>[5GMS_Pro_Ph2] Uplink procedures alignment</w:t>
            </w:r>
          </w:p>
        </w:tc>
      </w:tr>
      <w:tr w:rsidR="000C706C" w14:paraId="2C2AB17B" w14:textId="77777777">
        <w:tc>
          <w:tcPr>
            <w:tcW w:w="2160" w:type="dxa"/>
            <w:shd w:val="clear" w:color="auto" w:fill="auto"/>
            <w:tcMar>
              <w:top w:w="100" w:type="dxa"/>
              <w:left w:w="100" w:type="dxa"/>
              <w:bottom w:w="100" w:type="dxa"/>
              <w:right w:w="100" w:type="dxa"/>
            </w:tcMar>
          </w:tcPr>
          <w:p w14:paraId="67FAFA10"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22582FB3" w14:textId="77777777" w:rsidR="000C706C" w:rsidRDefault="00000000">
            <w:pPr>
              <w:widowControl w:val="0"/>
              <w:pBdr>
                <w:top w:val="nil"/>
                <w:left w:val="nil"/>
                <w:bottom w:val="nil"/>
                <w:right w:val="nil"/>
                <w:between w:val="nil"/>
              </w:pBdr>
            </w:pPr>
            <w:r>
              <w:t>BBC, Huawei</w:t>
            </w:r>
          </w:p>
        </w:tc>
      </w:tr>
      <w:tr w:rsidR="000C706C" w14:paraId="2BA64415" w14:textId="77777777">
        <w:tc>
          <w:tcPr>
            <w:tcW w:w="2160" w:type="dxa"/>
            <w:shd w:val="clear" w:color="auto" w:fill="auto"/>
            <w:tcMar>
              <w:top w:w="100" w:type="dxa"/>
              <w:left w:w="100" w:type="dxa"/>
              <w:bottom w:w="100" w:type="dxa"/>
              <w:right w:w="100" w:type="dxa"/>
            </w:tcMar>
          </w:tcPr>
          <w:p w14:paraId="7CE79226"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5ADEAD2B" w14:textId="77777777" w:rsidR="000C706C" w:rsidRDefault="00000000">
            <w:pPr>
              <w:widowControl w:val="0"/>
              <w:pBdr>
                <w:top w:val="nil"/>
                <w:left w:val="nil"/>
                <w:bottom w:val="nil"/>
                <w:right w:val="nil"/>
                <w:between w:val="nil"/>
              </w:pBdr>
            </w:pPr>
            <w:r>
              <w:t>Richard Bradbury</w:t>
            </w:r>
          </w:p>
        </w:tc>
      </w:tr>
      <w:tr w:rsidR="000C706C" w14:paraId="01F6577A" w14:textId="77777777">
        <w:tc>
          <w:tcPr>
            <w:tcW w:w="2160" w:type="dxa"/>
            <w:shd w:val="clear" w:color="auto" w:fill="auto"/>
            <w:tcMar>
              <w:top w:w="100" w:type="dxa"/>
              <w:left w:w="100" w:type="dxa"/>
              <w:bottom w:w="100" w:type="dxa"/>
              <w:right w:w="100" w:type="dxa"/>
            </w:tcMar>
          </w:tcPr>
          <w:p w14:paraId="248E9DF7"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0E4ED963" w14:textId="77777777" w:rsidR="000C706C" w:rsidRDefault="00000000">
            <w:pPr>
              <w:widowControl w:val="0"/>
              <w:pBdr>
                <w:top w:val="nil"/>
                <w:left w:val="nil"/>
                <w:bottom w:val="nil"/>
                <w:right w:val="nil"/>
                <w:between w:val="nil"/>
              </w:pBdr>
            </w:pPr>
            <w:r>
              <w:t>8.4</w:t>
            </w:r>
          </w:p>
        </w:tc>
      </w:tr>
      <w:tr w:rsidR="000C706C" w14:paraId="09FB4030" w14:textId="77777777">
        <w:tc>
          <w:tcPr>
            <w:tcW w:w="2160" w:type="dxa"/>
            <w:shd w:val="clear" w:color="auto" w:fill="auto"/>
            <w:tcMar>
              <w:top w:w="100" w:type="dxa"/>
              <w:left w:w="100" w:type="dxa"/>
              <w:bottom w:w="100" w:type="dxa"/>
              <w:right w:w="100" w:type="dxa"/>
            </w:tcMar>
          </w:tcPr>
          <w:p w14:paraId="628692C0"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5FB8A8C4"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"https://list.etsi.org/scripts/wa.exe?A2=3GPP_TSG_SA_WG4_MBS;f6c489a3.2507c" </w:instrText>
            </w:r>
            <w:r>
              <w:fldChar w:fldCharType="separate"/>
            </w:r>
            <w:r>
              <w:rPr>
                <w:color w:val="1155CC"/>
                <w:u w:val="single"/>
              </w:rPr>
              <w:t>Gabin, Frederic on Fri, 18 Jul 2025 07:37:44 +0000</w:t>
            </w:r>
          </w:p>
          <w:p w14:paraId="4A2F4FF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"https://list.etsi.org/scripts/wa.exe?A2=3GPP_TSG_SA_WG4_MBS;57319422.2507c" </w:instrText>
            </w:r>
            <w:r>
              <w:fldChar w:fldCharType="separate"/>
            </w:r>
            <w:r>
              <w:rPr>
                <w:color w:val="1155CC"/>
                <w:u w:val="single"/>
              </w:rPr>
              <w:t>Thomas Stockhammer on Fri, 18 Jul 2025 12:46:58 +0000</w:t>
            </w:r>
          </w:p>
          <w:p w14:paraId="141B1AE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"https://list.etsi.org/scripts/wa.exe?A2=3GPP_TSG_SA_WG4_MBS;c1d16b18.2507c" </w:instrText>
            </w:r>
            <w:r>
              <w:fldChar w:fldCharType="separate"/>
            </w:r>
            <w:r>
              <w:rPr>
                <w:color w:val="1155CC"/>
                <w:u w:val="single"/>
              </w:rPr>
              <w:t>Richard Bradbury on Mon, 21 Jul 2025 11:35:45 +0100</w:t>
            </w:r>
          </w:p>
          <w:p w14:paraId="6EE50DC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"https://list.etsi.org/scripts/wa.exe?A2=3GPP_TSG_SA_WG4_MBS;9fe152d1.2507c" </w:instrText>
            </w:r>
            <w:r>
              <w:fldChar w:fldCharType="separate"/>
            </w:r>
            <w:r>
              <w:rPr>
                <w:color w:val="1155CC"/>
                <w:u w:val="single"/>
              </w:rPr>
              <w:t>Gabin, Frederic on Mon, 21 Jul 2025 11:18:51 +0000</w:t>
            </w:r>
          </w:p>
          <w:p w14:paraId="644D712A" w14:textId="77777777" w:rsidR="000C706C" w:rsidRDefault="00000000">
            <w:pPr>
              <w:widowControl w:val="0"/>
              <w:pBdr>
                <w:top w:val="nil"/>
                <w:left w:val="nil"/>
                <w:bottom w:val="nil"/>
                <w:right w:val="nil"/>
                <w:between w:val="nil"/>
              </w:pBdr>
            </w:pPr>
            <w:r>
              <w:fldChar w:fldCharType="end"/>
            </w:r>
          </w:p>
        </w:tc>
      </w:tr>
      <w:tr w:rsidR="000C706C" w14:paraId="5D4E6D7A" w14:textId="77777777">
        <w:tc>
          <w:tcPr>
            <w:tcW w:w="2160" w:type="dxa"/>
            <w:shd w:val="clear" w:color="auto" w:fill="auto"/>
            <w:tcMar>
              <w:top w:w="100" w:type="dxa"/>
              <w:left w:w="100" w:type="dxa"/>
              <w:bottom w:w="100" w:type="dxa"/>
              <w:right w:w="100" w:type="dxa"/>
            </w:tcMar>
          </w:tcPr>
          <w:p w14:paraId="06DA2272"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79681AF2"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"https://www.3gpp.org/ftp/tsg_sa/WG4_CODEC/TSGS4_133-e/Inbox/Drafts/MBS/S4-251223r01.docx" </w:instrText>
            </w:r>
            <w:r>
              <w:fldChar w:fldCharType="separate"/>
            </w:r>
            <w:r>
              <w:rPr>
                <w:color w:val="1155CC"/>
                <w:u w:val="single"/>
              </w:rPr>
              <w:t>S4-251223r01.docx</w:t>
            </w:r>
          </w:p>
          <w:p w14:paraId="29DEA436" w14:textId="77777777" w:rsidR="000C706C" w:rsidRDefault="00000000">
            <w:pPr>
              <w:widowControl w:val="0"/>
              <w:pBdr>
                <w:top w:val="nil"/>
                <w:left w:val="nil"/>
                <w:bottom w:val="nil"/>
                <w:right w:val="nil"/>
                <w:between w:val="nil"/>
              </w:pBdr>
            </w:pPr>
            <w:r>
              <w:fldChar w:fldCharType="end"/>
            </w:r>
          </w:p>
        </w:tc>
      </w:tr>
      <w:tr w:rsidR="000C706C" w14:paraId="7D342023" w14:textId="77777777">
        <w:tc>
          <w:tcPr>
            <w:tcW w:w="2160" w:type="dxa"/>
            <w:shd w:val="clear" w:color="auto" w:fill="auto"/>
            <w:tcMar>
              <w:top w:w="100" w:type="dxa"/>
              <w:left w:w="100" w:type="dxa"/>
              <w:bottom w:w="100" w:type="dxa"/>
              <w:right w:w="100" w:type="dxa"/>
            </w:tcMar>
          </w:tcPr>
          <w:p w14:paraId="24CAD490"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144959BA" w14:textId="77777777" w:rsidR="000C706C" w:rsidRDefault="00000000">
            <w:pPr>
              <w:widowControl w:val="0"/>
              <w:pBdr>
                <w:top w:val="nil"/>
                <w:left w:val="nil"/>
                <w:bottom w:val="nil"/>
                <w:right w:val="nil"/>
                <w:between w:val="nil"/>
              </w:pBdr>
            </w:pPr>
            <w:r>
              <w:t>r01 version taking into consideration comments via email presented by Richard.</w:t>
            </w:r>
          </w:p>
          <w:p w14:paraId="5D03FE00" w14:textId="77777777" w:rsidR="000C706C" w:rsidRDefault="00000000">
            <w:pPr>
              <w:widowControl w:val="0"/>
              <w:pBdr>
                <w:top w:val="nil"/>
                <w:left w:val="nil"/>
                <w:bottom w:val="nil"/>
                <w:right w:val="nil"/>
                <w:between w:val="nil"/>
              </w:pBdr>
            </w:pPr>
            <w:r>
              <w:t>No additional comment.</w:t>
            </w:r>
          </w:p>
        </w:tc>
      </w:tr>
      <w:tr w:rsidR="000C706C" w14:paraId="5621FF7B" w14:textId="77777777">
        <w:tc>
          <w:tcPr>
            <w:tcW w:w="2160" w:type="dxa"/>
            <w:shd w:val="clear" w:color="auto" w:fill="auto"/>
            <w:tcMar>
              <w:top w:w="100" w:type="dxa"/>
              <w:left w:w="100" w:type="dxa"/>
              <w:bottom w:w="100" w:type="dxa"/>
              <w:right w:w="100" w:type="dxa"/>
            </w:tcMar>
          </w:tcPr>
          <w:p w14:paraId="53C1CC42"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CC5EF65" w14:textId="77777777" w:rsidR="000C706C" w:rsidRDefault="00000000">
            <w:pPr>
              <w:widowControl w:val="0"/>
              <w:pBdr>
                <w:top w:val="nil"/>
                <w:left w:val="nil"/>
                <w:bottom w:val="nil"/>
                <w:right w:val="nil"/>
                <w:between w:val="nil"/>
              </w:pBdr>
            </w:pPr>
            <w:r>
              <w:t>From e-mail: 1223r01 seems agreeable. Let’s confirm during the call and revise it.</w:t>
            </w:r>
          </w:p>
          <w:p w14:paraId="607DD35A" w14:textId="77777777" w:rsidR="000C706C" w:rsidRDefault="00000000">
            <w:pPr>
              <w:widowControl w:val="0"/>
              <w:pBdr>
                <w:top w:val="nil"/>
                <w:left w:val="nil"/>
                <w:bottom w:val="nil"/>
                <w:right w:val="nil"/>
                <w:between w:val="nil"/>
              </w:pBdr>
            </w:pPr>
            <w:r>
              <w:rPr>
                <w:b/>
                <w:color w:val="FF0000"/>
              </w:rPr>
              <w:t>Revised to S4-251461</w:t>
            </w:r>
            <w:r>
              <w:t>. The revision is agreed without presentation.</w:t>
            </w:r>
          </w:p>
        </w:tc>
      </w:tr>
      <w:tr w:rsidR="000C706C" w14:paraId="4C955C9F" w14:textId="77777777">
        <w:tc>
          <w:tcPr>
            <w:tcW w:w="2160" w:type="dxa"/>
            <w:shd w:val="clear" w:color="auto" w:fill="auto"/>
            <w:tcMar>
              <w:top w:w="100" w:type="dxa"/>
              <w:left w:w="100" w:type="dxa"/>
              <w:bottom w:w="100" w:type="dxa"/>
              <w:right w:w="100" w:type="dxa"/>
            </w:tcMar>
          </w:tcPr>
          <w:p w14:paraId="7152FF14"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1810839A" w14:textId="77777777" w:rsidR="000C706C" w:rsidRDefault="00000000">
            <w:pPr>
              <w:widowControl w:val="0"/>
              <w:spacing w:line="240" w:lineRule="auto"/>
              <w:rPr>
                <w:b/>
                <w:color w:val="FF0000"/>
              </w:rPr>
            </w:pPr>
            <w:r>
              <w:rPr>
                <w:b/>
                <w:color w:val="FF0000"/>
              </w:rPr>
              <w:t>revised to S4-251461</w:t>
            </w:r>
          </w:p>
        </w:tc>
      </w:tr>
    </w:tbl>
    <w:p w14:paraId="190F2A03" w14:textId="77777777" w:rsidR="000C706C" w:rsidRDefault="000C706C">
      <w:pPr>
        <w:widowControl w:val="0"/>
      </w:pPr>
    </w:p>
    <w:tbl>
      <w:tblPr>
        <w:tblStyle w:val="a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3AFA804" w14:textId="77777777">
        <w:tc>
          <w:tcPr>
            <w:tcW w:w="2160" w:type="dxa"/>
            <w:shd w:val="clear" w:color="auto" w:fill="auto"/>
            <w:tcMar>
              <w:top w:w="100" w:type="dxa"/>
              <w:left w:w="100" w:type="dxa"/>
              <w:bottom w:w="100" w:type="dxa"/>
              <w:right w:w="100" w:type="dxa"/>
            </w:tcMar>
          </w:tcPr>
          <w:p w14:paraId="75CB7E4B"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AB8EED9" w14:textId="77777777" w:rsidR="000C706C" w:rsidRDefault="00000000">
            <w:pPr>
              <w:widowControl w:val="0"/>
            </w:pPr>
            <w:hyperlink r:id="rId63">
              <w:r>
                <w:rPr>
                  <w:color w:val="1155CC"/>
                  <w:u w:val="single"/>
                </w:rPr>
                <w:t>S4-251461</w:t>
              </w:r>
            </w:hyperlink>
          </w:p>
        </w:tc>
      </w:tr>
      <w:tr w:rsidR="000C706C" w14:paraId="32DC0A1D" w14:textId="77777777">
        <w:tc>
          <w:tcPr>
            <w:tcW w:w="2160" w:type="dxa"/>
            <w:shd w:val="clear" w:color="auto" w:fill="auto"/>
            <w:tcMar>
              <w:top w:w="100" w:type="dxa"/>
              <w:left w:w="100" w:type="dxa"/>
              <w:bottom w:w="100" w:type="dxa"/>
              <w:right w:w="100" w:type="dxa"/>
            </w:tcMar>
          </w:tcPr>
          <w:p w14:paraId="44CD693C"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174AFD17" w14:textId="77777777" w:rsidR="000C706C" w:rsidRDefault="00000000">
            <w:pPr>
              <w:widowControl w:val="0"/>
            </w:pPr>
            <w:r>
              <w:t>[5GMS_Pro_Ph2] Uplink procedures alignment</w:t>
            </w:r>
          </w:p>
        </w:tc>
      </w:tr>
      <w:tr w:rsidR="000C706C" w14:paraId="25D730FD" w14:textId="77777777">
        <w:tc>
          <w:tcPr>
            <w:tcW w:w="2160" w:type="dxa"/>
            <w:shd w:val="clear" w:color="auto" w:fill="auto"/>
            <w:tcMar>
              <w:top w:w="100" w:type="dxa"/>
              <w:left w:w="100" w:type="dxa"/>
              <w:bottom w:w="100" w:type="dxa"/>
              <w:right w:w="100" w:type="dxa"/>
            </w:tcMar>
          </w:tcPr>
          <w:p w14:paraId="3E7CBB33"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52266400" w14:textId="77777777" w:rsidR="000C706C" w:rsidRDefault="00000000">
            <w:pPr>
              <w:widowControl w:val="0"/>
            </w:pPr>
            <w:r>
              <w:t>BBC, Huawei</w:t>
            </w:r>
          </w:p>
        </w:tc>
      </w:tr>
      <w:tr w:rsidR="000C706C" w14:paraId="15EB4152" w14:textId="77777777">
        <w:tc>
          <w:tcPr>
            <w:tcW w:w="2160" w:type="dxa"/>
            <w:shd w:val="clear" w:color="auto" w:fill="auto"/>
            <w:tcMar>
              <w:top w:w="100" w:type="dxa"/>
              <w:left w:w="100" w:type="dxa"/>
              <w:bottom w:w="100" w:type="dxa"/>
              <w:right w:w="100" w:type="dxa"/>
            </w:tcMar>
          </w:tcPr>
          <w:p w14:paraId="4B7F1D58"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6695A517" w14:textId="77777777" w:rsidR="000C706C" w:rsidRDefault="00000000">
            <w:pPr>
              <w:widowControl w:val="0"/>
            </w:pPr>
            <w:r>
              <w:t>Richard Bradbury</w:t>
            </w:r>
          </w:p>
        </w:tc>
      </w:tr>
      <w:tr w:rsidR="000C706C" w14:paraId="092FB8BC" w14:textId="77777777">
        <w:tc>
          <w:tcPr>
            <w:tcW w:w="2160" w:type="dxa"/>
            <w:shd w:val="clear" w:color="auto" w:fill="auto"/>
            <w:tcMar>
              <w:top w:w="100" w:type="dxa"/>
              <w:left w:w="100" w:type="dxa"/>
              <w:bottom w:w="100" w:type="dxa"/>
              <w:right w:w="100" w:type="dxa"/>
            </w:tcMar>
          </w:tcPr>
          <w:p w14:paraId="7D3591B8"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0B24431F" w14:textId="77777777" w:rsidR="000C706C" w:rsidRDefault="00000000">
            <w:pPr>
              <w:widowControl w:val="0"/>
            </w:pPr>
            <w:r>
              <w:t>8.4</w:t>
            </w:r>
          </w:p>
        </w:tc>
      </w:tr>
      <w:tr w:rsidR="000C706C" w14:paraId="05F3EAA1" w14:textId="77777777">
        <w:tc>
          <w:tcPr>
            <w:tcW w:w="2160" w:type="dxa"/>
            <w:shd w:val="clear" w:color="auto" w:fill="auto"/>
            <w:tcMar>
              <w:top w:w="100" w:type="dxa"/>
              <w:left w:w="100" w:type="dxa"/>
              <w:bottom w:w="100" w:type="dxa"/>
              <w:right w:w="100" w:type="dxa"/>
            </w:tcMar>
          </w:tcPr>
          <w:p w14:paraId="06CEA7D1"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4108B426" w14:textId="77777777" w:rsidR="000C706C" w:rsidRDefault="00000000">
            <w:pPr>
              <w:widowControl w:val="0"/>
            </w:pPr>
            <w:r>
              <w:t>No e-mail discussion.</w:t>
            </w:r>
          </w:p>
        </w:tc>
      </w:tr>
      <w:tr w:rsidR="000C706C" w14:paraId="24F3B96D" w14:textId="77777777">
        <w:tc>
          <w:tcPr>
            <w:tcW w:w="2160" w:type="dxa"/>
            <w:shd w:val="clear" w:color="auto" w:fill="auto"/>
            <w:tcMar>
              <w:top w:w="100" w:type="dxa"/>
              <w:left w:w="100" w:type="dxa"/>
              <w:bottom w:w="100" w:type="dxa"/>
              <w:right w:w="100" w:type="dxa"/>
            </w:tcMar>
          </w:tcPr>
          <w:p w14:paraId="797CC746"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2F5CFC0"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"https://www.3gpp.org/ftp/tsg_sa/WG4_CODEC/TSGS4_133-e/Inbox/Drafts/MBS/S4-251461r01.docx" </w:instrText>
            </w:r>
            <w:r>
              <w:fldChar w:fldCharType="separate"/>
            </w:r>
            <w:r>
              <w:rPr>
                <w:color w:val="1155CC"/>
                <w:u w:val="single"/>
              </w:rPr>
              <w:t>S4-251461r01.docx</w:t>
            </w:r>
          </w:p>
          <w:p w14:paraId="6B2FD463" w14:textId="77777777" w:rsidR="000C706C" w:rsidRDefault="00000000">
            <w:pPr>
              <w:widowControl w:val="0"/>
              <w:pBdr>
                <w:top w:val="nil"/>
                <w:left w:val="nil"/>
                <w:bottom w:val="nil"/>
                <w:right w:val="nil"/>
                <w:between w:val="nil"/>
              </w:pBdr>
            </w:pPr>
            <w:r>
              <w:fldChar w:fldCharType="end"/>
            </w:r>
          </w:p>
        </w:tc>
      </w:tr>
      <w:tr w:rsidR="000C706C" w14:paraId="523FFB70" w14:textId="77777777">
        <w:tc>
          <w:tcPr>
            <w:tcW w:w="2160" w:type="dxa"/>
            <w:shd w:val="clear" w:color="auto" w:fill="auto"/>
            <w:tcMar>
              <w:top w:w="100" w:type="dxa"/>
              <w:left w:w="100" w:type="dxa"/>
              <w:bottom w:w="100" w:type="dxa"/>
              <w:right w:w="100" w:type="dxa"/>
            </w:tcMar>
          </w:tcPr>
          <w:p w14:paraId="351D4DF6" w14:textId="77777777" w:rsidR="000C706C" w:rsidRDefault="00000000">
            <w:pPr>
              <w:widowControl w:val="0"/>
            </w:pPr>
            <w:r>
              <w:lastRenderedPageBreak/>
              <w:t>Minutes</w:t>
            </w:r>
          </w:p>
        </w:tc>
        <w:tc>
          <w:tcPr>
            <w:tcW w:w="7200" w:type="dxa"/>
            <w:shd w:val="clear" w:color="auto" w:fill="auto"/>
            <w:tcMar>
              <w:top w:w="100" w:type="dxa"/>
              <w:left w:w="100" w:type="dxa"/>
              <w:bottom w:w="100" w:type="dxa"/>
              <w:right w:w="100" w:type="dxa"/>
            </w:tcMar>
          </w:tcPr>
          <w:p w14:paraId="40449528" w14:textId="77777777" w:rsidR="000C706C" w:rsidRDefault="00000000">
            <w:pPr>
              <w:widowControl w:val="0"/>
            </w:pPr>
            <w:r>
              <w:t>Reopened on request from Richard.</w:t>
            </w:r>
          </w:p>
          <w:p w14:paraId="221B019D" w14:textId="77777777" w:rsidR="000C706C" w:rsidRDefault="00000000">
            <w:pPr>
              <w:widowControl w:val="0"/>
            </w:pPr>
            <w:r>
              <w:t>r01 version presented by Richard.</w:t>
            </w:r>
          </w:p>
          <w:p w14:paraId="0119B4F6" w14:textId="77777777" w:rsidR="000C706C" w:rsidRDefault="00000000">
            <w:pPr>
              <w:widowControl w:val="0"/>
              <w:numPr>
                <w:ilvl w:val="0"/>
                <w:numId w:val="8"/>
              </w:numPr>
            </w:pPr>
            <w:r>
              <w:t>Richard: The goal is to go back to release 18.</w:t>
            </w:r>
          </w:p>
        </w:tc>
      </w:tr>
      <w:tr w:rsidR="000C706C" w14:paraId="7AB12206" w14:textId="77777777">
        <w:tc>
          <w:tcPr>
            <w:tcW w:w="2160" w:type="dxa"/>
            <w:shd w:val="clear" w:color="auto" w:fill="auto"/>
            <w:tcMar>
              <w:top w:w="100" w:type="dxa"/>
              <w:left w:w="100" w:type="dxa"/>
              <w:bottom w:w="100" w:type="dxa"/>
              <w:right w:w="100" w:type="dxa"/>
            </w:tcMar>
          </w:tcPr>
          <w:p w14:paraId="7B9DC8C2"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6F2BB44F" w14:textId="77777777" w:rsidR="000C706C" w:rsidRDefault="00000000">
            <w:pPr>
              <w:widowControl w:val="0"/>
            </w:pPr>
            <w:r>
              <w:t>Revised to S4-251498. The revision is agreed without presentation.</w:t>
            </w:r>
          </w:p>
        </w:tc>
      </w:tr>
      <w:tr w:rsidR="000C706C" w14:paraId="395E20A1" w14:textId="77777777">
        <w:tc>
          <w:tcPr>
            <w:tcW w:w="2160" w:type="dxa"/>
            <w:shd w:val="clear" w:color="auto" w:fill="auto"/>
            <w:tcMar>
              <w:top w:w="100" w:type="dxa"/>
              <w:left w:w="100" w:type="dxa"/>
              <w:bottom w:w="100" w:type="dxa"/>
              <w:right w:w="100" w:type="dxa"/>
            </w:tcMar>
          </w:tcPr>
          <w:p w14:paraId="78732C99"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7582E37D" w14:textId="77777777" w:rsidR="000C706C" w:rsidRDefault="00000000">
            <w:pPr>
              <w:widowControl w:val="0"/>
              <w:spacing w:line="240" w:lineRule="auto"/>
              <w:rPr>
                <w:b/>
                <w:color w:val="FF0000"/>
              </w:rPr>
            </w:pPr>
            <w:r>
              <w:rPr>
                <w:b/>
                <w:color w:val="FF0000"/>
              </w:rPr>
              <w:t>revised to S4-251498</w:t>
            </w:r>
          </w:p>
        </w:tc>
      </w:tr>
    </w:tbl>
    <w:p w14:paraId="6B16A1D1" w14:textId="77777777" w:rsidR="000C706C" w:rsidRDefault="000C706C">
      <w:pPr>
        <w:widowControl w:val="0"/>
      </w:pP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340F343" w14:textId="77777777">
        <w:tc>
          <w:tcPr>
            <w:tcW w:w="2160" w:type="dxa"/>
            <w:shd w:val="clear" w:color="auto" w:fill="auto"/>
            <w:tcMar>
              <w:top w:w="100" w:type="dxa"/>
              <w:left w:w="100" w:type="dxa"/>
              <w:bottom w:w="100" w:type="dxa"/>
              <w:right w:w="100" w:type="dxa"/>
            </w:tcMar>
          </w:tcPr>
          <w:p w14:paraId="5E4ACD41"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76B11A0A" w14:textId="77777777" w:rsidR="000C706C" w:rsidRDefault="00000000">
            <w:pPr>
              <w:widowControl w:val="0"/>
            </w:pPr>
            <w:hyperlink r:id="rId64">
              <w:r>
                <w:rPr>
                  <w:color w:val="1155CC"/>
                  <w:u w:val="single"/>
                </w:rPr>
                <w:t>S4-251498</w:t>
              </w:r>
            </w:hyperlink>
          </w:p>
        </w:tc>
      </w:tr>
      <w:tr w:rsidR="000C706C" w14:paraId="19FA037F" w14:textId="77777777">
        <w:tc>
          <w:tcPr>
            <w:tcW w:w="2160" w:type="dxa"/>
            <w:shd w:val="clear" w:color="auto" w:fill="auto"/>
            <w:tcMar>
              <w:top w:w="100" w:type="dxa"/>
              <w:left w:w="100" w:type="dxa"/>
              <w:bottom w:w="100" w:type="dxa"/>
              <w:right w:w="100" w:type="dxa"/>
            </w:tcMar>
          </w:tcPr>
          <w:p w14:paraId="6DC10E1B"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22470791" w14:textId="77777777" w:rsidR="000C706C" w:rsidRDefault="00000000">
            <w:pPr>
              <w:widowControl w:val="0"/>
            </w:pPr>
            <w:r>
              <w:t>[5GMS_Pro_Ph2] Uplink procedures alignment</w:t>
            </w:r>
          </w:p>
        </w:tc>
      </w:tr>
      <w:tr w:rsidR="000C706C" w14:paraId="18FDCD59" w14:textId="77777777">
        <w:tc>
          <w:tcPr>
            <w:tcW w:w="2160" w:type="dxa"/>
            <w:shd w:val="clear" w:color="auto" w:fill="auto"/>
            <w:tcMar>
              <w:top w:w="100" w:type="dxa"/>
              <w:left w:w="100" w:type="dxa"/>
              <w:bottom w:w="100" w:type="dxa"/>
              <w:right w:w="100" w:type="dxa"/>
            </w:tcMar>
          </w:tcPr>
          <w:p w14:paraId="2764CCFF"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61190C68" w14:textId="77777777" w:rsidR="000C706C" w:rsidRDefault="00000000">
            <w:pPr>
              <w:widowControl w:val="0"/>
            </w:pPr>
            <w:r>
              <w:t>BBC, Huawei</w:t>
            </w:r>
          </w:p>
        </w:tc>
      </w:tr>
      <w:tr w:rsidR="000C706C" w14:paraId="2E1EA25F" w14:textId="77777777">
        <w:tc>
          <w:tcPr>
            <w:tcW w:w="2160" w:type="dxa"/>
            <w:shd w:val="clear" w:color="auto" w:fill="auto"/>
            <w:tcMar>
              <w:top w:w="100" w:type="dxa"/>
              <w:left w:w="100" w:type="dxa"/>
              <w:bottom w:w="100" w:type="dxa"/>
              <w:right w:w="100" w:type="dxa"/>
            </w:tcMar>
          </w:tcPr>
          <w:p w14:paraId="5BBB8175"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43625333" w14:textId="77777777" w:rsidR="000C706C" w:rsidRDefault="00000000">
            <w:pPr>
              <w:widowControl w:val="0"/>
            </w:pPr>
            <w:r>
              <w:t>Richard Bradbury</w:t>
            </w:r>
          </w:p>
        </w:tc>
      </w:tr>
      <w:tr w:rsidR="000C706C" w14:paraId="5E855E53" w14:textId="77777777">
        <w:tc>
          <w:tcPr>
            <w:tcW w:w="2160" w:type="dxa"/>
            <w:shd w:val="clear" w:color="auto" w:fill="auto"/>
            <w:tcMar>
              <w:top w:w="100" w:type="dxa"/>
              <w:left w:w="100" w:type="dxa"/>
              <w:bottom w:w="100" w:type="dxa"/>
              <w:right w:w="100" w:type="dxa"/>
            </w:tcMar>
          </w:tcPr>
          <w:p w14:paraId="6847DDFE"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281C3E0E" w14:textId="77777777" w:rsidR="000C706C" w:rsidRDefault="00000000">
            <w:pPr>
              <w:widowControl w:val="0"/>
            </w:pPr>
            <w:r>
              <w:t>8.4</w:t>
            </w:r>
          </w:p>
        </w:tc>
      </w:tr>
      <w:tr w:rsidR="000C706C" w14:paraId="29C58840" w14:textId="77777777">
        <w:tc>
          <w:tcPr>
            <w:tcW w:w="2160" w:type="dxa"/>
            <w:shd w:val="clear" w:color="auto" w:fill="auto"/>
            <w:tcMar>
              <w:top w:w="100" w:type="dxa"/>
              <w:left w:w="100" w:type="dxa"/>
              <w:bottom w:w="100" w:type="dxa"/>
              <w:right w:w="100" w:type="dxa"/>
            </w:tcMar>
          </w:tcPr>
          <w:p w14:paraId="3D807BAE"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0515A0C6" w14:textId="77777777" w:rsidR="000C706C" w:rsidRDefault="00000000">
            <w:pPr>
              <w:widowControl w:val="0"/>
            </w:pPr>
            <w:r>
              <w:t>No e-mail discussion.</w:t>
            </w:r>
          </w:p>
        </w:tc>
      </w:tr>
      <w:tr w:rsidR="000C706C" w14:paraId="5A76F08E" w14:textId="77777777">
        <w:tc>
          <w:tcPr>
            <w:tcW w:w="2160" w:type="dxa"/>
            <w:shd w:val="clear" w:color="auto" w:fill="auto"/>
            <w:tcMar>
              <w:top w:w="100" w:type="dxa"/>
              <w:left w:w="100" w:type="dxa"/>
              <w:bottom w:w="100" w:type="dxa"/>
              <w:right w:w="100" w:type="dxa"/>
            </w:tcMar>
          </w:tcPr>
          <w:p w14:paraId="1A08BB32"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5C022CA0" w14:textId="77777777" w:rsidR="000C706C" w:rsidRDefault="00000000">
            <w:pPr>
              <w:widowControl w:val="0"/>
            </w:pPr>
            <w:r>
              <w:t>No revisions available.</w:t>
            </w:r>
          </w:p>
        </w:tc>
      </w:tr>
      <w:tr w:rsidR="000C706C" w14:paraId="04398BA2" w14:textId="77777777">
        <w:tc>
          <w:tcPr>
            <w:tcW w:w="2160" w:type="dxa"/>
            <w:shd w:val="clear" w:color="auto" w:fill="auto"/>
            <w:tcMar>
              <w:top w:w="100" w:type="dxa"/>
              <w:left w:w="100" w:type="dxa"/>
              <w:bottom w:w="100" w:type="dxa"/>
              <w:right w:w="100" w:type="dxa"/>
            </w:tcMar>
          </w:tcPr>
          <w:p w14:paraId="1FF77026"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72961F3E" w14:textId="77777777" w:rsidR="000C706C" w:rsidRDefault="000C706C">
            <w:pPr>
              <w:widowControl w:val="0"/>
            </w:pPr>
          </w:p>
        </w:tc>
      </w:tr>
      <w:tr w:rsidR="000C706C" w14:paraId="7C41F471" w14:textId="77777777">
        <w:tc>
          <w:tcPr>
            <w:tcW w:w="2160" w:type="dxa"/>
            <w:shd w:val="clear" w:color="auto" w:fill="auto"/>
            <w:tcMar>
              <w:top w:w="100" w:type="dxa"/>
              <w:left w:w="100" w:type="dxa"/>
              <w:bottom w:w="100" w:type="dxa"/>
              <w:right w:w="100" w:type="dxa"/>
            </w:tcMar>
          </w:tcPr>
          <w:p w14:paraId="2EAE6DF1"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74BC70D8" w14:textId="77777777" w:rsidR="000C706C" w:rsidRDefault="000C706C">
            <w:pPr>
              <w:widowControl w:val="0"/>
            </w:pPr>
          </w:p>
        </w:tc>
      </w:tr>
      <w:tr w:rsidR="000C706C" w14:paraId="72A587C0" w14:textId="77777777">
        <w:tc>
          <w:tcPr>
            <w:tcW w:w="2160" w:type="dxa"/>
            <w:shd w:val="clear" w:color="auto" w:fill="auto"/>
            <w:tcMar>
              <w:top w:w="100" w:type="dxa"/>
              <w:left w:w="100" w:type="dxa"/>
              <w:bottom w:w="100" w:type="dxa"/>
              <w:right w:w="100" w:type="dxa"/>
            </w:tcMar>
          </w:tcPr>
          <w:p w14:paraId="094B9B80"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34992823" w14:textId="77777777" w:rsidR="000C706C" w:rsidRDefault="00000000">
            <w:pPr>
              <w:widowControl w:val="0"/>
              <w:spacing w:line="240" w:lineRule="auto"/>
            </w:pPr>
            <w:sdt>
              <w:sdtPr>
                <w:alias w:val="Document Status"/>
                <w:id w:val="66686206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sdt>
              <w:sdtPr>
                <w:alias w:val="Document Status"/>
                <w:id w:val="134087853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5355C410" w14:textId="77777777" w:rsidR="000C706C" w:rsidRDefault="000C706C">
      <w:pPr>
        <w:widowControl w:val="0"/>
      </w:pPr>
    </w:p>
    <w:tbl>
      <w:tblPr>
        <w:tblStyle w:val="a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2357761" w14:textId="77777777">
        <w:tc>
          <w:tcPr>
            <w:tcW w:w="2160" w:type="dxa"/>
            <w:shd w:val="clear" w:color="auto" w:fill="auto"/>
            <w:tcMar>
              <w:top w:w="100" w:type="dxa"/>
              <w:left w:w="100" w:type="dxa"/>
              <w:bottom w:w="100" w:type="dxa"/>
              <w:right w:w="100" w:type="dxa"/>
            </w:tcMar>
          </w:tcPr>
          <w:p w14:paraId="1C4F88A2"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32397B21" w14:textId="77777777" w:rsidR="000C706C" w:rsidRDefault="00000000">
            <w:pPr>
              <w:widowControl w:val="0"/>
              <w:pBdr>
                <w:top w:val="nil"/>
                <w:left w:val="nil"/>
                <w:bottom w:val="nil"/>
                <w:right w:val="nil"/>
                <w:between w:val="nil"/>
              </w:pBdr>
            </w:pPr>
            <w:hyperlink r:id="rId65">
              <w:r>
                <w:rPr>
                  <w:color w:val="1155CC"/>
                  <w:u w:val="single"/>
                </w:rPr>
                <w:t>S4-251224</w:t>
              </w:r>
            </w:hyperlink>
          </w:p>
        </w:tc>
      </w:tr>
      <w:tr w:rsidR="000C706C" w14:paraId="1E33D86A" w14:textId="77777777">
        <w:tc>
          <w:tcPr>
            <w:tcW w:w="2160" w:type="dxa"/>
            <w:shd w:val="clear" w:color="auto" w:fill="auto"/>
            <w:tcMar>
              <w:top w:w="100" w:type="dxa"/>
              <w:left w:w="100" w:type="dxa"/>
              <w:bottom w:w="100" w:type="dxa"/>
              <w:right w:w="100" w:type="dxa"/>
            </w:tcMar>
          </w:tcPr>
          <w:p w14:paraId="3831AEA3"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65057A5B" w14:textId="77777777" w:rsidR="000C706C" w:rsidRDefault="00000000">
            <w:pPr>
              <w:widowControl w:val="0"/>
              <w:pBdr>
                <w:top w:val="nil"/>
                <w:left w:val="nil"/>
                <w:bottom w:val="nil"/>
                <w:right w:val="nil"/>
                <w:between w:val="nil"/>
              </w:pBdr>
            </w:pPr>
            <w:r>
              <w:t>[5GMS_Pro_Ph2] Rename dynamic policy data types</w:t>
            </w:r>
          </w:p>
        </w:tc>
      </w:tr>
      <w:tr w:rsidR="000C706C" w14:paraId="5941BFD8" w14:textId="77777777">
        <w:tc>
          <w:tcPr>
            <w:tcW w:w="2160" w:type="dxa"/>
            <w:shd w:val="clear" w:color="auto" w:fill="auto"/>
            <w:tcMar>
              <w:top w:w="100" w:type="dxa"/>
              <w:left w:w="100" w:type="dxa"/>
              <w:bottom w:w="100" w:type="dxa"/>
              <w:right w:w="100" w:type="dxa"/>
            </w:tcMar>
          </w:tcPr>
          <w:p w14:paraId="46022ECD"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5CCA5593" w14:textId="77777777" w:rsidR="000C706C" w:rsidRDefault="00000000">
            <w:pPr>
              <w:widowControl w:val="0"/>
              <w:pBdr>
                <w:top w:val="nil"/>
                <w:left w:val="nil"/>
                <w:bottom w:val="nil"/>
                <w:right w:val="nil"/>
                <w:between w:val="nil"/>
              </w:pBdr>
            </w:pPr>
            <w:r>
              <w:t>BBC</w:t>
            </w:r>
          </w:p>
        </w:tc>
      </w:tr>
      <w:tr w:rsidR="000C706C" w14:paraId="0BC67053" w14:textId="77777777">
        <w:tc>
          <w:tcPr>
            <w:tcW w:w="2160" w:type="dxa"/>
            <w:shd w:val="clear" w:color="auto" w:fill="auto"/>
            <w:tcMar>
              <w:top w:w="100" w:type="dxa"/>
              <w:left w:w="100" w:type="dxa"/>
              <w:bottom w:w="100" w:type="dxa"/>
              <w:right w:w="100" w:type="dxa"/>
            </w:tcMar>
          </w:tcPr>
          <w:p w14:paraId="4A699A55"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5052990D" w14:textId="77777777" w:rsidR="000C706C" w:rsidRDefault="00000000">
            <w:pPr>
              <w:widowControl w:val="0"/>
              <w:pBdr>
                <w:top w:val="nil"/>
                <w:left w:val="nil"/>
                <w:bottom w:val="nil"/>
                <w:right w:val="nil"/>
                <w:between w:val="nil"/>
              </w:pBdr>
            </w:pPr>
            <w:r>
              <w:t>Richard Bradbury</w:t>
            </w:r>
          </w:p>
        </w:tc>
      </w:tr>
      <w:tr w:rsidR="000C706C" w14:paraId="40AF5B5C" w14:textId="77777777">
        <w:tc>
          <w:tcPr>
            <w:tcW w:w="2160" w:type="dxa"/>
            <w:shd w:val="clear" w:color="auto" w:fill="auto"/>
            <w:tcMar>
              <w:top w:w="100" w:type="dxa"/>
              <w:left w:w="100" w:type="dxa"/>
              <w:bottom w:w="100" w:type="dxa"/>
              <w:right w:w="100" w:type="dxa"/>
            </w:tcMar>
          </w:tcPr>
          <w:p w14:paraId="56CFE982"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013DF367" w14:textId="77777777" w:rsidR="000C706C" w:rsidRDefault="00000000">
            <w:pPr>
              <w:widowControl w:val="0"/>
              <w:pBdr>
                <w:top w:val="nil"/>
                <w:left w:val="nil"/>
                <w:bottom w:val="nil"/>
                <w:right w:val="nil"/>
                <w:between w:val="nil"/>
              </w:pBdr>
            </w:pPr>
            <w:r>
              <w:t>8.4</w:t>
            </w:r>
          </w:p>
        </w:tc>
      </w:tr>
      <w:tr w:rsidR="000C706C" w14:paraId="29F739F3" w14:textId="77777777">
        <w:tc>
          <w:tcPr>
            <w:tcW w:w="2160" w:type="dxa"/>
            <w:shd w:val="clear" w:color="auto" w:fill="auto"/>
            <w:tcMar>
              <w:top w:w="100" w:type="dxa"/>
              <w:left w:w="100" w:type="dxa"/>
              <w:bottom w:w="100" w:type="dxa"/>
              <w:right w:w="100" w:type="dxa"/>
            </w:tcMar>
          </w:tcPr>
          <w:p w14:paraId="2250A0F5"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0A3B8F5B" w14:textId="77777777" w:rsidR="000C706C" w:rsidRDefault="000C706C">
            <w:pPr>
              <w:widowControl w:val="0"/>
              <w:pBdr>
                <w:top w:val="nil"/>
                <w:left w:val="nil"/>
                <w:bottom w:val="nil"/>
                <w:right w:val="nil"/>
                <w:between w:val="nil"/>
              </w:pBdr>
            </w:pPr>
          </w:p>
        </w:tc>
      </w:tr>
      <w:tr w:rsidR="000C706C" w14:paraId="335E891A" w14:textId="77777777">
        <w:tc>
          <w:tcPr>
            <w:tcW w:w="2160" w:type="dxa"/>
            <w:shd w:val="clear" w:color="auto" w:fill="auto"/>
            <w:tcMar>
              <w:top w:w="100" w:type="dxa"/>
              <w:left w:w="100" w:type="dxa"/>
              <w:bottom w:w="100" w:type="dxa"/>
              <w:right w:w="100" w:type="dxa"/>
            </w:tcMar>
          </w:tcPr>
          <w:p w14:paraId="0C76F958"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4B48652F" w14:textId="77777777" w:rsidR="000C706C" w:rsidRDefault="00000000">
            <w:pPr>
              <w:widowControl w:val="0"/>
              <w:pBdr>
                <w:top w:val="nil"/>
                <w:left w:val="nil"/>
                <w:bottom w:val="nil"/>
                <w:right w:val="nil"/>
                <w:between w:val="nil"/>
              </w:pBdr>
            </w:pPr>
            <w:r>
              <w:t>No revisions available.</w:t>
            </w:r>
          </w:p>
        </w:tc>
      </w:tr>
      <w:tr w:rsidR="000C706C" w14:paraId="10096680" w14:textId="77777777">
        <w:tc>
          <w:tcPr>
            <w:tcW w:w="2160" w:type="dxa"/>
            <w:shd w:val="clear" w:color="auto" w:fill="auto"/>
            <w:tcMar>
              <w:top w:w="100" w:type="dxa"/>
              <w:left w:w="100" w:type="dxa"/>
              <w:bottom w:w="100" w:type="dxa"/>
              <w:right w:w="100" w:type="dxa"/>
            </w:tcMar>
          </w:tcPr>
          <w:p w14:paraId="4CBE79CB"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253484C" w14:textId="77777777" w:rsidR="000C706C" w:rsidRDefault="00000000">
            <w:pPr>
              <w:widowControl w:val="0"/>
              <w:pBdr>
                <w:top w:val="nil"/>
                <w:left w:val="nil"/>
                <w:bottom w:val="nil"/>
                <w:right w:val="nil"/>
                <w:between w:val="nil"/>
              </w:pBdr>
            </w:pPr>
            <w:r>
              <w:t>Not presented.</w:t>
            </w:r>
          </w:p>
        </w:tc>
      </w:tr>
      <w:tr w:rsidR="000C706C" w14:paraId="2D9371B0" w14:textId="77777777">
        <w:tc>
          <w:tcPr>
            <w:tcW w:w="2160" w:type="dxa"/>
            <w:shd w:val="clear" w:color="auto" w:fill="auto"/>
            <w:tcMar>
              <w:top w:w="100" w:type="dxa"/>
              <w:left w:w="100" w:type="dxa"/>
              <w:bottom w:w="100" w:type="dxa"/>
              <w:right w:w="100" w:type="dxa"/>
            </w:tcMar>
          </w:tcPr>
          <w:p w14:paraId="53ADFCA3"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54C1E5A3" w14:textId="77777777" w:rsidR="000C706C" w:rsidRDefault="00000000">
            <w:pPr>
              <w:widowControl w:val="0"/>
            </w:pPr>
            <w:r>
              <w:rPr>
                <w:b/>
                <w:color w:val="FF0000"/>
              </w:rPr>
              <w:t>Revised to S4-251285</w:t>
            </w:r>
          </w:p>
        </w:tc>
      </w:tr>
      <w:tr w:rsidR="000C706C" w14:paraId="730CE2A3" w14:textId="77777777">
        <w:tc>
          <w:tcPr>
            <w:tcW w:w="2160" w:type="dxa"/>
            <w:shd w:val="clear" w:color="auto" w:fill="auto"/>
            <w:tcMar>
              <w:top w:w="100" w:type="dxa"/>
              <w:left w:w="100" w:type="dxa"/>
              <w:bottom w:w="100" w:type="dxa"/>
              <w:right w:w="100" w:type="dxa"/>
            </w:tcMar>
          </w:tcPr>
          <w:p w14:paraId="0C7D2DC1"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3950FD29" w14:textId="77777777" w:rsidR="000C706C" w:rsidRDefault="00000000">
            <w:pPr>
              <w:widowControl w:val="0"/>
              <w:spacing w:line="240" w:lineRule="auto"/>
              <w:rPr>
                <w:b/>
                <w:color w:val="FF0000"/>
              </w:rPr>
            </w:pPr>
            <w:r>
              <w:rPr>
                <w:b/>
                <w:color w:val="FF0000"/>
              </w:rPr>
              <w:t>revised to S4-251285</w:t>
            </w:r>
          </w:p>
        </w:tc>
      </w:tr>
    </w:tbl>
    <w:p w14:paraId="505F71C3" w14:textId="77777777" w:rsidR="000C706C" w:rsidRDefault="000C706C">
      <w:pPr>
        <w:widowControl w:val="0"/>
        <w:pBdr>
          <w:top w:val="nil"/>
          <w:left w:val="nil"/>
          <w:bottom w:val="nil"/>
          <w:right w:val="nil"/>
          <w:between w:val="nil"/>
        </w:pBdr>
      </w:pPr>
    </w:p>
    <w:tbl>
      <w:tblPr>
        <w:tblStyle w:val="a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E6DC205" w14:textId="77777777">
        <w:tc>
          <w:tcPr>
            <w:tcW w:w="2160" w:type="dxa"/>
            <w:shd w:val="clear" w:color="auto" w:fill="auto"/>
            <w:tcMar>
              <w:top w:w="100" w:type="dxa"/>
              <w:left w:w="100" w:type="dxa"/>
              <w:bottom w:w="100" w:type="dxa"/>
              <w:right w:w="100" w:type="dxa"/>
            </w:tcMar>
          </w:tcPr>
          <w:p w14:paraId="789C2B11"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1A2D143A" w14:textId="77777777" w:rsidR="000C706C" w:rsidRDefault="00000000">
            <w:pPr>
              <w:widowControl w:val="0"/>
              <w:pBdr>
                <w:top w:val="nil"/>
                <w:left w:val="nil"/>
                <w:bottom w:val="nil"/>
                <w:right w:val="nil"/>
                <w:between w:val="nil"/>
              </w:pBdr>
            </w:pPr>
            <w:hyperlink r:id="rId66">
              <w:r>
                <w:rPr>
                  <w:color w:val="1155CC"/>
                  <w:u w:val="single"/>
                </w:rPr>
                <w:t>S4-251285</w:t>
              </w:r>
            </w:hyperlink>
          </w:p>
        </w:tc>
      </w:tr>
      <w:tr w:rsidR="000C706C" w14:paraId="66BD6B46" w14:textId="77777777">
        <w:tc>
          <w:tcPr>
            <w:tcW w:w="2160" w:type="dxa"/>
            <w:shd w:val="clear" w:color="auto" w:fill="auto"/>
            <w:tcMar>
              <w:top w:w="100" w:type="dxa"/>
              <w:left w:w="100" w:type="dxa"/>
              <w:bottom w:w="100" w:type="dxa"/>
              <w:right w:w="100" w:type="dxa"/>
            </w:tcMar>
          </w:tcPr>
          <w:p w14:paraId="63B9288F"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5155E19F" w14:textId="77777777" w:rsidR="000C706C" w:rsidRDefault="00000000">
            <w:pPr>
              <w:widowControl w:val="0"/>
              <w:pBdr>
                <w:top w:val="nil"/>
                <w:left w:val="nil"/>
                <w:bottom w:val="nil"/>
                <w:right w:val="nil"/>
                <w:between w:val="nil"/>
              </w:pBdr>
            </w:pPr>
            <w:r>
              <w:t>[5GMS_Pro_Ph2] Rename dynamic policy data types</w:t>
            </w:r>
          </w:p>
        </w:tc>
      </w:tr>
      <w:tr w:rsidR="000C706C" w14:paraId="05C57270" w14:textId="77777777">
        <w:tc>
          <w:tcPr>
            <w:tcW w:w="2160" w:type="dxa"/>
            <w:shd w:val="clear" w:color="auto" w:fill="auto"/>
            <w:tcMar>
              <w:top w:w="100" w:type="dxa"/>
              <w:left w:w="100" w:type="dxa"/>
              <w:bottom w:w="100" w:type="dxa"/>
              <w:right w:w="100" w:type="dxa"/>
            </w:tcMar>
          </w:tcPr>
          <w:p w14:paraId="0BC94675"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43A0AACE" w14:textId="77777777" w:rsidR="000C706C" w:rsidRDefault="00000000">
            <w:pPr>
              <w:widowControl w:val="0"/>
              <w:pBdr>
                <w:top w:val="nil"/>
                <w:left w:val="nil"/>
                <w:bottom w:val="nil"/>
                <w:right w:val="nil"/>
                <w:between w:val="nil"/>
              </w:pBdr>
            </w:pPr>
            <w:r>
              <w:t>BBC, Nokia</w:t>
            </w:r>
          </w:p>
        </w:tc>
      </w:tr>
      <w:tr w:rsidR="000C706C" w14:paraId="08AC52AE" w14:textId="77777777">
        <w:tc>
          <w:tcPr>
            <w:tcW w:w="2160" w:type="dxa"/>
            <w:shd w:val="clear" w:color="auto" w:fill="auto"/>
            <w:tcMar>
              <w:top w:w="100" w:type="dxa"/>
              <w:left w:w="100" w:type="dxa"/>
              <w:bottom w:w="100" w:type="dxa"/>
              <w:right w:w="100" w:type="dxa"/>
            </w:tcMar>
          </w:tcPr>
          <w:p w14:paraId="02C3DEC0"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F4517BC" w14:textId="77777777" w:rsidR="000C706C" w:rsidRDefault="00000000">
            <w:pPr>
              <w:widowControl w:val="0"/>
              <w:pBdr>
                <w:top w:val="nil"/>
                <w:left w:val="nil"/>
                <w:bottom w:val="nil"/>
                <w:right w:val="nil"/>
                <w:between w:val="nil"/>
              </w:pBdr>
            </w:pPr>
            <w:r>
              <w:t>Richard Bradbury</w:t>
            </w:r>
          </w:p>
        </w:tc>
      </w:tr>
      <w:tr w:rsidR="000C706C" w14:paraId="232FFE96" w14:textId="77777777">
        <w:tc>
          <w:tcPr>
            <w:tcW w:w="2160" w:type="dxa"/>
            <w:shd w:val="clear" w:color="auto" w:fill="auto"/>
            <w:tcMar>
              <w:top w:w="100" w:type="dxa"/>
              <w:left w:w="100" w:type="dxa"/>
              <w:bottom w:w="100" w:type="dxa"/>
              <w:right w:w="100" w:type="dxa"/>
            </w:tcMar>
          </w:tcPr>
          <w:p w14:paraId="55EC9D59"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715D4BC0" w14:textId="77777777" w:rsidR="000C706C" w:rsidRDefault="00000000">
            <w:pPr>
              <w:widowControl w:val="0"/>
              <w:pBdr>
                <w:top w:val="nil"/>
                <w:left w:val="nil"/>
                <w:bottom w:val="nil"/>
                <w:right w:val="nil"/>
                <w:between w:val="nil"/>
              </w:pBdr>
            </w:pPr>
            <w:r>
              <w:t>8.4</w:t>
            </w:r>
          </w:p>
        </w:tc>
      </w:tr>
      <w:tr w:rsidR="000C706C" w14:paraId="42F763AF" w14:textId="77777777">
        <w:tc>
          <w:tcPr>
            <w:tcW w:w="2160" w:type="dxa"/>
            <w:shd w:val="clear" w:color="auto" w:fill="auto"/>
            <w:tcMar>
              <w:top w:w="100" w:type="dxa"/>
              <w:left w:w="100" w:type="dxa"/>
              <w:bottom w:w="100" w:type="dxa"/>
              <w:right w:w="100" w:type="dxa"/>
            </w:tcMar>
          </w:tcPr>
          <w:p w14:paraId="03468176"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42E12B7D"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"https://list.etsi.org/scripts/wa.exe?A2=3GPP_TSG_SA_WG4_MBS;117d7d07.2507c" </w:instrText>
            </w:r>
            <w:r>
              <w:fldChar w:fldCharType="separate"/>
            </w:r>
            <w:r>
              <w:rPr>
                <w:color w:val="1155CC"/>
                <w:u w:val="single"/>
              </w:rPr>
              <w:t>Gabin, Frederic on Fri, 18 Jul 2025 07:37:55 +0000</w:t>
            </w:r>
          </w:p>
          <w:p w14:paraId="534E26E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"https://list.etsi.org/scripts/wa.exe?A2=3GPP_TSG_SA_WG4_MBS;79453d09.2507c" </w:instrText>
            </w:r>
            <w:r>
              <w:fldChar w:fldCharType="separate"/>
            </w:r>
            <w:r>
              <w:rPr>
                <w:color w:val="1155CC"/>
                <w:u w:val="single"/>
              </w:rPr>
              <w:t>Gabin, Frederic on Fri, 18 Jul 2025 07:46:49 +0000</w:t>
            </w:r>
          </w:p>
          <w:p w14:paraId="7837BAF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"https://list.etsi.org/scripts/wa.exe?A2=3GPP_TSG_SA_WG4_MBS;27f28a7c.2507c" </w:instrText>
            </w:r>
            <w:r>
              <w:fldChar w:fldCharType="separate"/>
            </w:r>
            <w:r>
              <w:rPr>
                <w:color w:val="1155CC"/>
                <w:u w:val="single"/>
              </w:rPr>
              <w:t>Serhan Guel (Nokia) on Fri, 18 Jul 2025 07:48:46 +0000</w:t>
            </w:r>
          </w:p>
          <w:p w14:paraId="0D0BAAE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"https://list.etsi.org/scripts/wa.exe?A2=3GPP_TSG_SA_WG4_MBS;3c771855.2507c" </w:instrText>
            </w:r>
            <w:r>
              <w:fldChar w:fldCharType="separate"/>
            </w:r>
            <w:r>
              <w:rPr>
                <w:color w:val="1155CC"/>
                <w:u w:val="single"/>
              </w:rPr>
              <w:t>Richard Bradbury on Mon, 21 Jul 2025 11:38:40 +0100</w:t>
            </w:r>
          </w:p>
          <w:p w14:paraId="13A7795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"https://list.etsi.org/scripts/wa.exe?A2=3GPP_TSG_SA_WG4_MBS;b30755eb.2507c" </w:instrText>
            </w:r>
            <w:r>
              <w:fldChar w:fldCharType="separate"/>
            </w:r>
            <w:r>
              <w:rPr>
                <w:color w:val="1155CC"/>
                <w:u w:val="single"/>
              </w:rPr>
              <w:t>Gabin, Frederic on Mon, 21 Jul 2025 11:19:50 +0000</w:t>
            </w:r>
          </w:p>
          <w:p w14:paraId="1AE6E54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"https://list.etsi.org/scripts/wa.exe?A2=3GPP_TSG_SA_WG4_MBS;fa30fe4d.2507d" </w:instrText>
            </w:r>
            <w:r>
              <w:fldChar w:fldCharType="separate"/>
            </w:r>
            <w:r>
              <w:rPr>
                <w:color w:val="1155CC"/>
                <w:u w:val="single"/>
              </w:rPr>
              <w:t>Richard Bradbury on Tue, 22 Jul 2025 21:06:15 +0100</w:t>
            </w:r>
          </w:p>
          <w:p w14:paraId="26F5E8F9" w14:textId="77777777" w:rsidR="000C706C" w:rsidRDefault="00000000">
            <w:pPr>
              <w:widowControl w:val="0"/>
              <w:pBdr>
                <w:top w:val="nil"/>
                <w:left w:val="nil"/>
                <w:bottom w:val="nil"/>
                <w:right w:val="nil"/>
                <w:between w:val="nil"/>
              </w:pBdr>
            </w:pPr>
            <w:r>
              <w:fldChar w:fldCharType="end"/>
            </w:r>
          </w:p>
        </w:tc>
      </w:tr>
      <w:tr w:rsidR="000C706C" w14:paraId="6A239E9B" w14:textId="77777777">
        <w:tc>
          <w:tcPr>
            <w:tcW w:w="2160" w:type="dxa"/>
            <w:shd w:val="clear" w:color="auto" w:fill="auto"/>
            <w:tcMar>
              <w:top w:w="100" w:type="dxa"/>
              <w:left w:w="100" w:type="dxa"/>
              <w:bottom w:w="100" w:type="dxa"/>
              <w:right w:w="100" w:type="dxa"/>
            </w:tcMar>
          </w:tcPr>
          <w:p w14:paraId="27B81880"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5C90BDDD"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"https://www.3gpp.org/ftp/tsg_sa/WG4_CODEC/TSGS4_133-e/Inbox/Drafts/MBS/S4-251285_Nokia.docx" </w:instrText>
            </w:r>
            <w:r>
              <w:fldChar w:fldCharType="separate"/>
            </w:r>
            <w:r>
              <w:rPr>
                <w:color w:val="1155CC"/>
                <w:u w:val="single"/>
              </w:rPr>
              <w:t>S4-251285_Nokia.docx</w:t>
            </w:r>
          </w:p>
          <w:p w14:paraId="37D0BF8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"https://www.3gpp.org/ftp/tsg_sa/WG4_CODEC/TSGS4_133-e/Inbox/Drafts/MBS/S4-251285r01.docx" </w:instrText>
            </w:r>
            <w:r>
              <w:fldChar w:fldCharType="separate"/>
            </w:r>
            <w:r>
              <w:rPr>
                <w:color w:val="1155CC"/>
                <w:u w:val="single"/>
              </w:rPr>
              <w:t>S4-251285r01.docx</w:t>
            </w:r>
          </w:p>
          <w:p w14:paraId="5E5125CA" w14:textId="77777777" w:rsidR="000C706C" w:rsidRDefault="00000000">
            <w:pPr>
              <w:widowControl w:val="0"/>
              <w:pBdr>
                <w:top w:val="nil"/>
                <w:left w:val="nil"/>
                <w:bottom w:val="nil"/>
                <w:right w:val="nil"/>
                <w:between w:val="nil"/>
              </w:pBdr>
            </w:pPr>
            <w:r>
              <w:fldChar w:fldCharType="end"/>
            </w:r>
          </w:p>
        </w:tc>
      </w:tr>
      <w:tr w:rsidR="000C706C" w14:paraId="0AA862F4" w14:textId="77777777">
        <w:tc>
          <w:tcPr>
            <w:tcW w:w="2160" w:type="dxa"/>
            <w:shd w:val="clear" w:color="auto" w:fill="auto"/>
            <w:tcMar>
              <w:top w:w="100" w:type="dxa"/>
              <w:left w:w="100" w:type="dxa"/>
              <w:bottom w:w="100" w:type="dxa"/>
              <w:right w:w="100" w:type="dxa"/>
            </w:tcMar>
          </w:tcPr>
          <w:p w14:paraId="7388938C"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599149A2" w14:textId="77777777" w:rsidR="000C706C" w:rsidRDefault="00000000">
            <w:pPr>
              <w:widowControl w:val="0"/>
              <w:pBdr>
                <w:top w:val="nil"/>
                <w:left w:val="nil"/>
                <w:bottom w:val="nil"/>
                <w:right w:val="nil"/>
                <w:between w:val="nil"/>
              </w:pBdr>
            </w:pPr>
            <w:r>
              <w:t>r01 version taking into consideration comments via email presented by Richard.</w:t>
            </w:r>
          </w:p>
          <w:p w14:paraId="35C2BBB8" w14:textId="77777777" w:rsidR="000C706C" w:rsidRDefault="00000000">
            <w:pPr>
              <w:widowControl w:val="0"/>
            </w:pPr>
            <w:r>
              <w:t>No additional comment.</w:t>
            </w:r>
          </w:p>
        </w:tc>
      </w:tr>
      <w:tr w:rsidR="000C706C" w14:paraId="4901EC1A" w14:textId="77777777">
        <w:tc>
          <w:tcPr>
            <w:tcW w:w="2160" w:type="dxa"/>
            <w:shd w:val="clear" w:color="auto" w:fill="auto"/>
            <w:tcMar>
              <w:top w:w="100" w:type="dxa"/>
              <w:left w:w="100" w:type="dxa"/>
              <w:bottom w:w="100" w:type="dxa"/>
              <w:right w:w="100" w:type="dxa"/>
            </w:tcMar>
          </w:tcPr>
          <w:p w14:paraId="78E8EDB3"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1AF3DBAC" w14:textId="77777777" w:rsidR="000C706C" w:rsidRDefault="00000000">
            <w:pPr>
              <w:widowControl w:val="0"/>
              <w:pBdr>
                <w:top w:val="nil"/>
                <w:left w:val="nil"/>
                <w:bottom w:val="nil"/>
                <w:right w:val="nil"/>
                <w:between w:val="nil"/>
              </w:pBdr>
            </w:pPr>
            <w:r>
              <w:t>From e-mail: 1285r01 seems agreeable. Let’s confirm during the call and revise it.</w:t>
            </w:r>
          </w:p>
          <w:p w14:paraId="183F21D7" w14:textId="77777777" w:rsidR="000C706C" w:rsidRDefault="00000000">
            <w:pPr>
              <w:widowControl w:val="0"/>
              <w:pBdr>
                <w:top w:val="nil"/>
                <w:left w:val="nil"/>
                <w:bottom w:val="nil"/>
                <w:right w:val="nil"/>
                <w:between w:val="nil"/>
              </w:pBdr>
            </w:pPr>
            <w:r>
              <w:rPr>
                <w:b/>
                <w:color w:val="FF0000"/>
              </w:rPr>
              <w:t>Revised to S4-251462.</w:t>
            </w:r>
          </w:p>
        </w:tc>
      </w:tr>
      <w:tr w:rsidR="000C706C" w14:paraId="0ABCE80B" w14:textId="77777777">
        <w:tc>
          <w:tcPr>
            <w:tcW w:w="2160" w:type="dxa"/>
            <w:shd w:val="clear" w:color="auto" w:fill="auto"/>
            <w:tcMar>
              <w:top w:w="100" w:type="dxa"/>
              <w:left w:w="100" w:type="dxa"/>
              <w:bottom w:w="100" w:type="dxa"/>
              <w:right w:w="100" w:type="dxa"/>
            </w:tcMar>
          </w:tcPr>
          <w:p w14:paraId="69CB87B8"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40229BB9" w14:textId="77777777" w:rsidR="000C706C" w:rsidRDefault="00000000">
            <w:pPr>
              <w:widowControl w:val="0"/>
              <w:spacing w:line="240" w:lineRule="auto"/>
              <w:rPr>
                <w:b/>
                <w:color w:val="FF0000"/>
              </w:rPr>
            </w:pPr>
            <w:r>
              <w:rPr>
                <w:b/>
                <w:color w:val="FF0000"/>
              </w:rPr>
              <w:t>revised to S4-251462</w:t>
            </w:r>
          </w:p>
        </w:tc>
      </w:tr>
    </w:tbl>
    <w:p w14:paraId="0C1EADB0" w14:textId="77777777" w:rsidR="000C706C" w:rsidRDefault="000C706C">
      <w:pPr>
        <w:widowControl w:val="0"/>
      </w:pPr>
    </w:p>
    <w:p w14:paraId="0FF9FB8D" w14:textId="77777777" w:rsidR="000C706C" w:rsidRDefault="000C706C">
      <w:pPr>
        <w:widowControl w:val="0"/>
      </w:pPr>
    </w:p>
    <w:tbl>
      <w:tblPr>
        <w:tblStyle w:val="a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5456F2A1" w14:textId="77777777">
        <w:tc>
          <w:tcPr>
            <w:tcW w:w="2160" w:type="dxa"/>
            <w:shd w:val="clear" w:color="auto" w:fill="auto"/>
            <w:tcMar>
              <w:top w:w="100" w:type="dxa"/>
              <w:left w:w="100" w:type="dxa"/>
              <w:bottom w:w="100" w:type="dxa"/>
              <w:right w:w="100" w:type="dxa"/>
            </w:tcMar>
          </w:tcPr>
          <w:p w14:paraId="0434160F"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5D3EFC03" w14:textId="77777777" w:rsidR="000C706C" w:rsidRDefault="00000000">
            <w:pPr>
              <w:widowControl w:val="0"/>
            </w:pPr>
            <w:hyperlink r:id="rId67">
              <w:r>
                <w:rPr>
                  <w:color w:val="1155CC"/>
                  <w:u w:val="single"/>
                </w:rPr>
                <w:t>S4-251462</w:t>
              </w:r>
            </w:hyperlink>
          </w:p>
        </w:tc>
      </w:tr>
      <w:tr w:rsidR="000C706C" w14:paraId="34C2DDCC" w14:textId="77777777">
        <w:tc>
          <w:tcPr>
            <w:tcW w:w="2160" w:type="dxa"/>
            <w:shd w:val="clear" w:color="auto" w:fill="auto"/>
            <w:tcMar>
              <w:top w:w="100" w:type="dxa"/>
              <w:left w:w="100" w:type="dxa"/>
              <w:bottom w:w="100" w:type="dxa"/>
              <w:right w:w="100" w:type="dxa"/>
            </w:tcMar>
          </w:tcPr>
          <w:p w14:paraId="26A6E7C7"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6C16763C" w14:textId="77777777" w:rsidR="000C706C" w:rsidRDefault="00000000">
            <w:pPr>
              <w:widowControl w:val="0"/>
            </w:pPr>
            <w:r>
              <w:t>[5GMS_Pro_Ph2] Rename dynamic policy data types</w:t>
            </w:r>
          </w:p>
        </w:tc>
      </w:tr>
      <w:tr w:rsidR="000C706C" w14:paraId="2B49765C" w14:textId="77777777">
        <w:tc>
          <w:tcPr>
            <w:tcW w:w="2160" w:type="dxa"/>
            <w:shd w:val="clear" w:color="auto" w:fill="auto"/>
            <w:tcMar>
              <w:top w:w="100" w:type="dxa"/>
              <w:left w:w="100" w:type="dxa"/>
              <w:bottom w:w="100" w:type="dxa"/>
              <w:right w:w="100" w:type="dxa"/>
            </w:tcMar>
          </w:tcPr>
          <w:p w14:paraId="32C3BAA5"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19DC1620" w14:textId="77777777" w:rsidR="000C706C" w:rsidRDefault="00000000">
            <w:pPr>
              <w:widowControl w:val="0"/>
            </w:pPr>
            <w:r>
              <w:t xml:space="preserve">BBC, Nokia, </w:t>
            </w:r>
            <w:proofErr w:type="spellStart"/>
            <w:r>
              <w:t>Lenova</w:t>
            </w:r>
            <w:proofErr w:type="spellEnd"/>
          </w:p>
        </w:tc>
      </w:tr>
      <w:tr w:rsidR="000C706C" w14:paraId="43F2CADC" w14:textId="77777777">
        <w:tc>
          <w:tcPr>
            <w:tcW w:w="2160" w:type="dxa"/>
            <w:shd w:val="clear" w:color="auto" w:fill="auto"/>
            <w:tcMar>
              <w:top w:w="100" w:type="dxa"/>
              <w:left w:w="100" w:type="dxa"/>
              <w:bottom w:w="100" w:type="dxa"/>
              <w:right w:w="100" w:type="dxa"/>
            </w:tcMar>
          </w:tcPr>
          <w:p w14:paraId="3C4E6BC2" w14:textId="77777777" w:rsidR="000C706C" w:rsidRDefault="00000000">
            <w:pPr>
              <w:widowControl w:val="0"/>
            </w:pPr>
            <w:r>
              <w:lastRenderedPageBreak/>
              <w:t>Contact</w:t>
            </w:r>
          </w:p>
        </w:tc>
        <w:tc>
          <w:tcPr>
            <w:tcW w:w="7200" w:type="dxa"/>
            <w:shd w:val="clear" w:color="auto" w:fill="auto"/>
            <w:tcMar>
              <w:top w:w="100" w:type="dxa"/>
              <w:left w:w="100" w:type="dxa"/>
              <w:bottom w:w="100" w:type="dxa"/>
              <w:right w:w="100" w:type="dxa"/>
            </w:tcMar>
          </w:tcPr>
          <w:p w14:paraId="2788BE21" w14:textId="77777777" w:rsidR="000C706C" w:rsidRDefault="00000000">
            <w:pPr>
              <w:widowControl w:val="0"/>
            </w:pPr>
            <w:r>
              <w:t>Richard Bradbury</w:t>
            </w:r>
          </w:p>
        </w:tc>
      </w:tr>
      <w:tr w:rsidR="000C706C" w14:paraId="0CDBD1E3" w14:textId="77777777">
        <w:tc>
          <w:tcPr>
            <w:tcW w:w="2160" w:type="dxa"/>
            <w:shd w:val="clear" w:color="auto" w:fill="auto"/>
            <w:tcMar>
              <w:top w:w="100" w:type="dxa"/>
              <w:left w:w="100" w:type="dxa"/>
              <w:bottom w:w="100" w:type="dxa"/>
              <w:right w:w="100" w:type="dxa"/>
            </w:tcMar>
          </w:tcPr>
          <w:p w14:paraId="545D2FB7"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15FC5880" w14:textId="77777777" w:rsidR="000C706C" w:rsidRDefault="00000000">
            <w:pPr>
              <w:widowControl w:val="0"/>
            </w:pPr>
            <w:r>
              <w:t>8.4</w:t>
            </w:r>
          </w:p>
        </w:tc>
      </w:tr>
      <w:tr w:rsidR="000C706C" w14:paraId="559FF795" w14:textId="77777777">
        <w:tc>
          <w:tcPr>
            <w:tcW w:w="2160" w:type="dxa"/>
            <w:shd w:val="clear" w:color="auto" w:fill="auto"/>
            <w:tcMar>
              <w:top w:w="100" w:type="dxa"/>
              <w:left w:w="100" w:type="dxa"/>
              <w:bottom w:w="100" w:type="dxa"/>
              <w:right w:w="100" w:type="dxa"/>
            </w:tcMar>
          </w:tcPr>
          <w:p w14:paraId="680FAB75"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3C3197F9" w14:textId="77777777" w:rsidR="000C706C" w:rsidRDefault="00000000">
            <w:pPr>
              <w:widowControl w:val="0"/>
            </w:pPr>
            <w:r>
              <w:t>No e-mail discussion.</w:t>
            </w:r>
          </w:p>
        </w:tc>
      </w:tr>
      <w:tr w:rsidR="000C706C" w14:paraId="1CA600F6" w14:textId="77777777">
        <w:tc>
          <w:tcPr>
            <w:tcW w:w="2160" w:type="dxa"/>
            <w:shd w:val="clear" w:color="auto" w:fill="auto"/>
            <w:tcMar>
              <w:top w:w="100" w:type="dxa"/>
              <w:left w:w="100" w:type="dxa"/>
              <w:bottom w:w="100" w:type="dxa"/>
              <w:right w:w="100" w:type="dxa"/>
            </w:tcMar>
          </w:tcPr>
          <w:p w14:paraId="74E9FDF2"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FC01F8E"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"https://www.3gpp.org/ftp/tsg_sa/WG4_CODEC/TSGS4_133-e/Inbox/Drafts/MBS/S4-251462r01.docx" </w:instrText>
            </w:r>
            <w:r>
              <w:fldChar w:fldCharType="separate"/>
            </w:r>
            <w:r>
              <w:rPr>
                <w:color w:val="1155CC"/>
                <w:u w:val="single"/>
              </w:rPr>
              <w:t>S4-251462r01.docx</w:t>
            </w:r>
          </w:p>
          <w:p w14:paraId="18876121" w14:textId="77777777" w:rsidR="000C706C" w:rsidRDefault="00000000">
            <w:pPr>
              <w:widowControl w:val="0"/>
              <w:pBdr>
                <w:top w:val="nil"/>
                <w:left w:val="nil"/>
                <w:bottom w:val="nil"/>
                <w:right w:val="nil"/>
                <w:between w:val="nil"/>
              </w:pBdr>
            </w:pPr>
            <w:r>
              <w:fldChar w:fldCharType="end"/>
            </w:r>
          </w:p>
        </w:tc>
      </w:tr>
      <w:tr w:rsidR="000C706C" w14:paraId="73B4603E" w14:textId="77777777">
        <w:tc>
          <w:tcPr>
            <w:tcW w:w="2160" w:type="dxa"/>
            <w:shd w:val="clear" w:color="auto" w:fill="auto"/>
            <w:tcMar>
              <w:top w:w="100" w:type="dxa"/>
              <w:left w:w="100" w:type="dxa"/>
              <w:bottom w:w="100" w:type="dxa"/>
              <w:right w:w="100" w:type="dxa"/>
            </w:tcMar>
          </w:tcPr>
          <w:p w14:paraId="277FAC45"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680090CE" w14:textId="77777777" w:rsidR="000C706C" w:rsidRDefault="00000000">
            <w:pPr>
              <w:widowControl w:val="0"/>
            </w:pPr>
            <w:r>
              <w:t>Reopened on request from Richard.</w:t>
            </w:r>
          </w:p>
          <w:p w14:paraId="78C02272" w14:textId="77777777" w:rsidR="000C706C" w:rsidRDefault="00000000">
            <w:pPr>
              <w:widowControl w:val="0"/>
            </w:pPr>
            <w:r>
              <w:t>r01 version presented by Richard.</w:t>
            </w:r>
          </w:p>
          <w:p w14:paraId="7DF67A07" w14:textId="77777777" w:rsidR="000C706C" w:rsidRDefault="00000000">
            <w:pPr>
              <w:widowControl w:val="0"/>
              <w:numPr>
                <w:ilvl w:val="0"/>
                <w:numId w:val="8"/>
              </w:numPr>
            </w:pPr>
            <w:r>
              <w:t>Richard: I just added the 2 API updates.</w:t>
            </w:r>
          </w:p>
        </w:tc>
      </w:tr>
      <w:tr w:rsidR="000C706C" w14:paraId="3E64DB26" w14:textId="77777777">
        <w:tc>
          <w:tcPr>
            <w:tcW w:w="2160" w:type="dxa"/>
            <w:shd w:val="clear" w:color="auto" w:fill="auto"/>
            <w:tcMar>
              <w:top w:w="100" w:type="dxa"/>
              <w:left w:w="100" w:type="dxa"/>
              <w:bottom w:w="100" w:type="dxa"/>
              <w:right w:w="100" w:type="dxa"/>
            </w:tcMar>
          </w:tcPr>
          <w:p w14:paraId="69DD148B"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616A1999" w14:textId="77777777" w:rsidR="000C706C" w:rsidRDefault="00000000">
            <w:pPr>
              <w:widowControl w:val="0"/>
            </w:pPr>
            <w:r>
              <w:t>Revised to S4-251497 according to r01 version + rev marks in the cover page accepted. The revision will be agreed without presentation.</w:t>
            </w:r>
          </w:p>
        </w:tc>
      </w:tr>
      <w:tr w:rsidR="000C706C" w14:paraId="5F4C9643" w14:textId="77777777">
        <w:tc>
          <w:tcPr>
            <w:tcW w:w="2160" w:type="dxa"/>
            <w:shd w:val="clear" w:color="auto" w:fill="auto"/>
            <w:tcMar>
              <w:top w:w="100" w:type="dxa"/>
              <w:left w:w="100" w:type="dxa"/>
              <w:bottom w:w="100" w:type="dxa"/>
              <w:right w:w="100" w:type="dxa"/>
            </w:tcMar>
          </w:tcPr>
          <w:p w14:paraId="3E380F1B"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07A85188" w14:textId="77777777" w:rsidR="000C706C" w:rsidRDefault="00000000">
            <w:pPr>
              <w:widowControl w:val="0"/>
              <w:spacing w:line="240" w:lineRule="auto"/>
              <w:rPr>
                <w:b/>
                <w:color w:val="FF0000"/>
              </w:rPr>
            </w:pPr>
            <w:r>
              <w:rPr>
                <w:b/>
                <w:color w:val="FF0000"/>
              </w:rPr>
              <w:t>revised to S4-251497</w:t>
            </w:r>
          </w:p>
        </w:tc>
      </w:tr>
    </w:tbl>
    <w:p w14:paraId="182D6999" w14:textId="77777777" w:rsidR="000C706C" w:rsidRDefault="000C706C">
      <w:pPr>
        <w:widowControl w:val="0"/>
      </w:pPr>
    </w:p>
    <w:tbl>
      <w:tblPr>
        <w:tblStyle w:val="a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1E311A93" w14:textId="77777777">
        <w:tc>
          <w:tcPr>
            <w:tcW w:w="2160" w:type="dxa"/>
            <w:shd w:val="clear" w:color="auto" w:fill="auto"/>
            <w:tcMar>
              <w:top w:w="100" w:type="dxa"/>
              <w:left w:w="100" w:type="dxa"/>
              <w:bottom w:w="100" w:type="dxa"/>
              <w:right w:w="100" w:type="dxa"/>
            </w:tcMar>
          </w:tcPr>
          <w:p w14:paraId="2138E395"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E7F8C2B" w14:textId="77777777" w:rsidR="000C706C" w:rsidRDefault="00000000">
            <w:pPr>
              <w:widowControl w:val="0"/>
            </w:pPr>
            <w:hyperlink r:id="rId68">
              <w:r>
                <w:rPr>
                  <w:color w:val="1155CC"/>
                  <w:u w:val="single"/>
                </w:rPr>
                <w:t>S4-251497</w:t>
              </w:r>
            </w:hyperlink>
          </w:p>
        </w:tc>
      </w:tr>
      <w:tr w:rsidR="000C706C" w14:paraId="2AF34E08" w14:textId="77777777">
        <w:tc>
          <w:tcPr>
            <w:tcW w:w="2160" w:type="dxa"/>
            <w:shd w:val="clear" w:color="auto" w:fill="auto"/>
            <w:tcMar>
              <w:top w:w="100" w:type="dxa"/>
              <w:left w:w="100" w:type="dxa"/>
              <w:bottom w:w="100" w:type="dxa"/>
              <w:right w:w="100" w:type="dxa"/>
            </w:tcMar>
          </w:tcPr>
          <w:p w14:paraId="5CD541C8"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7C498153" w14:textId="77777777" w:rsidR="000C706C" w:rsidRDefault="00000000">
            <w:pPr>
              <w:widowControl w:val="0"/>
            </w:pPr>
            <w:r>
              <w:t>[5GMS_Pro_Ph2] Rename dynamic policy data types</w:t>
            </w:r>
          </w:p>
        </w:tc>
      </w:tr>
      <w:tr w:rsidR="000C706C" w14:paraId="650CA833" w14:textId="77777777">
        <w:tc>
          <w:tcPr>
            <w:tcW w:w="2160" w:type="dxa"/>
            <w:shd w:val="clear" w:color="auto" w:fill="auto"/>
            <w:tcMar>
              <w:top w:w="100" w:type="dxa"/>
              <w:left w:w="100" w:type="dxa"/>
              <w:bottom w:w="100" w:type="dxa"/>
              <w:right w:w="100" w:type="dxa"/>
            </w:tcMar>
          </w:tcPr>
          <w:p w14:paraId="53054C91"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0D573158" w14:textId="77777777" w:rsidR="000C706C" w:rsidRDefault="00000000">
            <w:pPr>
              <w:widowControl w:val="0"/>
            </w:pPr>
            <w:r>
              <w:t>BBC, Nokia, Lenovo</w:t>
            </w:r>
          </w:p>
        </w:tc>
      </w:tr>
      <w:tr w:rsidR="000C706C" w14:paraId="14714786" w14:textId="77777777">
        <w:tc>
          <w:tcPr>
            <w:tcW w:w="2160" w:type="dxa"/>
            <w:shd w:val="clear" w:color="auto" w:fill="auto"/>
            <w:tcMar>
              <w:top w:w="100" w:type="dxa"/>
              <w:left w:w="100" w:type="dxa"/>
              <w:bottom w:w="100" w:type="dxa"/>
              <w:right w:w="100" w:type="dxa"/>
            </w:tcMar>
          </w:tcPr>
          <w:p w14:paraId="319DA550"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07DBC06A" w14:textId="77777777" w:rsidR="000C706C" w:rsidRDefault="00000000">
            <w:pPr>
              <w:widowControl w:val="0"/>
            </w:pPr>
            <w:r>
              <w:t>Richard Bradbury</w:t>
            </w:r>
          </w:p>
        </w:tc>
      </w:tr>
      <w:tr w:rsidR="000C706C" w14:paraId="79BC5263" w14:textId="77777777">
        <w:tc>
          <w:tcPr>
            <w:tcW w:w="2160" w:type="dxa"/>
            <w:shd w:val="clear" w:color="auto" w:fill="auto"/>
            <w:tcMar>
              <w:top w:w="100" w:type="dxa"/>
              <w:left w:w="100" w:type="dxa"/>
              <w:bottom w:w="100" w:type="dxa"/>
              <w:right w:w="100" w:type="dxa"/>
            </w:tcMar>
          </w:tcPr>
          <w:p w14:paraId="58D1AF2D"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7F3A46D5" w14:textId="77777777" w:rsidR="000C706C" w:rsidRDefault="00000000">
            <w:pPr>
              <w:widowControl w:val="0"/>
            </w:pPr>
            <w:r>
              <w:t>8.4</w:t>
            </w:r>
          </w:p>
        </w:tc>
      </w:tr>
      <w:tr w:rsidR="000C706C" w14:paraId="605199CE" w14:textId="77777777">
        <w:tc>
          <w:tcPr>
            <w:tcW w:w="2160" w:type="dxa"/>
            <w:shd w:val="clear" w:color="auto" w:fill="auto"/>
            <w:tcMar>
              <w:top w:w="100" w:type="dxa"/>
              <w:left w:w="100" w:type="dxa"/>
              <w:bottom w:w="100" w:type="dxa"/>
              <w:right w:w="100" w:type="dxa"/>
            </w:tcMar>
          </w:tcPr>
          <w:p w14:paraId="48B1874A"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5DA00E4D" w14:textId="77777777" w:rsidR="000C706C" w:rsidRDefault="00000000">
            <w:pPr>
              <w:widowControl w:val="0"/>
            </w:pPr>
            <w:r>
              <w:t>No e-mail discussion.</w:t>
            </w:r>
          </w:p>
        </w:tc>
      </w:tr>
      <w:tr w:rsidR="000C706C" w14:paraId="05A8E33F" w14:textId="77777777">
        <w:tc>
          <w:tcPr>
            <w:tcW w:w="2160" w:type="dxa"/>
            <w:shd w:val="clear" w:color="auto" w:fill="auto"/>
            <w:tcMar>
              <w:top w:w="100" w:type="dxa"/>
              <w:left w:w="100" w:type="dxa"/>
              <w:bottom w:w="100" w:type="dxa"/>
              <w:right w:w="100" w:type="dxa"/>
            </w:tcMar>
          </w:tcPr>
          <w:p w14:paraId="35865B03"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7E5E607F" w14:textId="77777777" w:rsidR="000C706C" w:rsidRDefault="00000000">
            <w:pPr>
              <w:widowControl w:val="0"/>
            </w:pPr>
            <w:r>
              <w:t>No revisions available.</w:t>
            </w:r>
          </w:p>
        </w:tc>
      </w:tr>
      <w:tr w:rsidR="000C706C" w14:paraId="09B3D968" w14:textId="77777777">
        <w:tc>
          <w:tcPr>
            <w:tcW w:w="2160" w:type="dxa"/>
            <w:shd w:val="clear" w:color="auto" w:fill="auto"/>
            <w:tcMar>
              <w:top w:w="100" w:type="dxa"/>
              <w:left w:w="100" w:type="dxa"/>
              <w:bottom w:w="100" w:type="dxa"/>
              <w:right w:w="100" w:type="dxa"/>
            </w:tcMar>
          </w:tcPr>
          <w:p w14:paraId="3B22AC26"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3C32F37D" w14:textId="77777777" w:rsidR="000C706C" w:rsidRDefault="000C706C">
            <w:pPr>
              <w:widowControl w:val="0"/>
            </w:pPr>
          </w:p>
        </w:tc>
      </w:tr>
      <w:tr w:rsidR="000C706C" w14:paraId="162EA126" w14:textId="77777777">
        <w:tc>
          <w:tcPr>
            <w:tcW w:w="2160" w:type="dxa"/>
            <w:shd w:val="clear" w:color="auto" w:fill="auto"/>
            <w:tcMar>
              <w:top w:w="100" w:type="dxa"/>
              <w:left w:w="100" w:type="dxa"/>
              <w:bottom w:w="100" w:type="dxa"/>
              <w:right w:w="100" w:type="dxa"/>
            </w:tcMar>
          </w:tcPr>
          <w:p w14:paraId="53A819D6"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72F40347" w14:textId="77777777" w:rsidR="000C706C" w:rsidRDefault="000C706C">
            <w:pPr>
              <w:widowControl w:val="0"/>
            </w:pPr>
          </w:p>
        </w:tc>
      </w:tr>
      <w:tr w:rsidR="000C706C" w14:paraId="460FD868" w14:textId="77777777">
        <w:tc>
          <w:tcPr>
            <w:tcW w:w="2160" w:type="dxa"/>
            <w:shd w:val="clear" w:color="auto" w:fill="auto"/>
            <w:tcMar>
              <w:top w:w="100" w:type="dxa"/>
              <w:left w:w="100" w:type="dxa"/>
              <w:bottom w:w="100" w:type="dxa"/>
              <w:right w:w="100" w:type="dxa"/>
            </w:tcMar>
          </w:tcPr>
          <w:p w14:paraId="15E8E714"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22F5AD8E" w14:textId="77777777" w:rsidR="000C706C" w:rsidRDefault="00000000">
            <w:pPr>
              <w:widowControl w:val="0"/>
              <w:spacing w:line="240" w:lineRule="auto"/>
            </w:pPr>
            <w:sdt>
              <w:sdtPr>
                <w:alias w:val="Document Status"/>
                <w:id w:val="83373988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sdt>
              <w:sdtPr>
                <w:alias w:val="Document Status"/>
                <w:id w:val="-80627728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68EDF3FB" w14:textId="77777777" w:rsidR="000C706C" w:rsidRDefault="000C706C">
      <w:pPr>
        <w:widowControl w:val="0"/>
      </w:pPr>
    </w:p>
    <w:p w14:paraId="0BB5DB19" w14:textId="77777777" w:rsidR="000C706C" w:rsidRDefault="00000000">
      <w:pPr>
        <w:pStyle w:val="Heading2"/>
        <w:widowControl w:val="0"/>
      </w:pPr>
      <w:bookmarkStart w:id="9" w:name="_sep22f8oga8o" w:colFirst="0" w:colLast="0"/>
      <w:bookmarkEnd w:id="9"/>
      <w:r>
        <w:t>8.5</w:t>
      </w:r>
      <w:r>
        <w:tab/>
        <w:t>AMD_PRO-MED (Stage 3 for Advanced Media Delivery)</w:t>
      </w:r>
    </w:p>
    <w:tbl>
      <w:tblPr>
        <w:tblStyle w:val="a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73CA3063" w14:textId="77777777">
        <w:tc>
          <w:tcPr>
            <w:tcW w:w="2160" w:type="dxa"/>
            <w:shd w:val="clear" w:color="auto" w:fill="auto"/>
            <w:tcMar>
              <w:top w:w="100" w:type="dxa"/>
              <w:left w:w="100" w:type="dxa"/>
              <w:bottom w:w="100" w:type="dxa"/>
              <w:right w:w="100" w:type="dxa"/>
            </w:tcMar>
          </w:tcPr>
          <w:p w14:paraId="5AA30BAC"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3C03AB2A" w14:textId="77777777" w:rsidR="000C706C" w:rsidRDefault="00000000">
            <w:pPr>
              <w:widowControl w:val="0"/>
              <w:pBdr>
                <w:top w:val="nil"/>
                <w:left w:val="nil"/>
                <w:bottom w:val="nil"/>
                <w:right w:val="nil"/>
                <w:between w:val="nil"/>
              </w:pBdr>
            </w:pPr>
            <w:hyperlink r:id="rId69">
              <w:r>
                <w:rPr>
                  <w:color w:val="1155CC"/>
                  <w:u w:val="single"/>
                </w:rPr>
                <w:t>S4-251225</w:t>
              </w:r>
            </w:hyperlink>
          </w:p>
        </w:tc>
      </w:tr>
      <w:tr w:rsidR="000C706C" w14:paraId="078B92A3" w14:textId="77777777">
        <w:tc>
          <w:tcPr>
            <w:tcW w:w="2160" w:type="dxa"/>
            <w:shd w:val="clear" w:color="auto" w:fill="auto"/>
            <w:tcMar>
              <w:top w:w="100" w:type="dxa"/>
              <w:left w:w="100" w:type="dxa"/>
              <w:bottom w:w="100" w:type="dxa"/>
              <w:right w:w="100" w:type="dxa"/>
            </w:tcMar>
          </w:tcPr>
          <w:p w14:paraId="2EAF46C5" w14:textId="77777777" w:rsidR="000C706C" w:rsidRDefault="00000000">
            <w:pPr>
              <w:widowControl w:val="0"/>
              <w:pBdr>
                <w:top w:val="nil"/>
                <w:left w:val="nil"/>
                <w:bottom w:val="nil"/>
                <w:right w:val="nil"/>
                <w:between w:val="nil"/>
              </w:pBdr>
            </w:pPr>
            <w:r>
              <w:lastRenderedPageBreak/>
              <w:t>Title</w:t>
            </w:r>
          </w:p>
        </w:tc>
        <w:tc>
          <w:tcPr>
            <w:tcW w:w="7200" w:type="dxa"/>
            <w:shd w:val="clear" w:color="auto" w:fill="auto"/>
            <w:tcMar>
              <w:top w:w="100" w:type="dxa"/>
              <w:left w:w="100" w:type="dxa"/>
              <w:bottom w:w="100" w:type="dxa"/>
              <w:right w:w="100" w:type="dxa"/>
            </w:tcMar>
          </w:tcPr>
          <w:p w14:paraId="153AB056" w14:textId="77777777" w:rsidR="000C706C" w:rsidRDefault="00000000">
            <w:pPr>
              <w:widowControl w:val="0"/>
              <w:pBdr>
                <w:top w:val="nil"/>
                <w:left w:val="nil"/>
                <w:bottom w:val="nil"/>
                <w:right w:val="nil"/>
                <w:between w:val="nil"/>
              </w:pBdr>
            </w:pPr>
            <w:r>
              <w:t>[AMD_PRO-MED, 5G_RTP_Ph2] Updated QoS mapping figures</w:t>
            </w:r>
          </w:p>
        </w:tc>
      </w:tr>
      <w:tr w:rsidR="000C706C" w14:paraId="33346D6F" w14:textId="77777777">
        <w:tc>
          <w:tcPr>
            <w:tcW w:w="2160" w:type="dxa"/>
            <w:shd w:val="clear" w:color="auto" w:fill="auto"/>
            <w:tcMar>
              <w:top w:w="100" w:type="dxa"/>
              <w:left w:w="100" w:type="dxa"/>
              <w:bottom w:w="100" w:type="dxa"/>
              <w:right w:w="100" w:type="dxa"/>
            </w:tcMar>
          </w:tcPr>
          <w:p w14:paraId="10851DF5"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5DDAEFF5" w14:textId="77777777" w:rsidR="000C706C" w:rsidRDefault="00000000">
            <w:pPr>
              <w:widowControl w:val="0"/>
              <w:pBdr>
                <w:top w:val="nil"/>
                <w:left w:val="nil"/>
                <w:bottom w:val="nil"/>
                <w:right w:val="nil"/>
                <w:between w:val="nil"/>
              </w:pBdr>
            </w:pPr>
            <w:r>
              <w:t xml:space="preserve">BBC, Huawei, Nokia, Lenovo, </w:t>
            </w:r>
            <w:proofErr w:type="spellStart"/>
            <w:r>
              <w:t>InterDigital</w:t>
            </w:r>
            <w:proofErr w:type="spellEnd"/>
          </w:p>
        </w:tc>
      </w:tr>
      <w:tr w:rsidR="000C706C" w14:paraId="556408D9" w14:textId="77777777">
        <w:tc>
          <w:tcPr>
            <w:tcW w:w="2160" w:type="dxa"/>
            <w:shd w:val="clear" w:color="auto" w:fill="auto"/>
            <w:tcMar>
              <w:top w:w="100" w:type="dxa"/>
              <w:left w:w="100" w:type="dxa"/>
              <w:bottom w:w="100" w:type="dxa"/>
              <w:right w:w="100" w:type="dxa"/>
            </w:tcMar>
          </w:tcPr>
          <w:p w14:paraId="7D571695"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110A5B7A" w14:textId="77777777" w:rsidR="000C706C" w:rsidRDefault="00000000">
            <w:pPr>
              <w:widowControl w:val="0"/>
              <w:pBdr>
                <w:top w:val="nil"/>
                <w:left w:val="nil"/>
                <w:bottom w:val="nil"/>
                <w:right w:val="nil"/>
                <w:between w:val="nil"/>
              </w:pBdr>
            </w:pPr>
            <w:r>
              <w:t>Richard Bradbury</w:t>
            </w:r>
          </w:p>
        </w:tc>
      </w:tr>
      <w:tr w:rsidR="000C706C" w14:paraId="49F4AC63" w14:textId="77777777">
        <w:tc>
          <w:tcPr>
            <w:tcW w:w="2160" w:type="dxa"/>
            <w:shd w:val="clear" w:color="auto" w:fill="auto"/>
            <w:tcMar>
              <w:top w:w="100" w:type="dxa"/>
              <w:left w:w="100" w:type="dxa"/>
              <w:bottom w:w="100" w:type="dxa"/>
              <w:right w:w="100" w:type="dxa"/>
            </w:tcMar>
          </w:tcPr>
          <w:p w14:paraId="79B44924"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1466E1E4" w14:textId="77777777" w:rsidR="000C706C" w:rsidRDefault="00000000">
            <w:pPr>
              <w:widowControl w:val="0"/>
              <w:pBdr>
                <w:top w:val="nil"/>
                <w:left w:val="nil"/>
                <w:bottom w:val="nil"/>
                <w:right w:val="nil"/>
                <w:between w:val="nil"/>
              </w:pBdr>
            </w:pPr>
            <w:r>
              <w:t>8.5</w:t>
            </w:r>
          </w:p>
        </w:tc>
      </w:tr>
      <w:tr w:rsidR="000C706C" w14:paraId="4EF49AF5" w14:textId="77777777">
        <w:tc>
          <w:tcPr>
            <w:tcW w:w="2160" w:type="dxa"/>
            <w:shd w:val="clear" w:color="auto" w:fill="auto"/>
            <w:tcMar>
              <w:top w:w="100" w:type="dxa"/>
              <w:left w:w="100" w:type="dxa"/>
              <w:bottom w:w="100" w:type="dxa"/>
              <w:right w:w="100" w:type="dxa"/>
            </w:tcMar>
          </w:tcPr>
          <w:p w14:paraId="4A863385"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19736231"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"https://list.etsi.org/scripts/wa.exe?A2=3GPP_TSG_SA_WG4_MBS;7a1f924d.2507c" </w:instrText>
            </w:r>
            <w:r>
              <w:fldChar w:fldCharType="separate"/>
            </w:r>
            <w:r>
              <w:rPr>
                <w:color w:val="1155CC"/>
                <w:u w:val="single"/>
              </w:rPr>
              <w:t>Gabin, Frederic on Fri, 18 Jul 2025 07:38:04 +0000</w:t>
            </w:r>
          </w:p>
          <w:p w14:paraId="7A8AA25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"https://list.etsi.org/scripts/wa.exe?A2=3GPP_TSG_SA_WG4_MBS;8467ef2e.2507c" </w:instrText>
            </w:r>
            <w:r>
              <w:fldChar w:fldCharType="separate"/>
            </w:r>
            <w:r>
              <w:rPr>
                <w:color w:val="1155CC"/>
                <w:u w:val="single"/>
              </w:rPr>
              <w:t>Gabin, Frederic on Mon, 21 Jul 2025 11:21:09 +0000</w:t>
            </w:r>
          </w:p>
          <w:p w14:paraId="33834B82" w14:textId="77777777" w:rsidR="000C706C" w:rsidRDefault="00000000">
            <w:pPr>
              <w:widowControl w:val="0"/>
              <w:pBdr>
                <w:top w:val="nil"/>
                <w:left w:val="nil"/>
                <w:bottom w:val="nil"/>
                <w:right w:val="nil"/>
                <w:between w:val="nil"/>
              </w:pBdr>
            </w:pPr>
            <w:r>
              <w:fldChar w:fldCharType="end"/>
            </w:r>
          </w:p>
        </w:tc>
      </w:tr>
      <w:tr w:rsidR="000C706C" w14:paraId="7A113A95" w14:textId="77777777">
        <w:tc>
          <w:tcPr>
            <w:tcW w:w="2160" w:type="dxa"/>
            <w:shd w:val="clear" w:color="auto" w:fill="auto"/>
            <w:tcMar>
              <w:top w:w="100" w:type="dxa"/>
              <w:left w:w="100" w:type="dxa"/>
              <w:bottom w:w="100" w:type="dxa"/>
              <w:right w:w="100" w:type="dxa"/>
            </w:tcMar>
          </w:tcPr>
          <w:p w14:paraId="18E995F4"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542A6929" w14:textId="77777777" w:rsidR="000C706C" w:rsidRDefault="00000000">
            <w:pPr>
              <w:widowControl w:val="0"/>
              <w:pBdr>
                <w:top w:val="nil"/>
                <w:left w:val="nil"/>
                <w:bottom w:val="nil"/>
                <w:right w:val="nil"/>
                <w:between w:val="nil"/>
              </w:pBdr>
            </w:pPr>
            <w:r>
              <w:t>No revisions available.</w:t>
            </w:r>
          </w:p>
        </w:tc>
      </w:tr>
      <w:tr w:rsidR="000C706C" w14:paraId="4E503BFD" w14:textId="77777777">
        <w:tc>
          <w:tcPr>
            <w:tcW w:w="2160" w:type="dxa"/>
            <w:shd w:val="clear" w:color="auto" w:fill="auto"/>
            <w:tcMar>
              <w:top w:w="100" w:type="dxa"/>
              <w:left w:w="100" w:type="dxa"/>
              <w:bottom w:w="100" w:type="dxa"/>
              <w:right w:w="100" w:type="dxa"/>
            </w:tcMar>
          </w:tcPr>
          <w:p w14:paraId="02016D87"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0BD39037" w14:textId="77777777" w:rsidR="000C706C" w:rsidRDefault="00000000">
            <w:pPr>
              <w:widowControl w:val="0"/>
              <w:pBdr>
                <w:top w:val="nil"/>
                <w:left w:val="nil"/>
                <w:bottom w:val="nil"/>
                <w:right w:val="nil"/>
                <w:between w:val="nil"/>
              </w:pBdr>
            </w:pPr>
            <w:r>
              <w:t>Not presented.</w:t>
            </w:r>
          </w:p>
        </w:tc>
      </w:tr>
      <w:tr w:rsidR="000C706C" w14:paraId="523584AA" w14:textId="77777777">
        <w:tc>
          <w:tcPr>
            <w:tcW w:w="2160" w:type="dxa"/>
            <w:shd w:val="clear" w:color="auto" w:fill="auto"/>
            <w:tcMar>
              <w:top w:w="100" w:type="dxa"/>
              <w:left w:w="100" w:type="dxa"/>
              <w:bottom w:w="100" w:type="dxa"/>
              <w:right w:w="100" w:type="dxa"/>
            </w:tcMar>
          </w:tcPr>
          <w:p w14:paraId="771A379B"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3D43D01" w14:textId="77777777" w:rsidR="000C706C" w:rsidRDefault="00000000">
            <w:pPr>
              <w:widowControl w:val="0"/>
              <w:pBdr>
                <w:top w:val="nil"/>
                <w:left w:val="nil"/>
                <w:bottom w:val="nil"/>
                <w:right w:val="nil"/>
                <w:between w:val="nil"/>
              </w:pBdr>
            </w:pPr>
            <w:r>
              <w:t>1225 is agreed by MBS SWG via emails.</w:t>
            </w:r>
          </w:p>
          <w:p w14:paraId="40352768" w14:textId="77777777" w:rsidR="000C706C" w:rsidRDefault="00000000">
            <w:pPr>
              <w:widowControl w:val="0"/>
              <w:pBdr>
                <w:top w:val="nil"/>
                <w:left w:val="nil"/>
                <w:bottom w:val="nil"/>
                <w:right w:val="nil"/>
                <w:between w:val="nil"/>
              </w:pBdr>
            </w:pPr>
            <w:r>
              <w:t>Will be discussed with RTC SWG.</w:t>
            </w:r>
          </w:p>
        </w:tc>
      </w:tr>
      <w:tr w:rsidR="000C706C" w14:paraId="70BAAD4B" w14:textId="77777777">
        <w:tc>
          <w:tcPr>
            <w:tcW w:w="2160" w:type="dxa"/>
            <w:shd w:val="clear" w:color="auto" w:fill="auto"/>
            <w:tcMar>
              <w:top w:w="100" w:type="dxa"/>
              <w:left w:w="100" w:type="dxa"/>
              <w:bottom w:w="100" w:type="dxa"/>
              <w:right w:w="100" w:type="dxa"/>
            </w:tcMar>
          </w:tcPr>
          <w:p w14:paraId="6A2F5D53"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361C24C0" w14:textId="77777777" w:rsidR="000C706C" w:rsidRDefault="00000000">
            <w:pPr>
              <w:widowControl w:val="0"/>
              <w:spacing w:line="240" w:lineRule="auto"/>
            </w:pPr>
            <w:sdt>
              <w:sdtPr>
                <w:alias w:val="Document Status"/>
                <w:id w:val="211327691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4970464" w14:textId="77777777" w:rsidR="000C706C" w:rsidRDefault="000C706C">
      <w:pPr>
        <w:widowControl w:val="0"/>
        <w:pBdr>
          <w:top w:val="nil"/>
          <w:left w:val="nil"/>
          <w:bottom w:val="nil"/>
          <w:right w:val="nil"/>
          <w:between w:val="nil"/>
        </w:pBdr>
      </w:pPr>
    </w:p>
    <w:tbl>
      <w:tblPr>
        <w:tblStyle w:val="ab"/>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5D28D6E9" w14:textId="77777777">
        <w:tc>
          <w:tcPr>
            <w:tcW w:w="2160" w:type="dxa"/>
            <w:shd w:val="clear" w:color="auto" w:fill="auto"/>
            <w:tcMar>
              <w:top w:w="100" w:type="dxa"/>
              <w:left w:w="100" w:type="dxa"/>
              <w:bottom w:w="100" w:type="dxa"/>
              <w:right w:w="100" w:type="dxa"/>
            </w:tcMar>
          </w:tcPr>
          <w:p w14:paraId="70904AC4"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6A912442" w14:textId="77777777" w:rsidR="000C706C" w:rsidRDefault="00000000">
            <w:pPr>
              <w:widowControl w:val="0"/>
              <w:pBdr>
                <w:top w:val="nil"/>
                <w:left w:val="nil"/>
                <w:bottom w:val="nil"/>
                <w:right w:val="nil"/>
                <w:between w:val="nil"/>
              </w:pBdr>
            </w:pPr>
            <w:hyperlink r:id="rId70">
              <w:r>
                <w:rPr>
                  <w:color w:val="1155CC"/>
                  <w:u w:val="single"/>
                </w:rPr>
                <w:t>S4-251226</w:t>
              </w:r>
            </w:hyperlink>
          </w:p>
        </w:tc>
      </w:tr>
      <w:tr w:rsidR="000C706C" w14:paraId="276CEA79" w14:textId="77777777">
        <w:tc>
          <w:tcPr>
            <w:tcW w:w="2160" w:type="dxa"/>
            <w:shd w:val="clear" w:color="auto" w:fill="auto"/>
            <w:tcMar>
              <w:top w:w="100" w:type="dxa"/>
              <w:left w:w="100" w:type="dxa"/>
              <w:bottom w:w="100" w:type="dxa"/>
              <w:right w:w="100" w:type="dxa"/>
            </w:tcMar>
          </w:tcPr>
          <w:p w14:paraId="02C987CF"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086BB78A" w14:textId="77777777" w:rsidR="000C706C" w:rsidRDefault="00000000">
            <w:pPr>
              <w:widowControl w:val="0"/>
              <w:pBdr>
                <w:top w:val="nil"/>
                <w:left w:val="nil"/>
                <w:bottom w:val="nil"/>
                <w:right w:val="nil"/>
                <w:between w:val="nil"/>
              </w:pBdr>
            </w:pPr>
            <w:r>
              <w:t>[AMD_PRO-MED] WT1: JSON-based metrics report syntax and MIME type registration</w:t>
            </w:r>
          </w:p>
        </w:tc>
      </w:tr>
      <w:tr w:rsidR="000C706C" w14:paraId="5F09EB57" w14:textId="77777777">
        <w:tc>
          <w:tcPr>
            <w:tcW w:w="2160" w:type="dxa"/>
            <w:shd w:val="clear" w:color="auto" w:fill="auto"/>
            <w:tcMar>
              <w:top w:w="100" w:type="dxa"/>
              <w:left w:w="100" w:type="dxa"/>
              <w:bottom w:w="100" w:type="dxa"/>
              <w:right w:w="100" w:type="dxa"/>
            </w:tcMar>
          </w:tcPr>
          <w:p w14:paraId="186BFD6A"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01E59175" w14:textId="77777777" w:rsidR="000C706C" w:rsidRDefault="00000000">
            <w:pPr>
              <w:widowControl w:val="0"/>
              <w:pBdr>
                <w:top w:val="nil"/>
                <w:left w:val="nil"/>
                <w:bottom w:val="nil"/>
                <w:right w:val="nil"/>
                <w:between w:val="nil"/>
              </w:pBdr>
            </w:pPr>
            <w:r>
              <w:t>BBC</w:t>
            </w:r>
          </w:p>
        </w:tc>
      </w:tr>
      <w:tr w:rsidR="000C706C" w14:paraId="6598C740" w14:textId="77777777">
        <w:tc>
          <w:tcPr>
            <w:tcW w:w="2160" w:type="dxa"/>
            <w:shd w:val="clear" w:color="auto" w:fill="auto"/>
            <w:tcMar>
              <w:top w:w="100" w:type="dxa"/>
              <w:left w:w="100" w:type="dxa"/>
              <w:bottom w:w="100" w:type="dxa"/>
              <w:right w:w="100" w:type="dxa"/>
            </w:tcMar>
          </w:tcPr>
          <w:p w14:paraId="1A9642C9"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118CE779" w14:textId="77777777" w:rsidR="000C706C" w:rsidRDefault="00000000">
            <w:pPr>
              <w:widowControl w:val="0"/>
              <w:pBdr>
                <w:top w:val="nil"/>
                <w:left w:val="nil"/>
                <w:bottom w:val="nil"/>
                <w:right w:val="nil"/>
                <w:between w:val="nil"/>
              </w:pBdr>
            </w:pPr>
            <w:r>
              <w:t>Richard Bradbury</w:t>
            </w:r>
          </w:p>
        </w:tc>
      </w:tr>
      <w:tr w:rsidR="000C706C" w14:paraId="241D3839" w14:textId="77777777">
        <w:tc>
          <w:tcPr>
            <w:tcW w:w="2160" w:type="dxa"/>
            <w:shd w:val="clear" w:color="auto" w:fill="auto"/>
            <w:tcMar>
              <w:top w:w="100" w:type="dxa"/>
              <w:left w:w="100" w:type="dxa"/>
              <w:bottom w:w="100" w:type="dxa"/>
              <w:right w:w="100" w:type="dxa"/>
            </w:tcMar>
          </w:tcPr>
          <w:p w14:paraId="3120C83B"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51AE3B13" w14:textId="77777777" w:rsidR="000C706C" w:rsidRDefault="00000000">
            <w:pPr>
              <w:widowControl w:val="0"/>
              <w:pBdr>
                <w:top w:val="nil"/>
                <w:left w:val="nil"/>
                <w:bottom w:val="nil"/>
                <w:right w:val="nil"/>
                <w:between w:val="nil"/>
              </w:pBdr>
            </w:pPr>
            <w:r>
              <w:t>8.5</w:t>
            </w:r>
          </w:p>
        </w:tc>
      </w:tr>
      <w:tr w:rsidR="000C706C" w14:paraId="5F4D6C0B" w14:textId="77777777">
        <w:tc>
          <w:tcPr>
            <w:tcW w:w="2160" w:type="dxa"/>
            <w:shd w:val="clear" w:color="auto" w:fill="auto"/>
            <w:tcMar>
              <w:top w:w="100" w:type="dxa"/>
              <w:left w:w="100" w:type="dxa"/>
              <w:bottom w:w="100" w:type="dxa"/>
              <w:right w:w="100" w:type="dxa"/>
            </w:tcMar>
          </w:tcPr>
          <w:p w14:paraId="1002A0E7"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4FE36840"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"https://list.etsi.org/scripts/wa.exe?A2=3GPP_TSG_SA_WG4_MBS;73e39949.2507c" </w:instrText>
            </w:r>
            <w:r>
              <w:fldChar w:fldCharType="separate"/>
            </w:r>
            <w:r>
              <w:rPr>
                <w:color w:val="1155CC"/>
                <w:u w:val="single"/>
              </w:rPr>
              <w:t>Gabin, Frederic on Fri, 18 Jul 2025 07:38:12 +0000</w:t>
            </w:r>
          </w:p>
          <w:p w14:paraId="6223512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"https://list.etsi.org/scripts/wa.exe?A2=3GPP_TSG_SA_WG4_MBS;ab48bae6.2507c" </w:instrText>
            </w:r>
            <w:r>
              <w:fldChar w:fldCharType="separate"/>
            </w:r>
            <w:r>
              <w:rPr>
                <w:color w:val="1155CC"/>
                <w:u w:val="single"/>
              </w:rPr>
              <w:t>Thomas Stockhammer on Fri, 18 Jul 2025 14:48:07 +0000</w:t>
            </w:r>
          </w:p>
          <w:p w14:paraId="7FECAF8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"https://list.etsi.org/scripts/wa.exe?A2=3GPP_TSG_SA_WG4_MBS;c2dcb93e.2507c" </w:instrText>
            </w:r>
            <w:r>
              <w:fldChar w:fldCharType="separate"/>
            </w:r>
            <w:r>
              <w:rPr>
                <w:color w:val="1155CC"/>
                <w:u w:val="single"/>
              </w:rPr>
              <w:t>Richard Bradbury on Mon, 21 Jul 2025 11:29:19 +0100</w:t>
            </w:r>
          </w:p>
          <w:p w14:paraId="361621D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"https://list.etsi.org/scripts/wa.exe?A2=3GPP_TSG_SA_WG4_MBS;923525be.2507c" </w:instrText>
            </w:r>
            <w:r>
              <w:fldChar w:fldCharType="separate"/>
            </w:r>
            <w:r>
              <w:rPr>
                <w:color w:val="1155CC"/>
                <w:u w:val="single"/>
              </w:rPr>
              <w:t>Gabin, Frederic on Mon, 21 Jul 2025 11:23:34 +0000</w:t>
            </w:r>
          </w:p>
          <w:p w14:paraId="0A1CE24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"https://list.etsi.org/scripts/wa.exe?A2=3GPP_TSG_SA_WG4_MBS;e520bd52.2507c" </w:instrText>
            </w:r>
            <w:r>
              <w:fldChar w:fldCharType="separate"/>
            </w:r>
            <w:r>
              <w:rPr>
                <w:color w:val="1155CC"/>
                <w:u w:val="single"/>
              </w:rPr>
              <w:t>Thomas Stockhammer on Mon, 21 Jul 2025 12:13:57 +0000</w:t>
            </w:r>
          </w:p>
          <w:p w14:paraId="1121F8AB" w14:textId="77777777" w:rsidR="000C706C" w:rsidRDefault="00000000">
            <w:pPr>
              <w:widowControl w:val="0"/>
              <w:pBdr>
                <w:top w:val="nil"/>
                <w:left w:val="nil"/>
                <w:bottom w:val="nil"/>
                <w:right w:val="nil"/>
                <w:between w:val="nil"/>
              </w:pBdr>
            </w:pPr>
            <w:r>
              <w:fldChar w:fldCharType="end"/>
            </w:r>
          </w:p>
        </w:tc>
      </w:tr>
      <w:tr w:rsidR="000C706C" w14:paraId="20707F17" w14:textId="77777777">
        <w:tc>
          <w:tcPr>
            <w:tcW w:w="2160" w:type="dxa"/>
            <w:shd w:val="clear" w:color="auto" w:fill="auto"/>
            <w:tcMar>
              <w:top w:w="100" w:type="dxa"/>
              <w:left w:w="100" w:type="dxa"/>
              <w:bottom w:w="100" w:type="dxa"/>
              <w:right w:w="100" w:type="dxa"/>
            </w:tcMar>
          </w:tcPr>
          <w:p w14:paraId="3836DD7B"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2BDB7859"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"https://www.3gpp.org/ftp/tsg_sa/WG4_CODEC/TSGS4_133-e/Inbox/Drafts/MBS/S4-251226_QCOM.docx" </w:instrText>
            </w:r>
            <w:r>
              <w:fldChar w:fldCharType="separate"/>
            </w:r>
            <w:r>
              <w:rPr>
                <w:color w:val="1155CC"/>
                <w:u w:val="single"/>
              </w:rPr>
              <w:t>S4-251226_QCOM.docx</w:t>
            </w:r>
          </w:p>
          <w:p w14:paraId="1DA4BEC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"https://www.3gpp.org/ftp/tsg_sa/WG4_CODEC/TSGS4_133-e/Inbox/Drafts/MBS/S4-251226r01.docx" </w:instrText>
            </w:r>
            <w:r>
              <w:fldChar w:fldCharType="separate"/>
            </w:r>
            <w:r>
              <w:rPr>
                <w:color w:val="1155CC"/>
                <w:u w:val="single"/>
              </w:rPr>
              <w:t>S4-251226r01.docx</w:t>
            </w:r>
          </w:p>
          <w:p w14:paraId="5438C1D2" w14:textId="77777777" w:rsidR="000C706C" w:rsidRDefault="00000000">
            <w:pPr>
              <w:widowControl w:val="0"/>
              <w:pBdr>
                <w:top w:val="nil"/>
                <w:left w:val="nil"/>
                <w:bottom w:val="nil"/>
                <w:right w:val="nil"/>
                <w:between w:val="nil"/>
              </w:pBdr>
            </w:pPr>
            <w:r>
              <w:fldChar w:fldCharType="end"/>
            </w:r>
          </w:p>
        </w:tc>
      </w:tr>
      <w:tr w:rsidR="000C706C" w14:paraId="1D92BDA1" w14:textId="77777777">
        <w:tc>
          <w:tcPr>
            <w:tcW w:w="2160" w:type="dxa"/>
            <w:shd w:val="clear" w:color="auto" w:fill="auto"/>
            <w:tcMar>
              <w:top w:w="100" w:type="dxa"/>
              <w:left w:w="100" w:type="dxa"/>
              <w:bottom w:w="100" w:type="dxa"/>
              <w:right w:w="100" w:type="dxa"/>
            </w:tcMar>
          </w:tcPr>
          <w:p w14:paraId="16C85B1E"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1F5C457F" w14:textId="77777777" w:rsidR="000C706C" w:rsidRDefault="00000000">
            <w:pPr>
              <w:widowControl w:val="0"/>
              <w:pBdr>
                <w:top w:val="nil"/>
                <w:left w:val="nil"/>
                <w:bottom w:val="nil"/>
                <w:right w:val="nil"/>
                <w:between w:val="nil"/>
              </w:pBdr>
            </w:pPr>
            <w:r>
              <w:t xml:space="preserve">From e-mail: </w:t>
            </w:r>
          </w:p>
          <w:p w14:paraId="31E2EA6F" w14:textId="77777777" w:rsidR="000C706C" w:rsidRDefault="00000000">
            <w:pPr>
              <w:widowControl w:val="0"/>
              <w:numPr>
                <w:ilvl w:val="0"/>
                <w:numId w:val="14"/>
              </w:numPr>
              <w:pBdr>
                <w:top w:val="nil"/>
                <w:left w:val="nil"/>
                <w:bottom w:val="nil"/>
                <w:right w:val="nil"/>
                <w:between w:val="nil"/>
              </w:pBdr>
            </w:pPr>
            <w:r>
              <w:lastRenderedPageBreak/>
              <w:t>1226r01 seems agreeable. Let’s confirm during the call and revise it.</w:t>
            </w:r>
          </w:p>
          <w:p w14:paraId="6948813C" w14:textId="77777777" w:rsidR="000C706C" w:rsidRDefault="00000000">
            <w:pPr>
              <w:widowControl w:val="0"/>
              <w:numPr>
                <w:ilvl w:val="0"/>
                <w:numId w:val="14"/>
              </w:numPr>
              <w:pBdr>
                <w:top w:val="nil"/>
                <w:left w:val="nil"/>
                <w:bottom w:val="nil"/>
                <w:right w:val="nil"/>
                <w:between w:val="nil"/>
              </w:pBdr>
            </w:pPr>
            <w:r>
              <w:t>Thomas: I checked r01 and we are ok. Qualcomm Incorporated can be added as co-signer.</w:t>
            </w:r>
          </w:p>
        </w:tc>
      </w:tr>
      <w:tr w:rsidR="000C706C" w14:paraId="1948B31E" w14:textId="77777777">
        <w:tc>
          <w:tcPr>
            <w:tcW w:w="2160" w:type="dxa"/>
            <w:shd w:val="clear" w:color="auto" w:fill="auto"/>
            <w:tcMar>
              <w:top w:w="100" w:type="dxa"/>
              <w:left w:w="100" w:type="dxa"/>
              <w:bottom w:w="100" w:type="dxa"/>
              <w:right w:w="100" w:type="dxa"/>
            </w:tcMar>
          </w:tcPr>
          <w:p w14:paraId="2181935F"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02FF5ABD" w14:textId="77777777" w:rsidR="000C706C" w:rsidRDefault="00000000">
            <w:pPr>
              <w:widowControl w:val="0"/>
              <w:pBdr>
                <w:top w:val="nil"/>
                <w:left w:val="nil"/>
                <w:bottom w:val="nil"/>
                <w:right w:val="nil"/>
                <w:between w:val="nil"/>
              </w:pBdr>
            </w:pPr>
            <w:r>
              <w:t xml:space="preserve">Revised to S4-251463 based on r01 + co-signer added. The revision will be agreed without presentation. </w:t>
            </w:r>
          </w:p>
        </w:tc>
      </w:tr>
      <w:tr w:rsidR="000C706C" w14:paraId="33C6A6FF" w14:textId="77777777">
        <w:tc>
          <w:tcPr>
            <w:tcW w:w="2160" w:type="dxa"/>
            <w:shd w:val="clear" w:color="auto" w:fill="auto"/>
            <w:tcMar>
              <w:top w:w="100" w:type="dxa"/>
              <w:left w:w="100" w:type="dxa"/>
              <w:bottom w:w="100" w:type="dxa"/>
              <w:right w:w="100" w:type="dxa"/>
            </w:tcMar>
          </w:tcPr>
          <w:p w14:paraId="150C510F"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148E57B0" w14:textId="77777777" w:rsidR="000C706C" w:rsidRDefault="00000000">
            <w:pPr>
              <w:widowControl w:val="0"/>
              <w:spacing w:line="240" w:lineRule="auto"/>
              <w:rPr>
                <w:b/>
                <w:color w:val="FF0000"/>
              </w:rPr>
            </w:pPr>
            <w:r>
              <w:rPr>
                <w:b/>
                <w:color w:val="FF0000"/>
              </w:rPr>
              <w:t>revised to S4-251463</w:t>
            </w:r>
          </w:p>
        </w:tc>
      </w:tr>
    </w:tbl>
    <w:p w14:paraId="670156FB" w14:textId="77777777" w:rsidR="000C706C" w:rsidRDefault="000C706C">
      <w:pPr>
        <w:widowControl w:val="0"/>
      </w:pPr>
    </w:p>
    <w:tbl>
      <w:tblPr>
        <w:tblStyle w:val="ac"/>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37C20FB5" w14:textId="77777777">
        <w:tc>
          <w:tcPr>
            <w:tcW w:w="2160" w:type="dxa"/>
            <w:shd w:val="clear" w:color="auto" w:fill="auto"/>
            <w:tcMar>
              <w:top w:w="100" w:type="dxa"/>
              <w:left w:w="100" w:type="dxa"/>
              <w:bottom w:w="100" w:type="dxa"/>
              <w:right w:w="100" w:type="dxa"/>
            </w:tcMar>
          </w:tcPr>
          <w:p w14:paraId="3972CCED"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042C6F9A" w14:textId="77777777" w:rsidR="000C706C" w:rsidRDefault="00000000">
            <w:pPr>
              <w:widowControl w:val="0"/>
            </w:pPr>
            <w:hyperlink r:id="rId71">
              <w:r>
                <w:rPr>
                  <w:color w:val="1155CC"/>
                  <w:u w:val="single"/>
                </w:rPr>
                <w:t>S4-251463</w:t>
              </w:r>
            </w:hyperlink>
          </w:p>
        </w:tc>
      </w:tr>
      <w:tr w:rsidR="000C706C" w14:paraId="10FF52B8" w14:textId="77777777">
        <w:tc>
          <w:tcPr>
            <w:tcW w:w="2160" w:type="dxa"/>
            <w:shd w:val="clear" w:color="auto" w:fill="auto"/>
            <w:tcMar>
              <w:top w:w="100" w:type="dxa"/>
              <w:left w:w="100" w:type="dxa"/>
              <w:bottom w:w="100" w:type="dxa"/>
              <w:right w:w="100" w:type="dxa"/>
            </w:tcMar>
          </w:tcPr>
          <w:p w14:paraId="2AE16567"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23FBE14F" w14:textId="77777777" w:rsidR="000C706C" w:rsidRDefault="00000000">
            <w:pPr>
              <w:widowControl w:val="0"/>
            </w:pPr>
            <w:r>
              <w:t>[AMD_PRO-MED] WT1: JSON-based metrics report syntax and MIME type registration</w:t>
            </w:r>
          </w:p>
        </w:tc>
      </w:tr>
      <w:tr w:rsidR="000C706C" w14:paraId="5CC406B4" w14:textId="77777777">
        <w:tc>
          <w:tcPr>
            <w:tcW w:w="2160" w:type="dxa"/>
            <w:shd w:val="clear" w:color="auto" w:fill="auto"/>
            <w:tcMar>
              <w:top w:w="100" w:type="dxa"/>
              <w:left w:w="100" w:type="dxa"/>
              <w:bottom w:w="100" w:type="dxa"/>
              <w:right w:w="100" w:type="dxa"/>
            </w:tcMar>
          </w:tcPr>
          <w:p w14:paraId="2E15071B"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77BE5B5D" w14:textId="77777777" w:rsidR="000C706C" w:rsidRDefault="00000000">
            <w:pPr>
              <w:widowControl w:val="0"/>
            </w:pPr>
            <w:r>
              <w:t>BBC, Qualcomm Incorporated</w:t>
            </w:r>
          </w:p>
        </w:tc>
      </w:tr>
      <w:tr w:rsidR="000C706C" w14:paraId="7BFEF734" w14:textId="77777777">
        <w:tc>
          <w:tcPr>
            <w:tcW w:w="2160" w:type="dxa"/>
            <w:shd w:val="clear" w:color="auto" w:fill="auto"/>
            <w:tcMar>
              <w:top w:w="100" w:type="dxa"/>
              <w:left w:w="100" w:type="dxa"/>
              <w:bottom w:w="100" w:type="dxa"/>
              <w:right w:w="100" w:type="dxa"/>
            </w:tcMar>
          </w:tcPr>
          <w:p w14:paraId="67421469"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6D15E4FF" w14:textId="77777777" w:rsidR="000C706C" w:rsidRDefault="00000000">
            <w:pPr>
              <w:widowControl w:val="0"/>
            </w:pPr>
            <w:r>
              <w:t>Richard Bradbury</w:t>
            </w:r>
          </w:p>
        </w:tc>
      </w:tr>
      <w:tr w:rsidR="000C706C" w14:paraId="14049E84" w14:textId="77777777">
        <w:tc>
          <w:tcPr>
            <w:tcW w:w="2160" w:type="dxa"/>
            <w:shd w:val="clear" w:color="auto" w:fill="auto"/>
            <w:tcMar>
              <w:top w:w="100" w:type="dxa"/>
              <w:left w:w="100" w:type="dxa"/>
              <w:bottom w:w="100" w:type="dxa"/>
              <w:right w:w="100" w:type="dxa"/>
            </w:tcMar>
          </w:tcPr>
          <w:p w14:paraId="7F5E8DBB"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69704B46" w14:textId="77777777" w:rsidR="000C706C" w:rsidRDefault="00000000">
            <w:pPr>
              <w:widowControl w:val="0"/>
            </w:pPr>
            <w:r>
              <w:t>8.5</w:t>
            </w:r>
          </w:p>
        </w:tc>
      </w:tr>
      <w:tr w:rsidR="000C706C" w14:paraId="51538940" w14:textId="77777777">
        <w:tc>
          <w:tcPr>
            <w:tcW w:w="2160" w:type="dxa"/>
            <w:shd w:val="clear" w:color="auto" w:fill="auto"/>
            <w:tcMar>
              <w:top w:w="100" w:type="dxa"/>
              <w:left w:w="100" w:type="dxa"/>
              <w:bottom w:w="100" w:type="dxa"/>
              <w:right w:w="100" w:type="dxa"/>
            </w:tcMar>
          </w:tcPr>
          <w:p w14:paraId="1041D884"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491BFA06" w14:textId="77777777" w:rsidR="000C706C" w:rsidRDefault="000C706C">
            <w:pPr>
              <w:widowControl w:val="0"/>
            </w:pPr>
          </w:p>
        </w:tc>
      </w:tr>
      <w:tr w:rsidR="000C706C" w14:paraId="4B2155F9" w14:textId="77777777">
        <w:tc>
          <w:tcPr>
            <w:tcW w:w="2160" w:type="dxa"/>
            <w:shd w:val="clear" w:color="auto" w:fill="auto"/>
            <w:tcMar>
              <w:top w:w="100" w:type="dxa"/>
              <w:left w:w="100" w:type="dxa"/>
              <w:bottom w:w="100" w:type="dxa"/>
              <w:right w:w="100" w:type="dxa"/>
            </w:tcMar>
          </w:tcPr>
          <w:p w14:paraId="0CC54A9F"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07CC7E99" w14:textId="77777777" w:rsidR="000C706C" w:rsidRDefault="00000000">
            <w:pPr>
              <w:widowControl w:val="0"/>
            </w:pPr>
            <w:r>
              <w:t>No revisions available.</w:t>
            </w:r>
          </w:p>
        </w:tc>
      </w:tr>
      <w:tr w:rsidR="000C706C" w14:paraId="1BBD88AA" w14:textId="77777777">
        <w:tc>
          <w:tcPr>
            <w:tcW w:w="2160" w:type="dxa"/>
            <w:shd w:val="clear" w:color="auto" w:fill="auto"/>
            <w:tcMar>
              <w:top w:w="100" w:type="dxa"/>
              <w:left w:w="100" w:type="dxa"/>
              <w:bottom w:w="100" w:type="dxa"/>
              <w:right w:w="100" w:type="dxa"/>
            </w:tcMar>
          </w:tcPr>
          <w:p w14:paraId="58EC199B"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749F3B94" w14:textId="77777777" w:rsidR="000C706C" w:rsidRDefault="00000000">
            <w:pPr>
              <w:widowControl w:val="0"/>
            </w:pPr>
            <w:r>
              <w:t>See S4-251226.</w:t>
            </w:r>
          </w:p>
        </w:tc>
      </w:tr>
      <w:tr w:rsidR="000C706C" w14:paraId="0622257F" w14:textId="77777777">
        <w:tc>
          <w:tcPr>
            <w:tcW w:w="2160" w:type="dxa"/>
            <w:shd w:val="clear" w:color="auto" w:fill="auto"/>
            <w:tcMar>
              <w:top w:w="100" w:type="dxa"/>
              <w:left w:w="100" w:type="dxa"/>
              <w:bottom w:w="100" w:type="dxa"/>
              <w:right w:w="100" w:type="dxa"/>
            </w:tcMar>
          </w:tcPr>
          <w:p w14:paraId="5130AAD0"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5315CB39" w14:textId="77777777" w:rsidR="000C706C" w:rsidRDefault="00000000">
            <w:pPr>
              <w:widowControl w:val="0"/>
            </w:pPr>
            <w:r>
              <w:t>Agreed without presentation.</w:t>
            </w:r>
          </w:p>
        </w:tc>
      </w:tr>
      <w:tr w:rsidR="000C706C" w14:paraId="52C1729B" w14:textId="77777777">
        <w:tc>
          <w:tcPr>
            <w:tcW w:w="2160" w:type="dxa"/>
            <w:shd w:val="clear" w:color="auto" w:fill="auto"/>
            <w:tcMar>
              <w:top w:w="100" w:type="dxa"/>
              <w:left w:w="100" w:type="dxa"/>
              <w:bottom w:w="100" w:type="dxa"/>
              <w:right w:w="100" w:type="dxa"/>
            </w:tcMar>
          </w:tcPr>
          <w:p w14:paraId="6705402B"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4F7B92F4" w14:textId="77777777" w:rsidR="000C706C" w:rsidRDefault="00000000">
            <w:pPr>
              <w:widowControl w:val="0"/>
              <w:spacing w:line="240" w:lineRule="auto"/>
            </w:pPr>
            <w:sdt>
              <w:sdtPr>
                <w:alias w:val="Document Status"/>
                <w:id w:val="-70059722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62568796" w14:textId="77777777" w:rsidR="000C706C" w:rsidRDefault="000C706C">
      <w:pPr>
        <w:widowControl w:val="0"/>
      </w:pPr>
    </w:p>
    <w:tbl>
      <w:tblPr>
        <w:tblStyle w:val="ad"/>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354CDBE4" w14:textId="77777777">
        <w:tc>
          <w:tcPr>
            <w:tcW w:w="2160" w:type="dxa"/>
            <w:shd w:val="clear" w:color="auto" w:fill="auto"/>
            <w:tcMar>
              <w:top w:w="100" w:type="dxa"/>
              <w:left w:w="100" w:type="dxa"/>
              <w:bottom w:w="100" w:type="dxa"/>
              <w:right w:w="100" w:type="dxa"/>
            </w:tcMar>
          </w:tcPr>
          <w:p w14:paraId="2C9C792F"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09E1C4F0" w14:textId="77777777" w:rsidR="000C706C" w:rsidRDefault="00000000">
            <w:pPr>
              <w:widowControl w:val="0"/>
              <w:pBdr>
                <w:top w:val="nil"/>
                <w:left w:val="nil"/>
                <w:bottom w:val="nil"/>
                <w:right w:val="nil"/>
                <w:between w:val="nil"/>
              </w:pBdr>
            </w:pPr>
            <w:hyperlink r:id="rId72">
              <w:r>
                <w:rPr>
                  <w:color w:val="1155CC"/>
                  <w:u w:val="single"/>
                </w:rPr>
                <w:t>S4-251227</w:t>
              </w:r>
            </w:hyperlink>
          </w:p>
        </w:tc>
      </w:tr>
      <w:tr w:rsidR="000C706C" w14:paraId="72B8CD6A" w14:textId="77777777">
        <w:tc>
          <w:tcPr>
            <w:tcW w:w="2160" w:type="dxa"/>
            <w:shd w:val="clear" w:color="auto" w:fill="auto"/>
            <w:tcMar>
              <w:top w:w="100" w:type="dxa"/>
              <w:left w:w="100" w:type="dxa"/>
              <w:bottom w:w="100" w:type="dxa"/>
              <w:right w:w="100" w:type="dxa"/>
            </w:tcMar>
          </w:tcPr>
          <w:p w14:paraId="609C9637"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723B9465" w14:textId="77777777" w:rsidR="000C706C" w:rsidRDefault="00000000">
            <w:pPr>
              <w:widowControl w:val="0"/>
              <w:pBdr>
                <w:top w:val="nil"/>
                <w:left w:val="nil"/>
                <w:bottom w:val="nil"/>
                <w:right w:val="nil"/>
                <w:between w:val="nil"/>
              </w:pBdr>
            </w:pPr>
            <w:r>
              <w:t>[AMD_PRO-MED] Consolidated additions</w:t>
            </w:r>
          </w:p>
        </w:tc>
      </w:tr>
      <w:tr w:rsidR="000C706C" w14:paraId="1FDA6AE5" w14:textId="77777777">
        <w:tc>
          <w:tcPr>
            <w:tcW w:w="2160" w:type="dxa"/>
            <w:shd w:val="clear" w:color="auto" w:fill="auto"/>
            <w:tcMar>
              <w:top w:w="100" w:type="dxa"/>
              <w:left w:w="100" w:type="dxa"/>
              <w:bottom w:w="100" w:type="dxa"/>
              <w:right w:w="100" w:type="dxa"/>
            </w:tcMar>
          </w:tcPr>
          <w:p w14:paraId="36AD5CE9"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33D224CC" w14:textId="77777777" w:rsidR="000C706C" w:rsidRDefault="00000000">
            <w:pPr>
              <w:widowControl w:val="0"/>
              <w:pBdr>
                <w:top w:val="nil"/>
                <w:left w:val="nil"/>
                <w:bottom w:val="nil"/>
                <w:right w:val="nil"/>
                <w:between w:val="nil"/>
              </w:pBdr>
            </w:pPr>
            <w:r>
              <w:t xml:space="preserve">BBC, Samsung, Dolby, Huawei, Nokia, Lenovo, </w:t>
            </w:r>
            <w:proofErr w:type="spellStart"/>
            <w:r>
              <w:t>InterDigital</w:t>
            </w:r>
            <w:proofErr w:type="spellEnd"/>
            <w:r>
              <w:t xml:space="preserve"> Communications</w:t>
            </w:r>
          </w:p>
        </w:tc>
      </w:tr>
      <w:tr w:rsidR="000C706C" w14:paraId="63EC8A5E" w14:textId="77777777">
        <w:tc>
          <w:tcPr>
            <w:tcW w:w="2160" w:type="dxa"/>
            <w:shd w:val="clear" w:color="auto" w:fill="auto"/>
            <w:tcMar>
              <w:top w:w="100" w:type="dxa"/>
              <w:left w:w="100" w:type="dxa"/>
              <w:bottom w:w="100" w:type="dxa"/>
              <w:right w:w="100" w:type="dxa"/>
            </w:tcMar>
          </w:tcPr>
          <w:p w14:paraId="1943A34B"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52DC2E64" w14:textId="77777777" w:rsidR="000C706C" w:rsidRDefault="00000000">
            <w:pPr>
              <w:widowControl w:val="0"/>
              <w:pBdr>
                <w:top w:val="nil"/>
                <w:left w:val="nil"/>
                <w:bottom w:val="nil"/>
                <w:right w:val="nil"/>
                <w:between w:val="nil"/>
              </w:pBdr>
            </w:pPr>
            <w:r>
              <w:t>Richard Bradbury</w:t>
            </w:r>
          </w:p>
        </w:tc>
      </w:tr>
      <w:tr w:rsidR="000C706C" w14:paraId="53970B93" w14:textId="77777777">
        <w:tc>
          <w:tcPr>
            <w:tcW w:w="2160" w:type="dxa"/>
            <w:shd w:val="clear" w:color="auto" w:fill="auto"/>
            <w:tcMar>
              <w:top w:w="100" w:type="dxa"/>
              <w:left w:w="100" w:type="dxa"/>
              <w:bottom w:w="100" w:type="dxa"/>
              <w:right w:w="100" w:type="dxa"/>
            </w:tcMar>
          </w:tcPr>
          <w:p w14:paraId="04852267"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02856C44" w14:textId="77777777" w:rsidR="000C706C" w:rsidRDefault="00000000">
            <w:pPr>
              <w:widowControl w:val="0"/>
              <w:pBdr>
                <w:top w:val="nil"/>
                <w:left w:val="nil"/>
                <w:bottom w:val="nil"/>
                <w:right w:val="nil"/>
                <w:between w:val="nil"/>
              </w:pBdr>
            </w:pPr>
            <w:r>
              <w:t>8.5</w:t>
            </w:r>
          </w:p>
        </w:tc>
      </w:tr>
      <w:tr w:rsidR="000C706C" w14:paraId="2FA71D09" w14:textId="77777777">
        <w:tc>
          <w:tcPr>
            <w:tcW w:w="2160" w:type="dxa"/>
            <w:shd w:val="clear" w:color="auto" w:fill="auto"/>
            <w:tcMar>
              <w:top w:w="100" w:type="dxa"/>
              <w:left w:w="100" w:type="dxa"/>
              <w:bottom w:w="100" w:type="dxa"/>
              <w:right w:w="100" w:type="dxa"/>
            </w:tcMar>
          </w:tcPr>
          <w:p w14:paraId="64A3D9F3"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7CED1E0F" w14:textId="77777777" w:rsidR="000C706C" w:rsidRDefault="00000000">
            <w:pPr>
              <w:widowControl w:val="0"/>
              <w:pBdr>
                <w:top w:val="nil"/>
                <w:left w:val="nil"/>
                <w:bottom w:val="nil"/>
                <w:right w:val="nil"/>
                <w:between w:val="nil"/>
              </w:pBdr>
            </w:pPr>
            <w:r>
              <w:t>No e-mail discussion.</w:t>
            </w:r>
          </w:p>
        </w:tc>
      </w:tr>
      <w:tr w:rsidR="000C706C" w14:paraId="3B38688B" w14:textId="77777777">
        <w:tc>
          <w:tcPr>
            <w:tcW w:w="2160" w:type="dxa"/>
            <w:shd w:val="clear" w:color="auto" w:fill="auto"/>
            <w:tcMar>
              <w:top w:w="100" w:type="dxa"/>
              <w:left w:w="100" w:type="dxa"/>
              <w:bottom w:w="100" w:type="dxa"/>
              <w:right w:w="100" w:type="dxa"/>
            </w:tcMar>
          </w:tcPr>
          <w:p w14:paraId="3911B837" w14:textId="77777777" w:rsidR="000C706C" w:rsidRDefault="00000000">
            <w:pPr>
              <w:widowControl w:val="0"/>
              <w:pBdr>
                <w:top w:val="nil"/>
                <w:left w:val="nil"/>
                <w:bottom w:val="nil"/>
                <w:right w:val="nil"/>
                <w:between w:val="nil"/>
              </w:pBdr>
            </w:pPr>
            <w:r>
              <w:lastRenderedPageBreak/>
              <w:t>Revisions</w:t>
            </w:r>
          </w:p>
        </w:tc>
        <w:tc>
          <w:tcPr>
            <w:tcW w:w="7200" w:type="dxa"/>
            <w:shd w:val="clear" w:color="auto" w:fill="auto"/>
            <w:tcMar>
              <w:top w:w="100" w:type="dxa"/>
              <w:left w:w="100" w:type="dxa"/>
              <w:bottom w:w="100" w:type="dxa"/>
              <w:right w:w="100" w:type="dxa"/>
            </w:tcMar>
          </w:tcPr>
          <w:p w14:paraId="77D4D691" w14:textId="77777777" w:rsidR="000C706C" w:rsidRDefault="00000000">
            <w:pPr>
              <w:widowControl w:val="0"/>
              <w:pBdr>
                <w:top w:val="nil"/>
                <w:left w:val="nil"/>
                <w:bottom w:val="nil"/>
                <w:right w:val="nil"/>
                <w:between w:val="nil"/>
              </w:pBdr>
            </w:pPr>
            <w:r>
              <w:t>No revisions available.</w:t>
            </w:r>
          </w:p>
        </w:tc>
      </w:tr>
      <w:tr w:rsidR="000C706C" w14:paraId="69747DAE" w14:textId="77777777">
        <w:tc>
          <w:tcPr>
            <w:tcW w:w="2160" w:type="dxa"/>
            <w:shd w:val="clear" w:color="auto" w:fill="auto"/>
            <w:tcMar>
              <w:top w:w="100" w:type="dxa"/>
              <w:left w:w="100" w:type="dxa"/>
              <w:bottom w:w="100" w:type="dxa"/>
              <w:right w:w="100" w:type="dxa"/>
            </w:tcMar>
          </w:tcPr>
          <w:p w14:paraId="7E0F7DAD"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3355463E" w14:textId="77777777" w:rsidR="000C706C" w:rsidRDefault="000C706C">
            <w:pPr>
              <w:widowControl w:val="0"/>
              <w:pBdr>
                <w:top w:val="nil"/>
                <w:left w:val="nil"/>
                <w:bottom w:val="nil"/>
                <w:right w:val="nil"/>
                <w:between w:val="nil"/>
              </w:pBdr>
            </w:pPr>
          </w:p>
        </w:tc>
      </w:tr>
      <w:tr w:rsidR="000C706C" w14:paraId="682D4773" w14:textId="77777777">
        <w:tc>
          <w:tcPr>
            <w:tcW w:w="2160" w:type="dxa"/>
            <w:shd w:val="clear" w:color="auto" w:fill="auto"/>
            <w:tcMar>
              <w:top w:w="100" w:type="dxa"/>
              <w:left w:w="100" w:type="dxa"/>
              <w:bottom w:w="100" w:type="dxa"/>
              <w:right w:w="100" w:type="dxa"/>
            </w:tcMar>
          </w:tcPr>
          <w:p w14:paraId="35066F27"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52E2F712" w14:textId="77777777" w:rsidR="000C706C" w:rsidRDefault="000C706C">
            <w:pPr>
              <w:widowControl w:val="0"/>
              <w:pBdr>
                <w:top w:val="nil"/>
                <w:left w:val="nil"/>
                <w:bottom w:val="nil"/>
                <w:right w:val="nil"/>
                <w:between w:val="nil"/>
              </w:pBdr>
            </w:pPr>
          </w:p>
        </w:tc>
      </w:tr>
      <w:tr w:rsidR="000C706C" w14:paraId="2312B8B3" w14:textId="77777777">
        <w:tc>
          <w:tcPr>
            <w:tcW w:w="2160" w:type="dxa"/>
            <w:shd w:val="clear" w:color="auto" w:fill="auto"/>
            <w:tcMar>
              <w:top w:w="100" w:type="dxa"/>
              <w:left w:w="100" w:type="dxa"/>
              <w:bottom w:w="100" w:type="dxa"/>
              <w:right w:w="100" w:type="dxa"/>
            </w:tcMar>
          </w:tcPr>
          <w:p w14:paraId="2C1B05C8"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23B99EED" w14:textId="77777777" w:rsidR="000C706C" w:rsidRDefault="00000000">
            <w:pPr>
              <w:widowControl w:val="0"/>
              <w:spacing w:line="240" w:lineRule="auto"/>
            </w:pPr>
            <w:sdt>
              <w:sdtPr>
                <w:alias w:val="Document Status"/>
                <w:id w:val="-135682735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3D3D3D"/>
                    <w:shd w:val="clear" w:color="auto" w:fill="E6E6E6"/>
                  </w:rPr>
                  <w:t>reserved</w:t>
                </w:r>
              </w:sdtContent>
            </w:sdt>
          </w:p>
        </w:tc>
      </w:tr>
    </w:tbl>
    <w:p w14:paraId="20447343" w14:textId="77777777" w:rsidR="000C706C" w:rsidRDefault="000C706C">
      <w:pPr>
        <w:widowControl w:val="0"/>
        <w:pBdr>
          <w:top w:val="nil"/>
          <w:left w:val="nil"/>
          <w:bottom w:val="nil"/>
          <w:right w:val="nil"/>
          <w:between w:val="nil"/>
        </w:pBdr>
      </w:pPr>
    </w:p>
    <w:tbl>
      <w:tblPr>
        <w:tblStyle w:val="ae"/>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33DA46F" w14:textId="77777777">
        <w:tc>
          <w:tcPr>
            <w:tcW w:w="2160" w:type="dxa"/>
            <w:shd w:val="clear" w:color="auto" w:fill="auto"/>
            <w:tcMar>
              <w:top w:w="100" w:type="dxa"/>
              <w:left w:w="100" w:type="dxa"/>
              <w:bottom w:w="100" w:type="dxa"/>
              <w:right w:w="100" w:type="dxa"/>
            </w:tcMar>
          </w:tcPr>
          <w:p w14:paraId="7D0688B5"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7EB790DF" w14:textId="77777777" w:rsidR="000C706C" w:rsidRDefault="00000000">
            <w:pPr>
              <w:widowControl w:val="0"/>
              <w:pBdr>
                <w:top w:val="nil"/>
                <w:left w:val="nil"/>
                <w:bottom w:val="nil"/>
                <w:right w:val="nil"/>
                <w:between w:val="nil"/>
              </w:pBdr>
            </w:pPr>
            <w:hyperlink r:id="rId73">
              <w:r>
                <w:rPr>
                  <w:color w:val="1155CC"/>
                  <w:u w:val="single"/>
                </w:rPr>
                <w:t>S4-251228</w:t>
              </w:r>
            </w:hyperlink>
          </w:p>
        </w:tc>
      </w:tr>
      <w:tr w:rsidR="000C706C" w14:paraId="66A107EC" w14:textId="77777777">
        <w:tc>
          <w:tcPr>
            <w:tcW w:w="2160" w:type="dxa"/>
            <w:shd w:val="clear" w:color="auto" w:fill="auto"/>
            <w:tcMar>
              <w:top w:w="100" w:type="dxa"/>
              <w:left w:w="100" w:type="dxa"/>
              <w:bottom w:w="100" w:type="dxa"/>
              <w:right w:w="100" w:type="dxa"/>
            </w:tcMar>
          </w:tcPr>
          <w:p w14:paraId="4EDA260B"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21F2472B" w14:textId="77777777" w:rsidR="000C706C" w:rsidRDefault="00000000">
            <w:pPr>
              <w:widowControl w:val="0"/>
              <w:pBdr>
                <w:top w:val="nil"/>
                <w:left w:val="nil"/>
                <w:bottom w:val="nil"/>
                <w:right w:val="nil"/>
                <w:between w:val="nil"/>
              </w:pBdr>
            </w:pPr>
            <w:r>
              <w:t>[AMD_PRO-MED] WT1: CMCD provisioning (M1), reporting (M3) and exposure (R5/R6)</w:t>
            </w:r>
          </w:p>
        </w:tc>
      </w:tr>
      <w:tr w:rsidR="000C706C" w14:paraId="3C4C1492" w14:textId="77777777">
        <w:tc>
          <w:tcPr>
            <w:tcW w:w="2160" w:type="dxa"/>
            <w:shd w:val="clear" w:color="auto" w:fill="auto"/>
            <w:tcMar>
              <w:top w:w="100" w:type="dxa"/>
              <w:left w:w="100" w:type="dxa"/>
              <w:bottom w:w="100" w:type="dxa"/>
              <w:right w:w="100" w:type="dxa"/>
            </w:tcMar>
          </w:tcPr>
          <w:p w14:paraId="4AB9D7A1"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56920EBC" w14:textId="77777777" w:rsidR="000C706C" w:rsidRDefault="00000000">
            <w:pPr>
              <w:widowControl w:val="0"/>
              <w:pBdr>
                <w:top w:val="nil"/>
                <w:left w:val="nil"/>
                <w:bottom w:val="nil"/>
                <w:right w:val="nil"/>
                <w:between w:val="nil"/>
              </w:pBdr>
            </w:pPr>
            <w:r>
              <w:t>BBC</w:t>
            </w:r>
          </w:p>
        </w:tc>
      </w:tr>
      <w:tr w:rsidR="000C706C" w14:paraId="01627BCF" w14:textId="77777777">
        <w:tc>
          <w:tcPr>
            <w:tcW w:w="2160" w:type="dxa"/>
            <w:shd w:val="clear" w:color="auto" w:fill="auto"/>
            <w:tcMar>
              <w:top w:w="100" w:type="dxa"/>
              <w:left w:w="100" w:type="dxa"/>
              <w:bottom w:w="100" w:type="dxa"/>
              <w:right w:w="100" w:type="dxa"/>
            </w:tcMar>
          </w:tcPr>
          <w:p w14:paraId="4DBDE973"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09B1B467" w14:textId="77777777" w:rsidR="000C706C" w:rsidRDefault="00000000">
            <w:pPr>
              <w:widowControl w:val="0"/>
              <w:pBdr>
                <w:top w:val="nil"/>
                <w:left w:val="nil"/>
                <w:bottom w:val="nil"/>
                <w:right w:val="nil"/>
                <w:between w:val="nil"/>
              </w:pBdr>
            </w:pPr>
            <w:r>
              <w:t>Richard Bradbury</w:t>
            </w:r>
          </w:p>
        </w:tc>
      </w:tr>
      <w:tr w:rsidR="000C706C" w14:paraId="591D7387" w14:textId="77777777">
        <w:tc>
          <w:tcPr>
            <w:tcW w:w="2160" w:type="dxa"/>
            <w:shd w:val="clear" w:color="auto" w:fill="auto"/>
            <w:tcMar>
              <w:top w:w="100" w:type="dxa"/>
              <w:left w:w="100" w:type="dxa"/>
              <w:bottom w:w="100" w:type="dxa"/>
              <w:right w:w="100" w:type="dxa"/>
            </w:tcMar>
          </w:tcPr>
          <w:p w14:paraId="3A346401"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06ED4FDD" w14:textId="77777777" w:rsidR="000C706C" w:rsidRDefault="00000000">
            <w:pPr>
              <w:widowControl w:val="0"/>
              <w:pBdr>
                <w:top w:val="nil"/>
                <w:left w:val="nil"/>
                <w:bottom w:val="nil"/>
                <w:right w:val="nil"/>
                <w:between w:val="nil"/>
              </w:pBdr>
            </w:pPr>
            <w:r>
              <w:t>8.5</w:t>
            </w:r>
          </w:p>
        </w:tc>
      </w:tr>
      <w:tr w:rsidR="000C706C" w14:paraId="42F45590" w14:textId="77777777">
        <w:tc>
          <w:tcPr>
            <w:tcW w:w="2160" w:type="dxa"/>
            <w:shd w:val="clear" w:color="auto" w:fill="auto"/>
            <w:tcMar>
              <w:top w:w="100" w:type="dxa"/>
              <w:left w:w="100" w:type="dxa"/>
              <w:bottom w:w="100" w:type="dxa"/>
              <w:right w:w="100" w:type="dxa"/>
            </w:tcMar>
          </w:tcPr>
          <w:p w14:paraId="59E5DC41"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623F9E20"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"https://list.etsi.org/scripts/wa.exe?A2=3GPP_TSG_SA_WG4_MBS;3faec181.2507c" </w:instrText>
            </w:r>
            <w:r>
              <w:fldChar w:fldCharType="separate"/>
            </w:r>
            <w:r>
              <w:rPr>
                <w:color w:val="1155CC"/>
                <w:u w:val="single"/>
              </w:rPr>
              <w:t>Gabin, Frederic on Fri, 18 Jul 2025 07:38:18 +0000</w:t>
            </w:r>
          </w:p>
          <w:p w14:paraId="3DA21CC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"https://list.etsi.org/scripts/wa.exe?A2=3GPP_TSG_SA_WG4_MBS;b1525c2d.2507c" </w:instrText>
            </w:r>
            <w:r>
              <w:fldChar w:fldCharType="separate"/>
            </w:r>
            <w:r>
              <w:rPr>
                <w:color w:val="1155CC"/>
                <w:u w:val="single"/>
              </w:rPr>
              <w:t>Thomas Stockhammer on Fri, 18 Jul 2025 14:49:56 +0000</w:t>
            </w:r>
          </w:p>
          <w:p w14:paraId="0F36A80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"https://list.etsi.org/scripts/wa.exe?A2=3GPP_TSG_SA_WG4_MBS;9e1caa57.2507c" </w:instrText>
            </w:r>
            <w:r>
              <w:fldChar w:fldCharType="separate"/>
            </w:r>
            <w:r>
              <w:rPr>
                <w:color w:val="1155CC"/>
                <w:u w:val="single"/>
              </w:rPr>
              <w:t>Gabin, Frederic on Mon, 21 Jul 2025 11:25:38 +0000</w:t>
            </w:r>
          </w:p>
          <w:p w14:paraId="3ED8F50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"https://list.etsi.org/scripts/wa.exe?A2=3GPP_TSG_SA_WG4_MBS;a663702c.2507d" </w:instrText>
            </w:r>
            <w:r>
              <w:fldChar w:fldCharType="separate"/>
            </w:r>
            <w:r>
              <w:rPr>
                <w:color w:val="1155CC"/>
                <w:u w:val="single"/>
              </w:rPr>
              <w:t>Richard Bradbury on Tue, 22 Jul 2025 10:05:47 +0100</w:t>
            </w:r>
          </w:p>
          <w:p w14:paraId="243DCBC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"https://list.etsi.org/scripts/wa.exe?A2=3GPP_TSG_SA_WG4_MBS;85a238.2507d" </w:instrText>
            </w:r>
            <w:r>
              <w:fldChar w:fldCharType="separate"/>
            </w:r>
            <w:r>
              <w:rPr>
                <w:color w:val="1155CC"/>
                <w:u w:val="single"/>
              </w:rPr>
              <w:t>Thomas Stockhammer on Tue, 22 Jul 2025 10:24:17 +0000</w:t>
            </w:r>
          </w:p>
          <w:p w14:paraId="71BEE216" w14:textId="77777777" w:rsidR="000C706C" w:rsidRDefault="00000000">
            <w:pPr>
              <w:widowControl w:val="0"/>
              <w:pBdr>
                <w:top w:val="nil"/>
                <w:left w:val="nil"/>
                <w:bottom w:val="nil"/>
                <w:right w:val="nil"/>
                <w:between w:val="nil"/>
              </w:pBdr>
            </w:pPr>
            <w:r>
              <w:fldChar w:fldCharType="end"/>
            </w:r>
          </w:p>
        </w:tc>
      </w:tr>
      <w:tr w:rsidR="000C706C" w14:paraId="720B67E0" w14:textId="77777777">
        <w:tc>
          <w:tcPr>
            <w:tcW w:w="2160" w:type="dxa"/>
            <w:shd w:val="clear" w:color="auto" w:fill="auto"/>
            <w:tcMar>
              <w:top w:w="100" w:type="dxa"/>
              <w:left w:w="100" w:type="dxa"/>
              <w:bottom w:w="100" w:type="dxa"/>
              <w:right w:w="100" w:type="dxa"/>
            </w:tcMar>
          </w:tcPr>
          <w:p w14:paraId="32833A9F"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6F6CC046"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"https://www.3gpp.org/ftp/tsg_sa/WG4_CODEC/TSGS4_133-e/Inbox/Drafts/MBS/S4-251228r01.docx" </w:instrText>
            </w:r>
            <w:r>
              <w:fldChar w:fldCharType="separate"/>
            </w:r>
            <w:r>
              <w:rPr>
                <w:color w:val="1155CC"/>
                <w:u w:val="single"/>
              </w:rPr>
              <w:t>S4-251228r01.docx</w:t>
            </w:r>
          </w:p>
          <w:p w14:paraId="3A192774" w14:textId="77777777" w:rsidR="000C706C" w:rsidRDefault="00000000">
            <w:pPr>
              <w:widowControl w:val="0"/>
              <w:pBdr>
                <w:top w:val="nil"/>
                <w:left w:val="nil"/>
                <w:bottom w:val="nil"/>
                <w:right w:val="nil"/>
                <w:between w:val="nil"/>
              </w:pBdr>
            </w:pPr>
            <w:r>
              <w:fldChar w:fldCharType="end"/>
            </w:r>
          </w:p>
        </w:tc>
      </w:tr>
      <w:tr w:rsidR="000C706C" w14:paraId="63094AD3" w14:textId="77777777">
        <w:tc>
          <w:tcPr>
            <w:tcW w:w="2160" w:type="dxa"/>
            <w:shd w:val="clear" w:color="auto" w:fill="auto"/>
            <w:tcMar>
              <w:top w:w="100" w:type="dxa"/>
              <w:left w:w="100" w:type="dxa"/>
              <w:bottom w:w="100" w:type="dxa"/>
              <w:right w:w="100" w:type="dxa"/>
            </w:tcMar>
          </w:tcPr>
          <w:p w14:paraId="3A9CFB4E"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3361ADC9" w14:textId="77777777" w:rsidR="000C706C" w:rsidRDefault="00000000">
            <w:pPr>
              <w:widowControl w:val="0"/>
              <w:pBdr>
                <w:top w:val="nil"/>
                <w:left w:val="nil"/>
                <w:bottom w:val="nil"/>
                <w:right w:val="nil"/>
                <w:between w:val="nil"/>
              </w:pBdr>
            </w:pPr>
            <w:r>
              <w:t>From e-mail: We will take 1228 and 1317 together during the call. Note that 1317 proposes to accept 1228 as baseline.</w:t>
            </w:r>
          </w:p>
          <w:p w14:paraId="4554D8AD" w14:textId="77777777" w:rsidR="000C706C" w:rsidRDefault="00000000">
            <w:pPr>
              <w:widowControl w:val="0"/>
              <w:pBdr>
                <w:top w:val="nil"/>
                <w:left w:val="nil"/>
                <w:bottom w:val="nil"/>
                <w:right w:val="nil"/>
                <w:between w:val="nil"/>
              </w:pBdr>
            </w:pPr>
            <w:r>
              <w:t>Online minutes available in 1317.</w:t>
            </w:r>
          </w:p>
        </w:tc>
      </w:tr>
      <w:tr w:rsidR="000C706C" w14:paraId="12E47609" w14:textId="77777777">
        <w:tc>
          <w:tcPr>
            <w:tcW w:w="2160" w:type="dxa"/>
            <w:shd w:val="clear" w:color="auto" w:fill="auto"/>
            <w:tcMar>
              <w:top w:w="100" w:type="dxa"/>
              <w:left w:w="100" w:type="dxa"/>
              <w:bottom w:w="100" w:type="dxa"/>
              <w:right w:w="100" w:type="dxa"/>
            </w:tcMar>
          </w:tcPr>
          <w:p w14:paraId="768862A8"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693DB759" w14:textId="77777777" w:rsidR="000C706C" w:rsidRDefault="00000000">
            <w:pPr>
              <w:widowControl w:val="0"/>
              <w:pBdr>
                <w:top w:val="nil"/>
                <w:left w:val="nil"/>
                <w:bottom w:val="nil"/>
                <w:right w:val="nil"/>
                <w:between w:val="nil"/>
              </w:pBdr>
            </w:pPr>
            <w:r>
              <w:t>Presented by Richard.</w:t>
            </w:r>
          </w:p>
          <w:p w14:paraId="7FAFB5F5" w14:textId="77777777" w:rsidR="000C706C" w:rsidRDefault="00000000">
            <w:pPr>
              <w:widowControl w:val="0"/>
              <w:pBdr>
                <w:top w:val="nil"/>
                <w:left w:val="nil"/>
                <w:bottom w:val="nil"/>
                <w:right w:val="nil"/>
                <w:between w:val="nil"/>
              </w:pBdr>
            </w:pPr>
            <w:r>
              <w:rPr>
                <w:b/>
                <w:color w:val="FF0000"/>
              </w:rPr>
              <w:t>Revised to S4-251465.</w:t>
            </w:r>
            <w:r>
              <w:t xml:space="preserve"> </w:t>
            </w:r>
          </w:p>
        </w:tc>
      </w:tr>
      <w:tr w:rsidR="000C706C" w14:paraId="3F23BA89" w14:textId="77777777">
        <w:tc>
          <w:tcPr>
            <w:tcW w:w="2160" w:type="dxa"/>
            <w:shd w:val="clear" w:color="auto" w:fill="auto"/>
            <w:tcMar>
              <w:top w:w="100" w:type="dxa"/>
              <w:left w:w="100" w:type="dxa"/>
              <w:bottom w:w="100" w:type="dxa"/>
              <w:right w:w="100" w:type="dxa"/>
            </w:tcMar>
          </w:tcPr>
          <w:p w14:paraId="6190FED3"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128CD067" w14:textId="77777777" w:rsidR="000C706C" w:rsidRDefault="00000000">
            <w:pPr>
              <w:widowControl w:val="0"/>
              <w:spacing w:line="240" w:lineRule="auto"/>
              <w:rPr>
                <w:b/>
                <w:color w:val="FF0000"/>
              </w:rPr>
            </w:pPr>
            <w:r>
              <w:rPr>
                <w:b/>
                <w:color w:val="FF0000"/>
              </w:rPr>
              <w:t>revised to S4-251465</w:t>
            </w:r>
          </w:p>
        </w:tc>
      </w:tr>
    </w:tbl>
    <w:p w14:paraId="58B7FFAC" w14:textId="77777777" w:rsidR="000C706C" w:rsidRDefault="000C706C">
      <w:pPr>
        <w:widowControl w:val="0"/>
        <w:pBdr>
          <w:top w:val="nil"/>
          <w:left w:val="nil"/>
          <w:bottom w:val="nil"/>
          <w:right w:val="nil"/>
          <w:between w:val="nil"/>
        </w:pBdr>
      </w:pPr>
    </w:p>
    <w:p w14:paraId="25D84486" w14:textId="77777777" w:rsidR="000C706C" w:rsidRDefault="000C706C">
      <w:pPr>
        <w:widowControl w:val="0"/>
      </w:pPr>
    </w:p>
    <w:tbl>
      <w:tblPr>
        <w:tblStyle w:val="af"/>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1E2D678B" w14:textId="77777777">
        <w:tc>
          <w:tcPr>
            <w:tcW w:w="2160" w:type="dxa"/>
            <w:shd w:val="clear" w:color="auto" w:fill="auto"/>
            <w:tcMar>
              <w:top w:w="100" w:type="dxa"/>
              <w:left w:w="100" w:type="dxa"/>
              <w:bottom w:w="100" w:type="dxa"/>
              <w:right w:w="100" w:type="dxa"/>
            </w:tcMar>
          </w:tcPr>
          <w:p w14:paraId="74C996C1"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74A94E4A" w14:textId="77777777" w:rsidR="000C706C" w:rsidRDefault="00000000">
            <w:pPr>
              <w:widowControl w:val="0"/>
            </w:pPr>
            <w:hyperlink r:id="rId74">
              <w:r>
                <w:rPr>
                  <w:color w:val="1155CC"/>
                  <w:u w:val="single"/>
                </w:rPr>
                <w:t>S4-251465</w:t>
              </w:r>
            </w:hyperlink>
          </w:p>
        </w:tc>
      </w:tr>
      <w:tr w:rsidR="000C706C" w14:paraId="55A2C7EA" w14:textId="77777777">
        <w:tc>
          <w:tcPr>
            <w:tcW w:w="2160" w:type="dxa"/>
            <w:shd w:val="clear" w:color="auto" w:fill="auto"/>
            <w:tcMar>
              <w:top w:w="100" w:type="dxa"/>
              <w:left w:w="100" w:type="dxa"/>
              <w:bottom w:w="100" w:type="dxa"/>
              <w:right w:w="100" w:type="dxa"/>
            </w:tcMar>
          </w:tcPr>
          <w:p w14:paraId="4EEA004F"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021AB51D" w14:textId="77777777" w:rsidR="000C706C" w:rsidRDefault="00000000">
            <w:pPr>
              <w:widowControl w:val="0"/>
            </w:pPr>
            <w:r>
              <w:t xml:space="preserve">[AMD_PRO-MED] WT1: CMCD provisioning (M1), reporting (M3) and </w:t>
            </w:r>
            <w:r>
              <w:lastRenderedPageBreak/>
              <w:t>exposure (R5/R6)</w:t>
            </w:r>
          </w:p>
        </w:tc>
      </w:tr>
      <w:tr w:rsidR="000C706C" w14:paraId="732BBF2A" w14:textId="77777777">
        <w:tc>
          <w:tcPr>
            <w:tcW w:w="2160" w:type="dxa"/>
            <w:shd w:val="clear" w:color="auto" w:fill="auto"/>
            <w:tcMar>
              <w:top w:w="100" w:type="dxa"/>
              <w:left w:w="100" w:type="dxa"/>
              <w:bottom w:w="100" w:type="dxa"/>
              <w:right w:w="100" w:type="dxa"/>
            </w:tcMar>
          </w:tcPr>
          <w:p w14:paraId="60DC468E" w14:textId="77777777" w:rsidR="000C706C" w:rsidRDefault="00000000">
            <w:pPr>
              <w:widowControl w:val="0"/>
            </w:pPr>
            <w:r>
              <w:lastRenderedPageBreak/>
              <w:t>Source</w:t>
            </w:r>
          </w:p>
        </w:tc>
        <w:tc>
          <w:tcPr>
            <w:tcW w:w="7200" w:type="dxa"/>
            <w:shd w:val="clear" w:color="auto" w:fill="auto"/>
            <w:tcMar>
              <w:top w:w="100" w:type="dxa"/>
              <w:left w:w="100" w:type="dxa"/>
              <w:bottom w:w="100" w:type="dxa"/>
              <w:right w:w="100" w:type="dxa"/>
            </w:tcMar>
          </w:tcPr>
          <w:p w14:paraId="7D8BB1AA" w14:textId="77777777" w:rsidR="000C706C" w:rsidRDefault="00000000">
            <w:pPr>
              <w:widowControl w:val="0"/>
            </w:pPr>
            <w:r>
              <w:t>BBC</w:t>
            </w:r>
          </w:p>
        </w:tc>
      </w:tr>
      <w:tr w:rsidR="000C706C" w14:paraId="65830327" w14:textId="77777777">
        <w:tc>
          <w:tcPr>
            <w:tcW w:w="2160" w:type="dxa"/>
            <w:shd w:val="clear" w:color="auto" w:fill="auto"/>
            <w:tcMar>
              <w:top w:w="100" w:type="dxa"/>
              <w:left w:w="100" w:type="dxa"/>
              <w:bottom w:w="100" w:type="dxa"/>
              <w:right w:w="100" w:type="dxa"/>
            </w:tcMar>
          </w:tcPr>
          <w:p w14:paraId="7051AA90"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08093D58" w14:textId="77777777" w:rsidR="000C706C" w:rsidRDefault="00000000">
            <w:pPr>
              <w:widowControl w:val="0"/>
            </w:pPr>
            <w:r>
              <w:t>Richard Bradbury</w:t>
            </w:r>
          </w:p>
        </w:tc>
      </w:tr>
      <w:tr w:rsidR="000C706C" w14:paraId="3474B0C2" w14:textId="77777777">
        <w:tc>
          <w:tcPr>
            <w:tcW w:w="2160" w:type="dxa"/>
            <w:shd w:val="clear" w:color="auto" w:fill="auto"/>
            <w:tcMar>
              <w:top w:w="100" w:type="dxa"/>
              <w:left w:w="100" w:type="dxa"/>
              <w:bottom w:w="100" w:type="dxa"/>
              <w:right w:w="100" w:type="dxa"/>
            </w:tcMar>
          </w:tcPr>
          <w:p w14:paraId="6E1CD31F"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62DC31F0" w14:textId="77777777" w:rsidR="000C706C" w:rsidRDefault="00000000">
            <w:pPr>
              <w:widowControl w:val="0"/>
            </w:pPr>
            <w:r>
              <w:t>8.5</w:t>
            </w:r>
          </w:p>
        </w:tc>
      </w:tr>
      <w:tr w:rsidR="000C706C" w14:paraId="44351C81" w14:textId="77777777">
        <w:tc>
          <w:tcPr>
            <w:tcW w:w="2160" w:type="dxa"/>
            <w:shd w:val="clear" w:color="auto" w:fill="auto"/>
            <w:tcMar>
              <w:top w:w="100" w:type="dxa"/>
              <w:left w:w="100" w:type="dxa"/>
              <w:bottom w:w="100" w:type="dxa"/>
              <w:right w:w="100" w:type="dxa"/>
            </w:tcMar>
          </w:tcPr>
          <w:p w14:paraId="7BADE3E1"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590C3409" w14:textId="77777777" w:rsidR="000C706C" w:rsidRDefault="000C706C">
            <w:pPr>
              <w:widowControl w:val="0"/>
            </w:pPr>
          </w:p>
        </w:tc>
      </w:tr>
      <w:tr w:rsidR="000C706C" w14:paraId="6ECF1DBE" w14:textId="77777777">
        <w:tc>
          <w:tcPr>
            <w:tcW w:w="2160" w:type="dxa"/>
            <w:shd w:val="clear" w:color="auto" w:fill="auto"/>
            <w:tcMar>
              <w:top w:w="100" w:type="dxa"/>
              <w:left w:w="100" w:type="dxa"/>
              <w:bottom w:w="100" w:type="dxa"/>
              <w:right w:w="100" w:type="dxa"/>
            </w:tcMar>
          </w:tcPr>
          <w:p w14:paraId="44935588"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634525FC" w14:textId="77777777" w:rsidR="000C706C" w:rsidRDefault="00000000">
            <w:pPr>
              <w:widowControl w:val="0"/>
            </w:pPr>
            <w:r>
              <w:t>No revisions available.</w:t>
            </w:r>
          </w:p>
        </w:tc>
      </w:tr>
      <w:tr w:rsidR="000C706C" w14:paraId="46D0A4AB" w14:textId="77777777">
        <w:tc>
          <w:tcPr>
            <w:tcW w:w="2160" w:type="dxa"/>
            <w:shd w:val="clear" w:color="auto" w:fill="auto"/>
            <w:tcMar>
              <w:top w:w="100" w:type="dxa"/>
              <w:left w:w="100" w:type="dxa"/>
              <w:bottom w:w="100" w:type="dxa"/>
              <w:right w:w="100" w:type="dxa"/>
            </w:tcMar>
          </w:tcPr>
          <w:p w14:paraId="1AB50321"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2D45BB44" w14:textId="77777777" w:rsidR="000C706C" w:rsidRDefault="00000000">
            <w:pPr>
              <w:widowControl w:val="0"/>
            </w:pPr>
            <w:r>
              <w:t>Presented by Richard.</w:t>
            </w:r>
          </w:p>
          <w:p w14:paraId="672DF4F8" w14:textId="77777777" w:rsidR="000C706C" w:rsidRDefault="00000000">
            <w:pPr>
              <w:widowControl w:val="0"/>
              <w:numPr>
                <w:ilvl w:val="0"/>
                <w:numId w:val="22"/>
              </w:numPr>
            </w:pPr>
            <w:r>
              <w:t>Thomas: Do you want to get it agreed?</w:t>
            </w:r>
          </w:p>
          <w:p w14:paraId="691BC30E" w14:textId="77777777" w:rsidR="000C706C" w:rsidRDefault="00000000">
            <w:pPr>
              <w:widowControl w:val="0"/>
              <w:numPr>
                <w:ilvl w:val="1"/>
                <w:numId w:val="22"/>
              </w:numPr>
            </w:pPr>
            <w:r>
              <w:t>Richard: No, endorsement.</w:t>
            </w:r>
          </w:p>
          <w:p w14:paraId="6916DEAE" w14:textId="77777777" w:rsidR="000C706C" w:rsidRDefault="00000000">
            <w:pPr>
              <w:widowControl w:val="0"/>
              <w:numPr>
                <w:ilvl w:val="0"/>
                <w:numId w:val="22"/>
              </w:numPr>
            </w:pPr>
            <w:r>
              <w:t>Thomas: I was hoping if QC could be co-signing.</w:t>
            </w:r>
          </w:p>
          <w:p w14:paraId="2D6996F3" w14:textId="77777777" w:rsidR="000C706C" w:rsidRDefault="00000000">
            <w:pPr>
              <w:widowControl w:val="0"/>
              <w:numPr>
                <w:ilvl w:val="1"/>
                <w:numId w:val="22"/>
              </w:numPr>
            </w:pPr>
            <w:r>
              <w:t xml:space="preserve">Richard: if we could agree on the client API, then it would work. </w:t>
            </w:r>
          </w:p>
        </w:tc>
      </w:tr>
      <w:tr w:rsidR="000C706C" w14:paraId="267B5680" w14:textId="77777777">
        <w:tc>
          <w:tcPr>
            <w:tcW w:w="2160" w:type="dxa"/>
            <w:shd w:val="clear" w:color="auto" w:fill="auto"/>
            <w:tcMar>
              <w:top w:w="100" w:type="dxa"/>
              <w:left w:w="100" w:type="dxa"/>
              <w:bottom w:w="100" w:type="dxa"/>
              <w:right w:w="100" w:type="dxa"/>
            </w:tcMar>
          </w:tcPr>
          <w:p w14:paraId="4D4A1D65"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2F568D66" w14:textId="77777777" w:rsidR="000C706C" w:rsidRDefault="00000000">
            <w:pPr>
              <w:widowControl w:val="0"/>
            </w:pPr>
            <w:r>
              <w:t>Endorsed.</w:t>
            </w:r>
          </w:p>
        </w:tc>
      </w:tr>
      <w:tr w:rsidR="000C706C" w14:paraId="02A9607A" w14:textId="77777777">
        <w:tc>
          <w:tcPr>
            <w:tcW w:w="2160" w:type="dxa"/>
            <w:shd w:val="clear" w:color="auto" w:fill="auto"/>
            <w:tcMar>
              <w:top w:w="100" w:type="dxa"/>
              <w:left w:w="100" w:type="dxa"/>
              <w:bottom w:w="100" w:type="dxa"/>
              <w:right w:w="100" w:type="dxa"/>
            </w:tcMar>
          </w:tcPr>
          <w:p w14:paraId="64B23B2C"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2494FC8D" w14:textId="77777777" w:rsidR="000C706C" w:rsidRDefault="00000000">
            <w:pPr>
              <w:widowControl w:val="0"/>
              <w:spacing w:line="240" w:lineRule="auto"/>
            </w:pPr>
            <w:sdt>
              <w:sdtPr>
                <w:alias w:val="Document Status"/>
                <w:id w:val="102885967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36E6E517" w14:textId="77777777" w:rsidR="000C706C" w:rsidRDefault="000C706C">
      <w:pPr>
        <w:widowControl w:val="0"/>
        <w:pBdr>
          <w:top w:val="nil"/>
          <w:left w:val="nil"/>
          <w:bottom w:val="nil"/>
          <w:right w:val="nil"/>
          <w:between w:val="nil"/>
        </w:pBdr>
      </w:pPr>
    </w:p>
    <w:tbl>
      <w:tblPr>
        <w:tblStyle w:val="af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19F43807" w14:textId="77777777">
        <w:tc>
          <w:tcPr>
            <w:tcW w:w="2160" w:type="dxa"/>
            <w:shd w:val="clear" w:color="auto" w:fill="auto"/>
            <w:tcMar>
              <w:top w:w="100" w:type="dxa"/>
              <w:left w:w="100" w:type="dxa"/>
              <w:bottom w:w="100" w:type="dxa"/>
              <w:right w:w="100" w:type="dxa"/>
            </w:tcMar>
          </w:tcPr>
          <w:p w14:paraId="52EF62BF"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44AC1D7E" w14:textId="77777777" w:rsidR="000C706C" w:rsidRDefault="00000000">
            <w:pPr>
              <w:widowControl w:val="0"/>
              <w:pBdr>
                <w:top w:val="nil"/>
                <w:left w:val="nil"/>
                <w:bottom w:val="nil"/>
                <w:right w:val="nil"/>
                <w:between w:val="nil"/>
              </w:pBdr>
            </w:pPr>
            <w:hyperlink r:id="rId75">
              <w:r>
                <w:rPr>
                  <w:color w:val="1155CC"/>
                  <w:u w:val="single"/>
                </w:rPr>
                <w:t>S4-251229</w:t>
              </w:r>
            </w:hyperlink>
          </w:p>
        </w:tc>
      </w:tr>
      <w:tr w:rsidR="000C706C" w14:paraId="6CDF9899" w14:textId="77777777">
        <w:tc>
          <w:tcPr>
            <w:tcW w:w="2160" w:type="dxa"/>
            <w:shd w:val="clear" w:color="auto" w:fill="auto"/>
            <w:tcMar>
              <w:top w:w="100" w:type="dxa"/>
              <w:left w:w="100" w:type="dxa"/>
              <w:bottom w:w="100" w:type="dxa"/>
              <w:right w:w="100" w:type="dxa"/>
            </w:tcMar>
          </w:tcPr>
          <w:p w14:paraId="4916226F"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7133D782" w14:textId="77777777" w:rsidR="000C706C" w:rsidRDefault="00000000">
            <w:pPr>
              <w:widowControl w:val="0"/>
              <w:pBdr>
                <w:top w:val="nil"/>
                <w:left w:val="nil"/>
                <w:bottom w:val="nil"/>
                <w:right w:val="nil"/>
                <w:between w:val="nil"/>
              </w:pBdr>
            </w:pPr>
            <w:r>
              <w:t>[AMD_PRO-MED] Consolidated additions</w:t>
            </w:r>
          </w:p>
        </w:tc>
      </w:tr>
      <w:tr w:rsidR="000C706C" w14:paraId="28631180" w14:textId="77777777">
        <w:tc>
          <w:tcPr>
            <w:tcW w:w="2160" w:type="dxa"/>
            <w:shd w:val="clear" w:color="auto" w:fill="auto"/>
            <w:tcMar>
              <w:top w:w="100" w:type="dxa"/>
              <w:left w:w="100" w:type="dxa"/>
              <w:bottom w:w="100" w:type="dxa"/>
              <w:right w:w="100" w:type="dxa"/>
            </w:tcMar>
          </w:tcPr>
          <w:p w14:paraId="58EE27E2"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437CDE25" w14:textId="77777777" w:rsidR="000C706C" w:rsidRDefault="00000000">
            <w:pPr>
              <w:widowControl w:val="0"/>
              <w:pBdr>
                <w:top w:val="nil"/>
                <w:left w:val="nil"/>
                <w:bottom w:val="nil"/>
                <w:right w:val="nil"/>
                <w:between w:val="nil"/>
              </w:pBdr>
            </w:pPr>
            <w:r>
              <w:t>BBC, Dolby, Samsung, Huawei, Qualcomm Incorporated</w:t>
            </w:r>
          </w:p>
        </w:tc>
      </w:tr>
      <w:tr w:rsidR="000C706C" w14:paraId="3F02B4D6" w14:textId="77777777">
        <w:tc>
          <w:tcPr>
            <w:tcW w:w="2160" w:type="dxa"/>
            <w:shd w:val="clear" w:color="auto" w:fill="auto"/>
            <w:tcMar>
              <w:top w:w="100" w:type="dxa"/>
              <w:left w:w="100" w:type="dxa"/>
              <w:bottom w:w="100" w:type="dxa"/>
              <w:right w:w="100" w:type="dxa"/>
            </w:tcMar>
          </w:tcPr>
          <w:p w14:paraId="7BA33017"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3E78E555" w14:textId="77777777" w:rsidR="000C706C" w:rsidRDefault="00000000">
            <w:pPr>
              <w:widowControl w:val="0"/>
              <w:pBdr>
                <w:top w:val="nil"/>
                <w:left w:val="nil"/>
                <w:bottom w:val="nil"/>
                <w:right w:val="nil"/>
                <w:between w:val="nil"/>
              </w:pBdr>
            </w:pPr>
            <w:r>
              <w:t>Richard Bradbury</w:t>
            </w:r>
          </w:p>
        </w:tc>
      </w:tr>
      <w:tr w:rsidR="000C706C" w14:paraId="3ACBEF19" w14:textId="77777777">
        <w:tc>
          <w:tcPr>
            <w:tcW w:w="2160" w:type="dxa"/>
            <w:shd w:val="clear" w:color="auto" w:fill="auto"/>
            <w:tcMar>
              <w:top w:w="100" w:type="dxa"/>
              <w:left w:w="100" w:type="dxa"/>
              <w:bottom w:w="100" w:type="dxa"/>
              <w:right w:w="100" w:type="dxa"/>
            </w:tcMar>
          </w:tcPr>
          <w:p w14:paraId="65E0501B"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696DF7E5" w14:textId="77777777" w:rsidR="000C706C" w:rsidRDefault="00000000">
            <w:pPr>
              <w:widowControl w:val="0"/>
              <w:pBdr>
                <w:top w:val="nil"/>
                <w:left w:val="nil"/>
                <w:bottom w:val="nil"/>
                <w:right w:val="nil"/>
                <w:between w:val="nil"/>
              </w:pBdr>
            </w:pPr>
            <w:r>
              <w:t>8.5</w:t>
            </w:r>
          </w:p>
        </w:tc>
      </w:tr>
      <w:tr w:rsidR="000C706C" w14:paraId="4F88E24A" w14:textId="77777777">
        <w:tc>
          <w:tcPr>
            <w:tcW w:w="2160" w:type="dxa"/>
            <w:shd w:val="clear" w:color="auto" w:fill="auto"/>
            <w:tcMar>
              <w:top w:w="100" w:type="dxa"/>
              <w:left w:w="100" w:type="dxa"/>
              <w:bottom w:w="100" w:type="dxa"/>
              <w:right w:w="100" w:type="dxa"/>
            </w:tcMar>
          </w:tcPr>
          <w:p w14:paraId="3CA062EE"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70001DEC" w14:textId="77777777" w:rsidR="000C706C" w:rsidRDefault="00000000">
            <w:pPr>
              <w:widowControl w:val="0"/>
              <w:pBdr>
                <w:top w:val="nil"/>
                <w:left w:val="nil"/>
                <w:bottom w:val="nil"/>
                <w:right w:val="nil"/>
                <w:between w:val="nil"/>
              </w:pBdr>
            </w:pPr>
            <w:r>
              <w:t>No e-mail discussion.</w:t>
            </w:r>
          </w:p>
        </w:tc>
      </w:tr>
      <w:tr w:rsidR="000C706C" w14:paraId="11E03B9C" w14:textId="77777777">
        <w:tc>
          <w:tcPr>
            <w:tcW w:w="2160" w:type="dxa"/>
            <w:shd w:val="clear" w:color="auto" w:fill="auto"/>
            <w:tcMar>
              <w:top w:w="100" w:type="dxa"/>
              <w:left w:w="100" w:type="dxa"/>
              <w:bottom w:w="100" w:type="dxa"/>
              <w:right w:w="100" w:type="dxa"/>
            </w:tcMar>
          </w:tcPr>
          <w:p w14:paraId="515E1EF4"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22D649F7" w14:textId="77777777" w:rsidR="000C706C" w:rsidRDefault="00000000">
            <w:pPr>
              <w:widowControl w:val="0"/>
              <w:pBdr>
                <w:top w:val="nil"/>
                <w:left w:val="nil"/>
                <w:bottom w:val="nil"/>
                <w:right w:val="nil"/>
                <w:between w:val="nil"/>
              </w:pBdr>
            </w:pPr>
            <w:r>
              <w:t>No revisions available.</w:t>
            </w:r>
          </w:p>
        </w:tc>
      </w:tr>
      <w:tr w:rsidR="000C706C" w14:paraId="5FE44F03" w14:textId="77777777">
        <w:tc>
          <w:tcPr>
            <w:tcW w:w="2160" w:type="dxa"/>
            <w:shd w:val="clear" w:color="auto" w:fill="auto"/>
            <w:tcMar>
              <w:top w:w="100" w:type="dxa"/>
              <w:left w:w="100" w:type="dxa"/>
              <w:bottom w:w="100" w:type="dxa"/>
              <w:right w:w="100" w:type="dxa"/>
            </w:tcMar>
          </w:tcPr>
          <w:p w14:paraId="625B8FF5"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6DAEA45C" w14:textId="77777777" w:rsidR="000C706C" w:rsidRDefault="000C706C">
            <w:pPr>
              <w:widowControl w:val="0"/>
              <w:pBdr>
                <w:top w:val="nil"/>
                <w:left w:val="nil"/>
                <w:bottom w:val="nil"/>
                <w:right w:val="nil"/>
                <w:between w:val="nil"/>
              </w:pBdr>
            </w:pPr>
          </w:p>
        </w:tc>
      </w:tr>
      <w:tr w:rsidR="000C706C" w14:paraId="4686F830" w14:textId="77777777">
        <w:tc>
          <w:tcPr>
            <w:tcW w:w="2160" w:type="dxa"/>
            <w:shd w:val="clear" w:color="auto" w:fill="auto"/>
            <w:tcMar>
              <w:top w:w="100" w:type="dxa"/>
              <w:left w:w="100" w:type="dxa"/>
              <w:bottom w:w="100" w:type="dxa"/>
              <w:right w:w="100" w:type="dxa"/>
            </w:tcMar>
          </w:tcPr>
          <w:p w14:paraId="54B80E04"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33FE86D2" w14:textId="77777777" w:rsidR="000C706C" w:rsidRDefault="000C706C">
            <w:pPr>
              <w:widowControl w:val="0"/>
              <w:pBdr>
                <w:top w:val="nil"/>
                <w:left w:val="nil"/>
                <w:bottom w:val="nil"/>
                <w:right w:val="nil"/>
                <w:between w:val="nil"/>
              </w:pBdr>
            </w:pPr>
          </w:p>
        </w:tc>
      </w:tr>
      <w:tr w:rsidR="000C706C" w14:paraId="7883CEC0" w14:textId="77777777">
        <w:tc>
          <w:tcPr>
            <w:tcW w:w="2160" w:type="dxa"/>
            <w:shd w:val="clear" w:color="auto" w:fill="auto"/>
            <w:tcMar>
              <w:top w:w="100" w:type="dxa"/>
              <w:left w:w="100" w:type="dxa"/>
              <w:bottom w:w="100" w:type="dxa"/>
              <w:right w:w="100" w:type="dxa"/>
            </w:tcMar>
          </w:tcPr>
          <w:p w14:paraId="42EC115E"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75632B5F" w14:textId="77777777" w:rsidR="000C706C" w:rsidRDefault="00000000">
            <w:pPr>
              <w:widowControl w:val="0"/>
              <w:spacing w:line="240" w:lineRule="auto"/>
            </w:pPr>
            <w:sdt>
              <w:sdtPr>
                <w:alias w:val="Document Status"/>
                <w:id w:val="141850681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3D3D3D"/>
                    <w:shd w:val="clear" w:color="auto" w:fill="E6E6E6"/>
                  </w:rPr>
                  <w:t>reserved</w:t>
                </w:r>
              </w:sdtContent>
            </w:sdt>
          </w:p>
        </w:tc>
      </w:tr>
    </w:tbl>
    <w:p w14:paraId="739F83AC" w14:textId="77777777" w:rsidR="000C706C" w:rsidRDefault="000C706C">
      <w:pPr>
        <w:widowControl w:val="0"/>
        <w:pBdr>
          <w:top w:val="nil"/>
          <w:left w:val="nil"/>
          <w:bottom w:val="nil"/>
          <w:right w:val="nil"/>
          <w:between w:val="nil"/>
        </w:pBdr>
      </w:pPr>
    </w:p>
    <w:tbl>
      <w:tblPr>
        <w:tblStyle w:val="af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5F1AF6F" w14:textId="77777777">
        <w:tc>
          <w:tcPr>
            <w:tcW w:w="2160" w:type="dxa"/>
            <w:shd w:val="clear" w:color="auto" w:fill="auto"/>
            <w:tcMar>
              <w:top w:w="100" w:type="dxa"/>
              <w:left w:w="100" w:type="dxa"/>
              <w:bottom w:w="100" w:type="dxa"/>
              <w:right w:w="100" w:type="dxa"/>
            </w:tcMar>
          </w:tcPr>
          <w:p w14:paraId="498B5B4A" w14:textId="77777777" w:rsidR="000C706C" w:rsidRDefault="00000000">
            <w:pPr>
              <w:widowControl w:val="0"/>
              <w:pBdr>
                <w:top w:val="nil"/>
                <w:left w:val="nil"/>
                <w:bottom w:val="nil"/>
                <w:right w:val="nil"/>
                <w:between w:val="nil"/>
              </w:pBdr>
            </w:pPr>
            <w:proofErr w:type="spellStart"/>
            <w:r>
              <w:lastRenderedPageBreak/>
              <w:t>TDoc</w:t>
            </w:r>
            <w:proofErr w:type="spellEnd"/>
          </w:p>
        </w:tc>
        <w:tc>
          <w:tcPr>
            <w:tcW w:w="7200" w:type="dxa"/>
            <w:shd w:val="clear" w:color="auto" w:fill="auto"/>
            <w:tcMar>
              <w:top w:w="100" w:type="dxa"/>
              <w:left w:w="100" w:type="dxa"/>
              <w:bottom w:w="100" w:type="dxa"/>
              <w:right w:w="100" w:type="dxa"/>
            </w:tcMar>
          </w:tcPr>
          <w:p w14:paraId="0239FED4" w14:textId="77777777" w:rsidR="000C706C" w:rsidRDefault="00000000">
            <w:pPr>
              <w:widowControl w:val="0"/>
              <w:pBdr>
                <w:top w:val="nil"/>
                <w:left w:val="nil"/>
                <w:bottom w:val="nil"/>
                <w:right w:val="nil"/>
                <w:between w:val="nil"/>
              </w:pBdr>
            </w:pPr>
            <w:hyperlink r:id="rId76">
              <w:r>
                <w:rPr>
                  <w:color w:val="1155CC"/>
                  <w:u w:val="single"/>
                </w:rPr>
                <w:t>S4-251232</w:t>
              </w:r>
            </w:hyperlink>
          </w:p>
        </w:tc>
      </w:tr>
      <w:tr w:rsidR="000C706C" w14:paraId="271987A1" w14:textId="77777777">
        <w:tc>
          <w:tcPr>
            <w:tcW w:w="2160" w:type="dxa"/>
            <w:shd w:val="clear" w:color="auto" w:fill="auto"/>
            <w:tcMar>
              <w:top w:w="100" w:type="dxa"/>
              <w:left w:w="100" w:type="dxa"/>
              <w:bottom w:w="100" w:type="dxa"/>
              <w:right w:w="100" w:type="dxa"/>
            </w:tcMar>
          </w:tcPr>
          <w:p w14:paraId="23E3F372"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7AFF16C5" w14:textId="77777777" w:rsidR="000C706C" w:rsidRDefault="00000000">
            <w:pPr>
              <w:widowControl w:val="0"/>
              <w:pBdr>
                <w:top w:val="nil"/>
                <w:left w:val="nil"/>
                <w:bottom w:val="nil"/>
                <w:right w:val="nil"/>
                <w:between w:val="nil"/>
              </w:pBdr>
            </w:pPr>
            <w:r>
              <w:t>[AMD_PRO-MED] In-session Unicast Repair for MBMS Object Distribution</w:t>
            </w:r>
          </w:p>
        </w:tc>
      </w:tr>
      <w:tr w:rsidR="000C706C" w14:paraId="6F4177B9" w14:textId="77777777">
        <w:tc>
          <w:tcPr>
            <w:tcW w:w="2160" w:type="dxa"/>
            <w:shd w:val="clear" w:color="auto" w:fill="auto"/>
            <w:tcMar>
              <w:top w:w="100" w:type="dxa"/>
              <w:left w:w="100" w:type="dxa"/>
              <w:bottom w:w="100" w:type="dxa"/>
              <w:right w:w="100" w:type="dxa"/>
            </w:tcMar>
          </w:tcPr>
          <w:p w14:paraId="1974F7B1"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374F10BA" w14:textId="77777777" w:rsidR="000C706C" w:rsidRDefault="00000000">
            <w:pPr>
              <w:widowControl w:val="0"/>
              <w:pBdr>
                <w:top w:val="nil"/>
                <w:left w:val="nil"/>
                <w:bottom w:val="nil"/>
                <w:right w:val="nil"/>
                <w:between w:val="nil"/>
              </w:pBdr>
            </w:pPr>
            <w:r>
              <w:t>Qualcomm Incorporated</w:t>
            </w:r>
          </w:p>
        </w:tc>
      </w:tr>
      <w:tr w:rsidR="000C706C" w14:paraId="5905C28A" w14:textId="77777777">
        <w:tc>
          <w:tcPr>
            <w:tcW w:w="2160" w:type="dxa"/>
            <w:shd w:val="clear" w:color="auto" w:fill="auto"/>
            <w:tcMar>
              <w:top w:w="100" w:type="dxa"/>
              <w:left w:w="100" w:type="dxa"/>
              <w:bottom w:w="100" w:type="dxa"/>
              <w:right w:w="100" w:type="dxa"/>
            </w:tcMar>
          </w:tcPr>
          <w:p w14:paraId="3D9AF156"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7C295744" w14:textId="77777777" w:rsidR="000C706C" w:rsidRDefault="00000000">
            <w:pPr>
              <w:widowControl w:val="0"/>
              <w:pBdr>
                <w:top w:val="nil"/>
                <w:left w:val="nil"/>
                <w:bottom w:val="nil"/>
                <w:right w:val="nil"/>
                <w:between w:val="nil"/>
              </w:pBdr>
            </w:pPr>
            <w:r>
              <w:t>Thomas Stockhammer</w:t>
            </w:r>
          </w:p>
        </w:tc>
      </w:tr>
      <w:tr w:rsidR="000C706C" w14:paraId="4B192191" w14:textId="77777777">
        <w:tc>
          <w:tcPr>
            <w:tcW w:w="2160" w:type="dxa"/>
            <w:shd w:val="clear" w:color="auto" w:fill="auto"/>
            <w:tcMar>
              <w:top w:w="100" w:type="dxa"/>
              <w:left w:w="100" w:type="dxa"/>
              <w:bottom w:w="100" w:type="dxa"/>
              <w:right w:w="100" w:type="dxa"/>
            </w:tcMar>
          </w:tcPr>
          <w:p w14:paraId="4D050545"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54A7F970" w14:textId="77777777" w:rsidR="000C706C" w:rsidRDefault="00000000">
            <w:pPr>
              <w:widowControl w:val="0"/>
              <w:pBdr>
                <w:top w:val="nil"/>
                <w:left w:val="nil"/>
                <w:bottom w:val="nil"/>
                <w:right w:val="nil"/>
                <w:between w:val="nil"/>
              </w:pBdr>
            </w:pPr>
            <w:r>
              <w:t>8.5</w:t>
            </w:r>
          </w:p>
        </w:tc>
      </w:tr>
      <w:tr w:rsidR="000C706C" w14:paraId="1804EBBA" w14:textId="77777777">
        <w:tc>
          <w:tcPr>
            <w:tcW w:w="2160" w:type="dxa"/>
            <w:shd w:val="clear" w:color="auto" w:fill="auto"/>
            <w:tcMar>
              <w:top w:w="100" w:type="dxa"/>
              <w:left w:w="100" w:type="dxa"/>
              <w:bottom w:w="100" w:type="dxa"/>
              <w:right w:w="100" w:type="dxa"/>
            </w:tcMar>
          </w:tcPr>
          <w:p w14:paraId="1E299663"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3C7B1E38"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"https://list.etsi.org/scripts/wa.exe?A2=3GPP_TSG_SA_WG4_MBS;24d64f49.2507c" </w:instrText>
            </w:r>
            <w:r>
              <w:fldChar w:fldCharType="separate"/>
            </w:r>
            <w:r>
              <w:rPr>
                <w:color w:val="1155CC"/>
                <w:u w:val="single"/>
              </w:rPr>
              <w:t>Gabin, Frederic on Fri, 18 Jul 2025 07:39:24 +0000</w:t>
            </w:r>
          </w:p>
          <w:p w14:paraId="5A43246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"https://list.etsi.org/scripts/wa.exe?A2=3GPP_TSG_SA_WG4_MBS;569ec32e.2507c" </w:instrText>
            </w:r>
            <w:r>
              <w:fldChar w:fldCharType="separate"/>
            </w:r>
            <w:r>
              <w:rPr>
                <w:color w:val="1155CC"/>
                <w:u w:val="single"/>
              </w:rPr>
              <w:t>Richard Bradbury on Fri, 18 Jul 2025 09:02:23 +0100</w:t>
            </w:r>
          </w:p>
          <w:p w14:paraId="5CD8905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"https://list.etsi.org/scripts/wa.exe?A2=3GPP_TSG_SA_WG4_MBS;5142b47a.2507c" </w:instrText>
            </w:r>
            <w:r>
              <w:fldChar w:fldCharType="separate"/>
            </w:r>
            <w:r>
              <w:rPr>
                <w:color w:val="1155CC"/>
                <w:u w:val="single"/>
              </w:rPr>
              <w:t>Thomas Stockhammer on Fri, 18 Jul 2025 16:22:13 +0000</w:t>
            </w:r>
          </w:p>
          <w:p w14:paraId="7B26E67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"https://list.etsi.org/scripts/wa.exe?A2=3GPP_TSG_SA_WG4_MBS;6f3d0a5d.2507c" </w:instrText>
            </w:r>
            <w:r>
              <w:fldChar w:fldCharType="separate"/>
            </w:r>
            <w:r>
              <w:rPr>
                <w:color w:val="1155CC"/>
                <w:u w:val="single"/>
              </w:rPr>
              <w:t>Thorsten Lohmar on Mon, 21 Jul 2025 07:48:19 +0000</w:t>
            </w:r>
          </w:p>
          <w:p w14:paraId="1E63992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"https://list.etsi.org/scripts/wa.exe?A2=3GPP_TSG_SA_WG4_MBS;532b33d8.2507c" </w:instrText>
            </w:r>
            <w:r>
              <w:fldChar w:fldCharType="separate"/>
            </w:r>
            <w:r>
              <w:rPr>
                <w:color w:val="1155CC"/>
                <w:u w:val="single"/>
              </w:rPr>
              <w:t>Gabin, Frederic on Mon, 21 Jul 2025 11:39:16 +0000</w:t>
            </w:r>
          </w:p>
          <w:p w14:paraId="6DF6484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"https://list.etsi.org/scripts/wa.exe?A2=3GPP_TSG_SA_WG4_MBS;5f73e94e.2507c" </w:instrText>
            </w:r>
            <w:r>
              <w:fldChar w:fldCharType="separate"/>
            </w:r>
            <w:r>
              <w:rPr>
                <w:color w:val="1155CC"/>
                <w:u w:val="single"/>
              </w:rPr>
              <w:t>Thomas Stockhammer on Mon, 21 Jul 2025 12:46:11 +0000</w:t>
            </w:r>
          </w:p>
          <w:p w14:paraId="1C3EA11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"https://list.etsi.org/scripts/wa.exe?A2=3GPP_TSG_SA_WG4_MBS;1b4d1b50.2507d" </w:instrText>
            </w:r>
            <w:r>
              <w:fldChar w:fldCharType="separate"/>
            </w:r>
            <w:r>
              <w:rPr>
                <w:color w:val="1155CC"/>
                <w:u w:val="single"/>
              </w:rPr>
              <w:t>Thomas Stockhammer on Tue, 22 Jul 2025 07:58:05 +0000</w:t>
            </w:r>
          </w:p>
          <w:p w14:paraId="29B76B5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"https://list.etsi.org/scripts/wa.exe?A2=3GPP_TSG_SA_WG4_MBS;6d750042.2507d" </w:instrText>
            </w:r>
            <w:r>
              <w:fldChar w:fldCharType="separate"/>
            </w:r>
            <w:r>
              <w:rPr>
                <w:color w:val="1155CC"/>
                <w:u w:val="single"/>
              </w:rPr>
              <w:t>Richard Bradbury on Tue, 22 Jul 2025 23:04:23 +0100</w:t>
            </w:r>
          </w:p>
          <w:p w14:paraId="7C9DBCF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"https://list.etsi.org/scripts/wa.exe?A2=3GPP_TSG_SA_WG4_MBS;2322c1be.2507d" </w:instrText>
            </w:r>
            <w:r>
              <w:fldChar w:fldCharType="separate"/>
            </w:r>
            <w:r>
              <w:rPr>
                <w:color w:val="1155CC"/>
                <w:u w:val="single"/>
              </w:rPr>
              <w:t>Thomas Stockhammer on Wed, 23 Jul 2025 05:39:21 +0000</w:t>
            </w:r>
          </w:p>
          <w:p w14:paraId="4A678A8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"https://list.etsi.org/scripts/wa.exe?A2=3GPP_TSG_SA_WG4_MBS;892e7ce5.2507d" </w:instrText>
            </w:r>
            <w:r>
              <w:fldChar w:fldCharType="separate"/>
            </w:r>
            <w:r>
              <w:rPr>
                <w:color w:val="1155CC"/>
                <w:u w:val="single"/>
              </w:rPr>
              <w:t>Richard Bradbury on Wed, 23 Jul 2025 09:53:43 +0100</w:t>
            </w:r>
          </w:p>
          <w:p w14:paraId="013A307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"https://list.etsi.org/scripts/wa.exe?A2=3GPP_TSG_SA_WG4_MBS;e1eacafb.2507d" </w:instrText>
            </w:r>
            <w:r>
              <w:fldChar w:fldCharType="separate"/>
            </w:r>
            <w:r>
              <w:rPr>
                <w:color w:val="1155CC"/>
                <w:u w:val="single"/>
              </w:rPr>
              <w:t>Richard Bradbury on Wed, 23 Jul 2025 10:04:50 +0100</w:t>
            </w:r>
          </w:p>
          <w:p w14:paraId="306118E6" w14:textId="77777777" w:rsidR="000C706C" w:rsidRDefault="00000000">
            <w:pPr>
              <w:widowControl w:val="0"/>
              <w:pBdr>
                <w:top w:val="nil"/>
                <w:left w:val="nil"/>
                <w:bottom w:val="nil"/>
                <w:right w:val="nil"/>
                <w:between w:val="nil"/>
              </w:pBdr>
            </w:pPr>
            <w:r>
              <w:fldChar w:fldCharType="end"/>
            </w:r>
          </w:p>
        </w:tc>
      </w:tr>
      <w:tr w:rsidR="000C706C" w14:paraId="2ECBAFC0" w14:textId="77777777">
        <w:tc>
          <w:tcPr>
            <w:tcW w:w="2160" w:type="dxa"/>
            <w:shd w:val="clear" w:color="auto" w:fill="auto"/>
            <w:tcMar>
              <w:top w:w="100" w:type="dxa"/>
              <w:left w:w="100" w:type="dxa"/>
              <w:bottom w:w="100" w:type="dxa"/>
              <w:right w:w="100" w:type="dxa"/>
            </w:tcMar>
          </w:tcPr>
          <w:p w14:paraId="0FD3F815"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51E0ED9F"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"https://www.3gpp.org/ftp/tsg_sa/WG4_CODEC/TSGS4_133-e/Inbox/Drafts/MBS/S4-251232_BBC.docx" </w:instrText>
            </w:r>
            <w:r>
              <w:fldChar w:fldCharType="separate"/>
            </w:r>
            <w:r>
              <w:rPr>
                <w:color w:val="1155CC"/>
                <w:u w:val="single"/>
              </w:rPr>
              <w:t>S4-251232_BBC.docx</w:t>
            </w:r>
          </w:p>
          <w:p w14:paraId="3D08C07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"https://www.3gpp.org/ftp/tsg_sa/WG4_CODEC/TSGS4_133-e/Inbox/Drafts/MBS/S4-251232r01.docx" </w:instrText>
            </w:r>
            <w:r>
              <w:fldChar w:fldCharType="separate"/>
            </w:r>
            <w:r>
              <w:rPr>
                <w:color w:val="1155CC"/>
                <w:u w:val="single"/>
              </w:rPr>
              <w:t>S4-251232r01.docx</w:t>
            </w:r>
          </w:p>
          <w:p w14:paraId="13CD8E1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"https://www.3gpp.org/ftp/tsg_sa/WG4_CODEC/TSGS4_133-e/Inbox/Drafts/MBS/S4-251232r02.docx" </w:instrText>
            </w:r>
            <w:r>
              <w:fldChar w:fldCharType="separate"/>
            </w:r>
            <w:r>
              <w:rPr>
                <w:color w:val="1155CC"/>
                <w:u w:val="single"/>
              </w:rPr>
              <w:t>S4-251232r02.docx</w:t>
            </w:r>
          </w:p>
          <w:p w14:paraId="4FD207C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"https://www.3gpp.org/ftp/tsg_sa/WG4_CODEC/TSGS4_133-e/Inbox/Drafts/MBS/S4-251232r02_BBC.docx" </w:instrText>
            </w:r>
            <w:r>
              <w:fldChar w:fldCharType="separate"/>
            </w:r>
            <w:r>
              <w:rPr>
                <w:color w:val="1155CC"/>
                <w:u w:val="single"/>
              </w:rPr>
              <w:t>S4-251232r02_BBC.docx</w:t>
            </w:r>
          </w:p>
          <w:p w14:paraId="4780AF23" w14:textId="77777777" w:rsidR="000C706C" w:rsidRDefault="00000000">
            <w:pPr>
              <w:widowControl w:val="0"/>
              <w:pBdr>
                <w:top w:val="nil"/>
                <w:left w:val="nil"/>
                <w:bottom w:val="nil"/>
                <w:right w:val="nil"/>
                <w:between w:val="nil"/>
              </w:pBdr>
            </w:pPr>
            <w:r>
              <w:fldChar w:fldCharType="end"/>
            </w:r>
          </w:p>
        </w:tc>
      </w:tr>
      <w:tr w:rsidR="000C706C" w14:paraId="751C23B5" w14:textId="77777777">
        <w:tc>
          <w:tcPr>
            <w:tcW w:w="2160" w:type="dxa"/>
            <w:shd w:val="clear" w:color="auto" w:fill="auto"/>
            <w:tcMar>
              <w:top w:w="100" w:type="dxa"/>
              <w:left w:w="100" w:type="dxa"/>
              <w:bottom w:w="100" w:type="dxa"/>
              <w:right w:w="100" w:type="dxa"/>
            </w:tcMar>
          </w:tcPr>
          <w:p w14:paraId="57223104"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55BF3F3E" w14:textId="77777777" w:rsidR="000C706C" w:rsidRDefault="00000000">
            <w:pPr>
              <w:widowControl w:val="0"/>
              <w:pBdr>
                <w:top w:val="nil"/>
                <w:left w:val="nil"/>
                <w:bottom w:val="nil"/>
                <w:right w:val="nil"/>
                <w:between w:val="nil"/>
              </w:pBdr>
            </w:pPr>
            <w:r>
              <w:t>r02 version presented by Thomas.</w:t>
            </w:r>
          </w:p>
          <w:p w14:paraId="24EA10BB" w14:textId="77777777" w:rsidR="000C706C" w:rsidRDefault="00000000">
            <w:pPr>
              <w:widowControl w:val="0"/>
              <w:numPr>
                <w:ilvl w:val="0"/>
                <w:numId w:val="9"/>
              </w:numPr>
              <w:pBdr>
                <w:top w:val="nil"/>
                <w:left w:val="nil"/>
                <w:bottom w:val="nil"/>
                <w:right w:val="nil"/>
                <w:between w:val="nil"/>
              </w:pBdr>
            </w:pPr>
            <w:r>
              <w:t>Thomas: I think the “Expires” is wrong and having this as a string is inconsistent. We need to check this.</w:t>
            </w:r>
          </w:p>
          <w:p w14:paraId="42909C4B" w14:textId="77777777" w:rsidR="000C706C" w:rsidRDefault="00000000">
            <w:pPr>
              <w:widowControl w:val="0"/>
              <w:numPr>
                <w:ilvl w:val="1"/>
                <w:numId w:val="9"/>
              </w:numPr>
              <w:pBdr>
                <w:top w:val="nil"/>
                <w:left w:val="nil"/>
                <w:bottom w:val="nil"/>
                <w:right w:val="nil"/>
                <w:between w:val="nil"/>
              </w:pBdr>
            </w:pPr>
            <w:r>
              <w:t xml:space="preserve">Thorsten: The FLUTE RFC is broken. I suspect in the context of the fixing for MBMS, we may have introduced the “Expires”. </w:t>
            </w:r>
          </w:p>
          <w:p w14:paraId="40C8B23A" w14:textId="77777777" w:rsidR="000C706C" w:rsidRDefault="00000000">
            <w:pPr>
              <w:widowControl w:val="0"/>
              <w:pBdr>
                <w:top w:val="nil"/>
                <w:left w:val="nil"/>
                <w:bottom w:val="nil"/>
                <w:right w:val="nil"/>
                <w:between w:val="nil"/>
              </w:pBdr>
            </w:pPr>
            <w:r>
              <w:t>r03 version presented by Thomas.</w:t>
            </w:r>
          </w:p>
          <w:p w14:paraId="6E6A31C3" w14:textId="77777777" w:rsidR="000C706C" w:rsidRDefault="00000000">
            <w:pPr>
              <w:widowControl w:val="0"/>
              <w:numPr>
                <w:ilvl w:val="0"/>
                <w:numId w:val="18"/>
              </w:numPr>
              <w:pBdr>
                <w:top w:val="nil"/>
                <w:left w:val="nil"/>
                <w:bottom w:val="nil"/>
                <w:right w:val="nil"/>
                <w:between w:val="nil"/>
              </w:pBdr>
            </w:pPr>
            <w:r>
              <w:t>Thomas: Some comments still need to be fixed.</w:t>
            </w:r>
          </w:p>
          <w:p w14:paraId="7B03E5BF" w14:textId="77777777" w:rsidR="000C706C" w:rsidRDefault="00000000">
            <w:pPr>
              <w:widowControl w:val="0"/>
              <w:numPr>
                <w:ilvl w:val="0"/>
                <w:numId w:val="18"/>
              </w:numPr>
              <w:pBdr>
                <w:top w:val="nil"/>
                <w:left w:val="nil"/>
                <w:bottom w:val="nil"/>
                <w:right w:val="nil"/>
                <w:between w:val="nil"/>
              </w:pBdr>
            </w:pPr>
            <w:r>
              <w:t>Thorsten: Sorry, I didn’t have time to check if the Expire is a bug or not.</w:t>
            </w:r>
          </w:p>
          <w:p w14:paraId="5F91BD68" w14:textId="77777777" w:rsidR="000C706C" w:rsidRDefault="00000000">
            <w:pPr>
              <w:widowControl w:val="0"/>
              <w:numPr>
                <w:ilvl w:val="0"/>
                <w:numId w:val="18"/>
              </w:numPr>
              <w:pBdr>
                <w:top w:val="nil"/>
                <w:left w:val="nil"/>
                <w:bottom w:val="nil"/>
                <w:right w:val="nil"/>
                <w:between w:val="nil"/>
              </w:pBdr>
            </w:pPr>
            <w:r>
              <w:t xml:space="preserve">Frederic: We can’t request SA4 to have the power to agree CR on AMD_PRO-MED with pre-allocated numbers. We could use </w:t>
            </w:r>
            <w:r>
              <w:lastRenderedPageBreak/>
              <w:t xml:space="preserve">bulk </w:t>
            </w:r>
            <w:proofErr w:type="spellStart"/>
            <w:r>
              <w:t>TDoc</w:t>
            </w:r>
            <w:proofErr w:type="spellEnd"/>
            <w:r>
              <w:t xml:space="preserve"> numbers without names to be able to do revision.</w:t>
            </w:r>
          </w:p>
        </w:tc>
      </w:tr>
      <w:tr w:rsidR="000C706C" w14:paraId="3A270C75" w14:textId="77777777">
        <w:tc>
          <w:tcPr>
            <w:tcW w:w="2160" w:type="dxa"/>
            <w:shd w:val="clear" w:color="auto" w:fill="auto"/>
            <w:tcMar>
              <w:top w:w="100" w:type="dxa"/>
              <w:left w:w="100" w:type="dxa"/>
              <w:bottom w:w="100" w:type="dxa"/>
              <w:right w:w="100" w:type="dxa"/>
            </w:tcMar>
          </w:tcPr>
          <w:p w14:paraId="5392CA4B"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41677CAF" w14:textId="77777777" w:rsidR="000C706C" w:rsidRDefault="00000000">
            <w:pPr>
              <w:widowControl w:val="0"/>
              <w:pBdr>
                <w:top w:val="nil"/>
                <w:left w:val="nil"/>
                <w:bottom w:val="nil"/>
                <w:right w:val="nil"/>
                <w:between w:val="nil"/>
              </w:pBdr>
            </w:pPr>
            <w:r>
              <w:t>Revised to S4-251509. The revision will be endorsed without presentation.</w:t>
            </w:r>
          </w:p>
        </w:tc>
      </w:tr>
      <w:tr w:rsidR="000C706C" w14:paraId="236E655F" w14:textId="77777777">
        <w:tc>
          <w:tcPr>
            <w:tcW w:w="2160" w:type="dxa"/>
            <w:shd w:val="clear" w:color="auto" w:fill="auto"/>
            <w:tcMar>
              <w:top w:w="100" w:type="dxa"/>
              <w:left w:w="100" w:type="dxa"/>
              <w:bottom w:w="100" w:type="dxa"/>
              <w:right w:w="100" w:type="dxa"/>
            </w:tcMar>
          </w:tcPr>
          <w:p w14:paraId="0715B7E7"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673CD2C3" w14:textId="77777777" w:rsidR="000C706C" w:rsidRDefault="00000000">
            <w:pPr>
              <w:widowControl w:val="0"/>
              <w:spacing w:line="240" w:lineRule="auto"/>
              <w:rPr>
                <w:b/>
                <w:color w:val="FF0000"/>
              </w:rPr>
            </w:pPr>
            <w:r>
              <w:rPr>
                <w:b/>
                <w:color w:val="FF0000"/>
              </w:rPr>
              <w:t>revised to S4-251509</w:t>
            </w:r>
          </w:p>
        </w:tc>
      </w:tr>
    </w:tbl>
    <w:p w14:paraId="5D33C1E1" w14:textId="77777777" w:rsidR="000C706C" w:rsidRDefault="000C706C">
      <w:pPr>
        <w:widowControl w:val="0"/>
      </w:pPr>
    </w:p>
    <w:tbl>
      <w:tblPr>
        <w:tblStyle w:val="af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3259918F" w14:textId="77777777">
        <w:tc>
          <w:tcPr>
            <w:tcW w:w="2160" w:type="dxa"/>
            <w:shd w:val="clear" w:color="auto" w:fill="auto"/>
            <w:tcMar>
              <w:top w:w="100" w:type="dxa"/>
              <w:left w:w="100" w:type="dxa"/>
              <w:bottom w:w="100" w:type="dxa"/>
              <w:right w:w="100" w:type="dxa"/>
            </w:tcMar>
          </w:tcPr>
          <w:p w14:paraId="25A1C2CF"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49BB5285" w14:textId="77777777" w:rsidR="000C706C" w:rsidRDefault="00000000">
            <w:pPr>
              <w:widowControl w:val="0"/>
            </w:pPr>
            <w:hyperlink r:id="rId77">
              <w:r>
                <w:rPr>
                  <w:color w:val="1155CC"/>
                  <w:u w:val="single"/>
                </w:rPr>
                <w:t>S4-251509</w:t>
              </w:r>
            </w:hyperlink>
          </w:p>
        </w:tc>
      </w:tr>
      <w:tr w:rsidR="000C706C" w14:paraId="08B1D4C3" w14:textId="77777777">
        <w:tc>
          <w:tcPr>
            <w:tcW w:w="2160" w:type="dxa"/>
            <w:shd w:val="clear" w:color="auto" w:fill="auto"/>
            <w:tcMar>
              <w:top w:w="100" w:type="dxa"/>
              <w:left w:w="100" w:type="dxa"/>
              <w:bottom w:w="100" w:type="dxa"/>
              <w:right w:w="100" w:type="dxa"/>
            </w:tcMar>
          </w:tcPr>
          <w:p w14:paraId="3131DB3D"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60B48727" w14:textId="77777777" w:rsidR="000C706C" w:rsidRDefault="00000000">
            <w:pPr>
              <w:widowControl w:val="0"/>
            </w:pPr>
            <w:r>
              <w:t>[AMD_PRO-MED] In-session Unicast Repair for MBMS Object Distribution</w:t>
            </w:r>
          </w:p>
        </w:tc>
      </w:tr>
      <w:tr w:rsidR="000C706C" w14:paraId="5374CCEA" w14:textId="77777777">
        <w:tc>
          <w:tcPr>
            <w:tcW w:w="2160" w:type="dxa"/>
            <w:shd w:val="clear" w:color="auto" w:fill="auto"/>
            <w:tcMar>
              <w:top w:w="100" w:type="dxa"/>
              <w:left w:w="100" w:type="dxa"/>
              <w:bottom w:w="100" w:type="dxa"/>
              <w:right w:w="100" w:type="dxa"/>
            </w:tcMar>
          </w:tcPr>
          <w:p w14:paraId="293BFE67"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7D9B8CC8" w14:textId="77777777" w:rsidR="000C706C" w:rsidRDefault="00000000">
            <w:pPr>
              <w:widowControl w:val="0"/>
            </w:pPr>
            <w:r>
              <w:t>Qualcomm Incorporated</w:t>
            </w:r>
          </w:p>
        </w:tc>
      </w:tr>
      <w:tr w:rsidR="000C706C" w14:paraId="0FC2784C" w14:textId="77777777">
        <w:tc>
          <w:tcPr>
            <w:tcW w:w="2160" w:type="dxa"/>
            <w:shd w:val="clear" w:color="auto" w:fill="auto"/>
            <w:tcMar>
              <w:top w:w="100" w:type="dxa"/>
              <w:left w:w="100" w:type="dxa"/>
              <w:bottom w:w="100" w:type="dxa"/>
              <w:right w:w="100" w:type="dxa"/>
            </w:tcMar>
          </w:tcPr>
          <w:p w14:paraId="42E61B61"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10B52112" w14:textId="77777777" w:rsidR="000C706C" w:rsidRDefault="00000000">
            <w:pPr>
              <w:widowControl w:val="0"/>
            </w:pPr>
            <w:r>
              <w:t>Thomas Stockhammer</w:t>
            </w:r>
          </w:p>
        </w:tc>
      </w:tr>
      <w:tr w:rsidR="000C706C" w14:paraId="77494443" w14:textId="77777777">
        <w:tc>
          <w:tcPr>
            <w:tcW w:w="2160" w:type="dxa"/>
            <w:shd w:val="clear" w:color="auto" w:fill="auto"/>
            <w:tcMar>
              <w:top w:w="100" w:type="dxa"/>
              <w:left w:w="100" w:type="dxa"/>
              <w:bottom w:w="100" w:type="dxa"/>
              <w:right w:w="100" w:type="dxa"/>
            </w:tcMar>
          </w:tcPr>
          <w:p w14:paraId="328DBD66"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02A7B7F8" w14:textId="77777777" w:rsidR="000C706C" w:rsidRDefault="00000000">
            <w:pPr>
              <w:widowControl w:val="0"/>
            </w:pPr>
            <w:r>
              <w:t>8.5</w:t>
            </w:r>
          </w:p>
        </w:tc>
      </w:tr>
      <w:tr w:rsidR="000C706C" w14:paraId="55CD97CC" w14:textId="77777777">
        <w:tc>
          <w:tcPr>
            <w:tcW w:w="2160" w:type="dxa"/>
            <w:shd w:val="clear" w:color="auto" w:fill="auto"/>
            <w:tcMar>
              <w:top w:w="100" w:type="dxa"/>
              <w:left w:w="100" w:type="dxa"/>
              <w:bottom w:w="100" w:type="dxa"/>
              <w:right w:w="100" w:type="dxa"/>
            </w:tcMar>
          </w:tcPr>
          <w:p w14:paraId="50CCADC3"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5732E024" w14:textId="77777777" w:rsidR="000C706C" w:rsidRDefault="00000000">
            <w:pPr>
              <w:widowControl w:val="0"/>
            </w:pPr>
            <w:r>
              <w:t>No e-mail discussion.</w:t>
            </w:r>
          </w:p>
        </w:tc>
      </w:tr>
      <w:tr w:rsidR="000C706C" w14:paraId="6DB82AED" w14:textId="77777777">
        <w:tc>
          <w:tcPr>
            <w:tcW w:w="2160" w:type="dxa"/>
            <w:shd w:val="clear" w:color="auto" w:fill="auto"/>
            <w:tcMar>
              <w:top w:w="100" w:type="dxa"/>
              <w:left w:w="100" w:type="dxa"/>
              <w:bottom w:w="100" w:type="dxa"/>
              <w:right w:w="100" w:type="dxa"/>
            </w:tcMar>
          </w:tcPr>
          <w:p w14:paraId="4B455B54"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3ECD86C6" w14:textId="77777777" w:rsidR="000C706C" w:rsidRDefault="00000000">
            <w:pPr>
              <w:widowControl w:val="0"/>
            </w:pPr>
            <w:r>
              <w:t>No revisions available.</w:t>
            </w:r>
          </w:p>
        </w:tc>
      </w:tr>
      <w:tr w:rsidR="000C706C" w14:paraId="456A2E85" w14:textId="77777777">
        <w:tc>
          <w:tcPr>
            <w:tcW w:w="2160" w:type="dxa"/>
            <w:shd w:val="clear" w:color="auto" w:fill="auto"/>
            <w:tcMar>
              <w:top w:w="100" w:type="dxa"/>
              <w:left w:w="100" w:type="dxa"/>
              <w:bottom w:w="100" w:type="dxa"/>
              <w:right w:w="100" w:type="dxa"/>
            </w:tcMar>
          </w:tcPr>
          <w:p w14:paraId="4D53AD80"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1E33D474" w14:textId="77777777" w:rsidR="000C706C" w:rsidRDefault="000C706C">
            <w:pPr>
              <w:widowControl w:val="0"/>
            </w:pPr>
          </w:p>
        </w:tc>
      </w:tr>
      <w:tr w:rsidR="000C706C" w14:paraId="32A89442" w14:textId="77777777">
        <w:tc>
          <w:tcPr>
            <w:tcW w:w="2160" w:type="dxa"/>
            <w:shd w:val="clear" w:color="auto" w:fill="auto"/>
            <w:tcMar>
              <w:top w:w="100" w:type="dxa"/>
              <w:left w:w="100" w:type="dxa"/>
              <w:bottom w:w="100" w:type="dxa"/>
              <w:right w:w="100" w:type="dxa"/>
            </w:tcMar>
          </w:tcPr>
          <w:p w14:paraId="15878FFE"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0CABB76D" w14:textId="77777777" w:rsidR="000C706C" w:rsidRDefault="000C706C">
            <w:pPr>
              <w:widowControl w:val="0"/>
            </w:pPr>
          </w:p>
        </w:tc>
      </w:tr>
      <w:tr w:rsidR="000C706C" w14:paraId="02B353C6" w14:textId="77777777">
        <w:tc>
          <w:tcPr>
            <w:tcW w:w="2160" w:type="dxa"/>
            <w:shd w:val="clear" w:color="auto" w:fill="auto"/>
            <w:tcMar>
              <w:top w:w="100" w:type="dxa"/>
              <w:left w:w="100" w:type="dxa"/>
              <w:bottom w:w="100" w:type="dxa"/>
              <w:right w:w="100" w:type="dxa"/>
            </w:tcMar>
          </w:tcPr>
          <w:p w14:paraId="084C82A5"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7A3C9F2C" w14:textId="77777777" w:rsidR="000C706C" w:rsidRDefault="00000000">
            <w:pPr>
              <w:widowControl w:val="0"/>
              <w:spacing w:line="240" w:lineRule="auto"/>
            </w:pPr>
            <w:sdt>
              <w:sdtPr>
                <w:alias w:val="Document Status"/>
                <w:id w:val="80941896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34A17EEA" w14:textId="77777777" w:rsidR="000C706C" w:rsidRDefault="000C706C">
      <w:pPr>
        <w:widowControl w:val="0"/>
      </w:pPr>
    </w:p>
    <w:tbl>
      <w:tblPr>
        <w:tblStyle w:val="af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FB13FA6" w14:textId="77777777">
        <w:tc>
          <w:tcPr>
            <w:tcW w:w="2160" w:type="dxa"/>
            <w:shd w:val="clear" w:color="auto" w:fill="auto"/>
            <w:tcMar>
              <w:top w:w="100" w:type="dxa"/>
              <w:left w:w="100" w:type="dxa"/>
              <w:bottom w:w="100" w:type="dxa"/>
              <w:right w:w="100" w:type="dxa"/>
            </w:tcMar>
          </w:tcPr>
          <w:p w14:paraId="328EA264"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24F89678" w14:textId="77777777" w:rsidR="000C706C" w:rsidRDefault="00000000">
            <w:pPr>
              <w:widowControl w:val="0"/>
              <w:pBdr>
                <w:top w:val="nil"/>
                <w:left w:val="nil"/>
                <w:bottom w:val="nil"/>
                <w:right w:val="nil"/>
                <w:between w:val="nil"/>
              </w:pBdr>
            </w:pPr>
            <w:hyperlink r:id="rId78">
              <w:r>
                <w:rPr>
                  <w:color w:val="1155CC"/>
                  <w:u w:val="single"/>
                </w:rPr>
                <w:t>S4-251233</w:t>
              </w:r>
            </w:hyperlink>
          </w:p>
        </w:tc>
      </w:tr>
      <w:tr w:rsidR="000C706C" w14:paraId="1FA29F0E" w14:textId="77777777">
        <w:tc>
          <w:tcPr>
            <w:tcW w:w="2160" w:type="dxa"/>
            <w:shd w:val="clear" w:color="auto" w:fill="auto"/>
            <w:tcMar>
              <w:top w:w="100" w:type="dxa"/>
              <w:left w:w="100" w:type="dxa"/>
              <w:bottom w:w="100" w:type="dxa"/>
              <w:right w:w="100" w:type="dxa"/>
            </w:tcMar>
          </w:tcPr>
          <w:p w14:paraId="7DE3BD22"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24DBCF0B" w14:textId="77777777" w:rsidR="000C706C" w:rsidRDefault="00000000">
            <w:pPr>
              <w:widowControl w:val="0"/>
              <w:pBdr>
                <w:top w:val="nil"/>
                <w:left w:val="nil"/>
                <w:bottom w:val="nil"/>
                <w:right w:val="nil"/>
                <w:between w:val="nil"/>
              </w:pBdr>
            </w:pPr>
            <w:r>
              <w:t>[AMD_PRO-MED] In-session Unicast Repair for MBS Object Distribution</w:t>
            </w:r>
          </w:p>
        </w:tc>
      </w:tr>
      <w:tr w:rsidR="000C706C" w14:paraId="17C13441" w14:textId="77777777">
        <w:tc>
          <w:tcPr>
            <w:tcW w:w="2160" w:type="dxa"/>
            <w:shd w:val="clear" w:color="auto" w:fill="auto"/>
            <w:tcMar>
              <w:top w:w="100" w:type="dxa"/>
              <w:left w:w="100" w:type="dxa"/>
              <w:bottom w:w="100" w:type="dxa"/>
              <w:right w:w="100" w:type="dxa"/>
            </w:tcMar>
          </w:tcPr>
          <w:p w14:paraId="3CBCAF8E"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2DA7C1C3" w14:textId="77777777" w:rsidR="000C706C" w:rsidRDefault="00000000">
            <w:pPr>
              <w:widowControl w:val="0"/>
              <w:pBdr>
                <w:top w:val="nil"/>
                <w:left w:val="nil"/>
                <w:bottom w:val="nil"/>
                <w:right w:val="nil"/>
                <w:between w:val="nil"/>
              </w:pBdr>
            </w:pPr>
            <w:r>
              <w:t>Qualcomm Incorporated</w:t>
            </w:r>
          </w:p>
        </w:tc>
      </w:tr>
      <w:tr w:rsidR="000C706C" w14:paraId="77CC365D" w14:textId="77777777">
        <w:tc>
          <w:tcPr>
            <w:tcW w:w="2160" w:type="dxa"/>
            <w:shd w:val="clear" w:color="auto" w:fill="auto"/>
            <w:tcMar>
              <w:top w:w="100" w:type="dxa"/>
              <w:left w:w="100" w:type="dxa"/>
              <w:bottom w:w="100" w:type="dxa"/>
              <w:right w:w="100" w:type="dxa"/>
            </w:tcMar>
          </w:tcPr>
          <w:p w14:paraId="69FE4FFE"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5C4FADD2" w14:textId="77777777" w:rsidR="000C706C" w:rsidRDefault="00000000">
            <w:pPr>
              <w:widowControl w:val="0"/>
              <w:pBdr>
                <w:top w:val="nil"/>
                <w:left w:val="nil"/>
                <w:bottom w:val="nil"/>
                <w:right w:val="nil"/>
                <w:between w:val="nil"/>
              </w:pBdr>
            </w:pPr>
            <w:r>
              <w:t>Thomas Stockhammer</w:t>
            </w:r>
          </w:p>
        </w:tc>
      </w:tr>
      <w:tr w:rsidR="000C706C" w14:paraId="35C5D9BC" w14:textId="77777777">
        <w:tc>
          <w:tcPr>
            <w:tcW w:w="2160" w:type="dxa"/>
            <w:shd w:val="clear" w:color="auto" w:fill="auto"/>
            <w:tcMar>
              <w:top w:w="100" w:type="dxa"/>
              <w:left w:w="100" w:type="dxa"/>
              <w:bottom w:w="100" w:type="dxa"/>
              <w:right w:w="100" w:type="dxa"/>
            </w:tcMar>
          </w:tcPr>
          <w:p w14:paraId="704E8F42"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10DAD263" w14:textId="77777777" w:rsidR="000C706C" w:rsidRDefault="00000000">
            <w:pPr>
              <w:widowControl w:val="0"/>
              <w:pBdr>
                <w:top w:val="nil"/>
                <w:left w:val="nil"/>
                <w:bottom w:val="nil"/>
                <w:right w:val="nil"/>
                <w:between w:val="nil"/>
              </w:pBdr>
            </w:pPr>
            <w:r>
              <w:t>8.5</w:t>
            </w:r>
          </w:p>
        </w:tc>
      </w:tr>
      <w:tr w:rsidR="000C706C" w14:paraId="6EC78AB6" w14:textId="77777777">
        <w:tc>
          <w:tcPr>
            <w:tcW w:w="2160" w:type="dxa"/>
            <w:shd w:val="clear" w:color="auto" w:fill="auto"/>
            <w:tcMar>
              <w:top w:w="100" w:type="dxa"/>
              <w:left w:w="100" w:type="dxa"/>
              <w:bottom w:w="100" w:type="dxa"/>
              <w:right w:w="100" w:type="dxa"/>
            </w:tcMar>
          </w:tcPr>
          <w:p w14:paraId="023EDCDD"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40ABBC6A"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"https://list.etsi.org/scripts/wa.exe?A2=3GPP_TSG_SA_WG4_MBS;33fc8f8f.2507c" </w:instrText>
            </w:r>
            <w:r>
              <w:fldChar w:fldCharType="separate"/>
            </w:r>
            <w:r>
              <w:rPr>
                <w:color w:val="1155CC"/>
                <w:u w:val="single"/>
              </w:rPr>
              <w:t>Gabin, Frederic on Fri, 18 Jul 2025 07:39:29 +0000</w:t>
            </w:r>
          </w:p>
          <w:p w14:paraId="1767F5D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"https://list.etsi.org/scripts/wa.exe?A2=3GPP_TSG_SA_WG4_MBS;d89bdec5.2507c" </w:instrText>
            </w:r>
            <w:r>
              <w:fldChar w:fldCharType="separate"/>
            </w:r>
            <w:r>
              <w:rPr>
                <w:color w:val="1155CC"/>
                <w:u w:val="single"/>
              </w:rPr>
              <w:t>Richard Bradbury on Fri, 18 Jul 2025 09:03:20 +0100</w:t>
            </w:r>
          </w:p>
          <w:p w14:paraId="0A4F26F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"https://list.etsi.org/scripts/wa.exe?A2=3GPP_TSG_SA_WG4_MBS;8e6012b9.2507c" </w:instrText>
            </w:r>
            <w:r>
              <w:fldChar w:fldCharType="separate"/>
            </w:r>
            <w:r>
              <w:rPr>
                <w:color w:val="1155CC"/>
                <w:u w:val="single"/>
              </w:rPr>
              <w:t>Thomas Stockhammer on Fri, 18 Jul 2025 16:53:43 +0000</w:t>
            </w:r>
          </w:p>
          <w:p w14:paraId="19961D0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"https://list.etsi.org/scripts/wa.exe?A2=3GPP_TSG_SA_WG4_MBS;c754c7b7.2507c" </w:instrText>
            </w:r>
            <w:r>
              <w:fldChar w:fldCharType="separate"/>
            </w:r>
            <w:r>
              <w:rPr>
                <w:color w:val="1155CC"/>
                <w:u w:val="single"/>
              </w:rPr>
              <w:t>Gabin, Frederic on Mon, 21 Jul 2025 11:40:55 +0000</w:t>
            </w:r>
          </w:p>
          <w:p w14:paraId="2EE587B1" w14:textId="77777777" w:rsidR="000C706C"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"https://list.etsi.org/scripts/wa.exe?A2=3GPP_TSG_SA_WG4_MBS;2ea4e8d6.2507d" </w:instrText>
            </w:r>
            <w:r>
              <w:fldChar w:fldCharType="separate"/>
            </w:r>
            <w:r>
              <w:rPr>
                <w:color w:val="1155CC"/>
                <w:u w:val="single"/>
              </w:rPr>
              <w:t>Thomas Stockhammer on Tue, 22 Jul 2025 08:10:55 +0000</w:t>
            </w:r>
          </w:p>
          <w:p w14:paraId="3693507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"https://list.etsi.org/scripts/wa.exe?A2=3GPP_TSG_SA_WG4_MBS;3dd98fab.2507d" </w:instrText>
            </w:r>
            <w:r>
              <w:fldChar w:fldCharType="separate"/>
            </w:r>
            <w:r>
              <w:rPr>
                <w:color w:val="1155CC"/>
                <w:u w:val="single"/>
              </w:rPr>
              <w:t>Richard Bradbury on Tue, 22 Jul 2025 15:23:31 +0100</w:t>
            </w:r>
          </w:p>
          <w:p w14:paraId="4C82C3C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"https://list.etsi.org/scripts/wa.exe?A2=3GPP_TSG_SA_WG4_MBS;c41a1e61.2507d" </w:instrText>
            </w:r>
            <w:r>
              <w:fldChar w:fldCharType="separate"/>
            </w:r>
            <w:r>
              <w:rPr>
                <w:color w:val="1155CC"/>
                <w:u w:val="single"/>
              </w:rPr>
              <w:t>Richard Bradbury on Tue, 22 Jul 2025 22:51:25 +0100</w:t>
            </w:r>
          </w:p>
          <w:p w14:paraId="4F9DFF1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"https://list.etsi.org/scripts/wa.exe?A2=3GPP_TSG_SA_WG4_MBS;2f28e6d2.2507d" </w:instrText>
            </w:r>
            <w:r>
              <w:fldChar w:fldCharType="separate"/>
            </w:r>
            <w:r>
              <w:rPr>
                <w:color w:val="1155CC"/>
                <w:u w:val="single"/>
              </w:rPr>
              <w:t>Thomas Stockhammer on Wed, 23 Jul 2025 12:35:41 +0000</w:t>
            </w:r>
          </w:p>
          <w:p w14:paraId="7B4EEB1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"https://list.etsi.org/scripts/wa.exe?A2=3GPP_TSG_SA_WG4_MBS;ede3b903.2507d" </w:instrText>
            </w:r>
            <w:r>
              <w:fldChar w:fldCharType="separate"/>
            </w:r>
            <w:r>
              <w:rPr>
                <w:color w:val="1155CC"/>
                <w:u w:val="single"/>
              </w:rPr>
              <w:t>Thomas Stockhammer on Thu, 24 Jul 2025 05:37:13 +0000</w:t>
            </w:r>
          </w:p>
          <w:p w14:paraId="1D9EC3BA" w14:textId="77777777" w:rsidR="000C706C" w:rsidRDefault="00000000">
            <w:pPr>
              <w:widowControl w:val="0"/>
              <w:pBdr>
                <w:top w:val="nil"/>
                <w:left w:val="nil"/>
                <w:bottom w:val="nil"/>
                <w:right w:val="nil"/>
                <w:between w:val="nil"/>
              </w:pBdr>
            </w:pPr>
            <w:r>
              <w:fldChar w:fldCharType="end"/>
            </w:r>
          </w:p>
        </w:tc>
      </w:tr>
      <w:tr w:rsidR="000C706C" w14:paraId="138495D1" w14:textId="77777777">
        <w:tc>
          <w:tcPr>
            <w:tcW w:w="2160" w:type="dxa"/>
            <w:shd w:val="clear" w:color="auto" w:fill="auto"/>
            <w:tcMar>
              <w:top w:w="100" w:type="dxa"/>
              <w:left w:w="100" w:type="dxa"/>
              <w:bottom w:w="100" w:type="dxa"/>
              <w:right w:w="100" w:type="dxa"/>
            </w:tcMar>
          </w:tcPr>
          <w:p w14:paraId="782167A4" w14:textId="77777777" w:rsidR="000C706C" w:rsidRDefault="00000000">
            <w:pPr>
              <w:widowControl w:val="0"/>
              <w:pBdr>
                <w:top w:val="nil"/>
                <w:left w:val="nil"/>
                <w:bottom w:val="nil"/>
                <w:right w:val="nil"/>
                <w:between w:val="nil"/>
              </w:pBdr>
            </w:pPr>
            <w:r>
              <w:lastRenderedPageBreak/>
              <w:t>Revisions</w:t>
            </w:r>
          </w:p>
        </w:tc>
        <w:tc>
          <w:tcPr>
            <w:tcW w:w="7200" w:type="dxa"/>
            <w:shd w:val="clear" w:color="auto" w:fill="auto"/>
            <w:tcMar>
              <w:top w:w="100" w:type="dxa"/>
              <w:left w:w="100" w:type="dxa"/>
              <w:bottom w:w="100" w:type="dxa"/>
              <w:right w:w="100" w:type="dxa"/>
            </w:tcMar>
          </w:tcPr>
          <w:p w14:paraId="349204C7"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"https://www.3gpp.org/ftp/tsg_sa/WG4_CODEC/TSGS4_133-e/Inbox/Drafts/MBS/S4-251233_BBC.docx" </w:instrText>
            </w:r>
            <w:r>
              <w:fldChar w:fldCharType="separate"/>
            </w:r>
            <w:r>
              <w:rPr>
                <w:color w:val="1155CC"/>
                <w:u w:val="single"/>
              </w:rPr>
              <w:t>S4-251233_BBC.docx</w:t>
            </w:r>
          </w:p>
          <w:p w14:paraId="60CE060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"https://www.3gpp.org/ftp/tsg_sa/WG4_CODEC/TSGS4_133-e/Inbox/Drafts/MBS/S4-251233r01.docx" </w:instrText>
            </w:r>
            <w:r>
              <w:fldChar w:fldCharType="separate"/>
            </w:r>
            <w:r>
              <w:rPr>
                <w:color w:val="1155CC"/>
                <w:u w:val="single"/>
              </w:rPr>
              <w:t>S4-251233r01.docx</w:t>
            </w:r>
          </w:p>
          <w:p w14:paraId="5ACB370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"https://www.3gpp.org/ftp/tsg_sa/WG4_CODEC/TSGS4_133-e/Inbox/Drafts/MBS/S4-251233r02.docx" </w:instrText>
            </w:r>
            <w:r>
              <w:fldChar w:fldCharType="separate"/>
            </w:r>
            <w:r>
              <w:rPr>
                <w:color w:val="1155CC"/>
                <w:u w:val="single"/>
              </w:rPr>
              <w:t>S4-251233r02.docx</w:t>
            </w:r>
          </w:p>
          <w:p w14:paraId="410AEF9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"https://www.3gpp.org/ftp/tsg_sa/WG4_CODEC/TSGS4_133-e/Inbox/Drafts/MBS/S4-251233r02_BBC.docx" </w:instrText>
            </w:r>
            <w:r>
              <w:fldChar w:fldCharType="separate"/>
            </w:r>
            <w:r>
              <w:rPr>
                <w:color w:val="1155CC"/>
                <w:u w:val="single"/>
              </w:rPr>
              <w:t>S4-251233r02_BBC.docx</w:t>
            </w:r>
          </w:p>
          <w:p w14:paraId="5B9765B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"https://www.3gpp.org/ftp/tsg_sa/WG4_CODEC/TSGS4_133-e/Inbox/Drafts/MBS/S4-251233r02_BBC_BBC.docx" </w:instrText>
            </w:r>
            <w:r>
              <w:fldChar w:fldCharType="separate"/>
            </w:r>
            <w:r>
              <w:rPr>
                <w:color w:val="1155CC"/>
                <w:u w:val="single"/>
              </w:rPr>
              <w:t>S4-251233r02_BBC_BBC.docx</w:t>
            </w:r>
          </w:p>
          <w:p w14:paraId="5A25740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"https://www.3gpp.org/ftp/tsg_sa/WG4_CODEC/TSGS4_133-e/Inbox/Drafts/MBS/S4-251233r03.docx" </w:instrText>
            </w:r>
            <w:r>
              <w:fldChar w:fldCharType="separate"/>
            </w:r>
            <w:r>
              <w:rPr>
                <w:color w:val="1155CC"/>
                <w:u w:val="single"/>
              </w:rPr>
              <w:t>S4-251233r03.docx</w:t>
            </w:r>
          </w:p>
          <w:p w14:paraId="69E1B90A" w14:textId="77777777" w:rsidR="000C706C" w:rsidRDefault="00000000">
            <w:pPr>
              <w:widowControl w:val="0"/>
              <w:pBdr>
                <w:top w:val="nil"/>
                <w:left w:val="nil"/>
                <w:bottom w:val="nil"/>
                <w:right w:val="nil"/>
                <w:between w:val="nil"/>
              </w:pBdr>
            </w:pPr>
            <w:r>
              <w:fldChar w:fldCharType="end"/>
            </w:r>
          </w:p>
        </w:tc>
      </w:tr>
      <w:tr w:rsidR="000C706C" w14:paraId="0F3F6EB6" w14:textId="77777777">
        <w:tc>
          <w:tcPr>
            <w:tcW w:w="2160" w:type="dxa"/>
            <w:shd w:val="clear" w:color="auto" w:fill="auto"/>
            <w:tcMar>
              <w:top w:w="100" w:type="dxa"/>
              <w:left w:w="100" w:type="dxa"/>
              <w:bottom w:w="100" w:type="dxa"/>
              <w:right w:w="100" w:type="dxa"/>
            </w:tcMar>
          </w:tcPr>
          <w:p w14:paraId="60743CF4"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66534829" w14:textId="77777777" w:rsidR="000C706C" w:rsidRDefault="00000000">
            <w:pPr>
              <w:widowControl w:val="0"/>
              <w:pBdr>
                <w:top w:val="nil"/>
                <w:left w:val="nil"/>
                <w:bottom w:val="nil"/>
                <w:right w:val="nil"/>
                <w:between w:val="nil"/>
              </w:pBdr>
            </w:pPr>
            <w:r>
              <w:t>r02_BBC version presented by Thomas.</w:t>
            </w:r>
          </w:p>
          <w:p w14:paraId="24043FD6" w14:textId="77777777" w:rsidR="000C706C" w:rsidRDefault="00000000">
            <w:pPr>
              <w:widowControl w:val="0"/>
              <w:numPr>
                <w:ilvl w:val="0"/>
                <w:numId w:val="26"/>
              </w:numPr>
              <w:pBdr>
                <w:top w:val="nil"/>
                <w:left w:val="nil"/>
                <w:bottom w:val="nil"/>
                <w:right w:val="nil"/>
                <w:between w:val="nil"/>
              </w:pBdr>
            </w:pPr>
            <w:r>
              <w:t>Richard: Do you think you can have both or it is mutually exclusive?</w:t>
            </w:r>
          </w:p>
          <w:p w14:paraId="5211C0A5" w14:textId="77777777" w:rsidR="000C706C" w:rsidRDefault="00000000">
            <w:pPr>
              <w:widowControl w:val="0"/>
              <w:numPr>
                <w:ilvl w:val="1"/>
                <w:numId w:val="26"/>
              </w:numPr>
              <w:pBdr>
                <w:top w:val="nil"/>
                <w:left w:val="nil"/>
                <w:bottom w:val="nil"/>
                <w:right w:val="nil"/>
                <w:between w:val="nil"/>
              </w:pBdr>
            </w:pPr>
            <w:r>
              <w:t>Thomas: I think you can have both.</w:t>
            </w:r>
          </w:p>
          <w:p w14:paraId="0E1853DC" w14:textId="77777777" w:rsidR="000C706C" w:rsidRDefault="00000000">
            <w:pPr>
              <w:widowControl w:val="0"/>
              <w:numPr>
                <w:ilvl w:val="0"/>
                <w:numId w:val="26"/>
              </w:numPr>
              <w:pBdr>
                <w:top w:val="nil"/>
                <w:left w:val="nil"/>
                <w:bottom w:val="nil"/>
                <w:right w:val="nil"/>
                <w:between w:val="nil"/>
              </w:pBdr>
            </w:pPr>
            <w:r>
              <w:t>I will produce a revision adding LG and BBC as co-signers.</w:t>
            </w:r>
          </w:p>
          <w:p w14:paraId="5655D133" w14:textId="77777777" w:rsidR="000C706C" w:rsidRDefault="00000000">
            <w:pPr>
              <w:widowControl w:val="0"/>
              <w:pBdr>
                <w:top w:val="nil"/>
                <w:left w:val="nil"/>
                <w:bottom w:val="nil"/>
                <w:right w:val="nil"/>
                <w:between w:val="nil"/>
              </w:pBdr>
            </w:pPr>
            <w:r>
              <w:t>r03 version presented by Thomas.</w:t>
            </w:r>
          </w:p>
          <w:p w14:paraId="354766CC" w14:textId="77777777" w:rsidR="000C706C" w:rsidRDefault="00000000">
            <w:pPr>
              <w:widowControl w:val="0"/>
              <w:numPr>
                <w:ilvl w:val="0"/>
                <w:numId w:val="16"/>
              </w:numPr>
              <w:pBdr>
                <w:top w:val="nil"/>
                <w:left w:val="nil"/>
                <w:bottom w:val="nil"/>
                <w:right w:val="nil"/>
                <w:between w:val="nil"/>
              </w:pBdr>
            </w:pPr>
            <w:r>
              <w:t>Thomas: It merged with 1243.</w:t>
            </w:r>
          </w:p>
        </w:tc>
      </w:tr>
      <w:tr w:rsidR="000C706C" w14:paraId="324276EF" w14:textId="77777777">
        <w:tc>
          <w:tcPr>
            <w:tcW w:w="2160" w:type="dxa"/>
            <w:shd w:val="clear" w:color="auto" w:fill="auto"/>
            <w:tcMar>
              <w:top w:w="100" w:type="dxa"/>
              <w:left w:w="100" w:type="dxa"/>
              <w:bottom w:w="100" w:type="dxa"/>
              <w:right w:w="100" w:type="dxa"/>
            </w:tcMar>
          </w:tcPr>
          <w:p w14:paraId="0F87045A"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9BEA811" w14:textId="77777777" w:rsidR="000C706C" w:rsidRDefault="00000000">
            <w:pPr>
              <w:widowControl w:val="0"/>
              <w:pBdr>
                <w:top w:val="nil"/>
                <w:left w:val="nil"/>
                <w:bottom w:val="nil"/>
                <w:right w:val="nil"/>
                <w:between w:val="nil"/>
              </w:pBdr>
            </w:pPr>
            <w:r>
              <w:t>Revised to S4-251510. The revision will be endorsed without presentation.</w:t>
            </w:r>
          </w:p>
        </w:tc>
      </w:tr>
      <w:tr w:rsidR="000C706C" w14:paraId="1D31C9CF" w14:textId="77777777">
        <w:tc>
          <w:tcPr>
            <w:tcW w:w="2160" w:type="dxa"/>
            <w:shd w:val="clear" w:color="auto" w:fill="auto"/>
            <w:tcMar>
              <w:top w:w="100" w:type="dxa"/>
              <w:left w:w="100" w:type="dxa"/>
              <w:bottom w:w="100" w:type="dxa"/>
              <w:right w:w="100" w:type="dxa"/>
            </w:tcMar>
          </w:tcPr>
          <w:p w14:paraId="3AD971BC"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42ED1B01" w14:textId="77777777" w:rsidR="000C706C" w:rsidRDefault="00000000">
            <w:pPr>
              <w:widowControl w:val="0"/>
              <w:spacing w:line="240" w:lineRule="auto"/>
              <w:rPr>
                <w:b/>
                <w:color w:val="FF0000"/>
              </w:rPr>
            </w:pPr>
            <w:r>
              <w:rPr>
                <w:b/>
                <w:color w:val="FF0000"/>
              </w:rPr>
              <w:t>revised to S4-251510</w:t>
            </w:r>
          </w:p>
        </w:tc>
      </w:tr>
    </w:tbl>
    <w:p w14:paraId="1A17D8E0" w14:textId="77777777" w:rsidR="000C706C" w:rsidRDefault="000C706C">
      <w:pPr>
        <w:widowControl w:val="0"/>
      </w:pPr>
    </w:p>
    <w:tbl>
      <w:tblPr>
        <w:tblStyle w:val="af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39FD196" w14:textId="77777777">
        <w:tc>
          <w:tcPr>
            <w:tcW w:w="2160" w:type="dxa"/>
            <w:shd w:val="clear" w:color="auto" w:fill="auto"/>
            <w:tcMar>
              <w:top w:w="100" w:type="dxa"/>
              <w:left w:w="100" w:type="dxa"/>
              <w:bottom w:w="100" w:type="dxa"/>
              <w:right w:w="100" w:type="dxa"/>
            </w:tcMar>
          </w:tcPr>
          <w:p w14:paraId="1FE7D894"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C6C5905" w14:textId="77777777" w:rsidR="000C706C" w:rsidRDefault="00000000">
            <w:pPr>
              <w:widowControl w:val="0"/>
            </w:pPr>
            <w:hyperlink r:id="rId79">
              <w:r>
                <w:rPr>
                  <w:color w:val="1155CC"/>
                  <w:u w:val="single"/>
                </w:rPr>
                <w:t>S4-251510</w:t>
              </w:r>
            </w:hyperlink>
          </w:p>
        </w:tc>
      </w:tr>
      <w:tr w:rsidR="000C706C" w14:paraId="6F8E9635" w14:textId="77777777">
        <w:tc>
          <w:tcPr>
            <w:tcW w:w="2160" w:type="dxa"/>
            <w:shd w:val="clear" w:color="auto" w:fill="auto"/>
            <w:tcMar>
              <w:top w:w="100" w:type="dxa"/>
              <w:left w:w="100" w:type="dxa"/>
              <w:bottom w:w="100" w:type="dxa"/>
              <w:right w:w="100" w:type="dxa"/>
            </w:tcMar>
          </w:tcPr>
          <w:p w14:paraId="253826E2"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76387933" w14:textId="77777777" w:rsidR="000C706C" w:rsidRDefault="00000000">
            <w:pPr>
              <w:widowControl w:val="0"/>
            </w:pPr>
            <w:r>
              <w:t>[AMD_PRO-MED] In-session Unicast Repair for MBS Object Distribution</w:t>
            </w:r>
          </w:p>
        </w:tc>
      </w:tr>
      <w:tr w:rsidR="000C706C" w14:paraId="4A317A98" w14:textId="77777777">
        <w:tc>
          <w:tcPr>
            <w:tcW w:w="2160" w:type="dxa"/>
            <w:shd w:val="clear" w:color="auto" w:fill="auto"/>
            <w:tcMar>
              <w:top w:w="100" w:type="dxa"/>
              <w:left w:w="100" w:type="dxa"/>
              <w:bottom w:w="100" w:type="dxa"/>
              <w:right w:w="100" w:type="dxa"/>
            </w:tcMar>
          </w:tcPr>
          <w:p w14:paraId="4C2552AF"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4EE1DEE9" w14:textId="77777777" w:rsidR="000C706C" w:rsidRDefault="00000000">
            <w:pPr>
              <w:widowControl w:val="0"/>
            </w:pPr>
            <w:r>
              <w:t>Qualcomm Incorporated, BBC, LG Electronics, Inc.</w:t>
            </w:r>
          </w:p>
        </w:tc>
      </w:tr>
      <w:tr w:rsidR="000C706C" w14:paraId="3DA08B9E" w14:textId="77777777">
        <w:tc>
          <w:tcPr>
            <w:tcW w:w="2160" w:type="dxa"/>
            <w:shd w:val="clear" w:color="auto" w:fill="auto"/>
            <w:tcMar>
              <w:top w:w="100" w:type="dxa"/>
              <w:left w:w="100" w:type="dxa"/>
              <w:bottom w:w="100" w:type="dxa"/>
              <w:right w:w="100" w:type="dxa"/>
            </w:tcMar>
          </w:tcPr>
          <w:p w14:paraId="6738ECE9"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0DE5A2BB" w14:textId="77777777" w:rsidR="000C706C" w:rsidRDefault="00000000">
            <w:pPr>
              <w:widowControl w:val="0"/>
            </w:pPr>
            <w:r>
              <w:t>Thomas Stockhammer</w:t>
            </w:r>
          </w:p>
        </w:tc>
      </w:tr>
      <w:tr w:rsidR="000C706C" w14:paraId="12048F91" w14:textId="77777777">
        <w:tc>
          <w:tcPr>
            <w:tcW w:w="2160" w:type="dxa"/>
            <w:shd w:val="clear" w:color="auto" w:fill="auto"/>
            <w:tcMar>
              <w:top w:w="100" w:type="dxa"/>
              <w:left w:w="100" w:type="dxa"/>
              <w:bottom w:w="100" w:type="dxa"/>
              <w:right w:w="100" w:type="dxa"/>
            </w:tcMar>
          </w:tcPr>
          <w:p w14:paraId="53190244"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0178CAB1" w14:textId="77777777" w:rsidR="000C706C" w:rsidRDefault="00000000">
            <w:pPr>
              <w:widowControl w:val="0"/>
            </w:pPr>
            <w:r>
              <w:t>8.5</w:t>
            </w:r>
          </w:p>
        </w:tc>
      </w:tr>
      <w:tr w:rsidR="000C706C" w14:paraId="6B1EE98B" w14:textId="77777777">
        <w:tc>
          <w:tcPr>
            <w:tcW w:w="2160" w:type="dxa"/>
            <w:shd w:val="clear" w:color="auto" w:fill="auto"/>
            <w:tcMar>
              <w:top w:w="100" w:type="dxa"/>
              <w:left w:w="100" w:type="dxa"/>
              <w:bottom w:w="100" w:type="dxa"/>
              <w:right w:w="100" w:type="dxa"/>
            </w:tcMar>
          </w:tcPr>
          <w:p w14:paraId="5404680C"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48186671" w14:textId="77777777" w:rsidR="000C706C" w:rsidRDefault="00000000">
            <w:pPr>
              <w:widowControl w:val="0"/>
            </w:pPr>
            <w:r>
              <w:t>No e-mail discussion.</w:t>
            </w:r>
          </w:p>
        </w:tc>
      </w:tr>
      <w:tr w:rsidR="000C706C" w14:paraId="08D2706B" w14:textId="77777777">
        <w:tc>
          <w:tcPr>
            <w:tcW w:w="2160" w:type="dxa"/>
            <w:shd w:val="clear" w:color="auto" w:fill="auto"/>
            <w:tcMar>
              <w:top w:w="100" w:type="dxa"/>
              <w:left w:w="100" w:type="dxa"/>
              <w:bottom w:w="100" w:type="dxa"/>
              <w:right w:w="100" w:type="dxa"/>
            </w:tcMar>
          </w:tcPr>
          <w:p w14:paraId="1BF27A4D"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04A98BD" w14:textId="77777777" w:rsidR="000C706C" w:rsidRDefault="00000000">
            <w:pPr>
              <w:widowControl w:val="0"/>
            </w:pPr>
            <w:r>
              <w:t>No revisions available.</w:t>
            </w:r>
          </w:p>
        </w:tc>
      </w:tr>
      <w:tr w:rsidR="000C706C" w14:paraId="42B30257" w14:textId="77777777">
        <w:tc>
          <w:tcPr>
            <w:tcW w:w="2160" w:type="dxa"/>
            <w:shd w:val="clear" w:color="auto" w:fill="auto"/>
            <w:tcMar>
              <w:top w:w="100" w:type="dxa"/>
              <w:left w:w="100" w:type="dxa"/>
              <w:bottom w:w="100" w:type="dxa"/>
              <w:right w:w="100" w:type="dxa"/>
            </w:tcMar>
          </w:tcPr>
          <w:p w14:paraId="0C2F5F9D" w14:textId="77777777" w:rsidR="000C706C" w:rsidRDefault="00000000">
            <w:pPr>
              <w:widowControl w:val="0"/>
            </w:pPr>
            <w:r>
              <w:lastRenderedPageBreak/>
              <w:t>Minutes</w:t>
            </w:r>
          </w:p>
        </w:tc>
        <w:tc>
          <w:tcPr>
            <w:tcW w:w="7200" w:type="dxa"/>
            <w:shd w:val="clear" w:color="auto" w:fill="auto"/>
            <w:tcMar>
              <w:top w:w="100" w:type="dxa"/>
              <w:left w:w="100" w:type="dxa"/>
              <w:bottom w:w="100" w:type="dxa"/>
              <w:right w:w="100" w:type="dxa"/>
            </w:tcMar>
          </w:tcPr>
          <w:p w14:paraId="1073B9FE" w14:textId="77777777" w:rsidR="000C706C" w:rsidRDefault="000C706C">
            <w:pPr>
              <w:widowControl w:val="0"/>
            </w:pPr>
          </w:p>
        </w:tc>
      </w:tr>
      <w:tr w:rsidR="000C706C" w14:paraId="226A314E" w14:textId="77777777">
        <w:tc>
          <w:tcPr>
            <w:tcW w:w="2160" w:type="dxa"/>
            <w:shd w:val="clear" w:color="auto" w:fill="auto"/>
            <w:tcMar>
              <w:top w:w="100" w:type="dxa"/>
              <w:left w:w="100" w:type="dxa"/>
              <w:bottom w:w="100" w:type="dxa"/>
              <w:right w:w="100" w:type="dxa"/>
            </w:tcMar>
          </w:tcPr>
          <w:p w14:paraId="686D9EDE"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50748DA1" w14:textId="77777777" w:rsidR="000C706C" w:rsidRDefault="000C706C">
            <w:pPr>
              <w:widowControl w:val="0"/>
            </w:pPr>
          </w:p>
        </w:tc>
      </w:tr>
      <w:tr w:rsidR="000C706C" w14:paraId="5F8966C4" w14:textId="77777777">
        <w:tc>
          <w:tcPr>
            <w:tcW w:w="2160" w:type="dxa"/>
            <w:shd w:val="clear" w:color="auto" w:fill="auto"/>
            <w:tcMar>
              <w:top w:w="100" w:type="dxa"/>
              <w:left w:w="100" w:type="dxa"/>
              <w:bottom w:w="100" w:type="dxa"/>
              <w:right w:w="100" w:type="dxa"/>
            </w:tcMar>
          </w:tcPr>
          <w:p w14:paraId="5EF252AD"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115AB2C8" w14:textId="77777777" w:rsidR="000C706C" w:rsidRDefault="00000000">
            <w:pPr>
              <w:widowControl w:val="0"/>
              <w:spacing w:line="240" w:lineRule="auto"/>
            </w:pPr>
            <w:sdt>
              <w:sdtPr>
                <w:alias w:val="Document Status"/>
                <w:id w:val="-5438569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35384B50" w14:textId="77777777" w:rsidR="000C706C" w:rsidRDefault="000C706C">
      <w:pPr>
        <w:widowControl w:val="0"/>
      </w:pPr>
    </w:p>
    <w:tbl>
      <w:tblPr>
        <w:tblStyle w:val="af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25D61260" w14:textId="77777777">
        <w:tc>
          <w:tcPr>
            <w:tcW w:w="2160" w:type="dxa"/>
            <w:shd w:val="clear" w:color="auto" w:fill="auto"/>
            <w:tcMar>
              <w:top w:w="100" w:type="dxa"/>
              <w:left w:w="100" w:type="dxa"/>
              <w:bottom w:w="100" w:type="dxa"/>
              <w:right w:w="100" w:type="dxa"/>
            </w:tcMar>
          </w:tcPr>
          <w:p w14:paraId="4BAE1B4C"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715A0747" w14:textId="77777777" w:rsidR="000C706C" w:rsidRDefault="00000000">
            <w:pPr>
              <w:widowControl w:val="0"/>
              <w:pBdr>
                <w:top w:val="nil"/>
                <w:left w:val="nil"/>
                <w:bottom w:val="nil"/>
                <w:right w:val="nil"/>
                <w:between w:val="nil"/>
              </w:pBdr>
            </w:pPr>
            <w:hyperlink r:id="rId80">
              <w:r>
                <w:rPr>
                  <w:color w:val="1155CC"/>
                  <w:u w:val="single"/>
                </w:rPr>
                <w:t>S4-251236</w:t>
              </w:r>
            </w:hyperlink>
          </w:p>
        </w:tc>
      </w:tr>
      <w:tr w:rsidR="000C706C" w14:paraId="1AA71B04" w14:textId="77777777">
        <w:tc>
          <w:tcPr>
            <w:tcW w:w="2160" w:type="dxa"/>
            <w:shd w:val="clear" w:color="auto" w:fill="auto"/>
            <w:tcMar>
              <w:top w:w="100" w:type="dxa"/>
              <w:left w:w="100" w:type="dxa"/>
              <w:bottom w:w="100" w:type="dxa"/>
              <w:right w:w="100" w:type="dxa"/>
            </w:tcMar>
          </w:tcPr>
          <w:p w14:paraId="208BAFCA"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29E393BA" w14:textId="77777777" w:rsidR="000C706C" w:rsidRDefault="00000000">
            <w:pPr>
              <w:widowControl w:val="0"/>
              <w:pBdr>
                <w:top w:val="nil"/>
                <w:left w:val="nil"/>
                <w:bottom w:val="nil"/>
                <w:right w:val="nil"/>
                <w:between w:val="nil"/>
              </w:pBdr>
            </w:pPr>
            <w:r>
              <w:t>[AMD_PRO-MED] Stage-3 Aspects of Multi-access Media Delivery</w:t>
            </w:r>
          </w:p>
        </w:tc>
      </w:tr>
      <w:tr w:rsidR="000C706C" w14:paraId="21D7570E" w14:textId="77777777">
        <w:tc>
          <w:tcPr>
            <w:tcW w:w="2160" w:type="dxa"/>
            <w:shd w:val="clear" w:color="auto" w:fill="auto"/>
            <w:tcMar>
              <w:top w:w="100" w:type="dxa"/>
              <w:left w:w="100" w:type="dxa"/>
              <w:bottom w:w="100" w:type="dxa"/>
              <w:right w:w="100" w:type="dxa"/>
            </w:tcMar>
          </w:tcPr>
          <w:p w14:paraId="17C43721"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5D83BC30" w14:textId="77777777" w:rsidR="000C706C" w:rsidRDefault="00000000">
            <w:pPr>
              <w:widowControl w:val="0"/>
              <w:pBdr>
                <w:top w:val="nil"/>
                <w:left w:val="nil"/>
                <w:bottom w:val="nil"/>
                <w:right w:val="nil"/>
                <w:between w:val="nil"/>
              </w:pBdr>
            </w:pPr>
            <w:r>
              <w:t>Samsung Electronics Co. Ltd., BBC, Nokia</w:t>
            </w:r>
          </w:p>
        </w:tc>
      </w:tr>
      <w:tr w:rsidR="000C706C" w14:paraId="75317760" w14:textId="77777777">
        <w:tc>
          <w:tcPr>
            <w:tcW w:w="2160" w:type="dxa"/>
            <w:shd w:val="clear" w:color="auto" w:fill="auto"/>
            <w:tcMar>
              <w:top w:w="100" w:type="dxa"/>
              <w:left w:w="100" w:type="dxa"/>
              <w:bottom w:w="100" w:type="dxa"/>
              <w:right w:w="100" w:type="dxa"/>
            </w:tcMar>
          </w:tcPr>
          <w:p w14:paraId="5D3370DA"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197D40F3" w14:textId="77777777" w:rsidR="000C706C" w:rsidRDefault="00000000">
            <w:pPr>
              <w:widowControl w:val="0"/>
              <w:pBdr>
                <w:top w:val="nil"/>
                <w:left w:val="nil"/>
                <w:bottom w:val="nil"/>
                <w:right w:val="nil"/>
                <w:between w:val="nil"/>
              </w:pBdr>
            </w:pPr>
            <w:r>
              <w:t>Prakash Kolan</w:t>
            </w:r>
          </w:p>
        </w:tc>
      </w:tr>
      <w:tr w:rsidR="000C706C" w14:paraId="6B68FDB7" w14:textId="77777777">
        <w:tc>
          <w:tcPr>
            <w:tcW w:w="2160" w:type="dxa"/>
            <w:shd w:val="clear" w:color="auto" w:fill="auto"/>
            <w:tcMar>
              <w:top w:w="100" w:type="dxa"/>
              <w:left w:w="100" w:type="dxa"/>
              <w:bottom w:w="100" w:type="dxa"/>
              <w:right w:w="100" w:type="dxa"/>
            </w:tcMar>
          </w:tcPr>
          <w:p w14:paraId="05BD9A8F"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55DF1D04" w14:textId="77777777" w:rsidR="000C706C" w:rsidRDefault="00000000">
            <w:pPr>
              <w:widowControl w:val="0"/>
              <w:pBdr>
                <w:top w:val="nil"/>
                <w:left w:val="nil"/>
                <w:bottom w:val="nil"/>
                <w:right w:val="nil"/>
                <w:between w:val="nil"/>
              </w:pBdr>
            </w:pPr>
            <w:r>
              <w:t>8.5</w:t>
            </w:r>
          </w:p>
        </w:tc>
      </w:tr>
      <w:tr w:rsidR="000C706C" w14:paraId="17E9A10C" w14:textId="77777777">
        <w:tc>
          <w:tcPr>
            <w:tcW w:w="2160" w:type="dxa"/>
            <w:shd w:val="clear" w:color="auto" w:fill="auto"/>
            <w:tcMar>
              <w:top w:w="100" w:type="dxa"/>
              <w:left w:w="100" w:type="dxa"/>
              <w:bottom w:w="100" w:type="dxa"/>
              <w:right w:w="100" w:type="dxa"/>
            </w:tcMar>
          </w:tcPr>
          <w:p w14:paraId="35DA3876"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0FB4DEC3"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"https://list.etsi.org/scripts/wa.exe?A2=3GPP_TSG_SA_WG4_MBS;604a06c9.2507c" </w:instrText>
            </w:r>
            <w:r>
              <w:fldChar w:fldCharType="separate"/>
            </w:r>
            <w:r>
              <w:rPr>
                <w:color w:val="1155CC"/>
                <w:u w:val="single"/>
              </w:rPr>
              <w:t>Gabin, Frederic on Fri, 18 Jul 2025 07:39:15 +0000</w:t>
            </w:r>
          </w:p>
          <w:p w14:paraId="28D294C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"https://list.etsi.org/scripts/wa.exe?A2=3GPP_TSG_SA_WG4_MBS;73986e31.2507c" </w:instrText>
            </w:r>
            <w:r>
              <w:fldChar w:fldCharType="separate"/>
            </w:r>
            <w:r>
              <w:rPr>
                <w:color w:val="1155CC"/>
                <w:u w:val="single"/>
              </w:rPr>
              <w:t>Richard Bradbury on Fri, 18 Jul 2025 08:57:42 +0100</w:t>
            </w:r>
          </w:p>
          <w:p w14:paraId="31A2DAD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"https://list.etsi.org/scripts/wa.exe?A2=3GPP_TSG_SA_WG4_MBS;53d41ef1.2507c" </w:instrText>
            </w:r>
            <w:r>
              <w:fldChar w:fldCharType="separate"/>
            </w:r>
            <w:r>
              <w:rPr>
                <w:color w:val="1155CC"/>
                <w:u w:val="single"/>
              </w:rPr>
              <w:t>Prakash Kolan on Sun, 20 Jul 2025 16:42:04 +0000</w:t>
            </w:r>
          </w:p>
          <w:p w14:paraId="4FB1E1D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"https://list.etsi.org/scripts/wa.exe?A2=3GPP_TSG_SA_WG4_MBS;876e2ded.2507c" </w:instrText>
            </w:r>
            <w:r>
              <w:fldChar w:fldCharType="separate"/>
            </w:r>
            <w:r>
              <w:rPr>
                <w:color w:val="1155CC"/>
                <w:u w:val="single"/>
              </w:rPr>
              <w:t>Thomas Stockhammer on Mon, 21 Jul 2025 06:44:14 +0000</w:t>
            </w:r>
          </w:p>
          <w:p w14:paraId="7632B5D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"https://list.etsi.org/scripts/wa.exe?A2=3GPP_TSG_SA_WG4_MBS;b3cac283.2507c" </w:instrText>
            </w:r>
            <w:r>
              <w:fldChar w:fldCharType="separate"/>
            </w:r>
            <w:r>
              <w:rPr>
                <w:color w:val="1155CC"/>
                <w:u w:val="single"/>
              </w:rPr>
              <w:t>Gabin, Frederic on Mon, 21 Jul 2025 11:36:38 +0000</w:t>
            </w:r>
          </w:p>
          <w:p w14:paraId="12781D0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"https://list.etsi.org/scripts/wa.exe?A2=3GPP_TSG_SA_WG4_MBS;31b358f2.2507c" </w:instrText>
            </w:r>
            <w:r>
              <w:fldChar w:fldCharType="separate"/>
            </w:r>
            <w:r>
              <w:rPr>
                <w:color w:val="1155CC"/>
                <w:u w:val="single"/>
              </w:rPr>
              <w:t>Prakash Kolan on Mon, 21 Jul 2025 13:25:41 +0000</w:t>
            </w:r>
          </w:p>
          <w:p w14:paraId="24FD85E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"https://list.etsi.org/scripts/wa.exe?A2=3GPP_TSG_SA_WG4_MBS;e0c09884.2507d" </w:instrText>
            </w:r>
            <w:r>
              <w:fldChar w:fldCharType="separate"/>
            </w:r>
            <w:r>
              <w:rPr>
                <w:color w:val="1155CC"/>
                <w:u w:val="single"/>
              </w:rPr>
              <w:t>Prakash Kolan on Mon, 21 Jul 2025 23:00:34 +0000</w:t>
            </w:r>
          </w:p>
          <w:p w14:paraId="2D06E74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"https://list.etsi.org/scripts/wa.exe?A2=3GPP_TSG_SA_WG4_MBS;b8aae835.2507d" </w:instrText>
            </w:r>
            <w:r>
              <w:fldChar w:fldCharType="separate"/>
            </w:r>
            <w:r>
              <w:rPr>
                <w:color w:val="1155CC"/>
                <w:u w:val="single"/>
              </w:rPr>
              <w:t>Thomas Stockhammer on Tue, 22 Jul 2025 11:19:16 +0000</w:t>
            </w:r>
          </w:p>
          <w:p w14:paraId="7CE2778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"https://list.etsi.org/scripts/wa.exe?A2=3GPP_TSG_SA_WG4_MBS;1eed8ac2.2507d" </w:instrText>
            </w:r>
            <w:r>
              <w:fldChar w:fldCharType="separate"/>
            </w:r>
            <w:r>
              <w:rPr>
                <w:color w:val="1155CC"/>
                <w:u w:val="single"/>
              </w:rPr>
              <w:t>Prakash Kolan on Tue, 22 Jul 2025 13:07:46 +0000</w:t>
            </w:r>
          </w:p>
          <w:p w14:paraId="170FC0B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"https://list.etsi.org/scripts/wa.exe?A2=3GPP_TSG_SA_WG4_MBS;f3bd86bc.2507d" </w:instrText>
            </w:r>
            <w:r>
              <w:fldChar w:fldCharType="separate"/>
            </w:r>
            <w:r>
              <w:rPr>
                <w:color w:val="1155CC"/>
                <w:u w:val="single"/>
              </w:rPr>
              <w:t>Thomas Stockhammer on Tue, 22 Jul 2025 14:08:05 +0000</w:t>
            </w:r>
          </w:p>
          <w:p w14:paraId="526039E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"https://list.etsi.org/scripts/wa.exe?A2=3GPP_TSG_SA_WG4_MBS;7a9717a8.2507d" </w:instrText>
            </w:r>
            <w:r>
              <w:fldChar w:fldCharType="separate"/>
            </w:r>
            <w:r>
              <w:rPr>
                <w:color w:val="1155CC"/>
                <w:u w:val="single"/>
              </w:rPr>
              <w:t>Prakash Kolan on Tue, 22 Jul 2025 19:10:30 +0000</w:t>
            </w:r>
          </w:p>
          <w:p w14:paraId="509AAA4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"https://list.etsi.org/scripts/wa.exe?A2=3GPP_TSG_SA_WG4_MBS;5c163c4d.2507d" </w:instrText>
            </w:r>
            <w:r>
              <w:fldChar w:fldCharType="separate"/>
            </w:r>
            <w:r>
              <w:rPr>
                <w:color w:val="1155CC"/>
                <w:u w:val="single"/>
              </w:rPr>
              <w:t>Richard Bradbury on Tue, 22 Jul 2025 21:52:49 +0100</w:t>
            </w:r>
          </w:p>
          <w:p w14:paraId="5882A78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"https://list.etsi.org/scripts/wa.exe?A2=3GPP_TSG_SA_WG4_MBS;5aab7aec.2507d" </w:instrText>
            </w:r>
            <w:r>
              <w:fldChar w:fldCharType="separate"/>
            </w:r>
            <w:r>
              <w:rPr>
                <w:color w:val="1155CC"/>
                <w:u w:val="single"/>
              </w:rPr>
              <w:t>Prakash Kolan on Wed, 23 Jul 2025 03:52:37 +0000</w:t>
            </w:r>
          </w:p>
          <w:p w14:paraId="2761C20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"https://list.etsi.org/scripts/wa.exe?A2=3GPP_TSG_SA_WG4_MBS;b61019d0.2507d" </w:instrText>
            </w:r>
            <w:r>
              <w:fldChar w:fldCharType="separate"/>
            </w:r>
            <w:r>
              <w:rPr>
                <w:color w:val="1155CC"/>
                <w:u w:val="single"/>
              </w:rPr>
              <w:t>Thomas Stockhammer on Wed, 23 Jul 2025 07:29:56 +0000</w:t>
            </w:r>
          </w:p>
          <w:p w14:paraId="6C5E6F0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"https://list.etsi.org/scripts/wa.exe?A2=3GPP_TSG_SA_WG4_MBS;a45106a1.2507d" </w:instrText>
            </w:r>
            <w:r>
              <w:fldChar w:fldCharType="separate"/>
            </w:r>
            <w:r>
              <w:rPr>
                <w:color w:val="1155CC"/>
                <w:u w:val="single"/>
              </w:rPr>
              <w:t>Prakash Kolan on Wed, 23 Jul 2025 12:58:20 +0000</w:t>
            </w:r>
          </w:p>
          <w:p w14:paraId="7DD60E25" w14:textId="77777777" w:rsidR="000C706C" w:rsidRDefault="00000000">
            <w:pPr>
              <w:widowControl w:val="0"/>
              <w:pBdr>
                <w:top w:val="nil"/>
                <w:left w:val="nil"/>
                <w:bottom w:val="nil"/>
                <w:right w:val="nil"/>
                <w:between w:val="nil"/>
              </w:pBdr>
            </w:pPr>
            <w:r>
              <w:fldChar w:fldCharType="end"/>
            </w:r>
          </w:p>
        </w:tc>
      </w:tr>
      <w:tr w:rsidR="000C706C" w14:paraId="6AF0288C" w14:textId="77777777">
        <w:tc>
          <w:tcPr>
            <w:tcW w:w="2160" w:type="dxa"/>
            <w:shd w:val="clear" w:color="auto" w:fill="auto"/>
            <w:tcMar>
              <w:top w:w="100" w:type="dxa"/>
              <w:left w:w="100" w:type="dxa"/>
              <w:bottom w:w="100" w:type="dxa"/>
              <w:right w:w="100" w:type="dxa"/>
            </w:tcMar>
          </w:tcPr>
          <w:p w14:paraId="78D409B8"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7985D92B"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"https://www.3gpp.org/ftp/tsg_sa/WG4_CODEC/TSGS4_133-e/Inbox/Drafts/MBS/S4-251236_BBC.docx" </w:instrText>
            </w:r>
            <w:r>
              <w:fldChar w:fldCharType="separate"/>
            </w:r>
            <w:r>
              <w:rPr>
                <w:color w:val="1155CC"/>
                <w:u w:val="single"/>
              </w:rPr>
              <w:t>S4-251236_BBC.docx</w:t>
            </w:r>
          </w:p>
          <w:p w14:paraId="1EE9343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"https://www.3gpp.org/ftp/tsg_sa/WG4_CODEC/TSGS4_133-e/Inbox/Drafts/MBS/S4-251236_BBC_QCOM.docx" </w:instrText>
            </w:r>
            <w:r>
              <w:fldChar w:fldCharType="separate"/>
            </w:r>
            <w:r>
              <w:rPr>
                <w:color w:val="1155CC"/>
                <w:u w:val="single"/>
              </w:rPr>
              <w:t>S4-251236_BBC_QCOM.docx</w:t>
            </w:r>
          </w:p>
          <w:p w14:paraId="7385FE7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"https://www.3gpp.org/ftp/tsg_sa/WG4_CODEC/TSGS4_133-e/Inbox/Drafts/MBS/S4-251236_BBC_QCOM_Samsung.docx" </w:instrText>
            </w:r>
            <w:r>
              <w:fldChar w:fldCharType="separate"/>
            </w:r>
            <w:r>
              <w:rPr>
                <w:color w:val="1155CC"/>
                <w:u w:val="single"/>
              </w:rPr>
              <w:t>S4-251236_BBC_QCOM_Samsung.docx</w:t>
            </w:r>
          </w:p>
          <w:p w14:paraId="76803A8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"https://www.3gpp.org/ftp/tsg_sa/WG4_CODEC/TSGS4_133-e/Inbox/Drafts/MBS/S4-251236r01.docx" </w:instrText>
            </w:r>
            <w:r>
              <w:fldChar w:fldCharType="separate"/>
            </w:r>
            <w:r>
              <w:rPr>
                <w:color w:val="1155CC"/>
                <w:u w:val="single"/>
              </w:rPr>
              <w:t>S4-251236r01.docx</w:t>
            </w:r>
          </w:p>
          <w:p w14:paraId="30522D7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"https://www.3gpp.org/ftp/tsg_sa/WG4_CODEC/TSGS4_133-e/Inbox/Drafts/MBS/S4-251236r01_QCOM.docx" </w:instrText>
            </w:r>
            <w:r>
              <w:fldChar w:fldCharType="separate"/>
            </w:r>
            <w:r>
              <w:rPr>
                <w:color w:val="1155CC"/>
                <w:u w:val="single"/>
              </w:rPr>
              <w:t>S4-251236r01_QCOM.docx</w:t>
            </w:r>
          </w:p>
          <w:p w14:paraId="5BA7727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"https://www.3gpp.org/ftp/tsg_sa/WG4_CODEC/TSGS4_133-e/Inbox/Drafts/MBS/S4-251236r02.docx" </w:instrText>
            </w:r>
            <w:r>
              <w:fldChar w:fldCharType="separate"/>
            </w:r>
            <w:r>
              <w:rPr>
                <w:color w:val="1155CC"/>
                <w:u w:val="single"/>
              </w:rPr>
              <w:t>S4-251236r02.docx</w:t>
            </w:r>
          </w:p>
          <w:p w14:paraId="41DF349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"https://www.3gpp.org/ftp/tsg_sa/WG4_CODEC/TSGS4_133-e/Inbox/Drafts/MBS/draft-S4-251236r03.docx" </w:instrText>
            </w:r>
            <w:r>
              <w:fldChar w:fldCharType="separate"/>
            </w:r>
            <w:r>
              <w:rPr>
                <w:color w:val="1155CC"/>
                <w:u w:val="single"/>
              </w:rPr>
              <w:t>draft-S4-251236r03.docx</w:t>
            </w:r>
          </w:p>
          <w:p w14:paraId="2AF089C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"https://www.3gpp.org/ftp/tsg_sa/WG4_CODEC/TSGS4_133-e/Inbox/Drafts/MBS/draft-S4-251236r04.docx" </w:instrText>
            </w:r>
            <w:r>
              <w:fldChar w:fldCharType="separate"/>
            </w:r>
            <w:r>
              <w:rPr>
                <w:color w:val="1155CC"/>
                <w:u w:val="single"/>
              </w:rPr>
              <w:t>draft-S4-251236r04.docx</w:t>
            </w:r>
          </w:p>
          <w:p w14:paraId="68E153E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"https://www.3gpp.org/ftp/tsg_sa/WG4_CODEC/TSGS4_133-e/Inbox/Drafts/MBS/draft-S4-251236r03_BBC.docx" </w:instrText>
            </w:r>
            <w:r>
              <w:fldChar w:fldCharType="separate"/>
            </w:r>
            <w:r>
              <w:rPr>
                <w:color w:val="1155CC"/>
                <w:u w:val="single"/>
              </w:rPr>
              <w:t>draft-S4-251236r03_BBC.docx</w:t>
            </w:r>
          </w:p>
          <w:p w14:paraId="275BC35E" w14:textId="77777777" w:rsidR="000C706C"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"https://www.3gpp.org/ftp/tsg_sa/WG4_CODEC/TSGS4_133-e/Inbox/Drafts/MBS/S4-251236r03.docx" </w:instrText>
            </w:r>
            <w:r>
              <w:fldChar w:fldCharType="separate"/>
            </w:r>
            <w:r>
              <w:rPr>
                <w:color w:val="1155CC"/>
                <w:u w:val="single"/>
              </w:rPr>
              <w:t>S4-251236r03.docx</w:t>
            </w:r>
          </w:p>
          <w:p w14:paraId="0662C4D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"https://www.3gpp.org/ftp/tsg_sa/WG4_CODEC/TSGS4_133-e/Inbox/Drafts/MBS/S4-251236r03_BBC.docx" </w:instrText>
            </w:r>
            <w:r>
              <w:fldChar w:fldCharType="separate"/>
            </w:r>
            <w:r>
              <w:rPr>
                <w:color w:val="1155CC"/>
                <w:u w:val="single"/>
              </w:rPr>
              <w:t>S4-251236r03_BBC.docx</w:t>
            </w:r>
          </w:p>
          <w:p w14:paraId="16254D5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"https://www.3gpp.org/ftp/tsg_sa/WG4_CODEC/TSGS4_133-e/Inbox/Drafts/MBS/S4-251236r03_BBC_BBC_QCOM.docx" </w:instrText>
            </w:r>
            <w:r>
              <w:fldChar w:fldCharType="separate"/>
            </w:r>
            <w:r>
              <w:rPr>
                <w:color w:val="1155CC"/>
                <w:u w:val="single"/>
              </w:rPr>
              <w:t>S4-251236r03_BBC_BBC_QCOM.docx</w:t>
            </w:r>
          </w:p>
          <w:p w14:paraId="301493B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"https://www.3gpp.org/ftp/tsg_sa/WG4_CODEC/TSGS4_133-e/Inbox/Drafts/MBS/S4-251236r04.docx" </w:instrText>
            </w:r>
            <w:r>
              <w:fldChar w:fldCharType="separate"/>
            </w:r>
            <w:r>
              <w:rPr>
                <w:color w:val="1155CC"/>
                <w:u w:val="single"/>
              </w:rPr>
              <w:t>S4-251236r04.docx</w:t>
            </w:r>
          </w:p>
          <w:p w14:paraId="2072B0AA" w14:textId="77777777" w:rsidR="000C706C" w:rsidRDefault="00000000">
            <w:pPr>
              <w:widowControl w:val="0"/>
              <w:pBdr>
                <w:top w:val="nil"/>
                <w:left w:val="nil"/>
                <w:bottom w:val="nil"/>
                <w:right w:val="nil"/>
                <w:between w:val="nil"/>
              </w:pBdr>
            </w:pPr>
            <w:r>
              <w:fldChar w:fldCharType="end"/>
            </w:r>
          </w:p>
        </w:tc>
      </w:tr>
      <w:tr w:rsidR="000C706C" w14:paraId="52BEF0AE" w14:textId="77777777">
        <w:tc>
          <w:tcPr>
            <w:tcW w:w="2160" w:type="dxa"/>
            <w:shd w:val="clear" w:color="auto" w:fill="auto"/>
            <w:tcMar>
              <w:top w:w="100" w:type="dxa"/>
              <w:left w:w="100" w:type="dxa"/>
              <w:bottom w:w="100" w:type="dxa"/>
              <w:right w:w="100" w:type="dxa"/>
            </w:tcMar>
          </w:tcPr>
          <w:p w14:paraId="1A5064F1" w14:textId="77777777" w:rsidR="000C706C" w:rsidRDefault="00000000">
            <w:pPr>
              <w:widowControl w:val="0"/>
              <w:pBdr>
                <w:top w:val="nil"/>
                <w:left w:val="nil"/>
                <w:bottom w:val="nil"/>
                <w:right w:val="nil"/>
                <w:between w:val="nil"/>
              </w:pBdr>
            </w:pPr>
            <w:r>
              <w:lastRenderedPageBreak/>
              <w:t>Minutes</w:t>
            </w:r>
          </w:p>
        </w:tc>
        <w:tc>
          <w:tcPr>
            <w:tcW w:w="7200" w:type="dxa"/>
            <w:shd w:val="clear" w:color="auto" w:fill="auto"/>
            <w:tcMar>
              <w:top w:w="100" w:type="dxa"/>
              <w:left w:w="100" w:type="dxa"/>
              <w:bottom w:w="100" w:type="dxa"/>
              <w:right w:w="100" w:type="dxa"/>
            </w:tcMar>
          </w:tcPr>
          <w:p w14:paraId="193D428D" w14:textId="77777777" w:rsidR="000C706C" w:rsidRDefault="00000000">
            <w:pPr>
              <w:widowControl w:val="0"/>
              <w:pBdr>
                <w:top w:val="nil"/>
                <w:left w:val="nil"/>
                <w:bottom w:val="nil"/>
                <w:right w:val="nil"/>
                <w:between w:val="nil"/>
              </w:pBdr>
            </w:pPr>
            <w:r>
              <w:t>r02 version presented by Prakash.</w:t>
            </w:r>
          </w:p>
          <w:p w14:paraId="5E2EDC42" w14:textId="77777777" w:rsidR="000C706C" w:rsidRDefault="00000000">
            <w:pPr>
              <w:widowControl w:val="0"/>
              <w:numPr>
                <w:ilvl w:val="0"/>
                <w:numId w:val="17"/>
              </w:numPr>
              <w:pBdr>
                <w:top w:val="nil"/>
                <w:left w:val="nil"/>
                <w:bottom w:val="nil"/>
                <w:right w:val="nil"/>
                <w:between w:val="nil"/>
              </w:pBdr>
            </w:pPr>
            <w:r>
              <w:t>Thomas: Is this Multi-Access or Multi-Path? We have done nothing for MA. It speaks only about MP. And secondly, what we have achieved now is to limit the number of paths in MP. And what are doing on top of that a lower layer could use it.</w:t>
            </w:r>
          </w:p>
          <w:p w14:paraId="46C4C34B" w14:textId="77777777" w:rsidR="000C706C" w:rsidRDefault="00000000">
            <w:pPr>
              <w:widowControl w:val="0"/>
              <w:numPr>
                <w:ilvl w:val="1"/>
                <w:numId w:val="17"/>
              </w:numPr>
              <w:pBdr>
                <w:top w:val="nil"/>
                <w:left w:val="nil"/>
                <w:bottom w:val="nil"/>
                <w:right w:val="nil"/>
                <w:between w:val="nil"/>
              </w:pBdr>
            </w:pPr>
            <w:r>
              <w:t xml:space="preserve">Prakash: this mix of MA and MP comes from SA2. there would be a single signal coming from the MAF to enable MP or not and that would be sufficient to get this achieved. </w:t>
            </w:r>
          </w:p>
          <w:p w14:paraId="0584DCA1" w14:textId="77777777" w:rsidR="000C706C" w:rsidRDefault="00000000">
            <w:pPr>
              <w:widowControl w:val="0"/>
              <w:numPr>
                <w:ilvl w:val="1"/>
                <w:numId w:val="17"/>
              </w:numPr>
              <w:pBdr>
                <w:top w:val="nil"/>
                <w:left w:val="nil"/>
                <w:bottom w:val="nil"/>
                <w:right w:val="nil"/>
                <w:between w:val="nil"/>
              </w:pBdr>
            </w:pPr>
            <w:r>
              <w:t>Thomas: How can I prove that there work done for MA?</w:t>
            </w:r>
          </w:p>
          <w:p w14:paraId="5510D1CC" w14:textId="77777777" w:rsidR="000C706C" w:rsidRDefault="00000000">
            <w:pPr>
              <w:widowControl w:val="0"/>
              <w:numPr>
                <w:ilvl w:val="1"/>
                <w:numId w:val="17"/>
              </w:numPr>
              <w:pBdr>
                <w:top w:val="nil"/>
                <w:left w:val="nil"/>
                <w:bottom w:val="nil"/>
                <w:right w:val="nil"/>
                <w:between w:val="nil"/>
              </w:pBdr>
            </w:pPr>
            <w:r>
              <w:t xml:space="preserve">Prakash: That would be the next step. </w:t>
            </w:r>
          </w:p>
          <w:p w14:paraId="014D59A0" w14:textId="77777777" w:rsidR="000C706C" w:rsidRDefault="00000000">
            <w:pPr>
              <w:widowControl w:val="0"/>
              <w:numPr>
                <w:ilvl w:val="1"/>
                <w:numId w:val="17"/>
              </w:numPr>
              <w:pBdr>
                <w:top w:val="nil"/>
                <w:left w:val="nil"/>
                <w:bottom w:val="nil"/>
                <w:right w:val="nil"/>
                <w:between w:val="nil"/>
              </w:pBdr>
            </w:pPr>
            <w:r>
              <w:t>Richard: From an application perspective what the application can control in terms of MP is what we have done here and then how the UE connects to MA is not really addressed here yet. We could change the title to say MP instead of MA.</w:t>
            </w:r>
          </w:p>
          <w:p w14:paraId="0F7412CA" w14:textId="77777777" w:rsidR="000C706C" w:rsidRDefault="00000000">
            <w:pPr>
              <w:widowControl w:val="0"/>
              <w:numPr>
                <w:ilvl w:val="1"/>
                <w:numId w:val="17"/>
              </w:numPr>
              <w:pBdr>
                <w:top w:val="nil"/>
                <w:left w:val="nil"/>
                <w:bottom w:val="nil"/>
                <w:right w:val="nil"/>
                <w:between w:val="nil"/>
              </w:pBdr>
            </w:pPr>
            <w:r>
              <w:t xml:space="preserve">Prakash: I </w:t>
            </w:r>
            <w:proofErr w:type="gramStart"/>
            <w:r>
              <w:t>agree</w:t>
            </w:r>
            <w:proofErr w:type="gramEnd"/>
            <w:r>
              <w:t xml:space="preserve"> and this is the starting point to address these issues.</w:t>
            </w:r>
          </w:p>
          <w:p w14:paraId="730183AE" w14:textId="77777777" w:rsidR="000C706C" w:rsidRDefault="00000000">
            <w:pPr>
              <w:widowControl w:val="0"/>
              <w:numPr>
                <w:ilvl w:val="1"/>
                <w:numId w:val="17"/>
              </w:numPr>
              <w:pBdr>
                <w:top w:val="nil"/>
                <w:left w:val="nil"/>
                <w:bottom w:val="nil"/>
                <w:right w:val="nil"/>
                <w:between w:val="nil"/>
              </w:pBdr>
            </w:pPr>
            <w:r>
              <w:t>Thomas: ok could we add a note stating this explicitly somewhere?</w:t>
            </w:r>
          </w:p>
          <w:p w14:paraId="1C25ADAD" w14:textId="77777777" w:rsidR="000C706C" w:rsidRDefault="00000000">
            <w:pPr>
              <w:widowControl w:val="0"/>
              <w:numPr>
                <w:ilvl w:val="1"/>
                <w:numId w:val="17"/>
              </w:numPr>
              <w:pBdr>
                <w:top w:val="nil"/>
                <w:left w:val="nil"/>
                <w:bottom w:val="nil"/>
                <w:right w:val="nil"/>
                <w:between w:val="nil"/>
              </w:pBdr>
            </w:pPr>
            <w:r>
              <w:t>Prakash: That should be fine</w:t>
            </w:r>
          </w:p>
          <w:p w14:paraId="6C8480AA" w14:textId="77777777" w:rsidR="000C706C" w:rsidRDefault="00000000">
            <w:pPr>
              <w:widowControl w:val="0"/>
              <w:pBdr>
                <w:top w:val="nil"/>
                <w:left w:val="nil"/>
                <w:bottom w:val="nil"/>
                <w:right w:val="nil"/>
                <w:between w:val="nil"/>
              </w:pBdr>
            </w:pPr>
            <w:r>
              <w:t>r04 version presented by Prakash.</w:t>
            </w:r>
          </w:p>
          <w:p w14:paraId="3248EA27" w14:textId="77777777" w:rsidR="000C706C" w:rsidRDefault="00000000">
            <w:pPr>
              <w:widowControl w:val="0"/>
              <w:numPr>
                <w:ilvl w:val="0"/>
                <w:numId w:val="20"/>
              </w:numPr>
              <w:pBdr>
                <w:top w:val="nil"/>
                <w:left w:val="nil"/>
                <w:bottom w:val="nil"/>
                <w:right w:val="nil"/>
                <w:between w:val="nil"/>
              </w:pBdr>
            </w:pPr>
            <w:r>
              <w:t>Thomas: Why do we add these specific things about multi paths? The procedures don't change if we do multi-path or not. By no means there can be a “shall” on the media player. There is no way to make that workable.</w:t>
            </w:r>
          </w:p>
          <w:p w14:paraId="324B9F54" w14:textId="77777777" w:rsidR="000C706C" w:rsidRDefault="00000000">
            <w:pPr>
              <w:widowControl w:val="0"/>
              <w:numPr>
                <w:ilvl w:val="1"/>
                <w:numId w:val="20"/>
              </w:numPr>
              <w:pBdr>
                <w:top w:val="nil"/>
                <w:left w:val="nil"/>
                <w:bottom w:val="nil"/>
                <w:right w:val="nil"/>
                <w:between w:val="nil"/>
              </w:pBdr>
            </w:pPr>
            <w:r>
              <w:t xml:space="preserve">Richard: Yes, it is going too far. But we </w:t>
            </w:r>
            <w:proofErr w:type="gramStart"/>
            <w:r>
              <w:t>have to</w:t>
            </w:r>
            <w:proofErr w:type="gramEnd"/>
            <w:r>
              <w:t xml:space="preserve"> do something. More work is needed.</w:t>
            </w:r>
          </w:p>
          <w:p w14:paraId="1A2C2618" w14:textId="77777777" w:rsidR="000C706C" w:rsidRDefault="00000000">
            <w:pPr>
              <w:widowControl w:val="0"/>
              <w:numPr>
                <w:ilvl w:val="0"/>
                <w:numId w:val="19"/>
              </w:numPr>
            </w:pPr>
            <w:r>
              <w:t xml:space="preserve">Richard: We did add QUIC to this and to the previous release. So, we explicitly say that. Same for MPTCP. That said, everything is optional. </w:t>
            </w:r>
          </w:p>
          <w:p w14:paraId="2ABE329F" w14:textId="77777777" w:rsidR="000C706C" w:rsidRDefault="00000000">
            <w:pPr>
              <w:widowControl w:val="0"/>
              <w:numPr>
                <w:ilvl w:val="0"/>
                <w:numId w:val="19"/>
              </w:numPr>
            </w:pPr>
            <w:r>
              <w:t xml:space="preserve">Thomas: I am more concerned what we are doing here. We don’t talk about </w:t>
            </w:r>
            <w:proofErr w:type="spellStart"/>
            <w:r>
              <w:t>about</w:t>
            </w:r>
            <w:proofErr w:type="spellEnd"/>
            <w:r>
              <w:t xml:space="preserve"> protocols here. The configurations should not change if it is Multipath or not. We cannot force the media player to use </w:t>
            </w:r>
            <w:proofErr w:type="spellStart"/>
            <w:r>
              <w:t>mutli</w:t>
            </w:r>
            <w:proofErr w:type="spellEnd"/>
            <w:r>
              <w:t>-path.</w:t>
            </w:r>
          </w:p>
          <w:p w14:paraId="5DA8D7AD" w14:textId="77777777" w:rsidR="000C706C" w:rsidRDefault="00000000">
            <w:pPr>
              <w:widowControl w:val="0"/>
              <w:numPr>
                <w:ilvl w:val="0"/>
                <w:numId w:val="19"/>
              </w:numPr>
            </w:pPr>
            <w:r>
              <w:lastRenderedPageBreak/>
              <w:t xml:space="preserve">Richard: I agree that media player cannot use multi-path. What we do in service URL should be possible to be done is client API as well.  So </w:t>
            </w:r>
            <w:proofErr w:type="spellStart"/>
            <w:proofErr w:type="gramStart"/>
            <w:r>
              <w:t>may be</w:t>
            </w:r>
            <w:proofErr w:type="spellEnd"/>
            <w:proofErr w:type="gramEnd"/>
            <w:r>
              <w:t xml:space="preserve"> we should try changing shall to </w:t>
            </w:r>
            <w:proofErr w:type="spellStart"/>
            <w:r>
              <w:t>may</w:t>
            </w:r>
            <w:proofErr w:type="spellEnd"/>
            <w:r>
              <w:t xml:space="preserve"> and we should not lose what we have done so far. </w:t>
            </w:r>
          </w:p>
          <w:p w14:paraId="3166E07D" w14:textId="77777777" w:rsidR="000C706C" w:rsidRDefault="00000000">
            <w:pPr>
              <w:widowControl w:val="0"/>
              <w:numPr>
                <w:ilvl w:val="0"/>
                <w:numId w:val="19"/>
              </w:numPr>
            </w:pPr>
            <w:r>
              <w:t xml:space="preserve">Thomas: I am happy to endorse this. </w:t>
            </w:r>
          </w:p>
        </w:tc>
      </w:tr>
      <w:tr w:rsidR="000C706C" w14:paraId="7E12E97B" w14:textId="77777777">
        <w:tc>
          <w:tcPr>
            <w:tcW w:w="2160" w:type="dxa"/>
            <w:shd w:val="clear" w:color="auto" w:fill="auto"/>
            <w:tcMar>
              <w:top w:w="100" w:type="dxa"/>
              <w:left w:w="100" w:type="dxa"/>
              <w:bottom w:w="100" w:type="dxa"/>
              <w:right w:w="100" w:type="dxa"/>
            </w:tcMar>
          </w:tcPr>
          <w:p w14:paraId="022411D1"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3CCC20CB" w14:textId="77777777" w:rsidR="000C706C" w:rsidRDefault="00000000">
            <w:pPr>
              <w:widowControl w:val="0"/>
              <w:pBdr>
                <w:top w:val="nil"/>
                <w:left w:val="nil"/>
                <w:bottom w:val="nil"/>
                <w:right w:val="nil"/>
                <w:between w:val="nil"/>
              </w:pBdr>
            </w:pPr>
            <w:r>
              <w:t>Revised to 1504. The revision will be endorsed.</w:t>
            </w:r>
          </w:p>
        </w:tc>
      </w:tr>
      <w:tr w:rsidR="000C706C" w14:paraId="3C7F0E61" w14:textId="77777777">
        <w:tc>
          <w:tcPr>
            <w:tcW w:w="2160" w:type="dxa"/>
            <w:shd w:val="clear" w:color="auto" w:fill="auto"/>
            <w:tcMar>
              <w:top w:w="100" w:type="dxa"/>
              <w:left w:w="100" w:type="dxa"/>
              <w:bottom w:w="100" w:type="dxa"/>
              <w:right w:w="100" w:type="dxa"/>
            </w:tcMar>
          </w:tcPr>
          <w:p w14:paraId="36940D71"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68D48855" w14:textId="77777777" w:rsidR="000C706C" w:rsidRDefault="00000000">
            <w:pPr>
              <w:widowControl w:val="0"/>
              <w:spacing w:line="240" w:lineRule="auto"/>
              <w:rPr>
                <w:b/>
                <w:color w:val="FF0000"/>
              </w:rPr>
            </w:pPr>
            <w:r>
              <w:rPr>
                <w:b/>
                <w:color w:val="FF0000"/>
              </w:rPr>
              <w:t>revised to S4-251504</w:t>
            </w:r>
          </w:p>
        </w:tc>
      </w:tr>
    </w:tbl>
    <w:p w14:paraId="71576F7C" w14:textId="77777777" w:rsidR="000C706C" w:rsidRDefault="000C706C">
      <w:pPr>
        <w:widowControl w:val="0"/>
      </w:pPr>
    </w:p>
    <w:tbl>
      <w:tblPr>
        <w:tblStyle w:val="af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78D3DEC6" w14:textId="77777777">
        <w:tc>
          <w:tcPr>
            <w:tcW w:w="2160" w:type="dxa"/>
            <w:shd w:val="clear" w:color="auto" w:fill="auto"/>
            <w:tcMar>
              <w:top w:w="100" w:type="dxa"/>
              <w:left w:w="100" w:type="dxa"/>
              <w:bottom w:w="100" w:type="dxa"/>
              <w:right w:w="100" w:type="dxa"/>
            </w:tcMar>
          </w:tcPr>
          <w:p w14:paraId="425CD67E"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7E9D6FB8" w14:textId="77777777" w:rsidR="000C706C" w:rsidRDefault="00000000">
            <w:pPr>
              <w:widowControl w:val="0"/>
            </w:pPr>
            <w:hyperlink r:id="rId81">
              <w:r>
                <w:rPr>
                  <w:color w:val="1155CC"/>
                  <w:u w:val="single"/>
                </w:rPr>
                <w:t>S4-251504</w:t>
              </w:r>
            </w:hyperlink>
          </w:p>
        </w:tc>
      </w:tr>
      <w:tr w:rsidR="000C706C" w14:paraId="069369E6" w14:textId="77777777">
        <w:tc>
          <w:tcPr>
            <w:tcW w:w="2160" w:type="dxa"/>
            <w:shd w:val="clear" w:color="auto" w:fill="auto"/>
            <w:tcMar>
              <w:top w:w="100" w:type="dxa"/>
              <w:left w:w="100" w:type="dxa"/>
              <w:bottom w:w="100" w:type="dxa"/>
              <w:right w:w="100" w:type="dxa"/>
            </w:tcMar>
          </w:tcPr>
          <w:p w14:paraId="731658B9"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3B56A8B8" w14:textId="77777777" w:rsidR="000C706C" w:rsidRDefault="00000000">
            <w:pPr>
              <w:widowControl w:val="0"/>
            </w:pPr>
            <w:r>
              <w:t>[AMD_PRO-MED] Stage-3 Aspects of Multi-access Media Delivery</w:t>
            </w:r>
          </w:p>
        </w:tc>
      </w:tr>
      <w:tr w:rsidR="000C706C" w14:paraId="2F871DD2" w14:textId="77777777">
        <w:tc>
          <w:tcPr>
            <w:tcW w:w="2160" w:type="dxa"/>
            <w:shd w:val="clear" w:color="auto" w:fill="auto"/>
            <w:tcMar>
              <w:top w:w="100" w:type="dxa"/>
              <w:left w:w="100" w:type="dxa"/>
              <w:bottom w:w="100" w:type="dxa"/>
              <w:right w:w="100" w:type="dxa"/>
            </w:tcMar>
          </w:tcPr>
          <w:p w14:paraId="605241DE"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4EB5CD05" w14:textId="77777777" w:rsidR="000C706C" w:rsidRDefault="00000000">
            <w:pPr>
              <w:widowControl w:val="0"/>
            </w:pPr>
            <w:r>
              <w:t>Samsung Electronics Co. Ltd., BBC, Nokia</w:t>
            </w:r>
          </w:p>
        </w:tc>
      </w:tr>
      <w:tr w:rsidR="000C706C" w14:paraId="7646873E" w14:textId="77777777">
        <w:tc>
          <w:tcPr>
            <w:tcW w:w="2160" w:type="dxa"/>
            <w:shd w:val="clear" w:color="auto" w:fill="auto"/>
            <w:tcMar>
              <w:top w:w="100" w:type="dxa"/>
              <w:left w:w="100" w:type="dxa"/>
              <w:bottom w:w="100" w:type="dxa"/>
              <w:right w:w="100" w:type="dxa"/>
            </w:tcMar>
          </w:tcPr>
          <w:p w14:paraId="6D8FD56E"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41FBDC7D" w14:textId="77777777" w:rsidR="000C706C" w:rsidRDefault="00000000">
            <w:pPr>
              <w:widowControl w:val="0"/>
            </w:pPr>
            <w:r>
              <w:t>Prakash Kolan</w:t>
            </w:r>
          </w:p>
        </w:tc>
      </w:tr>
      <w:tr w:rsidR="000C706C" w14:paraId="4A2691D0" w14:textId="77777777">
        <w:tc>
          <w:tcPr>
            <w:tcW w:w="2160" w:type="dxa"/>
            <w:shd w:val="clear" w:color="auto" w:fill="auto"/>
            <w:tcMar>
              <w:top w:w="100" w:type="dxa"/>
              <w:left w:w="100" w:type="dxa"/>
              <w:bottom w:w="100" w:type="dxa"/>
              <w:right w:w="100" w:type="dxa"/>
            </w:tcMar>
          </w:tcPr>
          <w:p w14:paraId="0ABF3B94"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655D5F86" w14:textId="77777777" w:rsidR="000C706C" w:rsidRDefault="00000000">
            <w:pPr>
              <w:widowControl w:val="0"/>
            </w:pPr>
            <w:r>
              <w:t>8.5</w:t>
            </w:r>
          </w:p>
        </w:tc>
      </w:tr>
      <w:tr w:rsidR="000C706C" w14:paraId="2BB76297" w14:textId="77777777">
        <w:tc>
          <w:tcPr>
            <w:tcW w:w="2160" w:type="dxa"/>
            <w:shd w:val="clear" w:color="auto" w:fill="auto"/>
            <w:tcMar>
              <w:top w:w="100" w:type="dxa"/>
              <w:left w:w="100" w:type="dxa"/>
              <w:bottom w:w="100" w:type="dxa"/>
              <w:right w:w="100" w:type="dxa"/>
            </w:tcMar>
          </w:tcPr>
          <w:p w14:paraId="44B4B540"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639A262C" w14:textId="77777777" w:rsidR="000C706C" w:rsidRDefault="00000000">
            <w:pPr>
              <w:widowControl w:val="0"/>
            </w:pPr>
            <w:r>
              <w:t>No e-mail discussion.</w:t>
            </w:r>
          </w:p>
        </w:tc>
      </w:tr>
      <w:tr w:rsidR="000C706C" w14:paraId="53D8B0CE" w14:textId="77777777">
        <w:tc>
          <w:tcPr>
            <w:tcW w:w="2160" w:type="dxa"/>
            <w:shd w:val="clear" w:color="auto" w:fill="auto"/>
            <w:tcMar>
              <w:top w:w="100" w:type="dxa"/>
              <w:left w:w="100" w:type="dxa"/>
              <w:bottom w:w="100" w:type="dxa"/>
              <w:right w:w="100" w:type="dxa"/>
            </w:tcMar>
          </w:tcPr>
          <w:p w14:paraId="354E1751"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0FE15DD0" w14:textId="77777777" w:rsidR="000C706C" w:rsidRDefault="00000000">
            <w:pPr>
              <w:widowControl w:val="0"/>
            </w:pPr>
            <w:r>
              <w:t>No revisions available.</w:t>
            </w:r>
          </w:p>
        </w:tc>
      </w:tr>
      <w:tr w:rsidR="000C706C" w14:paraId="36CEFB85" w14:textId="77777777">
        <w:tc>
          <w:tcPr>
            <w:tcW w:w="2160" w:type="dxa"/>
            <w:shd w:val="clear" w:color="auto" w:fill="auto"/>
            <w:tcMar>
              <w:top w:w="100" w:type="dxa"/>
              <w:left w:w="100" w:type="dxa"/>
              <w:bottom w:w="100" w:type="dxa"/>
              <w:right w:w="100" w:type="dxa"/>
            </w:tcMar>
          </w:tcPr>
          <w:p w14:paraId="3B03AA2D"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16A443F0" w14:textId="77777777" w:rsidR="000C706C" w:rsidRDefault="000C706C">
            <w:pPr>
              <w:widowControl w:val="0"/>
            </w:pPr>
          </w:p>
        </w:tc>
      </w:tr>
      <w:tr w:rsidR="000C706C" w14:paraId="6A31634B" w14:textId="77777777">
        <w:tc>
          <w:tcPr>
            <w:tcW w:w="2160" w:type="dxa"/>
            <w:shd w:val="clear" w:color="auto" w:fill="auto"/>
            <w:tcMar>
              <w:top w:w="100" w:type="dxa"/>
              <w:left w:w="100" w:type="dxa"/>
              <w:bottom w:w="100" w:type="dxa"/>
              <w:right w:w="100" w:type="dxa"/>
            </w:tcMar>
          </w:tcPr>
          <w:p w14:paraId="3D93F309"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6FDF7250" w14:textId="77777777" w:rsidR="000C706C" w:rsidRDefault="000C706C">
            <w:pPr>
              <w:widowControl w:val="0"/>
            </w:pPr>
          </w:p>
        </w:tc>
      </w:tr>
      <w:tr w:rsidR="000C706C" w14:paraId="7C9D98F6" w14:textId="77777777">
        <w:tc>
          <w:tcPr>
            <w:tcW w:w="2160" w:type="dxa"/>
            <w:shd w:val="clear" w:color="auto" w:fill="auto"/>
            <w:tcMar>
              <w:top w:w="100" w:type="dxa"/>
              <w:left w:w="100" w:type="dxa"/>
              <w:bottom w:w="100" w:type="dxa"/>
              <w:right w:w="100" w:type="dxa"/>
            </w:tcMar>
          </w:tcPr>
          <w:p w14:paraId="03BB1462"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3B09A8CD" w14:textId="77777777" w:rsidR="000C706C" w:rsidRDefault="00000000">
            <w:pPr>
              <w:widowControl w:val="0"/>
              <w:spacing w:line="240" w:lineRule="auto"/>
            </w:pPr>
            <w:sdt>
              <w:sdtPr>
                <w:alias w:val="Document Status"/>
                <w:id w:val="-211437797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45020310" w14:textId="77777777" w:rsidR="000C706C" w:rsidRDefault="000C706C">
      <w:pPr>
        <w:widowControl w:val="0"/>
      </w:pPr>
    </w:p>
    <w:tbl>
      <w:tblPr>
        <w:tblStyle w:val="af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0C65585" w14:textId="77777777">
        <w:tc>
          <w:tcPr>
            <w:tcW w:w="2160" w:type="dxa"/>
            <w:shd w:val="clear" w:color="auto" w:fill="auto"/>
            <w:tcMar>
              <w:top w:w="100" w:type="dxa"/>
              <w:left w:w="100" w:type="dxa"/>
              <w:bottom w:w="100" w:type="dxa"/>
              <w:right w:w="100" w:type="dxa"/>
            </w:tcMar>
          </w:tcPr>
          <w:p w14:paraId="793C53A7"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1A621B84" w14:textId="77777777" w:rsidR="000C706C" w:rsidRDefault="00000000">
            <w:pPr>
              <w:widowControl w:val="0"/>
              <w:pBdr>
                <w:top w:val="nil"/>
                <w:left w:val="nil"/>
                <w:bottom w:val="nil"/>
                <w:right w:val="nil"/>
                <w:between w:val="nil"/>
              </w:pBdr>
            </w:pPr>
            <w:hyperlink r:id="rId82">
              <w:r>
                <w:rPr>
                  <w:color w:val="1155CC"/>
                  <w:u w:val="single"/>
                </w:rPr>
                <w:t>S4-251243</w:t>
              </w:r>
            </w:hyperlink>
          </w:p>
        </w:tc>
      </w:tr>
      <w:tr w:rsidR="000C706C" w14:paraId="6CFAFDC1" w14:textId="77777777">
        <w:tc>
          <w:tcPr>
            <w:tcW w:w="2160" w:type="dxa"/>
            <w:shd w:val="clear" w:color="auto" w:fill="auto"/>
            <w:tcMar>
              <w:top w:w="100" w:type="dxa"/>
              <w:left w:w="100" w:type="dxa"/>
              <w:bottom w:w="100" w:type="dxa"/>
              <w:right w:w="100" w:type="dxa"/>
            </w:tcMar>
          </w:tcPr>
          <w:p w14:paraId="13CB9C7F"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053F6B10" w14:textId="77777777" w:rsidR="000C706C" w:rsidRDefault="00000000">
            <w:pPr>
              <w:widowControl w:val="0"/>
              <w:pBdr>
                <w:top w:val="nil"/>
                <w:left w:val="nil"/>
                <w:bottom w:val="nil"/>
                <w:right w:val="nil"/>
                <w:between w:val="nil"/>
              </w:pBdr>
            </w:pPr>
            <w:r>
              <w:t>[AMD_PRO-MED] Mapping of In-Session Object Repair and MBS Sessions</w:t>
            </w:r>
          </w:p>
        </w:tc>
      </w:tr>
      <w:tr w:rsidR="000C706C" w14:paraId="16D1A3CC" w14:textId="77777777">
        <w:tc>
          <w:tcPr>
            <w:tcW w:w="2160" w:type="dxa"/>
            <w:shd w:val="clear" w:color="auto" w:fill="auto"/>
            <w:tcMar>
              <w:top w:w="100" w:type="dxa"/>
              <w:left w:w="100" w:type="dxa"/>
              <w:bottom w:w="100" w:type="dxa"/>
              <w:right w:w="100" w:type="dxa"/>
            </w:tcMar>
          </w:tcPr>
          <w:p w14:paraId="73E5D71C"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537A5311" w14:textId="77777777" w:rsidR="000C706C" w:rsidRDefault="00000000">
            <w:pPr>
              <w:widowControl w:val="0"/>
              <w:pBdr>
                <w:top w:val="nil"/>
                <w:left w:val="nil"/>
                <w:bottom w:val="nil"/>
                <w:right w:val="nil"/>
                <w:between w:val="nil"/>
              </w:pBdr>
            </w:pPr>
            <w:r>
              <w:t>LG Electronics UK</w:t>
            </w:r>
          </w:p>
        </w:tc>
      </w:tr>
      <w:tr w:rsidR="000C706C" w14:paraId="535B5A52" w14:textId="77777777">
        <w:tc>
          <w:tcPr>
            <w:tcW w:w="2160" w:type="dxa"/>
            <w:shd w:val="clear" w:color="auto" w:fill="auto"/>
            <w:tcMar>
              <w:top w:w="100" w:type="dxa"/>
              <w:left w:w="100" w:type="dxa"/>
              <w:bottom w:w="100" w:type="dxa"/>
              <w:right w:w="100" w:type="dxa"/>
            </w:tcMar>
          </w:tcPr>
          <w:p w14:paraId="03857CD0"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3311F7C7" w14:textId="77777777" w:rsidR="000C706C" w:rsidRDefault="00000000">
            <w:pPr>
              <w:widowControl w:val="0"/>
              <w:pBdr>
                <w:top w:val="nil"/>
                <w:left w:val="nil"/>
                <w:bottom w:val="nil"/>
                <w:right w:val="nil"/>
                <w:between w:val="nil"/>
              </w:pBdr>
            </w:pPr>
            <w:r>
              <w:t>Jeeyoung Kim</w:t>
            </w:r>
          </w:p>
        </w:tc>
      </w:tr>
      <w:tr w:rsidR="000C706C" w14:paraId="44953CBE" w14:textId="77777777">
        <w:tc>
          <w:tcPr>
            <w:tcW w:w="2160" w:type="dxa"/>
            <w:shd w:val="clear" w:color="auto" w:fill="auto"/>
            <w:tcMar>
              <w:top w:w="100" w:type="dxa"/>
              <w:left w:w="100" w:type="dxa"/>
              <w:bottom w:w="100" w:type="dxa"/>
              <w:right w:w="100" w:type="dxa"/>
            </w:tcMar>
          </w:tcPr>
          <w:p w14:paraId="72A4CB23"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3711E544" w14:textId="77777777" w:rsidR="000C706C" w:rsidRDefault="00000000">
            <w:pPr>
              <w:widowControl w:val="0"/>
              <w:pBdr>
                <w:top w:val="nil"/>
                <w:left w:val="nil"/>
                <w:bottom w:val="nil"/>
                <w:right w:val="nil"/>
                <w:between w:val="nil"/>
              </w:pBdr>
            </w:pPr>
            <w:r>
              <w:t>8.5</w:t>
            </w:r>
          </w:p>
        </w:tc>
      </w:tr>
      <w:tr w:rsidR="000C706C" w14:paraId="55AF8365" w14:textId="77777777">
        <w:tc>
          <w:tcPr>
            <w:tcW w:w="2160" w:type="dxa"/>
            <w:shd w:val="clear" w:color="auto" w:fill="auto"/>
            <w:tcMar>
              <w:top w:w="100" w:type="dxa"/>
              <w:left w:w="100" w:type="dxa"/>
              <w:bottom w:w="100" w:type="dxa"/>
              <w:right w:w="100" w:type="dxa"/>
            </w:tcMar>
          </w:tcPr>
          <w:p w14:paraId="2C48131A"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64118A42"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"https://list.etsi.org/scripts/wa.exe?A2=3GPP_TSG_SA_WG4_MBS;330b6df2.2507c" </w:instrText>
            </w:r>
            <w:r>
              <w:fldChar w:fldCharType="separate"/>
            </w:r>
            <w:r>
              <w:rPr>
                <w:color w:val="1155CC"/>
                <w:u w:val="single"/>
              </w:rPr>
              <w:t>Gabin, Frederic on Fri, 18 Jul 2025 07:39:33 +0000</w:t>
            </w:r>
          </w:p>
          <w:p w14:paraId="0FF2009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"https://list.etsi.org/scripts/wa.exe?A2=3GPP_TSG_SA_WG4_MBS;57b0c10e.2507c" </w:instrText>
            </w:r>
            <w:r>
              <w:fldChar w:fldCharType="separate"/>
            </w:r>
            <w:r>
              <w:rPr>
                <w:color w:val="1155CC"/>
                <w:u w:val="single"/>
              </w:rPr>
              <w:t>Richard Bradbury on Fri, 18 Jul 2025 09:05:15 +0100</w:t>
            </w:r>
          </w:p>
          <w:p w14:paraId="520C4E15" w14:textId="77777777" w:rsidR="000C706C"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"https://list.etsi.org/scripts/wa.exe?A2=3GPP_TSG_SA_WG4_MBS;c5be781f.2507c" </w:instrText>
            </w:r>
            <w:r>
              <w:fldChar w:fldCharType="separate"/>
            </w:r>
            <w:proofErr w:type="spellStart"/>
            <w:r>
              <w:rPr>
                <w:color w:val="1155CC"/>
                <w:u w:val="single"/>
              </w:rPr>
              <w:t>jeeyoung</w:t>
            </w:r>
            <w:proofErr w:type="spellEnd"/>
            <w:r>
              <w:rPr>
                <w:color w:val="1155CC"/>
                <w:u w:val="single"/>
              </w:rPr>
              <w:t xml:space="preserve"> on Fri, 18 Jul 2025 23:11:46 +0900</w:t>
            </w:r>
          </w:p>
          <w:p w14:paraId="3D1C573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"https://list.etsi.org/scripts/wa.exe?A2=3GPP_TSG_SA_WG4_MBS;f046b5d9.2507c" </w:instrText>
            </w:r>
            <w:r>
              <w:fldChar w:fldCharType="separate"/>
            </w:r>
            <w:r>
              <w:rPr>
                <w:color w:val="1155CC"/>
                <w:u w:val="single"/>
              </w:rPr>
              <w:t>Richard Bradbury on Fri, 18 Jul 2025 16:33:49 +0100</w:t>
            </w:r>
          </w:p>
          <w:p w14:paraId="0349CB4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"https://list.etsi.org/scripts/wa.exe?A2=3GPP_TSG_SA_WG4_MBS;75348bb.2507c" </w:instrText>
            </w:r>
            <w:r>
              <w:fldChar w:fldCharType="separate"/>
            </w:r>
            <w:proofErr w:type="spellStart"/>
            <w:r>
              <w:rPr>
                <w:color w:val="1155CC"/>
                <w:u w:val="single"/>
              </w:rPr>
              <w:t>jeeyoung</w:t>
            </w:r>
            <w:proofErr w:type="spellEnd"/>
            <w:r>
              <w:rPr>
                <w:color w:val="1155CC"/>
                <w:u w:val="single"/>
              </w:rPr>
              <w:t xml:space="preserve"> on Sat, 19 Jul 2025 09:51:08 +0900</w:t>
            </w:r>
          </w:p>
          <w:p w14:paraId="4108C39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"https://list.etsi.org/scripts/wa.exe?A2=3GPP_TSG_SA_WG4_MBS;fb55e685.2507c" </w:instrText>
            </w:r>
            <w:r>
              <w:fldChar w:fldCharType="separate"/>
            </w:r>
            <w:r>
              <w:rPr>
                <w:color w:val="1155CC"/>
                <w:u w:val="single"/>
              </w:rPr>
              <w:t>Thomas Stockhammer on Mon, 21 Jul 2025 04:08:36 +0000</w:t>
            </w:r>
          </w:p>
          <w:p w14:paraId="0843DB9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"https://list.etsi.org/scripts/wa.exe?A2=3GPP_TSG_SA_WG4_MBS;dbcfd685.2507c" </w:instrText>
            </w:r>
            <w:r>
              <w:fldChar w:fldCharType="separate"/>
            </w:r>
            <w:r>
              <w:rPr>
                <w:color w:val="1155CC"/>
                <w:u w:val="single"/>
              </w:rPr>
              <w:t>Gabin, Frederic on Mon, 21 Jul 2025 11:47:53 +0000</w:t>
            </w:r>
          </w:p>
          <w:p w14:paraId="2E4CCE2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"https://list.etsi.org/scripts/wa.exe?A2=3GPP_TSG_SA_WG4_MBS;fc487714.2507c" </w:instrText>
            </w:r>
            <w:r>
              <w:fldChar w:fldCharType="separate"/>
            </w:r>
            <w:proofErr w:type="spellStart"/>
            <w:r>
              <w:rPr>
                <w:color w:val="1155CC"/>
                <w:u w:val="single"/>
              </w:rPr>
              <w:t>jeeyoung</w:t>
            </w:r>
            <w:proofErr w:type="spellEnd"/>
            <w:r>
              <w:rPr>
                <w:color w:val="1155CC"/>
                <w:u w:val="single"/>
              </w:rPr>
              <w:t xml:space="preserve"> on Tue, 22 Jul 2025 00:21:13 +0900</w:t>
            </w:r>
          </w:p>
          <w:p w14:paraId="538DB03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"https://list.etsi.org/scripts/wa.exe?A2=3GPP_TSG_SA_WG4_MBS;44d12fd3.2507d" </w:instrText>
            </w:r>
            <w:r>
              <w:fldChar w:fldCharType="separate"/>
            </w:r>
            <w:r>
              <w:rPr>
                <w:color w:val="1155CC"/>
                <w:u w:val="single"/>
              </w:rPr>
              <w:t>Thomas Stockhammer on Tue, 22 Jul 2025 11:34:32 +0000</w:t>
            </w:r>
          </w:p>
          <w:p w14:paraId="7DAF20F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"https://list.etsi.org/scripts/wa.exe?A2=3GPP_TSG_SA_WG4_MBS;6cca7f58.2507d" </w:instrText>
            </w:r>
            <w:r>
              <w:fldChar w:fldCharType="separate"/>
            </w:r>
            <w:proofErr w:type="spellStart"/>
            <w:r>
              <w:rPr>
                <w:color w:val="1155CC"/>
                <w:u w:val="single"/>
              </w:rPr>
              <w:t>jeeyoung</w:t>
            </w:r>
            <w:proofErr w:type="spellEnd"/>
            <w:r>
              <w:rPr>
                <w:color w:val="1155CC"/>
                <w:u w:val="single"/>
              </w:rPr>
              <w:t xml:space="preserve"> on Tue, 22 Jul 2025 21:18:08 +0900</w:t>
            </w:r>
          </w:p>
          <w:p w14:paraId="428FEFB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"https://list.etsi.org/scripts/wa.exe?A2=3GPP_TSG_SA_WG4_MBS;544e4e2d.2507d" </w:instrText>
            </w:r>
            <w:r>
              <w:fldChar w:fldCharType="separate"/>
            </w:r>
            <w:r>
              <w:rPr>
                <w:color w:val="1155CC"/>
                <w:u w:val="single"/>
              </w:rPr>
              <w:t>Thomas Stockhammer on Tue, 22 Jul 2025 12:41:46 +0000</w:t>
            </w:r>
          </w:p>
          <w:p w14:paraId="26ECB0A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"https://list.etsi.org/scripts/wa.exe?A2=3GPP_TSG_SA_WG4_MBS;f8933243.2507d" </w:instrText>
            </w:r>
            <w:r>
              <w:fldChar w:fldCharType="separate"/>
            </w:r>
            <w:proofErr w:type="spellStart"/>
            <w:r>
              <w:rPr>
                <w:color w:val="1155CC"/>
                <w:u w:val="single"/>
              </w:rPr>
              <w:t>jeeyoung</w:t>
            </w:r>
            <w:proofErr w:type="spellEnd"/>
            <w:r>
              <w:rPr>
                <w:color w:val="1155CC"/>
                <w:u w:val="single"/>
              </w:rPr>
              <w:t xml:space="preserve"> on Tue, 22 Jul 2025 22:37:37 +0900</w:t>
            </w:r>
          </w:p>
          <w:p w14:paraId="6142AB39" w14:textId="77777777" w:rsidR="000C706C" w:rsidRDefault="00000000">
            <w:pPr>
              <w:widowControl w:val="0"/>
              <w:pBdr>
                <w:top w:val="nil"/>
                <w:left w:val="nil"/>
                <w:bottom w:val="nil"/>
                <w:right w:val="nil"/>
                <w:between w:val="nil"/>
              </w:pBdr>
            </w:pPr>
            <w:r>
              <w:fldChar w:fldCharType="end"/>
            </w:r>
          </w:p>
        </w:tc>
      </w:tr>
      <w:tr w:rsidR="000C706C" w14:paraId="172B8CEF" w14:textId="77777777">
        <w:tc>
          <w:tcPr>
            <w:tcW w:w="2160" w:type="dxa"/>
            <w:shd w:val="clear" w:color="auto" w:fill="auto"/>
            <w:tcMar>
              <w:top w:w="100" w:type="dxa"/>
              <w:left w:w="100" w:type="dxa"/>
              <w:bottom w:w="100" w:type="dxa"/>
              <w:right w:w="100" w:type="dxa"/>
            </w:tcMar>
          </w:tcPr>
          <w:p w14:paraId="4950A3CA" w14:textId="77777777" w:rsidR="000C706C" w:rsidRDefault="00000000">
            <w:pPr>
              <w:widowControl w:val="0"/>
              <w:pBdr>
                <w:top w:val="nil"/>
                <w:left w:val="nil"/>
                <w:bottom w:val="nil"/>
                <w:right w:val="nil"/>
                <w:between w:val="nil"/>
              </w:pBdr>
            </w:pPr>
            <w:r>
              <w:lastRenderedPageBreak/>
              <w:t>Revisions</w:t>
            </w:r>
          </w:p>
        </w:tc>
        <w:tc>
          <w:tcPr>
            <w:tcW w:w="7200" w:type="dxa"/>
            <w:shd w:val="clear" w:color="auto" w:fill="auto"/>
            <w:tcMar>
              <w:top w:w="100" w:type="dxa"/>
              <w:left w:w="100" w:type="dxa"/>
              <w:bottom w:w="100" w:type="dxa"/>
              <w:right w:w="100" w:type="dxa"/>
            </w:tcMar>
          </w:tcPr>
          <w:p w14:paraId="35A85E04" w14:textId="77777777" w:rsidR="000C706C" w:rsidRDefault="00000000">
            <w:pPr>
              <w:widowControl w:val="0"/>
              <w:pBdr>
                <w:top w:val="nil"/>
                <w:left w:val="nil"/>
                <w:bottom w:val="nil"/>
                <w:right w:val="nil"/>
                <w:between w:val="nil"/>
              </w:pBdr>
            </w:pPr>
            <w:r>
              <w:t>No revisions available.</w:t>
            </w:r>
          </w:p>
        </w:tc>
      </w:tr>
      <w:tr w:rsidR="000C706C" w14:paraId="166B209D" w14:textId="77777777">
        <w:tc>
          <w:tcPr>
            <w:tcW w:w="2160" w:type="dxa"/>
            <w:shd w:val="clear" w:color="auto" w:fill="auto"/>
            <w:tcMar>
              <w:top w:w="100" w:type="dxa"/>
              <w:left w:w="100" w:type="dxa"/>
              <w:bottom w:w="100" w:type="dxa"/>
              <w:right w:w="100" w:type="dxa"/>
            </w:tcMar>
          </w:tcPr>
          <w:p w14:paraId="7CCA5941"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79CF07CC" w14:textId="77777777" w:rsidR="000C706C" w:rsidRDefault="000C706C">
            <w:pPr>
              <w:widowControl w:val="0"/>
              <w:pBdr>
                <w:top w:val="nil"/>
                <w:left w:val="nil"/>
                <w:bottom w:val="nil"/>
                <w:right w:val="nil"/>
                <w:between w:val="nil"/>
              </w:pBdr>
            </w:pPr>
          </w:p>
        </w:tc>
      </w:tr>
      <w:tr w:rsidR="000C706C" w14:paraId="5D7F80F9" w14:textId="77777777">
        <w:tc>
          <w:tcPr>
            <w:tcW w:w="2160" w:type="dxa"/>
            <w:shd w:val="clear" w:color="auto" w:fill="auto"/>
            <w:tcMar>
              <w:top w:w="100" w:type="dxa"/>
              <w:left w:w="100" w:type="dxa"/>
              <w:bottom w:w="100" w:type="dxa"/>
              <w:right w:w="100" w:type="dxa"/>
            </w:tcMar>
          </w:tcPr>
          <w:p w14:paraId="26CED21F"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675FB3BE" w14:textId="77777777" w:rsidR="000C706C" w:rsidRDefault="00000000">
            <w:pPr>
              <w:widowControl w:val="0"/>
              <w:pBdr>
                <w:top w:val="nil"/>
                <w:left w:val="nil"/>
                <w:bottom w:val="nil"/>
                <w:right w:val="nil"/>
                <w:between w:val="nil"/>
              </w:pBdr>
            </w:pPr>
            <w:r>
              <w:t>Merged into a revision of S4-251233.</w:t>
            </w:r>
          </w:p>
        </w:tc>
      </w:tr>
      <w:tr w:rsidR="000C706C" w14:paraId="4EA12ED6" w14:textId="77777777">
        <w:tc>
          <w:tcPr>
            <w:tcW w:w="2160" w:type="dxa"/>
            <w:shd w:val="clear" w:color="auto" w:fill="auto"/>
            <w:tcMar>
              <w:top w:w="100" w:type="dxa"/>
              <w:left w:w="100" w:type="dxa"/>
              <w:bottom w:w="100" w:type="dxa"/>
              <w:right w:w="100" w:type="dxa"/>
            </w:tcMar>
          </w:tcPr>
          <w:p w14:paraId="7F83C172"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7CA12F51" w14:textId="77777777" w:rsidR="000C706C" w:rsidRDefault="00000000">
            <w:pPr>
              <w:widowControl w:val="0"/>
              <w:spacing w:line="240" w:lineRule="auto"/>
            </w:pPr>
            <w:sdt>
              <w:sdtPr>
                <w:alias w:val="Document Status"/>
                <w:id w:val="208866249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0A53A8"/>
                    <w:shd w:val="clear" w:color="auto" w:fill="BFE1F6"/>
                  </w:rPr>
                  <w:t>merged</w:t>
                </w:r>
              </w:sdtContent>
            </w:sdt>
          </w:p>
        </w:tc>
      </w:tr>
    </w:tbl>
    <w:p w14:paraId="188E9DB0" w14:textId="77777777" w:rsidR="000C706C" w:rsidRDefault="000C706C">
      <w:pPr>
        <w:widowControl w:val="0"/>
        <w:pBdr>
          <w:top w:val="nil"/>
          <w:left w:val="nil"/>
          <w:bottom w:val="nil"/>
          <w:right w:val="nil"/>
          <w:between w:val="nil"/>
        </w:pBdr>
      </w:pPr>
    </w:p>
    <w:tbl>
      <w:tblPr>
        <w:tblStyle w:val="af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3D8180F8" w14:textId="77777777">
        <w:tc>
          <w:tcPr>
            <w:tcW w:w="2160" w:type="dxa"/>
            <w:shd w:val="clear" w:color="auto" w:fill="auto"/>
            <w:tcMar>
              <w:top w:w="100" w:type="dxa"/>
              <w:left w:w="100" w:type="dxa"/>
              <w:bottom w:w="100" w:type="dxa"/>
              <w:right w:w="100" w:type="dxa"/>
            </w:tcMar>
          </w:tcPr>
          <w:p w14:paraId="32442987"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7BF9E98B" w14:textId="77777777" w:rsidR="000C706C" w:rsidRDefault="00000000">
            <w:pPr>
              <w:widowControl w:val="0"/>
              <w:pBdr>
                <w:top w:val="nil"/>
                <w:left w:val="nil"/>
                <w:bottom w:val="nil"/>
                <w:right w:val="nil"/>
                <w:between w:val="nil"/>
              </w:pBdr>
            </w:pPr>
            <w:hyperlink r:id="rId83">
              <w:r>
                <w:rPr>
                  <w:color w:val="1155CC"/>
                  <w:u w:val="single"/>
                </w:rPr>
                <w:t>S4-251245</w:t>
              </w:r>
            </w:hyperlink>
          </w:p>
        </w:tc>
      </w:tr>
      <w:tr w:rsidR="000C706C" w14:paraId="233BD7C4" w14:textId="77777777">
        <w:tc>
          <w:tcPr>
            <w:tcW w:w="2160" w:type="dxa"/>
            <w:shd w:val="clear" w:color="auto" w:fill="auto"/>
            <w:tcMar>
              <w:top w:w="100" w:type="dxa"/>
              <w:left w:w="100" w:type="dxa"/>
              <w:bottom w:w="100" w:type="dxa"/>
              <w:right w:w="100" w:type="dxa"/>
            </w:tcMar>
          </w:tcPr>
          <w:p w14:paraId="2C3D6D28"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4B9160D0" w14:textId="77777777" w:rsidR="000C706C" w:rsidRDefault="00000000">
            <w:pPr>
              <w:widowControl w:val="0"/>
              <w:pBdr>
                <w:top w:val="nil"/>
                <w:left w:val="nil"/>
                <w:bottom w:val="nil"/>
                <w:right w:val="nil"/>
                <w:between w:val="nil"/>
              </w:pBdr>
            </w:pPr>
            <w:r>
              <w:t xml:space="preserve">[AMD_PRO-MED] </w:t>
            </w:r>
            <w:proofErr w:type="spellStart"/>
            <w:r>
              <w:t>Inband</w:t>
            </w:r>
            <w:proofErr w:type="spellEnd"/>
            <w:r>
              <w:t xml:space="preserve"> Session Repair for MBS and MBMS</w:t>
            </w:r>
          </w:p>
        </w:tc>
      </w:tr>
      <w:tr w:rsidR="000C706C" w14:paraId="613529B5" w14:textId="77777777">
        <w:tc>
          <w:tcPr>
            <w:tcW w:w="2160" w:type="dxa"/>
            <w:shd w:val="clear" w:color="auto" w:fill="auto"/>
            <w:tcMar>
              <w:top w:w="100" w:type="dxa"/>
              <w:left w:w="100" w:type="dxa"/>
              <w:bottom w:w="100" w:type="dxa"/>
              <w:right w:w="100" w:type="dxa"/>
            </w:tcMar>
          </w:tcPr>
          <w:p w14:paraId="49D149A0"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7D026DA4" w14:textId="77777777" w:rsidR="000C706C" w:rsidRDefault="00000000">
            <w:pPr>
              <w:widowControl w:val="0"/>
              <w:pBdr>
                <w:top w:val="nil"/>
                <w:left w:val="nil"/>
                <w:bottom w:val="nil"/>
                <w:right w:val="nil"/>
                <w:between w:val="nil"/>
              </w:pBdr>
            </w:pPr>
            <w:r>
              <w:t>Qualcomm Incorporated</w:t>
            </w:r>
          </w:p>
        </w:tc>
      </w:tr>
      <w:tr w:rsidR="000C706C" w14:paraId="655F56F9" w14:textId="77777777">
        <w:tc>
          <w:tcPr>
            <w:tcW w:w="2160" w:type="dxa"/>
            <w:shd w:val="clear" w:color="auto" w:fill="auto"/>
            <w:tcMar>
              <w:top w:w="100" w:type="dxa"/>
              <w:left w:w="100" w:type="dxa"/>
              <w:bottom w:w="100" w:type="dxa"/>
              <w:right w:w="100" w:type="dxa"/>
            </w:tcMar>
          </w:tcPr>
          <w:p w14:paraId="4F8DEBC8"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129B2822" w14:textId="77777777" w:rsidR="000C706C" w:rsidRDefault="00000000">
            <w:pPr>
              <w:widowControl w:val="0"/>
              <w:pBdr>
                <w:top w:val="nil"/>
                <w:left w:val="nil"/>
                <w:bottom w:val="nil"/>
                <w:right w:val="nil"/>
                <w:between w:val="nil"/>
              </w:pBdr>
            </w:pPr>
            <w:r>
              <w:t>Thomas Stockhammer</w:t>
            </w:r>
          </w:p>
        </w:tc>
      </w:tr>
      <w:tr w:rsidR="000C706C" w14:paraId="5CC8A741" w14:textId="77777777">
        <w:tc>
          <w:tcPr>
            <w:tcW w:w="2160" w:type="dxa"/>
            <w:shd w:val="clear" w:color="auto" w:fill="auto"/>
            <w:tcMar>
              <w:top w:w="100" w:type="dxa"/>
              <w:left w:w="100" w:type="dxa"/>
              <w:bottom w:w="100" w:type="dxa"/>
              <w:right w:w="100" w:type="dxa"/>
            </w:tcMar>
          </w:tcPr>
          <w:p w14:paraId="15987842"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154A41BD" w14:textId="77777777" w:rsidR="000C706C" w:rsidRDefault="00000000">
            <w:pPr>
              <w:widowControl w:val="0"/>
              <w:pBdr>
                <w:top w:val="nil"/>
                <w:left w:val="nil"/>
                <w:bottom w:val="nil"/>
                <w:right w:val="nil"/>
                <w:between w:val="nil"/>
              </w:pBdr>
            </w:pPr>
            <w:r>
              <w:t>8.5</w:t>
            </w:r>
          </w:p>
        </w:tc>
      </w:tr>
      <w:tr w:rsidR="000C706C" w14:paraId="6DAB1042" w14:textId="77777777">
        <w:tc>
          <w:tcPr>
            <w:tcW w:w="2160" w:type="dxa"/>
            <w:shd w:val="clear" w:color="auto" w:fill="auto"/>
            <w:tcMar>
              <w:top w:w="100" w:type="dxa"/>
              <w:left w:w="100" w:type="dxa"/>
              <w:bottom w:w="100" w:type="dxa"/>
              <w:right w:w="100" w:type="dxa"/>
            </w:tcMar>
          </w:tcPr>
          <w:p w14:paraId="18C56047"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670B3A57"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"https://list.etsi.org/scripts/wa.exe?A2=3GPP_TSG_SA_WG4_MBS;7f35cd17.2507c" </w:instrText>
            </w:r>
            <w:r>
              <w:fldChar w:fldCharType="separate"/>
            </w:r>
            <w:r>
              <w:rPr>
                <w:color w:val="1155CC"/>
                <w:u w:val="single"/>
              </w:rPr>
              <w:t>Gabin, Frederic on Fri, 18 Jul 2025 07:39:38 +0000</w:t>
            </w:r>
          </w:p>
          <w:p w14:paraId="34C9FE7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"https://list.etsi.org/scripts/wa.exe?A2=3GPP_TSG_SA_WG4_MBS;f03f4d5c.2507c" </w:instrText>
            </w:r>
            <w:r>
              <w:fldChar w:fldCharType="separate"/>
            </w:r>
            <w:r>
              <w:rPr>
                <w:color w:val="1155CC"/>
                <w:u w:val="single"/>
              </w:rPr>
              <w:t>Gabin, Frederic on Mon, 21 Jul 2025 11:48:25 +0000</w:t>
            </w:r>
          </w:p>
          <w:p w14:paraId="4432D891" w14:textId="77777777" w:rsidR="000C706C" w:rsidRDefault="00000000">
            <w:pPr>
              <w:widowControl w:val="0"/>
              <w:pBdr>
                <w:top w:val="nil"/>
                <w:left w:val="nil"/>
                <w:bottom w:val="nil"/>
                <w:right w:val="nil"/>
                <w:between w:val="nil"/>
              </w:pBdr>
            </w:pPr>
            <w:r>
              <w:fldChar w:fldCharType="end"/>
            </w:r>
          </w:p>
        </w:tc>
      </w:tr>
      <w:tr w:rsidR="000C706C" w14:paraId="41FF4451" w14:textId="77777777">
        <w:tc>
          <w:tcPr>
            <w:tcW w:w="2160" w:type="dxa"/>
            <w:shd w:val="clear" w:color="auto" w:fill="auto"/>
            <w:tcMar>
              <w:top w:w="100" w:type="dxa"/>
              <w:left w:w="100" w:type="dxa"/>
              <w:bottom w:w="100" w:type="dxa"/>
              <w:right w:w="100" w:type="dxa"/>
            </w:tcMar>
          </w:tcPr>
          <w:p w14:paraId="569BAF28"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2D9B830D" w14:textId="77777777" w:rsidR="000C706C" w:rsidRDefault="00000000">
            <w:pPr>
              <w:widowControl w:val="0"/>
              <w:pBdr>
                <w:top w:val="nil"/>
                <w:left w:val="nil"/>
                <w:bottom w:val="nil"/>
                <w:right w:val="nil"/>
                <w:between w:val="nil"/>
              </w:pBdr>
            </w:pPr>
            <w:r>
              <w:t>No revisions available.</w:t>
            </w:r>
          </w:p>
        </w:tc>
      </w:tr>
      <w:tr w:rsidR="000C706C" w14:paraId="165408DD" w14:textId="77777777">
        <w:tc>
          <w:tcPr>
            <w:tcW w:w="2160" w:type="dxa"/>
            <w:shd w:val="clear" w:color="auto" w:fill="auto"/>
            <w:tcMar>
              <w:top w:w="100" w:type="dxa"/>
              <w:left w:w="100" w:type="dxa"/>
              <w:bottom w:w="100" w:type="dxa"/>
              <w:right w:w="100" w:type="dxa"/>
            </w:tcMar>
          </w:tcPr>
          <w:p w14:paraId="78ECB2E9"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2B988C88" w14:textId="77777777" w:rsidR="000C706C" w:rsidRDefault="00000000">
            <w:pPr>
              <w:widowControl w:val="0"/>
              <w:pBdr>
                <w:top w:val="nil"/>
                <w:left w:val="nil"/>
                <w:bottom w:val="nil"/>
                <w:right w:val="nil"/>
                <w:between w:val="nil"/>
              </w:pBdr>
            </w:pPr>
            <w:r>
              <w:t>Not presented.</w:t>
            </w:r>
          </w:p>
        </w:tc>
      </w:tr>
      <w:tr w:rsidR="000C706C" w14:paraId="1BABC0E7" w14:textId="77777777">
        <w:tc>
          <w:tcPr>
            <w:tcW w:w="2160" w:type="dxa"/>
            <w:shd w:val="clear" w:color="auto" w:fill="auto"/>
            <w:tcMar>
              <w:top w:w="100" w:type="dxa"/>
              <w:left w:w="100" w:type="dxa"/>
              <w:bottom w:w="100" w:type="dxa"/>
              <w:right w:w="100" w:type="dxa"/>
            </w:tcMar>
          </w:tcPr>
          <w:p w14:paraId="30E4B664"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5135E555" w14:textId="77777777" w:rsidR="000C706C" w:rsidRDefault="00000000">
            <w:pPr>
              <w:widowControl w:val="0"/>
              <w:pBdr>
                <w:top w:val="nil"/>
                <w:left w:val="nil"/>
                <w:bottom w:val="nil"/>
                <w:right w:val="nil"/>
                <w:between w:val="nil"/>
              </w:pBdr>
            </w:pPr>
            <w:r>
              <w:t>Noted via email.</w:t>
            </w:r>
          </w:p>
        </w:tc>
      </w:tr>
      <w:tr w:rsidR="000C706C" w14:paraId="25175FBE" w14:textId="77777777">
        <w:tc>
          <w:tcPr>
            <w:tcW w:w="2160" w:type="dxa"/>
            <w:shd w:val="clear" w:color="auto" w:fill="auto"/>
            <w:tcMar>
              <w:top w:w="100" w:type="dxa"/>
              <w:left w:w="100" w:type="dxa"/>
              <w:bottom w:w="100" w:type="dxa"/>
              <w:right w:w="100" w:type="dxa"/>
            </w:tcMar>
          </w:tcPr>
          <w:p w14:paraId="27141B49"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4967904B" w14:textId="77777777" w:rsidR="000C706C" w:rsidRDefault="00000000">
            <w:pPr>
              <w:widowControl w:val="0"/>
              <w:spacing w:line="240" w:lineRule="auto"/>
            </w:pPr>
            <w:sdt>
              <w:sdtPr>
                <w:alias w:val="Document Status"/>
                <w:id w:val="20492409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0CC0D557" w14:textId="77777777" w:rsidR="000C706C" w:rsidRDefault="000C706C">
      <w:pPr>
        <w:widowControl w:val="0"/>
        <w:pBdr>
          <w:top w:val="nil"/>
          <w:left w:val="nil"/>
          <w:bottom w:val="nil"/>
          <w:right w:val="nil"/>
          <w:between w:val="nil"/>
        </w:pBdr>
      </w:pPr>
    </w:p>
    <w:tbl>
      <w:tblPr>
        <w:tblStyle w:val="af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716DF7F" w14:textId="77777777">
        <w:tc>
          <w:tcPr>
            <w:tcW w:w="2160" w:type="dxa"/>
            <w:shd w:val="clear" w:color="auto" w:fill="auto"/>
            <w:tcMar>
              <w:top w:w="100" w:type="dxa"/>
              <w:left w:w="100" w:type="dxa"/>
              <w:bottom w:w="100" w:type="dxa"/>
              <w:right w:w="100" w:type="dxa"/>
            </w:tcMar>
          </w:tcPr>
          <w:p w14:paraId="5CC531DC" w14:textId="77777777" w:rsidR="000C706C" w:rsidRDefault="00000000">
            <w:pPr>
              <w:widowControl w:val="0"/>
              <w:pBdr>
                <w:top w:val="nil"/>
                <w:left w:val="nil"/>
                <w:bottom w:val="nil"/>
                <w:right w:val="nil"/>
                <w:between w:val="nil"/>
              </w:pBdr>
            </w:pPr>
            <w:proofErr w:type="spellStart"/>
            <w:r>
              <w:lastRenderedPageBreak/>
              <w:t>TDoc</w:t>
            </w:r>
            <w:proofErr w:type="spellEnd"/>
          </w:p>
        </w:tc>
        <w:tc>
          <w:tcPr>
            <w:tcW w:w="7200" w:type="dxa"/>
            <w:shd w:val="clear" w:color="auto" w:fill="auto"/>
            <w:tcMar>
              <w:top w:w="100" w:type="dxa"/>
              <w:left w:w="100" w:type="dxa"/>
              <w:bottom w:w="100" w:type="dxa"/>
              <w:right w:w="100" w:type="dxa"/>
            </w:tcMar>
          </w:tcPr>
          <w:p w14:paraId="1416BB29" w14:textId="77777777" w:rsidR="000C706C" w:rsidRDefault="00000000">
            <w:pPr>
              <w:widowControl w:val="0"/>
              <w:pBdr>
                <w:top w:val="nil"/>
                <w:left w:val="nil"/>
                <w:bottom w:val="nil"/>
                <w:right w:val="nil"/>
                <w:between w:val="nil"/>
              </w:pBdr>
            </w:pPr>
            <w:hyperlink r:id="rId84">
              <w:r>
                <w:rPr>
                  <w:color w:val="1155CC"/>
                  <w:u w:val="single"/>
                </w:rPr>
                <w:t>S4-251249</w:t>
              </w:r>
            </w:hyperlink>
          </w:p>
        </w:tc>
      </w:tr>
      <w:tr w:rsidR="000C706C" w14:paraId="72AB39BE" w14:textId="77777777">
        <w:tc>
          <w:tcPr>
            <w:tcW w:w="2160" w:type="dxa"/>
            <w:shd w:val="clear" w:color="auto" w:fill="auto"/>
            <w:tcMar>
              <w:top w:w="100" w:type="dxa"/>
              <w:left w:w="100" w:type="dxa"/>
              <w:bottom w:w="100" w:type="dxa"/>
              <w:right w:w="100" w:type="dxa"/>
            </w:tcMar>
          </w:tcPr>
          <w:p w14:paraId="5388EF8A"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475A6A42" w14:textId="77777777" w:rsidR="000C706C" w:rsidRDefault="00000000">
            <w:pPr>
              <w:widowControl w:val="0"/>
              <w:pBdr>
                <w:top w:val="nil"/>
                <w:left w:val="nil"/>
                <w:bottom w:val="nil"/>
                <w:right w:val="nil"/>
                <w:between w:val="nil"/>
              </w:pBdr>
            </w:pPr>
            <w:r>
              <w:t>[AMD_PRO-MED] DASH Instantiation and DRM Protocol Support</w:t>
            </w:r>
          </w:p>
        </w:tc>
      </w:tr>
      <w:tr w:rsidR="000C706C" w14:paraId="37814221" w14:textId="77777777">
        <w:tc>
          <w:tcPr>
            <w:tcW w:w="2160" w:type="dxa"/>
            <w:shd w:val="clear" w:color="auto" w:fill="auto"/>
            <w:tcMar>
              <w:top w:w="100" w:type="dxa"/>
              <w:left w:w="100" w:type="dxa"/>
              <w:bottom w:w="100" w:type="dxa"/>
              <w:right w:w="100" w:type="dxa"/>
            </w:tcMar>
          </w:tcPr>
          <w:p w14:paraId="2DD33113"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1A0E73E8" w14:textId="77777777" w:rsidR="000C706C" w:rsidRDefault="00000000">
            <w:pPr>
              <w:widowControl w:val="0"/>
              <w:pBdr>
                <w:top w:val="nil"/>
                <w:left w:val="nil"/>
                <w:bottom w:val="nil"/>
                <w:right w:val="nil"/>
                <w:between w:val="nil"/>
              </w:pBdr>
            </w:pPr>
            <w:r>
              <w:t>Qualcomm Sweden</w:t>
            </w:r>
          </w:p>
        </w:tc>
      </w:tr>
      <w:tr w:rsidR="000C706C" w14:paraId="4B0B1EAA" w14:textId="77777777">
        <w:tc>
          <w:tcPr>
            <w:tcW w:w="2160" w:type="dxa"/>
            <w:shd w:val="clear" w:color="auto" w:fill="auto"/>
            <w:tcMar>
              <w:top w:w="100" w:type="dxa"/>
              <w:left w:w="100" w:type="dxa"/>
              <w:bottom w:w="100" w:type="dxa"/>
              <w:right w:w="100" w:type="dxa"/>
            </w:tcMar>
          </w:tcPr>
          <w:p w14:paraId="74D2C453"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54C2AA46" w14:textId="77777777" w:rsidR="000C706C" w:rsidRDefault="00000000">
            <w:pPr>
              <w:widowControl w:val="0"/>
              <w:pBdr>
                <w:top w:val="nil"/>
                <w:left w:val="nil"/>
                <w:bottom w:val="nil"/>
                <w:right w:val="nil"/>
                <w:between w:val="nil"/>
              </w:pBdr>
            </w:pPr>
            <w:r>
              <w:t>Thomas Stockhammer</w:t>
            </w:r>
          </w:p>
        </w:tc>
      </w:tr>
      <w:tr w:rsidR="000C706C" w14:paraId="7678308B" w14:textId="77777777">
        <w:tc>
          <w:tcPr>
            <w:tcW w:w="2160" w:type="dxa"/>
            <w:shd w:val="clear" w:color="auto" w:fill="auto"/>
            <w:tcMar>
              <w:top w:w="100" w:type="dxa"/>
              <w:left w:w="100" w:type="dxa"/>
              <w:bottom w:w="100" w:type="dxa"/>
              <w:right w:w="100" w:type="dxa"/>
            </w:tcMar>
          </w:tcPr>
          <w:p w14:paraId="04A4346E"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2A7C1D2E" w14:textId="77777777" w:rsidR="000C706C" w:rsidRDefault="00000000">
            <w:pPr>
              <w:widowControl w:val="0"/>
              <w:pBdr>
                <w:top w:val="nil"/>
                <w:left w:val="nil"/>
                <w:bottom w:val="nil"/>
                <w:right w:val="nil"/>
                <w:between w:val="nil"/>
              </w:pBdr>
            </w:pPr>
            <w:r>
              <w:t>8.5</w:t>
            </w:r>
          </w:p>
        </w:tc>
      </w:tr>
      <w:tr w:rsidR="000C706C" w14:paraId="59E2F9E3" w14:textId="77777777">
        <w:tc>
          <w:tcPr>
            <w:tcW w:w="2160" w:type="dxa"/>
            <w:shd w:val="clear" w:color="auto" w:fill="auto"/>
            <w:tcMar>
              <w:top w:w="100" w:type="dxa"/>
              <w:left w:w="100" w:type="dxa"/>
              <w:bottom w:w="100" w:type="dxa"/>
              <w:right w:w="100" w:type="dxa"/>
            </w:tcMar>
          </w:tcPr>
          <w:p w14:paraId="7BEB4598"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0BD9D73A"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"https://list.etsi.org/scripts/wa.exe?A2=3GPP_TSG_SA_WG4_MBS;dc0009aa.2507c" </w:instrText>
            </w:r>
            <w:r>
              <w:fldChar w:fldCharType="separate"/>
            </w:r>
            <w:r>
              <w:rPr>
                <w:color w:val="1155CC"/>
                <w:u w:val="single"/>
              </w:rPr>
              <w:t>Gabin, Frederic on Fri, 18 Jul 2025 07:39:20 +0000</w:t>
            </w:r>
          </w:p>
          <w:p w14:paraId="3F227B0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"https://list.etsi.org/scripts/wa.exe?A2=3GPP_TSG_SA_WG4_MBS;2d8c4fc5.2507c" </w:instrText>
            </w:r>
            <w:r>
              <w:fldChar w:fldCharType="separate"/>
            </w:r>
            <w:r>
              <w:rPr>
                <w:color w:val="1155CC"/>
                <w:u w:val="single"/>
              </w:rPr>
              <w:t>Richard Bradbury on Fri, 18 Jul 2025 08:59:58 +0100</w:t>
            </w:r>
          </w:p>
          <w:p w14:paraId="28D7774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"https://list.etsi.org/scripts/wa.exe?A2=3GPP_TSG_SA_WG4_MBS;7d639321.2507c" </w:instrText>
            </w:r>
            <w:r>
              <w:fldChar w:fldCharType="separate"/>
            </w:r>
            <w:r>
              <w:rPr>
                <w:color w:val="1155CC"/>
                <w:u w:val="single"/>
              </w:rPr>
              <w:t>Gabin, Frederic on Mon, 21 Jul 2025 11:37:47 +0000</w:t>
            </w:r>
          </w:p>
          <w:p w14:paraId="6D083C5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"https://list.etsi.org/scripts/wa.exe?A2=3GPP_TSG_SA_WG4_MBS;ab1eac00.2507c" </w:instrText>
            </w:r>
            <w:r>
              <w:fldChar w:fldCharType="separate"/>
            </w:r>
            <w:r>
              <w:rPr>
                <w:color w:val="1155CC"/>
                <w:u w:val="single"/>
              </w:rPr>
              <w:t>Thomas Stockhammer on Mon, 21 Jul 2025 12:43:58 +0000</w:t>
            </w:r>
          </w:p>
          <w:p w14:paraId="70004D2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"https://list.etsi.org/scripts/wa.exe?A2=3GPP_TSG_SA_WG4_MBS;e184c690.2507d" </w:instrText>
            </w:r>
            <w:r>
              <w:fldChar w:fldCharType="separate"/>
            </w:r>
            <w:r>
              <w:rPr>
                <w:color w:val="1155CC"/>
                <w:u w:val="single"/>
              </w:rPr>
              <w:t>Iraj Sodagar on Tue, 22 Jul 2025 16:11:32 +0000</w:t>
            </w:r>
          </w:p>
          <w:p w14:paraId="569D49D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"https://list.etsi.org/scripts/wa.exe?A2=3GPP_TSG_SA_WG4_MBS;ad577e01.2507d" </w:instrText>
            </w:r>
            <w:r>
              <w:fldChar w:fldCharType="separate"/>
            </w:r>
            <w:r>
              <w:rPr>
                <w:color w:val="1155CC"/>
                <w:u w:val="single"/>
              </w:rPr>
              <w:t>Richard Bradbury on Tue, 22 Jul 2025 18:27:45 +0100</w:t>
            </w:r>
          </w:p>
          <w:p w14:paraId="6B272B4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"https://list.etsi.org/scripts/wa.exe?A2=3GPP_TSG_SA_WG4_MBS;e16c7459.2507d" </w:instrText>
            </w:r>
            <w:r>
              <w:fldChar w:fldCharType="separate"/>
            </w:r>
            <w:r>
              <w:rPr>
                <w:color w:val="1155CC"/>
                <w:u w:val="single"/>
              </w:rPr>
              <w:t>Thomas Stockhammer on Wed, 23 Jul 2025 06:30:55 +0000</w:t>
            </w:r>
          </w:p>
          <w:p w14:paraId="58B5138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"https://list.etsi.org/scripts/wa.exe?A2=3GPP_TSG_SA_WG4_MBS;13282e41.2507d" </w:instrText>
            </w:r>
            <w:r>
              <w:fldChar w:fldCharType="separate"/>
            </w:r>
            <w:r>
              <w:rPr>
                <w:color w:val="1155CC"/>
                <w:u w:val="single"/>
              </w:rPr>
              <w:t>Richard Bradbury on Wed, 23 Jul 2025 09:59:41 +0100</w:t>
            </w:r>
          </w:p>
          <w:p w14:paraId="35BABA8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"https://list.etsi.org/scripts/wa.exe?A2=3GPP_TSG_SA_WG4_MBS;e9549fc2.2507d" </w:instrText>
            </w:r>
            <w:r>
              <w:fldChar w:fldCharType="separate"/>
            </w:r>
            <w:r>
              <w:rPr>
                <w:color w:val="1155CC"/>
                <w:u w:val="single"/>
              </w:rPr>
              <w:t>Thomas Stockhammer on Wed, 23 Jul 2025 09:18:34 +0000</w:t>
            </w:r>
          </w:p>
          <w:p w14:paraId="57934F8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"https://list.etsi.org/scripts/wa.exe?A2=3GPP_TSG_SA_WG4_MBS;e7a3a176.2507d" </w:instrText>
            </w:r>
            <w:r>
              <w:fldChar w:fldCharType="separate"/>
            </w:r>
            <w:r>
              <w:rPr>
                <w:color w:val="1155CC"/>
                <w:u w:val="single"/>
              </w:rPr>
              <w:t>Richard Bradbury on Wed, 23 Jul 2025 10:50:19 +0100</w:t>
            </w:r>
          </w:p>
          <w:p w14:paraId="495F7AA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"https://list.etsi.org/scripts/wa.exe?A2=3GPP_TSG_SA_WG4_MBS;89233798.2507d" </w:instrText>
            </w:r>
            <w:r>
              <w:fldChar w:fldCharType="separate"/>
            </w:r>
            <w:r>
              <w:rPr>
                <w:color w:val="1155CC"/>
                <w:u w:val="single"/>
              </w:rPr>
              <w:t>Thomas Stockhammer on Wed, 23 Jul 2025 10:06:12 +0000</w:t>
            </w:r>
          </w:p>
          <w:p w14:paraId="6EF1863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"https://list.etsi.org/scripts/wa.exe?A2=3GPP_TSG_SA_WG4_MBS;e13b732a.2507d" </w:instrText>
            </w:r>
            <w:r>
              <w:fldChar w:fldCharType="separate"/>
            </w:r>
            <w:r>
              <w:rPr>
                <w:color w:val="1155CC"/>
                <w:u w:val="single"/>
              </w:rPr>
              <w:t>Rufael Mekuria on Wed, 23 Jul 2025 10:23:49 +0000</w:t>
            </w:r>
          </w:p>
          <w:p w14:paraId="42B6467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"https://list.etsi.org/scripts/wa.exe?A2=3GPP_TSG_SA_WG4_MBS;895ae870.2507d" </w:instrText>
            </w:r>
            <w:r>
              <w:fldChar w:fldCharType="separate"/>
            </w:r>
            <w:r>
              <w:rPr>
                <w:color w:val="1155CC"/>
                <w:u w:val="single"/>
              </w:rPr>
              <w:t>Thomas Stockhammer on Wed, 23 Jul 2025 10:32:23 +0000</w:t>
            </w:r>
          </w:p>
          <w:p w14:paraId="65B936E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"https://list.etsi.org/scripts/wa.exe?A2=3GPP_TSG_SA_WG4_MBS;34b1f303.2507d" </w:instrText>
            </w:r>
            <w:r>
              <w:fldChar w:fldCharType="separate"/>
            </w:r>
            <w:r>
              <w:rPr>
                <w:color w:val="1155CC"/>
                <w:u w:val="single"/>
              </w:rPr>
              <w:t>Rufael Mekuria on Wed, 23 Jul 2025 10:33:24 +0000</w:t>
            </w:r>
          </w:p>
          <w:p w14:paraId="0D7B9A81" w14:textId="77777777" w:rsidR="000C706C" w:rsidRDefault="00000000">
            <w:pPr>
              <w:widowControl w:val="0"/>
              <w:pBdr>
                <w:top w:val="nil"/>
                <w:left w:val="nil"/>
                <w:bottom w:val="nil"/>
                <w:right w:val="nil"/>
                <w:between w:val="nil"/>
              </w:pBdr>
            </w:pPr>
            <w:r>
              <w:fldChar w:fldCharType="end"/>
            </w:r>
          </w:p>
        </w:tc>
      </w:tr>
      <w:tr w:rsidR="000C706C" w14:paraId="4BE184D2" w14:textId="77777777">
        <w:tc>
          <w:tcPr>
            <w:tcW w:w="2160" w:type="dxa"/>
            <w:shd w:val="clear" w:color="auto" w:fill="auto"/>
            <w:tcMar>
              <w:top w:w="100" w:type="dxa"/>
              <w:left w:w="100" w:type="dxa"/>
              <w:bottom w:w="100" w:type="dxa"/>
              <w:right w:w="100" w:type="dxa"/>
            </w:tcMar>
          </w:tcPr>
          <w:p w14:paraId="73996E0D"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601FDAD6"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"https://www.3gpp.org/ftp/tsg_sa/WG4_CODEC/TSGS4_133-e/Inbox/Drafts/MBS/S4-251249_BBC.docx" </w:instrText>
            </w:r>
            <w:r>
              <w:fldChar w:fldCharType="separate"/>
            </w:r>
            <w:r>
              <w:rPr>
                <w:color w:val="1155CC"/>
                <w:u w:val="single"/>
              </w:rPr>
              <w:t>S4-251249_BBC.docx</w:t>
            </w:r>
          </w:p>
          <w:p w14:paraId="411B362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"https://www.3gpp.org/ftp/tsg_sa/WG4_CODEC/TSGS4_133-e/Inbox/Drafts/MBS/S4-251249r01.docx" </w:instrText>
            </w:r>
            <w:r>
              <w:fldChar w:fldCharType="separate"/>
            </w:r>
            <w:r>
              <w:rPr>
                <w:color w:val="1155CC"/>
                <w:u w:val="single"/>
              </w:rPr>
              <w:t>S4-251249r01.docx</w:t>
            </w:r>
          </w:p>
          <w:p w14:paraId="4BF9846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"https://www.3gpp.org/ftp/tsg_sa/WG4_CODEC/TSGS4_133-e/Inbox/Drafts/MBS/S4-251249r01-Dolby.docx" </w:instrText>
            </w:r>
            <w:r>
              <w:fldChar w:fldCharType="separate"/>
            </w:r>
            <w:r>
              <w:rPr>
                <w:color w:val="1155CC"/>
                <w:u w:val="single"/>
              </w:rPr>
              <w:t>S4-251249r01-Dolby.docx</w:t>
            </w:r>
          </w:p>
          <w:p w14:paraId="3E58740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"https://www.3gpp.org/ftp/tsg_sa/WG4_CODEC/TSGS4_133-e/Inbox/Drafts/MBS/S4-251249r01_Dolby_BBC.docx" </w:instrText>
            </w:r>
            <w:r>
              <w:fldChar w:fldCharType="separate"/>
            </w:r>
            <w:r>
              <w:rPr>
                <w:color w:val="1155CC"/>
                <w:u w:val="single"/>
              </w:rPr>
              <w:t>S4-251249r01_Dolby_BBC.docx</w:t>
            </w:r>
          </w:p>
          <w:p w14:paraId="6266FA0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"https://www.3gpp.org/ftp/tsg_sa/WG4_CODEC/TSGS4_133-e/Inbox/Drafts/MBS/S4-251249r02.docx" </w:instrText>
            </w:r>
            <w:r>
              <w:fldChar w:fldCharType="separate"/>
            </w:r>
            <w:r>
              <w:rPr>
                <w:color w:val="1155CC"/>
                <w:u w:val="single"/>
              </w:rPr>
              <w:t>S4-251249r02.docx</w:t>
            </w:r>
          </w:p>
          <w:p w14:paraId="2392596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"https://www.3gpp.org/ftp/tsg_sa/WG4_CODEC/TSGS4_133-e/Inbox/Drafts/MBS/S4-251249r03.docx" </w:instrText>
            </w:r>
            <w:r>
              <w:fldChar w:fldCharType="separate"/>
            </w:r>
            <w:r>
              <w:rPr>
                <w:color w:val="1155CC"/>
                <w:u w:val="single"/>
              </w:rPr>
              <w:t>S4-251249r03.docx</w:t>
            </w:r>
          </w:p>
          <w:p w14:paraId="407B7D4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"https://www.3gpp.org/ftp/tsg_sa/WG4_CODEC/TSGS4_133-e/Inbox/Drafts/MBS/S4-251249r03_BBC.docx" </w:instrText>
            </w:r>
            <w:r>
              <w:fldChar w:fldCharType="separate"/>
            </w:r>
            <w:r>
              <w:rPr>
                <w:color w:val="1155CC"/>
                <w:u w:val="single"/>
              </w:rPr>
              <w:t>S4-251249r03_BBC.docx</w:t>
            </w:r>
          </w:p>
          <w:p w14:paraId="5C812E7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"https://www.3gpp.org/ftp/tsg_sa/WG4_CODEC/TSGS4_133-e/Inbox/Drafts/MBS/S4-251249r04.docx" </w:instrText>
            </w:r>
            <w:r>
              <w:fldChar w:fldCharType="separate"/>
            </w:r>
            <w:r>
              <w:rPr>
                <w:color w:val="1155CC"/>
                <w:u w:val="single"/>
              </w:rPr>
              <w:t>S4-251249r04.docx</w:t>
            </w:r>
          </w:p>
          <w:p w14:paraId="62E02468" w14:textId="77777777" w:rsidR="000C706C" w:rsidRDefault="00000000">
            <w:pPr>
              <w:widowControl w:val="0"/>
              <w:pBdr>
                <w:top w:val="nil"/>
                <w:left w:val="nil"/>
                <w:bottom w:val="nil"/>
                <w:right w:val="nil"/>
                <w:between w:val="nil"/>
              </w:pBdr>
            </w:pPr>
            <w:r>
              <w:fldChar w:fldCharType="end"/>
            </w:r>
          </w:p>
        </w:tc>
      </w:tr>
      <w:tr w:rsidR="000C706C" w14:paraId="480A8B26" w14:textId="77777777">
        <w:tc>
          <w:tcPr>
            <w:tcW w:w="2160" w:type="dxa"/>
            <w:shd w:val="clear" w:color="auto" w:fill="auto"/>
            <w:tcMar>
              <w:top w:w="100" w:type="dxa"/>
              <w:left w:w="100" w:type="dxa"/>
              <w:bottom w:w="100" w:type="dxa"/>
              <w:right w:w="100" w:type="dxa"/>
            </w:tcMar>
          </w:tcPr>
          <w:p w14:paraId="25B13A5E"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1B18E5F8" w14:textId="77777777" w:rsidR="000C706C" w:rsidRDefault="00000000">
            <w:pPr>
              <w:widowControl w:val="0"/>
              <w:pBdr>
                <w:top w:val="nil"/>
                <w:left w:val="nil"/>
                <w:bottom w:val="nil"/>
                <w:right w:val="nil"/>
                <w:between w:val="nil"/>
              </w:pBdr>
            </w:pPr>
            <w:r>
              <w:t>r01 version presented by Thomas.</w:t>
            </w:r>
          </w:p>
          <w:p w14:paraId="253B08F4" w14:textId="77777777" w:rsidR="000C706C" w:rsidRDefault="00000000">
            <w:pPr>
              <w:widowControl w:val="0"/>
              <w:numPr>
                <w:ilvl w:val="0"/>
                <w:numId w:val="5"/>
              </w:numPr>
              <w:pBdr>
                <w:top w:val="nil"/>
                <w:left w:val="nil"/>
                <w:bottom w:val="nil"/>
                <w:right w:val="nil"/>
                <w:between w:val="nil"/>
              </w:pBdr>
            </w:pPr>
            <w:r>
              <w:t>Iraj: For the Content preparation template, is that required or optional?</w:t>
            </w:r>
          </w:p>
          <w:p w14:paraId="64D33269" w14:textId="77777777" w:rsidR="000C706C" w:rsidRDefault="00000000">
            <w:pPr>
              <w:widowControl w:val="0"/>
              <w:numPr>
                <w:ilvl w:val="1"/>
                <w:numId w:val="5"/>
              </w:numPr>
              <w:pBdr>
                <w:top w:val="nil"/>
                <w:left w:val="nil"/>
                <w:bottom w:val="nil"/>
                <w:right w:val="nil"/>
                <w:between w:val="nil"/>
              </w:pBdr>
            </w:pPr>
            <w:r>
              <w:t>Thomas: I don’t know. I can change the text, let me know what you want to do.</w:t>
            </w:r>
          </w:p>
          <w:p w14:paraId="1541C1B6" w14:textId="77777777" w:rsidR="000C706C" w:rsidRDefault="00000000">
            <w:pPr>
              <w:widowControl w:val="0"/>
              <w:numPr>
                <w:ilvl w:val="1"/>
                <w:numId w:val="5"/>
              </w:numPr>
              <w:pBdr>
                <w:top w:val="nil"/>
                <w:left w:val="nil"/>
                <w:bottom w:val="nil"/>
                <w:right w:val="nil"/>
                <w:between w:val="nil"/>
              </w:pBdr>
            </w:pPr>
            <w:r>
              <w:t xml:space="preserve">Iraj: OK. We just need to be clear what this needs to be, </w:t>
            </w:r>
            <w:r>
              <w:lastRenderedPageBreak/>
              <w:t>under clause G3.2</w:t>
            </w:r>
          </w:p>
          <w:p w14:paraId="16B1153F" w14:textId="77777777" w:rsidR="000C706C" w:rsidRDefault="00000000">
            <w:pPr>
              <w:widowControl w:val="0"/>
              <w:numPr>
                <w:ilvl w:val="0"/>
                <w:numId w:val="5"/>
              </w:numPr>
              <w:pBdr>
                <w:top w:val="nil"/>
                <w:left w:val="nil"/>
                <w:bottom w:val="nil"/>
                <w:right w:val="nil"/>
                <w:between w:val="nil"/>
              </w:pBdr>
            </w:pPr>
            <w:r>
              <w:t>Richard: In G.3.4, maybe we can add a note adding file format is for further work. The lack of file format means there is no interoperability.</w:t>
            </w:r>
          </w:p>
          <w:p w14:paraId="2288D938" w14:textId="77777777" w:rsidR="000C706C" w:rsidRDefault="00000000">
            <w:pPr>
              <w:widowControl w:val="0"/>
              <w:numPr>
                <w:ilvl w:val="0"/>
                <w:numId w:val="5"/>
              </w:numPr>
              <w:pBdr>
                <w:top w:val="nil"/>
                <w:left w:val="nil"/>
                <w:bottom w:val="nil"/>
                <w:right w:val="nil"/>
                <w:between w:val="nil"/>
              </w:pBdr>
            </w:pPr>
            <w:r>
              <w:t xml:space="preserve">Iraj: it is provided by the service provider. Maybe we say, ‘if’ we use the DRM for content preparation, ‘then’ we do it this way.  </w:t>
            </w:r>
          </w:p>
          <w:p w14:paraId="7702102F" w14:textId="77777777" w:rsidR="000C706C" w:rsidRDefault="00000000">
            <w:pPr>
              <w:widowControl w:val="0"/>
              <w:pBdr>
                <w:top w:val="nil"/>
                <w:left w:val="nil"/>
                <w:bottom w:val="nil"/>
                <w:right w:val="nil"/>
                <w:between w:val="nil"/>
              </w:pBdr>
            </w:pPr>
            <w:r>
              <w:t>r04 version presented by Thomas.</w:t>
            </w:r>
          </w:p>
          <w:p w14:paraId="2533C8EC" w14:textId="77777777" w:rsidR="000C706C" w:rsidRDefault="00000000">
            <w:pPr>
              <w:widowControl w:val="0"/>
              <w:numPr>
                <w:ilvl w:val="0"/>
                <w:numId w:val="15"/>
              </w:numPr>
              <w:pBdr>
                <w:top w:val="nil"/>
                <w:left w:val="nil"/>
                <w:bottom w:val="nil"/>
                <w:right w:val="nil"/>
                <w:between w:val="nil"/>
              </w:pBdr>
            </w:pPr>
            <w:r>
              <w:t>Richard: This is in an agreeable state. We would just have to remove changes over changes.</w:t>
            </w:r>
          </w:p>
          <w:p w14:paraId="4EAFC44D" w14:textId="77777777" w:rsidR="000C706C" w:rsidRDefault="00000000">
            <w:pPr>
              <w:widowControl w:val="0"/>
              <w:numPr>
                <w:ilvl w:val="1"/>
                <w:numId w:val="15"/>
              </w:numPr>
              <w:pBdr>
                <w:top w:val="nil"/>
                <w:left w:val="nil"/>
                <w:bottom w:val="nil"/>
                <w:right w:val="nil"/>
                <w:between w:val="nil"/>
              </w:pBdr>
            </w:pPr>
            <w:r>
              <w:t>Frederic: Let’s agree this and the merged with be managed at plenary level.</w:t>
            </w:r>
          </w:p>
        </w:tc>
      </w:tr>
      <w:tr w:rsidR="000C706C" w14:paraId="380BC065" w14:textId="77777777">
        <w:tc>
          <w:tcPr>
            <w:tcW w:w="2160" w:type="dxa"/>
            <w:shd w:val="clear" w:color="auto" w:fill="auto"/>
            <w:tcMar>
              <w:top w:w="100" w:type="dxa"/>
              <w:left w:w="100" w:type="dxa"/>
              <w:bottom w:w="100" w:type="dxa"/>
              <w:right w:w="100" w:type="dxa"/>
            </w:tcMar>
          </w:tcPr>
          <w:p w14:paraId="57890E17"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3FEE67AA" w14:textId="77777777" w:rsidR="000C706C" w:rsidRDefault="00000000">
            <w:pPr>
              <w:widowControl w:val="0"/>
              <w:pBdr>
                <w:top w:val="nil"/>
                <w:left w:val="nil"/>
                <w:bottom w:val="nil"/>
                <w:right w:val="nil"/>
                <w:between w:val="nil"/>
              </w:pBdr>
            </w:pPr>
            <w:r>
              <w:t>Revised. The revision will be agreed without presentation.</w:t>
            </w:r>
          </w:p>
        </w:tc>
      </w:tr>
      <w:tr w:rsidR="000C706C" w14:paraId="2E920175" w14:textId="77777777">
        <w:tc>
          <w:tcPr>
            <w:tcW w:w="2160" w:type="dxa"/>
            <w:shd w:val="clear" w:color="auto" w:fill="auto"/>
            <w:tcMar>
              <w:top w:w="100" w:type="dxa"/>
              <w:left w:w="100" w:type="dxa"/>
              <w:bottom w:w="100" w:type="dxa"/>
              <w:right w:w="100" w:type="dxa"/>
            </w:tcMar>
          </w:tcPr>
          <w:p w14:paraId="35E0C227"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0A851562" w14:textId="77777777" w:rsidR="000C706C" w:rsidRDefault="00000000">
            <w:pPr>
              <w:widowControl w:val="0"/>
              <w:spacing w:line="240" w:lineRule="auto"/>
              <w:rPr>
                <w:b/>
                <w:color w:val="FF0000"/>
              </w:rPr>
            </w:pPr>
            <w:r>
              <w:rPr>
                <w:b/>
                <w:color w:val="FF0000"/>
              </w:rPr>
              <w:t>revised to S4-251507</w:t>
            </w:r>
          </w:p>
        </w:tc>
      </w:tr>
    </w:tbl>
    <w:p w14:paraId="324EA977" w14:textId="77777777" w:rsidR="000C706C" w:rsidRDefault="000C706C">
      <w:pPr>
        <w:widowControl w:val="0"/>
      </w:pPr>
    </w:p>
    <w:tbl>
      <w:tblPr>
        <w:tblStyle w:val="af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9B03D1C" w14:textId="77777777">
        <w:tc>
          <w:tcPr>
            <w:tcW w:w="2160" w:type="dxa"/>
            <w:shd w:val="clear" w:color="auto" w:fill="auto"/>
            <w:tcMar>
              <w:top w:w="100" w:type="dxa"/>
              <w:left w:w="100" w:type="dxa"/>
              <w:bottom w:w="100" w:type="dxa"/>
              <w:right w:w="100" w:type="dxa"/>
            </w:tcMar>
          </w:tcPr>
          <w:p w14:paraId="0EC80A68"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2B43F8E5" w14:textId="77777777" w:rsidR="000C706C" w:rsidRDefault="00000000">
            <w:pPr>
              <w:widowControl w:val="0"/>
            </w:pPr>
            <w:hyperlink r:id="rId85">
              <w:r>
                <w:rPr>
                  <w:color w:val="1155CC"/>
                  <w:u w:val="single"/>
                </w:rPr>
                <w:t>S4-251507</w:t>
              </w:r>
            </w:hyperlink>
          </w:p>
        </w:tc>
      </w:tr>
      <w:tr w:rsidR="000C706C" w14:paraId="36080ABD" w14:textId="77777777">
        <w:tc>
          <w:tcPr>
            <w:tcW w:w="2160" w:type="dxa"/>
            <w:shd w:val="clear" w:color="auto" w:fill="auto"/>
            <w:tcMar>
              <w:top w:w="100" w:type="dxa"/>
              <w:left w:w="100" w:type="dxa"/>
              <w:bottom w:w="100" w:type="dxa"/>
              <w:right w:w="100" w:type="dxa"/>
            </w:tcMar>
          </w:tcPr>
          <w:p w14:paraId="292545CC"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15F368CC" w14:textId="77777777" w:rsidR="000C706C" w:rsidRDefault="00000000">
            <w:pPr>
              <w:widowControl w:val="0"/>
            </w:pPr>
            <w:r>
              <w:t>[AMD_PRO-MED] DASH Instantiation and DRM Protocol Support</w:t>
            </w:r>
          </w:p>
        </w:tc>
      </w:tr>
      <w:tr w:rsidR="000C706C" w14:paraId="6C40C7E6" w14:textId="77777777">
        <w:tc>
          <w:tcPr>
            <w:tcW w:w="2160" w:type="dxa"/>
            <w:shd w:val="clear" w:color="auto" w:fill="auto"/>
            <w:tcMar>
              <w:top w:w="100" w:type="dxa"/>
              <w:left w:w="100" w:type="dxa"/>
              <w:bottom w:w="100" w:type="dxa"/>
              <w:right w:w="100" w:type="dxa"/>
            </w:tcMar>
          </w:tcPr>
          <w:p w14:paraId="6D90CA13"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66A53DCD" w14:textId="77777777" w:rsidR="000C706C" w:rsidRDefault="00000000">
            <w:pPr>
              <w:widowControl w:val="0"/>
            </w:pPr>
            <w:r>
              <w:t xml:space="preserve">Qualcomm Incorporated </w:t>
            </w:r>
          </w:p>
        </w:tc>
      </w:tr>
      <w:tr w:rsidR="000C706C" w14:paraId="52D1C5F8" w14:textId="77777777">
        <w:tc>
          <w:tcPr>
            <w:tcW w:w="2160" w:type="dxa"/>
            <w:shd w:val="clear" w:color="auto" w:fill="auto"/>
            <w:tcMar>
              <w:top w:w="100" w:type="dxa"/>
              <w:left w:w="100" w:type="dxa"/>
              <w:bottom w:w="100" w:type="dxa"/>
              <w:right w:w="100" w:type="dxa"/>
            </w:tcMar>
          </w:tcPr>
          <w:p w14:paraId="0C41A803"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4DD72C78" w14:textId="77777777" w:rsidR="000C706C" w:rsidRDefault="00000000">
            <w:pPr>
              <w:widowControl w:val="0"/>
            </w:pPr>
            <w:r>
              <w:t>Thomas Stockhammer</w:t>
            </w:r>
          </w:p>
        </w:tc>
      </w:tr>
      <w:tr w:rsidR="000C706C" w14:paraId="39C61BBF" w14:textId="77777777">
        <w:tc>
          <w:tcPr>
            <w:tcW w:w="2160" w:type="dxa"/>
            <w:shd w:val="clear" w:color="auto" w:fill="auto"/>
            <w:tcMar>
              <w:top w:w="100" w:type="dxa"/>
              <w:left w:w="100" w:type="dxa"/>
              <w:bottom w:w="100" w:type="dxa"/>
              <w:right w:w="100" w:type="dxa"/>
            </w:tcMar>
          </w:tcPr>
          <w:p w14:paraId="54A494C8"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48ECA6C1" w14:textId="77777777" w:rsidR="000C706C" w:rsidRDefault="00000000">
            <w:pPr>
              <w:widowControl w:val="0"/>
            </w:pPr>
            <w:r>
              <w:t>8.5</w:t>
            </w:r>
          </w:p>
        </w:tc>
      </w:tr>
      <w:tr w:rsidR="000C706C" w14:paraId="6FBED474" w14:textId="77777777">
        <w:tc>
          <w:tcPr>
            <w:tcW w:w="2160" w:type="dxa"/>
            <w:shd w:val="clear" w:color="auto" w:fill="auto"/>
            <w:tcMar>
              <w:top w:w="100" w:type="dxa"/>
              <w:left w:w="100" w:type="dxa"/>
              <w:bottom w:w="100" w:type="dxa"/>
              <w:right w:w="100" w:type="dxa"/>
            </w:tcMar>
          </w:tcPr>
          <w:p w14:paraId="00233BDE"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62BC6014" w14:textId="77777777" w:rsidR="000C706C" w:rsidRDefault="00000000">
            <w:pPr>
              <w:widowControl w:val="0"/>
            </w:pPr>
            <w:r>
              <w:t>No e-mail discussion.</w:t>
            </w:r>
          </w:p>
        </w:tc>
      </w:tr>
      <w:tr w:rsidR="000C706C" w14:paraId="43659604" w14:textId="77777777">
        <w:tc>
          <w:tcPr>
            <w:tcW w:w="2160" w:type="dxa"/>
            <w:shd w:val="clear" w:color="auto" w:fill="auto"/>
            <w:tcMar>
              <w:top w:w="100" w:type="dxa"/>
              <w:left w:w="100" w:type="dxa"/>
              <w:bottom w:w="100" w:type="dxa"/>
              <w:right w:w="100" w:type="dxa"/>
            </w:tcMar>
          </w:tcPr>
          <w:p w14:paraId="06E951AB"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3FEEB369" w14:textId="77777777" w:rsidR="000C706C" w:rsidRDefault="00000000">
            <w:pPr>
              <w:widowControl w:val="0"/>
            </w:pPr>
            <w:r>
              <w:t>No revisions available.</w:t>
            </w:r>
          </w:p>
        </w:tc>
      </w:tr>
      <w:tr w:rsidR="000C706C" w14:paraId="0AC909AB" w14:textId="77777777">
        <w:tc>
          <w:tcPr>
            <w:tcW w:w="2160" w:type="dxa"/>
            <w:shd w:val="clear" w:color="auto" w:fill="auto"/>
            <w:tcMar>
              <w:top w:w="100" w:type="dxa"/>
              <w:left w:w="100" w:type="dxa"/>
              <w:bottom w:w="100" w:type="dxa"/>
              <w:right w:w="100" w:type="dxa"/>
            </w:tcMar>
          </w:tcPr>
          <w:p w14:paraId="2B38ED3F"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41F262E7" w14:textId="77777777" w:rsidR="000C706C" w:rsidRDefault="000C706C">
            <w:pPr>
              <w:widowControl w:val="0"/>
            </w:pPr>
          </w:p>
        </w:tc>
      </w:tr>
      <w:tr w:rsidR="000C706C" w14:paraId="78AE4E7D" w14:textId="77777777">
        <w:tc>
          <w:tcPr>
            <w:tcW w:w="2160" w:type="dxa"/>
            <w:shd w:val="clear" w:color="auto" w:fill="auto"/>
            <w:tcMar>
              <w:top w:w="100" w:type="dxa"/>
              <w:left w:w="100" w:type="dxa"/>
              <w:bottom w:w="100" w:type="dxa"/>
              <w:right w:w="100" w:type="dxa"/>
            </w:tcMar>
          </w:tcPr>
          <w:p w14:paraId="5D849F1D"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43D90C01" w14:textId="77777777" w:rsidR="000C706C" w:rsidRDefault="000C706C">
            <w:pPr>
              <w:widowControl w:val="0"/>
            </w:pPr>
          </w:p>
        </w:tc>
      </w:tr>
      <w:tr w:rsidR="000C706C" w14:paraId="7CEF3360" w14:textId="77777777">
        <w:tc>
          <w:tcPr>
            <w:tcW w:w="2160" w:type="dxa"/>
            <w:shd w:val="clear" w:color="auto" w:fill="auto"/>
            <w:tcMar>
              <w:top w:w="100" w:type="dxa"/>
              <w:left w:w="100" w:type="dxa"/>
              <w:bottom w:w="100" w:type="dxa"/>
              <w:right w:w="100" w:type="dxa"/>
            </w:tcMar>
          </w:tcPr>
          <w:p w14:paraId="5206003A"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4B43A3C9" w14:textId="77777777" w:rsidR="000C706C" w:rsidRDefault="00000000">
            <w:pPr>
              <w:widowControl w:val="0"/>
              <w:spacing w:line="240" w:lineRule="auto"/>
            </w:pPr>
            <w:sdt>
              <w:sdtPr>
                <w:alias w:val="Document Status"/>
                <w:id w:val="-196550674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F92F683" w14:textId="77777777" w:rsidR="000C706C" w:rsidRDefault="000C706C">
      <w:pPr>
        <w:widowControl w:val="0"/>
      </w:pPr>
    </w:p>
    <w:tbl>
      <w:tblPr>
        <w:tblStyle w:val="afb"/>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B2CB96A" w14:textId="77777777">
        <w:tc>
          <w:tcPr>
            <w:tcW w:w="2160" w:type="dxa"/>
            <w:shd w:val="clear" w:color="auto" w:fill="auto"/>
            <w:tcMar>
              <w:top w:w="100" w:type="dxa"/>
              <w:left w:w="100" w:type="dxa"/>
              <w:bottom w:w="100" w:type="dxa"/>
              <w:right w:w="100" w:type="dxa"/>
            </w:tcMar>
          </w:tcPr>
          <w:p w14:paraId="4407FD8B"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0196A460" w14:textId="77777777" w:rsidR="000C706C" w:rsidRDefault="00000000">
            <w:pPr>
              <w:widowControl w:val="0"/>
              <w:pBdr>
                <w:top w:val="nil"/>
                <w:left w:val="nil"/>
                <w:bottom w:val="nil"/>
                <w:right w:val="nil"/>
                <w:between w:val="nil"/>
              </w:pBdr>
            </w:pPr>
            <w:hyperlink r:id="rId86">
              <w:r>
                <w:rPr>
                  <w:color w:val="1155CC"/>
                  <w:u w:val="single"/>
                </w:rPr>
                <w:t>S4-251250</w:t>
              </w:r>
            </w:hyperlink>
          </w:p>
        </w:tc>
      </w:tr>
      <w:tr w:rsidR="000C706C" w14:paraId="2BF5143A" w14:textId="77777777">
        <w:tc>
          <w:tcPr>
            <w:tcW w:w="2160" w:type="dxa"/>
            <w:shd w:val="clear" w:color="auto" w:fill="auto"/>
            <w:tcMar>
              <w:top w:w="100" w:type="dxa"/>
              <w:left w:w="100" w:type="dxa"/>
              <w:bottom w:w="100" w:type="dxa"/>
              <w:right w:w="100" w:type="dxa"/>
            </w:tcMar>
          </w:tcPr>
          <w:p w14:paraId="4DD1D660"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0619EF11" w14:textId="77777777" w:rsidR="000C706C" w:rsidRDefault="00000000">
            <w:pPr>
              <w:widowControl w:val="0"/>
              <w:pBdr>
                <w:top w:val="nil"/>
                <w:left w:val="nil"/>
                <w:bottom w:val="nil"/>
                <w:right w:val="nil"/>
                <w:between w:val="nil"/>
              </w:pBdr>
            </w:pPr>
            <w:r>
              <w:t>[AMD_PRO-MED] Time Synchronization</w:t>
            </w:r>
          </w:p>
        </w:tc>
      </w:tr>
      <w:tr w:rsidR="000C706C" w14:paraId="2170A546" w14:textId="77777777">
        <w:tc>
          <w:tcPr>
            <w:tcW w:w="2160" w:type="dxa"/>
            <w:shd w:val="clear" w:color="auto" w:fill="auto"/>
            <w:tcMar>
              <w:top w:w="100" w:type="dxa"/>
              <w:left w:w="100" w:type="dxa"/>
              <w:bottom w:w="100" w:type="dxa"/>
              <w:right w:w="100" w:type="dxa"/>
            </w:tcMar>
          </w:tcPr>
          <w:p w14:paraId="7415BF9F"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01652CB4" w14:textId="77777777" w:rsidR="000C706C" w:rsidRDefault="00000000">
            <w:pPr>
              <w:widowControl w:val="0"/>
              <w:pBdr>
                <w:top w:val="nil"/>
                <w:left w:val="nil"/>
                <w:bottom w:val="nil"/>
                <w:right w:val="nil"/>
                <w:between w:val="nil"/>
              </w:pBdr>
            </w:pPr>
            <w:r>
              <w:t>Qualcomm Technologies Int</w:t>
            </w:r>
          </w:p>
        </w:tc>
      </w:tr>
      <w:tr w:rsidR="000C706C" w14:paraId="7BB22A76" w14:textId="77777777">
        <w:tc>
          <w:tcPr>
            <w:tcW w:w="2160" w:type="dxa"/>
            <w:shd w:val="clear" w:color="auto" w:fill="auto"/>
            <w:tcMar>
              <w:top w:w="100" w:type="dxa"/>
              <w:left w:w="100" w:type="dxa"/>
              <w:bottom w:w="100" w:type="dxa"/>
              <w:right w:w="100" w:type="dxa"/>
            </w:tcMar>
          </w:tcPr>
          <w:p w14:paraId="79812487" w14:textId="77777777" w:rsidR="000C706C" w:rsidRDefault="00000000">
            <w:pPr>
              <w:widowControl w:val="0"/>
              <w:pBdr>
                <w:top w:val="nil"/>
                <w:left w:val="nil"/>
                <w:bottom w:val="nil"/>
                <w:right w:val="nil"/>
                <w:between w:val="nil"/>
              </w:pBdr>
            </w:pPr>
            <w:r>
              <w:lastRenderedPageBreak/>
              <w:t>Contact</w:t>
            </w:r>
          </w:p>
        </w:tc>
        <w:tc>
          <w:tcPr>
            <w:tcW w:w="7200" w:type="dxa"/>
            <w:shd w:val="clear" w:color="auto" w:fill="auto"/>
            <w:tcMar>
              <w:top w:w="100" w:type="dxa"/>
              <w:left w:w="100" w:type="dxa"/>
              <w:bottom w:w="100" w:type="dxa"/>
              <w:right w:w="100" w:type="dxa"/>
            </w:tcMar>
          </w:tcPr>
          <w:p w14:paraId="6A6339ED" w14:textId="77777777" w:rsidR="000C706C" w:rsidRDefault="00000000">
            <w:pPr>
              <w:widowControl w:val="0"/>
              <w:pBdr>
                <w:top w:val="nil"/>
                <w:left w:val="nil"/>
                <w:bottom w:val="nil"/>
                <w:right w:val="nil"/>
                <w:between w:val="nil"/>
              </w:pBdr>
            </w:pPr>
            <w:r>
              <w:t>Thomas Stockhammer</w:t>
            </w:r>
          </w:p>
        </w:tc>
      </w:tr>
      <w:tr w:rsidR="000C706C" w14:paraId="46DD7A08" w14:textId="77777777">
        <w:tc>
          <w:tcPr>
            <w:tcW w:w="2160" w:type="dxa"/>
            <w:shd w:val="clear" w:color="auto" w:fill="auto"/>
            <w:tcMar>
              <w:top w:w="100" w:type="dxa"/>
              <w:left w:w="100" w:type="dxa"/>
              <w:bottom w:w="100" w:type="dxa"/>
              <w:right w:w="100" w:type="dxa"/>
            </w:tcMar>
          </w:tcPr>
          <w:p w14:paraId="7D13EA3F"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000E7CFC" w14:textId="77777777" w:rsidR="000C706C" w:rsidRDefault="00000000">
            <w:pPr>
              <w:widowControl w:val="0"/>
              <w:pBdr>
                <w:top w:val="nil"/>
                <w:left w:val="nil"/>
                <w:bottom w:val="nil"/>
                <w:right w:val="nil"/>
                <w:between w:val="nil"/>
              </w:pBdr>
            </w:pPr>
            <w:r>
              <w:t>8.5</w:t>
            </w:r>
          </w:p>
        </w:tc>
      </w:tr>
      <w:tr w:rsidR="000C706C" w14:paraId="772AA2DD" w14:textId="77777777">
        <w:tc>
          <w:tcPr>
            <w:tcW w:w="2160" w:type="dxa"/>
            <w:shd w:val="clear" w:color="auto" w:fill="auto"/>
            <w:tcMar>
              <w:top w:w="100" w:type="dxa"/>
              <w:left w:w="100" w:type="dxa"/>
              <w:bottom w:w="100" w:type="dxa"/>
              <w:right w:w="100" w:type="dxa"/>
            </w:tcMar>
          </w:tcPr>
          <w:p w14:paraId="399F5E5F"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31F44558"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"https://list.etsi.org/scripts/wa.exe?A2=3GPP_TSG_SA_WG4_MBS;47f5c374.2507c" </w:instrText>
            </w:r>
            <w:r>
              <w:fldChar w:fldCharType="separate"/>
            </w:r>
            <w:r>
              <w:rPr>
                <w:color w:val="1155CC"/>
                <w:u w:val="single"/>
              </w:rPr>
              <w:t>Gabin, Frederic on Fri, 18 Jul 2025 07:39:44 +0000</w:t>
            </w:r>
          </w:p>
          <w:p w14:paraId="03150AD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"https://list.etsi.org/scripts/wa.exe?A2=3GPP_TSG_SA_WG4_MBS;a1eda995.2507c" </w:instrText>
            </w:r>
            <w:r>
              <w:fldChar w:fldCharType="separate"/>
            </w:r>
            <w:r>
              <w:rPr>
                <w:color w:val="1155CC"/>
                <w:u w:val="single"/>
              </w:rPr>
              <w:t>Richard Bradbury on Fri, 18 Jul 2025 09:08:23 +0100</w:t>
            </w:r>
          </w:p>
          <w:p w14:paraId="594E046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"https://list.etsi.org/scripts/wa.exe?A2=3GPP_TSG_SA_WG4_MBS;f9b4c7c1.2507c" </w:instrText>
            </w:r>
            <w:r>
              <w:fldChar w:fldCharType="separate"/>
            </w:r>
            <w:r>
              <w:rPr>
                <w:color w:val="1155CC"/>
                <w:u w:val="single"/>
              </w:rPr>
              <w:t>Thorsten Lohmar on Mon, 21 Jul 2025 07:27:11 +0000</w:t>
            </w:r>
          </w:p>
          <w:p w14:paraId="210C51B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"https://list.etsi.org/scripts/wa.exe?A2=3GPP_TSG_SA_WG4_MBS;3696a4c5.2507c" </w:instrText>
            </w:r>
            <w:r>
              <w:fldChar w:fldCharType="separate"/>
            </w:r>
            <w:r>
              <w:rPr>
                <w:color w:val="1155CC"/>
                <w:u w:val="single"/>
              </w:rPr>
              <w:t>Richard Bradbury on Mon, 21 Jul 2025 10:06:58 +0100</w:t>
            </w:r>
          </w:p>
          <w:p w14:paraId="70A6D57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"https://list.etsi.org/scripts/wa.exe?A2=3GPP_TSG_SA_WG4_MBS;20d5415.2507c" </w:instrText>
            </w:r>
            <w:r>
              <w:fldChar w:fldCharType="separate"/>
            </w:r>
            <w:r>
              <w:rPr>
                <w:color w:val="1155CC"/>
                <w:u w:val="single"/>
              </w:rPr>
              <w:t>Gabin, Frederic on Mon, 21 Jul 2025 11:49:40 +0000</w:t>
            </w:r>
          </w:p>
          <w:p w14:paraId="4B57C16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"https://list.etsi.org/scripts/wa.exe?A2=3GPP_TSG_SA_WG4_MBS;4c8b0c0c.2507c" </w:instrText>
            </w:r>
            <w:r>
              <w:fldChar w:fldCharType="separate"/>
            </w:r>
            <w:r>
              <w:rPr>
                <w:color w:val="1155CC"/>
                <w:u w:val="single"/>
              </w:rPr>
              <w:t>Thorsten Lohmar on Mon, 21 Jul 2025 12:54:18 +0000</w:t>
            </w:r>
          </w:p>
          <w:p w14:paraId="00A31C1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"https://list.etsi.org/scripts/wa.exe?A2=3GPP_TSG_SA_WG4_MBS;9252e5ac.2507c" </w:instrText>
            </w:r>
            <w:r>
              <w:fldChar w:fldCharType="separate"/>
            </w:r>
            <w:r>
              <w:rPr>
                <w:color w:val="1155CC"/>
                <w:u w:val="single"/>
              </w:rPr>
              <w:t>Thomas Stockhammer on Mon, 21 Jul 2025 13:21:08 +0000</w:t>
            </w:r>
          </w:p>
          <w:p w14:paraId="0C7903A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"https://list.etsi.org/scripts/wa.exe?A2=3GPP_TSG_SA_WG4_MBS;eeecf00f.2507d" </w:instrText>
            </w:r>
            <w:r>
              <w:fldChar w:fldCharType="separate"/>
            </w:r>
            <w:r>
              <w:rPr>
                <w:color w:val="1155CC"/>
                <w:u w:val="single"/>
              </w:rPr>
              <w:t>Thomas Stockhammer on Wed, 23 Jul 2025 08:18:30 +0000</w:t>
            </w:r>
          </w:p>
          <w:p w14:paraId="198F10F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"https://list.etsi.org/scripts/wa.exe?A2=3GPP_TSG_SA_WG4_MBS;feab909b.2507d" </w:instrText>
            </w:r>
            <w:r>
              <w:fldChar w:fldCharType="separate"/>
            </w:r>
            <w:r>
              <w:rPr>
                <w:color w:val="1155CC"/>
                <w:u w:val="single"/>
              </w:rPr>
              <w:t>Richard Bradbury on Wed, 23 Jul 2025 11:07:43 +0100</w:t>
            </w:r>
          </w:p>
          <w:p w14:paraId="2089ADA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"https://list.etsi.org/scripts/wa.exe?A2=3GPP_TSG_SA_WG4_MBS;6166e3b3.2507d" </w:instrText>
            </w:r>
            <w:r>
              <w:fldChar w:fldCharType="separate"/>
            </w:r>
            <w:r>
              <w:rPr>
                <w:color w:val="1155CC"/>
                <w:u w:val="single"/>
              </w:rPr>
              <w:t>Thomas Stockhammer on Wed, 23 Jul 2025 10:32:49 +0000</w:t>
            </w:r>
          </w:p>
          <w:p w14:paraId="5CD7B56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"https://list.etsi.org/scripts/wa.exe?A2=3GPP_TSG_SA_WG4_MBS;72c4f467.2507d" </w:instrText>
            </w:r>
            <w:r>
              <w:fldChar w:fldCharType="separate"/>
            </w:r>
            <w:r>
              <w:rPr>
                <w:color w:val="1155CC"/>
                <w:u w:val="single"/>
              </w:rPr>
              <w:t>Richard Bradbury on Wed, 23 Jul 2025 12:05:44 +0100</w:t>
            </w:r>
          </w:p>
          <w:p w14:paraId="5A57D8F2" w14:textId="77777777" w:rsidR="000C706C" w:rsidRDefault="00000000">
            <w:pPr>
              <w:widowControl w:val="0"/>
              <w:pBdr>
                <w:top w:val="nil"/>
                <w:left w:val="nil"/>
                <w:bottom w:val="nil"/>
                <w:right w:val="nil"/>
                <w:between w:val="nil"/>
              </w:pBdr>
            </w:pPr>
            <w:r>
              <w:fldChar w:fldCharType="end"/>
            </w:r>
          </w:p>
        </w:tc>
      </w:tr>
      <w:tr w:rsidR="000C706C" w14:paraId="5FDCA193" w14:textId="77777777">
        <w:tc>
          <w:tcPr>
            <w:tcW w:w="2160" w:type="dxa"/>
            <w:shd w:val="clear" w:color="auto" w:fill="auto"/>
            <w:tcMar>
              <w:top w:w="100" w:type="dxa"/>
              <w:left w:w="100" w:type="dxa"/>
              <w:bottom w:w="100" w:type="dxa"/>
              <w:right w:w="100" w:type="dxa"/>
            </w:tcMar>
          </w:tcPr>
          <w:p w14:paraId="39B6E827"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38F5015A"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"https://www.3gpp.org/ftp/tsg_sa/WG4_CODEC/TSGS4_133-e/Inbox/Drafts/MBS/S4-251250_BBC.docx" </w:instrText>
            </w:r>
            <w:r>
              <w:fldChar w:fldCharType="separate"/>
            </w:r>
            <w:r>
              <w:rPr>
                <w:color w:val="1155CC"/>
                <w:u w:val="single"/>
              </w:rPr>
              <w:t>S4-251250_BBC.docx</w:t>
            </w:r>
          </w:p>
          <w:p w14:paraId="2A41A3B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"https://www.3gpp.org/ftp/tsg_sa/WG4_CODEC/TSGS4_133-e/Inbox/Drafts/MBS/S4-251250r01.docx" </w:instrText>
            </w:r>
            <w:r>
              <w:fldChar w:fldCharType="separate"/>
            </w:r>
            <w:r>
              <w:rPr>
                <w:color w:val="1155CC"/>
                <w:u w:val="single"/>
              </w:rPr>
              <w:t>S4-251250r01.docx</w:t>
            </w:r>
          </w:p>
          <w:p w14:paraId="3332DBB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"https://www.3gpp.org/ftp/tsg_sa/WG4_CODEC/TSGS4_133-e/Inbox/Drafts/MBS/S4-251250r02.docx" </w:instrText>
            </w:r>
            <w:r>
              <w:fldChar w:fldCharType="separate"/>
            </w:r>
            <w:r>
              <w:rPr>
                <w:color w:val="1155CC"/>
                <w:u w:val="single"/>
              </w:rPr>
              <w:t>S4-251250r02.docx</w:t>
            </w:r>
          </w:p>
          <w:p w14:paraId="4124618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"https://www.3gpp.org/ftp/tsg_sa/WG4_CODEC/TSGS4_133-e/Inbox/Drafts/MBS/S4-251250r02_BBC.docx" </w:instrText>
            </w:r>
            <w:r>
              <w:fldChar w:fldCharType="separate"/>
            </w:r>
            <w:r>
              <w:rPr>
                <w:color w:val="1155CC"/>
                <w:u w:val="single"/>
              </w:rPr>
              <w:t>S4-251250r02_BBC.docx</w:t>
            </w:r>
          </w:p>
          <w:p w14:paraId="2BBDAA7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"https://www.3gpp.org/ftp/tsg_sa/WG4_CODEC/TSGS4_133-e/Inbox/Drafts/MBS/S4-251250r03.docx" </w:instrText>
            </w:r>
            <w:r>
              <w:fldChar w:fldCharType="separate"/>
            </w:r>
            <w:r>
              <w:rPr>
                <w:color w:val="1155CC"/>
                <w:u w:val="single"/>
              </w:rPr>
              <w:t>S4-251250r03.docx</w:t>
            </w:r>
          </w:p>
          <w:p w14:paraId="26427DB0" w14:textId="77777777" w:rsidR="000C706C" w:rsidRDefault="00000000">
            <w:pPr>
              <w:widowControl w:val="0"/>
              <w:pBdr>
                <w:top w:val="nil"/>
                <w:left w:val="nil"/>
                <w:bottom w:val="nil"/>
                <w:right w:val="nil"/>
                <w:between w:val="nil"/>
              </w:pBdr>
            </w:pPr>
            <w:r>
              <w:fldChar w:fldCharType="end"/>
            </w:r>
          </w:p>
        </w:tc>
      </w:tr>
      <w:tr w:rsidR="000C706C" w14:paraId="5ECA21F5" w14:textId="77777777">
        <w:tc>
          <w:tcPr>
            <w:tcW w:w="2160" w:type="dxa"/>
            <w:shd w:val="clear" w:color="auto" w:fill="auto"/>
            <w:tcMar>
              <w:top w:w="100" w:type="dxa"/>
              <w:left w:w="100" w:type="dxa"/>
              <w:bottom w:w="100" w:type="dxa"/>
              <w:right w:w="100" w:type="dxa"/>
            </w:tcMar>
          </w:tcPr>
          <w:p w14:paraId="2E2F8009"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6F4FA7DE" w14:textId="77777777" w:rsidR="000C706C" w:rsidRDefault="00000000">
            <w:pPr>
              <w:widowControl w:val="0"/>
              <w:pBdr>
                <w:top w:val="nil"/>
                <w:left w:val="nil"/>
                <w:bottom w:val="nil"/>
                <w:right w:val="nil"/>
                <w:between w:val="nil"/>
              </w:pBdr>
            </w:pPr>
            <w:r>
              <w:t>r01 version presented by Thomas.</w:t>
            </w:r>
          </w:p>
          <w:p w14:paraId="5DE7DE3E" w14:textId="77777777" w:rsidR="000C706C" w:rsidRDefault="00000000">
            <w:pPr>
              <w:widowControl w:val="0"/>
              <w:numPr>
                <w:ilvl w:val="0"/>
                <w:numId w:val="12"/>
              </w:numPr>
              <w:pBdr>
                <w:top w:val="nil"/>
                <w:left w:val="nil"/>
                <w:bottom w:val="nil"/>
                <w:right w:val="nil"/>
                <w:between w:val="nil"/>
              </w:pBdr>
            </w:pPr>
            <w:r>
              <w:t>Thomas: I need to carefully read it one more time.</w:t>
            </w:r>
          </w:p>
          <w:p w14:paraId="2345CE43" w14:textId="77777777" w:rsidR="000C706C" w:rsidRDefault="00000000">
            <w:pPr>
              <w:widowControl w:val="0"/>
              <w:pBdr>
                <w:top w:val="nil"/>
                <w:left w:val="nil"/>
                <w:bottom w:val="nil"/>
                <w:right w:val="nil"/>
                <w:between w:val="nil"/>
              </w:pBdr>
            </w:pPr>
            <w:r>
              <w:t>r03 version presented by Thomas.</w:t>
            </w:r>
          </w:p>
          <w:p w14:paraId="48069CBB" w14:textId="77777777" w:rsidR="000C706C" w:rsidRDefault="00000000">
            <w:pPr>
              <w:widowControl w:val="0"/>
              <w:numPr>
                <w:ilvl w:val="0"/>
                <w:numId w:val="28"/>
              </w:numPr>
              <w:pBdr>
                <w:top w:val="nil"/>
                <w:left w:val="nil"/>
                <w:bottom w:val="nil"/>
                <w:right w:val="nil"/>
                <w:between w:val="nil"/>
              </w:pBdr>
            </w:pPr>
            <w:r>
              <w:t xml:space="preserve">Thomas: We will have to be careful during the merge of the CR as we have overlap. </w:t>
            </w:r>
          </w:p>
          <w:p w14:paraId="40B79B35" w14:textId="77777777" w:rsidR="000C706C" w:rsidRDefault="00000000">
            <w:pPr>
              <w:widowControl w:val="0"/>
              <w:numPr>
                <w:ilvl w:val="1"/>
                <w:numId w:val="28"/>
              </w:numPr>
              <w:pBdr>
                <w:top w:val="nil"/>
                <w:left w:val="nil"/>
                <w:bottom w:val="nil"/>
                <w:right w:val="nil"/>
                <w:between w:val="nil"/>
              </w:pBdr>
            </w:pPr>
            <w:r>
              <w:t>Richard: The change is not overlapping with the other one.</w:t>
            </w:r>
          </w:p>
        </w:tc>
      </w:tr>
      <w:tr w:rsidR="000C706C" w14:paraId="1097635D" w14:textId="77777777">
        <w:tc>
          <w:tcPr>
            <w:tcW w:w="2160" w:type="dxa"/>
            <w:shd w:val="clear" w:color="auto" w:fill="auto"/>
            <w:tcMar>
              <w:top w:w="100" w:type="dxa"/>
              <w:left w:w="100" w:type="dxa"/>
              <w:bottom w:w="100" w:type="dxa"/>
              <w:right w:w="100" w:type="dxa"/>
            </w:tcMar>
          </w:tcPr>
          <w:p w14:paraId="0B85AED1"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2290303D" w14:textId="77777777" w:rsidR="000C706C" w:rsidRDefault="00000000">
            <w:pPr>
              <w:widowControl w:val="0"/>
              <w:pBdr>
                <w:top w:val="nil"/>
                <w:left w:val="nil"/>
                <w:bottom w:val="nil"/>
                <w:right w:val="nil"/>
                <w:between w:val="nil"/>
              </w:pBdr>
            </w:pPr>
            <w:r>
              <w:t>Revised according to r03 version. The revision will be agreed without presentation.</w:t>
            </w:r>
          </w:p>
        </w:tc>
      </w:tr>
      <w:tr w:rsidR="000C706C" w14:paraId="4CBDE4CF" w14:textId="77777777">
        <w:tc>
          <w:tcPr>
            <w:tcW w:w="2160" w:type="dxa"/>
            <w:shd w:val="clear" w:color="auto" w:fill="auto"/>
            <w:tcMar>
              <w:top w:w="100" w:type="dxa"/>
              <w:left w:w="100" w:type="dxa"/>
              <w:bottom w:w="100" w:type="dxa"/>
              <w:right w:w="100" w:type="dxa"/>
            </w:tcMar>
          </w:tcPr>
          <w:p w14:paraId="1ACB9A0A"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0FE12E67" w14:textId="77777777" w:rsidR="000C706C" w:rsidRDefault="00000000">
            <w:pPr>
              <w:widowControl w:val="0"/>
              <w:spacing w:line="240" w:lineRule="auto"/>
              <w:rPr>
                <w:b/>
                <w:color w:val="FF0000"/>
              </w:rPr>
            </w:pPr>
            <w:r>
              <w:rPr>
                <w:b/>
                <w:color w:val="FF0000"/>
              </w:rPr>
              <w:t>revised to S4-251511</w:t>
            </w:r>
          </w:p>
        </w:tc>
      </w:tr>
    </w:tbl>
    <w:p w14:paraId="2BFFA64D" w14:textId="77777777" w:rsidR="000C706C" w:rsidRDefault="000C706C">
      <w:pPr>
        <w:widowControl w:val="0"/>
      </w:pPr>
    </w:p>
    <w:tbl>
      <w:tblPr>
        <w:tblStyle w:val="afc"/>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E9C4853" w14:textId="77777777">
        <w:tc>
          <w:tcPr>
            <w:tcW w:w="2160" w:type="dxa"/>
            <w:shd w:val="clear" w:color="auto" w:fill="auto"/>
            <w:tcMar>
              <w:top w:w="100" w:type="dxa"/>
              <w:left w:w="100" w:type="dxa"/>
              <w:bottom w:w="100" w:type="dxa"/>
              <w:right w:w="100" w:type="dxa"/>
            </w:tcMar>
          </w:tcPr>
          <w:p w14:paraId="099BAE4B"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347A3050" w14:textId="77777777" w:rsidR="000C706C" w:rsidRDefault="00000000">
            <w:pPr>
              <w:widowControl w:val="0"/>
            </w:pPr>
            <w:hyperlink r:id="rId87">
              <w:r>
                <w:rPr>
                  <w:color w:val="1155CC"/>
                  <w:u w:val="single"/>
                </w:rPr>
                <w:t>S4-251511</w:t>
              </w:r>
            </w:hyperlink>
          </w:p>
        </w:tc>
      </w:tr>
      <w:tr w:rsidR="000C706C" w14:paraId="79AE09F6" w14:textId="77777777">
        <w:tc>
          <w:tcPr>
            <w:tcW w:w="2160" w:type="dxa"/>
            <w:shd w:val="clear" w:color="auto" w:fill="auto"/>
            <w:tcMar>
              <w:top w:w="100" w:type="dxa"/>
              <w:left w:w="100" w:type="dxa"/>
              <w:bottom w:w="100" w:type="dxa"/>
              <w:right w:w="100" w:type="dxa"/>
            </w:tcMar>
          </w:tcPr>
          <w:p w14:paraId="5C8F7B22"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07739F2C" w14:textId="77777777" w:rsidR="000C706C" w:rsidRDefault="00000000">
            <w:pPr>
              <w:widowControl w:val="0"/>
            </w:pPr>
            <w:r>
              <w:t>[AMD_PRO-MED] Time Synchronization</w:t>
            </w:r>
          </w:p>
        </w:tc>
      </w:tr>
      <w:tr w:rsidR="000C706C" w14:paraId="5F44A77B" w14:textId="77777777">
        <w:tc>
          <w:tcPr>
            <w:tcW w:w="2160" w:type="dxa"/>
            <w:shd w:val="clear" w:color="auto" w:fill="auto"/>
            <w:tcMar>
              <w:top w:w="100" w:type="dxa"/>
              <w:left w:w="100" w:type="dxa"/>
              <w:bottom w:w="100" w:type="dxa"/>
              <w:right w:w="100" w:type="dxa"/>
            </w:tcMar>
          </w:tcPr>
          <w:p w14:paraId="24C11E4D"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1FB4343C" w14:textId="77777777" w:rsidR="000C706C" w:rsidRDefault="00000000">
            <w:pPr>
              <w:widowControl w:val="0"/>
            </w:pPr>
            <w:r>
              <w:t>Qualcomm Incorporated, BBC</w:t>
            </w:r>
          </w:p>
        </w:tc>
      </w:tr>
      <w:tr w:rsidR="000C706C" w14:paraId="3944F73E" w14:textId="77777777">
        <w:tc>
          <w:tcPr>
            <w:tcW w:w="2160" w:type="dxa"/>
            <w:shd w:val="clear" w:color="auto" w:fill="auto"/>
            <w:tcMar>
              <w:top w:w="100" w:type="dxa"/>
              <w:left w:w="100" w:type="dxa"/>
              <w:bottom w:w="100" w:type="dxa"/>
              <w:right w:w="100" w:type="dxa"/>
            </w:tcMar>
          </w:tcPr>
          <w:p w14:paraId="67D9F0AC" w14:textId="77777777" w:rsidR="000C706C" w:rsidRDefault="00000000">
            <w:pPr>
              <w:widowControl w:val="0"/>
            </w:pPr>
            <w:r>
              <w:lastRenderedPageBreak/>
              <w:t>Contact</w:t>
            </w:r>
          </w:p>
        </w:tc>
        <w:tc>
          <w:tcPr>
            <w:tcW w:w="7200" w:type="dxa"/>
            <w:shd w:val="clear" w:color="auto" w:fill="auto"/>
            <w:tcMar>
              <w:top w:w="100" w:type="dxa"/>
              <w:left w:w="100" w:type="dxa"/>
              <w:bottom w:w="100" w:type="dxa"/>
              <w:right w:w="100" w:type="dxa"/>
            </w:tcMar>
          </w:tcPr>
          <w:p w14:paraId="2EF2F244" w14:textId="77777777" w:rsidR="000C706C" w:rsidRDefault="00000000">
            <w:pPr>
              <w:widowControl w:val="0"/>
            </w:pPr>
            <w:r>
              <w:t>Thomas Stockhammer</w:t>
            </w:r>
          </w:p>
        </w:tc>
      </w:tr>
      <w:tr w:rsidR="000C706C" w14:paraId="5CDEE19D" w14:textId="77777777">
        <w:tc>
          <w:tcPr>
            <w:tcW w:w="2160" w:type="dxa"/>
            <w:shd w:val="clear" w:color="auto" w:fill="auto"/>
            <w:tcMar>
              <w:top w:w="100" w:type="dxa"/>
              <w:left w:w="100" w:type="dxa"/>
              <w:bottom w:w="100" w:type="dxa"/>
              <w:right w:w="100" w:type="dxa"/>
            </w:tcMar>
          </w:tcPr>
          <w:p w14:paraId="25CDC584"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621F1113" w14:textId="77777777" w:rsidR="000C706C" w:rsidRDefault="00000000">
            <w:pPr>
              <w:widowControl w:val="0"/>
            </w:pPr>
            <w:r>
              <w:t>8.5</w:t>
            </w:r>
          </w:p>
        </w:tc>
      </w:tr>
      <w:tr w:rsidR="000C706C" w14:paraId="6961DF87" w14:textId="77777777">
        <w:tc>
          <w:tcPr>
            <w:tcW w:w="2160" w:type="dxa"/>
            <w:shd w:val="clear" w:color="auto" w:fill="auto"/>
            <w:tcMar>
              <w:top w:w="100" w:type="dxa"/>
              <w:left w:w="100" w:type="dxa"/>
              <w:bottom w:w="100" w:type="dxa"/>
              <w:right w:w="100" w:type="dxa"/>
            </w:tcMar>
          </w:tcPr>
          <w:p w14:paraId="6D822A76"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35A3D652" w14:textId="77777777" w:rsidR="000C706C" w:rsidRDefault="00000000">
            <w:pPr>
              <w:widowControl w:val="0"/>
            </w:pPr>
            <w:r>
              <w:t>No e-mail discussion.</w:t>
            </w:r>
          </w:p>
        </w:tc>
      </w:tr>
      <w:tr w:rsidR="000C706C" w14:paraId="04B6A625" w14:textId="77777777">
        <w:tc>
          <w:tcPr>
            <w:tcW w:w="2160" w:type="dxa"/>
            <w:shd w:val="clear" w:color="auto" w:fill="auto"/>
            <w:tcMar>
              <w:top w:w="100" w:type="dxa"/>
              <w:left w:w="100" w:type="dxa"/>
              <w:bottom w:w="100" w:type="dxa"/>
              <w:right w:w="100" w:type="dxa"/>
            </w:tcMar>
          </w:tcPr>
          <w:p w14:paraId="6AC932C7"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3ADFC58" w14:textId="77777777" w:rsidR="000C706C" w:rsidRDefault="00000000">
            <w:pPr>
              <w:widowControl w:val="0"/>
            </w:pPr>
            <w:r>
              <w:t>No revisions available.</w:t>
            </w:r>
          </w:p>
        </w:tc>
      </w:tr>
      <w:tr w:rsidR="000C706C" w14:paraId="0F612CED" w14:textId="77777777">
        <w:tc>
          <w:tcPr>
            <w:tcW w:w="2160" w:type="dxa"/>
            <w:shd w:val="clear" w:color="auto" w:fill="auto"/>
            <w:tcMar>
              <w:top w:w="100" w:type="dxa"/>
              <w:left w:w="100" w:type="dxa"/>
              <w:bottom w:w="100" w:type="dxa"/>
              <w:right w:w="100" w:type="dxa"/>
            </w:tcMar>
          </w:tcPr>
          <w:p w14:paraId="6E109BAD"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0E312B92" w14:textId="77777777" w:rsidR="000C706C" w:rsidRDefault="000C706C">
            <w:pPr>
              <w:widowControl w:val="0"/>
            </w:pPr>
          </w:p>
        </w:tc>
      </w:tr>
      <w:tr w:rsidR="000C706C" w14:paraId="16E2CB56" w14:textId="77777777">
        <w:tc>
          <w:tcPr>
            <w:tcW w:w="2160" w:type="dxa"/>
            <w:shd w:val="clear" w:color="auto" w:fill="auto"/>
            <w:tcMar>
              <w:top w:w="100" w:type="dxa"/>
              <w:left w:w="100" w:type="dxa"/>
              <w:bottom w:w="100" w:type="dxa"/>
              <w:right w:w="100" w:type="dxa"/>
            </w:tcMar>
          </w:tcPr>
          <w:p w14:paraId="1E052C02"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47760D23" w14:textId="77777777" w:rsidR="000C706C" w:rsidRDefault="000C706C">
            <w:pPr>
              <w:widowControl w:val="0"/>
            </w:pPr>
          </w:p>
        </w:tc>
      </w:tr>
      <w:tr w:rsidR="000C706C" w14:paraId="4A9E428B" w14:textId="77777777">
        <w:tc>
          <w:tcPr>
            <w:tcW w:w="2160" w:type="dxa"/>
            <w:shd w:val="clear" w:color="auto" w:fill="auto"/>
            <w:tcMar>
              <w:top w:w="100" w:type="dxa"/>
              <w:left w:w="100" w:type="dxa"/>
              <w:bottom w:w="100" w:type="dxa"/>
              <w:right w:w="100" w:type="dxa"/>
            </w:tcMar>
          </w:tcPr>
          <w:p w14:paraId="159F70FF"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20BE9671" w14:textId="77777777" w:rsidR="000C706C" w:rsidRDefault="00000000">
            <w:pPr>
              <w:widowControl w:val="0"/>
              <w:spacing w:line="240" w:lineRule="auto"/>
            </w:pPr>
            <w:sdt>
              <w:sdtPr>
                <w:alias w:val="Document Status"/>
                <w:id w:val="-23083639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346BB200" w14:textId="77777777" w:rsidR="000C706C" w:rsidRDefault="000C706C">
      <w:pPr>
        <w:widowControl w:val="0"/>
      </w:pPr>
    </w:p>
    <w:tbl>
      <w:tblPr>
        <w:tblStyle w:val="afd"/>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8211F6F" w14:textId="77777777">
        <w:tc>
          <w:tcPr>
            <w:tcW w:w="2160" w:type="dxa"/>
            <w:shd w:val="clear" w:color="auto" w:fill="auto"/>
            <w:tcMar>
              <w:top w:w="100" w:type="dxa"/>
              <w:left w:w="100" w:type="dxa"/>
              <w:bottom w:w="100" w:type="dxa"/>
              <w:right w:w="100" w:type="dxa"/>
            </w:tcMar>
          </w:tcPr>
          <w:p w14:paraId="22988C3C"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5148924B" w14:textId="77777777" w:rsidR="000C706C" w:rsidRDefault="00000000">
            <w:pPr>
              <w:widowControl w:val="0"/>
              <w:pBdr>
                <w:top w:val="nil"/>
                <w:left w:val="nil"/>
                <w:bottom w:val="nil"/>
                <w:right w:val="nil"/>
                <w:between w:val="nil"/>
              </w:pBdr>
            </w:pPr>
            <w:hyperlink r:id="rId88">
              <w:r>
                <w:rPr>
                  <w:color w:val="1155CC"/>
                  <w:u w:val="single"/>
                </w:rPr>
                <w:t>S4-251267</w:t>
              </w:r>
            </w:hyperlink>
          </w:p>
        </w:tc>
      </w:tr>
      <w:tr w:rsidR="000C706C" w14:paraId="453F2C92" w14:textId="77777777">
        <w:tc>
          <w:tcPr>
            <w:tcW w:w="2160" w:type="dxa"/>
            <w:shd w:val="clear" w:color="auto" w:fill="auto"/>
            <w:tcMar>
              <w:top w:w="100" w:type="dxa"/>
              <w:left w:w="100" w:type="dxa"/>
              <w:bottom w:w="100" w:type="dxa"/>
              <w:right w:w="100" w:type="dxa"/>
            </w:tcMar>
          </w:tcPr>
          <w:p w14:paraId="59BFDD82"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30A1AB8E" w14:textId="77777777" w:rsidR="000C706C" w:rsidRDefault="00000000">
            <w:pPr>
              <w:widowControl w:val="0"/>
              <w:pBdr>
                <w:top w:val="nil"/>
                <w:left w:val="nil"/>
                <w:bottom w:val="nil"/>
                <w:right w:val="nil"/>
                <w:between w:val="nil"/>
              </w:pBdr>
            </w:pPr>
            <w:r>
              <w:t>Support of Improved QoS for media streaming services</w:t>
            </w:r>
          </w:p>
        </w:tc>
      </w:tr>
      <w:tr w:rsidR="000C706C" w14:paraId="66969FFE" w14:textId="77777777">
        <w:tc>
          <w:tcPr>
            <w:tcW w:w="2160" w:type="dxa"/>
            <w:shd w:val="clear" w:color="auto" w:fill="auto"/>
            <w:tcMar>
              <w:top w:w="100" w:type="dxa"/>
              <w:left w:w="100" w:type="dxa"/>
              <w:bottom w:w="100" w:type="dxa"/>
              <w:right w:w="100" w:type="dxa"/>
            </w:tcMar>
          </w:tcPr>
          <w:p w14:paraId="239DA98B"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727DFE6D" w14:textId="77777777" w:rsidR="000C706C" w:rsidRDefault="00000000">
            <w:pPr>
              <w:widowControl w:val="0"/>
              <w:pBdr>
                <w:top w:val="nil"/>
                <w:left w:val="nil"/>
                <w:bottom w:val="nil"/>
                <w:right w:val="nil"/>
                <w:between w:val="nil"/>
              </w:pBdr>
            </w:pPr>
            <w:r>
              <w:t xml:space="preserve">Huawei, </w:t>
            </w:r>
            <w:proofErr w:type="spellStart"/>
            <w:r>
              <w:t>HiSilicon</w:t>
            </w:r>
            <w:proofErr w:type="spellEnd"/>
          </w:p>
        </w:tc>
      </w:tr>
      <w:tr w:rsidR="000C706C" w14:paraId="2DC563DA" w14:textId="77777777">
        <w:tc>
          <w:tcPr>
            <w:tcW w:w="2160" w:type="dxa"/>
            <w:shd w:val="clear" w:color="auto" w:fill="auto"/>
            <w:tcMar>
              <w:top w:w="100" w:type="dxa"/>
              <w:left w:w="100" w:type="dxa"/>
              <w:bottom w:w="100" w:type="dxa"/>
              <w:right w:w="100" w:type="dxa"/>
            </w:tcMar>
          </w:tcPr>
          <w:p w14:paraId="3B84D1FA"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71784393" w14:textId="77777777" w:rsidR="000C706C" w:rsidRDefault="00000000">
            <w:pPr>
              <w:widowControl w:val="0"/>
              <w:pBdr>
                <w:top w:val="nil"/>
                <w:left w:val="nil"/>
                <w:bottom w:val="nil"/>
                <w:right w:val="nil"/>
                <w:between w:val="nil"/>
              </w:pBdr>
            </w:pPr>
            <w:r>
              <w:t>Qi Pan</w:t>
            </w:r>
          </w:p>
        </w:tc>
      </w:tr>
      <w:tr w:rsidR="000C706C" w14:paraId="7FD684B5" w14:textId="77777777">
        <w:tc>
          <w:tcPr>
            <w:tcW w:w="2160" w:type="dxa"/>
            <w:shd w:val="clear" w:color="auto" w:fill="auto"/>
            <w:tcMar>
              <w:top w:w="100" w:type="dxa"/>
              <w:left w:w="100" w:type="dxa"/>
              <w:bottom w:w="100" w:type="dxa"/>
              <w:right w:w="100" w:type="dxa"/>
            </w:tcMar>
          </w:tcPr>
          <w:p w14:paraId="08946902"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408D17CA" w14:textId="77777777" w:rsidR="000C706C" w:rsidRDefault="00000000">
            <w:pPr>
              <w:widowControl w:val="0"/>
              <w:pBdr>
                <w:top w:val="nil"/>
                <w:left w:val="nil"/>
                <w:bottom w:val="nil"/>
                <w:right w:val="nil"/>
                <w:between w:val="nil"/>
              </w:pBdr>
            </w:pPr>
            <w:r>
              <w:t>8.5</w:t>
            </w:r>
          </w:p>
        </w:tc>
      </w:tr>
      <w:tr w:rsidR="000C706C" w14:paraId="7F610357" w14:textId="77777777">
        <w:tc>
          <w:tcPr>
            <w:tcW w:w="2160" w:type="dxa"/>
            <w:shd w:val="clear" w:color="auto" w:fill="auto"/>
            <w:tcMar>
              <w:top w:w="100" w:type="dxa"/>
              <w:left w:w="100" w:type="dxa"/>
              <w:bottom w:w="100" w:type="dxa"/>
              <w:right w:w="100" w:type="dxa"/>
            </w:tcMar>
          </w:tcPr>
          <w:p w14:paraId="63AE1C45"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297F8179"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"https://list.etsi.org/scripts/wa.exe?A2=3GPP_TSG_SA_WG4_MBS;17663cc2.2507c" </w:instrText>
            </w:r>
            <w:r>
              <w:fldChar w:fldCharType="separate"/>
            </w:r>
            <w:r>
              <w:rPr>
                <w:color w:val="1155CC"/>
                <w:u w:val="single"/>
              </w:rPr>
              <w:t>Gabin, Frederic on Fri, 18 Jul 2025 07:39:48 +0000</w:t>
            </w:r>
          </w:p>
          <w:p w14:paraId="1B96C2D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"https://list.etsi.org/scripts/wa.exe?A2=3GPP_TSG_SA_WG4_MBS;e498e38a.2507c" </w:instrText>
            </w:r>
            <w:r>
              <w:fldChar w:fldCharType="separate"/>
            </w:r>
            <w:r>
              <w:rPr>
                <w:color w:val="1155CC"/>
                <w:u w:val="single"/>
              </w:rPr>
              <w:t>Richard Bradbury on Fri, 18 Jul 2025 09:10:15 +0100</w:t>
            </w:r>
          </w:p>
          <w:p w14:paraId="01BDA1A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"https://list.etsi.org/scripts/wa.exe?A2=3GPP_TSG_SA_WG4_MBS;3bb3a3.2507c" </w:instrText>
            </w:r>
            <w:r>
              <w:fldChar w:fldCharType="separate"/>
            </w:r>
            <w:r>
              <w:rPr>
                <w:color w:val="1155CC"/>
                <w:u w:val="single"/>
              </w:rPr>
              <w:t>Gabin, Frederic on Mon, 21 Jul 2025 11:51:17 +0000</w:t>
            </w:r>
          </w:p>
          <w:p w14:paraId="62F02F14" w14:textId="77777777" w:rsidR="000C706C" w:rsidRPr="005048ED" w:rsidRDefault="00000000">
            <w:pPr>
              <w:widowControl w:val="0"/>
              <w:pBdr>
                <w:top w:val="nil"/>
                <w:left w:val="nil"/>
                <w:bottom w:val="nil"/>
                <w:right w:val="nil"/>
                <w:between w:val="nil"/>
              </w:pBdr>
              <w:rPr>
                <w:color w:val="1155CC"/>
                <w:u w:val="single"/>
                <w:lang w:val="fr-FR"/>
              </w:rPr>
            </w:pPr>
            <w:r>
              <w:fldChar w:fldCharType="end"/>
            </w:r>
            <w:r>
              <w:fldChar w:fldCharType="begin"/>
            </w:r>
            <w:r w:rsidRPr="005048ED">
              <w:rPr>
                <w:lang w:val="fr-FR"/>
              </w:rPr>
              <w:instrText xml:space="preserve"> HYPERLINK "https://list.etsi.org/scripts/wa.exe?A2=3GPP_TSG_SA_WG4_MBS;2d86f5ba.2507c" </w:instrText>
            </w:r>
            <w:r>
              <w:fldChar w:fldCharType="separate"/>
            </w:r>
            <w:proofErr w:type="gramStart"/>
            <w:r w:rsidRPr="005048ED">
              <w:rPr>
                <w:color w:val="1155CC"/>
                <w:u w:val="single"/>
                <w:lang w:val="fr-FR"/>
              </w:rPr>
              <w:t>panqi</w:t>
            </w:r>
            <w:proofErr w:type="gramEnd"/>
            <w:r w:rsidRPr="005048ED">
              <w:rPr>
                <w:color w:val="1155CC"/>
                <w:u w:val="single"/>
                <w:lang w:val="fr-FR"/>
              </w:rPr>
              <w:t xml:space="preserve"> (E) on Mon, 21 </w:t>
            </w:r>
            <w:proofErr w:type="spellStart"/>
            <w:r w:rsidRPr="005048ED">
              <w:rPr>
                <w:color w:val="1155CC"/>
                <w:u w:val="single"/>
                <w:lang w:val="fr-FR"/>
              </w:rPr>
              <w:t>Jul</w:t>
            </w:r>
            <w:proofErr w:type="spellEnd"/>
            <w:r w:rsidRPr="005048ED">
              <w:rPr>
                <w:color w:val="1155CC"/>
                <w:u w:val="single"/>
                <w:lang w:val="fr-FR"/>
              </w:rPr>
              <w:t xml:space="preserve"> 2025 </w:t>
            </w:r>
            <w:proofErr w:type="gramStart"/>
            <w:r w:rsidRPr="005048ED">
              <w:rPr>
                <w:color w:val="1155CC"/>
                <w:u w:val="single"/>
                <w:lang w:val="fr-FR"/>
              </w:rPr>
              <w:t>12:32:</w:t>
            </w:r>
            <w:proofErr w:type="gramEnd"/>
            <w:r w:rsidRPr="005048ED">
              <w:rPr>
                <w:color w:val="1155CC"/>
                <w:u w:val="single"/>
                <w:lang w:val="fr-FR"/>
              </w:rPr>
              <w:t>31 +0000</w:t>
            </w:r>
          </w:p>
          <w:p w14:paraId="334B0C2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"https://list.etsi.org/scripts/wa.exe?A2=3GPP_TSG_SA_WG4_MBS;c50d6a4f.2507d" </w:instrText>
            </w:r>
            <w:r>
              <w:fldChar w:fldCharType="separate"/>
            </w:r>
            <w:r>
              <w:rPr>
                <w:color w:val="1155CC"/>
                <w:u w:val="single"/>
              </w:rPr>
              <w:t>panqi (E) on Tue, 22 Jul 2025 10:31:07 +0000</w:t>
            </w:r>
          </w:p>
          <w:p w14:paraId="611EF92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"https://list.etsi.org/scripts/wa.exe?A2=3GPP_TSG_SA_WG4_MBS;391c46a.2507d" </w:instrText>
            </w:r>
            <w:r>
              <w:fldChar w:fldCharType="separate"/>
            </w:r>
            <w:r>
              <w:rPr>
                <w:color w:val="1155CC"/>
                <w:u w:val="single"/>
              </w:rPr>
              <w:t>Richard Bradbury on Tue, 22 Jul 2025 15:34:54 +0100</w:t>
            </w:r>
          </w:p>
          <w:p w14:paraId="7C485E92" w14:textId="77777777" w:rsidR="000C706C" w:rsidRDefault="00000000">
            <w:pPr>
              <w:widowControl w:val="0"/>
              <w:pBdr>
                <w:top w:val="nil"/>
                <w:left w:val="nil"/>
                <w:bottom w:val="nil"/>
                <w:right w:val="nil"/>
                <w:between w:val="nil"/>
              </w:pBdr>
            </w:pPr>
            <w:r>
              <w:fldChar w:fldCharType="end"/>
            </w:r>
          </w:p>
        </w:tc>
      </w:tr>
      <w:tr w:rsidR="000C706C" w14:paraId="4F6DCA8D" w14:textId="77777777">
        <w:tc>
          <w:tcPr>
            <w:tcW w:w="2160" w:type="dxa"/>
            <w:shd w:val="clear" w:color="auto" w:fill="auto"/>
            <w:tcMar>
              <w:top w:w="100" w:type="dxa"/>
              <w:left w:w="100" w:type="dxa"/>
              <w:bottom w:w="100" w:type="dxa"/>
              <w:right w:w="100" w:type="dxa"/>
            </w:tcMar>
          </w:tcPr>
          <w:p w14:paraId="47CA2DFF"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32536030"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"https://www.3gpp.org/ftp/tsg_sa/WG4_CODEC/TSGS4_133-e/Inbox/Drafts/MBS/S4-251267_BBC.docx" </w:instrText>
            </w:r>
            <w:r>
              <w:fldChar w:fldCharType="separate"/>
            </w:r>
            <w:r>
              <w:rPr>
                <w:color w:val="1155CC"/>
                <w:u w:val="single"/>
              </w:rPr>
              <w:t>S4-251267_BBC.docx</w:t>
            </w:r>
          </w:p>
          <w:p w14:paraId="439DCF0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"https://www.3gpp.org/ftp/tsg_sa/WG4_CODEC/TSGS4_133-e/Inbox/Drafts/MBS/S4-251267r01.docx" </w:instrText>
            </w:r>
            <w:r>
              <w:fldChar w:fldCharType="separate"/>
            </w:r>
            <w:r>
              <w:rPr>
                <w:color w:val="1155CC"/>
                <w:u w:val="single"/>
              </w:rPr>
              <w:t>S4-251267r01.docx</w:t>
            </w:r>
          </w:p>
          <w:p w14:paraId="181C253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"https://www.3gpp.org/ftp/tsg_sa/WG4_CODEC/TSGS4_133-e/Inbox/Drafts/MBS/S4-251267r02.docx" </w:instrText>
            </w:r>
            <w:r>
              <w:fldChar w:fldCharType="separate"/>
            </w:r>
            <w:r>
              <w:rPr>
                <w:color w:val="1155CC"/>
                <w:u w:val="single"/>
              </w:rPr>
              <w:t>S4-251267r02.docx</w:t>
            </w:r>
          </w:p>
          <w:p w14:paraId="0ACCC1D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"https://www.3gpp.org/ftp/tsg_sa/WG4_CODEC/TSGS4_133-e/Inbox/Drafts/MBS/S4-251267r02_BBC.docx" </w:instrText>
            </w:r>
            <w:r>
              <w:fldChar w:fldCharType="separate"/>
            </w:r>
            <w:r>
              <w:rPr>
                <w:color w:val="1155CC"/>
                <w:u w:val="single"/>
              </w:rPr>
              <w:t>S4-251267r02_BBC.docx</w:t>
            </w:r>
          </w:p>
          <w:p w14:paraId="6C352F8B" w14:textId="77777777" w:rsidR="000C706C" w:rsidRDefault="00000000">
            <w:pPr>
              <w:widowControl w:val="0"/>
              <w:pBdr>
                <w:top w:val="nil"/>
                <w:left w:val="nil"/>
                <w:bottom w:val="nil"/>
                <w:right w:val="nil"/>
                <w:between w:val="nil"/>
              </w:pBdr>
            </w:pPr>
            <w:r>
              <w:fldChar w:fldCharType="end"/>
            </w:r>
          </w:p>
        </w:tc>
      </w:tr>
      <w:tr w:rsidR="000C706C" w14:paraId="14CAEDDB" w14:textId="77777777">
        <w:tc>
          <w:tcPr>
            <w:tcW w:w="2160" w:type="dxa"/>
            <w:shd w:val="clear" w:color="auto" w:fill="auto"/>
            <w:tcMar>
              <w:top w:w="100" w:type="dxa"/>
              <w:left w:w="100" w:type="dxa"/>
              <w:bottom w:w="100" w:type="dxa"/>
              <w:right w:w="100" w:type="dxa"/>
            </w:tcMar>
          </w:tcPr>
          <w:p w14:paraId="42006228"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23C277B1" w14:textId="77777777" w:rsidR="000C706C" w:rsidRDefault="00000000">
            <w:pPr>
              <w:widowControl w:val="0"/>
              <w:pBdr>
                <w:top w:val="nil"/>
                <w:left w:val="nil"/>
                <w:bottom w:val="nil"/>
                <w:right w:val="nil"/>
                <w:between w:val="nil"/>
              </w:pBdr>
            </w:pPr>
            <w:r>
              <w:t>r02_BBC_BBC version presented by Qi.</w:t>
            </w:r>
          </w:p>
          <w:p w14:paraId="76768F00" w14:textId="77777777" w:rsidR="000C706C" w:rsidRDefault="00000000">
            <w:pPr>
              <w:widowControl w:val="0"/>
              <w:numPr>
                <w:ilvl w:val="0"/>
                <w:numId w:val="4"/>
              </w:numPr>
              <w:pBdr>
                <w:top w:val="nil"/>
                <w:left w:val="nil"/>
                <w:bottom w:val="nil"/>
                <w:right w:val="nil"/>
                <w:between w:val="nil"/>
              </w:pBdr>
            </w:pPr>
            <w:r>
              <w:t>Thorsten: It would be good to add Ericsson as co-signer.</w:t>
            </w:r>
          </w:p>
          <w:p w14:paraId="3D58DAB4" w14:textId="77777777" w:rsidR="000C706C" w:rsidRDefault="00000000">
            <w:pPr>
              <w:widowControl w:val="0"/>
              <w:numPr>
                <w:ilvl w:val="1"/>
                <w:numId w:val="4"/>
              </w:numPr>
              <w:pBdr>
                <w:top w:val="nil"/>
                <w:left w:val="nil"/>
                <w:bottom w:val="nil"/>
                <w:right w:val="nil"/>
                <w:between w:val="nil"/>
              </w:pBdr>
            </w:pPr>
            <w:r>
              <w:t>Qi: OK</w:t>
            </w:r>
          </w:p>
        </w:tc>
      </w:tr>
      <w:tr w:rsidR="000C706C" w14:paraId="68D9AE7D" w14:textId="77777777">
        <w:tc>
          <w:tcPr>
            <w:tcW w:w="2160" w:type="dxa"/>
            <w:shd w:val="clear" w:color="auto" w:fill="auto"/>
            <w:tcMar>
              <w:top w:w="100" w:type="dxa"/>
              <w:left w:w="100" w:type="dxa"/>
              <w:bottom w:w="100" w:type="dxa"/>
              <w:right w:w="100" w:type="dxa"/>
            </w:tcMar>
          </w:tcPr>
          <w:p w14:paraId="4813A274"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344C2950" w14:textId="77777777" w:rsidR="000C706C" w:rsidRDefault="00000000">
            <w:pPr>
              <w:widowControl w:val="0"/>
              <w:pBdr>
                <w:top w:val="nil"/>
                <w:left w:val="nil"/>
                <w:bottom w:val="nil"/>
                <w:right w:val="nil"/>
                <w:between w:val="nil"/>
              </w:pBdr>
            </w:pPr>
            <w:r>
              <w:rPr>
                <w:b/>
                <w:color w:val="FF0000"/>
              </w:rPr>
              <w:t>Revised to S4-251485</w:t>
            </w:r>
            <w:r>
              <w:t xml:space="preserve"> according to r02_BBC_BBC version + Ericsson </w:t>
            </w:r>
            <w:r>
              <w:lastRenderedPageBreak/>
              <w:t>as co-signer and changes over changes removed. The revision will be agreed without presentation. It could be merged in a big CR later.</w:t>
            </w:r>
          </w:p>
        </w:tc>
      </w:tr>
      <w:tr w:rsidR="000C706C" w14:paraId="62434AD1" w14:textId="77777777">
        <w:tc>
          <w:tcPr>
            <w:tcW w:w="2160" w:type="dxa"/>
            <w:shd w:val="clear" w:color="auto" w:fill="auto"/>
            <w:tcMar>
              <w:top w:w="100" w:type="dxa"/>
              <w:left w:w="100" w:type="dxa"/>
              <w:bottom w:w="100" w:type="dxa"/>
              <w:right w:w="100" w:type="dxa"/>
            </w:tcMar>
          </w:tcPr>
          <w:p w14:paraId="0207D5BE" w14:textId="77777777" w:rsidR="000C706C" w:rsidRDefault="00000000">
            <w:pPr>
              <w:widowControl w:val="0"/>
              <w:pBdr>
                <w:top w:val="nil"/>
                <w:left w:val="nil"/>
                <w:bottom w:val="nil"/>
                <w:right w:val="nil"/>
                <w:between w:val="nil"/>
              </w:pBdr>
            </w:pPr>
            <w:r>
              <w:lastRenderedPageBreak/>
              <w:t>Status</w:t>
            </w:r>
          </w:p>
        </w:tc>
        <w:tc>
          <w:tcPr>
            <w:tcW w:w="7200" w:type="dxa"/>
            <w:shd w:val="clear" w:color="auto" w:fill="auto"/>
            <w:tcMar>
              <w:top w:w="100" w:type="dxa"/>
              <w:left w:w="100" w:type="dxa"/>
              <w:bottom w:w="100" w:type="dxa"/>
              <w:right w:w="100" w:type="dxa"/>
            </w:tcMar>
          </w:tcPr>
          <w:p w14:paraId="019F95D2" w14:textId="77777777" w:rsidR="000C706C" w:rsidRDefault="00000000">
            <w:pPr>
              <w:widowControl w:val="0"/>
              <w:spacing w:line="240" w:lineRule="auto"/>
              <w:rPr>
                <w:b/>
                <w:color w:val="FF0000"/>
              </w:rPr>
            </w:pPr>
            <w:r>
              <w:rPr>
                <w:b/>
                <w:color w:val="FF0000"/>
              </w:rPr>
              <w:t>revised to S4-251485</w:t>
            </w:r>
          </w:p>
        </w:tc>
      </w:tr>
    </w:tbl>
    <w:p w14:paraId="4A9A273C" w14:textId="77777777" w:rsidR="000C706C" w:rsidRDefault="000C706C">
      <w:pPr>
        <w:widowControl w:val="0"/>
        <w:pBdr>
          <w:top w:val="nil"/>
          <w:left w:val="nil"/>
          <w:bottom w:val="nil"/>
          <w:right w:val="nil"/>
          <w:between w:val="nil"/>
        </w:pBdr>
      </w:pPr>
    </w:p>
    <w:p w14:paraId="16E00470" w14:textId="77777777" w:rsidR="000C706C" w:rsidRDefault="000C706C">
      <w:pPr>
        <w:widowControl w:val="0"/>
      </w:pPr>
    </w:p>
    <w:tbl>
      <w:tblPr>
        <w:tblStyle w:val="afe"/>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A1D25A6" w14:textId="77777777">
        <w:tc>
          <w:tcPr>
            <w:tcW w:w="2160" w:type="dxa"/>
            <w:shd w:val="clear" w:color="auto" w:fill="auto"/>
            <w:tcMar>
              <w:top w:w="100" w:type="dxa"/>
              <w:left w:w="100" w:type="dxa"/>
              <w:bottom w:w="100" w:type="dxa"/>
              <w:right w:w="100" w:type="dxa"/>
            </w:tcMar>
          </w:tcPr>
          <w:p w14:paraId="2B16F5C9"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2ADFE33B" w14:textId="77777777" w:rsidR="000C706C" w:rsidRDefault="00000000">
            <w:pPr>
              <w:widowControl w:val="0"/>
            </w:pPr>
            <w:hyperlink r:id="rId89">
              <w:r>
                <w:rPr>
                  <w:color w:val="1155CC"/>
                  <w:u w:val="single"/>
                </w:rPr>
                <w:t>S4-251485</w:t>
              </w:r>
            </w:hyperlink>
          </w:p>
        </w:tc>
      </w:tr>
      <w:tr w:rsidR="000C706C" w14:paraId="3678BE05" w14:textId="77777777">
        <w:tc>
          <w:tcPr>
            <w:tcW w:w="2160" w:type="dxa"/>
            <w:shd w:val="clear" w:color="auto" w:fill="auto"/>
            <w:tcMar>
              <w:top w:w="100" w:type="dxa"/>
              <w:left w:w="100" w:type="dxa"/>
              <w:bottom w:w="100" w:type="dxa"/>
              <w:right w:w="100" w:type="dxa"/>
            </w:tcMar>
          </w:tcPr>
          <w:p w14:paraId="7B3A3BA0"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040E5FAA" w14:textId="77777777" w:rsidR="000C706C" w:rsidRDefault="00000000">
            <w:pPr>
              <w:widowControl w:val="0"/>
            </w:pPr>
            <w:r>
              <w:t>Support of Improved QoS for media streaming services</w:t>
            </w:r>
          </w:p>
        </w:tc>
      </w:tr>
      <w:tr w:rsidR="000C706C" w14:paraId="20853215" w14:textId="77777777">
        <w:tc>
          <w:tcPr>
            <w:tcW w:w="2160" w:type="dxa"/>
            <w:shd w:val="clear" w:color="auto" w:fill="auto"/>
            <w:tcMar>
              <w:top w:w="100" w:type="dxa"/>
              <w:left w:w="100" w:type="dxa"/>
              <w:bottom w:w="100" w:type="dxa"/>
              <w:right w:w="100" w:type="dxa"/>
            </w:tcMar>
          </w:tcPr>
          <w:p w14:paraId="511EA7AC"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201353DE" w14:textId="77777777" w:rsidR="000C706C" w:rsidRDefault="00000000">
            <w:pPr>
              <w:widowControl w:val="0"/>
            </w:pPr>
            <w:r>
              <w:t xml:space="preserve">Huawei, </w:t>
            </w:r>
            <w:proofErr w:type="spellStart"/>
            <w:r>
              <w:t>HiSilicon</w:t>
            </w:r>
            <w:proofErr w:type="spellEnd"/>
            <w:r>
              <w:t>, Ericsson</w:t>
            </w:r>
          </w:p>
        </w:tc>
      </w:tr>
      <w:tr w:rsidR="000C706C" w14:paraId="62E31A86" w14:textId="77777777">
        <w:tc>
          <w:tcPr>
            <w:tcW w:w="2160" w:type="dxa"/>
            <w:shd w:val="clear" w:color="auto" w:fill="auto"/>
            <w:tcMar>
              <w:top w:w="100" w:type="dxa"/>
              <w:left w:w="100" w:type="dxa"/>
              <w:bottom w:w="100" w:type="dxa"/>
              <w:right w:w="100" w:type="dxa"/>
            </w:tcMar>
          </w:tcPr>
          <w:p w14:paraId="30DF1F94"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7ACB4355" w14:textId="77777777" w:rsidR="000C706C" w:rsidRDefault="00000000">
            <w:pPr>
              <w:widowControl w:val="0"/>
            </w:pPr>
            <w:r>
              <w:t>Qi Pan</w:t>
            </w:r>
          </w:p>
        </w:tc>
      </w:tr>
      <w:tr w:rsidR="000C706C" w14:paraId="3F856357" w14:textId="77777777">
        <w:tc>
          <w:tcPr>
            <w:tcW w:w="2160" w:type="dxa"/>
            <w:shd w:val="clear" w:color="auto" w:fill="auto"/>
            <w:tcMar>
              <w:top w:w="100" w:type="dxa"/>
              <w:left w:w="100" w:type="dxa"/>
              <w:bottom w:w="100" w:type="dxa"/>
              <w:right w:w="100" w:type="dxa"/>
            </w:tcMar>
          </w:tcPr>
          <w:p w14:paraId="3D7D7041"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104844D5" w14:textId="77777777" w:rsidR="000C706C" w:rsidRDefault="00000000">
            <w:pPr>
              <w:widowControl w:val="0"/>
            </w:pPr>
            <w:r>
              <w:t>8.5</w:t>
            </w:r>
          </w:p>
        </w:tc>
      </w:tr>
      <w:tr w:rsidR="000C706C" w14:paraId="2098DE90" w14:textId="77777777">
        <w:tc>
          <w:tcPr>
            <w:tcW w:w="2160" w:type="dxa"/>
            <w:shd w:val="clear" w:color="auto" w:fill="auto"/>
            <w:tcMar>
              <w:top w:w="100" w:type="dxa"/>
              <w:left w:w="100" w:type="dxa"/>
              <w:bottom w:w="100" w:type="dxa"/>
              <w:right w:w="100" w:type="dxa"/>
            </w:tcMar>
          </w:tcPr>
          <w:p w14:paraId="7B40D0C7"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009649C6" w14:textId="77777777" w:rsidR="000C706C" w:rsidRDefault="00000000">
            <w:pPr>
              <w:widowControl w:val="0"/>
            </w:pPr>
            <w:r>
              <w:t>No e-mail discussion.</w:t>
            </w:r>
          </w:p>
        </w:tc>
      </w:tr>
      <w:tr w:rsidR="000C706C" w14:paraId="0DCBBDF8" w14:textId="77777777">
        <w:tc>
          <w:tcPr>
            <w:tcW w:w="2160" w:type="dxa"/>
            <w:shd w:val="clear" w:color="auto" w:fill="auto"/>
            <w:tcMar>
              <w:top w:w="100" w:type="dxa"/>
              <w:left w:w="100" w:type="dxa"/>
              <w:bottom w:w="100" w:type="dxa"/>
              <w:right w:w="100" w:type="dxa"/>
            </w:tcMar>
          </w:tcPr>
          <w:p w14:paraId="239F058B"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26A47290" w14:textId="77777777" w:rsidR="000C706C" w:rsidRDefault="00000000">
            <w:pPr>
              <w:widowControl w:val="0"/>
            </w:pPr>
            <w:r>
              <w:t>No revisions available.</w:t>
            </w:r>
          </w:p>
        </w:tc>
      </w:tr>
      <w:tr w:rsidR="000C706C" w14:paraId="177C6D76" w14:textId="77777777">
        <w:tc>
          <w:tcPr>
            <w:tcW w:w="2160" w:type="dxa"/>
            <w:shd w:val="clear" w:color="auto" w:fill="auto"/>
            <w:tcMar>
              <w:top w:w="100" w:type="dxa"/>
              <w:left w:w="100" w:type="dxa"/>
              <w:bottom w:w="100" w:type="dxa"/>
              <w:right w:w="100" w:type="dxa"/>
            </w:tcMar>
          </w:tcPr>
          <w:p w14:paraId="5C437F0A"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246D7DB6" w14:textId="77777777" w:rsidR="000C706C" w:rsidRDefault="00000000">
            <w:pPr>
              <w:widowControl w:val="0"/>
            </w:pPr>
            <w:r>
              <w:t>Revision of S4-251267.</w:t>
            </w:r>
          </w:p>
        </w:tc>
      </w:tr>
      <w:tr w:rsidR="000C706C" w14:paraId="3A2355F8" w14:textId="77777777">
        <w:tc>
          <w:tcPr>
            <w:tcW w:w="2160" w:type="dxa"/>
            <w:shd w:val="clear" w:color="auto" w:fill="auto"/>
            <w:tcMar>
              <w:top w:w="100" w:type="dxa"/>
              <w:left w:w="100" w:type="dxa"/>
              <w:bottom w:w="100" w:type="dxa"/>
              <w:right w:w="100" w:type="dxa"/>
            </w:tcMar>
          </w:tcPr>
          <w:p w14:paraId="1B800024"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1892285E" w14:textId="77777777" w:rsidR="000C706C" w:rsidRDefault="00000000">
            <w:pPr>
              <w:widowControl w:val="0"/>
            </w:pPr>
            <w:r>
              <w:t>Agreed without presentation.</w:t>
            </w:r>
          </w:p>
        </w:tc>
      </w:tr>
      <w:tr w:rsidR="000C706C" w14:paraId="16CCFF90" w14:textId="77777777">
        <w:tc>
          <w:tcPr>
            <w:tcW w:w="2160" w:type="dxa"/>
            <w:shd w:val="clear" w:color="auto" w:fill="auto"/>
            <w:tcMar>
              <w:top w:w="100" w:type="dxa"/>
              <w:left w:w="100" w:type="dxa"/>
              <w:bottom w:w="100" w:type="dxa"/>
              <w:right w:w="100" w:type="dxa"/>
            </w:tcMar>
          </w:tcPr>
          <w:p w14:paraId="78A5F14B"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1126C129" w14:textId="77777777" w:rsidR="000C706C" w:rsidRDefault="00000000">
            <w:pPr>
              <w:widowControl w:val="0"/>
              <w:spacing w:line="240" w:lineRule="auto"/>
            </w:pPr>
            <w:sdt>
              <w:sdtPr>
                <w:alias w:val="Document Status"/>
                <w:id w:val="156013116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174FD98" w14:textId="77777777" w:rsidR="000C706C" w:rsidRDefault="000C706C">
      <w:pPr>
        <w:widowControl w:val="0"/>
        <w:pBdr>
          <w:top w:val="nil"/>
          <w:left w:val="nil"/>
          <w:bottom w:val="nil"/>
          <w:right w:val="nil"/>
          <w:between w:val="nil"/>
        </w:pBdr>
      </w:pPr>
    </w:p>
    <w:tbl>
      <w:tblPr>
        <w:tblStyle w:val="aff"/>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7D344470" w14:textId="77777777">
        <w:tc>
          <w:tcPr>
            <w:tcW w:w="2160" w:type="dxa"/>
            <w:shd w:val="clear" w:color="auto" w:fill="auto"/>
            <w:tcMar>
              <w:top w:w="100" w:type="dxa"/>
              <w:left w:w="100" w:type="dxa"/>
              <w:bottom w:w="100" w:type="dxa"/>
              <w:right w:w="100" w:type="dxa"/>
            </w:tcMar>
          </w:tcPr>
          <w:p w14:paraId="10319899"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59B7DA08" w14:textId="77777777" w:rsidR="000C706C" w:rsidRDefault="00000000">
            <w:pPr>
              <w:widowControl w:val="0"/>
              <w:pBdr>
                <w:top w:val="nil"/>
                <w:left w:val="nil"/>
                <w:bottom w:val="nil"/>
                <w:right w:val="nil"/>
                <w:between w:val="nil"/>
              </w:pBdr>
            </w:pPr>
            <w:hyperlink r:id="rId90">
              <w:r>
                <w:rPr>
                  <w:color w:val="1155CC"/>
                  <w:u w:val="single"/>
                </w:rPr>
                <w:t>S4-251268</w:t>
              </w:r>
            </w:hyperlink>
          </w:p>
        </w:tc>
      </w:tr>
      <w:tr w:rsidR="000C706C" w14:paraId="3F523C7C" w14:textId="77777777">
        <w:tc>
          <w:tcPr>
            <w:tcW w:w="2160" w:type="dxa"/>
            <w:shd w:val="clear" w:color="auto" w:fill="auto"/>
            <w:tcMar>
              <w:top w:w="100" w:type="dxa"/>
              <w:left w:w="100" w:type="dxa"/>
              <w:bottom w:w="100" w:type="dxa"/>
              <w:right w:w="100" w:type="dxa"/>
            </w:tcMar>
          </w:tcPr>
          <w:p w14:paraId="59326D3B"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7E9543AD" w14:textId="77777777" w:rsidR="000C706C" w:rsidRDefault="00000000">
            <w:pPr>
              <w:widowControl w:val="0"/>
              <w:pBdr>
                <w:top w:val="nil"/>
                <w:left w:val="nil"/>
                <w:bottom w:val="nil"/>
                <w:right w:val="nil"/>
                <w:between w:val="nil"/>
              </w:pBdr>
            </w:pPr>
            <w:r>
              <w:t>Stage 3 on Improved QoS Support for Media Streaming services</w:t>
            </w:r>
          </w:p>
        </w:tc>
      </w:tr>
      <w:tr w:rsidR="000C706C" w14:paraId="1A1AE729" w14:textId="77777777">
        <w:tc>
          <w:tcPr>
            <w:tcW w:w="2160" w:type="dxa"/>
            <w:shd w:val="clear" w:color="auto" w:fill="auto"/>
            <w:tcMar>
              <w:top w:w="100" w:type="dxa"/>
              <w:left w:w="100" w:type="dxa"/>
              <w:bottom w:w="100" w:type="dxa"/>
              <w:right w:w="100" w:type="dxa"/>
            </w:tcMar>
          </w:tcPr>
          <w:p w14:paraId="50E7259B"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4E9A8CDD" w14:textId="77777777" w:rsidR="000C706C" w:rsidRDefault="00000000">
            <w:pPr>
              <w:widowControl w:val="0"/>
              <w:pBdr>
                <w:top w:val="nil"/>
                <w:left w:val="nil"/>
                <w:bottom w:val="nil"/>
                <w:right w:val="nil"/>
                <w:between w:val="nil"/>
              </w:pBdr>
            </w:pPr>
            <w:r>
              <w:t xml:space="preserve">Huawei, </w:t>
            </w:r>
            <w:proofErr w:type="spellStart"/>
            <w:r>
              <w:t>HiSilicon</w:t>
            </w:r>
            <w:proofErr w:type="spellEnd"/>
          </w:p>
        </w:tc>
      </w:tr>
      <w:tr w:rsidR="000C706C" w14:paraId="6A83F3BA" w14:textId="77777777">
        <w:tc>
          <w:tcPr>
            <w:tcW w:w="2160" w:type="dxa"/>
            <w:shd w:val="clear" w:color="auto" w:fill="auto"/>
            <w:tcMar>
              <w:top w:w="100" w:type="dxa"/>
              <w:left w:w="100" w:type="dxa"/>
              <w:bottom w:w="100" w:type="dxa"/>
              <w:right w:w="100" w:type="dxa"/>
            </w:tcMar>
          </w:tcPr>
          <w:p w14:paraId="1522C073"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713DCA39" w14:textId="77777777" w:rsidR="000C706C" w:rsidRDefault="00000000">
            <w:pPr>
              <w:widowControl w:val="0"/>
              <w:pBdr>
                <w:top w:val="nil"/>
                <w:left w:val="nil"/>
                <w:bottom w:val="nil"/>
                <w:right w:val="nil"/>
                <w:between w:val="nil"/>
              </w:pBdr>
            </w:pPr>
            <w:r>
              <w:t>Qi Pan</w:t>
            </w:r>
          </w:p>
        </w:tc>
      </w:tr>
      <w:tr w:rsidR="000C706C" w14:paraId="348F3A63" w14:textId="77777777">
        <w:tc>
          <w:tcPr>
            <w:tcW w:w="2160" w:type="dxa"/>
            <w:shd w:val="clear" w:color="auto" w:fill="auto"/>
            <w:tcMar>
              <w:top w:w="100" w:type="dxa"/>
              <w:left w:w="100" w:type="dxa"/>
              <w:bottom w:w="100" w:type="dxa"/>
              <w:right w:w="100" w:type="dxa"/>
            </w:tcMar>
          </w:tcPr>
          <w:p w14:paraId="632A0CB2"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5F35F89B" w14:textId="77777777" w:rsidR="000C706C" w:rsidRDefault="00000000">
            <w:pPr>
              <w:widowControl w:val="0"/>
              <w:pBdr>
                <w:top w:val="nil"/>
                <w:left w:val="nil"/>
                <w:bottom w:val="nil"/>
                <w:right w:val="nil"/>
                <w:between w:val="nil"/>
              </w:pBdr>
            </w:pPr>
            <w:r>
              <w:t>8.5</w:t>
            </w:r>
          </w:p>
        </w:tc>
      </w:tr>
      <w:tr w:rsidR="000C706C" w14:paraId="7AA75771" w14:textId="77777777">
        <w:tc>
          <w:tcPr>
            <w:tcW w:w="2160" w:type="dxa"/>
            <w:shd w:val="clear" w:color="auto" w:fill="auto"/>
            <w:tcMar>
              <w:top w:w="100" w:type="dxa"/>
              <w:left w:w="100" w:type="dxa"/>
              <w:bottom w:w="100" w:type="dxa"/>
              <w:right w:w="100" w:type="dxa"/>
            </w:tcMar>
          </w:tcPr>
          <w:p w14:paraId="75BFA6E7"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5472DBEF"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"https://list.etsi.org/scripts/wa.exe?A2=3GPP_TSG_SA_WG4_MBS;d8da5b0f.2507c" </w:instrText>
            </w:r>
            <w:r>
              <w:fldChar w:fldCharType="separate"/>
            </w:r>
            <w:r>
              <w:rPr>
                <w:color w:val="1155CC"/>
                <w:u w:val="single"/>
              </w:rPr>
              <w:t>Gabin, Frederic on Fri, 18 Jul 2025 07:39:52 +0000</w:t>
            </w:r>
          </w:p>
          <w:p w14:paraId="556C4EF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"https://list.etsi.org/scripts/wa.exe?A2=3GPP_TSG_SA_WG4_MBS;14d56528.2507c" </w:instrText>
            </w:r>
            <w:r>
              <w:fldChar w:fldCharType="separate"/>
            </w:r>
            <w:r>
              <w:rPr>
                <w:color w:val="1155CC"/>
                <w:u w:val="single"/>
              </w:rPr>
              <w:t>Richard Bradbury on Fri, 18 Jul 2025 09:17:44 +0100</w:t>
            </w:r>
          </w:p>
          <w:p w14:paraId="371D5BB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"https://list.etsi.org/scripts/wa.exe?A2=3GPP_TSG_SA_WG4_MBS;9b00b0fc.2507c" </w:instrText>
            </w:r>
            <w:r>
              <w:fldChar w:fldCharType="separate"/>
            </w:r>
            <w:r>
              <w:rPr>
                <w:color w:val="1155CC"/>
                <w:u w:val="single"/>
              </w:rPr>
              <w:t>Thorsten Lohmar on Mon, 21 Jul 2025 07:33:19 +0000</w:t>
            </w:r>
          </w:p>
          <w:p w14:paraId="7C53CE4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"https://list.etsi.org/scripts/wa.exe?A2=3GPP_TSG_SA_WG4_MBS;7eee8e2.2507c" </w:instrText>
            </w:r>
            <w:r>
              <w:fldChar w:fldCharType="separate"/>
            </w:r>
            <w:r>
              <w:rPr>
                <w:color w:val="1155CC"/>
                <w:u w:val="single"/>
              </w:rPr>
              <w:t>Richard Bradbury on Mon, 21 Jul 2025 10:15:13 +0100</w:t>
            </w:r>
          </w:p>
          <w:p w14:paraId="361E2582" w14:textId="77777777" w:rsidR="000C706C" w:rsidRPr="005048ED" w:rsidRDefault="00000000">
            <w:pPr>
              <w:widowControl w:val="0"/>
              <w:pBdr>
                <w:top w:val="nil"/>
                <w:left w:val="nil"/>
                <w:bottom w:val="nil"/>
                <w:right w:val="nil"/>
                <w:between w:val="nil"/>
              </w:pBdr>
              <w:rPr>
                <w:color w:val="1155CC"/>
                <w:u w:val="single"/>
                <w:lang w:val="fr-FR"/>
              </w:rPr>
            </w:pPr>
            <w:r>
              <w:fldChar w:fldCharType="end"/>
            </w:r>
            <w:r>
              <w:fldChar w:fldCharType="begin"/>
            </w:r>
            <w:r w:rsidRPr="005048ED">
              <w:rPr>
                <w:lang w:val="fr-FR"/>
              </w:rPr>
              <w:instrText xml:space="preserve"> HYPERLINK "https://list.etsi.org/scripts/wa.exe?A2=3GPP_TSG_SA_WG4_MBS;7cb04dd4.2507c" </w:instrText>
            </w:r>
            <w:r>
              <w:fldChar w:fldCharType="separate"/>
            </w:r>
            <w:proofErr w:type="gramStart"/>
            <w:r w:rsidRPr="005048ED">
              <w:rPr>
                <w:color w:val="1155CC"/>
                <w:u w:val="single"/>
                <w:lang w:val="fr-FR"/>
              </w:rPr>
              <w:t>panqi</w:t>
            </w:r>
            <w:proofErr w:type="gramEnd"/>
            <w:r w:rsidRPr="005048ED">
              <w:rPr>
                <w:color w:val="1155CC"/>
                <w:u w:val="single"/>
                <w:lang w:val="fr-FR"/>
              </w:rPr>
              <w:t xml:space="preserve"> (E) on Mon, 21 </w:t>
            </w:r>
            <w:proofErr w:type="spellStart"/>
            <w:r w:rsidRPr="005048ED">
              <w:rPr>
                <w:color w:val="1155CC"/>
                <w:u w:val="single"/>
                <w:lang w:val="fr-FR"/>
              </w:rPr>
              <w:t>Jul</w:t>
            </w:r>
            <w:proofErr w:type="spellEnd"/>
            <w:r w:rsidRPr="005048ED">
              <w:rPr>
                <w:color w:val="1155CC"/>
                <w:u w:val="single"/>
                <w:lang w:val="fr-FR"/>
              </w:rPr>
              <w:t xml:space="preserve"> 2025 </w:t>
            </w:r>
            <w:proofErr w:type="gramStart"/>
            <w:r w:rsidRPr="005048ED">
              <w:rPr>
                <w:color w:val="1155CC"/>
                <w:u w:val="single"/>
                <w:lang w:val="fr-FR"/>
              </w:rPr>
              <w:t>09:23:</w:t>
            </w:r>
            <w:proofErr w:type="gramEnd"/>
            <w:r w:rsidRPr="005048ED">
              <w:rPr>
                <w:color w:val="1155CC"/>
                <w:u w:val="single"/>
                <w:lang w:val="fr-FR"/>
              </w:rPr>
              <w:t>32 +0000</w:t>
            </w:r>
          </w:p>
          <w:p w14:paraId="3D91B54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"https://list.etsi.org/scripts/wa.exe?A2=3GPP_TSG_SA_WG4_MBS;b3353076.2507c" </w:instrText>
            </w:r>
            <w:r>
              <w:fldChar w:fldCharType="separate"/>
            </w:r>
            <w:r>
              <w:rPr>
                <w:color w:val="1155CC"/>
                <w:u w:val="single"/>
              </w:rPr>
              <w:t>Gabin, Frederic on Mon, 21 Jul 2025 11:59:07 +0000</w:t>
            </w:r>
          </w:p>
          <w:p w14:paraId="19E468D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"https://list.etsi.org/scripts/wa.exe?A2=3GPP_TSG_SA_WG4_MBS;dad0c383.2507c" </w:instrText>
            </w:r>
            <w:r>
              <w:fldChar w:fldCharType="separate"/>
            </w:r>
            <w:r>
              <w:rPr>
                <w:color w:val="1155CC"/>
                <w:u w:val="single"/>
              </w:rPr>
              <w:t>Richard Bradbury on Mon, 21 Jul 2025 13:12:56 +0100</w:t>
            </w:r>
          </w:p>
          <w:p w14:paraId="6A95F5B6" w14:textId="77777777" w:rsidR="000C706C"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"https://list.etsi.org/scripts/wa.exe?A2=3GPP_TSG_SA_WG4_MBS;b1be8567.2507c" </w:instrText>
            </w:r>
            <w:r>
              <w:fldChar w:fldCharType="separate"/>
            </w:r>
            <w:r>
              <w:rPr>
                <w:color w:val="1155CC"/>
                <w:u w:val="single"/>
              </w:rPr>
              <w:t>Thorsten Lohmar on Mon, 21 Jul 2025 13:51:54 +0000</w:t>
            </w:r>
          </w:p>
          <w:p w14:paraId="1600348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"https://list.etsi.org/scripts/wa.exe?A2=3GPP_TSG_SA_WG4_MBS;1c842c51.2507c" </w:instrText>
            </w:r>
            <w:r>
              <w:fldChar w:fldCharType="separate"/>
            </w:r>
            <w:r>
              <w:rPr>
                <w:color w:val="1155CC"/>
                <w:u w:val="single"/>
              </w:rPr>
              <w:t>Richard Bradbury on Mon, 21 Jul 2025 19:23:29 +0100</w:t>
            </w:r>
          </w:p>
          <w:p w14:paraId="20EB66E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"https://list.etsi.org/scripts/wa.exe?A2=3GPP_TSG_SA_WG4_MBS;b6e27b03.2507d" </w:instrText>
            </w:r>
            <w:r>
              <w:fldChar w:fldCharType="separate"/>
            </w:r>
            <w:r>
              <w:rPr>
                <w:color w:val="1155CC"/>
                <w:u w:val="single"/>
              </w:rPr>
              <w:t>panqi (E) on Tue, 22 Jul 2025 10:29:45 +0000</w:t>
            </w:r>
          </w:p>
          <w:p w14:paraId="01D843B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"https://list.etsi.org/scripts/wa.exe?A2=3GPP_TSG_SA_WG4_MBS;6318bf63.2507d" </w:instrText>
            </w:r>
            <w:r>
              <w:fldChar w:fldCharType="separate"/>
            </w:r>
            <w:r>
              <w:rPr>
                <w:color w:val="1155CC"/>
                <w:u w:val="single"/>
              </w:rPr>
              <w:t>panqi (E) on Wed, 23 Jul 2025 01:23:12 +0000</w:t>
            </w:r>
          </w:p>
          <w:p w14:paraId="60AA0D4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"https://list.etsi.org/scripts/wa.exe?A2=3GPP_TSG_SA_WG4_MBS;ea446359.2507d" </w:instrText>
            </w:r>
            <w:r>
              <w:fldChar w:fldCharType="separate"/>
            </w:r>
            <w:r>
              <w:rPr>
                <w:color w:val="1155CC"/>
                <w:u w:val="single"/>
              </w:rPr>
              <w:t>panqi (E) on Wed, 23 Jul 2025 08:54:12 +0000</w:t>
            </w:r>
          </w:p>
          <w:p w14:paraId="76CD5D0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"https://list.etsi.org/scripts/wa.exe?A2=3GPP_TSG_SA_WG4_MBS;913ad221.2507d" </w:instrText>
            </w:r>
            <w:r>
              <w:fldChar w:fldCharType="separate"/>
            </w:r>
            <w:r>
              <w:rPr>
                <w:color w:val="1155CC"/>
                <w:u w:val="single"/>
              </w:rPr>
              <w:t>Richard Bradbury on Wed, 23 Jul 2025 10:41:29 +0100</w:t>
            </w:r>
          </w:p>
          <w:p w14:paraId="3F76B16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"https://list.etsi.org/scripts/wa.exe?A2=3GPP_TSG_SA_WG4_MBS;a019cf72.2507d" </w:instrText>
            </w:r>
            <w:r>
              <w:fldChar w:fldCharType="separate"/>
            </w:r>
            <w:r>
              <w:rPr>
                <w:color w:val="1155CC"/>
                <w:u w:val="single"/>
              </w:rPr>
              <w:t>panqi (E) on Wed, 23 Jul 2025 11:23:35 +0000</w:t>
            </w:r>
          </w:p>
          <w:p w14:paraId="4780B0E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"https://list.etsi.org/scripts/wa.exe?A2=3GPP_TSG_SA_WG4_MBS;99b341e7.2507d" </w:instrText>
            </w:r>
            <w:r>
              <w:fldChar w:fldCharType="separate"/>
            </w:r>
            <w:r>
              <w:rPr>
                <w:color w:val="1155CC"/>
                <w:u w:val="single"/>
              </w:rPr>
              <w:t>Thorsten Lohmar on Wed, 23 Jul 2025 12:07:51 +0000</w:t>
            </w:r>
          </w:p>
          <w:p w14:paraId="2F10859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"https://list.etsi.org/scripts/wa.exe?A2=3GPP_TSG_SA_WG4_MBS;f9000fe1.2507d" </w:instrText>
            </w:r>
            <w:r>
              <w:fldChar w:fldCharType="separate"/>
            </w:r>
            <w:r>
              <w:rPr>
                <w:color w:val="1155CC"/>
                <w:u w:val="single"/>
              </w:rPr>
              <w:t>panqi (E) on Wed, 23 Jul 2025 14:41:45 +0000</w:t>
            </w:r>
          </w:p>
          <w:p w14:paraId="27E281C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"https://list.etsi.org/scripts/wa.exe?A2=3GPP_TSG_SA_WG4_MBS;fe0772f7.2507d" </w:instrText>
            </w:r>
            <w:r>
              <w:fldChar w:fldCharType="separate"/>
            </w:r>
            <w:r>
              <w:rPr>
                <w:color w:val="1155CC"/>
                <w:u w:val="single"/>
              </w:rPr>
              <w:t>Gabin, Frederic on Wed, 23 Jul 2025 14:47:09 +0000</w:t>
            </w:r>
          </w:p>
          <w:p w14:paraId="3799431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"https://list.etsi.org/scripts/wa.exe?A2=3GPP_TSG_SA_WG4_MBS;644ddb72.2507d" </w:instrText>
            </w:r>
            <w:r>
              <w:fldChar w:fldCharType="separate"/>
            </w:r>
            <w:r>
              <w:rPr>
                <w:color w:val="1155CC"/>
                <w:u w:val="single"/>
              </w:rPr>
              <w:t>Richard Bradbury on Wed, 23 Jul 2025 20:23:14 +0100</w:t>
            </w:r>
          </w:p>
          <w:p w14:paraId="0DAF07F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"https://list.etsi.org/scripts/wa.exe?A2=3GPP_TSG_SA_WG4_MBS;cc31ac90.2507d" </w:instrText>
            </w:r>
            <w:r>
              <w:fldChar w:fldCharType="separate"/>
            </w:r>
            <w:r>
              <w:rPr>
                <w:color w:val="1155CC"/>
                <w:u w:val="single"/>
              </w:rPr>
              <w:t>panqi (E) on Thu, 24 Jul 2025 06:46:11 +0000</w:t>
            </w:r>
          </w:p>
          <w:p w14:paraId="0ED092C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"https://list.etsi.org/scripts/wa.exe?A2=3GPP_TSG_SA_WG4_MBS;caa8de56.2507d" </w:instrText>
            </w:r>
            <w:r>
              <w:fldChar w:fldCharType="separate"/>
            </w:r>
            <w:r>
              <w:rPr>
                <w:color w:val="1155CC"/>
                <w:u w:val="single"/>
              </w:rPr>
              <w:t>Gabin, Frederic on Thu, 24 Jul 2025 11:19:38 +0000</w:t>
            </w:r>
          </w:p>
          <w:p w14:paraId="729C8BAD" w14:textId="77777777" w:rsidR="000C706C" w:rsidRDefault="00000000">
            <w:pPr>
              <w:widowControl w:val="0"/>
              <w:pBdr>
                <w:top w:val="nil"/>
                <w:left w:val="nil"/>
                <w:bottom w:val="nil"/>
                <w:right w:val="nil"/>
                <w:between w:val="nil"/>
              </w:pBdr>
            </w:pPr>
            <w:r>
              <w:fldChar w:fldCharType="end"/>
            </w:r>
          </w:p>
        </w:tc>
      </w:tr>
      <w:tr w:rsidR="000C706C" w14:paraId="73BC284A" w14:textId="77777777">
        <w:tc>
          <w:tcPr>
            <w:tcW w:w="2160" w:type="dxa"/>
            <w:shd w:val="clear" w:color="auto" w:fill="auto"/>
            <w:tcMar>
              <w:top w:w="100" w:type="dxa"/>
              <w:left w:w="100" w:type="dxa"/>
              <w:bottom w:w="100" w:type="dxa"/>
              <w:right w:w="100" w:type="dxa"/>
            </w:tcMar>
          </w:tcPr>
          <w:p w14:paraId="00D283F7" w14:textId="77777777" w:rsidR="000C706C" w:rsidRDefault="00000000">
            <w:pPr>
              <w:widowControl w:val="0"/>
              <w:pBdr>
                <w:top w:val="nil"/>
                <w:left w:val="nil"/>
                <w:bottom w:val="nil"/>
                <w:right w:val="nil"/>
                <w:between w:val="nil"/>
              </w:pBdr>
            </w:pPr>
            <w:r>
              <w:lastRenderedPageBreak/>
              <w:t>Revisions</w:t>
            </w:r>
          </w:p>
        </w:tc>
        <w:tc>
          <w:tcPr>
            <w:tcW w:w="7200" w:type="dxa"/>
            <w:shd w:val="clear" w:color="auto" w:fill="auto"/>
            <w:tcMar>
              <w:top w:w="100" w:type="dxa"/>
              <w:left w:w="100" w:type="dxa"/>
              <w:bottom w:w="100" w:type="dxa"/>
              <w:right w:w="100" w:type="dxa"/>
            </w:tcMar>
          </w:tcPr>
          <w:p w14:paraId="271D3C3A"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"https://www.3gpp.org/ftp/tsg_sa/WG4_CODEC/TSGS4_133-e/Inbox/Drafts/MBS/S4-251268r01.docx" </w:instrText>
            </w:r>
            <w:r>
              <w:fldChar w:fldCharType="separate"/>
            </w:r>
            <w:r>
              <w:rPr>
                <w:color w:val="1155CC"/>
                <w:u w:val="single"/>
              </w:rPr>
              <w:t>S4-251268r01.docx</w:t>
            </w:r>
          </w:p>
          <w:p w14:paraId="279C37F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"https://www.3gpp.org/ftp/tsg_sa/WG4_CODEC/TSGS4_133-e/Inbox/Drafts/MBS/S4-251268r01_BBC.docx" </w:instrText>
            </w:r>
            <w:r>
              <w:fldChar w:fldCharType="separate"/>
            </w:r>
            <w:r>
              <w:rPr>
                <w:color w:val="1155CC"/>
                <w:u w:val="single"/>
              </w:rPr>
              <w:t>S4-251268r01_BBC.docx</w:t>
            </w:r>
          </w:p>
          <w:p w14:paraId="2F1BDB3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"https://www.3gpp.org/ftp/tsg_sa/WG4_CODEC/TSGS4_133-e/Inbox/Drafts/MBS/S4-251268r02.docx" </w:instrText>
            </w:r>
            <w:r>
              <w:fldChar w:fldCharType="separate"/>
            </w:r>
            <w:r>
              <w:rPr>
                <w:color w:val="1155CC"/>
                <w:u w:val="single"/>
              </w:rPr>
              <w:t>S4-251268r02.docx</w:t>
            </w:r>
          </w:p>
          <w:p w14:paraId="5AB6361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"https://www.3gpp.org/ftp/tsg_sa/WG4_CODEC/TSGS4_133-e/Inbox/Drafts/MBS/S4-251268r03.docx" </w:instrText>
            </w:r>
            <w:r>
              <w:fldChar w:fldCharType="separate"/>
            </w:r>
            <w:r>
              <w:rPr>
                <w:color w:val="1155CC"/>
                <w:u w:val="single"/>
              </w:rPr>
              <w:t>S4-251268r03.docx</w:t>
            </w:r>
          </w:p>
          <w:p w14:paraId="1B4710A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"https://www.3gpp.org/ftp/tsg_sa/WG4_CODEC/TSGS4_133-e/Inbox/Drafts/MBS/S4-251268r03_BBC.docx" </w:instrText>
            </w:r>
            <w:r>
              <w:fldChar w:fldCharType="separate"/>
            </w:r>
            <w:r>
              <w:rPr>
                <w:color w:val="1155CC"/>
                <w:u w:val="single"/>
              </w:rPr>
              <w:t>S4-251268r03_BBC.docx</w:t>
            </w:r>
          </w:p>
          <w:p w14:paraId="1055A5B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"https://www.3gpp.org/ftp/tsg_sa/WG4_CODEC/TSGS4_133-e/Inbox/Drafts/MBS/S4-251268r04.docx" </w:instrText>
            </w:r>
            <w:r>
              <w:fldChar w:fldCharType="separate"/>
            </w:r>
            <w:r>
              <w:rPr>
                <w:color w:val="1155CC"/>
                <w:u w:val="single"/>
              </w:rPr>
              <w:t>S4-251268r04.docx</w:t>
            </w:r>
          </w:p>
          <w:p w14:paraId="40C2296E" w14:textId="77777777" w:rsidR="000C706C" w:rsidRDefault="00000000">
            <w:pPr>
              <w:widowControl w:val="0"/>
              <w:pBdr>
                <w:top w:val="nil"/>
                <w:left w:val="nil"/>
                <w:bottom w:val="nil"/>
                <w:right w:val="nil"/>
                <w:between w:val="nil"/>
              </w:pBdr>
            </w:pPr>
            <w:r>
              <w:fldChar w:fldCharType="end"/>
            </w:r>
          </w:p>
        </w:tc>
      </w:tr>
      <w:tr w:rsidR="000C706C" w14:paraId="1717C77C" w14:textId="77777777">
        <w:tc>
          <w:tcPr>
            <w:tcW w:w="2160" w:type="dxa"/>
            <w:shd w:val="clear" w:color="auto" w:fill="auto"/>
            <w:tcMar>
              <w:top w:w="100" w:type="dxa"/>
              <w:left w:w="100" w:type="dxa"/>
              <w:bottom w:w="100" w:type="dxa"/>
              <w:right w:w="100" w:type="dxa"/>
            </w:tcMar>
          </w:tcPr>
          <w:p w14:paraId="14629C17"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260AE5EA" w14:textId="77777777" w:rsidR="000C706C" w:rsidRDefault="00000000">
            <w:pPr>
              <w:widowControl w:val="0"/>
              <w:pBdr>
                <w:top w:val="nil"/>
                <w:left w:val="nil"/>
                <w:bottom w:val="nil"/>
                <w:right w:val="nil"/>
                <w:between w:val="nil"/>
              </w:pBdr>
            </w:pPr>
            <w:r>
              <w:t>r02 version presented by Qi.</w:t>
            </w:r>
          </w:p>
          <w:p w14:paraId="0B230765" w14:textId="77777777" w:rsidR="000C706C" w:rsidRDefault="00000000">
            <w:pPr>
              <w:widowControl w:val="0"/>
              <w:numPr>
                <w:ilvl w:val="0"/>
                <w:numId w:val="1"/>
              </w:numPr>
              <w:pBdr>
                <w:top w:val="nil"/>
                <w:left w:val="nil"/>
                <w:bottom w:val="nil"/>
                <w:right w:val="nil"/>
                <w:between w:val="nil"/>
              </w:pBdr>
            </w:pPr>
            <w:r>
              <w:t>Thorsten: It is probably better to indicate the error from the PCF as binary. It sounds simpler than these partial activations.</w:t>
            </w:r>
          </w:p>
          <w:p w14:paraId="59DF68CF" w14:textId="77777777" w:rsidR="000C706C" w:rsidRDefault="00000000">
            <w:pPr>
              <w:widowControl w:val="0"/>
              <w:numPr>
                <w:ilvl w:val="0"/>
                <w:numId w:val="1"/>
              </w:numPr>
              <w:pBdr>
                <w:top w:val="nil"/>
                <w:left w:val="nil"/>
                <w:bottom w:val="nil"/>
                <w:right w:val="nil"/>
                <w:between w:val="nil"/>
              </w:pBdr>
            </w:pPr>
            <w:r>
              <w:t xml:space="preserve">Richard: “500 (internal server error)” code is not right because in practice we do not get this error at all.  </w:t>
            </w:r>
          </w:p>
          <w:p w14:paraId="6AC4B319" w14:textId="77777777" w:rsidR="000C706C" w:rsidRDefault="00000000">
            <w:pPr>
              <w:widowControl w:val="0"/>
              <w:pBdr>
                <w:top w:val="nil"/>
                <w:left w:val="nil"/>
                <w:bottom w:val="nil"/>
                <w:right w:val="nil"/>
                <w:between w:val="nil"/>
              </w:pBdr>
            </w:pPr>
            <w:r>
              <w:t>r04 version not presented due to lack of time.</w:t>
            </w:r>
          </w:p>
        </w:tc>
      </w:tr>
      <w:tr w:rsidR="000C706C" w14:paraId="59C39029" w14:textId="77777777">
        <w:tc>
          <w:tcPr>
            <w:tcW w:w="2160" w:type="dxa"/>
            <w:shd w:val="clear" w:color="auto" w:fill="auto"/>
            <w:tcMar>
              <w:top w:w="100" w:type="dxa"/>
              <w:left w:w="100" w:type="dxa"/>
              <w:bottom w:w="100" w:type="dxa"/>
              <w:right w:w="100" w:type="dxa"/>
            </w:tcMar>
          </w:tcPr>
          <w:p w14:paraId="064CAE33"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6C39F50" w14:textId="77777777" w:rsidR="000C706C" w:rsidRDefault="00000000">
            <w:pPr>
              <w:widowControl w:val="0"/>
              <w:pBdr>
                <w:top w:val="nil"/>
                <w:left w:val="nil"/>
                <w:bottom w:val="nil"/>
                <w:right w:val="nil"/>
                <w:between w:val="nil"/>
              </w:pBdr>
            </w:pPr>
            <w:r>
              <w:t>Revised. The revision will be circulated for email agreement.</w:t>
            </w:r>
          </w:p>
        </w:tc>
      </w:tr>
      <w:tr w:rsidR="000C706C" w14:paraId="67DFFAC0" w14:textId="77777777">
        <w:tc>
          <w:tcPr>
            <w:tcW w:w="2160" w:type="dxa"/>
            <w:shd w:val="clear" w:color="auto" w:fill="auto"/>
            <w:tcMar>
              <w:top w:w="100" w:type="dxa"/>
              <w:left w:w="100" w:type="dxa"/>
              <w:bottom w:w="100" w:type="dxa"/>
              <w:right w:w="100" w:type="dxa"/>
            </w:tcMar>
          </w:tcPr>
          <w:p w14:paraId="3E7E5567"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0F9F2876" w14:textId="77777777" w:rsidR="000C706C" w:rsidRDefault="00000000">
            <w:pPr>
              <w:widowControl w:val="0"/>
              <w:spacing w:line="240" w:lineRule="auto"/>
              <w:rPr>
                <w:b/>
                <w:color w:val="FF0000"/>
              </w:rPr>
            </w:pPr>
            <w:r>
              <w:rPr>
                <w:b/>
                <w:color w:val="FF0000"/>
              </w:rPr>
              <w:t>revised to S4-251512</w:t>
            </w:r>
          </w:p>
        </w:tc>
      </w:tr>
    </w:tbl>
    <w:p w14:paraId="16A38752" w14:textId="77777777" w:rsidR="000C706C" w:rsidRDefault="000C706C">
      <w:pPr>
        <w:widowControl w:val="0"/>
      </w:pPr>
    </w:p>
    <w:tbl>
      <w:tblPr>
        <w:tblStyle w:val="aff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8044659" w14:textId="77777777">
        <w:tc>
          <w:tcPr>
            <w:tcW w:w="2160" w:type="dxa"/>
            <w:shd w:val="clear" w:color="auto" w:fill="auto"/>
            <w:tcMar>
              <w:top w:w="100" w:type="dxa"/>
              <w:left w:w="100" w:type="dxa"/>
              <w:bottom w:w="100" w:type="dxa"/>
              <w:right w:w="100" w:type="dxa"/>
            </w:tcMar>
          </w:tcPr>
          <w:p w14:paraId="1A8B1A07"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65722BB9" w14:textId="77777777" w:rsidR="000C706C" w:rsidRDefault="00000000">
            <w:pPr>
              <w:widowControl w:val="0"/>
            </w:pPr>
            <w:hyperlink r:id="rId91">
              <w:r>
                <w:rPr>
                  <w:color w:val="1155CC"/>
                  <w:u w:val="single"/>
                </w:rPr>
                <w:t>S4-251512</w:t>
              </w:r>
            </w:hyperlink>
          </w:p>
        </w:tc>
      </w:tr>
      <w:tr w:rsidR="000C706C" w14:paraId="73087CC8" w14:textId="77777777">
        <w:tc>
          <w:tcPr>
            <w:tcW w:w="2160" w:type="dxa"/>
            <w:shd w:val="clear" w:color="auto" w:fill="auto"/>
            <w:tcMar>
              <w:top w:w="100" w:type="dxa"/>
              <w:left w:w="100" w:type="dxa"/>
              <w:bottom w:w="100" w:type="dxa"/>
              <w:right w:w="100" w:type="dxa"/>
            </w:tcMar>
          </w:tcPr>
          <w:p w14:paraId="070BC4FD"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6990CCAA" w14:textId="77777777" w:rsidR="000C706C" w:rsidRDefault="00000000">
            <w:pPr>
              <w:widowControl w:val="0"/>
            </w:pPr>
            <w:r>
              <w:t>Stage 3 on Improved QoS Support for Media Streaming services</w:t>
            </w:r>
          </w:p>
        </w:tc>
      </w:tr>
      <w:tr w:rsidR="000C706C" w14:paraId="181ED505" w14:textId="77777777">
        <w:tc>
          <w:tcPr>
            <w:tcW w:w="2160" w:type="dxa"/>
            <w:shd w:val="clear" w:color="auto" w:fill="auto"/>
            <w:tcMar>
              <w:top w:w="100" w:type="dxa"/>
              <w:left w:w="100" w:type="dxa"/>
              <w:bottom w:w="100" w:type="dxa"/>
              <w:right w:w="100" w:type="dxa"/>
            </w:tcMar>
          </w:tcPr>
          <w:p w14:paraId="27A7FB7F"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7267EDE8" w14:textId="77777777" w:rsidR="000C706C" w:rsidRDefault="00000000">
            <w:pPr>
              <w:widowControl w:val="0"/>
            </w:pPr>
            <w:r>
              <w:t xml:space="preserve">Huawei, </w:t>
            </w:r>
            <w:proofErr w:type="spellStart"/>
            <w:r>
              <w:t>HiSilicon</w:t>
            </w:r>
            <w:proofErr w:type="spellEnd"/>
          </w:p>
        </w:tc>
      </w:tr>
      <w:tr w:rsidR="000C706C" w14:paraId="30E1DC0B" w14:textId="77777777">
        <w:tc>
          <w:tcPr>
            <w:tcW w:w="2160" w:type="dxa"/>
            <w:shd w:val="clear" w:color="auto" w:fill="auto"/>
            <w:tcMar>
              <w:top w:w="100" w:type="dxa"/>
              <w:left w:w="100" w:type="dxa"/>
              <w:bottom w:w="100" w:type="dxa"/>
              <w:right w:w="100" w:type="dxa"/>
            </w:tcMar>
          </w:tcPr>
          <w:p w14:paraId="71DEDE7B"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0E0A0155" w14:textId="77777777" w:rsidR="000C706C" w:rsidRDefault="00000000">
            <w:pPr>
              <w:widowControl w:val="0"/>
            </w:pPr>
            <w:r>
              <w:t>Qi Pan</w:t>
            </w:r>
          </w:p>
        </w:tc>
      </w:tr>
      <w:tr w:rsidR="000C706C" w14:paraId="3F73BE1F" w14:textId="77777777">
        <w:tc>
          <w:tcPr>
            <w:tcW w:w="2160" w:type="dxa"/>
            <w:shd w:val="clear" w:color="auto" w:fill="auto"/>
            <w:tcMar>
              <w:top w:w="100" w:type="dxa"/>
              <w:left w:w="100" w:type="dxa"/>
              <w:bottom w:w="100" w:type="dxa"/>
              <w:right w:w="100" w:type="dxa"/>
            </w:tcMar>
          </w:tcPr>
          <w:p w14:paraId="63C35461" w14:textId="77777777" w:rsidR="000C706C" w:rsidRDefault="00000000">
            <w:pPr>
              <w:widowControl w:val="0"/>
            </w:pPr>
            <w:r>
              <w:lastRenderedPageBreak/>
              <w:t>Agenda Item</w:t>
            </w:r>
          </w:p>
        </w:tc>
        <w:tc>
          <w:tcPr>
            <w:tcW w:w="7200" w:type="dxa"/>
            <w:shd w:val="clear" w:color="auto" w:fill="auto"/>
            <w:tcMar>
              <w:top w:w="100" w:type="dxa"/>
              <w:left w:w="100" w:type="dxa"/>
              <w:bottom w:w="100" w:type="dxa"/>
              <w:right w:w="100" w:type="dxa"/>
            </w:tcMar>
          </w:tcPr>
          <w:p w14:paraId="57890AE4" w14:textId="77777777" w:rsidR="000C706C" w:rsidRDefault="00000000">
            <w:pPr>
              <w:widowControl w:val="0"/>
            </w:pPr>
            <w:r>
              <w:t>8.5</w:t>
            </w:r>
          </w:p>
        </w:tc>
      </w:tr>
      <w:tr w:rsidR="000C706C" w14:paraId="5A6ED4B0" w14:textId="77777777">
        <w:tc>
          <w:tcPr>
            <w:tcW w:w="2160" w:type="dxa"/>
            <w:shd w:val="clear" w:color="auto" w:fill="auto"/>
            <w:tcMar>
              <w:top w:w="100" w:type="dxa"/>
              <w:left w:w="100" w:type="dxa"/>
              <w:bottom w:w="100" w:type="dxa"/>
              <w:right w:w="100" w:type="dxa"/>
            </w:tcMar>
          </w:tcPr>
          <w:p w14:paraId="56517750"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0E5B1FEB" w14:textId="77777777" w:rsidR="000C706C" w:rsidRDefault="00000000">
            <w:pPr>
              <w:widowControl w:val="0"/>
              <w:rPr>
                <w:color w:val="1155CC"/>
                <w:u w:val="single"/>
              </w:rPr>
            </w:pPr>
            <w:r>
              <w:fldChar w:fldCharType="begin"/>
            </w:r>
            <w:r>
              <w:instrText xml:space="preserve"> HYPERLINK "https://list.etsi.org/scripts/wa.exe?A2=3GPP_TSG_SA_WG4_MBS;f9000fe1.2507d" </w:instrText>
            </w:r>
            <w:r>
              <w:fldChar w:fldCharType="separate"/>
            </w:r>
            <w:r>
              <w:rPr>
                <w:color w:val="1155CC"/>
                <w:u w:val="single"/>
              </w:rPr>
              <w:t>panqi (E) on Wed, 23 Jul 2025 14:41:45 +0000</w:t>
            </w:r>
          </w:p>
          <w:p w14:paraId="58E42468" w14:textId="77777777" w:rsidR="000C706C" w:rsidRDefault="00000000">
            <w:pPr>
              <w:widowControl w:val="0"/>
              <w:rPr>
                <w:color w:val="1155CC"/>
                <w:u w:val="single"/>
              </w:rPr>
            </w:pPr>
            <w:r>
              <w:fldChar w:fldCharType="end"/>
            </w:r>
            <w:r>
              <w:fldChar w:fldCharType="begin"/>
            </w:r>
            <w:r>
              <w:instrText xml:space="preserve"> HYPERLINK "https://list.etsi.org/scripts/wa.exe?A2=3GPP_TSG_SA_WG4_MBS;fe0772f7.2507d" </w:instrText>
            </w:r>
            <w:r>
              <w:fldChar w:fldCharType="separate"/>
            </w:r>
            <w:r>
              <w:rPr>
                <w:color w:val="1155CC"/>
                <w:u w:val="single"/>
              </w:rPr>
              <w:t>Gabin, Frederic on Wed, 23 Jul 2025 14:47:09 +0000</w:t>
            </w:r>
          </w:p>
          <w:p w14:paraId="43557FCD" w14:textId="77777777" w:rsidR="000C706C" w:rsidRDefault="00000000">
            <w:pPr>
              <w:widowControl w:val="0"/>
              <w:rPr>
                <w:color w:val="1155CC"/>
                <w:u w:val="single"/>
              </w:rPr>
            </w:pPr>
            <w:r>
              <w:fldChar w:fldCharType="end"/>
            </w:r>
            <w:r>
              <w:fldChar w:fldCharType="begin"/>
            </w:r>
            <w:r>
              <w:instrText xml:space="preserve"> HYPERLINK "https://list.etsi.org/scripts/wa.exe?A2=3GPP_TSG_SA_WG4_MBS;644ddb72.2507d" </w:instrText>
            </w:r>
            <w:r>
              <w:fldChar w:fldCharType="separate"/>
            </w:r>
            <w:r>
              <w:rPr>
                <w:color w:val="1155CC"/>
                <w:u w:val="single"/>
              </w:rPr>
              <w:t>Richard Bradbury on Wed, 23 Jul 2025 20:23:14 +0100</w:t>
            </w:r>
          </w:p>
          <w:p w14:paraId="4214A308" w14:textId="77777777" w:rsidR="000C706C" w:rsidRDefault="00000000">
            <w:pPr>
              <w:widowControl w:val="0"/>
              <w:rPr>
                <w:color w:val="1155CC"/>
                <w:u w:val="single"/>
              </w:rPr>
            </w:pPr>
            <w:r>
              <w:fldChar w:fldCharType="end"/>
            </w:r>
            <w:r>
              <w:fldChar w:fldCharType="begin"/>
            </w:r>
            <w:r>
              <w:instrText xml:space="preserve"> HYPERLINK "https://list.etsi.org/scripts/wa.exe?A2=3GPP_TSG_SA_WG4_MBS;cc31ac90.2507d" </w:instrText>
            </w:r>
            <w:r>
              <w:fldChar w:fldCharType="separate"/>
            </w:r>
            <w:r>
              <w:rPr>
                <w:color w:val="1155CC"/>
                <w:u w:val="single"/>
              </w:rPr>
              <w:t>panqi (E) on Thu, 24 Jul 2025 06:46:11 +0000</w:t>
            </w:r>
          </w:p>
          <w:p w14:paraId="2CBF2F4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"https://list.etsi.org/scripts/wa.exe?A2=3GPP_TSG_SA_WG4_MBS;caa8de56.2507d" </w:instrText>
            </w:r>
            <w:r>
              <w:fldChar w:fldCharType="separate"/>
            </w:r>
            <w:r>
              <w:rPr>
                <w:color w:val="1155CC"/>
                <w:u w:val="single"/>
              </w:rPr>
              <w:t>Gabin, Frederic on Thu, 24 Jul 2025 11:19:38 +0000</w:t>
            </w:r>
          </w:p>
          <w:p w14:paraId="3D860B5D" w14:textId="77777777" w:rsidR="000C706C" w:rsidRDefault="00000000">
            <w:pPr>
              <w:widowControl w:val="0"/>
              <w:pBdr>
                <w:top w:val="nil"/>
                <w:left w:val="nil"/>
                <w:bottom w:val="nil"/>
                <w:right w:val="nil"/>
                <w:between w:val="nil"/>
              </w:pBdr>
            </w:pPr>
            <w:r>
              <w:fldChar w:fldCharType="end"/>
            </w:r>
          </w:p>
        </w:tc>
      </w:tr>
      <w:tr w:rsidR="000C706C" w14:paraId="15F29760" w14:textId="77777777">
        <w:tc>
          <w:tcPr>
            <w:tcW w:w="2160" w:type="dxa"/>
            <w:shd w:val="clear" w:color="auto" w:fill="auto"/>
            <w:tcMar>
              <w:top w:w="100" w:type="dxa"/>
              <w:left w:w="100" w:type="dxa"/>
              <w:bottom w:w="100" w:type="dxa"/>
              <w:right w:w="100" w:type="dxa"/>
            </w:tcMar>
          </w:tcPr>
          <w:p w14:paraId="68E23EF9"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A96CAE5" w14:textId="77777777" w:rsidR="000C706C" w:rsidRDefault="00000000">
            <w:pPr>
              <w:widowControl w:val="0"/>
            </w:pPr>
            <w:r>
              <w:t>No revisions available.</w:t>
            </w:r>
          </w:p>
        </w:tc>
      </w:tr>
      <w:tr w:rsidR="000C706C" w14:paraId="26D378BD" w14:textId="77777777">
        <w:tc>
          <w:tcPr>
            <w:tcW w:w="2160" w:type="dxa"/>
            <w:shd w:val="clear" w:color="auto" w:fill="auto"/>
            <w:tcMar>
              <w:top w:w="100" w:type="dxa"/>
              <w:left w:w="100" w:type="dxa"/>
              <w:bottom w:w="100" w:type="dxa"/>
              <w:right w:w="100" w:type="dxa"/>
            </w:tcMar>
          </w:tcPr>
          <w:p w14:paraId="16A5EBBC"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76514510" w14:textId="4E8ED938" w:rsidR="000C706C" w:rsidRDefault="00700A7F">
            <w:pPr>
              <w:widowControl w:val="0"/>
            </w:pPr>
            <w:r w:rsidRPr="00700A7F">
              <w:t xml:space="preserve">1512 is agreed but needs a revision to a new </w:t>
            </w:r>
            <w:proofErr w:type="spellStart"/>
            <w:r w:rsidRPr="00700A7F">
              <w:t>Tdoc</w:t>
            </w:r>
            <w:proofErr w:type="spellEnd"/>
            <w:r w:rsidRPr="00700A7F">
              <w:t xml:space="preserve"> number to clean up</w:t>
            </w:r>
          </w:p>
        </w:tc>
      </w:tr>
      <w:tr w:rsidR="000C706C" w14:paraId="3DFDB720" w14:textId="77777777">
        <w:tc>
          <w:tcPr>
            <w:tcW w:w="2160" w:type="dxa"/>
            <w:shd w:val="clear" w:color="auto" w:fill="auto"/>
            <w:tcMar>
              <w:top w:w="100" w:type="dxa"/>
              <w:left w:w="100" w:type="dxa"/>
              <w:bottom w:w="100" w:type="dxa"/>
              <w:right w:w="100" w:type="dxa"/>
            </w:tcMar>
          </w:tcPr>
          <w:p w14:paraId="19CBC34E"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3910363E" w14:textId="40601AEA" w:rsidR="000C706C" w:rsidRDefault="00700A7F">
            <w:pPr>
              <w:widowControl w:val="0"/>
            </w:pPr>
            <w:r>
              <w:t>Revised to 1552 which is then agreed.</w:t>
            </w:r>
          </w:p>
        </w:tc>
      </w:tr>
      <w:tr w:rsidR="000C706C" w14:paraId="6BEAB100" w14:textId="77777777">
        <w:tc>
          <w:tcPr>
            <w:tcW w:w="2160" w:type="dxa"/>
            <w:shd w:val="clear" w:color="auto" w:fill="auto"/>
            <w:tcMar>
              <w:top w:w="100" w:type="dxa"/>
              <w:left w:w="100" w:type="dxa"/>
              <w:bottom w:w="100" w:type="dxa"/>
              <w:right w:w="100" w:type="dxa"/>
            </w:tcMar>
          </w:tcPr>
          <w:p w14:paraId="49670EDB"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11B1C54C" w14:textId="77777777" w:rsidR="000C706C" w:rsidRDefault="00000000">
            <w:pPr>
              <w:widowControl w:val="0"/>
            </w:pPr>
            <w:r>
              <w:t>available</w:t>
            </w:r>
          </w:p>
        </w:tc>
      </w:tr>
    </w:tbl>
    <w:p w14:paraId="25953647" w14:textId="77777777" w:rsidR="000C706C" w:rsidRDefault="000C706C">
      <w:pPr>
        <w:widowControl w:val="0"/>
      </w:pPr>
    </w:p>
    <w:tbl>
      <w:tblPr>
        <w:tblStyle w:val="aff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552E976" w14:textId="77777777">
        <w:tc>
          <w:tcPr>
            <w:tcW w:w="2160" w:type="dxa"/>
            <w:shd w:val="clear" w:color="auto" w:fill="auto"/>
            <w:tcMar>
              <w:top w:w="100" w:type="dxa"/>
              <w:left w:w="100" w:type="dxa"/>
              <w:bottom w:w="100" w:type="dxa"/>
              <w:right w:w="100" w:type="dxa"/>
            </w:tcMar>
          </w:tcPr>
          <w:p w14:paraId="684FFD35"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5FB1DC07" w14:textId="77777777" w:rsidR="000C706C" w:rsidRDefault="00000000">
            <w:pPr>
              <w:widowControl w:val="0"/>
              <w:pBdr>
                <w:top w:val="nil"/>
                <w:left w:val="nil"/>
                <w:bottom w:val="nil"/>
                <w:right w:val="nil"/>
                <w:between w:val="nil"/>
              </w:pBdr>
            </w:pPr>
            <w:hyperlink r:id="rId92">
              <w:r>
                <w:rPr>
                  <w:color w:val="1155CC"/>
                  <w:u w:val="single"/>
                </w:rPr>
                <w:t>S4-251274</w:t>
              </w:r>
            </w:hyperlink>
          </w:p>
        </w:tc>
      </w:tr>
      <w:tr w:rsidR="000C706C" w14:paraId="5BBE65F7" w14:textId="77777777">
        <w:tc>
          <w:tcPr>
            <w:tcW w:w="2160" w:type="dxa"/>
            <w:shd w:val="clear" w:color="auto" w:fill="auto"/>
            <w:tcMar>
              <w:top w:w="100" w:type="dxa"/>
              <w:left w:w="100" w:type="dxa"/>
              <w:bottom w:w="100" w:type="dxa"/>
              <w:right w:w="100" w:type="dxa"/>
            </w:tcMar>
          </w:tcPr>
          <w:p w14:paraId="18D32372"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77037C24" w14:textId="77777777" w:rsidR="000C706C" w:rsidRDefault="00000000">
            <w:pPr>
              <w:widowControl w:val="0"/>
              <w:pBdr>
                <w:top w:val="nil"/>
                <w:left w:val="nil"/>
                <w:bottom w:val="nil"/>
                <w:right w:val="nil"/>
                <w:between w:val="nil"/>
              </w:pBdr>
            </w:pPr>
            <w:r>
              <w:t>[AMD_PRO-MED] WT2: TS 26.512 technology-independent feature updates to enable media delivery from multiple service locations</w:t>
            </w:r>
          </w:p>
        </w:tc>
      </w:tr>
      <w:tr w:rsidR="000C706C" w14:paraId="35BA6364" w14:textId="77777777">
        <w:tc>
          <w:tcPr>
            <w:tcW w:w="2160" w:type="dxa"/>
            <w:shd w:val="clear" w:color="auto" w:fill="auto"/>
            <w:tcMar>
              <w:top w:w="100" w:type="dxa"/>
              <w:left w:w="100" w:type="dxa"/>
              <w:bottom w:w="100" w:type="dxa"/>
              <w:right w:w="100" w:type="dxa"/>
            </w:tcMar>
          </w:tcPr>
          <w:p w14:paraId="325A9C5C"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592D30EA" w14:textId="77777777" w:rsidR="000C706C" w:rsidRDefault="00000000">
            <w:pPr>
              <w:widowControl w:val="0"/>
              <w:pBdr>
                <w:top w:val="nil"/>
                <w:left w:val="nil"/>
                <w:bottom w:val="nil"/>
                <w:right w:val="nil"/>
                <w:between w:val="nil"/>
              </w:pBdr>
            </w:pPr>
            <w:r>
              <w:t>Dolby Laboratories Inc.</w:t>
            </w:r>
          </w:p>
        </w:tc>
      </w:tr>
      <w:tr w:rsidR="000C706C" w14:paraId="7EA140F3" w14:textId="77777777">
        <w:tc>
          <w:tcPr>
            <w:tcW w:w="2160" w:type="dxa"/>
            <w:shd w:val="clear" w:color="auto" w:fill="auto"/>
            <w:tcMar>
              <w:top w:w="100" w:type="dxa"/>
              <w:left w:w="100" w:type="dxa"/>
              <w:bottom w:w="100" w:type="dxa"/>
              <w:right w:w="100" w:type="dxa"/>
            </w:tcMar>
          </w:tcPr>
          <w:p w14:paraId="4A83B9C3"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3A7A3DCA" w14:textId="77777777" w:rsidR="000C706C" w:rsidRDefault="00000000">
            <w:pPr>
              <w:widowControl w:val="0"/>
              <w:pBdr>
                <w:top w:val="nil"/>
                <w:left w:val="nil"/>
                <w:bottom w:val="nil"/>
                <w:right w:val="nil"/>
                <w:between w:val="nil"/>
              </w:pBdr>
            </w:pPr>
            <w:r>
              <w:t>Jason Cloud</w:t>
            </w:r>
          </w:p>
        </w:tc>
      </w:tr>
      <w:tr w:rsidR="000C706C" w14:paraId="42D3A8EA" w14:textId="77777777">
        <w:tc>
          <w:tcPr>
            <w:tcW w:w="2160" w:type="dxa"/>
            <w:shd w:val="clear" w:color="auto" w:fill="auto"/>
            <w:tcMar>
              <w:top w:w="100" w:type="dxa"/>
              <w:left w:w="100" w:type="dxa"/>
              <w:bottom w:w="100" w:type="dxa"/>
              <w:right w:w="100" w:type="dxa"/>
            </w:tcMar>
          </w:tcPr>
          <w:p w14:paraId="0B45B0ED"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0BA13750" w14:textId="77777777" w:rsidR="000C706C" w:rsidRDefault="00000000">
            <w:pPr>
              <w:widowControl w:val="0"/>
              <w:pBdr>
                <w:top w:val="nil"/>
                <w:left w:val="nil"/>
                <w:bottom w:val="nil"/>
                <w:right w:val="nil"/>
                <w:between w:val="nil"/>
              </w:pBdr>
            </w:pPr>
            <w:r>
              <w:t>8.5</w:t>
            </w:r>
          </w:p>
        </w:tc>
      </w:tr>
      <w:tr w:rsidR="000C706C" w14:paraId="360AAE65" w14:textId="77777777">
        <w:tc>
          <w:tcPr>
            <w:tcW w:w="2160" w:type="dxa"/>
            <w:shd w:val="clear" w:color="auto" w:fill="auto"/>
            <w:tcMar>
              <w:top w:w="100" w:type="dxa"/>
              <w:left w:w="100" w:type="dxa"/>
              <w:bottom w:w="100" w:type="dxa"/>
              <w:right w:w="100" w:type="dxa"/>
            </w:tcMar>
          </w:tcPr>
          <w:p w14:paraId="4D040355"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2E00A40E"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"https://list.etsi.org/scripts/wa.exe?A2=3GPP_TSG_SA_WG4_MBS;e33d786f.2507c" </w:instrText>
            </w:r>
            <w:r>
              <w:fldChar w:fldCharType="separate"/>
            </w:r>
            <w:r>
              <w:rPr>
                <w:color w:val="1155CC"/>
                <w:u w:val="single"/>
              </w:rPr>
              <w:t>Cloud, Jason on Wed, 16 Jul 2025 20:03:38 +0000</w:t>
            </w:r>
          </w:p>
          <w:p w14:paraId="69A26E3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"https://list.etsi.org/scripts/wa.exe?A2=3GPP_TSG_SA_WG4_MBS;53b032aa.2507c" </w:instrText>
            </w:r>
            <w:r>
              <w:fldChar w:fldCharType="separate"/>
            </w:r>
            <w:r>
              <w:rPr>
                <w:color w:val="1155CC"/>
                <w:u w:val="single"/>
              </w:rPr>
              <w:t>Gabin, Frederic on Fri, 18 Jul 2025 07:38:38 +0000</w:t>
            </w:r>
          </w:p>
          <w:p w14:paraId="176A6E7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"https://list.etsi.org/scripts/wa.exe?A2=3GPP_TSG_SA_WG4_MBS;dd9cc7d3.2507c" </w:instrText>
            </w:r>
            <w:r>
              <w:fldChar w:fldCharType="separate"/>
            </w:r>
            <w:r>
              <w:rPr>
                <w:color w:val="1155CC"/>
                <w:u w:val="single"/>
              </w:rPr>
              <w:t>Richard Bradbury on Fri, 18 Jul 2025 08:49:53 +0100</w:t>
            </w:r>
          </w:p>
          <w:p w14:paraId="691BF60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"https://list.etsi.org/scripts/wa.exe?A2=3GPP_TSG_SA_WG4_MBS;f3ddd45e.2507c" </w:instrText>
            </w:r>
            <w:r>
              <w:fldChar w:fldCharType="separate"/>
            </w:r>
            <w:r>
              <w:rPr>
                <w:color w:val="1155CC"/>
                <w:u w:val="single"/>
              </w:rPr>
              <w:t>Cloud, Jason on Sat, 19 Jul 2025 21:00:14 +0000</w:t>
            </w:r>
          </w:p>
          <w:p w14:paraId="70BAA35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"https://list.etsi.org/scripts/wa.exe?A2=3GPP_TSG_SA_WG4_MBS;97d835b0.2507c" </w:instrText>
            </w:r>
            <w:r>
              <w:fldChar w:fldCharType="separate"/>
            </w:r>
            <w:r>
              <w:rPr>
                <w:color w:val="1155CC"/>
                <w:u w:val="single"/>
              </w:rPr>
              <w:t>Gabin, Frederic on Mon, 21 Jul 2025 11:28:49 +0000</w:t>
            </w:r>
          </w:p>
          <w:p w14:paraId="4318316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"https://list.etsi.org/scripts/wa.exe?A2=3GPP_TSG_SA_WG4_MBS;c0bf55b9.2507d" </w:instrText>
            </w:r>
            <w:r>
              <w:fldChar w:fldCharType="separate"/>
            </w:r>
            <w:r>
              <w:rPr>
                <w:color w:val="1155CC"/>
                <w:u w:val="single"/>
              </w:rPr>
              <w:t>Cloud, Jason on Tue, 22 Jul 2025 04:20:30 +0000</w:t>
            </w:r>
          </w:p>
          <w:p w14:paraId="122CAB5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"https://list.etsi.org/scripts/wa.exe?A2=3GPP_TSG_SA_WG4_MBS;e2414f46.2507d" </w:instrText>
            </w:r>
            <w:r>
              <w:fldChar w:fldCharType="separate"/>
            </w:r>
            <w:r>
              <w:rPr>
                <w:color w:val="1155CC"/>
                <w:u w:val="single"/>
              </w:rPr>
              <w:t>Cloud, Jason on Wed, 23 Jul 2025 01:27:34 +0000</w:t>
            </w:r>
          </w:p>
          <w:p w14:paraId="56B6F24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"https://list.etsi.org/scripts/wa.exe?A2=3GPP_TSG_SA_WG4_MBS;4cd0bf15.2507d" </w:instrText>
            </w:r>
            <w:r>
              <w:fldChar w:fldCharType="separate"/>
            </w:r>
            <w:r>
              <w:rPr>
                <w:color w:val="1155CC"/>
                <w:u w:val="single"/>
              </w:rPr>
              <w:t>Richard Bradbury on Wed, 23 Jul 2025 12:34:21 +0100</w:t>
            </w:r>
          </w:p>
          <w:p w14:paraId="4379E31D" w14:textId="77777777" w:rsidR="000C706C" w:rsidRDefault="00000000">
            <w:pPr>
              <w:widowControl w:val="0"/>
              <w:pBdr>
                <w:top w:val="nil"/>
                <w:left w:val="nil"/>
                <w:bottom w:val="nil"/>
                <w:right w:val="nil"/>
                <w:between w:val="nil"/>
              </w:pBdr>
            </w:pPr>
            <w:r>
              <w:fldChar w:fldCharType="end"/>
            </w:r>
          </w:p>
        </w:tc>
      </w:tr>
      <w:tr w:rsidR="000C706C" w14:paraId="19392EA0" w14:textId="77777777">
        <w:tc>
          <w:tcPr>
            <w:tcW w:w="2160" w:type="dxa"/>
            <w:shd w:val="clear" w:color="auto" w:fill="auto"/>
            <w:tcMar>
              <w:top w:w="100" w:type="dxa"/>
              <w:left w:w="100" w:type="dxa"/>
              <w:bottom w:w="100" w:type="dxa"/>
              <w:right w:w="100" w:type="dxa"/>
            </w:tcMar>
          </w:tcPr>
          <w:p w14:paraId="52D130E2"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3E4D1FEC"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"https://www.3gpp.org/ftp/tsg_sa/WG4_CODEC/TSGS4_133-e/Inbox/Drafts/MBS/S4-251274r01.zip" </w:instrText>
            </w:r>
            <w:r>
              <w:fldChar w:fldCharType="separate"/>
            </w:r>
            <w:r>
              <w:rPr>
                <w:color w:val="1155CC"/>
                <w:u w:val="single"/>
              </w:rPr>
              <w:t>S4-251274r01.zip</w:t>
            </w:r>
          </w:p>
          <w:p w14:paraId="2FCE881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"https://www.3gpp.org/ftp/tsg_sa/WG4_CODEC/TSGS4_133-e/Inbox/Drafts/MBS/S4-251274r01.docx" </w:instrText>
            </w:r>
            <w:r>
              <w:fldChar w:fldCharType="separate"/>
            </w:r>
            <w:r>
              <w:rPr>
                <w:color w:val="1155CC"/>
                <w:u w:val="single"/>
              </w:rPr>
              <w:t>S4-251274r01.docx</w:t>
            </w:r>
          </w:p>
          <w:p w14:paraId="214693C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"https://www.3gpp.org/ftp/tsg_sa/WG4_CODEC/TSGS4_133-e/Inbox/Drafts/MBS/S4-251274_BBC.docx" </w:instrText>
            </w:r>
            <w:r>
              <w:fldChar w:fldCharType="separate"/>
            </w:r>
            <w:r>
              <w:rPr>
                <w:color w:val="1155CC"/>
                <w:u w:val="single"/>
              </w:rPr>
              <w:t>S4-251274_BBC.docx</w:t>
            </w:r>
          </w:p>
          <w:p w14:paraId="2BA0C59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"https://www.3gpp.org/ftp/tsg_sa/WG4_CODEC/TSGS4_133-e/Inbox/Drafts/MBS/S4-251274r02.docx" </w:instrText>
            </w:r>
            <w:r>
              <w:fldChar w:fldCharType="separate"/>
            </w:r>
            <w:r>
              <w:rPr>
                <w:color w:val="1155CC"/>
                <w:u w:val="single"/>
              </w:rPr>
              <w:t>S4-251274r02.docx</w:t>
            </w:r>
          </w:p>
          <w:p w14:paraId="51C9DCF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"https://www.3gpp.org/ftp/tsg_sa/WG4_CODEC/TSGS4_133-e/Inbox/Drafts/MBS/S4-251274r03.docx" </w:instrText>
            </w:r>
            <w:r>
              <w:fldChar w:fldCharType="separate"/>
            </w:r>
            <w:r>
              <w:rPr>
                <w:color w:val="1155CC"/>
                <w:u w:val="single"/>
              </w:rPr>
              <w:t>S4-251274r03.docx</w:t>
            </w:r>
          </w:p>
          <w:p w14:paraId="482EF421" w14:textId="77777777" w:rsidR="000C706C"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"https://www.3gpp.org/ftp/tsg_sa/WG4_CODEC/TSGS4_133-e/Inbox/Drafts/MBS/S4-251274r04.docx" </w:instrText>
            </w:r>
            <w:r>
              <w:fldChar w:fldCharType="separate"/>
            </w:r>
            <w:r>
              <w:rPr>
                <w:color w:val="1155CC"/>
                <w:u w:val="single"/>
              </w:rPr>
              <w:t>S4-251274r04.docx</w:t>
            </w:r>
          </w:p>
          <w:p w14:paraId="4C586E4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"https://www.3gpp.org/ftp/tsg_sa/WG4_CODEC/TSGS4_133-e/Inbox/Drafts/MBS/S4-251274r04_BBC.docx" </w:instrText>
            </w:r>
            <w:r>
              <w:fldChar w:fldCharType="separate"/>
            </w:r>
            <w:r>
              <w:rPr>
                <w:color w:val="1155CC"/>
                <w:u w:val="single"/>
              </w:rPr>
              <w:t>S4-251274r04_BBC.docx</w:t>
            </w:r>
          </w:p>
          <w:p w14:paraId="778A8C66" w14:textId="77777777" w:rsidR="000C706C" w:rsidRDefault="00000000">
            <w:pPr>
              <w:widowControl w:val="0"/>
              <w:pBdr>
                <w:top w:val="nil"/>
                <w:left w:val="nil"/>
                <w:bottom w:val="nil"/>
                <w:right w:val="nil"/>
                <w:between w:val="nil"/>
              </w:pBdr>
            </w:pPr>
            <w:r>
              <w:fldChar w:fldCharType="end"/>
            </w:r>
          </w:p>
        </w:tc>
      </w:tr>
      <w:tr w:rsidR="000C706C" w14:paraId="393F4D70" w14:textId="77777777">
        <w:tc>
          <w:tcPr>
            <w:tcW w:w="2160" w:type="dxa"/>
            <w:shd w:val="clear" w:color="auto" w:fill="auto"/>
            <w:tcMar>
              <w:top w:w="100" w:type="dxa"/>
              <w:left w:w="100" w:type="dxa"/>
              <w:bottom w:w="100" w:type="dxa"/>
              <w:right w:w="100" w:type="dxa"/>
            </w:tcMar>
          </w:tcPr>
          <w:p w14:paraId="41BE767C" w14:textId="77777777" w:rsidR="000C706C" w:rsidRDefault="00000000">
            <w:pPr>
              <w:widowControl w:val="0"/>
              <w:pBdr>
                <w:top w:val="nil"/>
                <w:left w:val="nil"/>
                <w:bottom w:val="nil"/>
                <w:right w:val="nil"/>
                <w:between w:val="nil"/>
              </w:pBdr>
            </w:pPr>
            <w:r>
              <w:lastRenderedPageBreak/>
              <w:t>Minutes</w:t>
            </w:r>
          </w:p>
        </w:tc>
        <w:tc>
          <w:tcPr>
            <w:tcW w:w="7200" w:type="dxa"/>
            <w:shd w:val="clear" w:color="auto" w:fill="auto"/>
            <w:tcMar>
              <w:top w:w="100" w:type="dxa"/>
              <w:left w:w="100" w:type="dxa"/>
              <w:bottom w:w="100" w:type="dxa"/>
              <w:right w:w="100" w:type="dxa"/>
            </w:tcMar>
          </w:tcPr>
          <w:p w14:paraId="42D43C07" w14:textId="77777777" w:rsidR="000C706C" w:rsidRDefault="00000000">
            <w:pPr>
              <w:widowControl w:val="0"/>
              <w:pBdr>
                <w:top w:val="nil"/>
                <w:left w:val="nil"/>
                <w:bottom w:val="nil"/>
                <w:right w:val="nil"/>
                <w:between w:val="nil"/>
              </w:pBdr>
            </w:pPr>
            <w:r>
              <w:t>r02 version presented by Jason.</w:t>
            </w:r>
          </w:p>
          <w:p w14:paraId="630FAF3C" w14:textId="77777777" w:rsidR="000C706C" w:rsidRDefault="00000000">
            <w:pPr>
              <w:widowControl w:val="0"/>
              <w:numPr>
                <w:ilvl w:val="0"/>
                <w:numId w:val="23"/>
              </w:numPr>
              <w:pBdr>
                <w:top w:val="nil"/>
                <w:left w:val="nil"/>
                <w:bottom w:val="nil"/>
                <w:right w:val="nil"/>
                <w:between w:val="nil"/>
              </w:pBdr>
            </w:pPr>
            <w:r>
              <w:t>Thomas: This one needs a dependency to stage 2 agreement in the cover page.</w:t>
            </w:r>
          </w:p>
          <w:p w14:paraId="6BC270B4" w14:textId="77777777" w:rsidR="000C706C" w:rsidRDefault="00000000">
            <w:pPr>
              <w:widowControl w:val="0"/>
              <w:numPr>
                <w:ilvl w:val="1"/>
                <w:numId w:val="23"/>
              </w:numPr>
              <w:pBdr>
                <w:top w:val="nil"/>
                <w:left w:val="nil"/>
                <w:bottom w:val="nil"/>
                <w:right w:val="nil"/>
                <w:between w:val="nil"/>
              </w:pBdr>
            </w:pPr>
            <w:r>
              <w:t>Frederic: Yes, 26.501 is missing.</w:t>
            </w:r>
          </w:p>
          <w:p w14:paraId="1D6A966A" w14:textId="77777777" w:rsidR="000C706C" w:rsidRDefault="00000000">
            <w:pPr>
              <w:widowControl w:val="0"/>
              <w:pBdr>
                <w:top w:val="nil"/>
                <w:left w:val="nil"/>
                <w:bottom w:val="nil"/>
                <w:right w:val="nil"/>
                <w:between w:val="nil"/>
              </w:pBdr>
            </w:pPr>
            <w:r>
              <w:t>r04_BBC version presented by Jason.</w:t>
            </w:r>
          </w:p>
          <w:p w14:paraId="1D191F13" w14:textId="77777777" w:rsidR="000C706C" w:rsidRDefault="00000000">
            <w:pPr>
              <w:widowControl w:val="0"/>
              <w:numPr>
                <w:ilvl w:val="0"/>
                <w:numId w:val="7"/>
              </w:numPr>
              <w:pBdr>
                <w:top w:val="nil"/>
                <w:left w:val="nil"/>
                <w:bottom w:val="nil"/>
                <w:right w:val="nil"/>
                <w:between w:val="nil"/>
              </w:pBdr>
            </w:pPr>
            <w:r>
              <w:t xml:space="preserve">Richard: This seems great. </w:t>
            </w:r>
          </w:p>
          <w:p w14:paraId="67C9E914" w14:textId="77777777" w:rsidR="000C706C" w:rsidRDefault="00000000">
            <w:pPr>
              <w:widowControl w:val="0"/>
              <w:numPr>
                <w:ilvl w:val="0"/>
                <w:numId w:val="7"/>
              </w:numPr>
              <w:pBdr>
                <w:top w:val="nil"/>
                <w:left w:val="nil"/>
                <w:bottom w:val="nil"/>
                <w:right w:val="nil"/>
                <w:between w:val="nil"/>
              </w:pBdr>
            </w:pPr>
            <w:r>
              <w:t>Thomas: Why is there a requirement to make these protocols 10.3.A.1.</w:t>
            </w:r>
          </w:p>
          <w:p w14:paraId="47FF818D" w14:textId="77777777" w:rsidR="000C706C" w:rsidRDefault="00000000">
            <w:pPr>
              <w:widowControl w:val="0"/>
              <w:numPr>
                <w:ilvl w:val="1"/>
                <w:numId w:val="7"/>
              </w:numPr>
              <w:pBdr>
                <w:top w:val="nil"/>
                <w:left w:val="nil"/>
                <w:bottom w:val="nil"/>
                <w:right w:val="nil"/>
                <w:between w:val="nil"/>
              </w:pBdr>
            </w:pPr>
            <w:r>
              <w:t>Jason: In content distribution, we use URL for identification.</w:t>
            </w:r>
          </w:p>
          <w:p w14:paraId="3019DD88" w14:textId="77777777" w:rsidR="000C706C" w:rsidRDefault="00000000">
            <w:pPr>
              <w:widowControl w:val="0"/>
              <w:numPr>
                <w:ilvl w:val="1"/>
                <w:numId w:val="7"/>
              </w:numPr>
              <w:pBdr>
                <w:top w:val="nil"/>
                <w:left w:val="nil"/>
                <w:bottom w:val="nil"/>
                <w:right w:val="nil"/>
                <w:between w:val="nil"/>
              </w:pBdr>
            </w:pPr>
            <w:r>
              <w:t>Thomas: We do not use URLs, we use TAGs. And there are too many “</w:t>
            </w:r>
            <w:proofErr w:type="spellStart"/>
            <w:r>
              <w:t>shalls</w:t>
            </w:r>
            <w:proofErr w:type="spellEnd"/>
            <w:r>
              <w:t xml:space="preserve">”. </w:t>
            </w:r>
          </w:p>
          <w:p w14:paraId="6B54860B" w14:textId="77777777" w:rsidR="000C706C" w:rsidRDefault="00000000">
            <w:pPr>
              <w:widowControl w:val="0"/>
              <w:numPr>
                <w:ilvl w:val="1"/>
                <w:numId w:val="7"/>
              </w:numPr>
              <w:pBdr>
                <w:top w:val="nil"/>
                <w:left w:val="nil"/>
                <w:bottom w:val="nil"/>
                <w:right w:val="nil"/>
                <w:between w:val="nil"/>
              </w:pBdr>
            </w:pPr>
            <w:r>
              <w:t xml:space="preserve">Jason: I will try to make them “may”. </w:t>
            </w:r>
          </w:p>
          <w:p w14:paraId="24A73375" w14:textId="77777777" w:rsidR="000C706C" w:rsidRDefault="00000000">
            <w:pPr>
              <w:widowControl w:val="0"/>
              <w:numPr>
                <w:ilvl w:val="1"/>
                <w:numId w:val="7"/>
              </w:numPr>
              <w:pBdr>
                <w:top w:val="nil"/>
                <w:left w:val="nil"/>
                <w:bottom w:val="nil"/>
                <w:right w:val="nil"/>
                <w:between w:val="nil"/>
              </w:pBdr>
            </w:pPr>
            <w:r>
              <w:t xml:space="preserve">Richard: I think we shouldn’t confuse the concrete and abstract. Do you define the concept of service location? </w:t>
            </w:r>
          </w:p>
          <w:p w14:paraId="3D6DD2DD" w14:textId="77777777" w:rsidR="000C706C" w:rsidRDefault="00000000">
            <w:pPr>
              <w:widowControl w:val="0"/>
              <w:numPr>
                <w:ilvl w:val="1"/>
                <w:numId w:val="7"/>
              </w:numPr>
              <w:pBdr>
                <w:top w:val="nil"/>
                <w:left w:val="nil"/>
                <w:bottom w:val="nil"/>
                <w:right w:val="nil"/>
                <w:between w:val="nil"/>
              </w:pBdr>
            </w:pPr>
            <w:r>
              <w:t xml:space="preserve">Jason: </w:t>
            </w:r>
            <w:proofErr w:type="gramStart"/>
            <w:r>
              <w:t>yeah</w:t>
            </w:r>
            <w:proofErr w:type="gramEnd"/>
            <w:r>
              <w:t xml:space="preserve"> it is done, in 501. But not here. </w:t>
            </w:r>
          </w:p>
        </w:tc>
      </w:tr>
      <w:tr w:rsidR="000C706C" w14:paraId="5275D4D8" w14:textId="77777777">
        <w:tc>
          <w:tcPr>
            <w:tcW w:w="2160" w:type="dxa"/>
            <w:shd w:val="clear" w:color="auto" w:fill="auto"/>
            <w:tcMar>
              <w:top w:w="100" w:type="dxa"/>
              <w:left w:w="100" w:type="dxa"/>
              <w:bottom w:w="100" w:type="dxa"/>
              <w:right w:w="100" w:type="dxa"/>
            </w:tcMar>
          </w:tcPr>
          <w:p w14:paraId="4C8AA3C5"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7DB98D7C" w14:textId="77777777" w:rsidR="000C706C" w:rsidRDefault="00000000">
            <w:pPr>
              <w:widowControl w:val="0"/>
              <w:pBdr>
                <w:top w:val="nil"/>
                <w:left w:val="nil"/>
                <w:bottom w:val="nil"/>
                <w:right w:val="nil"/>
                <w:between w:val="nil"/>
              </w:pBdr>
            </w:pPr>
            <w:r>
              <w:t xml:space="preserve">Revised. r04_BBC is endorsed with brackets. </w:t>
            </w:r>
          </w:p>
        </w:tc>
      </w:tr>
      <w:tr w:rsidR="000C706C" w14:paraId="0ADE3E96" w14:textId="77777777">
        <w:tc>
          <w:tcPr>
            <w:tcW w:w="2160" w:type="dxa"/>
            <w:shd w:val="clear" w:color="auto" w:fill="auto"/>
            <w:tcMar>
              <w:top w:w="100" w:type="dxa"/>
              <w:left w:w="100" w:type="dxa"/>
              <w:bottom w:w="100" w:type="dxa"/>
              <w:right w:w="100" w:type="dxa"/>
            </w:tcMar>
          </w:tcPr>
          <w:p w14:paraId="0D73339F"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17900360" w14:textId="77777777" w:rsidR="000C706C" w:rsidRDefault="00000000">
            <w:pPr>
              <w:widowControl w:val="0"/>
              <w:spacing w:line="240" w:lineRule="auto"/>
              <w:rPr>
                <w:b/>
                <w:color w:val="FF0000"/>
              </w:rPr>
            </w:pPr>
            <w:r>
              <w:rPr>
                <w:b/>
                <w:color w:val="FF0000"/>
              </w:rPr>
              <w:t>revised to S4-251506</w:t>
            </w:r>
          </w:p>
        </w:tc>
      </w:tr>
    </w:tbl>
    <w:p w14:paraId="0B13C9A0" w14:textId="77777777" w:rsidR="000C706C" w:rsidRDefault="000C706C">
      <w:pPr>
        <w:widowControl w:val="0"/>
      </w:pPr>
    </w:p>
    <w:tbl>
      <w:tblPr>
        <w:tblStyle w:val="aff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20B80A0C" w14:textId="77777777">
        <w:tc>
          <w:tcPr>
            <w:tcW w:w="2160" w:type="dxa"/>
            <w:shd w:val="clear" w:color="auto" w:fill="auto"/>
            <w:tcMar>
              <w:top w:w="100" w:type="dxa"/>
              <w:left w:w="100" w:type="dxa"/>
              <w:bottom w:w="100" w:type="dxa"/>
              <w:right w:w="100" w:type="dxa"/>
            </w:tcMar>
          </w:tcPr>
          <w:p w14:paraId="112ABD65"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2FB07CFF" w14:textId="77777777" w:rsidR="000C706C" w:rsidRDefault="00000000">
            <w:pPr>
              <w:widowControl w:val="0"/>
            </w:pPr>
            <w:hyperlink r:id="rId93">
              <w:r>
                <w:rPr>
                  <w:color w:val="1155CC"/>
                  <w:u w:val="single"/>
                </w:rPr>
                <w:t>S4-251506</w:t>
              </w:r>
            </w:hyperlink>
          </w:p>
        </w:tc>
      </w:tr>
      <w:tr w:rsidR="000C706C" w14:paraId="553E081A" w14:textId="77777777">
        <w:tc>
          <w:tcPr>
            <w:tcW w:w="2160" w:type="dxa"/>
            <w:shd w:val="clear" w:color="auto" w:fill="auto"/>
            <w:tcMar>
              <w:top w:w="100" w:type="dxa"/>
              <w:left w:w="100" w:type="dxa"/>
              <w:bottom w:w="100" w:type="dxa"/>
              <w:right w:w="100" w:type="dxa"/>
            </w:tcMar>
          </w:tcPr>
          <w:p w14:paraId="4F6625CE"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1CC53990" w14:textId="77777777" w:rsidR="000C706C" w:rsidRDefault="00000000">
            <w:pPr>
              <w:widowControl w:val="0"/>
            </w:pPr>
            <w:r>
              <w:t>[AMD_PRO-MED] WT2: TS 26.512 technology-independent feature updates to enable media delivery from multiple service locations</w:t>
            </w:r>
          </w:p>
        </w:tc>
      </w:tr>
      <w:tr w:rsidR="000C706C" w14:paraId="32624A2A" w14:textId="77777777">
        <w:tc>
          <w:tcPr>
            <w:tcW w:w="2160" w:type="dxa"/>
            <w:shd w:val="clear" w:color="auto" w:fill="auto"/>
            <w:tcMar>
              <w:top w:w="100" w:type="dxa"/>
              <w:left w:w="100" w:type="dxa"/>
              <w:bottom w:w="100" w:type="dxa"/>
              <w:right w:w="100" w:type="dxa"/>
            </w:tcMar>
          </w:tcPr>
          <w:p w14:paraId="47C9AF87"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1F5F9EF8" w14:textId="77777777" w:rsidR="000C706C" w:rsidRDefault="00000000">
            <w:pPr>
              <w:widowControl w:val="0"/>
            </w:pPr>
            <w:r>
              <w:t>Dolby Laboratories Inc.</w:t>
            </w:r>
          </w:p>
        </w:tc>
      </w:tr>
      <w:tr w:rsidR="000C706C" w14:paraId="42742F5F" w14:textId="77777777">
        <w:tc>
          <w:tcPr>
            <w:tcW w:w="2160" w:type="dxa"/>
            <w:shd w:val="clear" w:color="auto" w:fill="auto"/>
            <w:tcMar>
              <w:top w:w="100" w:type="dxa"/>
              <w:left w:w="100" w:type="dxa"/>
              <w:bottom w:w="100" w:type="dxa"/>
              <w:right w:w="100" w:type="dxa"/>
            </w:tcMar>
          </w:tcPr>
          <w:p w14:paraId="7FC3FE54"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1D00CAE3" w14:textId="77777777" w:rsidR="000C706C" w:rsidRDefault="00000000">
            <w:pPr>
              <w:widowControl w:val="0"/>
            </w:pPr>
            <w:r>
              <w:t>Jason Cloud</w:t>
            </w:r>
          </w:p>
        </w:tc>
      </w:tr>
      <w:tr w:rsidR="000C706C" w14:paraId="339A9F60" w14:textId="77777777">
        <w:tc>
          <w:tcPr>
            <w:tcW w:w="2160" w:type="dxa"/>
            <w:shd w:val="clear" w:color="auto" w:fill="auto"/>
            <w:tcMar>
              <w:top w:w="100" w:type="dxa"/>
              <w:left w:w="100" w:type="dxa"/>
              <w:bottom w:w="100" w:type="dxa"/>
              <w:right w:w="100" w:type="dxa"/>
            </w:tcMar>
          </w:tcPr>
          <w:p w14:paraId="7E4A1F3B"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7C9D24D3" w14:textId="77777777" w:rsidR="000C706C" w:rsidRDefault="00000000">
            <w:pPr>
              <w:widowControl w:val="0"/>
            </w:pPr>
            <w:r>
              <w:t>8.5</w:t>
            </w:r>
          </w:p>
        </w:tc>
      </w:tr>
      <w:tr w:rsidR="000C706C" w14:paraId="7733C70C" w14:textId="77777777">
        <w:tc>
          <w:tcPr>
            <w:tcW w:w="2160" w:type="dxa"/>
            <w:shd w:val="clear" w:color="auto" w:fill="auto"/>
            <w:tcMar>
              <w:top w:w="100" w:type="dxa"/>
              <w:left w:w="100" w:type="dxa"/>
              <w:bottom w:w="100" w:type="dxa"/>
              <w:right w:w="100" w:type="dxa"/>
            </w:tcMar>
          </w:tcPr>
          <w:p w14:paraId="4DE0EEEE"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493AFE1F" w14:textId="77777777" w:rsidR="000C706C" w:rsidRDefault="00000000">
            <w:pPr>
              <w:widowControl w:val="0"/>
            </w:pPr>
            <w:r>
              <w:t>No e-mail discussion.</w:t>
            </w:r>
          </w:p>
        </w:tc>
      </w:tr>
      <w:tr w:rsidR="000C706C" w14:paraId="1E5A8A62" w14:textId="77777777">
        <w:tc>
          <w:tcPr>
            <w:tcW w:w="2160" w:type="dxa"/>
            <w:shd w:val="clear" w:color="auto" w:fill="auto"/>
            <w:tcMar>
              <w:top w:w="100" w:type="dxa"/>
              <w:left w:w="100" w:type="dxa"/>
              <w:bottom w:w="100" w:type="dxa"/>
              <w:right w:w="100" w:type="dxa"/>
            </w:tcMar>
          </w:tcPr>
          <w:p w14:paraId="186804C2"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698B4171" w14:textId="77777777" w:rsidR="000C706C" w:rsidRDefault="00000000">
            <w:pPr>
              <w:widowControl w:val="0"/>
            </w:pPr>
            <w:r>
              <w:t>No revisions available.</w:t>
            </w:r>
          </w:p>
        </w:tc>
      </w:tr>
      <w:tr w:rsidR="000C706C" w14:paraId="7EA3EBCC" w14:textId="77777777">
        <w:tc>
          <w:tcPr>
            <w:tcW w:w="2160" w:type="dxa"/>
            <w:shd w:val="clear" w:color="auto" w:fill="auto"/>
            <w:tcMar>
              <w:top w:w="100" w:type="dxa"/>
              <w:left w:w="100" w:type="dxa"/>
              <w:bottom w:w="100" w:type="dxa"/>
              <w:right w:w="100" w:type="dxa"/>
            </w:tcMar>
          </w:tcPr>
          <w:p w14:paraId="127B8E85"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291751A5" w14:textId="77777777" w:rsidR="000C706C" w:rsidRDefault="000C706C">
            <w:pPr>
              <w:widowControl w:val="0"/>
            </w:pPr>
          </w:p>
        </w:tc>
      </w:tr>
      <w:tr w:rsidR="000C706C" w14:paraId="5963868C" w14:textId="77777777">
        <w:tc>
          <w:tcPr>
            <w:tcW w:w="2160" w:type="dxa"/>
            <w:shd w:val="clear" w:color="auto" w:fill="auto"/>
            <w:tcMar>
              <w:top w:w="100" w:type="dxa"/>
              <w:left w:w="100" w:type="dxa"/>
              <w:bottom w:w="100" w:type="dxa"/>
              <w:right w:w="100" w:type="dxa"/>
            </w:tcMar>
          </w:tcPr>
          <w:p w14:paraId="7199EE89"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396100AC" w14:textId="77777777" w:rsidR="000C706C" w:rsidRDefault="000C706C">
            <w:pPr>
              <w:widowControl w:val="0"/>
            </w:pPr>
          </w:p>
        </w:tc>
      </w:tr>
      <w:tr w:rsidR="000C706C" w14:paraId="043D6F79" w14:textId="77777777">
        <w:tc>
          <w:tcPr>
            <w:tcW w:w="2160" w:type="dxa"/>
            <w:shd w:val="clear" w:color="auto" w:fill="auto"/>
            <w:tcMar>
              <w:top w:w="100" w:type="dxa"/>
              <w:left w:w="100" w:type="dxa"/>
              <w:bottom w:w="100" w:type="dxa"/>
              <w:right w:w="100" w:type="dxa"/>
            </w:tcMar>
          </w:tcPr>
          <w:p w14:paraId="5A2D8E50" w14:textId="77777777" w:rsidR="000C706C" w:rsidRDefault="00000000">
            <w:pPr>
              <w:widowControl w:val="0"/>
            </w:pPr>
            <w:r>
              <w:lastRenderedPageBreak/>
              <w:t>Status</w:t>
            </w:r>
          </w:p>
        </w:tc>
        <w:tc>
          <w:tcPr>
            <w:tcW w:w="7200" w:type="dxa"/>
            <w:shd w:val="clear" w:color="auto" w:fill="auto"/>
            <w:tcMar>
              <w:top w:w="100" w:type="dxa"/>
              <w:left w:w="100" w:type="dxa"/>
              <w:bottom w:w="100" w:type="dxa"/>
              <w:right w:w="100" w:type="dxa"/>
            </w:tcMar>
          </w:tcPr>
          <w:p w14:paraId="20B96AA8" w14:textId="77777777" w:rsidR="000C706C" w:rsidRDefault="00000000">
            <w:pPr>
              <w:widowControl w:val="0"/>
              <w:spacing w:line="240" w:lineRule="auto"/>
            </w:pPr>
            <w:sdt>
              <w:sdtPr>
                <w:alias w:val="Document Status"/>
                <w:id w:val="207037384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43EA3086" w14:textId="77777777" w:rsidR="000C706C" w:rsidRDefault="000C706C">
      <w:pPr>
        <w:widowControl w:val="0"/>
      </w:pPr>
    </w:p>
    <w:tbl>
      <w:tblPr>
        <w:tblStyle w:val="aff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50593AC" w14:textId="77777777">
        <w:tc>
          <w:tcPr>
            <w:tcW w:w="2160" w:type="dxa"/>
            <w:shd w:val="clear" w:color="auto" w:fill="auto"/>
            <w:tcMar>
              <w:top w:w="100" w:type="dxa"/>
              <w:left w:w="100" w:type="dxa"/>
              <w:bottom w:w="100" w:type="dxa"/>
              <w:right w:w="100" w:type="dxa"/>
            </w:tcMar>
          </w:tcPr>
          <w:p w14:paraId="0A546E08"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640DEB37" w14:textId="77777777" w:rsidR="000C706C" w:rsidRDefault="00000000">
            <w:pPr>
              <w:widowControl w:val="0"/>
              <w:pBdr>
                <w:top w:val="nil"/>
                <w:left w:val="nil"/>
                <w:bottom w:val="nil"/>
                <w:right w:val="nil"/>
                <w:between w:val="nil"/>
              </w:pBdr>
            </w:pPr>
            <w:hyperlink r:id="rId94">
              <w:r>
                <w:rPr>
                  <w:color w:val="1155CC"/>
                  <w:u w:val="single"/>
                </w:rPr>
                <w:t>S4-251275</w:t>
              </w:r>
            </w:hyperlink>
          </w:p>
        </w:tc>
      </w:tr>
      <w:tr w:rsidR="000C706C" w14:paraId="70F73BC4" w14:textId="77777777">
        <w:tc>
          <w:tcPr>
            <w:tcW w:w="2160" w:type="dxa"/>
            <w:shd w:val="clear" w:color="auto" w:fill="auto"/>
            <w:tcMar>
              <w:top w:w="100" w:type="dxa"/>
              <w:left w:w="100" w:type="dxa"/>
              <w:bottom w:w="100" w:type="dxa"/>
              <w:right w:w="100" w:type="dxa"/>
            </w:tcMar>
          </w:tcPr>
          <w:p w14:paraId="41FED62C"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686B21A9" w14:textId="77777777" w:rsidR="000C706C" w:rsidRDefault="00000000">
            <w:pPr>
              <w:widowControl w:val="0"/>
              <w:pBdr>
                <w:top w:val="nil"/>
                <w:left w:val="nil"/>
                <w:bottom w:val="nil"/>
                <w:right w:val="nil"/>
                <w:between w:val="nil"/>
              </w:pBdr>
            </w:pPr>
            <w:r>
              <w:t>[AMD_PRO-MED] WT2: TS 26.512 OpenAPI updates to enable media delivery from multiple service locations</w:t>
            </w:r>
          </w:p>
        </w:tc>
      </w:tr>
      <w:tr w:rsidR="000C706C" w14:paraId="47353E38" w14:textId="77777777">
        <w:tc>
          <w:tcPr>
            <w:tcW w:w="2160" w:type="dxa"/>
            <w:shd w:val="clear" w:color="auto" w:fill="auto"/>
            <w:tcMar>
              <w:top w:w="100" w:type="dxa"/>
              <w:left w:w="100" w:type="dxa"/>
              <w:bottom w:w="100" w:type="dxa"/>
              <w:right w:w="100" w:type="dxa"/>
            </w:tcMar>
          </w:tcPr>
          <w:p w14:paraId="57BCB335"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7D33CC65" w14:textId="77777777" w:rsidR="000C706C" w:rsidRDefault="00000000">
            <w:pPr>
              <w:widowControl w:val="0"/>
              <w:pBdr>
                <w:top w:val="nil"/>
                <w:left w:val="nil"/>
                <w:bottom w:val="nil"/>
                <w:right w:val="nil"/>
                <w:between w:val="nil"/>
              </w:pBdr>
            </w:pPr>
            <w:r>
              <w:t>Dolby Laboratories Inc.</w:t>
            </w:r>
          </w:p>
        </w:tc>
      </w:tr>
      <w:tr w:rsidR="000C706C" w14:paraId="24F76008" w14:textId="77777777">
        <w:tc>
          <w:tcPr>
            <w:tcW w:w="2160" w:type="dxa"/>
            <w:shd w:val="clear" w:color="auto" w:fill="auto"/>
            <w:tcMar>
              <w:top w:w="100" w:type="dxa"/>
              <w:left w:w="100" w:type="dxa"/>
              <w:bottom w:w="100" w:type="dxa"/>
              <w:right w:w="100" w:type="dxa"/>
            </w:tcMar>
          </w:tcPr>
          <w:p w14:paraId="60A0CA2D"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13790667" w14:textId="77777777" w:rsidR="000C706C" w:rsidRDefault="00000000">
            <w:pPr>
              <w:widowControl w:val="0"/>
              <w:pBdr>
                <w:top w:val="nil"/>
                <w:left w:val="nil"/>
                <w:bottom w:val="nil"/>
                <w:right w:val="nil"/>
                <w:between w:val="nil"/>
              </w:pBdr>
            </w:pPr>
            <w:r>
              <w:t>Jason Cloud</w:t>
            </w:r>
          </w:p>
        </w:tc>
      </w:tr>
      <w:tr w:rsidR="000C706C" w14:paraId="492B0108" w14:textId="77777777">
        <w:tc>
          <w:tcPr>
            <w:tcW w:w="2160" w:type="dxa"/>
            <w:shd w:val="clear" w:color="auto" w:fill="auto"/>
            <w:tcMar>
              <w:top w:w="100" w:type="dxa"/>
              <w:left w:w="100" w:type="dxa"/>
              <w:bottom w:w="100" w:type="dxa"/>
              <w:right w:w="100" w:type="dxa"/>
            </w:tcMar>
          </w:tcPr>
          <w:p w14:paraId="412BD8BD"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4A26AF97" w14:textId="77777777" w:rsidR="000C706C" w:rsidRDefault="00000000">
            <w:pPr>
              <w:widowControl w:val="0"/>
              <w:pBdr>
                <w:top w:val="nil"/>
                <w:left w:val="nil"/>
                <w:bottom w:val="nil"/>
                <w:right w:val="nil"/>
                <w:between w:val="nil"/>
              </w:pBdr>
            </w:pPr>
            <w:r>
              <w:t>8.5</w:t>
            </w:r>
          </w:p>
        </w:tc>
      </w:tr>
      <w:tr w:rsidR="000C706C" w14:paraId="5B0C9DCF" w14:textId="77777777">
        <w:tc>
          <w:tcPr>
            <w:tcW w:w="2160" w:type="dxa"/>
            <w:shd w:val="clear" w:color="auto" w:fill="auto"/>
            <w:tcMar>
              <w:top w:w="100" w:type="dxa"/>
              <w:left w:w="100" w:type="dxa"/>
              <w:bottom w:w="100" w:type="dxa"/>
              <w:right w:w="100" w:type="dxa"/>
            </w:tcMar>
          </w:tcPr>
          <w:p w14:paraId="11D36D32"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7710D01B" w14:textId="77777777" w:rsidR="000C706C" w:rsidRDefault="000C706C">
            <w:pPr>
              <w:widowControl w:val="0"/>
              <w:pBdr>
                <w:top w:val="nil"/>
                <w:left w:val="nil"/>
                <w:bottom w:val="nil"/>
                <w:right w:val="nil"/>
                <w:between w:val="nil"/>
              </w:pBdr>
            </w:pPr>
          </w:p>
        </w:tc>
      </w:tr>
      <w:tr w:rsidR="000C706C" w14:paraId="6F358E6A" w14:textId="77777777">
        <w:tc>
          <w:tcPr>
            <w:tcW w:w="2160" w:type="dxa"/>
            <w:shd w:val="clear" w:color="auto" w:fill="auto"/>
            <w:tcMar>
              <w:top w:w="100" w:type="dxa"/>
              <w:left w:w="100" w:type="dxa"/>
              <w:bottom w:w="100" w:type="dxa"/>
              <w:right w:w="100" w:type="dxa"/>
            </w:tcMar>
          </w:tcPr>
          <w:p w14:paraId="0E0EEDBC"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6DC30F79" w14:textId="77777777" w:rsidR="000C706C" w:rsidRDefault="00000000">
            <w:pPr>
              <w:widowControl w:val="0"/>
              <w:pBdr>
                <w:top w:val="nil"/>
                <w:left w:val="nil"/>
                <w:bottom w:val="nil"/>
                <w:right w:val="nil"/>
                <w:between w:val="nil"/>
              </w:pBdr>
            </w:pPr>
            <w:r>
              <w:t>No revisions available.</w:t>
            </w:r>
          </w:p>
        </w:tc>
      </w:tr>
      <w:tr w:rsidR="000C706C" w14:paraId="010144FE" w14:textId="77777777">
        <w:tc>
          <w:tcPr>
            <w:tcW w:w="2160" w:type="dxa"/>
            <w:shd w:val="clear" w:color="auto" w:fill="auto"/>
            <w:tcMar>
              <w:top w:w="100" w:type="dxa"/>
              <w:left w:w="100" w:type="dxa"/>
              <w:bottom w:w="100" w:type="dxa"/>
              <w:right w:w="100" w:type="dxa"/>
            </w:tcMar>
          </w:tcPr>
          <w:p w14:paraId="74A56347"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07DE94DB" w14:textId="77777777" w:rsidR="000C706C" w:rsidRDefault="000C706C">
            <w:pPr>
              <w:widowControl w:val="0"/>
              <w:pBdr>
                <w:top w:val="nil"/>
                <w:left w:val="nil"/>
                <w:bottom w:val="nil"/>
                <w:right w:val="nil"/>
                <w:between w:val="nil"/>
              </w:pBdr>
            </w:pPr>
          </w:p>
        </w:tc>
      </w:tr>
      <w:tr w:rsidR="000C706C" w14:paraId="4894D154" w14:textId="77777777">
        <w:tc>
          <w:tcPr>
            <w:tcW w:w="2160" w:type="dxa"/>
            <w:shd w:val="clear" w:color="auto" w:fill="auto"/>
            <w:tcMar>
              <w:top w:w="100" w:type="dxa"/>
              <w:left w:w="100" w:type="dxa"/>
              <w:bottom w:w="100" w:type="dxa"/>
              <w:right w:w="100" w:type="dxa"/>
            </w:tcMar>
          </w:tcPr>
          <w:p w14:paraId="28C076ED"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7A9F33D8" w14:textId="77777777" w:rsidR="000C706C" w:rsidRDefault="000C706C">
            <w:pPr>
              <w:widowControl w:val="0"/>
              <w:pBdr>
                <w:top w:val="nil"/>
                <w:left w:val="nil"/>
                <w:bottom w:val="nil"/>
                <w:right w:val="nil"/>
                <w:between w:val="nil"/>
              </w:pBdr>
            </w:pPr>
          </w:p>
        </w:tc>
      </w:tr>
      <w:tr w:rsidR="000C706C" w14:paraId="68FC3DDA" w14:textId="77777777">
        <w:tc>
          <w:tcPr>
            <w:tcW w:w="2160" w:type="dxa"/>
            <w:shd w:val="clear" w:color="auto" w:fill="auto"/>
            <w:tcMar>
              <w:top w:w="100" w:type="dxa"/>
              <w:left w:w="100" w:type="dxa"/>
              <w:bottom w:w="100" w:type="dxa"/>
              <w:right w:w="100" w:type="dxa"/>
            </w:tcMar>
          </w:tcPr>
          <w:p w14:paraId="102F5C4F"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03F4FF8C" w14:textId="77777777" w:rsidR="000C706C" w:rsidRDefault="00000000">
            <w:pPr>
              <w:widowControl w:val="0"/>
              <w:spacing w:line="240" w:lineRule="auto"/>
            </w:pPr>
            <w:sdt>
              <w:sdtPr>
                <w:alias w:val="Document Status"/>
                <w:id w:val="87127546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E5E5E5"/>
                    <w:shd w:val="clear" w:color="auto" w:fill="3D3D3D"/>
                  </w:rPr>
                  <w:t>withdrawn</w:t>
                </w:r>
              </w:sdtContent>
            </w:sdt>
          </w:p>
        </w:tc>
      </w:tr>
    </w:tbl>
    <w:p w14:paraId="2FDDC38A" w14:textId="77777777" w:rsidR="000C706C" w:rsidRDefault="000C706C">
      <w:pPr>
        <w:widowControl w:val="0"/>
        <w:pBdr>
          <w:top w:val="nil"/>
          <w:left w:val="nil"/>
          <w:bottom w:val="nil"/>
          <w:right w:val="nil"/>
          <w:between w:val="nil"/>
        </w:pBdr>
      </w:pPr>
    </w:p>
    <w:tbl>
      <w:tblPr>
        <w:tblStyle w:val="aff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57193F9" w14:textId="77777777">
        <w:tc>
          <w:tcPr>
            <w:tcW w:w="2160" w:type="dxa"/>
            <w:shd w:val="clear" w:color="auto" w:fill="auto"/>
            <w:tcMar>
              <w:top w:w="100" w:type="dxa"/>
              <w:left w:w="100" w:type="dxa"/>
              <w:bottom w:w="100" w:type="dxa"/>
              <w:right w:w="100" w:type="dxa"/>
            </w:tcMar>
          </w:tcPr>
          <w:p w14:paraId="69A35BD3"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3B068D90" w14:textId="77777777" w:rsidR="000C706C" w:rsidRDefault="00000000">
            <w:pPr>
              <w:widowControl w:val="0"/>
              <w:pBdr>
                <w:top w:val="nil"/>
                <w:left w:val="nil"/>
                <w:bottom w:val="nil"/>
                <w:right w:val="nil"/>
                <w:between w:val="nil"/>
              </w:pBdr>
            </w:pPr>
            <w:hyperlink r:id="rId95">
              <w:r>
                <w:rPr>
                  <w:color w:val="1155CC"/>
                  <w:u w:val="single"/>
                </w:rPr>
                <w:t>S4-251276</w:t>
              </w:r>
            </w:hyperlink>
          </w:p>
        </w:tc>
      </w:tr>
      <w:tr w:rsidR="000C706C" w14:paraId="08D0C388" w14:textId="77777777">
        <w:tc>
          <w:tcPr>
            <w:tcW w:w="2160" w:type="dxa"/>
            <w:shd w:val="clear" w:color="auto" w:fill="auto"/>
            <w:tcMar>
              <w:top w:w="100" w:type="dxa"/>
              <w:left w:w="100" w:type="dxa"/>
              <w:bottom w:w="100" w:type="dxa"/>
              <w:right w:w="100" w:type="dxa"/>
            </w:tcMar>
          </w:tcPr>
          <w:p w14:paraId="714675F2"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3727B17C" w14:textId="77777777" w:rsidR="000C706C" w:rsidRDefault="00000000">
            <w:pPr>
              <w:widowControl w:val="0"/>
              <w:pBdr>
                <w:top w:val="nil"/>
                <w:left w:val="nil"/>
                <w:bottom w:val="nil"/>
                <w:right w:val="nil"/>
                <w:between w:val="nil"/>
              </w:pBdr>
            </w:pPr>
            <w:r>
              <w:t>[AMD_PRO-MED] WT2: TS 26.510 technology-independent feature updates to enable media delivery from multiple service locations</w:t>
            </w:r>
          </w:p>
        </w:tc>
      </w:tr>
      <w:tr w:rsidR="000C706C" w14:paraId="658B33B7" w14:textId="77777777">
        <w:tc>
          <w:tcPr>
            <w:tcW w:w="2160" w:type="dxa"/>
            <w:shd w:val="clear" w:color="auto" w:fill="auto"/>
            <w:tcMar>
              <w:top w:w="100" w:type="dxa"/>
              <w:left w:w="100" w:type="dxa"/>
              <w:bottom w:w="100" w:type="dxa"/>
              <w:right w:w="100" w:type="dxa"/>
            </w:tcMar>
          </w:tcPr>
          <w:p w14:paraId="4BE9F7F2"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9D9D9F3" w14:textId="77777777" w:rsidR="000C706C" w:rsidRDefault="00000000">
            <w:pPr>
              <w:widowControl w:val="0"/>
              <w:pBdr>
                <w:top w:val="nil"/>
                <w:left w:val="nil"/>
                <w:bottom w:val="nil"/>
                <w:right w:val="nil"/>
                <w:between w:val="nil"/>
              </w:pBdr>
            </w:pPr>
            <w:r>
              <w:t>Dolby Laboratories Inc.</w:t>
            </w:r>
          </w:p>
        </w:tc>
      </w:tr>
      <w:tr w:rsidR="000C706C" w14:paraId="2C11612B" w14:textId="77777777">
        <w:tc>
          <w:tcPr>
            <w:tcW w:w="2160" w:type="dxa"/>
            <w:shd w:val="clear" w:color="auto" w:fill="auto"/>
            <w:tcMar>
              <w:top w:w="100" w:type="dxa"/>
              <w:left w:w="100" w:type="dxa"/>
              <w:bottom w:w="100" w:type="dxa"/>
              <w:right w:w="100" w:type="dxa"/>
            </w:tcMar>
          </w:tcPr>
          <w:p w14:paraId="284BD7A9"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009D429E" w14:textId="77777777" w:rsidR="000C706C" w:rsidRDefault="00000000">
            <w:pPr>
              <w:widowControl w:val="0"/>
              <w:pBdr>
                <w:top w:val="nil"/>
                <w:left w:val="nil"/>
                <w:bottom w:val="nil"/>
                <w:right w:val="nil"/>
                <w:between w:val="nil"/>
              </w:pBdr>
            </w:pPr>
            <w:r>
              <w:t>Jason Cloud</w:t>
            </w:r>
          </w:p>
        </w:tc>
      </w:tr>
      <w:tr w:rsidR="000C706C" w14:paraId="3EE68F28" w14:textId="77777777">
        <w:tc>
          <w:tcPr>
            <w:tcW w:w="2160" w:type="dxa"/>
            <w:shd w:val="clear" w:color="auto" w:fill="auto"/>
            <w:tcMar>
              <w:top w:w="100" w:type="dxa"/>
              <w:left w:w="100" w:type="dxa"/>
              <w:bottom w:w="100" w:type="dxa"/>
              <w:right w:w="100" w:type="dxa"/>
            </w:tcMar>
          </w:tcPr>
          <w:p w14:paraId="31C98A30"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1BC71112" w14:textId="77777777" w:rsidR="000C706C" w:rsidRDefault="00000000">
            <w:pPr>
              <w:widowControl w:val="0"/>
              <w:pBdr>
                <w:top w:val="nil"/>
                <w:left w:val="nil"/>
                <w:bottom w:val="nil"/>
                <w:right w:val="nil"/>
                <w:between w:val="nil"/>
              </w:pBdr>
            </w:pPr>
            <w:r>
              <w:t>8.5</w:t>
            </w:r>
          </w:p>
        </w:tc>
      </w:tr>
      <w:tr w:rsidR="000C706C" w14:paraId="32FD917B" w14:textId="77777777">
        <w:tc>
          <w:tcPr>
            <w:tcW w:w="2160" w:type="dxa"/>
            <w:shd w:val="clear" w:color="auto" w:fill="auto"/>
            <w:tcMar>
              <w:top w:w="100" w:type="dxa"/>
              <w:left w:w="100" w:type="dxa"/>
              <w:bottom w:w="100" w:type="dxa"/>
              <w:right w:w="100" w:type="dxa"/>
            </w:tcMar>
          </w:tcPr>
          <w:p w14:paraId="2E0EC8C9"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0839A1B0"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"https://list.etsi.org/scripts/wa.exe?A2=3GPP_TSG_SA_WG4_MBS;4b91b459.2507c" </w:instrText>
            </w:r>
            <w:r>
              <w:fldChar w:fldCharType="separate"/>
            </w:r>
            <w:r>
              <w:rPr>
                <w:color w:val="1155CC"/>
                <w:u w:val="single"/>
              </w:rPr>
              <w:t>Gabin, Frederic on Fri, 18 Jul 2025 07:38:49 +0000</w:t>
            </w:r>
          </w:p>
          <w:p w14:paraId="25FC882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"https://list.etsi.org/scripts/wa.exe?A2=3GPP_TSG_SA_WG4_MBS;e932682d.2507c" </w:instrText>
            </w:r>
            <w:r>
              <w:fldChar w:fldCharType="separate"/>
            </w:r>
            <w:r>
              <w:rPr>
                <w:color w:val="1155CC"/>
                <w:u w:val="single"/>
              </w:rPr>
              <w:t>Richard Bradbury on Fri, 18 Jul 2025 08:52:59 +0100</w:t>
            </w:r>
          </w:p>
          <w:p w14:paraId="6400D26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"https://list.etsi.org/scripts/wa.exe?A2=3GPP_TSG_SA_WG4_MBS;87e6dfa2.2507c" </w:instrText>
            </w:r>
            <w:r>
              <w:fldChar w:fldCharType="separate"/>
            </w:r>
            <w:r>
              <w:rPr>
                <w:color w:val="1155CC"/>
                <w:u w:val="single"/>
              </w:rPr>
              <w:t>Cloud, Jason on Sat, 19 Jul 2025 21:02:44 +0000</w:t>
            </w:r>
          </w:p>
          <w:p w14:paraId="0E94B22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"https://list.etsi.org/scripts/wa.exe?A2=3GPP_TSG_SA_WG4_MBS;c1bed762.2507c" </w:instrText>
            </w:r>
            <w:r>
              <w:fldChar w:fldCharType="separate"/>
            </w:r>
            <w:r>
              <w:rPr>
                <w:color w:val="1155CC"/>
                <w:u w:val="single"/>
              </w:rPr>
              <w:t>Gabin, Frederic on Mon, 21 Jul 2025 11:31:54 +0000</w:t>
            </w:r>
          </w:p>
          <w:p w14:paraId="7982675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"https://list.etsi.org/scripts/wa.exe?A2=3GPP_TSG_SA_WG4_MBS;dd0dd949.2507d" </w:instrText>
            </w:r>
            <w:r>
              <w:fldChar w:fldCharType="separate"/>
            </w:r>
            <w:r>
              <w:rPr>
                <w:color w:val="1155CC"/>
                <w:u w:val="single"/>
              </w:rPr>
              <w:t>Richard Bradbury on Tue, 22 Jul 2025 14:23:41 +0100</w:t>
            </w:r>
          </w:p>
          <w:p w14:paraId="1AC450A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"https://list.etsi.org/scripts/wa.exe?A2=3GPP_TSG_SA_WG4_MBS;2ff61d0d.2507d" </w:instrText>
            </w:r>
            <w:r>
              <w:fldChar w:fldCharType="separate"/>
            </w:r>
            <w:r>
              <w:rPr>
                <w:color w:val="1155CC"/>
                <w:u w:val="single"/>
              </w:rPr>
              <w:t>Cloud, Jason on Tue, 22 Jul 2025 19:35:14 +0000</w:t>
            </w:r>
          </w:p>
          <w:p w14:paraId="7856BF80" w14:textId="77777777" w:rsidR="000C706C" w:rsidRDefault="00000000">
            <w:pPr>
              <w:widowControl w:val="0"/>
              <w:pBdr>
                <w:top w:val="nil"/>
                <w:left w:val="nil"/>
                <w:bottom w:val="nil"/>
                <w:right w:val="nil"/>
                <w:between w:val="nil"/>
              </w:pBdr>
            </w:pPr>
            <w:r>
              <w:fldChar w:fldCharType="end"/>
            </w:r>
          </w:p>
        </w:tc>
      </w:tr>
      <w:tr w:rsidR="000C706C" w14:paraId="423C0CBA" w14:textId="77777777">
        <w:tc>
          <w:tcPr>
            <w:tcW w:w="2160" w:type="dxa"/>
            <w:shd w:val="clear" w:color="auto" w:fill="auto"/>
            <w:tcMar>
              <w:top w:w="100" w:type="dxa"/>
              <w:left w:w="100" w:type="dxa"/>
              <w:bottom w:w="100" w:type="dxa"/>
              <w:right w:w="100" w:type="dxa"/>
            </w:tcMar>
          </w:tcPr>
          <w:p w14:paraId="44C2D873"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01F69989"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"https://www.3gpp.org/ftp/tsg_sa/WG4_CODEC/TSGS4_133-e/Inbox/Drafts/MBS/S4-251276r01.zip" </w:instrText>
            </w:r>
            <w:r>
              <w:fldChar w:fldCharType="separate"/>
            </w:r>
            <w:r>
              <w:rPr>
                <w:color w:val="1155CC"/>
                <w:u w:val="single"/>
              </w:rPr>
              <w:t>S4-251276r01.zip</w:t>
            </w:r>
          </w:p>
          <w:p w14:paraId="6C6CC381" w14:textId="77777777" w:rsidR="000C706C" w:rsidRDefault="00000000">
            <w:pPr>
              <w:widowControl w:val="0"/>
              <w:pBdr>
                <w:top w:val="nil"/>
                <w:left w:val="nil"/>
                <w:bottom w:val="nil"/>
                <w:right w:val="nil"/>
                <w:between w:val="nil"/>
              </w:pBdr>
              <w:rPr>
                <w:color w:val="1155CC"/>
                <w:u w:val="single"/>
              </w:rPr>
            </w:pPr>
            <w:r>
              <w:lastRenderedPageBreak/>
              <w:fldChar w:fldCharType="end"/>
            </w:r>
            <w:r>
              <w:fldChar w:fldCharType="begin"/>
            </w:r>
            <w:r>
              <w:instrText xml:space="preserve"> HYPERLINK "https://www.3gpp.org/ftp/tsg_sa/WG4_CODEC/TSGS4_133-e/Inbox/Drafts/MBS/S4-251276_BBC.docx" </w:instrText>
            </w:r>
            <w:r>
              <w:fldChar w:fldCharType="separate"/>
            </w:r>
            <w:r>
              <w:rPr>
                <w:color w:val="1155CC"/>
                <w:u w:val="single"/>
              </w:rPr>
              <w:t>S4-251276_BBC.docx</w:t>
            </w:r>
          </w:p>
          <w:p w14:paraId="2395288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"https://www.3gpp.org/ftp/tsg_sa/WG4_CODEC/TSGS4_133-e/Inbox/Drafts/MBS/S4-251276r02.docx" </w:instrText>
            </w:r>
            <w:r>
              <w:fldChar w:fldCharType="separate"/>
            </w:r>
            <w:r>
              <w:rPr>
                <w:color w:val="1155CC"/>
                <w:u w:val="single"/>
              </w:rPr>
              <w:t>S4-251276r02.docx</w:t>
            </w:r>
          </w:p>
          <w:p w14:paraId="2C41570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"https://www.3gpp.org/ftp/tsg_sa/WG4_CODEC/TSGS4_133-e/Inbox/Drafts/MBS/S4-251276r02_BBC.docx" </w:instrText>
            </w:r>
            <w:r>
              <w:fldChar w:fldCharType="separate"/>
            </w:r>
            <w:r>
              <w:rPr>
                <w:color w:val="1155CC"/>
                <w:u w:val="single"/>
              </w:rPr>
              <w:t>S4-251276r02_BBC.docx</w:t>
            </w:r>
          </w:p>
          <w:p w14:paraId="61B39A87" w14:textId="77777777" w:rsidR="000C706C" w:rsidRDefault="00000000">
            <w:pPr>
              <w:widowControl w:val="0"/>
              <w:pBdr>
                <w:top w:val="nil"/>
                <w:left w:val="nil"/>
                <w:bottom w:val="nil"/>
                <w:right w:val="nil"/>
                <w:between w:val="nil"/>
              </w:pBdr>
            </w:pPr>
            <w:r>
              <w:fldChar w:fldCharType="end"/>
            </w:r>
          </w:p>
        </w:tc>
      </w:tr>
      <w:tr w:rsidR="000C706C" w14:paraId="6A79CCC9" w14:textId="77777777">
        <w:tc>
          <w:tcPr>
            <w:tcW w:w="2160" w:type="dxa"/>
            <w:shd w:val="clear" w:color="auto" w:fill="auto"/>
            <w:tcMar>
              <w:top w:w="100" w:type="dxa"/>
              <w:left w:w="100" w:type="dxa"/>
              <w:bottom w:w="100" w:type="dxa"/>
              <w:right w:w="100" w:type="dxa"/>
            </w:tcMar>
          </w:tcPr>
          <w:p w14:paraId="14C113B0" w14:textId="77777777" w:rsidR="000C706C" w:rsidRDefault="00000000">
            <w:pPr>
              <w:widowControl w:val="0"/>
              <w:pBdr>
                <w:top w:val="nil"/>
                <w:left w:val="nil"/>
                <w:bottom w:val="nil"/>
                <w:right w:val="nil"/>
                <w:between w:val="nil"/>
              </w:pBdr>
            </w:pPr>
            <w:r>
              <w:lastRenderedPageBreak/>
              <w:t>Minutes</w:t>
            </w:r>
          </w:p>
        </w:tc>
        <w:tc>
          <w:tcPr>
            <w:tcW w:w="7200" w:type="dxa"/>
            <w:shd w:val="clear" w:color="auto" w:fill="auto"/>
            <w:tcMar>
              <w:top w:w="100" w:type="dxa"/>
              <w:left w:w="100" w:type="dxa"/>
              <w:bottom w:w="100" w:type="dxa"/>
              <w:right w:w="100" w:type="dxa"/>
            </w:tcMar>
          </w:tcPr>
          <w:p w14:paraId="4E1D11CA" w14:textId="77777777" w:rsidR="000C706C" w:rsidRDefault="00000000">
            <w:pPr>
              <w:widowControl w:val="0"/>
              <w:pBdr>
                <w:top w:val="nil"/>
                <w:left w:val="nil"/>
                <w:bottom w:val="nil"/>
                <w:right w:val="nil"/>
                <w:between w:val="nil"/>
              </w:pBdr>
            </w:pPr>
            <w:r>
              <w:t>r02 version presented by Jason.</w:t>
            </w:r>
          </w:p>
          <w:p w14:paraId="4C405DD4" w14:textId="77777777" w:rsidR="000C706C" w:rsidRDefault="00000000">
            <w:pPr>
              <w:widowControl w:val="0"/>
              <w:numPr>
                <w:ilvl w:val="0"/>
                <w:numId w:val="3"/>
              </w:numPr>
              <w:pBdr>
                <w:top w:val="nil"/>
                <w:left w:val="nil"/>
                <w:bottom w:val="nil"/>
                <w:right w:val="nil"/>
                <w:between w:val="nil"/>
              </w:pBdr>
            </w:pPr>
            <w:r>
              <w:t>Richard: It requires more though.</w:t>
            </w:r>
          </w:p>
          <w:p w14:paraId="5C5C79FC" w14:textId="77777777" w:rsidR="000C706C" w:rsidRDefault="00000000">
            <w:pPr>
              <w:widowControl w:val="0"/>
              <w:numPr>
                <w:ilvl w:val="1"/>
                <w:numId w:val="3"/>
              </w:numPr>
              <w:pBdr>
                <w:top w:val="nil"/>
                <w:left w:val="nil"/>
                <w:bottom w:val="nil"/>
                <w:right w:val="nil"/>
                <w:between w:val="nil"/>
              </w:pBdr>
            </w:pPr>
            <w:r>
              <w:t>Jason: I agree this is a little bit tricky.</w:t>
            </w:r>
          </w:p>
          <w:p w14:paraId="62C0AEEF" w14:textId="77777777" w:rsidR="000C706C" w:rsidRDefault="00000000">
            <w:pPr>
              <w:widowControl w:val="0"/>
              <w:numPr>
                <w:ilvl w:val="0"/>
                <w:numId w:val="3"/>
              </w:numPr>
              <w:pBdr>
                <w:top w:val="nil"/>
                <w:left w:val="nil"/>
                <w:bottom w:val="nil"/>
                <w:right w:val="nil"/>
                <w:between w:val="nil"/>
              </w:pBdr>
            </w:pPr>
            <w:r>
              <w:t>Frederic: Can we revise and then note?</w:t>
            </w:r>
          </w:p>
          <w:p w14:paraId="1503E05E" w14:textId="77777777" w:rsidR="000C706C" w:rsidRDefault="00000000">
            <w:pPr>
              <w:widowControl w:val="0"/>
              <w:numPr>
                <w:ilvl w:val="1"/>
                <w:numId w:val="3"/>
              </w:numPr>
              <w:pBdr>
                <w:top w:val="nil"/>
                <w:left w:val="nil"/>
                <w:bottom w:val="nil"/>
                <w:right w:val="nil"/>
                <w:between w:val="nil"/>
              </w:pBdr>
            </w:pPr>
            <w:r>
              <w:t>Richard: Yes.</w:t>
            </w:r>
          </w:p>
          <w:p w14:paraId="50C32BF2" w14:textId="77777777" w:rsidR="000C706C" w:rsidRDefault="00000000">
            <w:pPr>
              <w:widowControl w:val="0"/>
              <w:numPr>
                <w:ilvl w:val="1"/>
                <w:numId w:val="3"/>
              </w:numPr>
              <w:pBdr>
                <w:top w:val="nil"/>
                <w:left w:val="nil"/>
                <w:bottom w:val="nil"/>
                <w:right w:val="nil"/>
                <w:between w:val="nil"/>
              </w:pBdr>
            </w:pPr>
            <w:r>
              <w:t>Jason: I prefer to endorse. We can work via email and endorse without presentation.</w:t>
            </w:r>
          </w:p>
        </w:tc>
      </w:tr>
      <w:tr w:rsidR="000C706C" w14:paraId="66E2BEC2" w14:textId="77777777">
        <w:tc>
          <w:tcPr>
            <w:tcW w:w="2160" w:type="dxa"/>
            <w:shd w:val="clear" w:color="auto" w:fill="auto"/>
            <w:tcMar>
              <w:top w:w="100" w:type="dxa"/>
              <w:left w:w="100" w:type="dxa"/>
              <w:bottom w:w="100" w:type="dxa"/>
              <w:right w:w="100" w:type="dxa"/>
            </w:tcMar>
          </w:tcPr>
          <w:p w14:paraId="5DB22E1C"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179FC204" w14:textId="77777777" w:rsidR="000C706C" w:rsidRDefault="00000000">
            <w:pPr>
              <w:widowControl w:val="0"/>
              <w:pBdr>
                <w:top w:val="nil"/>
                <w:left w:val="nil"/>
                <w:bottom w:val="nil"/>
                <w:right w:val="nil"/>
                <w:between w:val="nil"/>
              </w:pBdr>
            </w:pPr>
            <w:r>
              <w:t>Revised. The revision will be endorsed with some modifications via email exchanges.</w:t>
            </w:r>
          </w:p>
        </w:tc>
      </w:tr>
      <w:tr w:rsidR="000C706C" w14:paraId="3AB0E826" w14:textId="77777777">
        <w:tc>
          <w:tcPr>
            <w:tcW w:w="2160" w:type="dxa"/>
            <w:shd w:val="clear" w:color="auto" w:fill="auto"/>
            <w:tcMar>
              <w:top w:w="100" w:type="dxa"/>
              <w:left w:w="100" w:type="dxa"/>
              <w:bottom w:w="100" w:type="dxa"/>
              <w:right w:w="100" w:type="dxa"/>
            </w:tcMar>
          </w:tcPr>
          <w:p w14:paraId="23BD183B"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28575DA9" w14:textId="77777777" w:rsidR="000C706C" w:rsidRDefault="00000000">
            <w:pPr>
              <w:widowControl w:val="0"/>
              <w:spacing w:line="240" w:lineRule="auto"/>
              <w:rPr>
                <w:b/>
                <w:color w:val="FF0000"/>
              </w:rPr>
            </w:pPr>
            <w:r>
              <w:rPr>
                <w:b/>
                <w:color w:val="FF0000"/>
              </w:rPr>
              <w:t>revised to S4-251505</w:t>
            </w:r>
          </w:p>
        </w:tc>
      </w:tr>
    </w:tbl>
    <w:p w14:paraId="2FC6C5C9" w14:textId="77777777" w:rsidR="000C706C" w:rsidRDefault="000C706C">
      <w:pPr>
        <w:widowControl w:val="0"/>
      </w:pPr>
    </w:p>
    <w:tbl>
      <w:tblPr>
        <w:tblStyle w:val="aff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541504F" w14:textId="77777777">
        <w:tc>
          <w:tcPr>
            <w:tcW w:w="2160" w:type="dxa"/>
            <w:shd w:val="clear" w:color="auto" w:fill="auto"/>
            <w:tcMar>
              <w:top w:w="100" w:type="dxa"/>
              <w:left w:w="100" w:type="dxa"/>
              <w:bottom w:w="100" w:type="dxa"/>
              <w:right w:w="100" w:type="dxa"/>
            </w:tcMar>
          </w:tcPr>
          <w:p w14:paraId="779E6A89"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36A04A8" w14:textId="77777777" w:rsidR="000C706C" w:rsidRDefault="00000000">
            <w:pPr>
              <w:widowControl w:val="0"/>
            </w:pPr>
            <w:hyperlink r:id="rId96">
              <w:r>
                <w:rPr>
                  <w:color w:val="1155CC"/>
                  <w:u w:val="single"/>
                </w:rPr>
                <w:t>S4-251505</w:t>
              </w:r>
            </w:hyperlink>
          </w:p>
        </w:tc>
      </w:tr>
      <w:tr w:rsidR="000C706C" w14:paraId="60EDE6C8" w14:textId="77777777">
        <w:tc>
          <w:tcPr>
            <w:tcW w:w="2160" w:type="dxa"/>
            <w:shd w:val="clear" w:color="auto" w:fill="auto"/>
            <w:tcMar>
              <w:top w:w="100" w:type="dxa"/>
              <w:left w:w="100" w:type="dxa"/>
              <w:bottom w:w="100" w:type="dxa"/>
              <w:right w:w="100" w:type="dxa"/>
            </w:tcMar>
          </w:tcPr>
          <w:p w14:paraId="15B2D825"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091AB712" w14:textId="77777777" w:rsidR="000C706C" w:rsidRDefault="00000000">
            <w:pPr>
              <w:widowControl w:val="0"/>
            </w:pPr>
            <w:r>
              <w:t>[AMD_PRO-MED] WT2: TS 26.510 technology-independent feature updates to enable media delivery from multiple service locations</w:t>
            </w:r>
          </w:p>
        </w:tc>
      </w:tr>
      <w:tr w:rsidR="000C706C" w14:paraId="36DDE04B" w14:textId="77777777">
        <w:tc>
          <w:tcPr>
            <w:tcW w:w="2160" w:type="dxa"/>
            <w:shd w:val="clear" w:color="auto" w:fill="auto"/>
            <w:tcMar>
              <w:top w:w="100" w:type="dxa"/>
              <w:left w:w="100" w:type="dxa"/>
              <w:bottom w:w="100" w:type="dxa"/>
              <w:right w:w="100" w:type="dxa"/>
            </w:tcMar>
          </w:tcPr>
          <w:p w14:paraId="21BB7E2B"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30E40699" w14:textId="77777777" w:rsidR="000C706C" w:rsidRDefault="00000000">
            <w:pPr>
              <w:widowControl w:val="0"/>
            </w:pPr>
            <w:r>
              <w:t>Dolby Laboratories Inc.</w:t>
            </w:r>
          </w:p>
        </w:tc>
      </w:tr>
      <w:tr w:rsidR="000C706C" w14:paraId="06330D9C" w14:textId="77777777">
        <w:tc>
          <w:tcPr>
            <w:tcW w:w="2160" w:type="dxa"/>
            <w:shd w:val="clear" w:color="auto" w:fill="auto"/>
            <w:tcMar>
              <w:top w:w="100" w:type="dxa"/>
              <w:left w:w="100" w:type="dxa"/>
              <w:bottom w:w="100" w:type="dxa"/>
              <w:right w:w="100" w:type="dxa"/>
            </w:tcMar>
          </w:tcPr>
          <w:p w14:paraId="78F2665F"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064E5582" w14:textId="77777777" w:rsidR="000C706C" w:rsidRDefault="00000000">
            <w:pPr>
              <w:widowControl w:val="0"/>
            </w:pPr>
            <w:r>
              <w:t>Jason Cloud</w:t>
            </w:r>
          </w:p>
        </w:tc>
      </w:tr>
      <w:tr w:rsidR="000C706C" w14:paraId="5E746483" w14:textId="77777777">
        <w:tc>
          <w:tcPr>
            <w:tcW w:w="2160" w:type="dxa"/>
            <w:shd w:val="clear" w:color="auto" w:fill="auto"/>
            <w:tcMar>
              <w:top w:w="100" w:type="dxa"/>
              <w:left w:w="100" w:type="dxa"/>
              <w:bottom w:w="100" w:type="dxa"/>
              <w:right w:w="100" w:type="dxa"/>
            </w:tcMar>
          </w:tcPr>
          <w:p w14:paraId="6F9DC1AE"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121C3044" w14:textId="77777777" w:rsidR="000C706C" w:rsidRDefault="00000000">
            <w:pPr>
              <w:widowControl w:val="0"/>
            </w:pPr>
            <w:r>
              <w:t>8.5</w:t>
            </w:r>
          </w:p>
        </w:tc>
      </w:tr>
      <w:tr w:rsidR="000C706C" w14:paraId="691D1CB3" w14:textId="77777777">
        <w:tc>
          <w:tcPr>
            <w:tcW w:w="2160" w:type="dxa"/>
            <w:shd w:val="clear" w:color="auto" w:fill="auto"/>
            <w:tcMar>
              <w:top w:w="100" w:type="dxa"/>
              <w:left w:w="100" w:type="dxa"/>
              <w:bottom w:w="100" w:type="dxa"/>
              <w:right w:w="100" w:type="dxa"/>
            </w:tcMar>
          </w:tcPr>
          <w:p w14:paraId="3240DE31"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7D98C727" w14:textId="77777777" w:rsidR="000C706C" w:rsidRDefault="00000000">
            <w:pPr>
              <w:widowControl w:val="0"/>
            </w:pPr>
            <w:r>
              <w:t>No e-mail discussion.</w:t>
            </w:r>
          </w:p>
        </w:tc>
      </w:tr>
      <w:tr w:rsidR="000C706C" w14:paraId="79B31630" w14:textId="77777777">
        <w:tc>
          <w:tcPr>
            <w:tcW w:w="2160" w:type="dxa"/>
            <w:shd w:val="clear" w:color="auto" w:fill="auto"/>
            <w:tcMar>
              <w:top w:w="100" w:type="dxa"/>
              <w:left w:w="100" w:type="dxa"/>
              <w:bottom w:w="100" w:type="dxa"/>
              <w:right w:w="100" w:type="dxa"/>
            </w:tcMar>
          </w:tcPr>
          <w:p w14:paraId="1CE2F0D9"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93E64F0" w14:textId="77777777" w:rsidR="000C706C" w:rsidRDefault="00000000">
            <w:pPr>
              <w:widowControl w:val="0"/>
            </w:pPr>
            <w:r>
              <w:t>No revisions available.</w:t>
            </w:r>
          </w:p>
        </w:tc>
      </w:tr>
      <w:tr w:rsidR="000C706C" w14:paraId="77596496" w14:textId="77777777">
        <w:tc>
          <w:tcPr>
            <w:tcW w:w="2160" w:type="dxa"/>
            <w:shd w:val="clear" w:color="auto" w:fill="auto"/>
            <w:tcMar>
              <w:top w:w="100" w:type="dxa"/>
              <w:left w:w="100" w:type="dxa"/>
              <w:bottom w:w="100" w:type="dxa"/>
              <w:right w:w="100" w:type="dxa"/>
            </w:tcMar>
          </w:tcPr>
          <w:p w14:paraId="666728D2"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1E95E405" w14:textId="77777777" w:rsidR="000C706C" w:rsidRDefault="000C706C">
            <w:pPr>
              <w:widowControl w:val="0"/>
            </w:pPr>
          </w:p>
        </w:tc>
      </w:tr>
      <w:tr w:rsidR="000C706C" w14:paraId="3B009738" w14:textId="77777777">
        <w:tc>
          <w:tcPr>
            <w:tcW w:w="2160" w:type="dxa"/>
            <w:shd w:val="clear" w:color="auto" w:fill="auto"/>
            <w:tcMar>
              <w:top w:w="100" w:type="dxa"/>
              <w:left w:w="100" w:type="dxa"/>
              <w:bottom w:w="100" w:type="dxa"/>
              <w:right w:w="100" w:type="dxa"/>
            </w:tcMar>
          </w:tcPr>
          <w:p w14:paraId="3B74C75A"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0A10A117" w14:textId="77777777" w:rsidR="000C706C" w:rsidRDefault="000C706C">
            <w:pPr>
              <w:widowControl w:val="0"/>
            </w:pPr>
          </w:p>
        </w:tc>
      </w:tr>
      <w:tr w:rsidR="000C706C" w14:paraId="2EC14255" w14:textId="77777777">
        <w:tc>
          <w:tcPr>
            <w:tcW w:w="2160" w:type="dxa"/>
            <w:shd w:val="clear" w:color="auto" w:fill="auto"/>
            <w:tcMar>
              <w:top w:w="100" w:type="dxa"/>
              <w:left w:w="100" w:type="dxa"/>
              <w:bottom w:w="100" w:type="dxa"/>
              <w:right w:w="100" w:type="dxa"/>
            </w:tcMar>
          </w:tcPr>
          <w:p w14:paraId="20B60B19"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02D48A10" w14:textId="77777777" w:rsidR="000C706C" w:rsidRDefault="00000000">
            <w:pPr>
              <w:widowControl w:val="0"/>
              <w:spacing w:line="240" w:lineRule="auto"/>
            </w:pPr>
            <w:sdt>
              <w:sdtPr>
                <w:alias w:val="Document Status"/>
                <w:id w:val="145775575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471A8B66" w14:textId="77777777" w:rsidR="000C706C" w:rsidRDefault="000C706C">
      <w:pPr>
        <w:widowControl w:val="0"/>
      </w:pPr>
    </w:p>
    <w:tbl>
      <w:tblPr>
        <w:tblStyle w:val="aff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36B08D3B" w14:textId="77777777">
        <w:tc>
          <w:tcPr>
            <w:tcW w:w="2160" w:type="dxa"/>
            <w:shd w:val="clear" w:color="auto" w:fill="auto"/>
            <w:tcMar>
              <w:top w:w="100" w:type="dxa"/>
              <w:left w:w="100" w:type="dxa"/>
              <w:bottom w:w="100" w:type="dxa"/>
              <w:right w:w="100" w:type="dxa"/>
            </w:tcMar>
          </w:tcPr>
          <w:p w14:paraId="6062B4B3"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45BB1F67" w14:textId="77777777" w:rsidR="000C706C" w:rsidRDefault="00000000">
            <w:pPr>
              <w:widowControl w:val="0"/>
              <w:pBdr>
                <w:top w:val="nil"/>
                <w:left w:val="nil"/>
                <w:bottom w:val="nil"/>
                <w:right w:val="nil"/>
                <w:between w:val="nil"/>
              </w:pBdr>
            </w:pPr>
            <w:hyperlink r:id="rId97">
              <w:r>
                <w:rPr>
                  <w:color w:val="1155CC"/>
                  <w:u w:val="single"/>
                </w:rPr>
                <w:t>S4-251277</w:t>
              </w:r>
            </w:hyperlink>
          </w:p>
        </w:tc>
      </w:tr>
      <w:tr w:rsidR="000C706C" w14:paraId="32799B87" w14:textId="77777777">
        <w:tc>
          <w:tcPr>
            <w:tcW w:w="2160" w:type="dxa"/>
            <w:shd w:val="clear" w:color="auto" w:fill="auto"/>
            <w:tcMar>
              <w:top w:w="100" w:type="dxa"/>
              <w:left w:w="100" w:type="dxa"/>
              <w:bottom w:w="100" w:type="dxa"/>
              <w:right w:w="100" w:type="dxa"/>
            </w:tcMar>
          </w:tcPr>
          <w:p w14:paraId="2E26EFF8"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26D0C746" w14:textId="77777777" w:rsidR="000C706C" w:rsidRDefault="00000000">
            <w:pPr>
              <w:widowControl w:val="0"/>
              <w:pBdr>
                <w:top w:val="nil"/>
                <w:left w:val="nil"/>
                <w:bottom w:val="nil"/>
                <w:right w:val="nil"/>
                <w:between w:val="nil"/>
              </w:pBdr>
            </w:pPr>
            <w:r>
              <w:t xml:space="preserve">[AMD_PRO-MED] WT2: TS 26.510 OpenAPI updates to enable media </w:t>
            </w:r>
            <w:r>
              <w:lastRenderedPageBreak/>
              <w:t>delivery from multiple service locations</w:t>
            </w:r>
          </w:p>
        </w:tc>
      </w:tr>
      <w:tr w:rsidR="000C706C" w14:paraId="2B5E1CC6" w14:textId="77777777">
        <w:tc>
          <w:tcPr>
            <w:tcW w:w="2160" w:type="dxa"/>
            <w:shd w:val="clear" w:color="auto" w:fill="auto"/>
            <w:tcMar>
              <w:top w:w="100" w:type="dxa"/>
              <w:left w:w="100" w:type="dxa"/>
              <w:bottom w:w="100" w:type="dxa"/>
              <w:right w:w="100" w:type="dxa"/>
            </w:tcMar>
          </w:tcPr>
          <w:p w14:paraId="7E504E60" w14:textId="77777777" w:rsidR="000C706C" w:rsidRDefault="00000000">
            <w:pPr>
              <w:widowControl w:val="0"/>
              <w:pBdr>
                <w:top w:val="nil"/>
                <w:left w:val="nil"/>
                <w:bottom w:val="nil"/>
                <w:right w:val="nil"/>
                <w:between w:val="nil"/>
              </w:pBdr>
            </w:pPr>
            <w:r>
              <w:lastRenderedPageBreak/>
              <w:t>Source</w:t>
            </w:r>
          </w:p>
        </w:tc>
        <w:tc>
          <w:tcPr>
            <w:tcW w:w="7200" w:type="dxa"/>
            <w:shd w:val="clear" w:color="auto" w:fill="auto"/>
            <w:tcMar>
              <w:top w:w="100" w:type="dxa"/>
              <w:left w:w="100" w:type="dxa"/>
              <w:bottom w:w="100" w:type="dxa"/>
              <w:right w:w="100" w:type="dxa"/>
            </w:tcMar>
          </w:tcPr>
          <w:p w14:paraId="69DBABE3" w14:textId="77777777" w:rsidR="000C706C" w:rsidRDefault="00000000">
            <w:pPr>
              <w:widowControl w:val="0"/>
              <w:pBdr>
                <w:top w:val="nil"/>
                <w:left w:val="nil"/>
                <w:bottom w:val="nil"/>
                <w:right w:val="nil"/>
                <w:between w:val="nil"/>
              </w:pBdr>
            </w:pPr>
            <w:r>
              <w:t>Dolby Laboratories Inc.</w:t>
            </w:r>
          </w:p>
        </w:tc>
      </w:tr>
      <w:tr w:rsidR="000C706C" w14:paraId="7565B348" w14:textId="77777777">
        <w:tc>
          <w:tcPr>
            <w:tcW w:w="2160" w:type="dxa"/>
            <w:shd w:val="clear" w:color="auto" w:fill="auto"/>
            <w:tcMar>
              <w:top w:w="100" w:type="dxa"/>
              <w:left w:w="100" w:type="dxa"/>
              <w:bottom w:w="100" w:type="dxa"/>
              <w:right w:w="100" w:type="dxa"/>
            </w:tcMar>
          </w:tcPr>
          <w:p w14:paraId="5482B4B1"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355ABF32" w14:textId="77777777" w:rsidR="000C706C" w:rsidRDefault="00000000">
            <w:pPr>
              <w:widowControl w:val="0"/>
              <w:pBdr>
                <w:top w:val="nil"/>
                <w:left w:val="nil"/>
                <w:bottom w:val="nil"/>
                <w:right w:val="nil"/>
                <w:between w:val="nil"/>
              </w:pBdr>
            </w:pPr>
            <w:r>
              <w:t>Jason Cloud</w:t>
            </w:r>
          </w:p>
        </w:tc>
      </w:tr>
      <w:tr w:rsidR="000C706C" w14:paraId="7564459A" w14:textId="77777777">
        <w:tc>
          <w:tcPr>
            <w:tcW w:w="2160" w:type="dxa"/>
            <w:shd w:val="clear" w:color="auto" w:fill="auto"/>
            <w:tcMar>
              <w:top w:w="100" w:type="dxa"/>
              <w:left w:w="100" w:type="dxa"/>
              <w:bottom w:w="100" w:type="dxa"/>
              <w:right w:w="100" w:type="dxa"/>
            </w:tcMar>
          </w:tcPr>
          <w:p w14:paraId="599BD45B"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4A2E82FF" w14:textId="77777777" w:rsidR="000C706C" w:rsidRDefault="00000000">
            <w:pPr>
              <w:widowControl w:val="0"/>
              <w:pBdr>
                <w:top w:val="nil"/>
                <w:left w:val="nil"/>
                <w:bottom w:val="nil"/>
                <w:right w:val="nil"/>
                <w:between w:val="nil"/>
              </w:pBdr>
            </w:pPr>
            <w:r>
              <w:t>8.5</w:t>
            </w:r>
          </w:p>
        </w:tc>
      </w:tr>
      <w:tr w:rsidR="000C706C" w14:paraId="0CDBED35" w14:textId="77777777">
        <w:tc>
          <w:tcPr>
            <w:tcW w:w="2160" w:type="dxa"/>
            <w:shd w:val="clear" w:color="auto" w:fill="auto"/>
            <w:tcMar>
              <w:top w:w="100" w:type="dxa"/>
              <w:left w:w="100" w:type="dxa"/>
              <w:bottom w:w="100" w:type="dxa"/>
              <w:right w:w="100" w:type="dxa"/>
            </w:tcMar>
          </w:tcPr>
          <w:p w14:paraId="22CF2467"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7FB435D7"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"https://list.etsi.org/scripts/wa.exe?A2=3GPP_TSG_SA_WG4_MBS;e33d786f.2507c" </w:instrText>
            </w:r>
            <w:r>
              <w:fldChar w:fldCharType="separate"/>
            </w:r>
            <w:r>
              <w:rPr>
                <w:color w:val="1155CC"/>
                <w:u w:val="single"/>
              </w:rPr>
              <w:t>Cloud, Jason on Wed, 16 Jul 2025 20:03:38 +0000</w:t>
            </w:r>
          </w:p>
          <w:p w14:paraId="3F8282AD" w14:textId="77777777" w:rsidR="000C706C" w:rsidRDefault="00000000">
            <w:pPr>
              <w:widowControl w:val="0"/>
              <w:pBdr>
                <w:top w:val="nil"/>
                <w:left w:val="nil"/>
                <w:bottom w:val="nil"/>
                <w:right w:val="nil"/>
                <w:between w:val="nil"/>
              </w:pBdr>
            </w:pPr>
            <w:r>
              <w:fldChar w:fldCharType="end"/>
            </w:r>
          </w:p>
        </w:tc>
      </w:tr>
      <w:tr w:rsidR="000C706C" w14:paraId="6E914A64" w14:textId="77777777">
        <w:tc>
          <w:tcPr>
            <w:tcW w:w="2160" w:type="dxa"/>
            <w:shd w:val="clear" w:color="auto" w:fill="auto"/>
            <w:tcMar>
              <w:top w:w="100" w:type="dxa"/>
              <w:left w:w="100" w:type="dxa"/>
              <w:bottom w:w="100" w:type="dxa"/>
              <w:right w:w="100" w:type="dxa"/>
            </w:tcMar>
          </w:tcPr>
          <w:p w14:paraId="6C27D33B"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4EDF7B7D" w14:textId="77777777" w:rsidR="000C706C" w:rsidRDefault="00000000">
            <w:pPr>
              <w:widowControl w:val="0"/>
              <w:pBdr>
                <w:top w:val="nil"/>
                <w:left w:val="nil"/>
                <w:bottom w:val="nil"/>
                <w:right w:val="nil"/>
                <w:between w:val="nil"/>
              </w:pBdr>
            </w:pPr>
            <w:r>
              <w:t>No revisions available.</w:t>
            </w:r>
          </w:p>
        </w:tc>
      </w:tr>
      <w:tr w:rsidR="000C706C" w14:paraId="4B87417A" w14:textId="77777777">
        <w:tc>
          <w:tcPr>
            <w:tcW w:w="2160" w:type="dxa"/>
            <w:shd w:val="clear" w:color="auto" w:fill="auto"/>
            <w:tcMar>
              <w:top w:w="100" w:type="dxa"/>
              <w:left w:w="100" w:type="dxa"/>
              <w:bottom w:w="100" w:type="dxa"/>
              <w:right w:w="100" w:type="dxa"/>
            </w:tcMar>
          </w:tcPr>
          <w:p w14:paraId="56DFD251"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63944E28" w14:textId="77777777" w:rsidR="000C706C" w:rsidRDefault="000C706C">
            <w:pPr>
              <w:widowControl w:val="0"/>
              <w:pBdr>
                <w:top w:val="nil"/>
                <w:left w:val="nil"/>
                <w:bottom w:val="nil"/>
                <w:right w:val="nil"/>
                <w:between w:val="nil"/>
              </w:pBdr>
            </w:pPr>
          </w:p>
        </w:tc>
      </w:tr>
      <w:tr w:rsidR="000C706C" w14:paraId="615C3F29" w14:textId="77777777">
        <w:tc>
          <w:tcPr>
            <w:tcW w:w="2160" w:type="dxa"/>
            <w:shd w:val="clear" w:color="auto" w:fill="auto"/>
            <w:tcMar>
              <w:top w:w="100" w:type="dxa"/>
              <w:left w:w="100" w:type="dxa"/>
              <w:bottom w:w="100" w:type="dxa"/>
              <w:right w:w="100" w:type="dxa"/>
            </w:tcMar>
          </w:tcPr>
          <w:p w14:paraId="1EE7C335"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3C389295" w14:textId="77777777" w:rsidR="000C706C" w:rsidRDefault="000C706C">
            <w:pPr>
              <w:widowControl w:val="0"/>
              <w:pBdr>
                <w:top w:val="nil"/>
                <w:left w:val="nil"/>
                <w:bottom w:val="nil"/>
                <w:right w:val="nil"/>
                <w:between w:val="nil"/>
              </w:pBdr>
            </w:pPr>
          </w:p>
        </w:tc>
      </w:tr>
      <w:tr w:rsidR="000C706C" w14:paraId="46BA26E9" w14:textId="77777777">
        <w:tc>
          <w:tcPr>
            <w:tcW w:w="2160" w:type="dxa"/>
            <w:shd w:val="clear" w:color="auto" w:fill="auto"/>
            <w:tcMar>
              <w:top w:w="100" w:type="dxa"/>
              <w:left w:w="100" w:type="dxa"/>
              <w:bottom w:w="100" w:type="dxa"/>
              <w:right w:w="100" w:type="dxa"/>
            </w:tcMar>
          </w:tcPr>
          <w:p w14:paraId="2AEFEA5A"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50FE4C18" w14:textId="77777777" w:rsidR="000C706C" w:rsidRDefault="00000000">
            <w:pPr>
              <w:widowControl w:val="0"/>
              <w:spacing w:line="240" w:lineRule="auto"/>
            </w:pPr>
            <w:sdt>
              <w:sdtPr>
                <w:alias w:val="Document Status"/>
                <w:id w:val="-123396187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E5E5E5"/>
                    <w:shd w:val="clear" w:color="auto" w:fill="3D3D3D"/>
                  </w:rPr>
                  <w:t>withdrawn</w:t>
                </w:r>
              </w:sdtContent>
            </w:sdt>
          </w:p>
        </w:tc>
      </w:tr>
    </w:tbl>
    <w:p w14:paraId="6E738B96" w14:textId="77777777" w:rsidR="000C706C" w:rsidRDefault="000C706C">
      <w:pPr>
        <w:widowControl w:val="0"/>
        <w:pBdr>
          <w:top w:val="nil"/>
          <w:left w:val="nil"/>
          <w:bottom w:val="nil"/>
          <w:right w:val="nil"/>
          <w:between w:val="nil"/>
        </w:pBdr>
      </w:pPr>
    </w:p>
    <w:tbl>
      <w:tblPr>
        <w:tblStyle w:val="aff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25ACE51C" w14:textId="77777777">
        <w:tc>
          <w:tcPr>
            <w:tcW w:w="2160" w:type="dxa"/>
            <w:shd w:val="clear" w:color="auto" w:fill="auto"/>
            <w:tcMar>
              <w:top w:w="100" w:type="dxa"/>
              <w:left w:w="100" w:type="dxa"/>
              <w:bottom w:w="100" w:type="dxa"/>
              <w:right w:w="100" w:type="dxa"/>
            </w:tcMar>
          </w:tcPr>
          <w:p w14:paraId="61BEFC9D"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76EE0E70" w14:textId="77777777" w:rsidR="000C706C" w:rsidRDefault="00000000">
            <w:pPr>
              <w:widowControl w:val="0"/>
              <w:pBdr>
                <w:top w:val="nil"/>
                <w:left w:val="nil"/>
                <w:bottom w:val="nil"/>
                <w:right w:val="nil"/>
                <w:between w:val="nil"/>
              </w:pBdr>
            </w:pPr>
            <w:hyperlink r:id="rId98">
              <w:r>
                <w:rPr>
                  <w:color w:val="1155CC"/>
                  <w:u w:val="single"/>
                </w:rPr>
                <w:t>S4-251278</w:t>
              </w:r>
            </w:hyperlink>
          </w:p>
        </w:tc>
      </w:tr>
      <w:tr w:rsidR="000C706C" w14:paraId="74E68AD0" w14:textId="77777777">
        <w:tc>
          <w:tcPr>
            <w:tcW w:w="2160" w:type="dxa"/>
            <w:shd w:val="clear" w:color="auto" w:fill="auto"/>
            <w:tcMar>
              <w:top w:w="100" w:type="dxa"/>
              <w:left w:w="100" w:type="dxa"/>
              <w:bottom w:w="100" w:type="dxa"/>
              <w:right w:w="100" w:type="dxa"/>
            </w:tcMar>
          </w:tcPr>
          <w:p w14:paraId="74DE37EA"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0C13F68F" w14:textId="77777777" w:rsidR="000C706C" w:rsidRDefault="00000000">
            <w:pPr>
              <w:widowControl w:val="0"/>
              <w:pBdr>
                <w:top w:val="nil"/>
                <w:left w:val="nil"/>
                <w:bottom w:val="nil"/>
                <w:right w:val="nil"/>
                <w:between w:val="nil"/>
              </w:pBdr>
            </w:pPr>
            <w:r>
              <w:t>[AMD_PRO-MED] WT2: Alignment with TS 26.510 CR 0016 and TS 26.512 CR 0086 - M10u definition</w:t>
            </w:r>
          </w:p>
        </w:tc>
      </w:tr>
      <w:tr w:rsidR="000C706C" w14:paraId="4A673F4A" w14:textId="77777777">
        <w:tc>
          <w:tcPr>
            <w:tcW w:w="2160" w:type="dxa"/>
            <w:shd w:val="clear" w:color="auto" w:fill="auto"/>
            <w:tcMar>
              <w:top w:w="100" w:type="dxa"/>
              <w:left w:w="100" w:type="dxa"/>
              <w:bottom w:w="100" w:type="dxa"/>
              <w:right w:w="100" w:type="dxa"/>
            </w:tcMar>
          </w:tcPr>
          <w:p w14:paraId="4B68369D"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7803F1FC" w14:textId="77777777" w:rsidR="000C706C" w:rsidRDefault="00000000">
            <w:pPr>
              <w:widowControl w:val="0"/>
              <w:pBdr>
                <w:top w:val="nil"/>
                <w:left w:val="nil"/>
                <w:bottom w:val="nil"/>
                <w:right w:val="nil"/>
                <w:between w:val="nil"/>
              </w:pBdr>
            </w:pPr>
            <w:r>
              <w:t>Dolby Laboratories Inc.</w:t>
            </w:r>
          </w:p>
        </w:tc>
      </w:tr>
      <w:tr w:rsidR="000C706C" w14:paraId="6B9FA409" w14:textId="77777777">
        <w:tc>
          <w:tcPr>
            <w:tcW w:w="2160" w:type="dxa"/>
            <w:shd w:val="clear" w:color="auto" w:fill="auto"/>
            <w:tcMar>
              <w:top w:w="100" w:type="dxa"/>
              <w:left w:w="100" w:type="dxa"/>
              <w:bottom w:w="100" w:type="dxa"/>
              <w:right w:w="100" w:type="dxa"/>
            </w:tcMar>
          </w:tcPr>
          <w:p w14:paraId="75F3E5B4"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8C012D8" w14:textId="77777777" w:rsidR="000C706C" w:rsidRDefault="00000000">
            <w:pPr>
              <w:widowControl w:val="0"/>
              <w:pBdr>
                <w:top w:val="nil"/>
                <w:left w:val="nil"/>
                <w:bottom w:val="nil"/>
                <w:right w:val="nil"/>
                <w:between w:val="nil"/>
              </w:pBdr>
            </w:pPr>
            <w:r>
              <w:t>Jason Cloud</w:t>
            </w:r>
          </w:p>
        </w:tc>
      </w:tr>
      <w:tr w:rsidR="000C706C" w14:paraId="66CDECF7" w14:textId="77777777">
        <w:tc>
          <w:tcPr>
            <w:tcW w:w="2160" w:type="dxa"/>
            <w:shd w:val="clear" w:color="auto" w:fill="auto"/>
            <w:tcMar>
              <w:top w:w="100" w:type="dxa"/>
              <w:left w:w="100" w:type="dxa"/>
              <w:bottom w:w="100" w:type="dxa"/>
              <w:right w:w="100" w:type="dxa"/>
            </w:tcMar>
          </w:tcPr>
          <w:p w14:paraId="6664D69E"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458A5439" w14:textId="77777777" w:rsidR="000C706C" w:rsidRDefault="00000000">
            <w:pPr>
              <w:widowControl w:val="0"/>
              <w:pBdr>
                <w:top w:val="nil"/>
                <w:left w:val="nil"/>
                <w:bottom w:val="nil"/>
                <w:right w:val="nil"/>
                <w:between w:val="nil"/>
              </w:pBdr>
            </w:pPr>
            <w:r>
              <w:t>8.5</w:t>
            </w:r>
          </w:p>
        </w:tc>
      </w:tr>
      <w:tr w:rsidR="000C706C" w14:paraId="52344F5A" w14:textId="77777777">
        <w:tc>
          <w:tcPr>
            <w:tcW w:w="2160" w:type="dxa"/>
            <w:shd w:val="clear" w:color="auto" w:fill="auto"/>
            <w:tcMar>
              <w:top w:w="100" w:type="dxa"/>
              <w:left w:w="100" w:type="dxa"/>
              <w:bottom w:w="100" w:type="dxa"/>
              <w:right w:w="100" w:type="dxa"/>
            </w:tcMar>
          </w:tcPr>
          <w:p w14:paraId="0508ACE8"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38DDE658"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"https://list.etsi.org/scripts/wa.exe?A2=3GPP_TSG_SA_WG4_MBS;963dc002.2507c" </w:instrText>
            </w:r>
            <w:r>
              <w:fldChar w:fldCharType="separate"/>
            </w:r>
            <w:r>
              <w:rPr>
                <w:color w:val="1155CC"/>
                <w:u w:val="single"/>
              </w:rPr>
              <w:t>Gabin, Frederic on Fri, 18 Jul 2025 07:38:55 +0000</w:t>
            </w:r>
          </w:p>
          <w:p w14:paraId="33DAA24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"https://list.etsi.org/scripts/wa.exe?A2=3GPP_TSG_SA_WG4_MBS;5c0e89ab.2507c" </w:instrText>
            </w:r>
            <w:r>
              <w:fldChar w:fldCharType="separate"/>
            </w:r>
            <w:r>
              <w:rPr>
                <w:color w:val="1155CC"/>
                <w:u w:val="single"/>
              </w:rPr>
              <w:t>Thomas Stockhammer on Fri, 18 Jul 2025 15:30:27 +0000</w:t>
            </w:r>
          </w:p>
          <w:p w14:paraId="65911FC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"https://list.etsi.org/scripts/wa.exe?A2=3GPP_TSG_SA_WG4_MBS;ab463468.2507c" </w:instrText>
            </w:r>
            <w:r>
              <w:fldChar w:fldCharType="separate"/>
            </w:r>
            <w:r>
              <w:rPr>
                <w:color w:val="1155CC"/>
                <w:u w:val="single"/>
              </w:rPr>
              <w:t>Gabin, Frederic on Mon, 21 Jul 2025 11:33:31 +0000</w:t>
            </w:r>
          </w:p>
          <w:p w14:paraId="0B7C7A1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"https://list.etsi.org/scripts/wa.exe?A2=3GPP_TSG_SA_WG4_MBS;b5421414.2507d" </w:instrText>
            </w:r>
            <w:r>
              <w:fldChar w:fldCharType="separate"/>
            </w:r>
            <w:r>
              <w:rPr>
                <w:color w:val="1155CC"/>
                <w:u w:val="single"/>
              </w:rPr>
              <w:t>Cloud, Jason on Tue, 22 Jul 2025 04:31:32 +0000</w:t>
            </w:r>
          </w:p>
          <w:p w14:paraId="4164C708" w14:textId="77777777" w:rsidR="000C706C" w:rsidRDefault="00000000">
            <w:pPr>
              <w:widowControl w:val="0"/>
              <w:pBdr>
                <w:top w:val="nil"/>
                <w:left w:val="nil"/>
                <w:bottom w:val="nil"/>
                <w:right w:val="nil"/>
                <w:between w:val="nil"/>
              </w:pBdr>
            </w:pPr>
            <w:r>
              <w:fldChar w:fldCharType="end"/>
            </w:r>
          </w:p>
        </w:tc>
      </w:tr>
      <w:tr w:rsidR="000C706C" w14:paraId="255F914E" w14:textId="77777777">
        <w:tc>
          <w:tcPr>
            <w:tcW w:w="2160" w:type="dxa"/>
            <w:shd w:val="clear" w:color="auto" w:fill="auto"/>
            <w:tcMar>
              <w:top w:w="100" w:type="dxa"/>
              <w:left w:w="100" w:type="dxa"/>
              <w:bottom w:w="100" w:type="dxa"/>
              <w:right w:w="100" w:type="dxa"/>
            </w:tcMar>
          </w:tcPr>
          <w:p w14:paraId="3BD51A8B"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79682115"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"https://www.3gpp.org/ftp/tsg_sa/WG4_CODEC/TSGS4_133-e/Inbox/Drafts/MBS/S4-251278r01.docx" </w:instrText>
            </w:r>
            <w:r>
              <w:fldChar w:fldCharType="separate"/>
            </w:r>
            <w:r>
              <w:rPr>
                <w:color w:val="1155CC"/>
                <w:u w:val="single"/>
              </w:rPr>
              <w:t>S4-251278r01.docx</w:t>
            </w:r>
          </w:p>
          <w:p w14:paraId="2ACA139F" w14:textId="77777777" w:rsidR="000C706C" w:rsidRDefault="00000000">
            <w:pPr>
              <w:widowControl w:val="0"/>
              <w:pBdr>
                <w:top w:val="nil"/>
                <w:left w:val="nil"/>
                <w:bottom w:val="nil"/>
                <w:right w:val="nil"/>
                <w:between w:val="nil"/>
              </w:pBdr>
            </w:pPr>
            <w:r>
              <w:fldChar w:fldCharType="end"/>
            </w:r>
          </w:p>
        </w:tc>
      </w:tr>
      <w:tr w:rsidR="000C706C" w14:paraId="40B706E0" w14:textId="77777777">
        <w:tc>
          <w:tcPr>
            <w:tcW w:w="2160" w:type="dxa"/>
            <w:shd w:val="clear" w:color="auto" w:fill="auto"/>
            <w:tcMar>
              <w:top w:w="100" w:type="dxa"/>
              <w:left w:w="100" w:type="dxa"/>
              <w:bottom w:w="100" w:type="dxa"/>
              <w:right w:w="100" w:type="dxa"/>
            </w:tcMar>
          </w:tcPr>
          <w:p w14:paraId="5E562F4E"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2B61B89A" w14:textId="77777777" w:rsidR="000C706C" w:rsidRDefault="00000000">
            <w:pPr>
              <w:widowControl w:val="0"/>
              <w:pBdr>
                <w:top w:val="nil"/>
                <w:left w:val="nil"/>
                <w:bottom w:val="nil"/>
                <w:right w:val="nil"/>
                <w:between w:val="nil"/>
              </w:pBdr>
            </w:pPr>
            <w:r>
              <w:t>Presented by Jason.</w:t>
            </w:r>
          </w:p>
          <w:p w14:paraId="5EF3A9AF" w14:textId="77777777" w:rsidR="000C706C" w:rsidRDefault="00000000">
            <w:pPr>
              <w:widowControl w:val="0"/>
              <w:numPr>
                <w:ilvl w:val="0"/>
                <w:numId w:val="24"/>
              </w:numPr>
              <w:pBdr>
                <w:top w:val="nil"/>
                <w:left w:val="nil"/>
                <w:bottom w:val="nil"/>
                <w:right w:val="nil"/>
                <w:between w:val="nil"/>
              </w:pBdr>
            </w:pPr>
            <w:r>
              <w:t>Thomas: I don’t see why we do this.</w:t>
            </w:r>
          </w:p>
          <w:p w14:paraId="44C19230" w14:textId="77777777" w:rsidR="000C706C" w:rsidRDefault="00000000">
            <w:pPr>
              <w:widowControl w:val="0"/>
              <w:numPr>
                <w:ilvl w:val="1"/>
                <w:numId w:val="24"/>
              </w:numPr>
              <w:pBdr>
                <w:top w:val="nil"/>
                <w:left w:val="nil"/>
                <w:bottom w:val="nil"/>
                <w:right w:val="nil"/>
                <w:between w:val="nil"/>
              </w:pBdr>
            </w:pPr>
            <w:r>
              <w:t>Jason: This is based on the work done to CR to 26.510 and 512. This was requested by BBC.</w:t>
            </w:r>
          </w:p>
          <w:p w14:paraId="51121FB1" w14:textId="77777777" w:rsidR="000C706C" w:rsidRDefault="00000000">
            <w:pPr>
              <w:widowControl w:val="0"/>
              <w:numPr>
                <w:ilvl w:val="1"/>
                <w:numId w:val="24"/>
              </w:numPr>
              <w:pBdr>
                <w:top w:val="nil"/>
                <w:left w:val="nil"/>
                <w:bottom w:val="nil"/>
                <w:right w:val="nil"/>
                <w:between w:val="nil"/>
              </w:pBdr>
            </w:pPr>
            <w:r>
              <w:t>Thomas: I have no clue why we do this.</w:t>
            </w:r>
          </w:p>
          <w:p w14:paraId="3F56A47D" w14:textId="77777777" w:rsidR="000C706C" w:rsidRDefault="00000000">
            <w:pPr>
              <w:widowControl w:val="0"/>
              <w:numPr>
                <w:ilvl w:val="1"/>
                <w:numId w:val="24"/>
              </w:numPr>
              <w:pBdr>
                <w:top w:val="nil"/>
                <w:left w:val="nil"/>
                <w:bottom w:val="nil"/>
                <w:right w:val="nil"/>
                <w:between w:val="nil"/>
              </w:pBdr>
            </w:pPr>
            <w:r>
              <w:lastRenderedPageBreak/>
              <w:t>Richard: One concrete use case could be the transcoding between two 5GMS systems, when one receives the uplink data and another one does the transcoding which is chained to each other.</w:t>
            </w:r>
          </w:p>
          <w:p w14:paraId="79F12B6B" w14:textId="77777777" w:rsidR="000C706C" w:rsidRDefault="00000000">
            <w:pPr>
              <w:widowControl w:val="0"/>
              <w:numPr>
                <w:ilvl w:val="1"/>
                <w:numId w:val="24"/>
              </w:numPr>
              <w:pBdr>
                <w:top w:val="nil"/>
                <w:left w:val="nil"/>
                <w:bottom w:val="nil"/>
                <w:right w:val="nil"/>
                <w:between w:val="nil"/>
              </w:pBdr>
            </w:pPr>
            <w:r>
              <w:t>Thomas: It would be good to have a use case somewhere.</w:t>
            </w:r>
          </w:p>
          <w:p w14:paraId="341BAA2C" w14:textId="77777777" w:rsidR="000C706C" w:rsidRDefault="00000000">
            <w:pPr>
              <w:widowControl w:val="0"/>
              <w:numPr>
                <w:ilvl w:val="0"/>
                <w:numId w:val="24"/>
              </w:numPr>
              <w:pBdr>
                <w:top w:val="nil"/>
                <w:left w:val="nil"/>
                <w:bottom w:val="nil"/>
                <w:right w:val="nil"/>
                <w:between w:val="nil"/>
              </w:pBdr>
            </w:pPr>
            <w:r>
              <w:t>Thomas: Is there dependency with other specifications?</w:t>
            </w:r>
          </w:p>
          <w:p w14:paraId="245C2F08" w14:textId="77777777" w:rsidR="000C706C" w:rsidRDefault="00000000">
            <w:pPr>
              <w:widowControl w:val="0"/>
              <w:numPr>
                <w:ilvl w:val="1"/>
                <w:numId w:val="24"/>
              </w:numPr>
              <w:pBdr>
                <w:top w:val="nil"/>
                <w:left w:val="nil"/>
                <w:bottom w:val="nil"/>
                <w:right w:val="nil"/>
                <w:between w:val="nil"/>
              </w:pBdr>
            </w:pPr>
            <w:r>
              <w:t xml:space="preserve">Jason: The CRs define stage 3, this also </w:t>
            </w:r>
            <w:proofErr w:type="gramStart"/>
            <w:r>
              <w:t>has to</w:t>
            </w:r>
            <w:proofErr w:type="gramEnd"/>
            <w:r>
              <w:t xml:space="preserve"> be done on 26.501.</w:t>
            </w:r>
          </w:p>
          <w:p w14:paraId="7F84FF99" w14:textId="77777777" w:rsidR="000C706C" w:rsidRDefault="00000000">
            <w:pPr>
              <w:widowControl w:val="0"/>
              <w:numPr>
                <w:ilvl w:val="1"/>
                <w:numId w:val="24"/>
              </w:numPr>
              <w:pBdr>
                <w:top w:val="nil"/>
                <w:left w:val="nil"/>
                <w:bottom w:val="nil"/>
                <w:right w:val="nil"/>
                <w:between w:val="nil"/>
              </w:pBdr>
            </w:pPr>
            <w:r>
              <w:t>Thomas: If this is stage 2, it should not use AMD_PRO-MED work item code. And I think it would be a feature addition. It can’t be a category F without clarification. And I don’t agree with the consequences if not approved in the cover page.</w:t>
            </w:r>
          </w:p>
          <w:p w14:paraId="2C4E8B8A" w14:textId="77777777" w:rsidR="000C706C" w:rsidRDefault="00000000">
            <w:pPr>
              <w:widowControl w:val="0"/>
              <w:numPr>
                <w:ilvl w:val="1"/>
                <w:numId w:val="24"/>
              </w:numPr>
              <w:pBdr>
                <w:top w:val="nil"/>
                <w:left w:val="nil"/>
                <w:bottom w:val="nil"/>
                <w:right w:val="nil"/>
                <w:between w:val="nil"/>
              </w:pBdr>
            </w:pPr>
            <w:r>
              <w:t xml:space="preserve">Frederic: Yes, we need to be consistent. It is no bug fix to stage 2. The reason is we need to align stage 2 and stage 3. If it is alignment, it is better to have this as a category F. </w:t>
            </w:r>
          </w:p>
          <w:p w14:paraId="5C4C09D1" w14:textId="77777777" w:rsidR="000C706C" w:rsidRDefault="00000000">
            <w:pPr>
              <w:widowControl w:val="0"/>
              <w:numPr>
                <w:ilvl w:val="0"/>
                <w:numId w:val="24"/>
              </w:numPr>
              <w:pBdr>
                <w:top w:val="nil"/>
                <w:left w:val="nil"/>
                <w:bottom w:val="nil"/>
                <w:right w:val="nil"/>
                <w:between w:val="nil"/>
              </w:pBdr>
            </w:pPr>
            <w:r>
              <w:t>Frederic: More time seems needed. If this is an alignment, the WI code should be ARCH_MED and category to be discussed.</w:t>
            </w:r>
          </w:p>
          <w:p w14:paraId="6C218B36" w14:textId="77777777" w:rsidR="000C706C" w:rsidRDefault="00000000">
            <w:pPr>
              <w:widowControl w:val="0"/>
              <w:numPr>
                <w:ilvl w:val="1"/>
                <w:numId w:val="24"/>
              </w:numPr>
              <w:pBdr>
                <w:top w:val="nil"/>
                <w:left w:val="nil"/>
                <w:bottom w:val="nil"/>
                <w:right w:val="nil"/>
                <w:between w:val="nil"/>
              </w:pBdr>
            </w:pPr>
            <w:r>
              <w:t>Jason: I will produce a r01 to try to progress.</w:t>
            </w:r>
          </w:p>
          <w:p w14:paraId="5DE69339" w14:textId="77777777" w:rsidR="000C706C" w:rsidRDefault="00000000">
            <w:pPr>
              <w:widowControl w:val="0"/>
              <w:pBdr>
                <w:top w:val="nil"/>
                <w:left w:val="nil"/>
                <w:bottom w:val="nil"/>
                <w:right w:val="nil"/>
                <w:between w:val="nil"/>
              </w:pBdr>
            </w:pPr>
            <w:r>
              <w:t>r01 version presented by Jason</w:t>
            </w:r>
          </w:p>
          <w:p w14:paraId="71AACE3E" w14:textId="77777777" w:rsidR="000C706C" w:rsidRDefault="00000000">
            <w:pPr>
              <w:widowControl w:val="0"/>
              <w:numPr>
                <w:ilvl w:val="0"/>
                <w:numId w:val="2"/>
              </w:numPr>
              <w:pBdr>
                <w:top w:val="nil"/>
                <w:left w:val="nil"/>
                <w:bottom w:val="nil"/>
                <w:right w:val="nil"/>
                <w:between w:val="nil"/>
              </w:pBdr>
            </w:pPr>
            <w:r>
              <w:t xml:space="preserve">Jason: Discussed offline, mainly the cover page. </w:t>
            </w:r>
          </w:p>
        </w:tc>
      </w:tr>
      <w:tr w:rsidR="000C706C" w14:paraId="4754ED0F" w14:textId="77777777">
        <w:tc>
          <w:tcPr>
            <w:tcW w:w="2160" w:type="dxa"/>
            <w:shd w:val="clear" w:color="auto" w:fill="auto"/>
            <w:tcMar>
              <w:top w:w="100" w:type="dxa"/>
              <w:left w:w="100" w:type="dxa"/>
              <w:bottom w:w="100" w:type="dxa"/>
              <w:right w:w="100" w:type="dxa"/>
            </w:tcMar>
          </w:tcPr>
          <w:p w14:paraId="488F9E02"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8AD9C60" w14:textId="77777777" w:rsidR="000C706C" w:rsidRDefault="00000000">
            <w:pPr>
              <w:widowControl w:val="0"/>
              <w:pBdr>
                <w:top w:val="nil"/>
                <w:left w:val="nil"/>
                <w:bottom w:val="nil"/>
                <w:right w:val="nil"/>
                <w:between w:val="nil"/>
              </w:pBdr>
            </w:pPr>
            <w:r>
              <w:t xml:space="preserve">r01 version agreed (Rev marks to be accepted in the cover page). Revised. </w:t>
            </w:r>
          </w:p>
        </w:tc>
      </w:tr>
      <w:tr w:rsidR="000C706C" w14:paraId="32C3EAF0" w14:textId="77777777">
        <w:tc>
          <w:tcPr>
            <w:tcW w:w="2160" w:type="dxa"/>
            <w:shd w:val="clear" w:color="auto" w:fill="auto"/>
            <w:tcMar>
              <w:top w:w="100" w:type="dxa"/>
              <w:left w:w="100" w:type="dxa"/>
              <w:bottom w:w="100" w:type="dxa"/>
              <w:right w:w="100" w:type="dxa"/>
            </w:tcMar>
          </w:tcPr>
          <w:p w14:paraId="20173EA7"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36CB5D37" w14:textId="77777777" w:rsidR="000C706C" w:rsidRDefault="00000000">
            <w:pPr>
              <w:widowControl w:val="0"/>
              <w:spacing w:line="240" w:lineRule="auto"/>
              <w:rPr>
                <w:b/>
                <w:color w:val="FF0000"/>
              </w:rPr>
            </w:pPr>
            <w:r>
              <w:rPr>
                <w:b/>
                <w:color w:val="FF0000"/>
              </w:rPr>
              <w:t>revised to S4-251503</w:t>
            </w:r>
          </w:p>
        </w:tc>
      </w:tr>
    </w:tbl>
    <w:p w14:paraId="2118B881" w14:textId="77777777" w:rsidR="000C706C" w:rsidRDefault="000C706C">
      <w:pPr>
        <w:widowControl w:val="0"/>
        <w:pBdr>
          <w:top w:val="nil"/>
          <w:left w:val="nil"/>
          <w:bottom w:val="nil"/>
          <w:right w:val="nil"/>
          <w:between w:val="nil"/>
        </w:pBdr>
      </w:pPr>
    </w:p>
    <w:p w14:paraId="4C6AF2FF" w14:textId="77777777" w:rsidR="000C706C" w:rsidRDefault="00000000">
      <w:pPr>
        <w:widowControl w:val="0"/>
        <w:pBdr>
          <w:top w:val="nil"/>
          <w:left w:val="nil"/>
          <w:bottom w:val="nil"/>
          <w:right w:val="nil"/>
          <w:between w:val="nil"/>
        </w:pBdr>
      </w:pPr>
      <w:r>
        <w:rPr>
          <w:b/>
          <w:color w:val="0000FF"/>
        </w:rPr>
        <w:t>S4-251503</w:t>
      </w:r>
      <w:r>
        <w:t xml:space="preserve"> is </w:t>
      </w:r>
      <w:r>
        <w:rPr>
          <w:b/>
          <w:color w:val="FF0000"/>
        </w:rPr>
        <w:t>agreed</w:t>
      </w:r>
      <w:r>
        <w:t>.</w:t>
      </w:r>
    </w:p>
    <w:p w14:paraId="3DF8FB13" w14:textId="77777777" w:rsidR="000C706C" w:rsidRDefault="000C706C">
      <w:pPr>
        <w:widowControl w:val="0"/>
        <w:pBdr>
          <w:top w:val="nil"/>
          <w:left w:val="nil"/>
          <w:bottom w:val="nil"/>
          <w:right w:val="nil"/>
          <w:between w:val="nil"/>
        </w:pBdr>
      </w:pPr>
    </w:p>
    <w:tbl>
      <w:tblPr>
        <w:tblStyle w:val="aff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54A9F19B" w14:textId="77777777">
        <w:tc>
          <w:tcPr>
            <w:tcW w:w="2160" w:type="dxa"/>
            <w:shd w:val="clear" w:color="auto" w:fill="auto"/>
            <w:tcMar>
              <w:top w:w="100" w:type="dxa"/>
              <w:left w:w="100" w:type="dxa"/>
              <w:bottom w:w="100" w:type="dxa"/>
              <w:right w:w="100" w:type="dxa"/>
            </w:tcMar>
          </w:tcPr>
          <w:p w14:paraId="13C4EAF6"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047697CB" w14:textId="77777777" w:rsidR="000C706C" w:rsidRDefault="00000000">
            <w:pPr>
              <w:widowControl w:val="0"/>
              <w:pBdr>
                <w:top w:val="nil"/>
                <w:left w:val="nil"/>
                <w:bottom w:val="nil"/>
                <w:right w:val="nil"/>
                <w:between w:val="nil"/>
              </w:pBdr>
            </w:pPr>
            <w:hyperlink r:id="rId99">
              <w:r>
                <w:rPr>
                  <w:color w:val="1155CC"/>
                  <w:u w:val="single"/>
                </w:rPr>
                <w:t>S4-251280</w:t>
              </w:r>
            </w:hyperlink>
          </w:p>
        </w:tc>
      </w:tr>
      <w:tr w:rsidR="000C706C" w14:paraId="36AE9F65" w14:textId="77777777">
        <w:tc>
          <w:tcPr>
            <w:tcW w:w="2160" w:type="dxa"/>
            <w:shd w:val="clear" w:color="auto" w:fill="auto"/>
            <w:tcMar>
              <w:top w:w="100" w:type="dxa"/>
              <w:left w:w="100" w:type="dxa"/>
              <w:bottom w:w="100" w:type="dxa"/>
              <w:right w:w="100" w:type="dxa"/>
            </w:tcMar>
          </w:tcPr>
          <w:p w14:paraId="16A69D41"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10EB8734" w14:textId="77777777" w:rsidR="000C706C" w:rsidRDefault="00000000">
            <w:pPr>
              <w:widowControl w:val="0"/>
              <w:pBdr>
                <w:top w:val="nil"/>
                <w:left w:val="nil"/>
                <w:bottom w:val="nil"/>
                <w:right w:val="nil"/>
                <w:between w:val="nil"/>
              </w:pBdr>
            </w:pPr>
            <w:r>
              <w:t>[AMD_PRO-MED] WT2: Alignment with TS 26.512 CR 0091 - CMMF architecture and procedures mapping</w:t>
            </w:r>
          </w:p>
        </w:tc>
      </w:tr>
      <w:tr w:rsidR="000C706C" w14:paraId="2D05760D" w14:textId="77777777">
        <w:tc>
          <w:tcPr>
            <w:tcW w:w="2160" w:type="dxa"/>
            <w:shd w:val="clear" w:color="auto" w:fill="auto"/>
            <w:tcMar>
              <w:top w:w="100" w:type="dxa"/>
              <w:left w:w="100" w:type="dxa"/>
              <w:bottom w:w="100" w:type="dxa"/>
              <w:right w:w="100" w:type="dxa"/>
            </w:tcMar>
          </w:tcPr>
          <w:p w14:paraId="6425C6CC"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18486989" w14:textId="77777777" w:rsidR="000C706C" w:rsidRDefault="00000000">
            <w:pPr>
              <w:widowControl w:val="0"/>
              <w:pBdr>
                <w:top w:val="nil"/>
                <w:left w:val="nil"/>
                <w:bottom w:val="nil"/>
                <w:right w:val="nil"/>
                <w:between w:val="nil"/>
              </w:pBdr>
            </w:pPr>
            <w:r>
              <w:t>Dolby Laboratories Inc.</w:t>
            </w:r>
          </w:p>
        </w:tc>
      </w:tr>
      <w:tr w:rsidR="000C706C" w14:paraId="72257FD5" w14:textId="77777777">
        <w:tc>
          <w:tcPr>
            <w:tcW w:w="2160" w:type="dxa"/>
            <w:shd w:val="clear" w:color="auto" w:fill="auto"/>
            <w:tcMar>
              <w:top w:w="100" w:type="dxa"/>
              <w:left w:w="100" w:type="dxa"/>
              <w:bottom w:w="100" w:type="dxa"/>
              <w:right w:w="100" w:type="dxa"/>
            </w:tcMar>
          </w:tcPr>
          <w:p w14:paraId="458E9CED"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0B26FF86" w14:textId="77777777" w:rsidR="000C706C" w:rsidRDefault="00000000">
            <w:pPr>
              <w:widowControl w:val="0"/>
              <w:pBdr>
                <w:top w:val="nil"/>
                <w:left w:val="nil"/>
                <w:bottom w:val="nil"/>
                <w:right w:val="nil"/>
                <w:between w:val="nil"/>
              </w:pBdr>
            </w:pPr>
            <w:r>
              <w:t>Jason Cloud</w:t>
            </w:r>
          </w:p>
        </w:tc>
      </w:tr>
      <w:tr w:rsidR="000C706C" w14:paraId="0CE3CB17" w14:textId="77777777">
        <w:tc>
          <w:tcPr>
            <w:tcW w:w="2160" w:type="dxa"/>
            <w:shd w:val="clear" w:color="auto" w:fill="auto"/>
            <w:tcMar>
              <w:top w:w="100" w:type="dxa"/>
              <w:left w:w="100" w:type="dxa"/>
              <w:bottom w:w="100" w:type="dxa"/>
              <w:right w:w="100" w:type="dxa"/>
            </w:tcMar>
          </w:tcPr>
          <w:p w14:paraId="23A60B83"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34146141" w14:textId="77777777" w:rsidR="000C706C" w:rsidRDefault="00000000">
            <w:pPr>
              <w:widowControl w:val="0"/>
              <w:pBdr>
                <w:top w:val="nil"/>
                <w:left w:val="nil"/>
                <w:bottom w:val="nil"/>
                <w:right w:val="nil"/>
                <w:between w:val="nil"/>
              </w:pBdr>
            </w:pPr>
            <w:r>
              <w:t>8.5</w:t>
            </w:r>
          </w:p>
        </w:tc>
      </w:tr>
      <w:tr w:rsidR="000C706C" w14:paraId="03F3D886" w14:textId="77777777">
        <w:tc>
          <w:tcPr>
            <w:tcW w:w="2160" w:type="dxa"/>
            <w:shd w:val="clear" w:color="auto" w:fill="auto"/>
            <w:tcMar>
              <w:top w:w="100" w:type="dxa"/>
              <w:left w:w="100" w:type="dxa"/>
              <w:bottom w:w="100" w:type="dxa"/>
              <w:right w:w="100" w:type="dxa"/>
            </w:tcMar>
          </w:tcPr>
          <w:p w14:paraId="19F2E7FB" w14:textId="77777777" w:rsidR="000C706C" w:rsidRDefault="00000000">
            <w:pPr>
              <w:widowControl w:val="0"/>
              <w:pBdr>
                <w:top w:val="nil"/>
                <w:left w:val="nil"/>
                <w:bottom w:val="nil"/>
                <w:right w:val="nil"/>
                <w:between w:val="nil"/>
              </w:pBdr>
            </w:pPr>
            <w:r>
              <w:lastRenderedPageBreak/>
              <w:t>E-mail Discussion</w:t>
            </w:r>
          </w:p>
        </w:tc>
        <w:tc>
          <w:tcPr>
            <w:tcW w:w="7200" w:type="dxa"/>
            <w:shd w:val="clear" w:color="auto" w:fill="auto"/>
            <w:tcMar>
              <w:top w:w="100" w:type="dxa"/>
              <w:left w:w="100" w:type="dxa"/>
              <w:bottom w:w="100" w:type="dxa"/>
              <w:right w:w="100" w:type="dxa"/>
            </w:tcMar>
          </w:tcPr>
          <w:p w14:paraId="16BA4B9F" w14:textId="77777777" w:rsidR="000C706C" w:rsidRDefault="00000000">
            <w:pPr>
              <w:widowControl w:val="0"/>
              <w:pBdr>
                <w:top w:val="nil"/>
                <w:left w:val="nil"/>
                <w:bottom w:val="nil"/>
                <w:right w:val="nil"/>
                <w:between w:val="nil"/>
              </w:pBdr>
            </w:pPr>
            <w:r>
              <w:t>No e-mail discussion.</w:t>
            </w:r>
          </w:p>
        </w:tc>
      </w:tr>
      <w:tr w:rsidR="000C706C" w14:paraId="41D33444" w14:textId="77777777">
        <w:tc>
          <w:tcPr>
            <w:tcW w:w="2160" w:type="dxa"/>
            <w:shd w:val="clear" w:color="auto" w:fill="auto"/>
            <w:tcMar>
              <w:top w:w="100" w:type="dxa"/>
              <w:left w:w="100" w:type="dxa"/>
              <w:bottom w:w="100" w:type="dxa"/>
              <w:right w:w="100" w:type="dxa"/>
            </w:tcMar>
          </w:tcPr>
          <w:p w14:paraId="3CC64447"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1D362918" w14:textId="77777777" w:rsidR="000C706C" w:rsidRDefault="00000000">
            <w:pPr>
              <w:widowControl w:val="0"/>
              <w:pBdr>
                <w:top w:val="nil"/>
                <w:left w:val="nil"/>
                <w:bottom w:val="nil"/>
                <w:right w:val="nil"/>
                <w:between w:val="nil"/>
              </w:pBdr>
            </w:pPr>
            <w:r>
              <w:t>No revisions available.</w:t>
            </w:r>
          </w:p>
        </w:tc>
      </w:tr>
      <w:tr w:rsidR="000C706C" w14:paraId="092B19E5" w14:textId="77777777">
        <w:tc>
          <w:tcPr>
            <w:tcW w:w="2160" w:type="dxa"/>
            <w:shd w:val="clear" w:color="auto" w:fill="auto"/>
            <w:tcMar>
              <w:top w:w="100" w:type="dxa"/>
              <w:left w:w="100" w:type="dxa"/>
              <w:bottom w:w="100" w:type="dxa"/>
              <w:right w:w="100" w:type="dxa"/>
            </w:tcMar>
          </w:tcPr>
          <w:p w14:paraId="5E88F788"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78D0CA6" w14:textId="77777777" w:rsidR="000C706C" w:rsidRDefault="000C706C">
            <w:pPr>
              <w:widowControl w:val="0"/>
              <w:pBdr>
                <w:top w:val="nil"/>
                <w:left w:val="nil"/>
                <w:bottom w:val="nil"/>
                <w:right w:val="nil"/>
                <w:between w:val="nil"/>
              </w:pBdr>
            </w:pPr>
          </w:p>
        </w:tc>
      </w:tr>
      <w:tr w:rsidR="000C706C" w14:paraId="4EB83C76" w14:textId="77777777">
        <w:tc>
          <w:tcPr>
            <w:tcW w:w="2160" w:type="dxa"/>
            <w:shd w:val="clear" w:color="auto" w:fill="auto"/>
            <w:tcMar>
              <w:top w:w="100" w:type="dxa"/>
              <w:left w:w="100" w:type="dxa"/>
              <w:bottom w:w="100" w:type="dxa"/>
              <w:right w:w="100" w:type="dxa"/>
            </w:tcMar>
          </w:tcPr>
          <w:p w14:paraId="558D14A5"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205DEF76" w14:textId="77777777" w:rsidR="000C706C" w:rsidRDefault="000C706C">
            <w:pPr>
              <w:widowControl w:val="0"/>
              <w:pBdr>
                <w:top w:val="nil"/>
                <w:left w:val="nil"/>
                <w:bottom w:val="nil"/>
                <w:right w:val="nil"/>
                <w:between w:val="nil"/>
              </w:pBdr>
            </w:pPr>
          </w:p>
        </w:tc>
      </w:tr>
      <w:tr w:rsidR="000C706C" w14:paraId="1A4CC996" w14:textId="77777777">
        <w:tc>
          <w:tcPr>
            <w:tcW w:w="2160" w:type="dxa"/>
            <w:shd w:val="clear" w:color="auto" w:fill="auto"/>
            <w:tcMar>
              <w:top w:w="100" w:type="dxa"/>
              <w:left w:w="100" w:type="dxa"/>
              <w:bottom w:w="100" w:type="dxa"/>
              <w:right w:w="100" w:type="dxa"/>
            </w:tcMar>
          </w:tcPr>
          <w:p w14:paraId="0CF4565C"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14A1B295" w14:textId="77777777" w:rsidR="000C706C" w:rsidRDefault="00000000">
            <w:pPr>
              <w:widowControl w:val="0"/>
              <w:spacing w:line="240" w:lineRule="auto"/>
            </w:pPr>
            <w:sdt>
              <w:sdtPr>
                <w:alias w:val="Document Status"/>
                <w:id w:val="170082728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E5E5E5"/>
                    <w:shd w:val="clear" w:color="auto" w:fill="3D3D3D"/>
                  </w:rPr>
                  <w:t>withdrawn</w:t>
                </w:r>
              </w:sdtContent>
            </w:sdt>
          </w:p>
        </w:tc>
      </w:tr>
    </w:tbl>
    <w:p w14:paraId="0EDE2F99" w14:textId="77777777" w:rsidR="000C706C" w:rsidRDefault="000C706C">
      <w:pPr>
        <w:widowControl w:val="0"/>
        <w:pBdr>
          <w:top w:val="nil"/>
          <w:left w:val="nil"/>
          <w:bottom w:val="nil"/>
          <w:right w:val="nil"/>
          <w:between w:val="nil"/>
        </w:pBdr>
      </w:pPr>
    </w:p>
    <w:tbl>
      <w:tblPr>
        <w:tblStyle w:val="aff9"/>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653E152" w14:textId="77777777">
        <w:tc>
          <w:tcPr>
            <w:tcW w:w="2160" w:type="dxa"/>
            <w:shd w:val="clear" w:color="auto" w:fill="auto"/>
            <w:tcMar>
              <w:top w:w="100" w:type="dxa"/>
              <w:left w:w="100" w:type="dxa"/>
              <w:bottom w:w="100" w:type="dxa"/>
              <w:right w:w="100" w:type="dxa"/>
            </w:tcMar>
          </w:tcPr>
          <w:p w14:paraId="7CD4CB95"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0A930C84" w14:textId="77777777" w:rsidR="000C706C" w:rsidRDefault="00000000">
            <w:pPr>
              <w:widowControl w:val="0"/>
              <w:pBdr>
                <w:top w:val="nil"/>
                <w:left w:val="nil"/>
                <w:bottom w:val="nil"/>
                <w:right w:val="nil"/>
                <w:between w:val="nil"/>
              </w:pBdr>
            </w:pPr>
            <w:hyperlink r:id="rId100">
              <w:r>
                <w:rPr>
                  <w:color w:val="1155CC"/>
                  <w:u w:val="single"/>
                </w:rPr>
                <w:t>S4-251281</w:t>
              </w:r>
            </w:hyperlink>
          </w:p>
        </w:tc>
      </w:tr>
      <w:tr w:rsidR="000C706C" w14:paraId="2121BB84" w14:textId="77777777">
        <w:tc>
          <w:tcPr>
            <w:tcW w:w="2160" w:type="dxa"/>
            <w:shd w:val="clear" w:color="auto" w:fill="auto"/>
            <w:tcMar>
              <w:top w:w="100" w:type="dxa"/>
              <w:left w:w="100" w:type="dxa"/>
              <w:bottom w:w="100" w:type="dxa"/>
              <w:right w:w="100" w:type="dxa"/>
            </w:tcMar>
          </w:tcPr>
          <w:p w14:paraId="1AF7D790"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311581CF" w14:textId="77777777" w:rsidR="000C706C" w:rsidRDefault="00000000">
            <w:pPr>
              <w:widowControl w:val="0"/>
              <w:pBdr>
                <w:top w:val="nil"/>
                <w:left w:val="nil"/>
                <w:bottom w:val="nil"/>
                <w:right w:val="nil"/>
                <w:between w:val="nil"/>
              </w:pBdr>
            </w:pPr>
            <w:r>
              <w:t>[AMD_PRO-MED] WT2: Alignment with TS 26.512 CR 0091 - Multi-Source object coding architecture and procedures mapping</w:t>
            </w:r>
          </w:p>
        </w:tc>
      </w:tr>
      <w:tr w:rsidR="000C706C" w14:paraId="33E58661" w14:textId="77777777">
        <w:tc>
          <w:tcPr>
            <w:tcW w:w="2160" w:type="dxa"/>
            <w:shd w:val="clear" w:color="auto" w:fill="auto"/>
            <w:tcMar>
              <w:top w:w="100" w:type="dxa"/>
              <w:left w:w="100" w:type="dxa"/>
              <w:bottom w:w="100" w:type="dxa"/>
              <w:right w:w="100" w:type="dxa"/>
            </w:tcMar>
          </w:tcPr>
          <w:p w14:paraId="26237E36"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3AADAD7E" w14:textId="77777777" w:rsidR="000C706C" w:rsidRDefault="00000000">
            <w:pPr>
              <w:widowControl w:val="0"/>
              <w:pBdr>
                <w:top w:val="nil"/>
                <w:left w:val="nil"/>
                <w:bottom w:val="nil"/>
                <w:right w:val="nil"/>
                <w:between w:val="nil"/>
              </w:pBdr>
            </w:pPr>
            <w:r>
              <w:t>Dolby Laboratories Inc.</w:t>
            </w:r>
          </w:p>
        </w:tc>
      </w:tr>
      <w:tr w:rsidR="000C706C" w14:paraId="1C874425" w14:textId="77777777">
        <w:tc>
          <w:tcPr>
            <w:tcW w:w="2160" w:type="dxa"/>
            <w:shd w:val="clear" w:color="auto" w:fill="auto"/>
            <w:tcMar>
              <w:top w:w="100" w:type="dxa"/>
              <w:left w:w="100" w:type="dxa"/>
              <w:bottom w:w="100" w:type="dxa"/>
              <w:right w:w="100" w:type="dxa"/>
            </w:tcMar>
          </w:tcPr>
          <w:p w14:paraId="0760F548"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DAE8DEB" w14:textId="77777777" w:rsidR="000C706C" w:rsidRDefault="00000000">
            <w:pPr>
              <w:widowControl w:val="0"/>
              <w:pBdr>
                <w:top w:val="nil"/>
                <w:left w:val="nil"/>
                <w:bottom w:val="nil"/>
                <w:right w:val="nil"/>
                <w:between w:val="nil"/>
              </w:pBdr>
            </w:pPr>
            <w:r>
              <w:t>Jason Cloud</w:t>
            </w:r>
          </w:p>
        </w:tc>
      </w:tr>
      <w:tr w:rsidR="000C706C" w14:paraId="3E287E3B" w14:textId="77777777">
        <w:tc>
          <w:tcPr>
            <w:tcW w:w="2160" w:type="dxa"/>
            <w:shd w:val="clear" w:color="auto" w:fill="auto"/>
            <w:tcMar>
              <w:top w:w="100" w:type="dxa"/>
              <w:left w:w="100" w:type="dxa"/>
              <w:bottom w:w="100" w:type="dxa"/>
              <w:right w:w="100" w:type="dxa"/>
            </w:tcMar>
          </w:tcPr>
          <w:p w14:paraId="0C4DF5C5"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25DA2E21" w14:textId="77777777" w:rsidR="000C706C" w:rsidRDefault="00000000">
            <w:pPr>
              <w:widowControl w:val="0"/>
              <w:pBdr>
                <w:top w:val="nil"/>
                <w:left w:val="nil"/>
                <w:bottom w:val="nil"/>
                <w:right w:val="nil"/>
                <w:between w:val="nil"/>
              </w:pBdr>
            </w:pPr>
            <w:r>
              <w:t>8.5</w:t>
            </w:r>
          </w:p>
        </w:tc>
      </w:tr>
      <w:tr w:rsidR="000C706C" w14:paraId="601CF9FB" w14:textId="77777777">
        <w:tc>
          <w:tcPr>
            <w:tcW w:w="2160" w:type="dxa"/>
            <w:shd w:val="clear" w:color="auto" w:fill="auto"/>
            <w:tcMar>
              <w:top w:w="100" w:type="dxa"/>
              <w:left w:w="100" w:type="dxa"/>
              <w:bottom w:w="100" w:type="dxa"/>
              <w:right w:w="100" w:type="dxa"/>
            </w:tcMar>
          </w:tcPr>
          <w:p w14:paraId="327F79E5"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5F742593"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"https://list.etsi.org/scripts/wa.exe?A2=3GPP_TSG_SA_WG4_MBS;747cf739.2507c" </w:instrText>
            </w:r>
            <w:r>
              <w:fldChar w:fldCharType="separate"/>
            </w:r>
            <w:r>
              <w:rPr>
                <w:color w:val="1155CC"/>
                <w:u w:val="single"/>
              </w:rPr>
              <w:t>Gabin, Frederic on Fri, 18 Jul 2025 07:39:00 +0000</w:t>
            </w:r>
          </w:p>
          <w:p w14:paraId="05D25B0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"https://list.etsi.org/scripts/wa.exe?A2=3GPP_TSG_SA_WG4_MBS;9aa39a8e.2507c" </w:instrText>
            </w:r>
            <w:r>
              <w:fldChar w:fldCharType="separate"/>
            </w:r>
            <w:r>
              <w:rPr>
                <w:color w:val="1155CC"/>
                <w:u w:val="single"/>
              </w:rPr>
              <w:t>Richard Bradbury on Fri, 18 Jul 2025 08:54:58 +0100</w:t>
            </w:r>
          </w:p>
          <w:p w14:paraId="71FA3710"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"https://list.etsi.org/scripts/wa.exe?A2=3GPP_TSG_SA_WG4_MBS;af0f95a1.2507c" </w:instrText>
            </w:r>
            <w:r>
              <w:fldChar w:fldCharType="separate"/>
            </w:r>
            <w:r>
              <w:rPr>
                <w:color w:val="1155CC"/>
                <w:u w:val="single"/>
              </w:rPr>
              <w:t>Cloud, Jason on Sat, 19 Jul 2025 20:56:07 +0000</w:t>
            </w:r>
          </w:p>
          <w:p w14:paraId="271F4AC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"https://list.etsi.org/scripts/wa.exe?A2=3GPP_TSG_SA_WG4_MBS;50f4aae6.2507c" </w:instrText>
            </w:r>
            <w:r>
              <w:fldChar w:fldCharType="separate"/>
            </w:r>
            <w:r>
              <w:rPr>
                <w:color w:val="1155CC"/>
                <w:u w:val="single"/>
              </w:rPr>
              <w:t>Thomas Stockhammer on Mon, 21 Jul 2025 10:11:00 +0000</w:t>
            </w:r>
          </w:p>
          <w:p w14:paraId="7683EEA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"https://list.etsi.org/scripts/wa.exe?A2=3GPP_TSG_SA_WG4_MBS;be7637f5.2507c" </w:instrText>
            </w:r>
            <w:r>
              <w:fldChar w:fldCharType="separate"/>
            </w:r>
            <w:r>
              <w:rPr>
                <w:color w:val="1155CC"/>
                <w:u w:val="single"/>
              </w:rPr>
              <w:t>Gabin, Frederic on Mon, 21 Jul 2025 11:34:33 +0000</w:t>
            </w:r>
          </w:p>
          <w:p w14:paraId="3E68933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"https://list.etsi.org/scripts/wa.exe?A2=3GPP_TSG_SA_WG4_MBS;d59c4332.2507d" </w:instrText>
            </w:r>
            <w:r>
              <w:fldChar w:fldCharType="separate"/>
            </w:r>
            <w:r>
              <w:rPr>
                <w:color w:val="1155CC"/>
                <w:u w:val="single"/>
              </w:rPr>
              <w:t>Cloud, Jason on Tue, 22 Jul 2025 04:28:16 +0000</w:t>
            </w:r>
          </w:p>
          <w:p w14:paraId="4CE5086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"https://list.etsi.org/scripts/wa.exe?A2=3GPP_TSG_SA_WG4_MBS;bf7f31c7.2507d" </w:instrText>
            </w:r>
            <w:r>
              <w:fldChar w:fldCharType="separate"/>
            </w:r>
            <w:r>
              <w:rPr>
                <w:color w:val="1155CC"/>
                <w:u w:val="single"/>
              </w:rPr>
              <w:t>Cloud, Jason on Wed, 23 Jul 2025 01:30:36 +0000</w:t>
            </w:r>
          </w:p>
          <w:p w14:paraId="097FA28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"https://list.etsi.org/scripts/wa.exe?A2=3GPP_TSG_SA_WG4_MBS;f58491da.2507d" </w:instrText>
            </w:r>
            <w:r>
              <w:fldChar w:fldCharType="separate"/>
            </w:r>
            <w:r>
              <w:rPr>
                <w:color w:val="1155CC"/>
                <w:u w:val="single"/>
              </w:rPr>
              <w:t>Richard Bradbury on Wed, 23 Jul 2025 12:01:13 +0100</w:t>
            </w:r>
          </w:p>
          <w:p w14:paraId="008A9905" w14:textId="77777777" w:rsidR="000C706C" w:rsidRDefault="00000000">
            <w:pPr>
              <w:widowControl w:val="0"/>
              <w:pBdr>
                <w:top w:val="nil"/>
                <w:left w:val="nil"/>
                <w:bottom w:val="nil"/>
                <w:right w:val="nil"/>
                <w:between w:val="nil"/>
              </w:pBdr>
            </w:pPr>
            <w:r>
              <w:fldChar w:fldCharType="end"/>
            </w:r>
          </w:p>
        </w:tc>
      </w:tr>
      <w:tr w:rsidR="000C706C" w14:paraId="3B11B3BB" w14:textId="77777777">
        <w:tc>
          <w:tcPr>
            <w:tcW w:w="2160" w:type="dxa"/>
            <w:shd w:val="clear" w:color="auto" w:fill="auto"/>
            <w:tcMar>
              <w:top w:w="100" w:type="dxa"/>
              <w:left w:w="100" w:type="dxa"/>
              <w:bottom w:w="100" w:type="dxa"/>
              <w:right w:w="100" w:type="dxa"/>
            </w:tcMar>
          </w:tcPr>
          <w:p w14:paraId="52AEEF9F"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1C2B791C"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"https://www.3gpp.org/ftp/tsg_sa/WG4_CODEC/TSGS4_133-e/Inbox/Drafts/MBS/S4-251281_BBC.docx" </w:instrText>
            </w:r>
            <w:r>
              <w:fldChar w:fldCharType="separate"/>
            </w:r>
            <w:r>
              <w:rPr>
                <w:color w:val="1155CC"/>
                <w:u w:val="single"/>
              </w:rPr>
              <w:t>S4-251281_BBC.docx</w:t>
            </w:r>
          </w:p>
          <w:p w14:paraId="4AD1F28D"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"https://www.3gpp.org/ftp/tsg_sa/WG4_CODEC/TSGS4_133-e/Inbox/Drafts/MBS/S4-251281r01.docx" </w:instrText>
            </w:r>
            <w:r>
              <w:fldChar w:fldCharType="separate"/>
            </w:r>
            <w:r>
              <w:rPr>
                <w:color w:val="1155CC"/>
                <w:u w:val="single"/>
              </w:rPr>
              <w:t>S4-251281r01.docx</w:t>
            </w:r>
          </w:p>
          <w:p w14:paraId="7352DAB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"https://www.3gpp.org/ftp/tsg_sa/WG4_CODEC/TSGS4_133-e/Inbox/Drafts/MBS/S4-251281r01_QCOM.docx" </w:instrText>
            </w:r>
            <w:r>
              <w:fldChar w:fldCharType="separate"/>
            </w:r>
            <w:r>
              <w:rPr>
                <w:color w:val="1155CC"/>
                <w:u w:val="single"/>
              </w:rPr>
              <w:t>S4-251281r01_QCOM.docx</w:t>
            </w:r>
          </w:p>
          <w:p w14:paraId="4C9DBA5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"https://www.3gpp.org/ftp/tsg_sa/WG4_CODEC/TSGS4_133-e/Inbox/Drafts/MBS/S4-251281r02.docx" </w:instrText>
            </w:r>
            <w:r>
              <w:fldChar w:fldCharType="separate"/>
            </w:r>
            <w:r>
              <w:rPr>
                <w:color w:val="1155CC"/>
                <w:u w:val="single"/>
              </w:rPr>
              <w:t>S4-251281r02.docx</w:t>
            </w:r>
          </w:p>
          <w:p w14:paraId="5A02218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"https://www.3gpp.org/ftp/tsg_sa/WG4_CODEC/TSGS4_133-e/Inbox/Drafts/MBS/S4-251281r03.docx" </w:instrText>
            </w:r>
            <w:r>
              <w:fldChar w:fldCharType="separate"/>
            </w:r>
            <w:r>
              <w:rPr>
                <w:color w:val="1155CC"/>
                <w:u w:val="single"/>
              </w:rPr>
              <w:t>S4-251281r03.docx</w:t>
            </w:r>
          </w:p>
          <w:p w14:paraId="1ECCF8E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"https://www.3gpp.org/ftp/tsg_sa/WG4_CODEC/TSGS4_133-e/Inbox/Drafts/MBS/S4-251281r03_BBC.docx" </w:instrText>
            </w:r>
            <w:r>
              <w:fldChar w:fldCharType="separate"/>
            </w:r>
            <w:r>
              <w:rPr>
                <w:color w:val="1155CC"/>
                <w:u w:val="single"/>
              </w:rPr>
              <w:t>S4-251281r03_BBC.docx</w:t>
            </w:r>
          </w:p>
          <w:p w14:paraId="3876A7D7" w14:textId="77777777" w:rsidR="000C706C" w:rsidRDefault="00000000">
            <w:pPr>
              <w:widowControl w:val="0"/>
              <w:pBdr>
                <w:top w:val="nil"/>
                <w:left w:val="nil"/>
                <w:bottom w:val="nil"/>
                <w:right w:val="nil"/>
                <w:between w:val="nil"/>
              </w:pBdr>
            </w:pPr>
            <w:r>
              <w:fldChar w:fldCharType="end"/>
            </w:r>
          </w:p>
        </w:tc>
      </w:tr>
      <w:tr w:rsidR="000C706C" w14:paraId="4547BC57" w14:textId="77777777">
        <w:tc>
          <w:tcPr>
            <w:tcW w:w="2160" w:type="dxa"/>
            <w:shd w:val="clear" w:color="auto" w:fill="auto"/>
            <w:tcMar>
              <w:top w:w="100" w:type="dxa"/>
              <w:left w:w="100" w:type="dxa"/>
              <w:bottom w:w="100" w:type="dxa"/>
              <w:right w:w="100" w:type="dxa"/>
            </w:tcMar>
          </w:tcPr>
          <w:p w14:paraId="3128D17F"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05F9B055" w14:textId="77777777" w:rsidR="000C706C" w:rsidRDefault="00000000">
            <w:pPr>
              <w:widowControl w:val="0"/>
              <w:pBdr>
                <w:top w:val="nil"/>
                <w:left w:val="nil"/>
                <w:bottom w:val="nil"/>
                <w:right w:val="nil"/>
                <w:between w:val="nil"/>
              </w:pBdr>
            </w:pPr>
            <w:r>
              <w:t>r01_QCOM version presented by Jason.</w:t>
            </w:r>
          </w:p>
          <w:p w14:paraId="56EE7363" w14:textId="77777777" w:rsidR="000C706C" w:rsidRDefault="00000000">
            <w:pPr>
              <w:widowControl w:val="0"/>
              <w:numPr>
                <w:ilvl w:val="0"/>
                <w:numId w:val="6"/>
              </w:numPr>
              <w:pBdr>
                <w:top w:val="nil"/>
                <w:left w:val="nil"/>
                <w:bottom w:val="nil"/>
                <w:right w:val="nil"/>
                <w:between w:val="nil"/>
              </w:pBdr>
            </w:pPr>
            <w:r>
              <w:t xml:space="preserve">Iraj: Maybe a solution is multiple </w:t>
            </w:r>
            <w:proofErr w:type="gramStart"/>
            <w:r>
              <w:t>MPD</w:t>
            </w:r>
            <w:proofErr w:type="gramEnd"/>
            <w:r>
              <w:t xml:space="preserve"> and you combine.</w:t>
            </w:r>
          </w:p>
          <w:p w14:paraId="14CD73E2" w14:textId="77777777" w:rsidR="000C706C" w:rsidRDefault="00000000">
            <w:pPr>
              <w:widowControl w:val="0"/>
              <w:numPr>
                <w:ilvl w:val="1"/>
                <w:numId w:val="6"/>
              </w:numPr>
              <w:pBdr>
                <w:top w:val="nil"/>
                <w:left w:val="nil"/>
                <w:bottom w:val="nil"/>
                <w:right w:val="nil"/>
                <w:between w:val="nil"/>
              </w:pBdr>
            </w:pPr>
            <w:r>
              <w:t>Thomas: That is a different approach.</w:t>
            </w:r>
          </w:p>
          <w:p w14:paraId="28E3738E" w14:textId="77777777" w:rsidR="000C706C" w:rsidRDefault="00000000">
            <w:pPr>
              <w:widowControl w:val="0"/>
              <w:numPr>
                <w:ilvl w:val="1"/>
                <w:numId w:val="6"/>
              </w:numPr>
              <w:pBdr>
                <w:top w:val="nil"/>
                <w:left w:val="nil"/>
                <w:bottom w:val="nil"/>
                <w:right w:val="nil"/>
                <w:between w:val="nil"/>
              </w:pBdr>
            </w:pPr>
            <w:r>
              <w:t xml:space="preserve">Iraj: Maybe the term multi source should be modified or </w:t>
            </w:r>
            <w:r>
              <w:lastRenderedPageBreak/>
              <w:t xml:space="preserve">defined. </w:t>
            </w:r>
          </w:p>
          <w:p w14:paraId="38D4C8E2" w14:textId="77777777" w:rsidR="000C706C" w:rsidRDefault="00000000">
            <w:pPr>
              <w:widowControl w:val="0"/>
              <w:numPr>
                <w:ilvl w:val="1"/>
                <w:numId w:val="6"/>
              </w:numPr>
              <w:pBdr>
                <w:top w:val="nil"/>
                <w:left w:val="nil"/>
                <w:bottom w:val="nil"/>
                <w:right w:val="nil"/>
                <w:between w:val="nil"/>
              </w:pBdr>
            </w:pPr>
            <w:r>
              <w:t>Richard: It could be called a multi concurrent location.</w:t>
            </w:r>
          </w:p>
          <w:p w14:paraId="562B45B7" w14:textId="77777777" w:rsidR="000C706C" w:rsidRDefault="00000000">
            <w:pPr>
              <w:widowControl w:val="0"/>
              <w:numPr>
                <w:ilvl w:val="0"/>
                <w:numId w:val="6"/>
              </w:numPr>
              <w:pBdr>
                <w:top w:val="nil"/>
                <w:left w:val="nil"/>
                <w:bottom w:val="nil"/>
                <w:right w:val="nil"/>
                <w:between w:val="nil"/>
              </w:pBdr>
            </w:pPr>
            <w:r>
              <w:t>Jason: This approach seems agreeable. I will produce a revision.</w:t>
            </w:r>
          </w:p>
          <w:p w14:paraId="551E5F7C" w14:textId="77777777" w:rsidR="000C706C" w:rsidRDefault="00000000">
            <w:pPr>
              <w:widowControl w:val="0"/>
              <w:pBdr>
                <w:top w:val="nil"/>
                <w:left w:val="nil"/>
                <w:bottom w:val="nil"/>
                <w:right w:val="nil"/>
                <w:between w:val="nil"/>
              </w:pBdr>
            </w:pPr>
            <w:r>
              <w:t>r03_BBC version presented by Jason.</w:t>
            </w:r>
          </w:p>
          <w:p w14:paraId="0942085E" w14:textId="77777777" w:rsidR="000C706C" w:rsidRDefault="00000000">
            <w:pPr>
              <w:widowControl w:val="0"/>
              <w:numPr>
                <w:ilvl w:val="0"/>
                <w:numId w:val="27"/>
              </w:numPr>
              <w:pBdr>
                <w:top w:val="nil"/>
                <w:left w:val="nil"/>
                <w:bottom w:val="nil"/>
                <w:right w:val="nil"/>
                <w:between w:val="nil"/>
              </w:pBdr>
            </w:pPr>
            <w:r>
              <w:t xml:space="preserve">Richard: It is not ready to be agreed today. I would like a revision opened during the SA4 plenary. But I would like to see it get over in this meeting and get it over with. </w:t>
            </w:r>
          </w:p>
        </w:tc>
      </w:tr>
      <w:tr w:rsidR="000C706C" w14:paraId="71D980B8" w14:textId="77777777">
        <w:tc>
          <w:tcPr>
            <w:tcW w:w="2160" w:type="dxa"/>
            <w:shd w:val="clear" w:color="auto" w:fill="auto"/>
            <w:tcMar>
              <w:top w:w="100" w:type="dxa"/>
              <w:left w:w="100" w:type="dxa"/>
              <w:bottom w:w="100" w:type="dxa"/>
              <w:right w:w="100" w:type="dxa"/>
            </w:tcMar>
          </w:tcPr>
          <w:p w14:paraId="6C11264D"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68F749DD" w14:textId="77777777" w:rsidR="000C706C" w:rsidRDefault="00000000">
            <w:pPr>
              <w:widowControl w:val="0"/>
              <w:pBdr>
                <w:top w:val="nil"/>
                <w:left w:val="nil"/>
                <w:bottom w:val="nil"/>
                <w:right w:val="nil"/>
                <w:between w:val="nil"/>
              </w:pBdr>
            </w:pPr>
            <w:r>
              <w:t>Revised. The revision will be sent to plenary without status.</w:t>
            </w:r>
          </w:p>
        </w:tc>
      </w:tr>
      <w:tr w:rsidR="000C706C" w14:paraId="38E276B3" w14:textId="77777777">
        <w:tc>
          <w:tcPr>
            <w:tcW w:w="2160" w:type="dxa"/>
            <w:shd w:val="clear" w:color="auto" w:fill="auto"/>
            <w:tcMar>
              <w:top w:w="100" w:type="dxa"/>
              <w:left w:w="100" w:type="dxa"/>
              <w:bottom w:w="100" w:type="dxa"/>
              <w:right w:w="100" w:type="dxa"/>
            </w:tcMar>
          </w:tcPr>
          <w:p w14:paraId="402C0017"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730C45E6" w14:textId="77777777" w:rsidR="000C706C" w:rsidRDefault="00000000">
            <w:pPr>
              <w:widowControl w:val="0"/>
              <w:spacing w:line="240" w:lineRule="auto"/>
              <w:rPr>
                <w:b/>
                <w:color w:val="FF0000"/>
              </w:rPr>
            </w:pPr>
            <w:r>
              <w:rPr>
                <w:b/>
                <w:color w:val="FF0000"/>
              </w:rPr>
              <w:t>revised to S4-251535</w:t>
            </w:r>
          </w:p>
        </w:tc>
      </w:tr>
    </w:tbl>
    <w:p w14:paraId="62F08B77" w14:textId="77777777" w:rsidR="000C706C" w:rsidRDefault="000C706C">
      <w:pPr>
        <w:widowControl w:val="0"/>
        <w:pBdr>
          <w:top w:val="nil"/>
          <w:left w:val="nil"/>
          <w:bottom w:val="nil"/>
          <w:right w:val="nil"/>
          <w:between w:val="nil"/>
        </w:pBdr>
      </w:pPr>
    </w:p>
    <w:tbl>
      <w:tblPr>
        <w:tblStyle w:val="aff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28B9E38F" w14:textId="77777777">
        <w:tc>
          <w:tcPr>
            <w:tcW w:w="2160" w:type="dxa"/>
            <w:shd w:val="clear" w:color="auto" w:fill="auto"/>
            <w:tcMar>
              <w:top w:w="100" w:type="dxa"/>
              <w:left w:w="100" w:type="dxa"/>
              <w:bottom w:w="100" w:type="dxa"/>
              <w:right w:w="100" w:type="dxa"/>
            </w:tcMar>
          </w:tcPr>
          <w:p w14:paraId="41233749"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7F0CCA4D" w14:textId="77777777" w:rsidR="000C706C" w:rsidRDefault="00000000">
            <w:pPr>
              <w:widowControl w:val="0"/>
              <w:pBdr>
                <w:top w:val="nil"/>
                <w:left w:val="nil"/>
                <w:bottom w:val="nil"/>
                <w:right w:val="nil"/>
                <w:between w:val="nil"/>
              </w:pBdr>
            </w:pPr>
            <w:hyperlink r:id="rId101">
              <w:r>
                <w:rPr>
                  <w:color w:val="1155CC"/>
                  <w:u w:val="single"/>
                </w:rPr>
                <w:t>S4-251282</w:t>
              </w:r>
            </w:hyperlink>
          </w:p>
        </w:tc>
      </w:tr>
      <w:tr w:rsidR="000C706C" w14:paraId="2C20F950" w14:textId="77777777">
        <w:tc>
          <w:tcPr>
            <w:tcW w:w="2160" w:type="dxa"/>
            <w:shd w:val="clear" w:color="auto" w:fill="auto"/>
            <w:tcMar>
              <w:top w:w="100" w:type="dxa"/>
              <w:left w:w="100" w:type="dxa"/>
              <w:bottom w:w="100" w:type="dxa"/>
              <w:right w:w="100" w:type="dxa"/>
            </w:tcMar>
          </w:tcPr>
          <w:p w14:paraId="7E5BBAE3"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201DA3C8" w14:textId="77777777" w:rsidR="000C706C" w:rsidRDefault="00000000">
            <w:pPr>
              <w:widowControl w:val="0"/>
              <w:pBdr>
                <w:top w:val="nil"/>
                <w:left w:val="nil"/>
                <w:bottom w:val="nil"/>
                <w:right w:val="nil"/>
                <w:between w:val="nil"/>
              </w:pBdr>
            </w:pPr>
            <w:r>
              <w:t>[AMD_PRO-MED] WT2: New annexes to specify use of CMMF within TS 26.512</w:t>
            </w:r>
          </w:p>
        </w:tc>
      </w:tr>
      <w:tr w:rsidR="000C706C" w14:paraId="0186F74A" w14:textId="77777777">
        <w:tc>
          <w:tcPr>
            <w:tcW w:w="2160" w:type="dxa"/>
            <w:shd w:val="clear" w:color="auto" w:fill="auto"/>
            <w:tcMar>
              <w:top w:w="100" w:type="dxa"/>
              <w:left w:w="100" w:type="dxa"/>
              <w:bottom w:w="100" w:type="dxa"/>
              <w:right w:w="100" w:type="dxa"/>
            </w:tcMar>
          </w:tcPr>
          <w:p w14:paraId="08093ABF"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51F6C34" w14:textId="77777777" w:rsidR="000C706C" w:rsidRDefault="00000000">
            <w:pPr>
              <w:widowControl w:val="0"/>
              <w:pBdr>
                <w:top w:val="nil"/>
                <w:left w:val="nil"/>
                <w:bottom w:val="nil"/>
                <w:right w:val="nil"/>
                <w:between w:val="nil"/>
              </w:pBdr>
            </w:pPr>
            <w:r>
              <w:t>Dolby Laboratories Inc.</w:t>
            </w:r>
          </w:p>
        </w:tc>
      </w:tr>
      <w:tr w:rsidR="000C706C" w14:paraId="1C3D0FCA" w14:textId="77777777">
        <w:tc>
          <w:tcPr>
            <w:tcW w:w="2160" w:type="dxa"/>
            <w:shd w:val="clear" w:color="auto" w:fill="auto"/>
            <w:tcMar>
              <w:top w:w="100" w:type="dxa"/>
              <w:left w:w="100" w:type="dxa"/>
              <w:bottom w:w="100" w:type="dxa"/>
              <w:right w:w="100" w:type="dxa"/>
            </w:tcMar>
          </w:tcPr>
          <w:p w14:paraId="31C970AE"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17F48FCB" w14:textId="77777777" w:rsidR="000C706C" w:rsidRDefault="00000000">
            <w:pPr>
              <w:widowControl w:val="0"/>
              <w:pBdr>
                <w:top w:val="nil"/>
                <w:left w:val="nil"/>
                <w:bottom w:val="nil"/>
                <w:right w:val="nil"/>
                <w:between w:val="nil"/>
              </w:pBdr>
            </w:pPr>
            <w:r>
              <w:t>Jason Cloud</w:t>
            </w:r>
          </w:p>
        </w:tc>
      </w:tr>
      <w:tr w:rsidR="000C706C" w14:paraId="1F65F03D" w14:textId="77777777">
        <w:tc>
          <w:tcPr>
            <w:tcW w:w="2160" w:type="dxa"/>
            <w:shd w:val="clear" w:color="auto" w:fill="auto"/>
            <w:tcMar>
              <w:top w:w="100" w:type="dxa"/>
              <w:left w:w="100" w:type="dxa"/>
              <w:bottom w:w="100" w:type="dxa"/>
              <w:right w:w="100" w:type="dxa"/>
            </w:tcMar>
          </w:tcPr>
          <w:p w14:paraId="6D937A94"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4DD27F2E" w14:textId="77777777" w:rsidR="000C706C" w:rsidRDefault="00000000">
            <w:pPr>
              <w:widowControl w:val="0"/>
              <w:pBdr>
                <w:top w:val="nil"/>
                <w:left w:val="nil"/>
                <w:bottom w:val="nil"/>
                <w:right w:val="nil"/>
                <w:between w:val="nil"/>
              </w:pBdr>
            </w:pPr>
            <w:r>
              <w:t>8.5</w:t>
            </w:r>
          </w:p>
        </w:tc>
      </w:tr>
      <w:tr w:rsidR="000C706C" w14:paraId="568655EA" w14:textId="77777777">
        <w:tc>
          <w:tcPr>
            <w:tcW w:w="2160" w:type="dxa"/>
            <w:shd w:val="clear" w:color="auto" w:fill="auto"/>
            <w:tcMar>
              <w:top w:w="100" w:type="dxa"/>
              <w:left w:w="100" w:type="dxa"/>
              <w:bottom w:w="100" w:type="dxa"/>
              <w:right w:w="100" w:type="dxa"/>
            </w:tcMar>
          </w:tcPr>
          <w:p w14:paraId="24BE168C"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2B73D027"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"https://list.etsi.org/scripts/wa.exe?A2=3GPP_TSG_SA_WG4_MBS;d7912bd4.2507c" </w:instrText>
            </w:r>
            <w:r>
              <w:fldChar w:fldCharType="separate"/>
            </w:r>
            <w:r>
              <w:rPr>
                <w:color w:val="1155CC"/>
                <w:u w:val="single"/>
              </w:rPr>
              <w:t>Gabin, Frederic on Fri, 18 Jul 2025 07:38:44 +0000</w:t>
            </w:r>
          </w:p>
          <w:p w14:paraId="1505331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"https://list.etsi.org/scripts/wa.exe?A2=3GPP_TSG_SA_WG4_MBS;7a3c5387.2507c" </w:instrText>
            </w:r>
            <w:r>
              <w:fldChar w:fldCharType="separate"/>
            </w:r>
            <w:r>
              <w:rPr>
                <w:color w:val="1155CC"/>
                <w:u w:val="single"/>
              </w:rPr>
              <w:t>Richard Bradbury on Fri, 18 Jul 2025 08:51:46 +0100</w:t>
            </w:r>
          </w:p>
          <w:p w14:paraId="0386122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"https://list.etsi.org/scripts/wa.exe?A2=3GPP_TSG_SA_WG4_MBS;373f096e.2507c" </w:instrText>
            </w:r>
            <w:r>
              <w:fldChar w:fldCharType="separate"/>
            </w:r>
            <w:r>
              <w:rPr>
                <w:color w:val="1155CC"/>
                <w:u w:val="single"/>
              </w:rPr>
              <w:t>Cloud, Jason on Sat, 19 Jul 2025 20:53:19 +0000</w:t>
            </w:r>
          </w:p>
          <w:p w14:paraId="49728A3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"https://list.etsi.org/scripts/wa.exe?A2=3GPP_TSG_SA_WG4_MBS;a1ecccca.2507c" </w:instrText>
            </w:r>
            <w:r>
              <w:fldChar w:fldCharType="separate"/>
            </w:r>
            <w:r>
              <w:rPr>
                <w:color w:val="1155CC"/>
                <w:u w:val="single"/>
              </w:rPr>
              <w:t>Thomas Stockhammer on Mon, 21 Jul 2025 09:54:15 +0000</w:t>
            </w:r>
          </w:p>
          <w:p w14:paraId="4A2CBD4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"https://list.etsi.org/scripts/wa.exe?A2=3GPP_TSG_SA_WG4_MBS;b48e5ed4.2507c" </w:instrText>
            </w:r>
            <w:r>
              <w:fldChar w:fldCharType="separate"/>
            </w:r>
            <w:r>
              <w:rPr>
                <w:color w:val="1155CC"/>
                <w:u w:val="single"/>
              </w:rPr>
              <w:t>Gabin, Frederic on Mon, 21 Jul 2025 11:30:32 +0000</w:t>
            </w:r>
          </w:p>
          <w:p w14:paraId="316695E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"https://list.etsi.org/scripts/wa.exe?A2=3GPP_TSG_SA_WG4_MBS;b7d17d20.2507d" </w:instrText>
            </w:r>
            <w:r>
              <w:fldChar w:fldCharType="separate"/>
            </w:r>
            <w:r>
              <w:rPr>
                <w:color w:val="1155CC"/>
                <w:u w:val="single"/>
              </w:rPr>
              <w:t>Cloud, Jason on Tue, 22 Jul 2025 05:03:19 +0000</w:t>
            </w:r>
          </w:p>
          <w:p w14:paraId="4791867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"https://list.etsi.org/scripts/wa.exe?A2=3GPP_TSG_SA_WG4_MBS;27694f6d.2507d" </w:instrText>
            </w:r>
            <w:r>
              <w:fldChar w:fldCharType="separate"/>
            </w:r>
            <w:r>
              <w:rPr>
                <w:color w:val="1155CC"/>
                <w:u w:val="single"/>
              </w:rPr>
              <w:t>Cloud, Jason on Wed, 23 Jul 2025 01:33:09 +0000</w:t>
            </w:r>
          </w:p>
          <w:p w14:paraId="34E0BBB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"https://list.etsi.org/scripts/wa.exe?A2=3GPP_TSG_SA_WG4_MBS;b07f76d4.2507d" </w:instrText>
            </w:r>
            <w:r>
              <w:fldChar w:fldCharType="separate"/>
            </w:r>
            <w:r>
              <w:rPr>
                <w:color w:val="1155CC"/>
                <w:u w:val="single"/>
              </w:rPr>
              <w:t>Richard Bradbury on Wed, 23 Jul 2025 13:33:34 +0100</w:t>
            </w:r>
          </w:p>
          <w:p w14:paraId="2C8DC9E0" w14:textId="77777777" w:rsidR="000C706C" w:rsidRDefault="00000000">
            <w:pPr>
              <w:widowControl w:val="0"/>
              <w:pBdr>
                <w:top w:val="nil"/>
                <w:left w:val="nil"/>
                <w:bottom w:val="nil"/>
                <w:right w:val="nil"/>
                <w:between w:val="nil"/>
              </w:pBdr>
            </w:pPr>
            <w:r>
              <w:fldChar w:fldCharType="end"/>
            </w:r>
          </w:p>
        </w:tc>
      </w:tr>
      <w:tr w:rsidR="000C706C" w14:paraId="46CCED1F" w14:textId="77777777">
        <w:tc>
          <w:tcPr>
            <w:tcW w:w="2160" w:type="dxa"/>
            <w:shd w:val="clear" w:color="auto" w:fill="auto"/>
            <w:tcMar>
              <w:top w:w="100" w:type="dxa"/>
              <w:left w:w="100" w:type="dxa"/>
              <w:bottom w:w="100" w:type="dxa"/>
              <w:right w:w="100" w:type="dxa"/>
            </w:tcMar>
          </w:tcPr>
          <w:p w14:paraId="7A9ACD0B"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1FB91370"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"https://www.3gpp.org/ftp/tsg_sa/WG4_CODEC/TSGS4_133-e/Inbox/Drafts/MBS/S4-251282_BBC.docx" </w:instrText>
            </w:r>
            <w:r>
              <w:fldChar w:fldCharType="separate"/>
            </w:r>
            <w:r>
              <w:rPr>
                <w:color w:val="1155CC"/>
                <w:u w:val="single"/>
              </w:rPr>
              <w:t>S4-251282_BBC.docx</w:t>
            </w:r>
          </w:p>
          <w:p w14:paraId="1A2B6DA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"https://www.3gpp.org/ftp/tsg_sa/WG4_CODEC/TSGS4_133-e/Inbox/Drafts/MBS/S4-251282r01.docx" </w:instrText>
            </w:r>
            <w:r>
              <w:fldChar w:fldCharType="separate"/>
            </w:r>
            <w:r>
              <w:rPr>
                <w:color w:val="1155CC"/>
                <w:u w:val="single"/>
              </w:rPr>
              <w:t>S4-251282r01.docx</w:t>
            </w:r>
          </w:p>
          <w:p w14:paraId="0F1A81D4"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"https://www.3gpp.org/ftp/tsg_sa/WG4_CODEC/TSGS4_133-e/Inbox/Drafts/MBS/S4-251282r01_QCOM.docx" </w:instrText>
            </w:r>
            <w:r>
              <w:fldChar w:fldCharType="separate"/>
            </w:r>
            <w:r>
              <w:rPr>
                <w:color w:val="1155CC"/>
                <w:u w:val="single"/>
              </w:rPr>
              <w:t>S4-251282r01_QCOM.docx</w:t>
            </w:r>
          </w:p>
          <w:p w14:paraId="06F3538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"https://www.3gpp.org/ftp/tsg_sa/WG4_CODEC/TSGS4_133-e/Inbox/Drafts/MBS/S4-251282r02.docx" </w:instrText>
            </w:r>
            <w:r>
              <w:fldChar w:fldCharType="separate"/>
            </w:r>
            <w:r>
              <w:rPr>
                <w:color w:val="1155CC"/>
                <w:u w:val="single"/>
              </w:rPr>
              <w:t>S4-251282r02.docx</w:t>
            </w:r>
          </w:p>
          <w:p w14:paraId="3FD8D7CF"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"https://www.3gpp.org/ftp/tsg_sa/WG4_CODEC/TSGS4_133-e/Inbox/Drafts/MBS/S4-251282r03.docx" </w:instrText>
            </w:r>
            <w:r>
              <w:fldChar w:fldCharType="separate"/>
            </w:r>
            <w:r>
              <w:rPr>
                <w:color w:val="1155CC"/>
                <w:u w:val="single"/>
              </w:rPr>
              <w:t>S4-251282r03.docx</w:t>
            </w:r>
          </w:p>
          <w:p w14:paraId="7CDBF1A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"https://www.3gpp.org/ftp/tsg_sa/WG4_CODEC/TSGS4_133-e/Inbox/Drafts/MBS/S4-251282r03_BBC.docx" </w:instrText>
            </w:r>
            <w:r>
              <w:fldChar w:fldCharType="separate"/>
            </w:r>
            <w:r>
              <w:rPr>
                <w:color w:val="1155CC"/>
                <w:u w:val="single"/>
              </w:rPr>
              <w:t>S4-251282r03_BBC.docx</w:t>
            </w:r>
          </w:p>
          <w:p w14:paraId="1CD231CB" w14:textId="77777777" w:rsidR="000C706C" w:rsidRDefault="00000000">
            <w:pPr>
              <w:widowControl w:val="0"/>
              <w:pBdr>
                <w:top w:val="nil"/>
                <w:left w:val="nil"/>
                <w:bottom w:val="nil"/>
                <w:right w:val="nil"/>
                <w:between w:val="nil"/>
              </w:pBdr>
            </w:pPr>
            <w:r>
              <w:fldChar w:fldCharType="end"/>
            </w:r>
          </w:p>
        </w:tc>
      </w:tr>
      <w:tr w:rsidR="000C706C" w14:paraId="076731DA" w14:textId="77777777">
        <w:tc>
          <w:tcPr>
            <w:tcW w:w="2160" w:type="dxa"/>
            <w:shd w:val="clear" w:color="auto" w:fill="auto"/>
            <w:tcMar>
              <w:top w:w="100" w:type="dxa"/>
              <w:left w:w="100" w:type="dxa"/>
              <w:bottom w:w="100" w:type="dxa"/>
              <w:right w:w="100" w:type="dxa"/>
            </w:tcMar>
          </w:tcPr>
          <w:p w14:paraId="3EB196D4" w14:textId="77777777" w:rsidR="000C706C" w:rsidRDefault="00000000">
            <w:pPr>
              <w:widowControl w:val="0"/>
              <w:pBdr>
                <w:top w:val="nil"/>
                <w:left w:val="nil"/>
                <w:bottom w:val="nil"/>
                <w:right w:val="nil"/>
                <w:between w:val="nil"/>
              </w:pBdr>
            </w:pPr>
            <w:r>
              <w:lastRenderedPageBreak/>
              <w:t>Minutes</w:t>
            </w:r>
          </w:p>
        </w:tc>
        <w:tc>
          <w:tcPr>
            <w:tcW w:w="7200" w:type="dxa"/>
            <w:shd w:val="clear" w:color="auto" w:fill="auto"/>
            <w:tcMar>
              <w:top w:w="100" w:type="dxa"/>
              <w:left w:w="100" w:type="dxa"/>
              <w:bottom w:w="100" w:type="dxa"/>
              <w:right w:w="100" w:type="dxa"/>
            </w:tcMar>
          </w:tcPr>
          <w:p w14:paraId="3DF41151" w14:textId="77777777" w:rsidR="000C706C" w:rsidRDefault="00000000">
            <w:pPr>
              <w:widowControl w:val="0"/>
              <w:pBdr>
                <w:top w:val="nil"/>
                <w:left w:val="nil"/>
                <w:bottom w:val="nil"/>
                <w:right w:val="nil"/>
                <w:between w:val="nil"/>
              </w:pBdr>
            </w:pPr>
            <w:r>
              <w:t>r03_BBC version presented by Jason.</w:t>
            </w:r>
          </w:p>
          <w:p w14:paraId="57492325" w14:textId="77777777" w:rsidR="000C706C" w:rsidRDefault="00000000">
            <w:pPr>
              <w:widowControl w:val="0"/>
              <w:numPr>
                <w:ilvl w:val="0"/>
                <w:numId w:val="21"/>
              </w:numPr>
              <w:pBdr>
                <w:top w:val="nil"/>
                <w:left w:val="nil"/>
                <w:bottom w:val="nil"/>
                <w:right w:val="nil"/>
                <w:between w:val="nil"/>
              </w:pBdr>
            </w:pPr>
            <w:r>
              <w:t>Richard: I missed a typo in clause X.2.2.2, it is not “transport objects”, it is “transport resources”.</w:t>
            </w:r>
          </w:p>
          <w:p w14:paraId="2BD630AA" w14:textId="77777777" w:rsidR="000C706C" w:rsidRDefault="00000000">
            <w:pPr>
              <w:widowControl w:val="0"/>
              <w:numPr>
                <w:ilvl w:val="0"/>
                <w:numId w:val="21"/>
              </w:numPr>
              <w:pBdr>
                <w:top w:val="nil"/>
                <w:left w:val="nil"/>
                <w:bottom w:val="nil"/>
                <w:right w:val="nil"/>
                <w:between w:val="nil"/>
              </w:pBdr>
            </w:pPr>
            <w:r>
              <w:t xml:space="preserve">Jason: About annex Z, I prefer to keep </w:t>
            </w:r>
            <w:proofErr w:type="gramStart"/>
            <w:r>
              <w:t>it</w:t>
            </w:r>
            <w:proofErr w:type="gramEnd"/>
            <w:r>
              <w:t xml:space="preserve"> but it seems unpopular. The annex works, it's not ideal, it's a little bit clumsy. Annex c would make it look a lot less clumsy but this information in annex c is not specified anywhere else.</w:t>
            </w:r>
          </w:p>
          <w:p w14:paraId="5315A4A7" w14:textId="77777777" w:rsidR="000C706C" w:rsidRDefault="00000000">
            <w:pPr>
              <w:widowControl w:val="0"/>
              <w:numPr>
                <w:ilvl w:val="1"/>
                <w:numId w:val="21"/>
              </w:numPr>
              <w:pBdr>
                <w:top w:val="nil"/>
                <w:left w:val="nil"/>
                <w:bottom w:val="nil"/>
                <w:right w:val="nil"/>
                <w:between w:val="nil"/>
              </w:pBdr>
            </w:pPr>
            <w:r>
              <w:t xml:space="preserve">Richard: What would make it less clumsy is to remove ETSI related information. </w:t>
            </w:r>
          </w:p>
          <w:p w14:paraId="005A6BAB" w14:textId="77777777" w:rsidR="000C706C" w:rsidRDefault="00000000">
            <w:pPr>
              <w:widowControl w:val="0"/>
              <w:numPr>
                <w:ilvl w:val="0"/>
                <w:numId w:val="21"/>
              </w:numPr>
              <w:pBdr>
                <w:top w:val="nil"/>
                <w:left w:val="nil"/>
                <w:bottom w:val="nil"/>
                <w:right w:val="nil"/>
                <w:between w:val="nil"/>
              </w:pBdr>
            </w:pPr>
            <w:r>
              <w:t>Jason: I would prefer to endorse without Annex Z.</w:t>
            </w:r>
          </w:p>
          <w:p w14:paraId="27E14029" w14:textId="77777777" w:rsidR="000C706C" w:rsidRDefault="00000000">
            <w:pPr>
              <w:widowControl w:val="0"/>
              <w:numPr>
                <w:ilvl w:val="1"/>
                <w:numId w:val="21"/>
              </w:numPr>
              <w:pBdr>
                <w:top w:val="nil"/>
                <w:left w:val="nil"/>
                <w:bottom w:val="nil"/>
                <w:right w:val="nil"/>
                <w:between w:val="nil"/>
              </w:pBdr>
            </w:pPr>
            <w:r>
              <w:t>Richard: ok.</w:t>
            </w:r>
          </w:p>
        </w:tc>
      </w:tr>
      <w:tr w:rsidR="000C706C" w14:paraId="26B1DD68" w14:textId="77777777">
        <w:tc>
          <w:tcPr>
            <w:tcW w:w="2160" w:type="dxa"/>
            <w:shd w:val="clear" w:color="auto" w:fill="auto"/>
            <w:tcMar>
              <w:top w:w="100" w:type="dxa"/>
              <w:left w:w="100" w:type="dxa"/>
              <w:bottom w:w="100" w:type="dxa"/>
              <w:right w:w="100" w:type="dxa"/>
            </w:tcMar>
          </w:tcPr>
          <w:p w14:paraId="1CF0289A"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4525C75" w14:textId="77777777" w:rsidR="000C706C" w:rsidRDefault="00000000">
            <w:pPr>
              <w:widowControl w:val="0"/>
              <w:pBdr>
                <w:top w:val="nil"/>
                <w:left w:val="nil"/>
                <w:bottom w:val="nil"/>
                <w:right w:val="nil"/>
                <w:between w:val="nil"/>
              </w:pBdr>
            </w:pPr>
            <w:r>
              <w:t>Revised based on the r03_BBC version. The revision will be endorsed without presentation.</w:t>
            </w:r>
          </w:p>
        </w:tc>
      </w:tr>
      <w:tr w:rsidR="000C706C" w14:paraId="4A4DFC13" w14:textId="77777777">
        <w:tc>
          <w:tcPr>
            <w:tcW w:w="2160" w:type="dxa"/>
            <w:shd w:val="clear" w:color="auto" w:fill="auto"/>
            <w:tcMar>
              <w:top w:w="100" w:type="dxa"/>
              <w:left w:w="100" w:type="dxa"/>
              <w:bottom w:w="100" w:type="dxa"/>
              <w:right w:w="100" w:type="dxa"/>
            </w:tcMar>
          </w:tcPr>
          <w:p w14:paraId="10879DA6"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3DB7ABFE" w14:textId="77777777" w:rsidR="000C706C" w:rsidRDefault="00000000">
            <w:pPr>
              <w:widowControl w:val="0"/>
              <w:spacing w:line="240" w:lineRule="auto"/>
              <w:rPr>
                <w:b/>
                <w:color w:val="FF0000"/>
              </w:rPr>
            </w:pPr>
            <w:r>
              <w:rPr>
                <w:b/>
                <w:color w:val="FF0000"/>
              </w:rPr>
              <w:t>revised to S4-251508</w:t>
            </w:r>
          </w:p>
        </w:tc>
      </w:tr>
    </w:tbl>
    <w:p w14:paraId="2CCC45B6" w14:textId="77777777" w:rsidR="000C706C" w:rsidRDefault="000C706C">
      <w:pPr>
        <w:widowControl w:val="0"/>
      </w:pPr>
    </w:p>
    <w:tbl>
      <w:tblPr>
        <w:tblStyle w:val="affb"/>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1882082C" w14:textId="77777777">
        <w:tc>
          <w:tcPr>
            <w:tcW w:w="2160" w:type="dxa"/>
            <w:shd w:val="clear" w:color="auto" w:fill="auto"/>
            <w:tcMar>
              <w:top w:w="100" w:type="dxa"/>
              <w:left w:w="100" w:type="dxa"/>
              <w:bottom w:w="100" w:type="dxa"/>
              <w:right w:w="100" w:type="dxa"/>
            </w:tcMar>
          </w:tcPr>
          <w:p w14:paraId="339B24AB"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61DA8DE2" w14:textId="77777777" w:rsidR="000C706C" w:rsidRDefault="00000000">
            <w:pPr>
              <w:widowControl w:val="0"/>
            </w:pPr>
            <w:hyperlink r:id="rId102">
              <w:r>
                <w:rPr>
                  <w:color w:val="1155CC"/>
                  <w:u w:val="single"/>
                </w:rPr>
                <w:t>S4-251508</w:t>
              </w:r>
            </w:hyperlink>
          </w:p>
        </w:tc>
      </w:tr>
      <w:tr w:rsidR="000C706C" w14:paraId="35FF572A" w14:textId="77777777">
        <w:tc>
          <w:tcPr>
            <w:tcW w:w="2160" w:type="dxa"/>
            <w:shd w:val="clear" w:color="auto" w:fill="auto"/>
            <w:tcMar>
              <w:top w:w="100" w:type="dxa"/>
              <w:left w:w="100" w:type="dxa"/>
              <w:bottom w:w="100" w:type="dxa"/>
              <w:right w:w="100" w:type="dxa"/>
            </w:tcMar>
          </w:tcPr>
          <w:p w14:paraId="4F803722"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04CFE135" w14:textId="77777777" w:rsidR="000C706C" w:rsidRDefault="00000000">
            <w:pPr>
              <w:widowControl w:val="0"/>
            </w:pPr>
            <w:r>
              <w:t>[AMD_PRO-MED] WT2: New annexes to specify use of CMMF within TS 26.512</w:t>
            </w:r>
          </w:p>
        </w:tc>
      </w:tr>
      <w:tr w:rsidR="000C706C" w14:paraId="689D0FA9" w14:textId="77777777">
        <w:tc>
          <w:tcPr>
            <w:tcW w:w="2160" w:type="dxa"/>
            <w:shd w:val="clear" w:color="auto" w:fill="auto"/>
            <w:tcMar>
              <w:top w:w="100" w:type="dxa"/>
              <w:left w:w="100" w:type="dxa"/>
              <w:bottom w:w="100" w:type="dxa"/>
              <w:right w:w="100" w:type="dxa"/>
            </w:tcMar>
          </w:tcPr>
          <w:p w14:paraId="1FBFC6D8"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1B3C051E" w14:textId="77777777" w:rsidR="000C706C" w:rsidRDefault="00000000">
            <w:pPr>
              <w:widowControl w:val="0"/>
            </w:pPr>
            <w:r>
              <w:t>Dolby Laboratories Inc.</w:t>
            </w:r>
          </w:p>
        </w:tc>
      </w:tr>
      <w:tr w:rsidR="000C706C" w14:paraId="70E4ADCD" w14:textId="77777777">
        <w:tc>
          <w:tcPr>
            <w:tcW w:w="2160" w:type="dxa"/>
            <w:shd w:val="clear" w:color="auto" w:fill="auto"/>
            <w:tcMar>
              <w:top w:w="100" w:type="dxa"/>
              <w:left w:w="100" w:type="dxa"/>
              <w:bottom w:w="100" w:type="dxa"/>
              <w:right w:w="100" w:type="dxa"/>
            </w:tcMar>
          </w:tcPr>
          <w:p w14:paraId="6C6EB656"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6E55E951" w14:textId="77777777" w:rsidR="000C706C" w:rsidRDefault="00000000">
            <w:pPr>
              <w:widowControl w:val="0"/>
            </w:pPr>
            <w:r>
              <w:t>Jason Cloud</w:t>
            </w:r>
          </w:p>
        </w:tc>
      </w:tr>
      <w:tr w:rsidR="000C706C" w14:paraId="01A70FEB" w14:textId="77777777">
        <w:tc>
          <w:tcPr>
            <w:tcW w:w="2160" w:type="dxa"/>
            <w:shd w:val="clear" w:color="auto" w:fill="auto"/>
            <w:tcMar>
              <w:top w:w="100" w:type="dxa"/>
              <w:left w:w="100" w:type="dxa"/>
              <w:bottom w:w="100" w:type="dxa"/>
              <w:right w:w="100" w:type="dxa"/>
            </w:tcMar>
          </w:tcPr>
          <w:p w14:paraId="0FEC8889"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003EBB60" w14:textId="77777777" w:rsidR="000C706C" w:rsidRDefault="00000000">
            <w:pPr>
              <w:widowControl w:val="0"/>
            </w:pPr>
            <w:r>
              <w:t>8.5</w:t>
            </w:r>
          </w:p>
        </w:tc>
      </w:tr>
      <w:tr w:rsidR="000C706C" w14:paraId="4EFC3BA4" w14:textId="77777777">
        <w:tc>
          <w:tcPr>
            <w:tcW w:w="2160" w:type="dxa"/>
            <w:shd w:val="clear" w:color="auto" w:fill="auto"/>
            <w:tcMar>
              <w:top w:w="100" w:type="dxa"/>
              <w:left w:w="100" w:type="dxa"/>
              <w:bottom w:w="100" w:type="dxa"/>
              <w:right w:w="100" w:type="dxa"/>
            </w:tcMar>
          </w:tcPr>
          <w:p w14:paraId="011A6D23"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6DD9937E" w14:textId="77777777" w:rsidR="000C706C" w:rsidRDefault="00000000">
            <w:pPr>
              <w:widowControl w:val="0"/>
            </w:pPr>
            <w:r>
              <w:t>No e-mail discussion.</w:t>
            </w:r>
          </w:p>
        </w:tc>
      </w:tr>
      <w:tr w:rsidR="000C706C" w14:paraId="4B8D30D3" w14:textId="77777777">
        <w:tc>
          <w:tcPr>
            <w:tcW w:w="2160" w:type="dxa"/>
            <w:shd w:val="clear" w:color="auto" w:fill="auto"/>
            <w:tcMar>
              <w:top w:w="100" w:type="dxa"/>
              <w:left w:w="100" w:type="dxa"/>
              <w:bottom w:w="100" w:type="dxa"/>
              <w:right w:w="100" w:type="dxa"/>
            </w:tcMar>
          </w:tcPr>
          <w:p w14:paraId="3D88DE84"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6CD42EC" w14:textId="77777777" w:rsidR="000C706C" w:rsidRDefault="00000000">
            <w:pPr>
              <w:widowControl w:val="0"/>
            </w:pPr>
            <w:r>
              <w:t>No revisions available.</w:t>
            </w:r>
          </w:p>
        </w:tc>
      </w:tr>
      <w:tr w:rsidR="000C706C" w14:paraId="3DD7E972" w14:textId="77777777">
        <w:tc>
          <w:tcPr>
            <w:tcW w:w="2160" w:type="dxa"/>
            <w:shd w:val="clear" w:color="auto" w:fill="auto"/>
            <w:tcMar>
              <w:top w:w="100" w:type="dxa"/>
              <w:left w:w="100" w:type="dxa"/>
              <w:bottom w:w="100" w:type="dxa"/>
              <w:right w:w="100" w:type="dxa"/>
            </w:tcMar>
          </w:tcPr>
          <w:p w14:paraId="0296E75F"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7236DD62" w14:textId="77777777" w:rsidR="000C706C" w:rsidRDefault="000C706C">
            <w:pPr>
              <w:widowControl w:val="0"/>
            </w:pPr>
          </w:p>
        </w:tc>
      </w:tr>
      <w:tr w:rsidR="000C706C" w14:paraId="082B3462" w14:textId="77777777">
        <w:tc>
          <w:tcPr>
            <w:tcW w:w="2160" w:type="dxa"/>
            <w:shd w:val="clear" w:color="auto" w:fill="auto"/>
            <w:tcMar>
              <w:top w:w="100" w:type="dxa"/>
              <w:left w:w="100" w:type="dxa"/>
              <w:bottom w:w="100" w:type="dxa"/>
              <w:right w:w="100" w:type="dxa"/>
            </w:tcMar>
          </w:tcPr>
          <w:p w14:paraId="1F239A1A"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33DB8933" w14:textId="77777777" w:rsidR="000C706C" w:rsidRDefault="000C706C">
            <w:pPr>
              <w:widowControl w:val="0"/>
            </w:pPr>
          </w:p>
        </w:tc>
      </w:tr>
      <w:tr w:rsidR="000C706C" w14:paraId="268253F6" w14:textId="77777777">
        <w:tc>
          <w:tcPr>
            <w:tcW w:w="2160" w:type="dxa"/>
            <w:shd w:val="clear" w:color="auto" w:fill="auto"/>
            <w:tcMar>
              <w:top w:w="100" w:type="dxa"/>
              <w:left w:w="100" w:type="dxa"/>
              <w:bottom w:w="100" w:type="dxa"/>
              <w:right w:w="100" w:type="dxa"/>
            </w:tcMar>
          </w:tcPr>
          <w:p w14:paraId="7C8558AF"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22A81D8C" w14:textId="77777777" w:rsidR="000C706C" w:rsidRDefault="00000000">
            <w:pPr>
              <w:widowControl w:val="0"/>
              <w:spacing w:line="240" w:lineRule="auto"/>
            </w:pPr>
            <w:sdt>
              <w:sdtPr>
                <w:alias w:val="Document Status"/>
                <w:id w:val="-20377114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70DBBE82" w14:textId="77777777" w:rsidR="000C706C" w:rsidRDefault="000C706C">
      <w:pPr>
        <w:widowControl w:val="0"/>
      </w:pPr>
    </w:p>
    <w:tbl>
      <w:tblPr>
        <w:tblStyle w:val="affc"/>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7EAB54BB" w14:textId="77777777">
        <w:tc>
          <w:tcPr>
            <w:tcW w:w="2160" w:type="dxa"/>
            <w:shd w:val="clear" w:color="auto" w:fill="auto"/>
            <w:tcMar>
              <w:top w:w="100" w:type="dxa"/>
              <w:left w:w="100" w:type="dxa"/>
              <w:bottom w:w="100" w:type="dxa"/>
              <w:right w:w="100" w:type="dxa"/>
            </w:tcMar>
          </w:tcPr>
          <w:p w14:paraId="39287FA2"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61B52DCF" w14:textId="77777777" w:rsidR="000C706C" w:rsidRDefault="00000000">
            <w:pPr>
              <w:widowControl w:val="0"/>
              <w:pBdr>
                <w:top w:val="nil"/>
                <w:left w:val="nil"/>
                <w:bottom w:val="nil"/>
                <w:right w:val="nil"/>
                <w:between w:val="nil"/>
              </w:pBdr>
            </w:pPr>
            <w:hyperlink r:id="rId103">
              <w:r>
                <w:rPr>
                  <w:color w:val="1155CC"/>
                  <w:u w:val="single"/>
                </w:rPr>
                <w:t>S4-251316</w:t>
              </w:r>
            </w:hyperlink>
          </w:p>
        </w:tc>
      </w:tr>
      <w:tr w:rsidR="000C706C" w14:paraId="2ABA0154" w14:textId="77777777">
        <w:tc>
          <w:tcPr>
            <w:tcW w:w="2160" w:type="dxa"/>
            <w:shd w:val="clear" w:color="auto" w:fill="auto"/>
            <w:tcMar>
              <w:top w:w="100" w:type="dxa"/>
              <w:left w:w="100" w:type="dxa"/>
              <w:bottom w:w="100" w:type="dxa"/>
              <w:right w:w="100" w:type="dxa"/>
            </w:tcMar>
          </w:tcPr>
          <w:p w14:paraId="0DDE97C7"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2F715AED" w14:textId="77777777" w:rsidR="000C706C" w:rsidRDefault="00000000">
            <w:pPr>
              <w:widowControl w:val="0"/>
              <w:pBdr>
                <w:top w:val="nil"/>
                <w:left w:val="nil"/>
                <w:bottom w:val="nil"/>
                <w:right w:val="nil"/>
                <w:between w:val="nil"/>
              </w:pBdr>
            </w:pPr>
            <w:r>
              <w:t>[AMD_PRO-MED] Work Plan for WID on Stage-3 for Advanced Media Delivery</w:t>
            </w:r>
          </w:p>
        </w:tc>
      </w:tr>
      <w:tr w:rsidR="000C706C" w14:paraId="67F1F3BF" w14:textId="77777777">
        <w:tc>
          <w:tcPr>
            <w:tcW w:w="2160" w:type="dxa"/>
            <w:shd w:val="clear" w:color="auto" w:fill="auto"/>
            <w:tcMar>
              <w:top w:w="100" w:type="dxa"/>
              <w:left w:w="100" w:type="dxa"/>
              <w:bottom w:w="100" w:type="dxa"/>
              <w:right w:w="100" w:type="dxa"/>
            </w:tcMar>
          </w:tcPr>
          <w:p w14:paraId="3CD1B514" w14:textId="77777777" w:rsidR="000C706C" w:rsidRDefault="00000000">
            <w:pPr>
              <w:widowControl w:val="0"/>
              <w:pBdr>
                <w:top w:val="nil"/>
                <w:left w:val="nil"/>
                <w:bottom w:val="nil"/>
                <w:right w:val="nil"/>
                <w:between w:val="nil"/>
              </w:pBdr>
            </w:pPr>
            <w:r>
              <w:lastRenderedPageBreak/>
              <w:t>Source</w:t>
            </w:r>
          </w:p>
        </w:tc>
        <w:tc>
          <w:tcPr>
            <w:tcW w:w="7200" w:type="dxa"/>
            <w:shd w:val="clear" w:color="auto" w:fill="auto"/>
            <w:tcMar>
              <w:top w:w="100" w:type="dxa"/>
              <w:left w:w="100" w:type="dxa"/>
              <w:bottom w:w="100" w:type="dxa"/>
              <w:right w:w="100" w:type="dxa"/>
            </w:tcMar>
          </w:tcPr>
          <w:p w14:paraId="541C97A2" w14:textId="77777777" w:rsidR="000C706C" w:rsidRDefault="00000000">
            <w:pPr>
              <w:widowControl w:val="0"/>
              <w:pBdr>
                <w:top w:val="nil"/>
                <w:left w:val="nil"/>
                <w:bottom w:val="nil"/>
                <w:right w:val="nil"/>
                <w:between w:val="nil"/>
              </w:pBdr>
            </w:pPr>
            <w:r>
              <w:t>Qualcomm Incorporated</w:t>
            </w:r>
          </w:p>
        </w:tc>
      </w:tr>
      <w:tr w:rsidR="000C706C" w14:paraId="4BD33890" w14:textId="77777777">
        <w:tc>
          <w:tcPr>
            <w:tcW w:w="2160" w:type="dxa"/>
            <w:shd w:val="clear" w:color="auto" w:fill="auto"/>
            <w:tcMar>
              <w:top w:w="100" w:type="dxa"/>
              <w:left w:w="100" w:type="dxa"/>
              <w:bottom w:w="100" w:type="dxa"/>
              <w:right w:w="100" w:type="dxa"/>
            </w:tcMar>
          </w:tcPr>
          <w:p w14:paraId="4820D4AE"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E8BFF70" w14:textId="77777777" w:rsidR="000C706C" w:rsidRDefault="00000000">
            <w:pPr>
              <w:widowControl w:val="0"/>
              <w:pBdr>
                <w:top w:val="nil"/>
                <w:left w:val="nil"/>
                <w:bottom w:val="nil"/>
                <w:right w:val="nil"/>
                <w:between w:val="nil"/>
              </w:pBdr>
            </w:pPr>
            <w:r>
              <w:t>Thomas Stockhammer</w:t>
            </w:r>
          </w:p>
        </w:tc>
      </w:tr>
      <w:tr w:rsidR="000C706C" w14:paraId="4751DC29" w14:textId="77777777">
        <w:tc>
          <w:tcPr>
            <w:tcW w:w="2160" w:type="dxa"/>
            <w:shd w:val="clear" w:color="auto" w:fill="auto"/>
            <w:tcMar>
              <w:top w:w="100" w:type="dxa"/>
              <w:left w:w="100" w:type="dxa"/>
              <w:bottom w:w="100" w:type="dxa"/>
              <w:right w:w="100" w:type="dxa"/>
            </w:tcMar>
          </w:tcPr>
          <w:p w14:paraId="012DD418"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562E3FC9" w14:textId="77777777" w:rsidR="000C706C" w:rsidRDefault="00000000">
            <w:pPr>
              <w:widowControl w:val="0"/>
              <w:pBdr>
                <w:top w:val="nil"/>
                <w:left w:val="nil"/>
                <w:bottom w:val="nil"/>
                <w:right w:val="nil"/>
                <w:between w:val="nil"/>
              </w:pBdr>
            </w:pPr>
            <w:r>
              <w:t>8.5</w:t>
            </w:r>
          </w:p>
        </w:tc>
      </w:tr>
      <w:tr w:rsidR="000C706C" w14:paraId="2A24F0FB" w14:textId="77777777">
        <w:tc>
          <w:tcPr>
            <w:tcW w:w="2160" w:type="dxa"/>
            <w:shd w:val="clear" w:color="auto" w:fill="auto"/>
            <w:tcMar>
              <w:top w:w="100" w:type="dxa"/>
              <w:left w:w="100" w:type="dxa"/>
              <w:bottom w:w="100" w:type="dxa"/>
              <w:right w:w="100" w:type="dxa"/>
            </w:tcMar>
          </w:tcPr>
          <w:p w14:paraId="2A77E38B"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54610C62" w14:textId="77777777" w:rsidR="000C706C" w:rsidRDefault="00000000">
            <w:pPr>
              <w:widowControl w:val="0"/>
              <w:pBdr>
                <w:top w:val="nil"/>
                <w:left w:val="nil"/>
                <w:bottom w:val="nil"/>
                <w:right w:val="nil"/>
                <w:between w:val="nil"/>
              </w:pBdr>
            </w:pPr>
            <w:r>
              <w:t>No e-mail discussion.</w:t>
            </w:r>
          </w:p>
        </w:tc>
      </w:tr>
      <w:tr w:rsidR="000C706C" w14:paraId="60313E08" w14:textId="77777777">
        <w:tc>
          <w:tcPr>
            <w:tcW w:w="2160" w:type="dxa"/>
            <w:shd w:val="clear" w:color="auto" w:fill="auto"/>
            <w:tcMar>
              <w:top w:w="100" w:type="dxa"/>
              <w:left w:w="100" w:type="dxa"/>
              <w:bottom w:w="100" w:type="dxa"/>
              <w:right w:w="100" w:type="dxa"/>
            </w:tcMar>
          </w:tcPr>
          <w:p w14:paraId="663D9DCE"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64DBD2C2" w14:textId="77777777" w:rsidR="000C706C" w:rsidRDefault="00000000">
            <w:pPr>
              <w:widowControl w:val="0"/>
              <w:pBdr>
                <w:top w:val="nil"/>
                <w:left w:val="nil"/>
                <w:bottom w:val="nil"/>
                <w:right w:val="nil"/>
                <w:between w:val="nil"/>
              </w:pBdr>
            </w:pPr>
            <w:r>
              <w:t>No revisions available.</w:t>
            </w:r>
          </w:p>
        </w:tc>
      </w:tr>
      <w:tr w:rsidR="000C706C" w14:paraId="0E09D812" w14:textId="77777777">
        <w:tc>
          <w:tcPr>
            <w:tcW w:w="2160" w:type="dxa"/>
            <w:shd w:val="clear" w:color="auto" w:fill="auto"/>
            <w:tcMar>
              <w:top w:w="100" w:type="dxa"/>
              <w:left w:w="100" w:type="dxa"/>
              <w:bottom w:w="100" w:type="dxa"/>
              <w:right w:w="100" w:type="dxa"/>
            </w:tcMar>
          </w:tcPr>
          <w:p w14:paraId="5C25A5C7"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2B559A36" w14:textId="77777777" w:rsidR="000C706C" w:rsidRDefault="000C706C">
            <w:pPr>
              <w:widowControl w:val="0"/>
              <w:pBdr>
                <w:top w:val="nil"/>
                <w:left w:val="nil"/>
                <w:bottom w:val="nil"/>
                <w:right w:val="nil"/>
                <w:between w:val="nil"/>
              </w:pBdr>
            </w:pPr>
          </w:p>
        </w:tc>
      </w:tr>
      <w:tr w:rsidR="000C706C" w14:paraId="56317610" w14:textId="77777777">
        <w:tc>
          <w:tcPr>
            <w:tcW w:w="2160" w:type="dxa"/>
            <w:shd w:val="clear" w:color="auto" w:fill="auto"/>
            <w:tcMar>
              <w:top w:w="100" w:type="dxa"/>
              <w:left w:w="100" w:type="dxa"/>
              <w:bottom w:w="100" w:type="dxa"/>
              <w:right w:w="100" w:type="dxa"/>
            </w:tcMar>
          </w:tcPr>
          <w:p w14:paraId="2AB2E4D6"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2C01A55C" w14:textId="77777777" w:rsidR="000C706C" w:rsidRDefault="000C706C">
            <w:pPr>
              <w:widowControl w:val="0"/>
              <w:pBdr>
                <w:top w:val="nil"/>
                <w:left w:val="nil"/>
                <w:bottom w:val="nil"/>
                <w:right w:val="nil"/>
                <w:between w:val="nil"/>
              </w:pBdr>
            </w:pPr>
          </w:p>
        </w:tc>
      </w:tr>
      <w:tr w:rsidR="000C706C" w14:paraId="67103731" w14:textId="77777777">
        <w:tc>
          <w:tcPr>
            <w:tcW w:w="2160" w:type="dxa"/>
            <w:shd w:val="clear" w:color="auto" w:fill="auto"/>
            <w:tcMar>
              <w:top w:w="100" w:type="dxa"/>
              <w:left w:w="100" w:type="dxa"/>
              <w:bottom w:w="100" w:type="dxa"/>
              <w:right w:w="100" w:type="dxa"/>
            </w:tcMar>
          </w:tcPr>
          <w:p w14:paraId="428B3421"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715BBA8A" w14:textId="77777777" w:rsidR="000C706C" w:rsidRDefault="00000000">
            <w:pPr>
              <w:widowControl w:val="0"/>
              <w:spacing w:line="240" w:lineRule="auto"/>
            </w:pPr>
            <w:sdt>
              <w:sdtPr>
                <w:alias w:val="Document Status"/>
                <w:id w:val="-189538470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742244C4" w14:textId="77777777" w:rsidR="000C706C" w:rsidRDefault="000C706C">
      <w:pPr>
        <w:widowControl w:val="0"/>
        <w:pBdr>
          <w:top w:val="nil"/>
          <w:left w:val="nil"/>
          <w:bottom w:val="nil"/>
          <w:right w:val="nil"/>
          <w:between w:val="nil"/>
        </w:pBdr>
      </w:pPr>
    </w:p>
    <w:tbl>
      <w:tblPr>
        <w:tblStyle w:val="affd"/>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EE11C17" w14:textId="77777777">
        <w:tc>
          <w:tcPr>
            <w:tcW w:w="2160" w:type="dxa"/>
            <w:shd w:val="clear" w:color="auto" w:fill="auto"/>
            <w:tcMar>
              <w:top w:w="100" w:type="dxa"/>
              <w:left w:w="100" w:type="dxa"/>
              <w:bottom w:w="100" w:type="dxa"/>
              <w:right w:w="100" w:type="dxa"/>
            </w:tcMar>
          </w:tcPr>
          <w:p w14:paraId="61B4F79B"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768BDE6E" w14:textId="77777777" w:rsidR="000C706C" w:rsidRDefault="00000000">
            <w:pPr>
              <w:widowControl w:val="0"/>
              <w:pBdr>
                <w:top w:val="nil"/>
                <w:left w:val="nil"/>
                <w:bottom w:val="nil"/>
                <w:right w:val="nil"/>
                <w:between w:val="nil"/>
              </w:pBdr>
            </w:pPr>
            <w:hyperlink r:id="rId104">
              <w:r>
                <w:rPr>
                  <w:color w:val="1155CC"/>
                  <w:u w:val="single"/>
                </w:rPr>
                <w:t>S4-251317</w:t>
              </w:r>
            </w:hyperlink>
          </w:p>
        </w:tc>
      </w:tr>
      <w:tr w:rsidR="000C706C" w14:paraId="554C09A6" w14:textId="77777777">
        <w:tc>
          <w:tcPr>
            <w:tcW w:w="2160" w:type="dxa"/>
            <w:shd w:val="clear" w:color="auto" w:fill="auto"/>
            <w:tcMar>
              <w:top w:w="100" w:type="dxa"/>
              <w:left w:w="100" w:type="dxa"/>
              <w:bottom w:w="100" w:type="dxa"/>
              <w:right w:w="100" w:type="dxa"/>
            </w:tcMar>
          </w:tcPr>
          <w:p w14:paraId="4CFFA18E"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05E5A087" w14:textId="77777777" w:rsidR="000C706C" w:rsidRDefault="00000000">
            <w:pPr>
              <w:widowControl w:val="0"/>
              <w:pBdr>
                <w:top w:val="nil"/>
                <w:left w:val="nil"/>
                <w:bottom w:val="nil"/>
                <w:right w:val="nil"/>
                <w:between w:val="nil"/>
              </w:pBdr>
            </w:pPr>
            <w:r>
              <w:t>[AMD_PRO-MED] CMCD Configuration</w:t>
            </w:r>
          </w:p>
        </w:tc>
      </w:tr>
      <w:tr w:rsidR="000C706C" w14:paraId="49400F05" w14:textId="77777777">
        <w:tc>
          <w:tcPr>
            <w:tcW w:w="2160" w:type="dxa"/>
            <w:shd w:val="clear" w:color="auto" w:fill="auto"/>
            <w:tcMar>
              <w:top w:w="100" w:type="dxa"/>
              <w:left w:w="100" w:type="dxa"/>
              <w:bottom w:w="100" w:type="dxa"/>
              <w:right w:w="100" w:type="dxa"/>
            </w:tcMar>
          </w:tcPr>
          <w:p w14:paraId="611AFE65"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39E4168" w14:textId="77777777" w:rsidR="000C706C" w:rsidRDefault="00000000">
            <w:pPr>
              <w:widowControl w:val="0"/>
              <w:pBdr>
                <w:top w:val="nil"/>
                <w:left w:val="nil"/>
                <w:bottom w:val="nil"/>
                <w:right w:val="nil"/>
                <w:between w:val="nil"/>
              </w:pBdr>
            </w:pPr>
            <w:r>
              <w:t>Qualcomm Incorporated</w:t>
            </w:r>
          </w:p>
        </w:tc>
      </w:tr>
      <w:tr w:rsidR="000C706C" w14:paraId="12E0B932" w14:textId="77777777">
        <w:tc>
          <w:tcPr>
            <w:tcW w:w="2160" w:type="dxa"/>
            <w:shd w:val="clear" w:color="auto" w:fill="auto"/>
            <w:tcMar>
              <w:top w:w="100" w:type="dxa"/>
              <w:left w:w="100" w:type="dxa"/>
              <w:bottom w:w="100" w:type="dxa"/>
              <w:right w:w="100" w:type="dxa"/>
            </w:tcMar>
          </w:tcPr>
          <w:p w14:paraId="398CFD4C"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70DE1536" w14:textId="77777777" w:rsidR="000C706C" w:rsidRDefault="00000000">
            <w:pPr>
              <w:widowControl w:val="0"/>
              <w:pBdr>
                <w:top w:val="nil"/>
                <w:left w:val="nil"/>
                <w:bottom w:val="nil"/>
                <w:right w:val="nil"/>
                <w:between w:val="nil"/>
              </w:pBdr>
            </w:pPr>
            <w:r>
              <w:t>Thomas Stockhammer</w:t>
            </w:r>
          </w:p>
        </w:tc>
      </w:tr>
      <w:tr w:rsidR="000C706C" w14:paraId="028878B8" w14:textId="77777777">
        <w:tc>
          <w:tcPr>
            <w:tcW w:w="2160" w:type="dxa"/>
            <w:shd w:val="clear" w:color="auto" w:fill="auto"/>
            <w:tcMar>
              <w:top w:w="100" w:type="dxa"/>
              <w:left w:w="100" w:type="dxa"/>
              <w:bottom w:w="100" w:type="dxa"/>
              <w:right w:w="100" w:type="dxa"/>
            </w:tcMar>
          </w:tcPr>
          <w:p w14:paraId="522D8150"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36C6C536" w14:textId="77777777" w:rsidR="000C706C" w:rsidRDefault="00000000">
            <w:pPr>
              <w:widowControl w:val="0"/>
              <w:pBdr>
                <w:top w:val="nil"/>
                <w:left w:val="nil"/>
                <w:bottom w:val="nil"/>
                <w:right w:val="nil"/>
                <w:between w:val="nil"/>
              </w:pBdr>
            </w:pPr>
            <w:r>
              <w:t>8.5</w:t>
            </w:r>
          </w:p>
        </w:tc>
      </w:tr>
      <w:tr w:rsidR="000C706C" w14:paraId="2D1A1291" w14:textId="77777777">
        <w:tc>
          <w:tcPr>
            <w:tcW w:w="2160" w:type="dxa"/>
            <w:shd w:val="clear" w:color="auto" w:fill="auto"/>
            <w:tcMar>
              <w:top w:w="100" w:type="dxa"/>
              <w:left w:w="100" w:type="dxa"/>
              <w:bottom w:w="100" w:type="dxa"/>
              <w:right w:w="100" w:type="dxa"/>
            </w:tcMar>
          </w:tcPr>
          <w:p w14:paraId="488BE4FD"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39DC95F4"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"https://list.etsi.org/scripts/wa.exe?A2=3GPP_TSG_SA_WG4_MBS;e6d1a46b.2507c" </w:instrText>
            </w:r>
            <w:r>
              <w:fldChar w:fldCharType="separate"/>
            </w:r>
            <w:r>
              <w:rPr>
                <w:color w:val="1155CC"/>
                <w:u w:val="single"/>
              </w:rPr>
              <w:t>Gabin, Frederic on Fri, 18 Jul 2025 07:38:25 +0000</w:t>
            </w:r>
          </w:p>
          <w:p w14:paraId="5E718C8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"https://list.etsi.org/scripts/wa.exe?A2=3GPP_TSG_SA_WG4_MBS;f6295530.2507c" </w:instrText>
            </w:r>
            <w:r>
              <w:fldChar w:fldCharType="separate"/>
            </w:r>
            <w:r>
              <w:rPr>
                <w:color w:val="1155CC"/>
                <w:u w:val="single"/>
              </w:rPr>
              <w:t>Richard Bradbury on Fri, 18 Jul 2025 08:47:31 +0100</w:t>
            </w:r>
          </w:p>
          <w:p w14:paraId="4528FD8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"https://list.etsi.org/scripts/wa.exe?A2=3GPP_TSG_SA_WG4_MBS;9a10a72d.2507c" </w:instrText>
            </w:r>
            <w:r>
              <w:fldChar w:fldCharType="separate"/>
            </w:r>
            <w:r>
              <w:rPr>
                <w:color w:val="1155CC"/>
                <w:u w:val="single"/>
              </w:rPr>
              <w:t>Gabin, Frederic on Mon, 21 Jul 2025 11:25:53 +0000</w:t>
            </w:r>
          </w:p>
          <w:p w14:paraId="5093A9E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"https://list.etsi.org/scripts/wa.exe?A2=3GPP_TSG_SA_WG4_MBS;9c1fb774.2507c" </w:instrText>
            </w:r>
            <w:r>
              <w:fldChar w:fldCharType="separate"/>
            </w:r>
            <w:r>
              <w:rPr>
                <w:color w:val="1155CC"/>
                <w:u w:val="single"/>
              </w:rPr>
              <w:t>Thomas Stockhammer on Mon, 21 Jul 2025 12:19:47 +0000</w:t>
            </w:r>
          </w:p>
          <w:p w14:paraId="4BEA6FD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"https://list.etsi.org/scripts/wa.exe?A2=3GPP_TSG_SA_WG4_MBS;e0574dc5.2507c" </w:instrText>
            </w:r>
            <w:r>
              <w:fldChar w:fldCharType="separate"/>
            </w:r>
            <w:r>
              <w:rPr>
                <w:color w:val="1155CC"/>
                <w:u w:val="single"/>
              </w:rPr>
              <w:t>Richard Bradbury on Mon, 21 Jul 2025 13:59:31 +0100</w:t>
            </w:r>
          </w:p>
          <w:p w14:paraId="7BD17247" w14:textId="77777777" w:rsidR="000C706C" w:rsidRDefault="00000000">
            <w:pPr>
              <w:widowControl w:val="0"/>
              <w:pBdr>
                <w:top w:val="nil"/>
                <w:left w:val="nil"/>
                <w:bottom w:val="nil"/>
                <w:right w:val="nil"/>
                <w:between w:val="nil"/>
              </w:pBdr>
            </w:pPr>
            <w:r>
              <w:fldChar w:fldCharType="end"/>
            </w:r>
          </w:p>
        </w:tc>
      </w:tr>
      <w:tr w:rsidR="000C706C" w14:paraId="58FAD5F3" w14:textId="77777777">
        <w:tc>
          <w:tcPr>
            <w:tcW w:w="2160" w:type="dxa"/>
            <w:shd w:val="clear" w:color="auto" w:fill="auto"/>
            <w:tcMar>
              <w:top w:w="100" w:type="dxa"/>
              <w:left w:w="100" w:type="dxa"/>
              <w:bottom w:w="100" w:type="dxa"/>
              <w:right w:w="100" w:type="dxa"/>
            </w:tcMar>
          </w:tcPr>
          <w:p w14:paraId="5C47196B"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2EA7086C" w14:textId="77777777" w:rsidR="000C706C" w:rsidRDefault="00000000">
            <w:pPr>
              <w:widowControl w:val="0"/>
              <w:pBdr>
                <w:top w:val="nil"/>
                <w:left w:val="nil"/>
                <w:bottom w:val="nil"/>
                <w:right w:val="nil"/>
                <w:between w:val="nil"/>
              </w:pBdr>
            </w:pPr>
            <w:r>
              <w:t>No revisions available.</w:t>
            </w:r>
          </w:p>
        </w:tc>
      </w:tr>
      <w:tr w:rsidR="000C706C" w14:paraId="07404ACE" w14:textId="77777777">
        <w:tc>
          <w:tcPr>
            <w:tcW w:w="2160" w:type="dxa"/>
            <w:shd w:val="clear" w:color="auto" w:fill="auto"/>
            <w:tcMar>
              <w:top w:w="100" w:type="dxa"/>
              <w:left w:w="100" w:type="dxa"/>
              <w:bottom w:w="100" w:type="dxa"/>
              <w:right w:w="100" w:type="dxa"/>
            </w:tcMar>
          </w:tcPr>
          <w:p w14:paraId="29EEA664"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3721F5F" w14:textId="77777777" w:rsidR="000C706C" w:rsidRDefault="00000000">
            <w:pPr>
              <w:widowControl w:val="0"/>
              <w:pBdr>
                <w:top w:val="nil"/>
                <w:left w:val="nil"/>
                <w:bottom w:val="nil"/>
                <w:right w:val="nil"/>
                <w:between w:val="nil"/>
              </w:pBdr>
            </w:pPr>
            <w:r>
              <w:t>Presented by Thomas.</w:t>
            </w:r>
          </w:p>
          <w:p w14:paraId="0C2A5F93" w14:textId="77777777" w:rsidR="000C706C" w:rsidRDefault="00000000">
            <w:pPr>
              <w:widowControl w:val="0"/>
              <w:numPr>
                <w:ilvl w:val="0"/>
                <w:numId w:val="10"/>
              </w:numPr>
              <w:pBdr>
                <w:top w:val="nil"/>
                <w:left w:val="nil"/>
                <w:bottom w:val="nil"/>
                <w:right w:val="nil"/>
                <w:between w:val="nil"/>
              </w:pBdr>
            </w:pPr>
            <w:r>
              <w:t>Iraj: How does the precedence rule work in the reporting?</w:t>
            </w:r>
          </w:p>
          <w:p w14:paraId="50A138A2" w14:textId="77777777" w:rsidR="000C706C" w:rsidRDefault="00000000">
            <w:pPr>
              <w:widowControl w:val="0"/>
              <w:numPr>
                <w:ilvl w:val="1"/>
                <w:numId w:val="10"/>
              </w:numPr>
              <w:pBdr>
                <w:top w:val="nil"/>
                <w:left w:val="nil"/>
                <w:bottom w:val="nil"/>
                <w:right w:val="nil"/>
                <w:between w:val="nil"/>
              </w:pBdr>
            </w:pPr>
            <w:r>
              <w:t>Richard: Good question. We need text.</w:t>
            </w:r>
          </w:p>
          <w:p w14:paraId="54067B76" w14:textId="77777777" w:rsidR="000C706C" w:rsidRDefault="00000000">
            <w:pPr>
              <w:widowControl w:val="0"/>
              <w:numPr>
                <w:ilvl w:val="1"/>
                <w:numId w:val="10"/>
              </w:numPr>
              <w:pBdr>
                <w:top w:val="nil"/>
                <w:left w:val="nil"/>
                <w:bottom w:val="nil"/>
                <w:right w:val="nil"/>
                <w:between w:val="nil"/>
              </w:pBdr>
            </w:pPr>
            <w:r>
              <w:t>Iraj: Can we leave it in an exception sheet and manage it during the Ad Hoc meeting?</w:t>
            </w:r>
          </w:p>
          <w:p w14:paraId="17BB4B31" w14:textId="77777777" w:rsidR="000C706C" w:rsidRDefault="00000000">
            <w:pPr>
              <w:widowControl w:val="0"/>
              <w:numPr>
                <w:ilvl w:val="1"/>
                <w:numId w:val="10"/>
              </w:numPr>
              <w:pBdr>
                <w:top w:val="nil"/>
                <w:left w:val="nil"/>
                <w:bottom w:val="nil"/>
                <w:right w:val="nil"/>
                <w:between w:val="nil"/>
              </w:pBdr>
            </w:pPr>
            <w:r>
              <w:t>Richard: I think it makes sense the API overrides the MPD. I will produce a revision of 1228.</w:t>
            </w:r>
          </w:p>
        </w:tc>
      </w:tr>
      <w:tr w:rsidR="000C706C" w14:paraId="2C79673F" w14:textId="77777777">
        <w:tc>
          <w:tcPr>
            <w:tcW w:w="2160" w:type="dxa"/>
            <w:shd w:val="clear" w:color="auto" w:fill="auto"/>
            <w:tcMar>
              <w:top w:w="100" w:type="dxa"/>
              <w:left w:w="100" w:type="dxa"/>
              <w:bottom w:w="100" w:type="dxa"/>
              <w:right w:w="100" w:type="dxa"/>
            </w:tcMar>
          </w:tcPr>
          <w:p w14:paraId="4882768F"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500B2EDB" w14:textId="77777777" w:rsidR="000C706C" w:rsidRDefault="00000000">
            <w:pPr>
              <w:widowControl w:val="0"/>
            </w:pPr>
            <w:r>
              <w:t xml:space="preserve">From e-mail: We will take 1228 and 1317 together during the call. Note </w:t>
            </w:r>
            <w:r>
              <w:lastRenderedPageBreak/>
              <w:t>that 1317 proposes to accept 1228 as baseline.</w:t>
            </w:r>
          </w:p>
          <w:p w14:paraId="58115868" w14:textId="77777777" w:rsidR="000C706C" w:rsidRDefault="00000000">
            <w:pPr>
              <w:widowControl w:val="0"/>
            </w:pPr>
            <w:r>
              <w:t>Agreed in MBS. 1228 will be revised. It won’t go to SA4.</w:t>
            </w:r>
          </w:p>
        </w:tc>
      </w:tr>
      <w:tr w:rsidR="000C706C" w14:paraId="590FE8B1" w14:textId="77777777">
        <w:tc>
          <w:tcPr>
            <w:tcW w:w="2160" w:type="dxa"/>
            <w:shd w:val="clear" w:color="auto" w:fill="auto"/>
            <w:tcMar>
              <w:top w:w="100" w:type="dxa"/>
              <w:left w:w="100" w:type="dxa"/>
              <w:bottom w:w="100" w:type="dxa"/>
              <w:right w:w="100" w:type="dxa"/>
            </w:tcMar>
          </w:tcPr>
          <w:p w14:paraId="487AB114" w14:textId="77777777" w:rsidR="000C706C" w:rsidRDefault="00000000">
            <w:pPr>
              <w:widowControl w:val="0"/>
              <w:pBdr>
                <w:top w:val="nil"/>
                <w:left w:val="nil"/>
                <w:bottom w:val="nil"/>
                <w:right w:val="nil"/>
                <w:between w:val="nil"/>
              </w:pBdr>
            </w:pPr>
            <w:r>
              <w:lastRenderedPageBreak/>
              <w:t>Status</w:t>
            </w:r>
          </w:p>
        </w:tc>
        <w:tc>
          <w:tcPr>
            <w:tcW w:w="7200" w:type="dxa"/>
            <w:shd w:val="clear" w:color="auto" w:fill="auto"/>
            <w:tcMar>
              <w:top w:w="100" w:type="dxa"/>
              <w:left w:w="100" w:type="dxa"/>
              <w:bottom w:w="100" w:type="dxa"/>
              <w:right w:w="100" w:type="dxa"/>
            </w:tcMar>
          </w:tcPr>
          <w:p w14:paraId="25E83A43" w14:textId="77777777" w:rsidR="000C706C" w:rsidRDefault="00000000">
            <w:pPr>
              <w:widowControl w:val="0"/>
              <w:spacing w:line="240" w:lineRule="auto"/>
            </w:pPr>
            <w:sdt>
              <w:sdtPr>
                <w:alias w:val="Document Status"/>
                <w:id w:val="-134993050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25EABA9" w14:textId="77777777" w:rsidR="000C706C" w:rsidRDefault="000C706C">
      <w:pPr>
        <w:widowControl w:val="0"/>
        <w:pBdr>
          <w:top w:val="nil"/>
          <w:left w:val="nil"/>
          <w:bottom w:val="nil"/>
          <w:right w:val="nil"/>
          <w:between w:val="nil"/>
        </w:pBdr>
      </w:pPr>
    </w:p>
    <w:tbl>
      <w:tblPr>
        <w:tblStyle w:val="affe"/>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6115DD5" w14:textId="77777777">
        <w:tc>
          <w:tcPr>
            <w:tcW w:w="2160" w:type="dxa"/>
            <w:shd w:val="clear" w:color="auto" w:fill="auto"/>
            <w:tcMar>
              <w:top w:w="100" w:type="dxa"/>
              <w:left w:w="100" w:type="dxa"/>
              <w:bottom w:w="100" w:type="dxa"/>
              <w:right w:w="100" w:type="dxa"/>
            </w:tcMar>
          </w:tcPr>
          <w:p w14:paraId="14EC58AD"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4A129600" w14:textId="77777777" w:rsidR="000C706C" w:rsidRDefault="00000000">
            <w:pPr>
              <w:widowControl w:val="0"/>
              <w:pBdr>
                <w:top w:val="nil"/>
                <w:left w:val="nil"/>
                <w:bottom w:val="nil"/>
                <w:right w:val="nil"/>
                <w:between w:val="nil"/>
              </w:pBdr>
            </w:pPr>
            <w:hyperlink r:id="rId105">
              <w:r>
                <w:rPr>
                  <w:color w:val="1155CC"/>
                  <w:u w:val="single"/>
                </w:rPr>
                <w:t>S4-251370</w:t>
              </w:r>
            </w:hyperlink>
          </w:p>
        </w:tc>
      </w:tr>
      <w:tr w:rsidR="000C706C" w14:paraId="4331FB05" w14:textId="77777777">
        <w:tc>
          <w:tcPr>
            <w:tcW w:w="2160" w:type="dxa"/>
            <w:shd w:val="clear" w:color="auto" w:fill="auto"/>
            <w:tcMar>
              <w:top w:w="100" w:type="dxa"/>
              <w:left w:w="100" w:type="dxa"/>
              <w:bottom w:w="100" w:type="dxa"/>
              <w:right w:w="100" w:type="dxa"/>
            </w:tcMar>
          </w:tcPr>
          <w:p w14:paraId="23499A6F"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59B656EF" w14:textId="77777777" w:rsidR="000C706C" w:rsidRDefault="00000000">
            <w:pPr>
              <w:widowControl w:val="0"/>
              <w:pBdr>
                <w:top w:val="nil"/>
                <w:left w:val="nil"/>
                <w:bottom w:val="nil"/>
                <w:right w:val="nil"/>
                <w:between w:val="nil"/>
              </w:pBdr>
            </w:pPr>
            <w:r>
              <w:t>[AMD_PRO-MED] Support for multiple Service Locations in DASH</w:t>
            </w:r>
          </w:p>
        </w:tc>
      </w:tr>
      <w:tr w:rsidR="000C706C" w14:paraId="081258C0" w14:textId="77777777">
        <w:tc>
          <w:tcPr>
            <w:tcW w:w="2160" w:type="dxa"/>
            <w:shd w:val="clear" w:color="auto" w:fill="auto"/>
            <w:tcMar>
              <w:top w:w="100" w:type="dxa"/>
              <w:left w:w="100" w:type="dxa"/>
              <w:bottom w:w="100" w:type="dxa"/>
              <w:right w:w="100" w:type="dxa"/>
            </w:tcMar>
          </w:tcPr>
          <w:p w14:paraId="6F77D3BE"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3031390" w14:textId="77777777" w:rsidR="000C706C" w:rsidRDefault="00000000">
            <w:pPr>
              <w:widowControl w:val="0"/>
              <w:pBdr>
                <w:top w:val="nil"/>
                <w:left w:val="nil"/>
                <w:bottom w:val="nil"/>
                <w:right w:val="nil"/>
                <w:between w:val="nil"/>
              </w:pBdr>
            </w:pPr>
            <w:r>
              <w:t>Qualcomm Incorporated</w:t>
            </w:r>
          </w:p>
        </w:tc>
      </w:tr>
      <w:tr w:rsidR="000C706C" w14:paraId="72836718" w14:textId="77777777">
        <w:tc>
          <w:tcPr>
            <w:tcW w:w="2160" w:type="dxa"/>
            <w:shd w:val="clear" w:color="auto" w:fill="auto"/>
            <w:tcMar>
              <w:top w:w="100" w:type="dxa"/>
              <w:left w:w="100" w:type="dxa"/>
              <w:bottom w:w="100" w:type="dxa"/>
              <w:right w:w="100" w:type="dxa"/>
            </w:tcMar>
          </w:tcPr>
          <w:p w14:paraId="42E384A2"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D640E40" w14:textId="77777777" w:rsidR="000C706C" w:rsidRDefault="00000000">
            <w:pPr>
              <w:widowControl w:val="0"/>
              <w:pBdr>
                <w:top w:val="nil"/>
                <w:left w:val="nil"/>
                <w:bottom w:val="nil"/>
                <w:right w:val="nil"/>
                <w:between w:val="nil"/>
              </w:pBdr>
            </w:pPr>
            <w:r>
              <w:t>Thomas Stockhammer</w:t>
            </w:r>
          </w:p>
        </w:tc>
      </w:tr>
      <w:tr w:rsidR="000C706C" w14:paraId="3FF6F057" w14:textId="77777777">
        <w:tc>
          <w:tcPr>
            <w:tcW w:w="2160" w:type="dxa"/>
            <w:shd w:val="clear" w:color="auto" w:fill="auto"/>
            <w:tcMar>
              <w:top w:w="100" w:type="dxa"/>
              <w:left w:w="100" w:type="dxa"/>
              <w:bottom w:w="100" w:type="dxa"/>
              <w:right w:w="100" w:type="dxa"/>
            </w:tcMar>
          </w:tcPr>
          <w:p w14:paraId="3616E640"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278BF9B2" w14:textId="77777777" w:rsidR="000C706C" w:rsidRDefault="00000000">
            <w:pPr>
              <w:widowControl w:val="0"/>
              <w:pBdr>
                <w:top w:val="nil"/>
                <w:left w:val="nil"/>
                <w:bottom w:val="nil"/>
                <w:right w:val="nil"/>
                <w:between w:val="nil"/>
              </w:pBdr>
            </w:pPr>
            <w:r>
              <w:t>8.5</w:t>
            </w:r>
          </w:p>
        </w:tc>
      </w:tr>
      <w:tr w:rsidR="000C706C" w14:paraId="73F3A914" w14:textId="77777777">
        <w:tc>
          <w:tcPr>
            <w:tcW w:w="2160" w:type="dxa"/>
            <w:shd w:val="clear" w:color="auto" w:fill="auto"/>
            <w:tcMar>
              <w:top w:w="100" w:type="dxa"/>
              <w:left w:w="100" w:type="dxa"/>
              <w:bottom w:w="100" w:type="dxa"/>
              <w:right w:w="100" w:type="dxa"/>
            </w:tcMar>
          </w:tcPr>
          <w:p w14:paraId="7F6F08CD"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61B1A073"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"https://list.etsi.org/scripts/wa.exe?A2=3GPP_TSG_SA_WG4_MBS;e0202fa9.2507c" </w:instrText>
            </w:r>
            <w:r>
              <w:fldChar w:fldCharType="separate"/>
            </w:r>
            <w:r>
              <w:rPr>
                <w:color w:val="1155CC"/>
                <w:u w:val="single"/>
              </w:rPr>
              <w:t>Gabin, Frederic on Fri, 18 Jul 2025 07:39:05 +0000</w:t>
            </w:r>
          </w:p>
          <w:p w14:paraId="76653EE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"https://list.etsi.org/scripts/wa.exe?A2=3GPP_TSG_SA_WG4_MBS;1c0251b3.2507c" </w:instrText>
            </w:r>
            <w:r>
              <w:fldChar w:fldCharType="separate"/>
            </w:r>
            <w:r>
              <w:rPr>
                <w:color w:val="1155CC"/>
                <w:u w:val="single"/>
              </w:rPr>
              <w:t>Richard Bradbury on Fri, 18 Jul 2025 09:00:54 +0100</w:t>
            </w:r>
          </w:p>
          <w:p w14:paraId="252B300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"https://list.etsi.org/scripts/wa.exe?A2=3GPP_TSG_SA_WG4_MBS;b9810bfa.2507c" </w:instrText>
            </w:r>
            <w:r>
              <w:fldChar w:fldCharType="separate"/>
            </w:r>
            <w:r>
              <w:rPr>
                <w:color w:val="1155CC"/>
                <w:u w:val="single"/>
              </w:rPr>
              <w:t>Cloud, Jason on Sat, 19 Jul 2025 20:58:21 +0000</w:t>
            </w:r>
          </w:p>
          <w:p w14:paraId="04DE968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"https://list.etsi.org/scripts/wa.exe?A2=3GPP_TSG_SA_WG4_MBS;5e59d0d1.2507c" </w:instrText>
            </w:r>
            <w:r>
              <w:fldChar w:fldCharType="separate"/>
            </w:r>
            <w:r>
              <w:rPr>
                <w:color w:val="1155CC"/>
                <w:u w:val="single"/>
              </w:rPr>
              <w:t>Gabin, Frederic on Mon, 21 Jul 2025 11:35:29 +0000</w:t>
            </w:r>
          </w:p>
          <w:p w14:paraId="6A41509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"https://list.etsi.org/scripts/wa.exe?A2=3GPP_TSG_SA_WG4_MBS;dd2d9c23.2507d" </w:instrText>
            </w:r>
            <w:r>
              <w:fldChar w:fldCharType="separate"/>
            </w:r>
            <w:r>
              <w:rPr>
                <w:color w:val="1155CC"/>
                <w:u w:val="single"/>
              </w:rPr>
              <w:t>Thomas Stockhammer on Thu, 24 Jul 2025 08:49:33 +0000</w:t>
            </w:r>
          </w:p>
          <w:p w14:paraId="66BCCC3A" w14:textId="77777777" w:rsidR="000C706C" w:rsidRDefault="00000000">
            <w:pPr>
              <w:widowControl w:val="0"/>
              <w:pBdr>
                <w:top w:val="nil"/>
                <w:left w:val="nil"/>
                <w:bottom w:val="nil"/>
                <w:right w:val="nil"/>
                <w:between w:val="nil"/>
              </w:pBdr>
            </w:pPr>
            <w:r>
              <w:fldChar w:fldCharType="end"/>
            </w:r>
          </w:p>
        </w:tc>
      </w:tr>
      <w:tr w:rsidR="000C706C" w14:paraId="76C07B33" w14:textId="77777777">
        <w:tc>
          <w:tcPr>
            <w:tcW w:w="2160" w:type="dxa"/>
            <w:shd w:val="clear" w:color="auto" w:fill="auto"/>
            <w:tcMar>
              <w:top w:w="100" w:type="dxa"/>
              <w:left w:w="100" w:type="dxa"/>
              <w:bottom w:w="100" w:type="dxa"/>
              <w:right w:w="100" w:type="dxa"/>
            </w:tcMar>
          </w:tcPr>
          <w:p w14:paraId="65AA6690"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552D9DB8"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"https://www.3gpp.org/ftp/tsg_sa/WG4_CODEC/TSGS4_133-e/Inbox/Drafts/MBS/S4-251370_BBC.docx" </w:instrText>
            </w:r>
            <w:r>
              <w:fldChar w:fldCharType="separate"/>
            </w:r>
            <w:r>
              <w:rPr>
                <w:color w:val="1155CC"/>
                <w:u w:val="single"/>
              </w:rPr>
              <w:t>S4-251370_BBC.docx</w:t>
            </w:r>
          </w:p>
          <w:p w14:paraId="52087BE7"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"https://www.3gpp.org/ftp/tsg_sa/WG4_CODEC/TSGS4_133-e/Inbox/Drafts/MBS/S4-251370_BBC_Dolby.docx" </w:instrText>
            </w:r>
            <w:r>
              <w:fldChar w:fldCharType="separate"/>
            </w:r>
            <w:r>
              <w:rPr>
                <w:color w:val="1155CC"/>
                <w:u w:val="single"/>
              </w:rPr>
              <w:t>S4-251370_BBC_Dolby.docx</w:t>
            </w:r>
          </w:p>
          <w:p w14:paraId="2A862183" w14:textId="77777777" w:rsidR="000C706C" w:rsidRDefault="00000000">
            <w:pPr>
              <w:widowControl w:val="0"/>
              <w:pBdr>
                <w:top w:val="nil"/>
                <w:left w:val="nil"/>
                <w:bottom w:val="nil"/>
                <w:right w:val="nil"/>
                <w:between w:val="nil"/>
              </w:pBdr>
            </w:pPr>
            <w:r>
              <w:fldChar w:fldCharType="end"/>
            </w:r>
          </w:p>
        </w:tc>
      </w:tr>
      <w:tr w:rsidR="000C706C" w14:paraId="68A8ACF9" w14:textId="77777777">
        <w:tc>
          <w:tcPr>
            <w:tcW w:w="2160" w:type="dxa"/>
            <w:shd w:val="clear" w:color="auto" w:fill="auto"/>
            <w:tcMar>
              <w:top w:w="100" w:type="dxa"/>
              <w:left w:w="100" w:type="dxa"/>
              <w:bottom w:w="100" w:type="dxa"/>
              <w:right w:w="100" w:type="dxa"/>
            </w:tcMar>
          </w:tcPr>
          <w:p w14:paraId="514340D9"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1C1B9F46" w14:textId="77777777" w:rsidR="000C706C" w:rsidRDefault="00000000">
            <w:pPr>
              <w:widowControl w:val="0"/>
              <w:pBdr>
                <w:top w:val="nil"/>
                <w:left w:val="nil"/>
                <w:bottom w:val="nil"/>
                <w:right w:val="nil"/>
                <w:between w:val="nil"/>
              </w:pBdr>
            </w:pPr>
            <w:r>
              <w:t>_</w:t>
            </w:r>
            <w:proofErr w:type="spellStart"/>
            <w:r>
              <w:t>BBC_Dolby</w:t>
            </w:r>
            <w:proofErr w:type="spellEnd"/>
            <w:r>
              <w:t xml:space="preserve"> version presented by Thomas.</w:t>
            </w:r>
          </w:p>
          <w:p w14:paraId="6AB9FD1F" w14:textId="77777777" w:rsidR="000C706C" w:rsidRDefault="00000000">
            <w:pPr>
              <w:widowControl w:val="0"/>
              <w:numPr>
                <w:ilvl w:val="0"/>
                <w:numId w:val="11"/>
              </w:numPr>
              <w:pBdr>
                <w:top w:val="nil"/>
                <w:left w:val="nil"/>
                <w:bottom w:val="nil"/>
                <w:right w:val="nil"/>
                <w:between w:val="nil"/>
              </w:pBdr>
            </w:pPr>
            <w:r>
              <w:t>Richard: The other contribution creates a DASH Annex for the DRM. We could add this.</w:t>
            </w:r>
          </w:p>
          <w:p w14:paraId="7C306D0B" w14:textId="77777777" w:rsidR="000C706C" w:rsidRDefault="00000000">
            <w:pPr>
              <w:widowControl w:val="0"/>
              <w:numPr>
                <w:ilvl w:val="1"/>
                <w:numId w:val="11"/>
              </w:numPr>
              <w:pBdr>
                <w:top w:val="nil"/>
                <w:left w:val="nil"/>
                <w:bottom w:val="nil"/>
                <w:right w:val="nil"/>
                <w:between w:val="nil"/>
              </w:pBdr>
            </w:pPr>
            <w:r>
              <w:t xml:space="preserve">Thomas: The other one is about DRM. This one is co-CR ideas. I didn’t want to write a CR because I think this is owned by Jason and the terminology should be aligned with multi-service </w:t>
            </w:r>
            <w:proofErr w:type="spellStart"/>
            <w:proofErr w:type="gramStart"/>
            <w:r>
              <w:t>terminology.I</w:t>
            </w:r>
            <w:proofErr w:type="spellEnd"/>
            <w:proofErr w:type="gramEnd"/>
            <w:r>
              <w:t xml:space="preserve"> just want to make sure that we are not contradicting.</w:t>
            </w:r>
          </w:p>
          <w:p w14:paraId="68D43694" w14:textId="77777777" w:rsidR="000C706C" w:rsidRDefault="00000000">
            <w:pPr>
              <w:widowControl w:val="0"/>
              <w:numPr>
                <w:ilvl w:val="1"/>
                <w:numId w:val="11"/>
              </w:numPr>
              <w:pBdr>
                <w:top w:val="nil"/>
                <w:left w:val="nil"/>
                <w:bottom w:val="nil"/>
                <w:right w:val="nil"/>
                <w:between w:val="nil"/>
              </w:pBdr>
            </w:pPr>
            <w:r>
              <w:t xml:space="preserve">Jason: I think it belongs to WT2. </w:t>
            </w:r>
          </w:p>
          <w:p w14:paraId="303EC813" w14:textId="77777777" w:rsidR="000C706C" w:rsidRDefault="00000000">
            <w:pPr>
              <w:widowControl w:val="0"/>
              <w:numPr>
                <w:ilvl w:val="1"/>
                <w:numId w:val="11"/>
              </w:numPr>
              <w:pBdr>
                <w:top w:val="nil"/>
                <w:left w:val="nil"/>
                <w:bottom w:val="nil"/>
                <w:right w:val="nil"/>
                <w:between w:val="nil"/>
              </w:pBdr>
            </w:pPr>
            <w:r>
              <w:t xml:space="preserve">Thomas: We could create </w:t>
            </w:r>
            <w:proofErr w:type="gramStart"/>
            <w:r>
              <w:t>dependencies</w:t>
            </w:r>
            <w:proofErr w:type="gramEnd"/>
            <w:r>
              <w:t xml:space="preserve"> but we should align the terminologies. </w:t>
            </w:r>
          </w:p>
          <w:p w14:paraId="738E417D" w14:textId="77777777" w:rsidR="000C706C" w:rsidRDefault="00000000">
            <w:pPr>
              <w:widowControl w:val="0"/>
              <w:numPr>
                <w:ilvl w:val="0"/>
                <w:numId w:val="11"/>
              </w:numPr>
              <w:pBdr>
                <w:top w:val="nil"/>
                <w:left w:val="nil"/>
                <w:bottom w:val="nil"/>
                <w:right w:val="nil"/>
                <w:between w:val="nil"/>
              </w:pBdr>
            </w:pPr>
            <w:r>
              <w:t>Iraj: Is there another clause talking of multiple locations for other things than DASH?</w:t>
            </w:r>
          </w:p>
          <w:p w14:paraId="33734847" w14:textId="77777777" w:rsidR="000C706C" w:rsidRDefault="00000000">
            <w:pPr>
              <w:widowControl w:val="0"/>
              <w:numPr>
                <w:ilvl w:val="1"/>
                <w:numId w:val="11"/>
              </w:numPr>
              <w:pBdr>
                <w:top w:val="nil"/>
                <w:left w:val="nil"/>
                <w:bottom w:val="nil"/>
                <w:right w:val="nil"/>
                <w:between w:val="nil"/>
              </w:pBdr>
            </w:pPr>
            <w:r>
              <w:t>Jason: You have CMMF which can apply to DASH, HLS, …</w:t>
            </w:r>
          </w:p>
        </w:tc>
      </w:tr>
      <w:tr w:rsidR="000C706C" w14:paraId="029BBBA4" w14:textId="77777777">
        <w:tc>
          <w:tcPr>
            <w:tcW w:w="2160" w:type="dxa"/>
            <w:shd w:val="clear" w:color="auto" w:fill="auto"/>
            <w:tcMar>
              <w:top w:w="100" w:type="dxa"/>
              <w:left w:w="100" w:type="dxa"/>
              <w:bottom w:w="100" w:type="dxa"/>
              <w:right w:w="100" w:type="dxa"/>
            </w:tcMar>
          </w:tcPr>
          <w:p w14:paraId="2A00BCDA" w14:textId="77777777" w:rsidR="000C706C" w:rsidRDefault="00000000">
            <w:pPr>
              <w:widowControl w:val="0"/>
              <w:pBdr>
                <w:top w:val="nil"/>
                <w:left w:val="nil"/>
                <w:bottom w:val="nil"/>
                <w:right w:val="nil"/>
                <w:between w:val="nil"/>
              </w:pBdr>
            </w:pPr>
            <w:r>
              <w:lastRenderedPageBreak/>
              <w:t>Disposition</w:t>
            </w:r>
          </w:p>
        </w:tc>
        <w:tc>
          <w:tcPr>
            <w:tcW w:w="7200" w:type="dxa"/>
            <w:shd w:val="clear" w:color="auto" w:fill="auto"/>
            <w:tcMar>
              <w:top w:w="100" w:type="dxa"/>
              <w:left w:w="100" w:type="dxa"/>
              <w:bottom w:w="100" w:type="dxa"/>
              <w:right w:w="100" w:type="dxa"/>
            </w:tcMar>
          </w:tcPr>
          <w:p w14:paraId="7959BC5A" w14:textId="77777777" w:rsidR="000C706C" w:rsidRDefault="00000000">
            <w:pPr>
              <w:widowControl w:val="0"/>
              <w:pBdr>
                <w:top w:val="nil"/>
                <w:left w:val="nil"/>
                <w:bottom w:val="nil"/>
                <w:right w:val="nil"/>
                <w:between w:val="nil"/>
              </w:pBdr>
            </w:pPr>
            <w:r>
              <w:t>Noted. But the content is sent to S4-251502 which will go to plenary for endorsement.</w:t>
            </w:r>
          </w:p>
        </w:tc>
      </w:tr>
      <w:tr w:rsidR="000C706C" w14:paraId="0A874EFE" w14:textId="77777777">
        <w:tc>
          <w:tcPr>
            <w:tcW w:w="2160" w:type="dxa"/>
            <w:shd w:val="clear" w:color="auto" w:fill="auto"/>
            <w:tcMar>
              <w:top w:w="100" w:type="dxa"/>
              <w:left w:w="100" w:type="dxa"/>
              <w:bottom w:w="100" w:type="dxa"/>
              <w:right w:w="100" w:type="dxa"/>
            </w:tcMar>
          </w:tcPr>
          <w:p w14:paraId="2B7A2845"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0867A08F" w14:textId="77777777" w:rsidR="000C706C" w:rsidRDefault="00000000">
            <w:pPr>
              <w:widowControl w:val="0"/>
              <w:spacing w:line="240" w:lineRule="auto"/>
            </w:pPr>
            <w:sdt>
              <w:sdtPr>
                <w:alias w:val="Document Status"/>
                <w:id w:val="-175920821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03EE0CDE" w14:textId="77777777" w:rsidR="000C706C" w:rsidRDefault="000C706C">
      <w:pPr>
        <w:widowControl w:val="0"/>
      </w:pPr>
    </w:p>
    <w:tbl>
      <w:tblPr>
        <w:tblStyle w:val="afff"/>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FEBD979" w14:textId="77777777">
        <w:tc>
          <w:tcPr>
            <w:tcW w:w="2160" w:type="dxa"/>
            <w:shd w:val="clear" w:color="auto" w:fill="auto"/>
            <w:tcMar>
              <w:top w:w="100" w:type="dxa"/>
              <w:left w:w="100" w:type="dxa"/>
              <w:bottom w:w="100" w:type="dxa"/>
              <w:right w:w="100" w:type="dxa"/>
            </w:tcMar>
          </w:tcPr>
          <w:p w14:paraId="5E7042AA"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3BA5F6F" w14:textId="77777777" w:rsidR="000C706C" w:rsidRDefault="00000000">
            <w:pPr>
              <w:widowControl w:val="0"/>
            </w:pPr>
            <w:hyperlink r:id="rId106">
              <w:r>
                <w:rPr>
                  <w:color w:val="1155CC"/>
                  <w:u w:val="single"/>
                </w:rPr>
                <w:t>S4-251502</w:t>
              </w:r>
            </w:hyperlink>
          </w:p>
        </w:tc>
      </w:tr>
      <w:tr w:rsidR="000C706C" w14:paraId="31D1514D" w14:textId="77777777">
        <w:tc>
          <w:tcPr>
            <w:tcW w:w="2160" w:type="dxa"/>
            <w:shd w:val="clear" w:color="auto" w:fill="auto"/>
            <w:tcMar>
              <w:top w:w="100" w:type="dxa"/>
              <w:left w:w="100" w:type="dxa"/>
              <w:bottom w:w="100" w:type="dxa"/>
              <w:right w:w="100" w:type="dxa"/>
            </w:tcMar>
          </w:tcPr>
          <w:p w14:paraId="4602E0FB"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777DD7EB" w14:textId="77777777" w:rsidR="000C706C" w:rsidRDefault="00000000">
            <w:pPr>
              <w:widowControl w:val="0"/>
            </w:pPr>
            <w:r>
              <w:t>[AMD_PRO-MED] Multiple Service Locations with DASH</w:t>
            </w:r>
          </w:p>
        </w:tc>
      </w:tr>
      <w:tr w:rsidR="000C706C" w14:paraId="6F6B30CE" w14:textId="77777777">
        <w:tc>
          <w:tcPr>
            <w:tcW w:w="2160" w:type="dxa"/>
            <w:shd w:val="clear" w:color="auto" w:fill="auto"/>
            <w:tcMar>
              <w:top w:w="100" w:type="dxa"/>
              <w:left w:w="100" w:type="dxa"/>
              <w:bottom w:w="100" w:type="dxa"/>
              <w:right w:w="100" w:type="dxa"/>
            </w:tcMar>
          </w:tcPr>
          <w:p w14:paraId="4628C56C"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252AA0E5" w14:textId="77777777" w:rsidR="000C706C" w:rsidRDefault="00000000">
            <w:pPr>
              <w:widowControl w:val="0"/>
            </w:pPr>
            <w:r>
              <w:t>Qualcomm Incorporated</w:t>
            </w:r>
          </w:p>
        </w:tc>
      </w:tr>
      <w:tr w:rsidR="000C706C" w14:paraId="0B264BDE" w14:textId="77777777">
        <w:tc>
          <w:tcPr>
            <w:tcW w:w="2160" w:type="dxa"/>
            <w:shd w:val="clear" w:color="auto" w:fill="auto"/>
            <w:tcMar>
              <w:top w:w="100" w:type="dxa"/>
              <w:left w:w="100" w:type="dxa"/>
              <w:bottom w:w="100" w:type="dxa"/>
              <w:right w:w="100" w:type="dxa"/>
            </w:tcMar>
          </w:tcPr>
          <w:p w14:paraId="7E3C30D7"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662A986C" w14:textId="77777777" w:rsidR="000C706C" w:rsidRDefault="00000000">
            <w:pPr>
              <w:widowControl w:val="0"/>
            </w:pPr>
            <w:r>
              <w:t>Thomas Stockhammer</w:t>
            </w:r>
          </w:p>
        </w:tc>
      </w:tr>
      <w:tr w:rsidR="000C706C" w14:paraId="5259762B" w14:textId="77777777">
        <w:tc>
          <w:tcPr>
            <w:tcW w:w="2160" w:type="dxa"/>
            <w:shd w:val="clear" w:color="auto" w:fill="auto"/>
            <w:tcMar>
              <w:top w:w="100" w:type="dxa"/>
              <w:left w:w="100" w:type="dxa"/>
              <w:bottom w:w="100" w:type="dxa"/>
              <w:right w:w="100" w:type="dxa"/>
            </w:tcMar>
          </w:tcPr>
          <w:p w14:paraId="573934F3"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48B13C0C" w14:textId="77777777" w:rsidR="000C706C" w:rsidRDefault="00000000">
            <w:pPr>
              <w:widowControl w:val="0"/>
            </w:pPr>
            <w:r>
              <w:t>8.5</w:t>
            </w:r>
          </w:p>
        </w:tc>
      </w:tr>
      <w:tr w:rsidR="000C706C" w14:paraId="05F9E959" w14:textId="77777777">
        <w:tc>
          <w:tcPr>
            <w:tcW w:w="2160" w:type="dxa"/>
            <w:shd w:val="clear" w:color="auto" w:fill="auto"/>
            <w:tcMar>
              <w:top w:w="100" w:type="dxa"/>
              <w:left w:w="100" w:type="dxa"/>
              <w:bottom w:w="100" w:type="dxa"/>
              <w:right w:w="100" w:type="dxa"/>
            </w:tcMar>
          </w:tcPr>
          <w:p w14:paraId="4D173958"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0EFFCA20" w14:textId="77777777" w:rsidR="000C706C" w:rsidRDefault="00000000">
            <w:pPr>
              <w:widowControl w:val="0"/>
            </w:pPr>
            <w:r>
              <w:t>No e-mail discussion.</w:t>
            </w:r>
          </w:p>
        </w:tc>
      </w:tr>
      <w:tr w:rsidR="000C706C" w14:paraId="04431585" w14:textId="77777777">
        <w:tc>
          <w:tcPr>
            <w:tcW w:w="2160" w:type="dxa"/>
            <w:shd w:val="clear" w:color="auto" w:fill="auto"/>
            <w:tcMar>
              <w:top w:w="100" w:type="dxa"/>
              <w:left w:w="100" w:type="dxa"/>
              <w:bottom w:w="100" w:type="dxa"/>
              <w:right w:w="100" w:type="dxa"/>
            </w:tcMar>
          </w:tcPr>
          <w:p w14:paraId="5F79A5E4"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58DDFC42"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"https://www.3gpp.org/ftp/tsg_sa/WG4_CODEC/TSGS4_133-e/Inbox/Drafts/MBS/S4-251502-26512-0099-DASH-Content-Steering.docx" </w:instrText>
            </w:r>
            <w:r>
              <w:fldChar w:fldCharType="separate"/>
            </w:r>
            <w:r>
              <w:rPr>
                <w:color w:val="1155CC"/>
                <w:u w:val="single"/>
              </w:rPr>
              <w:t>S4-251502-26512-0099-DASH-Content-Steering.docx</w:t>
            </w:r>
          </w:p>
          <w:p w14:paraId="57236769" w14:textId="77777777" w:rsidR="000C706C" w:rsidRDefault="00000000">
            <w:pPr>
              <w:widowControl w:val="0"/>
              <w:pBdr>
                <w:top w:val="nil"/>
                <w:left w:val="nil"/>
                <w:bottom w:val="nil"/>
                <w:right w:val="nil"/>
                <w:between w:val="nil"/>
              </w:pBdr>
            </w:pPr>
            <w:r>
              <w:fldChar w:fldCharType="end"/>
            </w:r>
          </w:p>
        </w:tc>
      </w:tr>
      <w:tr w:rsidR="000C706C" w14:paraId="6BA2F814" w14:textId="77777777">
        <w:tc>
          <w:tcPr>
            <w:tcW w:w="2160" w:type="dxa"/>
            <w:shd w:val="clear" w:color="auto" w:fill="auto"/>
            <w:tcMar>
              <w:top w:w="100" w:type="dxa"/>
              <w:left w:w="100" w:type="dxa"/>
              <w:bottom w:w="100" w:type="dxa"/>
              <w:right w:w="100" w:type="dxa"/>
            </w:tcMar>
          </w:tcPr>
          <w:p w14:paraId="1C9D31C9"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558BB4C6" w14:textId="77777777" w:rsidR="000C706C" w:rsidRDefault="000C706C">
            <w:pPr>
              <w:widowControl w:val="0"/>
            </w:pPr>
          </w:p>
        </w:tc>
      </w:tr>
      <w:tr w:rsidR="000C706C" w14:paraId="164F6B0D" w14:textId="77777777">
        <w:tc>
          <w:tcPr>
            <w:tcW w:w="2160" w:type="dxa"/>
            <w:shd w:val="clear" w:color="auto" w:fill="auto"/>
            <w:tcMar>
              <w:top w:w="100" w:type="dxa"/>
              <w:left w:w="100" w:type="dxa"/>
              <w:bottom w:w="100" w:type="dxa"/>
              <w:right w:w="100" w:type="dxa"/>
            </w:tcMar>
          </w:tcPr>
          <w:p w14:paraId="66140389"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28D88ABE" w14:textId="77777777" w:rsidR="000C706C" w:rsidRDefault="000C706C">
            <w:pPr>
              <w:widowControl w:val="0"/>
            </w:pPr>
          </w:p>
        </w:tc>
      </w:tr>
      <w:tr w:rsidR="000C706C" w14:paraId="57212181" w14:textId="77777777">
        <w:tc>
          <w:tcPr>
            <w:tcW w:w="2160" w:type="dxa"/>
            <w:shd w:val="clear" w:color="auto" w:fill="auto"/>
            <w:tcMar>
              <w:top w:w="100" w:type="dxa"/>
              <w:left w:w="100" w:type="dxa"/>
              <w:bottom w:w="100" w:type="dxa"/>
              <w:right w:w="100" w:type="dxa"/>
            </w:tcMar>
          </w:tcPr>
          <w:p w14:paraId="7FCA84E5"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175947B8" w14:textId="77777777" w:rsidR="000C706C" w:rsidRDefault="00000000">
            <w:pPr>
              <w:widowControl w:val="0"/>
              <w:spacing w:line="240" w:lineRule="auto"/>
            </w:pPr>
            <w:sdt>
              <w:sdtPr>
                <w:alias w:val="Document Status"/>
                <w:id w:val="-67843903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2D0F2C87" w14:textId="77777777" w:rsidR="000C706C" w:rsidRDefault="000C706C">
      <w:pPr>
        <w:widowControl w:val="0"/>
      </w:pPr>
    </w:p>
    <w:tbl>
      <w:tblPr>
        <w:tblStyle w:val="afff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2B412859" w14:textId="77777777">
        <w:tc>
          <w:tcPr>
            <w:tcW w:w="2160" w:type="dxa"/>
            <w:shd w:val="clear" w:color="auto" w:fill="auto"/>
            <w:tcMar>
              <w:top w:w="100" w:type="dxa"/>
              <w:left w:w="100" w:type="dxa"/>
              <w:bottom w:w="100" w:type="dxa"/>
              <w:right w:w="100" w:type="dxa"/>
            </w:tcMar>
          </w:tcPr>
          <w:p w14:paraId="3A2C08A4"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46544E00" w14:textId="77777777" w:rsidR="000C706C" w:rsidRDefault="00000000">
            <w:pPr>
              <w:widowControl w:val="0"/>
              <w:pBdr>
                <w:top w:val="nil"/>
                <w:left w:val="nil"/>
                <w:bottom w:val="nil"/>
                <w:right w:val="nil"/>
                <w:between w:val="nil"/>
              </w:pBdr>
            </w:pPr>
            <w:hyperlink r:id="rId107">
              <w:r>
                <w:rPr>
                  <w:color w:val="1155CC"/>
                  <w:u w:val="single"/>
                </w:rPr>
                <w:t>S4-251384</w:t>
              </w:r>
            </w:hyperlink>
          </w:p>
        </w:tc>
      </w:tr>
      <w:tr w:rsidR="000C706C" w14:paraId="5438CE99" w14:textId="77777777">
        <w:tc>
          <w:tcPr>
            <w:tcW w:w="2160" w:type="dxa"/>
            <w:shd w:val="clear" w:color="auto" w:fill="auto"/>
            <w:tcMar>
              <w:top w:w="100" w:type="dxa"/>
              <w:left w:w="100" w:type="dxa"/>
              <w:bottom w:w="100" w:type="dxa"/>
              <w:right w:w="100" w:type="dxa"/>
            </w:tcMar>
          </w:tcPr>
          <w:p w14:paraId="7DB5A9B5"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3D3C7A9E" w14:textId="77777777" w:rsidR="000C706C" w:rsidRDefault="00000000">
            <w:pPr>
              <w:widowControl w:val="0"/>
              <w:pBdr>
                <w:top w:val="nil"/>
                <w:left w:val="nil"/>
                <w:bottom w:val="nil"/>
                <w:right w:val="nil"/>
                <w:between w:val="nil"/>
              </w:pBdr>
            </w:pPr>
            <w:r>
              <w:t>[AMD_PRO-MED] Stage-3 Aspects of Network Slicing</w:t>
            </w:r>
          </w:p>
        </w:tc>
      </w:tr>
      <w:tr w:rsidR="000C706C" w14:paraId="79F3A4FF" w14:textId="77777777">
        <w:tc>
          <w:tcPr>
            <w:tcW w:w="2160" w:type="dxa"/>
            <w:shd w:val="clear" w:color="auto" w:fill="auto"/>
            <w:tcMar>
              <w:top w:w="100" w:type="dxa"/>
              <w:left w:w="100" w:type="dxa"/>
              <w:bottom w:w="100" w:type="dxa"/>
              <w:right w:w="100" w:type="dxa"/>
            </w:tcMar>
          </w:tcPr>
          <w:p w14:paraId="225A9D33"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094D6A4C" w14:textId="77777777" w:rsidR="000C706C" w:rsidRDefault="00000000">
            <w:pPr>
              <w:widowControl w:val="0"/>
              <w:pBdr>
                <w:top w:val="nil"/>
                <w:left w:val="nil"/>
                <w:bottom w:val="nil"/>
                <w:right w:val="nil"/>
                <w:between w:val="nil"/>
              </w:pBdr>
            </w:pPr>
            <w:r>
              <w:t>Samsung Electronics Co. Ltd</w:t>
            </w:r>
          </w:p>
        </w:tc>
      </w:tr>
      <w:tr w:rsidR="000C706C" w14:paraId="49131924" w14:textId="77777777">
        <w:tc>
          <w:tcPr>
            <w:tcW w:w="2160" w:type="dxa"/>
            <w:shd w:val="clear" w:color="auto" w:fill="auto"/>
            <w:tcMar>
              <w:top w:w="100" w:type="dxa"/>
              <w:left w:w="100" w:type="dxa"/>
              <w:bottom w:w="100" w:type="dxa"/>
              <w:right w:w="100" w:type="dxa"/>
            </w:tcMar>
          </w:tcPr>
          <w:p w14:paraId="130DBE1B"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1142C1D7" w14:textId="77777777" w:rsidR="000C706C" w:rsidRDefault="00000000">
            <w:pPr>
              <w:widowControl w:val="0"/>
              <w:pBdr>
                <w:top w:val="nil"/>
                <w:left w:val="nil"/>
                <w:bottom w:val="nil"/>
                <w:right w:val="nil"/>
                <w:between w:val="nil"/>
              </w:pBdr>
            </w:pPr>
            <w:r>
              <w:t>Prakash Kolan</w:t>
            </w:r>
          </w:p>
        </w:tc>
      </w:tr>
      <w:tr w:rsidR="000C706C" w14:paraId="09F10B7A" w14:textId="77777777">
        <w:tc>
          <w:tcPr>
            <w:tcW w:w="2160" w:type="dxa"/>
            <w:shd w:val="clear" w:color="auto" w:fill="auto"/>
            <w:tcMar>
              <w:top w:w="100" w:type="dxa"/>
              <w:left w:w="100" w:type="dxa"/>
              <w:bottom w:w="100" w:type="dxa"/>
              <w:right w:w="100" w:type="dxa"/>
            </w:tcMar>
          </w:tcPr>
          <w:p w14:paraId="7CB85137"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4610B4B3" w14:textId="77777777" w:rsidR="000C706C" w:rsidRDefault="00000000">
            <w:pPr>
              <w:widowControl w:val="0"/>
              <w:pBdr>
                <w:top w:val="nil"/>
                <w:left w:val="nil"/>
                <w:bottom w:val="nil"/>
                <w:right w:val="nil"/>
                <w:between w:val="nil"/>
              </w:pBdr>
            </w:pPr>
            <w:r>
              <w:t>8.5</w:t>
            </w:r>
          </w:p>
        </w:tc>
      </w:tr>
      <w:tr w:rsidR="000C706C" w14:paraId="42555FDF" w14:textId="77777777">
        <w:tc>
          <w:tcPr>
            <w:tcW w:w="2160" w:type="dxa"/>
            <w:shd w:val="clear" w:color="auto" w:fill="auto"/>
            <w:tcMar>
              <w:top w:w="100" w:type="dxa"/>
              <w:left w:w="100" w:type="dxa"/>
              <w:bottom w:w="100" w:type="dxa"/>
              <w:right w:w="100" w:type="dxa"/>
            </w:tcMar>
          </w:tcPr>
          <w:p w14:paraId="7F51EFA1"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0562E90E"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"https://list.etsi.org/scripts/wa.exe?A2=3GPP_TSG_SA_WG4_MBS;1af0f545.2507c" </w:instrText>
            </w:r>
            <w:r>
              <w:fldChar w:fldCharType="separate"/>
            </w:r>
            <w:r>
              <w:rPr>
                <w:color w:val="1155CC"/>
                <w:u w:val="single"/>
              </w:rPr>
              <w:t>Gabin, Frederic on Fri, 18 Jul 2025 07:39:59 +0000</w:t>
            </w:r>
          </w:p>
          <w:p w14:paraId="3E93716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"https://list.etsi.org/scripts/wa.exe?A2=3GPP_TSG_SA_WG4_MBS;924dc692.2507c" </w:instrText>
            </w:r>
            <w:r>
              <w:fldChar w:fldCharType="separate"/>
            </w:r>
            <w:r>
              <w:rPr>
                <w:color w:val="1155CC"/>
                <w:u w:val="single"/>
              </w:rPr>
              <w:t>Richard Bradbury on Fri, 18 Jul 2025 09:22:35 +0100</w:t>
            </w:r>
          </w:p>
          <w:p w14:paraId="3972B33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"https://list.etsi.org/scripts/wa.exe?A2=3GPP_TSG_SA_WG4_MBS;eb3be81c.2507c" </w:instrText>
            </w:r>
            <w:r>
              <w:fldChar w:fldCharType="separate"/>
            </w:r>
            <w:r>
              <w:rPr>
                <w:color w:val="1155CC"/>
                <w:u w:val="single"/>
              </w:rPr>
              <w:t>Prakash Kolan on Mon, 21 Jul 2025 03:13:23 +0000</w:t>
            </w:r>
          </w:p>
          <w:p w14:paraId="0053332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"https://list.etsi.org/scripts/wa.exe?A2=3GPP_TSG_SA_WG4_MBS;626cc97e.2507c" </w:instrText>
            </w:r>
            <w:r>
              <w:fldChar w:fldCharType="separate"/>
            </w:r>
            <w:r>
              <w:rPr>
                <w:color w:val="1155CC"/>
                <w:u w:val="single"/>
              </w:rPr>
              <w:t>Richard Bradbury on Mon, 21 Jul 2025 11:45:11 +0100</w:t>
            </w:r>
          </w:p>
          <w:p w14:paraId="12DE530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"https://list.etsi.org/scripts/wa.exe?A2=3GPP_TSG_SA_WG4_MBS;702b0961.2507c" </w:instrText>
            </w:r>
            <w:r>
              <w:fldChar w:fldCharType="separate"/>
            </w:r>
            <w:r>
              <w:rPr>
                <w:color w:val="1155CC"/>
                <w:u w:val="single"/>
              </w:rPr>
              <w:t>Gabin, Frederic on Mon, 21 Jul 2025 12:00:40 +0000</w:t>
            </w:r>
          </w:p>
          <w:p w14:paraId="76234685" w14:textId="77777777" w:rsidR="000C706C" w:rsidRDefault="00000000">
            <w:pPr>
              <w:widowControl w:val="0"/>
              <w:pBdr>
                <w:top w:val="nil"/>
                <w:left w:val="nil"/>
                <w:bottom w:val="nil"/>
                <w:right w:val="nil"/>
                <w:between w:val="nil"/>
              </w:pBdr>
            </w:pPr>
            <w:r>
              <w:fldChar w:fldCharType="end"/>
            </w:r>
          </w:p>
        </w:tc>
      </w:tr>
      <w:tr w:rsidR="000C706C" w14:paraId="781B644B" w14:textId="77777777">
        <w:tc>
          <w:tcPr>
            <w:tcW w:w="2160" w:type="dxa"/>
            <w:shd w:val="clear" w:color="auto" w:fill="auto"/>
            <w:tcMar>
              <w:top w:w="100" w:type="dxa"/>
              <w:left w:w="100" w:type="dxa"/>
              <w:bottom w:w="100" w:type="dxa"/>
              <w:right w:w="100" w:type="dxa"/>
            </w:tcMar>
          </w:tcPr>
          <w:p w14:paraId="604BCE4B" w14:textId="77777777" w:rsidR="000C706C" w:rsidRDefault="00000000">
            <w:pPr>
              <w:widowControl w:val="0"/>
              <w:pBdr>
                <w:top w:val="nil"/>
                <w:left w:val="nil"/>
                <w:bottom w:val="nil"/>
                <w:right w:val="nil"/>
                <w:between w:val="nil"/>
              </w:pBdr>
            </w:pPr>
            <w:r>
              <w:lastRenderedPageBreak/>
              <w:t>Revisions</w:t>
            </w:r>
          </w:p>
        </w:tc>
        <w:tc>
          <w:tcPr>
            <w:tcW w:w="7200" w:type="dxa"/>
            <w:shd w:val="clear" w:color="auto" w:fill="auto"/>
            <w:tcMar>
              <w:top w:w="100" w:type="dxa"/>
              <w:left w:w="100" w:type="dxa"/>
              <w:bottom w:w="100" w:type="dxa"/>
              <w:right w:w="100" w:type="dxa"/>
            </w:tcMar>
          </w:tcPr>
          <w:p w14:paraId="5735FCBE"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"https://www.3gpp.org/ftp/tsg_sa/WG4_CODEC/TSGS4_133-e/Inbox/Drafts/MBS/S4-251384r01.docx" </w:instrText>
            </w:r>
            <w:r>
              <w:fldChar w:fldCharType="separate"/>
            </w:r>
            <w:r>
              <w:rPr>
                <w:color w:val="1155CC"/>
                <w:u w:val="single"/>
              </w:rPr>
              <w:t>S4-251384r01.docx</w:t>
            </w:r>
          </w:p>
          <w:p w14:paraId="4D2DFBA2" w14:textId="77777777" w:rsidR="000C706C" w:rsidRDefault="00000000">
            <w:pPr>
              <w:widowControl w:val="0"/>
              <w:pBdr>
                <w:top w:val="nil"/>
                <w:left w:val="nil"/>
                <w:bottom w:val="nil"/>
                <w:right w:val="nil"/>
                <w:between w:val="nil"/>
              </w:pBdr>
            </w:pPr>
            <w:r>
              <w:fldChar w:fldCharType="end"/>
            </w:r>
          </w:p>
        </w:tc>
      </w:tr>
      <w:tr w:rsidR="000C706C" w14:paraId="0AD819B1" w14:textId="77777777">
        <w:tc>
          <w:tcPr>
            <w:tcW w:w="2160" w:type="dxa"/>
            <w:shd w:val="clear" w:color="auto" w:fill="auto"/>
            <w:tcMar>
              <w:top w:w="100" w:type="dxa"/>
              <w:left w:w="100" w:type="dxa"/>
              <w:bottom w:w="100" w:type="dxa"/>
              <w:right w:w="100" w:type="dxa"/>
            </w:tcMar>
          </w:tcPr>
          <w:p w14:paraId="4DE38768"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2CCE8BDB" w14:textId="77777777" w:rsidR="000C706C" w:rsidRDefault="00000000">
            <w:pPr>
              <w:widowControl w:val="0"/>
              <w:pBdr>
                <w:top w:val="nil"/>
                <w:left w:val="nil"/>
                <w:bottom w:val="nil"/>
                <w:right w:val="nil"/>
                <w:between w:val="nil"/>
              </w:pBdr>
            </w:pPr>
            <w:r>
              <w:t>r04 version presented by Prakash.</w:t>
            </w:r>
          </w:p>
        </w:tc>
      </w:tr>
      <w:tr w:rsidR="000C706C" w14:paraId="481DE260" w14:textId="77777777">
        <w:tc>
          <w:tcPr>
            <w:tcW w:w="2160" w:type="dxa"/>
            <w:shd w:val="clear" w:color="auto" w:fill="auto"/>
            <w:tcMar>
              <w:top w:w="100" w:type="dxa"/>
              <w:left w:w="100" w:type="dxa"/>
              <w:bottom w:w="100" w:type="dxa"/>
              <w:right w:w="100" w:type="dxa"/>
            </w:tcMar>
          </w:tcPr>
          <w:p w14:paraId="1F5E5992"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019EE759" w14:textId="77777777" w:rsidR="000C706C" w:rsidRDefault="000C706C">
            <w:pPr>
              <w:widowControl w:val="0"/>
              <w:pBdr>
                <w:top w:val="nil"/>
                <w:left w:val="nil"/>
                <w:bottom w:val="nil"/>
                <w:right w:val="nil"/>
                <w:between w:val="nil"/>
              </w:pBdr>
              <w:ind w:left="720"/>
            </w:pPr>
          </w:p>
        </w:tc>
      </w:tr>
      <w:tr w:rsidR="000C706C" w14:paraId="770475F9" w14:textId="77777777">
        <w:tc>
          <w:tcPr>
            <w:tcW w:w="2160" w:type="dxa"/>
            <w:shd w:val="clear" w:color="auto" w:fill="auto"/>
            <w:tcMar>
              <w:top w:w="100" w:type="dxa"/>
              <w:left w:w="100" w:type="dxa"/>
              <w:bottom w:w="100" w:type="dxa"/>
              <w:right w:w="100" w:type="dxa"/>
            </w:tcMar>
          </w:tcPr>
          <w:p w14:paraId="3D825AB0"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4CDDE0C3" w14:textId="77777777" w:rsidR="000C706C" w:rsidRDefault="00000000">
            <w:pPr>
              <w:widowControl w:val="0"/>
              <w:spacing w:line="240" w:lineRule="auto"/>
              <w:rPr>
                <w:b/>
                <w:color w:val="FF0000"/>
              </w:rPr>
            </w:pPr>
            <w:r>
              <w:rPr>
                <w:b/>
                <w:color w:val="FF0000"/>
              </w:rPr>
              <w:t>revised to S4-251486</w:t>
            </w:r>
          </w:p>
        </w:tc>
      </w:tr>
    </w:tbl>
    <w:p w14:paraId="012EC932" w14:textId="77777777" w:rsidR="000C706C" w:rsidRDefault="000C706C">
      <w:pPr>
        <w:widowControl w:val="0"/>
      </w:pPr>
    </w:p>
    <w:p w14:paraId="7AE940D4" w14:textId="77777777" w:rsidR="000C706C" w:rsidRDefault="000C706C">
      <w:pPr>
        <w:widowControl w:val="0"/>
      </w:pPr>
    </w:p>
    <w:tbl>
      <w:tblPr>
        <w:tblStyle w:val="afff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ADCB476" w14:textId="77777777">
        <w:tc>
          <w:tcPr>
            <w:tcW w:w="2160" w:type="dxa"/>
            <w:shd w:val="clear" w:color="auto" w:fill="auto"/>
            <w:tcMar>
              <w:top w:w="100" w:type="dxa"/>
              <w:left w:w="100" w:type="dxa"/>
              <w:bottom w:w="100" w:type="dxa"/>
              <w:right w:w="100" w:type="dxa"/>
            </w:tcMar>
          </w:tcPr>
          <w:p w14:paraId="6168F1A9"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20BD450" w14:textId="77777777" w:rsidR="000C706C" w:rsidRDefault="00000000">
            <w:pPr>
              <w:widowControl w:val="0"/>
            </w:pPr>
            <w:hyperlink r:id="rId108">
              <w:r>
                <w:rPr>
                  <w:color w:val="1155CC"/>
                  <w:u w:val="single"/>
                </w:rPr>
                <w:t>S4-251486</w:t>
              </w:r>
            </w:hyperlink>
          </w:p>
        </w:tc>
      </w:tr>
      <w:tr w:rsidR="000C706C" w14:paraId="1BFD21F7" w14:textId="77777777">
        <w:tc>
          <w:tcPr>
            <w:tcW w:w="2160" w:type="dxa"/>
            <w:shd w:val="clear" w:color="auto" w:fill="auto"/>
            <w:tcMar>
              <w:top w:w="100" w:type="dxa"/>
              <w:left w:w="100" w:type="dxa"/>
              <w:bottom w:w="100" w:type="dxa"/>
              <w:right w:w="100" w:type="dxa"/>
            </w:tcMar>
          </w:tcPr>
          <w:p w14:paraId="300403EF"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2517C569" w14:textId="77777777" w:rsidR="000C706C" w:rsidRDefault="00000000">
            <w:pPr>
              <w:widowControl w:val="0"/>
            </w:pPr>
            <w:r>
              <w:t>[AMD_PRO-MED] Stage-3 Aspects of Network Slicing</w:t>
            </w:r>
          </w:p>
        </w:tc>
      </w:tr>
      <w:tr w:rsidR="000C706C" w14:paraId="3D4EE0F0" w14:textId="77777777">
        <w:tc>
          <w:tcPr>
            <w:tcW w:w="2160" w:type="dxa"/>
            <w:shd w:val="clear" w:color="auto" w:fill="auto"/>
            <w:tcMar>
              <w:top w:w="100" w:type="dxa"/>
              <w:left w:w="100" w:type="dxa"/>
              <w:bottom w:w="100" w:type="dxa"/>
              <w:right w:w="100" w:type="dxa"/>
            </w:tcMar>
          </w:tcPr>
          <w:p w14:paraId="590CCBE2"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5AF67E0F" w14:textId="77777777" w:rsidR="000C706C" w:rsidRDefault="00000000">
            <w:pPr>
              <w:widowControl w:val="0"/>
            </w:pPr>
            <w:r>
              <w:t>Samsung Electronics Co. Ltd</w:t>
            </w:r>
          </w:p>
        </w:tc>
      </w:tr>
      <w:tr w:rsidR="000C706C" w14:paraId="71B64C81" w14:textId="77777777">
        <w:tc>
          <w:tcPr>
            <w:tcW w:w="2160" w:type="dxa"/>
            <w:shd w:val="clear" w:color="auto" w:fill="auto"/>
            <w:tcMar>
              <w:top w:w="100" w:type="dxa"/>
              <w:left w:w="100" w:type="dxa"/>
              <w:bottom w:w="100" w:type="dxa"/>
              <w:right w:w="100" w:type="dxa"/>
            </w:tcMar>
          </w:tcPr>
          <w:p w14:paraId="161828B6" w14:textId="77777777" w:rsidR="000C706C" w:rsidRDefault="00000000">
            <w:pPr>
              <w:widowControl w:val="0"/>
            </w:pPr>
            <w:r>
              <w:t>Contact</w:t>
            </w:r>
          </w:p>
        </w:tc>
        <w:tc>
          <w:tcPr>
            <w:tcW w:w="7200" w:type="dxa"/>
            <w:shd w:val="clear" w:color="auto" w:fill="auto"/>
            <w:tcMar>
              <w:top w:w="100" w:type="dxa"/>
              <w:left w:w="100" w:type="dxa"/>
              <w:bottom w:w="100" w:type="dxa"/>
              <w:right w:w="100" w:type="dxa"/>
            </w:tcMar>
          </w:tcPr>
          <w:p w14:paraId="37DE9992" w14:textId="77777777" w:rsidR="000C706C" w:rsidRDefault="00000000">
            <w:pPr>
              <w:widowControl w:val="0"/>
            </w:pPr>
            <w:r>
              <w:t>Prakash Kolan</w:t>
            </w:r>
          </w:p>
        </w:tc>
      </w:tr>
      <w:tr w:rsidR="000C706C" w14:paraId="4B3059D1" w14:textId="77777777">
        <w:tc>
          <w:tcPr>
            <w:tcW w:w="2160" w:type="dxa"/>
            <w:shd w:val="clear" w:color="auto" w:fill="auto"/>
            <w:tcMar>
              <w:top w:w="100" w:type="dxa"/>
              <w:left w:w="100" w:type="dxa"/>
              <w:bottom w:w="100" w:type="dxa"/>
              <w:right w:w="100" w:type="dxa"/>
            </w:tcMar>
          </w:tcPr>
          <w:p w14:paraId="79A1E23A"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5270C487" w14:textId="77777777" w:rsidR="000C706C" w:rsidRDefault="00000000">
            <w:pPr>
              <w:widowControl w:val="0"/>
            </w:pPr>
            <w:r>
              <w:t>8.5</w:t>
            </w:r>
          </w:p>
        </w:tc>
      </w:tr>
      <w:tr w:rsidR="000C706C" w14:paraId="1AB405D8" w14:textId="77777777">
        <w:tc>
          <w:tcPr>
            <w:tcW w:w="2160" w:type="dxa"/>
            <w:shd w:val="clear" w:color="auto" w:fill="auto"/>
            <w:tcMar>
              <w:top w:w="100" w:type="dxa"/>
              <w:left w:w="100" w:type="dxa"/>
              <w:bottom w:w="100" w:type="dxa"/>
              <w:right w:w="100" w:type="dxa"/>
            </w:tcMar>
          </w:tcPr>
          <w:p w14:paraId="18F27A8C"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29541B9C" w14:textId="77777777" w:rsidR="000C706C" w:rsidRDefault="00000000">
            <w:pPr>
              <w:widowControl w:val="0"/>
            </w:pPr>
            <w:r>
              <w:t>No e-mail discussion.</w:t>
            </w:r>
          </w:p>
        </w:tc>
      </w:tr>
      <w:tr w:rsidR="000C706C" w14:paraId="5C7D6939" w14:textId="77777777">
        <w:tc>
          <w:tcPr>
            <w:tcW w:w="2160" w:type="dxa"/>
            <w:shd w:val="clear" w:color="auto" w:fill="auto"/>
            <w:tcMar>
              <w:top w:w="100" w:type="dxa"/>
              <w:left w:w="100" w:type="dxa"/>
              <w:bottom w:w="100" w:type="dxa"/>
              <w:right w:w="100" w:type="dxa"/>
            </w:tcMar>
          </w:tcPr>
          <w:p w14:paraId="0750DE9A"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44787716" w14:textId="77777777" w:rsidR="000C706C" w:rsidRDefault="00000000">
            <w:pPr>
              <w:widowControl w:val="0"/>
            </w:pPr>
            <w:r>
              <w:t>No revisions available.</w:t>
            </w:r>
          </w:p>
        </w:tc>
      </w:tr>
      <w:tr w:rsidR="000C706C" w14:paraId="55389E78" w14:textId="77777777">
        <w:tc>
          <w:tcPr>
            <w:tcW w:w="2160" w:type="dxa"/>
            <w:shd w:val="clear" w:color="auto" w:fill="auto"/>
            <w:tcMar>
              <w:top w:w="100" w:type="dxa"/>
              <w:left w:w="100" w:type="dxa"/>
              <w:bottom w:w="100" w:type="dxa"/>
              <w:right w:w="100" w:type="dxa"/>
            </w:tcMar>
          </w:tcPr>
          <w:p w14:paraId="523A8E91"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2B7C28DE" w14:textId="77777777" w:rsidR="000C706C" w:rsidRDefault="000C706C">
            <w:pPr>
              <w:widowControl w:val="0"/>
            </w:pPr>
          </w:p>
        </w:tc>
      </w:tr>
      <w:tr w:rsidR="000C706C" w14:paraId="767B9E7E" w14:textId="77777777">
        <w:tc>
          <w:tcPr>
            <w:tcW w:w="2160" w:type="dxa"/>
            <w:shd w:val="clear" w:color="auto" w:fill="auto"/>
            <w:tcMar>
              <w:top w:w="100" w:type="dxa"/>
              <w:left w:w="100" w:type="dxa"/>
              <w:bottom w:w="100" w:type="dxa"/>
              <w:right w:w="100" w:type="dxa"/>
            </w:tcMar>
          </w:tcPr>
          <w:p w14:paraId="782448EB"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230E4BB8" w14:textId="77777777" w:rsidR="000C706C" w:rsidRDefault="000C706C">
            <w:pPr>
              <w:widowControl w:val="0"/>
            </w:pPr>
          </w:p>
        </w:tc>
      </w:tr>
      <w:tr w:rsidR="000C706C" w14:paraId="3583EA26" w14:textId="77777777">
        <w:tc>
          <w:tcPr>
            <w:tcW w:w="2160" w:type="dxa"/>
            <w:shd w:val="clear" w:color="auto" w:fill="auto"/>
            <w:tcMar>
              <w:top w:w="100" w:type="dxa"/>
              <w:left w:w="100" w:type="dxa"/>
              <w:bottom w:w="100" w:type="dxa"/>
              <w:right w:w="100" w:type="dxa"/>
            </w:tcMar>
          </w:tcPr>
          <w:p w14:paraId="7F7C4101"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5CD6BFAB" w14:textId="77777777" w:rsidR="000C706C" w:rsidRDefault="00000000">
            <w:pPr>
              <w:widowControl w:val="0"/>
              <w:spacing w:line="240" w:lineRule="auto"/>
            </w:pPr>
            <w:sdt>
              <w:sdtPr>
                <w:alias w:val="Document Status"/>
                <w:id w:val="-89919479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20BA8448" w14:textId="77777777" w:rsidR="000C706C" w:rsidRDefault="000C706C">
      <w:pPr>
        <w:widowControl w:val="0"/>
      </w:pPr>
    </w:p>
    <w:p w14:paraId="2E7174C8" w14:textId="77777777" w:rsidR="000C706C" w:rsidRDefault="00000000">
      <w:pPr>
        <w:pStyle w:val="Heading2"/>
        <w:widowControl w:val="0"/>
      </w:pPr>
      <w:bookmarkStart w:id="10" w:name="_tzj4symj9074" w:colFirst="0" w:colLast="0"/>
      <w:bookmarkEnd w:id="10"/>
      <w:r>
        <w:t>8.6</w:t>
      </w:r>
      <w:r>
        <w:tab/>
      </w:r>
      <w:proofErr w:type="spellStart"/>
      <w:r>
        <w:t>MeME</w:t>
      </w:r>
      <w:proofErr w:type="spellEnd"/>
      <w:r>
        <w:t>-MED (Media Messaging Enhancements)</w:t>
      </w:r>
    </w:p>
    <w:tbl>
      <w:tblPr>
        <w:tblStyle w:val="afff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2A362C48" w14:textId="77777777">
        <w:tc>
          <w:tcPr>
            <w:tcW w:w="2160" w:type="dxa"/>
            <w:shd w:val="clear" w:color="auto" w:fill="auto"/>
            <w:tcMar>
              <w:top w:w="100" w:type="dxa"/>
              <w:left w:w="100" w:type="dxa"/>
              <w:bottom w:w="100" w:type="dxa"/>
              <w:right w:w="100" w:type="dxa"/>
            </w:tcMar>
          </w:tcPr>
          <w:p w14:paraId="5199E017"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1736BE7B" w14:textId="77777777" w:rsidR="000C706C" w:rsidRDefault="00000000">
            <w:pPr>
              <w:widowControl w:val="0"/>
              <w:pBdr>
                <w:top w:val="nil"/>
                <w:left w:val="nil"/>
                <w:bottom w:val="nil"/>
                <w:right w:val="nil"/>
                <w:between w:val="nil"/>
              </w:pBdr>
            </w:pPr>
            <w:hyperlink r:id="rId109">
              <w:r>
                <w:rPr>
                  <w:color w:val="1155CC"/>
                  <w:u w:val="single"/>
                </w:rPr>
                <w:t>S4-251246</w:t>
              </w:r>
            </w:hyperlink>
          </w:p>
        </w:tc>
      </w:tr>
      <w:tr w:rsidR="000C706C" w14:paraId="33CC478E" w14:textId="77777777">
        <w:tc>
          <w:tcPr>
            <w:tcW w:w="2160" w:type="dxa"/>
            <w:shd w:val="clear" w:color="auto" w:fill="auto"/>
            <w:tcMar>
              <w:top w:w="100" w:type="dxa"/>
              <w:left w:w="100" w:type="dxa"/>
              <w:bottom w:w="100" w:type="dxa"/>
              <w:right w:w="100" w:type="dxa"/>
            </w:tcMar>
          </w:tcPr>
          <w:p w14:paraId="7B4D9773"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6AB81A0D" w14:textId="77777777" w:rsidR="000C706C" w:rsidRDefault="00000000">
            <w:pPr>
              <w:widowControl w:val="0"/>
              <w:pBdr>
                <w:top w:val="nil"/>
                <w:left w:val="nil"/>
                <w:bottom w:val="nil"/>
                <w:right w:val="nil"/>
                <w:between w:val="nil"/>
              </w:pBdr>
            </w:pPr>
            <w:r>
              <w:t>[</w:t>
            </w:r>
            <w:proofErr w:type="spellStart"/>
            <w:r>
              <w:t>MeME</w:t>
            </w:r>
            <w:proofErr w:type="spellEnd"/>
            <w:r>
              <w:t>-MED] Proposed Work Plan</w:t>
            </w:r>
          </w:p>
        </w:tc>
      </w:tr>
      <w:tr w:rsidR="000C706C" w14:paraId="46808CBF" w14:textId="77777777">
        <w:tc>
          <w:tcPr>
            <w:tcW w:w="2160" w:type="dxa"/>
            <w:shd w:val="clear" w:color="auto" w:fill="auto"/>
            <w:tcMar>
              <w:top w:w="100" w:type="dxa"/>
              <w:left w:w="100" w:type="dxa"/>
              <w:bottom w:w="100" w:type="dxa"/>
              <w:right w:w="100" w:type="dxa"/>
            </w:tcMar>
          </w:tcPr>
          <w:p w14:paraId="3EE1DC77"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79D39ED0" w14:textId="77777777" w:rsidR="000C706C" w:rsidRDefault="00000000">
            <w:pPr>
              <w:widowControl w:val="0"/>
              <w:pBdr>
                <w:top w:val="nil"/>
                <w:left w:val="nil"/>
                <w:bottom w:val="nil"/>
                <w:right w:val="nil"/>
                <w:between w:val="nil"/>
              </w:pBdr>
            </w:pPr>
            <w:r>
              <w:t>Qualcomm Incorporated</w:t>
            </w:r>
          </w:p>
        </w:tc>
      </w:tr>
      <w:tr w:rsidR="000C706C" w14:paraId="202436D8" w14:textId="77777777">
        <w:tc>
          <w:tcPr>
            <w:tcW w:w="2160" w:type="dxa"/>
            <w:shd w:val="clear" w:color="auto" w:fill="auto"/>
            <w:tcMar>
              <w:top w:w="100" w:type="dxa"/>
              <w:left w:w="100" w:type="dxa"/>
              <w:bottom w:w="100" w:type="dxa"/>
              <w:right w:w="100" w:type="dxa"/>
            </w:tcMar>
          </w:tcPr>
          <w:p w14:paraId="4CA4468A"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5532FD17" w14:textId="77777777" w:rsidR="000C706C" w:rsidRDefault="00000000">
            <w:pPr>
              <w:widowControl w:val="0"/>
              <w:pBdr>
                <w:top w:val="nil"/>
                <w:left w:val="nil"/>
                <w:bottom w:val="nil"/>
                <w:right w:val="nil"/>
                <w:between w:val="nil"/>
              </w:pBdr>
            </w:pPr>
            <w:r>
              <w:t>Thomas Stockhammer</w:t>
            </w:r>
          </w:p>
        </w:tc>
      </w:tr>
      <w:tr w:rsidR="000C706C" w14:paraId="39363A0A" w14:textId="77777777">
        <w:tc>
          <w:tcPr>
            <w:tcW w:w="2160" w:type="dxa"/>
            <w:shd w:val="clear" w:color="auto" w:fill="auto"/>
            <w:tcMar>
              <w:top w:w="100" w:type="dxa"/>
              <w:left w:w="100" w:type="dxa"/>
              <w:bottom w:w="100" w:type="dxa"/>
              <w:right w:w="100" w:type="dxa"/>
            </w:tcMar>
          </w:tcPr>
          <w:p w14:paraId="2858CDFE"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71E354B9" w14:textId="77777777" w:rsidR="000C706C" w:rsidRDefault="00000000">
            <w:pPr>
              <w:widowControl w:val="0"/>
              <w:pBdr>
                <w:top w:val="nil"/>
                <w:left w:val="nil"/>
                <w:bottom w:val="nil"/>
                <w:right w:val="nil"/>
                <w:between w:val="nil"/>
              </w:pBdr>
            </w:pPr>
            <w:r>
              <w:t>8.6</w:t>
            </w:r>
          </w:p>
        </w:tc>
      </w:tr>
      <w:tr w:rsidR="000C706C" w14:paraId="3FDEAAF1" w14:textId="77777777">
        <w:tc>
          <w:tcPr>
            <w:tcW w:w="2160" w:type="dxa"/>
            <w:shd w:val="clear" w:color="auto" w:fill="auto"/>
            <w:tcMar>
              <w:top w:w="100" w:type="dxa"/>
              <w:left w:w="100" w:type="dxa"/>
              <w:bottom w:w="100" w:type="dxa"/>
              <w:right w:w="100" w:type="dxa"/>
            </w:tcMar>
          </w:tcPr>
          <w:p w14:paraId="705D5CC9" w14:textId="77777777" w:rsidR="000C706C" w:rsidRDefault="00000000">
            <w:pPr>
              <w:widowControl w:val="0"/>
              <w:pBdr>
                <w:top w:val="nil"/>
                <w:left w:val="nil"/>
                <w:bottom w:val="nil"/>
                <w:right w:val="nil"/>
                <w:between w:val="nil"/>
              </w:pBdr>
            </w:pPr>
            <w:r>
              <w:lastRenderedPageBreak/>
              <w:t>E-mail Discussion</w:t>
            </w:r>
          </w:p>
        </w:tc>
        <w:tc>
          <w:tcPr>
            <w:tcW w:w="7200" w:type="dxa"/>
            <w:shd w:val="clear" w:color="auto" w:fill="auto"/>
            <w:tcMar>
              <w:top w:w="100" w:type="dxa"/>
              <w:left w:w="100" w:type="dxa"/>
              <w:bottom w:w="100" w:type="dxa"/>
              <w:right w:w="100" w:type="dxa"/>
            </w:tcMar>
          </w:tcPr>
          <w:p w14:paraId="48BD6BFA"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"https://list.etsi.org/scripts/wa.exe?A2=3GPP_TSG_SA_WG4_MBS;c95b0611.2507c" </w:instrText>
            </w:r>
            <w:r>
              <w:fldChar w:fldCharType="separate"/>
            </w:r>
            <w:r>
              <w:rPr>
                <w:color w:val="1155CC"/>
                <w:u w:val="single"/>
              </w:rPr>
              <w:t>Gabin, Frederic on Mon, 21 Jul 2025 07:48:34 +0000</w:t>
            </w:r>
          </w:p>
          <w:p w14:paraId="25E43176"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"https://list.etsi.org/scripts/wa.exe?A2=3GPP_TSG_SA_WG4_MBS;bc958301.2507d" </w:instrText>
            </w:r>
            <w:r>
              <w:fldChar w:fldCharType="separate"/>
            </w:r>
            <w:r>
              <w:rPr>
                <w:color w:val="1155CC"/>
                <w:u w:val="single"/>
              </w:rPr>
              <w:t>Gabin, Frederic on Tue, 22 Jul 2025 11:08:34 +0000</w:t>
            </w:r>
          </w:p>
          <w:p w14:paraId="3E4A34F7" w14:textId="77777777" w:rsidR="000C706C" w:rsidRDefault="00000000">
            <w:pPr>
              <w:widowControl w:val="0"/>
              <w:pBdr>
                <w:top w:val="nil"/>
                <w:left w:val="nil"/>
                <w:bottom w:val="nil"/>
                <w:right w:val="nil"/>
                <w:between w:val="nil"/>
              </w:pBdr>
            </w:pPr>
            <w:r>
              <w:fldChar w:fldCharType="end"/>
            </w:r>
          </w:p>
        </w:tc>
      </w:tr>
      <w:tr w:rsidR="000C706C" w14:paraId="1C107638" w14:textId="77777777">
        <w:tc>
          <w:tcPr>
            <w:tcW w:w="2160" w:type="dxa"/>
            <w:shd w:val="clear" w:color="auto" w:fill="auto"/>
            <w:tcMar>
              <w:top w:w="100" w:type="dxa"/>
              <w:left w:w="100" w:type="dxa"/>
              <w:bottom w:w="100" w:type="dxa"/>
              <w:right w:w="100" w:type="dxa"/>
            </w:tcMar>
          </w:tcPr>
          <w:p w14:paraId="5C50B6C4"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1F806787" w14:textId="77777777" w:rsidR="000C706C" w:rsidRDefault="00000000">
            <w:pPr>
              <w:widowControl w:val="0"/>
              <w:pBdr>
                <w:top w:val="nil"/>
                <w:left w:val="nil"/>
                <w:bottom w:val="nil"/>
                <w:right w:val="nil"/>
                <w:between w:val="nil"/>
              </w:pBdr>
            </w:pPr>
            <w:r>
              <w:t>No revisions available.</w:t>
            </w:r>
          </w:p>
        </w:tc>
      </w:tr>
      <w:tr w:rsidR="000C706C" w14:paraId="1C39E0DC" w14:textId="77777777">
        <w:tc>
          <w:tcPr>
            <w:tcW w:w="2160" w:type="dxa"/>
            <w:shd w:val="clear" w:color="auto" w:fill="auto"/>
            <w:tcMar>
              <w:top w:w="100" w:type="dxa"/>
              <w:left w:w="100" w:type="dxa"/>
              <w:bottom w:w="100" w:type="dxa"/>
              <w:right w:w="100" w:type="dxa"/>
            </w:tcMar>
          </w:tcPr>
          <w:p w14:paraId="3E940375"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F55736C" w14:textId="77777777" w:rsidR="000C706C" w:rsidRDefault="00000000">
            <w:pPr>
              <w:widowControl w:val="0"/>
              <w:pBdr>
                <w:top w:val="nil"/>
                <w:left w:val="nil"/>
                <w:bottom w:val="nil"/>
                <w:right w:val="nil"/>
                <w:between w:val="nil"/>
              </w:pBdr>
            </w:pPr>
            <w:r>
              <w:t>No Ad Hoc call in August.</w:t>
            </w:r>
          </w:p>
        </w:tc>
      </w:tr>
      <w:tr w:rsidR="000C706C" w14:paraId="544C5177" w14:textId="77777777">
        <w:tc>
          <w:tcPr>
            <w:tcW w:w="2160" w:type="dxa"/>
            <w:shd w:val="clear" w:color="auto" w:fill="auto"/>
            <w:tcMar>
              <w:top w:w="100" w:type="dxa"/>
              <w:left w:w="100" w:type="dxa"/>
              <w:bottom w:w="100" w:type="dxa"/>
              <w:right w:w="100" w:type="dxa"/>
            </w:tcMar>
          </w:tcPr>
          <w:p w14:paraId="73741D9A"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8A09A4D" w14:textId="77777777" w:rsidR="000C706C" w:rsidRDefault="00000000">
            <w:pPr>
              <w:widowControl w:val="0"/>
              <w:pBdr>
                <w:top w:val="nil"/>
                <w:left w:val="nil"/>
                <w:bottom w:val="nil"/>
                <w:right w:val="nil"/>
                <w:between w:val="nil"/>
              </w:pBdr>
            </w:pPr>
            <w:r>
              <w:t>Agreed via email.</w:t>
            </w:r>
          </w:p>
        </w:tc>
      </w:tr>
      <w:tr w:rsidR="000C706C" w14:paraId="59DB3CE7" w14:textId="77777777">
        <w:tc>
          <w:tcPr>
            <w:tcW w:w="2160" w:type="dxa"/>
            <w:shd w:val="clear" w:color="auto" w:fill="auto"/>
            <w:tcMar>
              <w:top w:w="100" w:type="dxa"/>
              <w:left w:w="100" w:type="dxa"/>
              <w:bottom w:w="100" w:type="dxa"/>
              <w:right w:w="100" w:type="dxa"/>
            </w:tcMar>
          </w:tcPr>
          <w:p w14:paraId="0EDE25BD"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7B5A7F86" w14:textId="77777777" w:rsidR="000C706C" w:rsidRDefault="00000000">
            <w:pPr>
              <w:widowControl w:val="0"/>
              <w:spacing w:line="240" w:lineRule="auto"/>
            </w:pPr>
            <w:sdt>
              <w:sdtPr>
                <w:alias w:val="Document Status"/>
                <w:id w:val="130774141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ABC4242" w14:textId="77777777" w:rsidR="000C706C" w:rsidRDefault="000C706C">
      <w:pPr>
        <w:widowControl w:val="0"/>
        <w:pBdr>
          <w:top w:val="nil"/>
          <w:left w:val="nil"/>
          <w:bottom w:val="nil"/>
          <w:right w:val="nil"/>
          <w:between w:val="nil"/>
        </w:pBdr>
      </w:pPr>
    </w:p>
    <w:tbl>
      <w:tblPr>
        <w:tblStyle w:val="afff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0FB9DA56" w14:textId="77777777">
        <w:tc>
          <w:tcPr>
            <w:tcW w:w="2160" w:type="dxa"/>
            <w:shd w:val="clear" w:color="auto" w:fill="auto"/>
            <w:tcMar>
              <w:top w:w="100" w:type="dxa"/>
              <w:left w:w="100" w:type="dxa"/>
              <w:bottom w:w="100" w:type="dxa"/>
              <w:right w:w="100" w:type="dxa"/>
            </w:tcMar>
          </w:tcPr>
          <w:p w14:paraId="3346BDBC"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3BE9B462" w14:textId="77777777" w:rsidR="000C706C" w:rsidRDefault="00000000">
            <w:pPr>
              <w:widowControl w:val="0"/>
              <w:pBdr>
                <w:top w:val="nil"/>
                <w:left w:val="nil"/>
                <w:bottom w:val="nil"/>
                <w:right w:val="nil"/>
                <w:between w:val="nil"/>
              </w:pBdr>
            </w:pPr>
            <w:hyperlink r:id="rId110">
              <w:r>
                <w:rPr>
                  <w:color w:val="1155CC"/>
                  <w:u w:val="single"/>
                </w:rPr>
                <w:t>S4-251247</w:t>
              </w:r>
            </w:hyperlink>
          </w:p>
        </w:tc>
      </w:tr>
      <w:tr w:rsidR="000C706C" w14:paraId="1D6E431B" w14:textId="77777777">
        <w:tc>
          <w:tcPr>
            <w:tcW w:w="2160" w:type="dxa"/>
            <w:shd w:val="clear" w:color="auto" w:fill="auto"/>
            <w:tcMar>
              <w:top w:w="100" w:type="dxa"/>
              <w:left w:w="100" w:type="dxa"/>
              <w:bottom w:w="100" w:type="dxa"/>
              <w:right w:w="100" w:type="dxa"/>
            </w:tcMar>
          </w:tcPr>
          <w:p w14:paraId="67F9DAB3"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7747ED79" w14:textId="77777777" w:rsidR="000C706C" w:rsidRDefault="00000000">
            <w:pPr>
              <w:widowControl w:val="0"/>
              <w:pBdr>
                <w:top w:val="nil"/>
                <w:left w:val="nil"/>
                <w:bottom w:val="nil"/>
                <w:right w:val="nil"/>
                <w:between w:val="nil"/>
              </w:pBdr>
            </w:pPr>
            <w:r>
              <w:t>[</w:t>
            </w:r>
            <w:proofErr w:type="spellStart"/>
            <w:r>
              <w:t>MeME</w:t>
            </w:r>
            <w:proofErr w:type="spellEnd"/>
            <w:r>
              <w:t>-MED] Media Messaging Enhancements</w:t>
            </w:r>
          </w:p>
        </w:tc>
      </w:tr>
      <w:tr w:rsidR="000C706C" w14:paraId="02370ACA" w14:textId="77777777">
        <w:tc>
          <w:tcPr>
            <w:tcW w:w="2160" w:type="dxa"/>
            <w:shd w:val="clear" w:color="auto" w:fill="auto"/>
            <w:tcMar>
              <w:top w:w="100" w:type="dxa"/>
              <w:left w:w="100" w:type="dxa"/>
              <w:bottom w:w="100" w:type="dxa"/>
              <w:right w:w="100" w:type="dxa"/>
            </w:tcMar>
          </w:tcPr>
          <w:p w14:paraId="2A1117EF"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CCFFD58" w14:textId="77777777" w:rsidR="000C706C" w:rsidRDefault="00000000">
            <w:pPr>
              <w:widowControl w:val="0"/>
              <w:pBdr>
                <w:top w:val="nil"/>
                <w:left w:val="nil"/>
                <w:bottom w:val="nil"/>
                <w:right w:val="nil"/>
                <w:between w:val="nil"/>
              </w:pBdr>
            </w:pPr>
            <w:r>
              <w:t>Qualcomm Incorporated</w:t>
            </w:r>
          </w:p>
        </w:tc>
      </w:tr>
      <w:tr w:rsidR="000C706C" w14:paraId="3139736C" w14:textId="77777777">
        <w:tc>
          <w:tcPr>
            <w:tcW w:w="2160" w:type="dxa"/>
            <w:shd w:val="clear" w:color="auto" w:fill="auto"/>
            <w:tcMar>
              <w:top w:w="100" w:type="dxa"/>
              <w:left w:w="100" w:type="dxa"/>
              <w:bottom w:w="100" w:type="dxa"/>
              <w:right w:w="100" w:type="dxa"/>
            </w:tcMar>
          </w:tcPr>
          <w:p w14:paraId="14A59791"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FB4414A" w14:textId="77777777" w:rsidR="000C706C" w:rsidRDefault="00000000">
            <w:pPr>
              <w:widowControl w:val="0"/>
              <w:pBdr>
                <w:top w:val="nil"/>
                <w:left w:val="nil"/>
                <w:bottom w:val="nil"/>
                <w:right w:val="nil"/>
                <w:between w:val="nil"/>
              </w:pBdr>
            </w:pPr>
            <w:r>
              <w:t>Thomas Stockhammer</w:t>
            </w:r>
          </w:p>
        </w:tc>
      </w:tr>
      <w:tr w:rsidR="000C706C" w14:paraId="38DE910B" w14:textId="77777777">
        <w:tc>
          <w:tcPr>
            <w:tcW w:w="2160" w:type="dxa"/>
            <w:shd w:val="clear" w:color="auto" w:fill="auto"/>
            <w:tcMar>
              <w:top w:w="100" w:type="dxa"/>
              <w:left w:w="100" w:type="dxa"/>
              <w:bottom w:w="100" w:type="dxa"/>
              <w:right w:w="100" w:type="dxa"/>
            </w:tcMar>
          </w:tcPr>
          <w:p w14:paraId="040DD147"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21223882" w14:textId="77777777" w:rsidR="000C706C" w:rsidRDefault="00000000">
            <w:pPr>
              <w:widowControl w:val="0"/>
              <w:pBdr>
                <w:top w:val="nil"/>
                <w:left w:val="nil"/>
                <w:bottom w:val="nil"/>
                <w:right w:val="nil"/>
                <w:between w:val="nil"/>
              </w:pBdr>
            </w:pPr>
            <w:r>
              <w:t>8.6</w:t>
            </w:r>
          </w:p>
        </w:tc>
      </w:tr>
      <w:tr w:rsidR="000C706C" w14:paraId="5435FD8F" w14:textId="77777777">
        <w:tc>
          <w:tcPr>
            <w:tcW w:w="2160" w:type="dxa"/>
            <w:shd w:val="clear" w:color="auto" w:fill="auto"/>
            <w:tcMar>
              <w:top w:w="100" w:type="dxa"/>
              <w:left w:w="100" w:type="dxa"/>
              <w:bottom w:w="100" w:type="dxa"/>
              <w:right w:w="100" w:type="dxa"/>
            </w:tcMar>
          </w:tcPr>
          <w:p w14:paraId="4D6F2737"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3C40491D"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"https://list.etsi.org/scripts/wa.exe?A2=3GPP_TSG_SA_WG4_MBS;dbe333d5.2507c" </w:instrText>
            </w:r>
            <w:r>
              <w:fldChar w:fldCharType="separate"/>
            </w:r>
            <w:r>
              <w:rPr>
                <w:color w:val="1155CC"/>
                <w:u w:val="single"/>
              </w:rPr>
              <w:t>Gabin, Frederic on Mon, 21 Jul 2025 07:48:30 +0000</w:t>
            </w:r>
          </w:p>
          <w:p w14:paraId="0941B91A"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"https://list.etsi.org/scripts/wa.exe?A2=3GPP_TSG_SA_WG4_MBS;8d3db7fb.2507d" </w:instrText>
            </w:r>
            <w:r>
              <w:fldChar w:fldCharType="separate"/>
            </w:r>
            <w:r>
              <w:rPr>
                <w:color w:val="1155CC"/>
                <w:u w:val="single"/>
              </w:rPr>
              <w:t>Gabin, Frederic on Tue, 22 Jul 2025 11:08:59 +0000</w:t>
            </w:r>
          </w:p>
          <w:p w14:paraId="3966CC93"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"https://list.etsi.org/scripts/wa.exe?A2=3GPP_TSG_SA_WG4_MBS;cbc57a88.2507d" </w:instrText>
            </w:r>
            <w:r>
              <w:fldChar w:fldCharType="separate"/>
            </w:r>
            <w:r>
              <w:rPr>
                <w:color w:val="1155CC"/>
                <w:u w:val="single"/>
              </w:rPr>
              <w:t>Thomas Stockhammer on Tue, 22 Jul 2025 11:31:01 +0000</w:t>
            </w:r>
          </w:p>
          <w:p w14:paraId="37C2EABC"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"https://list.etsi.org/scripts/wa.exe?A2=3GPP_TSG_SA_WG4_MBS;ad50fae7.2507d" </w:instrText>
            </w:r>
            <w:r>
              <w:fldChar w:fldCharType="separate"/>
            </w:r>
            <w:r>
              <w:rPr>
                <w:color w:val="1155CC"/>
                <w:u w:val="single"/>
              </w:rPr>
              <w:t>Gabin, Frederic on Tue, 22 Jul 2025 13:15:05 +0000</w:t>
            </w:r>
          </w:p>
          <w:p w14:paraId="4BB40523" w14:textId="77777777" w:rsidR="000C706C" w:rsidRDefault="00000000">
            <w:pPr>
              <w:widowControl w:val="0"/>
              <w:pBdr>
                <w:top w:val="nil"/>
                <w:left w:val="nil"/>
                <w:bottom w:val="nil"/>
                <w:right w:val="nil"/>
                <w:between w:val="nil"/>
              </w:pBdr>
            </w:pPr>
            <w:r>
              <w:fldChar w:fldCharType="end"/>
            </w:r>
          </w:p>
        </w:tc>
      </w:tr>
      <w:tr w:rsidR="000C706C" w14:paraId="32536183" w14:textId="77777777">
        <w:tc>
          <w:tcPr>
            <w:tcW w:w="2160" w:type="dxa"/>
            <w:shd w:val="clear" w:color="auto" w:fill="auto"/>
            <w:tcMar>
              <w:top w:w="100" w:type="dxa"/>
              <w:left w:w="100" w:type="dxa"/>
              <w:bottom w:w="100" w:type="dxa"/>
              <w:right w:w="100" w:type="dxa"/>
            </w:tcMar>
          </w:tcPr>
          <w:p w14:paraId="364D3BBB"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4BF9342C" w14:textId="77777777" w:rsidR="000C706C" w:rsidRDefault="00000000">
            <w:pPr>
              <w:widowControl w:val="0"/>
              <w:pBdr>
                <w:top w:val="nil"/>
                <w:left w:val="nil"/>
                <w:bottom w:val="nil"/>
                <w:right w:val="nil"/>
                <w:between w:val="nil"/>
              </w:pBdr>
            </w:pPr>
            <w:r>
              <w:t>No revisions available.</w:t>
            </w:r>
          </w:p>
        </w:tc>
      </w:tr>
      <w:tr w:rsidR="000C706C" w14:paraId="1044A05B" w14:textId="77777777">
        <w:tc>
          <w:tcPr>
            <w:tcW w:w="2160" w:type="dxa"/>
            <w:shd w:val="clear" w:color="auto" w:fill="auto"/>
            <w:tcMar>
              <w:top w:w="100" w:type="dxa"/>
              <w:left w:w="100" w:type="dxa"/>
              <w:bottom w:w="100" w:type="dxa"/>
              <w:right w:w="100" w:type="dxa"/>
            </w:tcMar>
          </w:tcPr>
          <w:p w14:paraId="43D0BD26"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39F53D7C" w14:textId="77777777" w:rsidR="000C706C" w:rsidRDefault="00000000">
            <w:pPr>
              <w:widowControl w:val="0"/>
              <w:pBdr>
                <w:top w:val="nil"/>
                <w:left w:val="nil"/>
                <w:bottom w:val="nil"/>
                <w:right w:val="nil"/>
                <w:between w:val="nil"/>
              </w:pBdr>
            </w:pPr>
            <w:r>
              <w:t>Not presented.</w:t>
            </w:r>
          </w:p>
        </w:tc>
      </w:tr>
      <w:tr w:rsidR="000C706C" w14:paraId="06F5F1F3" w14:textId="77777777">
        <w:tc>
          <w:tcPr>
            <w:tcW w:w="2160" w:type="dxa"/>
            <w:shd w:val="clear" w:color="auto" w:fill="auto"/>
            <w:tcMar>
              <w:top w:w="100" w:type="dxa"/>
              <w:left w:w="100" w:type="dxa"/>
              <w:bottom w:w="100" w:type="dxa"/>
              <w:right w:w="100" w:type="dxa"/>
            </w:tcMar>
          </w:tcPr>
          <w:p w14:paraId="33C88286"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2E4422C0" w14:textId="77777777" w:rsidR="000C706C" w:rsidRDefault="00000000">
            <w:pPr>
              <w:widowControl w:val="0"/>
              <w:pBdr>
                <w:top w:val="nil"/>
                <w:left w:val="nil"/>
                <w:bottom w:val="nil"/>
                <w:right w:val="nil"/>
                <w:between w:val="nil"/>
              </w:pBdr>
            </w:pPr>
            <w:r>
              <w:t>Endorsed via emails.</w:t>
            </w:r>
          </w:p>
        </w:tc>
      </w:tr>
      <w:tr w:rsidR="000C706C" w14:paraId="1F061EDF" w14:textId="77777777">
        <w:tc>
          <w:tcPr>
            <w:tcW w:w="2160" w:type="dxa"/>
            <w:shd w:val="clear" w:color="auto" w:fill="auto"/>
            <w:tcMar>
              <w:top w:w="100" w:type="dxa"/>
              <w:left w:w="100" w:type="dxa"/>
              <w:bottom w:w="100" w:type="dxa"/>
              <w:right w:w="100" w:type="dxa"/>
            </w:tcMar>
          </w:tcPr>
          <w:p w14:paraId="244FB4B8"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20D4CE96" w14:textId="77777777" w:rsidR="000C706C" w:rsidRDefault="00000000">
            <w:pPr>
              <w:widowControl w:val="0"/>
              <w:spacing w:line="240" w:lineRule="auto"/>
            </w:pPr>
            <w:sdt>
              <w:sdtPr>
                <w:alias w:val="Document Status"/>
                <w:id w:val="-122659649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endorsed</w:t>
                </w:r>
              </w:sdtContent>
            </w:sdt>
          </w:p>
        </w:tc>
      </w:tr>
    </w:tbl>
    <w:p w14:paraId="48DB0456" w14:textId="77777777" w:rsidR="000C706C" w:rsidRDefault="00000000">
      <w:pPr>
        <w:pStyle w:val="Heading2"/>
        <w:widowControl w:val="0"/>
      </w:pPr>
      <w:bookmarkStart w:id="11" w:name="_b7i6tumyyqmr" w:colFirst="0" w:colLast="0"/>
      <w:bookmarkEnd w:id="11"/>
      <w:r>
        <w:t>8.7</w:t>
      </w:r>
      <w:r>
        <w:tab/>
        <w:t>Other Rel-19 matters including TEI</w:t>
      </w:r>
    </w:p>
    <w:tbl>
      <w:tblPr>
        <w:tblStyle w:val="afff4"/>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666459A2" w14:textId="77777777">
        <w:tc>
          <w:tcPr>
            <w:tcW w:w="2160" w:type="dxa"/>
            <w:shd w:val="clear" w:color="auto" w:fill="auto"/>
            <w:tcMar>
              <w:top w:w="100" w:type="dxa"/>
              <w:left w:w="100" w:type="dxa"/>
              <w:bottom w:w="100" w:type="dxa"/>
              <w:right w:w="100" w:type="dxa"/>
            </w:tcMar>
          </w:tcPr>
          <w:p w14:paraId="15424158"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29D1883D" w14:textId="77777777" w:rsidR="000C706C" w:rsidRDefault="00000000">
            <w:pPr>
              <w:widowControl w:val="0"/>
              <w:pBdr>
                <w:top w:val="nil"/>
                <w:left w:val="nil"/>
                <w:bottom w:val="nil"/>
                <w:right w:val="nil"/>
                <w:between w:val="nil"/>
              </w:pBdr>
            </w:pPr>
            <w:hyperlink r:id="rId111">
              <w:r>
                <w:rPr>
                  <w:color w:val="1155CC"/>
                  <w:u w:val="single"/>
                </w:rPr>
                <w:t>S4-251219</w:t>
              </w:r>
            </w:hyperlink>
          </w:p>
        </w:tc>
      </w:tr>
      <w:tr w:rsidR="000C706C" w14:paraId="37A38825" w14:textId="77777777">
        <w:tc>
          <w:tcPr>
            <w:tcW w:w="2160" w:type="dxa"/>
            <w:shd w:val="clear" w:color="auto" w:fill="auto"/>
            <w:tcMar>
              <w:top w:w="100" w:type="dxa"/>
              <w:left w:w="100" w:type="dxa"/>
              <w:bottom w:w="100" w:type="dxa"/>
              <w:right w:w="100" w:type="dxa"/>
            </w:tcMar>
          </w:tcPr>
          <w:p w14:paraId="32CF9503"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609462EA" w14:textId="77777777" w:rsidR="000C706C" w:rsidRDefault="00000000">
            <w:pPr>
              <w:widowControl w:val="0"/>
              <w:pBdr>
                <w:top w:val="nil"/>
                <w:left w:val="nil"/>
                <w:bottom w:val="nil"/>
                <w:right w:val="nil"/>
                <w:between w:val="nil"/>
              </w:pBdr>
            </w:pPr>
            <w:r>
              <w:t>Target Service Area Data Type in Service Announcement</w:t>
            </w:r>
          </w:p>
        </w:tc>
      </w:tr>
      <w:tr w:rsidR="000C706C" w14:paraId="682124C2" w14:textId="77777777">
        <w:tc>
          <w:tcPr>
            <w:tcW w:w="2160" w:type="dxa"/>
            <w:shd w:val="clear" w:color="auto" w:fill="auto"/>
            <w:tcMar>
              <w:top w:w="100" w:type="dxa"/>
              <w:left w:w="100" w:type="dxa"/>
              <w:bottom w:w="100" w:type="dxa"/>
              <w:right w:w="100" w:type="dxa"/>
            </w:tcMar>
          </w:tcPr>
          <w:p w14:paraId="17AAC4D1"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0D4D4372" w14:textId="77777777" w:rsidR="000C706C" w:rsidRDefault="00000000">
            <w:pPr>
              <w:widowControl w:val="0"/>
              <w:pBdr>
                <w:top w:val="nil"/>
                <w:left w:val="nil"/>
                <w:bottom w:val="nil"/>
                <w:right w:val="nil"/>
                <w:between w:val="nil"/>
              </w:pBdr>
            </w:pPr>
            <w:r>
              <w:t>Ericsson LM</w:t>
            </w:r>
          </w:p>
        </w:tc>
      </w:tr>
      <w:tr w:rsidR="000C706C" w14:paraId="0F09583D" w14:textId="77777777">
        <w:tc>
          <w:tcPr>
            <w:tcW w:w="2160" w:type="dxa"/>
            <w:shd w:val="clear" w:color="auto" w:fill="auto"/>
            <w:tcMar>
              <w:top w:w="100" w:type="dxa"/>
              <w:left w:w="100" w:type="dxa"/>
              <w:bottom w:w="100" w:type="dxa"/>
              <w:right w:w="100" w:type="dxa"/>
            </w:tcMar>
          </w:tcPr>
          <w:p w14:paraId="5A8C1718" w14:textId="77777777" w:rsidR="000C706C" w:rsidRDefault="00000000">
            <w:pPr>
              <w:widowControl w:val="0"/>
              <w:pBdr>
                <w:top w:val="nil"/>
                <w:left w:val="nil"/>
                <w:bottom w:val="nil"/>
                <w:right w:val="nil"/>
                <w:between w:val="nil"/>
              </w:pBdr>
            </w:pPr>
            <w:r>
              <w:lastRenderedPageBreak/>
              <w:t>Contact</w:t>
            </w:r>
          </w:p>
        </w:tc>
        <w:tc>
          <w:tcPr>
            <w:tcW w:w="7200" w:type="dxa"/>
            <w:shd w:val="clear" w:color="auto" w:fill="auto"/>
            <w:tcMar>
              <w:top w:w="100" w:type="dxa"/>
              <w:left w:w="100" w:type="dxa"/>
              <w:bottom w:w="100" w:type="dxa"/>
              <w:right w:w="100" w:type="dxa"/>
            </w:tcMar>
          </w:tcPr>
          <w:p w14:paraId="4B5ECDC8" w14:textId="77777777" w:rsidR="000C706C" w:rsidRDefault="00000000">
            <w:pPr>
              <w:widowControl w:val="0"/>
              <w:pBdr>
                <w:top w:val="nil"/>
                <w:left w:val="nil"/>
                <w:bottom w:val="nil"/>
                <w:right w:val="nil"/>
                <w:between w:val="nil"/>
              </w:pBdr>
            </w:pPr>
            <w:r>
              <w:t>Thorsten Lohmar</w:t>
            </w:r>
          </w:p>
        </w:tc>
      </w:tr>
      <w:tr w:rsidR="000C706C" w14:paraId="42B12FA0" w14:textId="77777777">
        <w:tc>
          <w:tcPr>
            <w:tcW w:w="2160" w:type="dxa"/>
            <w:shd w:val="clear" w:color="auto" w:fill="auto"/>
            <w:tcMar>
              <w:top w:w="100" w:type="dxa"/>
              <w:left w:w="100" w:type="dxa"/>
              <w:bottom w:w="100" w:type="dxa"/>
              <w:right w:w="100" w:type="dxa"/>
            </w:tcMar>
          </w:tcPr>
          <w:p w14:paraId="748AC2D2"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0A60E801" w14:textId="77777777" w:rsidR="000C706C" w:rsidRDefault="00000000">
            <w:pPr>
              <w:widowControl w:val="0"/>
              <w:pBdr>
                <w:top w:val="nil"/>
                <w:left w:val="nil"/>
                <w:bottom w:val="nil"/>
                <w:right w:val="nil"/>
                <w:between w:val="nil"/>
              </w:pBdr>
            </w:pPr>
            <w:r>
              <w:t>8.7</w:t>
            </w:r>
          </w:p>
        </w:tc>
      </w:tr>
      <w:tr w:rsidR="000C706C" w14:paraId="4FF93A26" w14:textId="77777777">
        <w:tc>
          <w:tcPr>
            <w:tcW w:w="2160" w:type="dxa"/>
            <w:shd w:val="clear" w:color="auto" w:fill="auto"/>
            <w:tcMar>
              <w:top w:w="100" w:type="dxa"/>
              <w:left w:w="100" w:type="dxa"/>
              <w:bottom w:w="100" w:type="dxa"/>
              <w:right w:w="100" w:type="dxa"/>
            </w:tcMar>
          </w:tcPr>
          <w:p w14:paraId="227CEEFC"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2DE8F591"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"https://list.etsi.org/scripts/wa.exe?A2=3GPP_TSG_SA_WG4_MBS;5a318269.2507c" </w:instrText>
            </w:r>
            <w:r>
              <w:fldChar w:fldCharType="separate"/>
            </w:r>
            <w:r>
              <w:rPr>
                <w:color w:val="1155CC"/>
                <w:u w:val="single"/>
              </w:rPr>
              <w:t>Gabin, Frederic on Mon, 21 Jul 2025 07:48:38 +0000</w:t>
            </w:r>
          </w:p>
          <w:p w14:paraId="5D21821B"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"https://list.etsi.org/scripts/wa.exe?A2=3GPP_TSG_SA_WG4_MBS;a15d7e0a.2507c" </w:instrText>
            </w:r>
            <w:r>
              <w:fldChar w:fldCharType="separate"/>
            </w:r>
            <w:r>
              <w:rPr>
                <w:color w:val="1155CC"/>
                <w:u w:val="single"/>
              </w:rPr>
              <w:t>Thorsten Lohmar on Mon, 21 Jul 2025 07:53:20 +0000</w:t>
            </w:r>
          </w:p>
          <w:p w14:paraId="69893C1E"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"https://list.etsi.org/scripts/wa.exe?A2=3GPP_TSG_SA_WG4_MBS;747dee19.2507c" </w:instrText>
            </w:r>
            <w:r>
              <w:fldChar w:fldCharType="separate"/>
            </w:r>
            <w:r>
              <w:rPr>
                <w:color w:val="1155CC"/>
                <w:u w:val="single"/>
              </w:rPr>
              <w:t>Richard Bradbury on Mon, 21 Jul 2025 09:28:53 +0100</w:t>
            </w:r>
          </w:p>
          <w:p w14:paraId="50D443D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"https://list.etsi.org/scripts/wa.exe?A2=3GPP_TSG_SA_WG4_MBS;c5190f8e.2507d" </w:instrText>
            </w:r>
            <w:r>
              <w:fldChar w:fldCharType="separate"/>
            </w:r>
            <w:r>
              <w:rPr>
                <w:color w:val="1155CC"/>
                <w:u w:val="single"/>
              </w:rPr>
              <w:t>Gabin, Frederic on Tue, 22 Jul 2025 11:10:04 +0000</w:t>
            </w:r>
          </w:p>
          <w:p w14:paraId="7A3B22A9"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"https://list.etsi.org/scripts/wa.exe?A2=3GPP_TSG_SA_WG4_MBS;ca443ccf.2507d" </w:instrText>
            </w:r>
            <w:r>
              <w:fldChar w:fldCharType="separate"/>
            </w:r>
            <w:r>
              <w:rPr>
                <w:color w:val="1155CC"/>
                <w:u w:val="single"/>
              </w:rPr>
              <w:t>Thomas Stockhammer on Tue, 22 Jul 2025 12:01:48 +0000</w:t>
            </w:r>
          </w:p>
          <w:p w14:paraId="49AD96E5"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"https://list.etsi.org/scripts/wa.exe?A2=3GPP_TSG_SA_WG4_MBS;2e948e2b.2507d" </w:instrText>
            </w:r>
            <w:r>
              <w:fldChar w:fldCharType="separate"/>
            </w:r>
            <w:r>
              <w:rPr>
                <w:color w:val="1155CC"/>
                <w:u w:val="single"/>
              </w:rPr>
              <w:t>Thorsten Lohmar on Tue, 22 Jul 2025 12:28:27 +0000</w:t>
            </w:r>
          </w:p>
          <w:p w14:paraId="23829F7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"https://list.etsi.org/scripts/wa.exe?A2=3GPP_TSG_SA_WG4_MBS;f0f83ba3.2507d" </w:instrText>
            </w:r>
            <w:r>
              <w:fldChar w:fldCharType="separate"/>
            </w:r>
            <w:r>
              <w:rPr>
                <w:color w:val="1155CC"/>
                <w:u w:val="single"/>
              </w:rPr>
              <w:t>Thorsten Lohmar on Tue, 22 Jul 2025 12:33:41 +0000</w:t>
            </w:r>
          </w:p>
          <w:p w14:paraId="652B7A21" w14:textId="77777777" w:rsidR="000C706C" w:rsidRDefault="00000000">
            <w:pPr>
              <w:widowControl w:val="0"/>
              <w:pBdr>
                <w:top w:val="nil"/>
                <w:left w:val="nil"/>
                <w:bottom w:val="nil"/>
                <w:right w:val="nil"/>
                <w:between w:val="nil"/>
              </w:pBdr>
            </w:pPr>
            <w:r>
              <w:fldChar w:fldCharType="end"/>
            </w:r>
          </w:p>
        </w:tc>
      </w:tr>
      <w:tr w:rsidR="000C706C" w14:paraId="0F2AEC56" w14:textId="77777777">
        <w:tc>
          <w:tcPr>
            <w:tcW w:w="2160" w:type="dxa"/>
            <w:shd w:val="clear" w:color="auto" w:fill="auto"/>
            <w:tcMar>
              <w:top w:w="100" w:type="dxa"/>
              <w:left w:w="100" w:type="dxa"/>
              <w:bottom w:w="100" w:type="dxa"/>
              <w:right w:w="100" w:type="dxa"/>
            </w:tcMar>
          </w:tcPr>
          <w:p w14:paraId="2738AECE"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4496D6FF"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"https://www.3gpp.org/ftp/tsg_sa/WG4_CODEC/TSGS4_133-e/Inbox/Drafts/MBS/S4-251219_BBC.docx" </w:instrText>
            </w:r>
            <w:r>
              <w:fldChar w:fldCharType="separate"/>
            </w:r>
            <w:r>
              <w:rPr>
                <w:color w:val="1155CC"/>
                <w:u w:val="single"/>
              </w:rPr>
              <w:t>S4-251219_BBC.docx</w:t>
            </w:r>
          </w:p>
          <w:p w14:paraId="69C2DD62"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"https://www.3gpp.org/ftp/tsg_sa/WG4_CODEC/TSGS4_133-e/Inbox/Drafts/MBS/S4-251219_r01.docx" </w:instrText>
            </w:r>
            <w:r>
              <w:fldChar w:fldCharType="separate"/>
            </w:r>
            <w:r>
              <w:rPr>
                <w:color w:val="1155CC"/>
                <w:u w:val="single"/>
              </w:rPr>
              <w:t>S4-251219_r01.docx</w:t>
            </w:r>
          </w:p>
          <w:p w14:paraId="73B3F64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"https://www.3gpp.org/ftp/tsg_sa/WG4_CODEC/TSGS4_133-e/Inbox/Drafts/MBS/S4-251219_r01_QCOM.docx" </w:instrText>
            </w:r>
            <w:r>
              <w:fldChar w:fldCharType="separate"/>
            </w:r>
            <w:r>
              <w:rPr>
                <w:color w:val="1155CC"/>
                <w:u w:val="single"/>
              </w:rPr>
              <w:t>S4-251219_r01_QCOM.docx</w:t>
            </w:r>
          </w:p>
          <w:p w14:paraId="59FB0CE7" w14:textId="77777777" w:rsidR="000C706C" w:rsidRDefault="00000000">
            <w:pPr>
              <w:widowControl w:val="0"/>
              <w:pBdr>
                <w:top w:val="nil"/>
                <w:left w:val="nil"/>
                <w:bottom w:val="nil"/>
                <w:right w:val="nil"/>
                <w:between w:val="nil"/>
              </w:pBdr>
            </w:pPr>
            <w:r>
              <w:fldChar w:fldCharType="end"/>
            </w:r>
          </w:p>
        </w:tc>
      </w:tr>
      <w:tr w:rsidR="000C706C" w14:paraId="2DA34225" w14:textId="77777777">
        <w:tc>
          <w:tcPr>
            <w:tcW w:w="2160" w:type="dxa"/>
            <w:shd w:val="clear" w:color="auto" w:fill="auto"/>
            <w:tcMar>
              <w:top w:w="100" w:type="dxa"/>
              <w:left w:w="100" w:type="dxa"/>
              <w:bottom w:w="100" w:type="dxa"/>
              <w:right w:w="100" w:type="dxa"/>
            </w:tcMar>
          </w:tcPr>
          <w:p w14:paraId="7CB960BA"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6EC0B654" w14:textId="77777777" w:rsidR="000C706C" w:rsidRDefault="00000000">
            <w:pPr>
              <w:widowControl w:val="0"/>
              <w:pBdr>
                <w:top w:val="nil"/>
                <w:left w:val="nil"/>
                <w:bottom w:val="nil"/>
                <w:right w:val="nil"/>
                <w:between w:val="nil"/>
              </w:pBdr>
            </w:pPr>
            <w:r>
              <w:t>r02 presented by Thorsten.</w:t>
            </w:r>
          </w:p>
          <w:p w14:paraId="721FB0F8" w14:textId="77777777" w:rsidR="000C706C" w:rsidRDefault="00000000">
            <w:pPr>
              <w:widowControl w:val="0"/>
              <w:numPr>
                <w:ilvl w:val="0"/>
                <w:numId w:val="25"/>
              </w:numPr>
              <w:pBdr>
                <w:top w:val="nil"/>
                <w:left w:val="nil"/>
                <w:bottom w:val="nil"/>
                <w:right w:val="nil"/>
                <w:between w:val="nil"/>
              </w:pBdr>
            </w:pPr>
            <w:r>
              <w:t>Richard: Only release 19 needs to be corrected, correct?</w:t>
            </w:r>
          </w:p>
          <w:p w14:paraId="44D50F0F" w14:textId="77777777" w:rsidR="000C706C" w:rsidRDefault="00000000">
            <w:pPr>
              <w:widowControl w:val="0"/>
              <w:numPr>
                <w:ilvl w:val="1"/>
                <w:numId w:val="25"/>
              </w:numPr>
              <w:pBdr>
                <w:top w:val="nil"/>
                <w:left w:val="nil"/>
                <w:bottom w:val="nil"/>
                <w:right w:val="nil"/>
                <w:between w:val="nil"/>
              </w:pBdr>
            </w:pPr>
            <w:r>
              <w:t>Thorsten: Yes.</w:t>
            </w:r>
          </w:p>
          <w:p w14:paraId="3CAF7AC1" w14:textId="77777777" w:rsidR="000C706C" w:rsidRDefault="00000000">
            <w:pPr>
              <w:widowControl w:val="0"/>
              <w:numPr>
                <w:ilvl w:val="0"/>
                <w:numId w:val="25"/>
              </w:numPr>
              <w:pBdr>
                <w:top w:val="nil"/>
                <w:left w:val="nil"/>
                <w:bottom w:val="nil"/>
                <w:right w:val="nil"/>
                <w:between w:val="nil"/>
              </w:pBdr>
            </w:pPr>
            <w:r>
              <w:t>Thomas: “</w:t>
            </w:r>
            <w:proofErr w:type="spellStart"/>
            <w:r>
              <w:t>MBSService</w:t>
            </w:r>
            <w:proofErr w:type="spellEnd"/>
            <w:r>
              <w:t xml:space="preserve"> area data type” which is deprecated, </w:t>
            </w:r>
            <w:proofErr w:type="gramStart"/>
            <w:r>
              <w:t>Why</w:t>
            </w:r>
            <w:proofErr w:type="gramEnd"/>
            <w:r>
              <w:t xml:space="preserve"> don’t we remove it?</w:t>
            </w:r>
          </w:p>
          <w:p w14:paraId="330522D1" w14:textId="77777777" w:rsidR="000C706C" w:rsidRDefault="00000000">
            <w:pPr>
              <w:widowControl w:val="0"/>
              <w:numPr>
                <w:ilvl w:val="0"/>
                <w:numId w:val="25"/>
              </w:numPr>
              <w:pBdr>
                <w:top w:val="nil"/>
                <w:left w:val="nil"/>
                <w:bottom w:val="nil"/>
                <w:right w:val="nil"/>
                <w:between w:val="nil"/>
              </w:pBdr>
            </w:pPr>
            <w:r>
              <w:t xml:space="preserve">Thorsten: it is how CT4 works. </w:t>
            </w:r>
          </w:p>
          <w:p w14:paraId="67158A8F" w14:textId="77777777" w:rsidR="000C706C" w:rsidRDefault="00000000">
            <w:pPr>
              <w:widowControl w:val="0"/>
              <w:numPr>
                <w:ilvl w:val="0"/>
                <w:numId w:val="25"/>
              </w:numPr>
              <w:pBdr>
                <w:top w:val="nil"/>
                <w:left w:val="nil"/>
                <w:bottom w:val="nil"/>
                <w:right w:val="nil"/>
                <w:between w:val="nil"/>
              </w:pBdr>
            </w:pPr>
            <w:r>
              <w:t xml:space="preserve">Qi: target service area may be encoded as geographic service area for broadcast over NTN. </w:t>
            </w:r>
          </w:p>
          <w:p w14:paraId="40717999" w14:textId="77777777" w:rsidR="000C706C" w:rsidRDefault="00000000">
            <w:pPr>
              <w:widowControl w:val="0"/>
              <w:numPr>
                <w:ilvl w:val="0"/>
                <w:numId w:val="25"/>
              </w:numPr>
              <w:pBdr>
                <w:top w:val="nil"/>
                <w:left w:val="nil"/>
                <w:bottom w:val="nil"/>
                <w:right w:val="nil"/>
                <w:between w:val="nil"/>
              </w:pBdr>
            </w:pPr>
            <w:r>
              <w:t>Thorsten: We wait for RAN feedback for additional input</w:t>
            </w:r>
          </w:p>
          <w:p w14:paraId="5C52C0C4" w14:textId="77777777" w:rsidR="000C706C" w:rsidRDefault="00000000">
            <w:pPr>
              <w:widowControl w:val="0"/>
              <w:numPr>
                <w:ilvl w:val="0"/>
                <w:numId w:val="25"/>
              </w:numPr>
              <w:pBdr>
                <w:top w:val="nil"/>
                <w:left w:val="nil"/>
                <w:bottom w:val="nil"/>
                <w:right w:val="nil"/>
                <w:between w:val="nil"/>
              </w:pBdr>
            </w:pPr>
            <w:r>
              <w:t>Fred: 26.512 depend upon this?</w:t>
            </w:r>
          </w:p>
          <w:p w14:paraId="6DBA0567" w14:textId="77777777" w:rsidR="000C706C" w:rsidRDefault="00000000">
            <w:pPr>
              <w:widowControl w:val="0"/>
              <w:numPr>
                <w:ilvl w:val="0"/>
                <w:numId w:val="25"/>
              </w:numPr>
              <w:pBdr>
                <w:top w:val="nil"/>
                <w:left w:val="nil"/>
                <w:bottom w:val="nil"/>
                <w:right w:val="nil"/>
                <w:between w:val="nil"/>
              </w:pBdr>
            </w:pPr>
            <w:r>
              <w:t>Thorsten: yes</w:t>
            </w:r>
          </w:p>
          <w:p w14:paraId="146E3755" w14:textId="77777777" w:rsidR="000C706C" w:rsidRDefault="00000000">
            <w:pPr>
              <w:widowControl w:val="0"/>
              <w:numPr>
                <w:ilvl w:val="0"/>
                <w:numId w:val="25"/>
              </w:numPr>
              <w:pBdr>
                <w:top w:val="nil"/>
                <w:left w:val="nil"/>
                <w:bottom w:val="nil"/>
                <w:right w:val="nil"/>
                <w:between w:val="nil"/>
              </w:pBdr>
            </w:pPr>
            <w:r>
              <w:t>Fred: it is good to mention it that there is dependency</w:t>
            </w:r>
          </w:p>
          <w:p w14:paraId="634D758B" w14:textId="77777777" w:rsidR="000C706C" w:rsidRDefault="000C706C">
            <w:pPr>
              <w:widowControl w:val="0"/>
              <w:pBdr>
                <w:top w:val="nil"/>
                <w:left w:val="nil"/>
                <w:bottom w:val="nil"/>
                <w:right w:val="nil"/>
                <w:between w:val="nil"/>
              </w:pBdr>
              <w:ind w:left="720"/>
            </w:pPr>
          </w:p>
        </w:tc>
      </w:tr>
      <w:tr w:rsidR="000C706C" w14:paraId="7F0CFB2C" w14:textId="77777777">
        <w:tc>
          <w:tcPr>
            <w:tcW w:w="2160" w:type="dxa"/>
            <w:shd w:val="clear" w:color="auto" w:fill="auto"/>
            <w:tcMar>
              <w:top w:w="100" w:type="dxa"/>
              <w:left w:w="100" w:type="dxa"/>
              <w:bottom w:w="100" w:type="dxa"/>
              <w:right w:w="100" w:type="dxa"/>
            </w:tcMar>
          </w:tcPr>
          <w:p w14:paraId="6B2D4773"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31B07F4" w14:textId="77777777" w:rsidR="000C706C" w:rsidRDefault="00000000">
            <w:pPr>
              <w:widowControl w:val="0"/>
              <w:pBdr>
                <w:top w:val="nil"/>
                <w:left w:val="nil"/>
                <w:bottom w:val="nil"/>
                <w:right w:val="nil"/>
                <w:between w:val="nil"/>
              </w:pBdr>
              <w:rPr>
                <w:b/>
                <w:color w:val="FF0000"/>
              </w:rPr>
            </w:pPr>
            <w:r>
              <w:rPr>
                <w:b/>
                <w:color w:val="FF0000"/>
              </w:rPr>
              <w:t>Revised to S4-251482.</w:t>
            </w:r>
          </w:p>
        </w:tc>
      </w:tr>
      <w:tr w:rsidR="000C706C" w14:paraId="0444AE28" w14:textId="77777777">
        <w:tc>
          <w:tcPr>
            <w:tcW w:w="2160" w:type="dxa"/>
            <w:shd w:val="clear" w:color="auto" w:fill="auto"/>
            <w:tcMar>
              <w:top w:w="100" w:type="dxa"/>
              <w:left w:w="100" w:type="dxa"/>
              <w:bottom w:w="100" w:type="dxa"/>
              <w:right w:w="100" w:type="dxa"/>
            </w:tcMar>
          </w:tcPr>
          <w:p w14:paraId="300CB787"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72E98949" w14:textId="77777777" w:rsidR="000C706C" w:rsidRDefault="00000000">
            <w:pPr>
              <w:widowControl w:val="0"/>
              <w:spacing w:line="240" w:lineRule="auto"/>
              <w:rPr>
                <w:b/>
                <w:color w:val="FF0000"/>
              </w:rPr>
            </w:pPr>
            <w:r>
              <w:rPr>
                <w:b/>
                <w:color w:val="FF0000"/>
              </w:rPr>
              <w:t>revised to S4-251482</w:t>
            </w:r>
          </w:p>
        </w:tc>
      </w:tr>
    </w:tbl>
    <w:p w14:paraId="59D9F917" w14:textId="77777777" w:rsidR="000C706C" w:rsidRDefault="000C706C">
      <w:pPr>
        <w:widowControl w:val="0"/>
      </w:pPr>
    </w:p>
    <w:tbl>
      <w:tblPr>
        <w:tblStyle w:val="afff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164DC1DF" w14:textId="77777777">
        <w:tc>
          <w:tcPr>
            <w:tcW w:w="2160" w:type="dxa"/>
            <w:shd w:val="clear" w:color="auto" w:fill="auto"/>
            <w:tcMar>
              <w:top w:w="100" w:type="dxa"/>
              <w:left w:w="100" w:type="dxa"/>
              <w:bottom w:w="100" w:type="dxa"/>
              <w:right w:w="100" w:type="dxa"/>
            </w:tcMar>
          </w:tcPr>
          <w:p w14:paraId="1A35C8EA"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1C697F85" w14:textId="77777777" w:rsidR="000C706C" w:rsidRDefault="00000000">
            <w:pPr>
              <w:widowControl w:val="0"/>
            </w:pPr>
            <w:hyperlink r:id="rId112">
              <w:r>
                <w:rPr>
                  <w:color w:val="1155CC"/>
                  <w:u w:val="single"/>
                </w:rPr>
                <w:t>S4-251482</w:t>
              </w:r>
            </w:hyperlink>
          </w:p>
        </w:tc>
      </w:tr>
      <w:tr w:rsidR="000C706C" w14:paraId="3E2173A8" w14:textId="77777777">
        <w:tc>
          <w:tcPr>
            <w:tcW w:w="2160" w:type="dxa"/>
            <w:shd w:val="clear" w:color="auto" w:fill="auto"/>
            <w:tcMar>
              <w:top w:w="100" w:type="dxa"/>
              <w:left w:w="100" w:type="dxa"/>
              <w:bottom w:w="100" w:type="dxa"/>
              <w:right w:w="100" w:type="dxa"/>
            </w:tcMar>
          </w:tcPr>
          <w:p w14:paraId="40135676"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40E8CD86" w14:textId="77777777" w:rsidR="000C706C" w:rsidRDefault="00000000">
            <w:pPr>
              <w:widowControl w:val="0"/>
            </w:pPr>
            <w:r>
              <w:t>Target Service Area Data Type in Service Announcement</w:t>
            </w:r>
          </w:p>
        </w:tc>
      </w:tr>
      <w:tr w:rsidR="000C706C" w14:paraId="4A9DEA0C" w14:textId="77777777">
        <w:tc>
          <w:tcPr>
            <w:tcW w:w="2160" w:type="dxa"/>
            <w:shd w:val="clear" w:color="auto" w:fill="auto"/>
            <w:tcMar>
              <w:top w:w="100" w:type="dxa"/>
              <w:left w:w="100" w:type="dxa"/>
              <w:bottom w:w="100" w:type="dxa"/>
              <w:right w:w="100" w:type="dxa"/>
            </w:tcMar>
          </w:tcPr>
          <w:p w14:paraId="245ED60A"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65460796" w14:textId="77777777" w:rsidR="000C706C" w:rsidRDefault="00000000">
            <w:pPr>
              <w:widowControl w:val="0"/>
            </w:pPr>
            <w:r>
              <w:t>Ericsson LM</w:t>
            </w:r>
          </w:p>
        </w:tc>
      </w:tr>
      <w:tr w:rsidR="000C706C" w14:paraId="086CCD42" w14:textId="77777777">
        <w:tc>
          <w:tcPr>
            <w:tcW w:w="2160" w:type="dxa"/>
            <w:shd w:val="clear" w:color="auto" w:fill="auto"/>
            <w:tcMar>
              <w:top w:w="100" w:type="dxa"/>
              <w:left w:w="100" w:type="dxa"/>
              <w:bottom w:w="100" w:type="dxa"/>
              <w:right w:w="100" w:type="dxa"/>
            </w:tcMar>
          </w:tcPr>
          <w:p w14:paraId="27289F0F" w14:textId="77777777" w:rsidR="000C706C" w:rsidRDefault="00000000">
            <w:pPr>
              <w:widowControl w:val="0"/>
            </w:pPr>
            <w:r>
              <w:lastRenderedPageBreak/>
              <w:t>Contact</w:t>
            </w:r>
          </w:p>
        </w:tc>
        <w:tc>
          <w:tcPr>
            <w:tcW w:w="7200" w:type="dxa"/>
            <w:shd w:val="clear" w:color="auto" w:fill="auto"/>
            <w:tcMar>
              <w:top w:w="100" w:type="dxa"/>
              <w:left w:w="100" w:type="dxa"/>
              <w:bottom w:w="100" w:type="dxa"/>
              <w:right w:w="100" w:type="dxa"/>
            </w:tcMar>
          </w:tcPr>
          <w:p w14:paraId="5C6ACDFA" w14:textId="77777777" w:rsidR="000C706C" w:rsidRDefault="00000000">
            <w:pPr>
              <w:widowControl w:val="0"/>
            </w:pPr>
            <w:r>
              <w:t>Thorsten Lohmar</w:t>
            </w:r>
          </w:p>
        </w:tc>
      </w:tr>
      <w:tr w:rsidR="000C706C" w14:paraId="3E733DA2" w14:textId="77777777">
        <w:tc>
          <w:tcPr>
            <w:tcW w:w="2160" w:type="dxa"/>
            <w:shd w:val="clear" w:color="auto" w:fill="auto"/>
            <w:tcMar>
              <w:top w:w="100" w:type="dxa"/>
              <w:left w:w="100" w:type="dxa"/>
              <w:bottom w:w="100" w:type="dxa"/>
              <w:right w:w="100" w:type="dxa"/>
            </w:tcMar>
          </w:tcPr>
          <w:p w14:paraId="510B23DC"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336B8251" w14:textId="77777777" w:rsidR="000C706C" w:rsidRDefault="00000000">
            <w:pPr>
              <w:widowControl w:val="0"/>
            </w:pPr>
            <w:r>
              <w:t>8.7</w:t>
            </w:r>
          </w:p>
        </w:tc>
      </w:tr>
      <w:tr w:rsidR="000C706C" w14:paraId="66FD1129" w14:textId="77777777">
        <w:tc>
          <w:tcPr>
            <w:tcW w:w="2160" w:type="dxa"/>
            <w:shd w:val="clear" w:color="auto" w:fill="auto"/>
            <w:tcMar>
              <w:top w:w="100" w:type="dxa"/>
              <w:left w:w="100" w:type="dxa"/>
              <w:bottom w:w="100" w:type="dxa"/>
              <w:right w:w="100" w:type="dxa"/>
            </w:tcMar>
          </w:tcPr>
          <w:p w14:paraId="66105261"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1B354DF9" w14:textId="77777777" w:rsidR="000C706C" w:rsidRDefault="00000000">
            <w:pPr>
              <w:widowControl w:val="0"/>
            </w:pPr>
            <w:r>
              <w:t>No e-mail discussion.</w:t>
            </w:r>
          </w:p>
        </w:tc>
      </w:tr>
      <w:tr w:rsidR="000C706C" w14:paraId="26327B04" w14:textId="77777777">
        <w:tc>
          <w:tcPr>
            <w:tcW w:w="2160" w:type="dxa"/>
            <w:shd w:val="clear" w:color="auto" w:fill="auto"/>
            <w:tcMar>
              <w:top w:w="100" w:type="dxa"/>
              <w:left w:w="100" w:type="dxa"/>
              <w:bottom w:w="100" w:type="dxa"/>
              <w:right w:w="100" w:type="dxa"/>
            </w:tcMar>
          </w:tcPr>
          <w:p w14:paraId="15884B95"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28C84602" w14:textId="77777777" w:rsidR="000C706C" w:rsidRDefault="00000000">
            <w:pPr>
              <w:widowControl w:val="0"/>
            </w:pPr>
            <w:r>
              <w:t>No revisions available.</w:t>
            </w:r>
          </w:p>
        </w:tc>
      </w:tr>
      <w:tr w:rsidR="000C706C" w14:paraId="74179549" w14:textId="77777777">
        <w:tc>
          <w:tcPr>
            <w:tcW w:w="2160" w:type="dxa"/>
            <w:shd w:val="clear" w:color="auto" w:fill="auto"/>
            <w:tcMar>
              <w:top w:w="100" w:type="dxa"/>
              <w:left w:w="100" w:type="dxa"/>
              <w:bottom w:w="100" w:type="dxa"/>
              <w:right w:w="100" w:type="dxa"/>
            </w:tcMar>
          </w:tcPr>
          <w:p w14:paraId="79A61C72"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749E3301" w14:textId="77777777" w:rsidR="000C706C" w:rsidRDefault="00000000">
            <w:pPr>
              <w:widowControl w:val="0"/>
            </w:pPr>
            <w:r>
              <w:t>Revision of S4-251219.</w:t>
            </w:r>
          </w:p>
        </w:tc>
      </w:tr>
      <w:tr w:rsidR="000C706C" w14:paraId="3673AF80" w14:textId="77777777">
        <w:tc>
          <w:tcPr>
            <w:tcW w:w="2160" w:type="dxa"/>
            <w:shd w:val="clear" w:color="auto" w:fill="auto"/>
            <w:tcMar>
              <w:top w:w="100" w:type="dxa"/>
              <w:left w:w="100" w:type="dxa"/>
              <w:bottom w:w="100" w:type="dxa"/>
              <w:right w:w="100" w:type="dxa"/>
            </w:tcMar>
          </w:tcPr>
          <w:p w14:paraId="47C70F53"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3AA3BC18" w14:textId="77777777" w:rsidR="000C706C" w:rsidRDefault="00000000">
            <w:pPr>
              <w:widowControl w:val="0"/>
            </w:pPr>
            <w:r>
              <w:t>Agreed without presentation.</w:t>
            </w:r>
          </w:p>
        </w:tc>
      </w:tr>
      <w:tr w:rsidR="000C706C" w14:paraId="0041B3A4" w14:textId="77777777">
        <w:tc>
          <w:tcPr>
            <w:tcW w:w="2160" w:type="dxa"/>
            <w:shd w:val="clear" w:color="auto" w:fill="auto"/>
            <w:tcMar>
              <w:top w:w="100" w:type="dxa"/>
              <w:left w:w="100" w:type="dxa"/>
              <w:bottom w:w="100" w:type="dxa"/>
              <w:right w:w="100" w:type="dxa"/>
            </w:tcMar>
          </w:tcPr>
          <w:p w14:paraId="0F207F9E"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6CCC9A20" w14:textId="77777777" w:rsidR="000C706C" w:rsidRDefault="00000000">
            <w:pPr>
              <w:widowControl w:val="0"/>
              <w:spacing w:line="240" w:lineRule="auto"/>
            </w:pPr>
            <w:sdt>
              <w:sdtPr>
                <w:alias w:val="Document Status"/>
                <w:id w:val="138721678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3955159" w14:textId="77777777" w:rsidR="000C706C" w:rsidRDefault="000C706C">
      <w:pPr>
        <w:widowControl w:val="0"/>
        <w:pBdr>
          <w:top w:val="nil"/>
          <w:left w:val="nil"/>
          <w:bottom w:val="nil"/>
          <w:right w:val="nil"/>
          <w:between w:val="nil"/>
        </w:pBdr>
      </w:pPr>
    </w:p>
    <w:tbl>
      <w:tblPr>
        <w:tblStyle w:val="afff6"/>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4DE261F7" w14:textId="77777777">
        <w:tc>
          <w:tcPr>
            <w:tcW w:w="2160" w:type="dxa"/>
            <w:shd w:val="clear" w:color="auto" w:fill="auto"/>
            <w:tcMar>
              <w:top w:w="100" w:type="dxa"/>
              <w:left w:w="100" w:type="dxa"/>
              <w:bottom w:w="100" w:type="dxa"/>
              <w:right w:w="100" w:type="dxa"/>
            </w:tcMar>
          </w:tcPr>
          <w:p w14:paraId="425EBB12"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473B6D71" w14:textId="77777777" w:rsidR="000C706C" w:rsidRDefault="00000000">
            <w:pPr>
              <w:widowControl w:val="0"/>
              <w:pBdr>
                <w:top w:val="nil"/>
                <w:left w:val="nil"/>
                <w:bottom w:val="nil"/>
                <w:right w:val="nil"/>
                <w:between w:val="nil"/>
              </w:pBdr>
            </w:pPr>
            <w:hyperlink r:id="rId113">
              <w:r>
                <w:rPr>
                  <w:color w:val="1155CC"/>
                  <w:u w:val="single"/>
                </w:rPr>
                <w:t>S4-251354</w:t>
              </w:r>
            </w:hyperlink>
          </w:p>
        </w:tc>
      </w:tr>
      <w:tr w:rsidR="000C706C" w14:paraId="1A4B9543" w14:textId="77777777">
        <w:tc>
          <w:tcPr>
            <w:tcW w:w="2160" w:type="dxa"/>
            <w:shd w:val="clear" w:color="auto" w:fill="auto"/>
            <w:tcMar>
              <w:top w:w="100" w:type="dxa"/>
              <w:left w:w="100" w:type="dxa"/>
              <w:bottom w:w="100" w:type="dxa"/>
              <w:right w:w="100" w:type="dxa"/>
            </w:tcMar>
          </w:tcPr>
          <w:p w14:paraId="00D51960"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0A3B26C9" w14:textId="77777777" w:rsidR="000C706C" w:rsidRDefault="00000000">
            <w:pPr>
              <w:widowControl w:val="0"/>
              <w:pBdr>
                <w:top w:val="nil"/>
                <w:left w:val="nil"/>
                <w:bottom w:val="nil"/>
                <w:right w:val="nil"/>
                <w:between w:val="nil"/>
              </w:pBdr>
            </w:pPr>
            <w:r>
              <w:t>Aligning Stage 2 Session Announcement with Stage 3 on target service area</w:t>
            </w:r>
          </w:p>
        </w:tc>
      </w:tr>
      <w:tr w:rsidR="000C706C" w14:paraId="5C3915EB" w14:textId="77777777">
        <w:tc>
          <w:tcPr>
            <w:tcW w:w="2160" w:type="dxa"/>
            <w:shd w:val="clear" w:color="auto" w:fill="auto"/>
            <w:tcMar>
              <w:top w:w="100" w:type="dxa"/>
              <w:left w:w="100" w:type="dxa"/>
              <w:bottom w:w="100" w:type="dxa"/>
              <w:right w:w="100" w:type="dxa"/>
            </w:tcMar>
          </w:tcPr>
          <w:p w14:paraId="60A9D8B5"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6EEB8423" w14:textId="77777777" w:rsidR="000C706C" w:rsidRDefault="00000000">
            <w:pPr>
              <w:widowControl w:val="0"/>
              <w:pBdr>
                <w:top w:val="nil"/>
                <w:left w:val="nil"/>
                <w:bottom w:val="nil"/>
                <w:right w:val="nil"/>
                <w:between w:val="nil"/>
              </w:pBdr>
            </w:pPr>
            <w:r>
              <w:t>Ericsson LM</w:t>
            </w:r>
          </w:p>
        </w:tc>
      </w:tr>
      <w:tr w:rsidR="000C706C" w14:paraId="526693B8" w14:textId="77777777">
        <w:tc>
          <w:tcPr>
            <w:tcW w:w="2160" w:type="dxa"/>
            <w:shd w:val="clear" w:color="auto" w:fill="auto"/>
            <w:tcMar>
              <w:top w:w="100" w:type="dxa"/>
              <w:left w:w="100" w:type="dxa"/>
              <w:bottom w:w="100" w:type="dxa"/>
              <w:right w:w="100" w:type="dxa"/>
            </w:tcMar>
          </w:tcPr>
          <w:p w14:paraId="150AC518"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5937F2B3" w14:textId="77777777" w:rsidR="000C706C" w:rsidRDefault="00000000">
            <w:pPr>
              <w:widowControl w:val="0"/>
              <w:pBdr>
                <w:top w:val="nil"/>
                <w:left w:val="nil"/>
                <w:bottom w:val="nil"/>
                <w:right w:val="nil"/>
                <w:between w:val="nil"/>
              </w:pBdr>
            </w:pPr>
            <w:r>
              <w:t>Thorsten Lohmar</w:t>
            </w:r>
          </w:p>
        </w:tc>
      </w:tr>
      <w:tr w:rsidR="000C706C" w14:paraId="4E80756B" w14:textId="77777777">
        <w:tc>
          <w:tcPr>
            <w:tcW w:w="2160" w:type="dxa"/>
            <w:shd w:val="clear" w:color="auto" w:fill="auto"/>
            <w:tcMar>
              <w:top w:w="100" w:type="dxa"/>
              <w:left w:w="100" w:type="dxa"/>
              <w:bottom w:w="100" w:type="dxa"/>
              <w:right w:w="100" w:type="dxa"/>
            </w:tcMar>
          </w:tcPr>
          <w:p w14:paraId="443DD9C1"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13D787C6" w14:textId="77777777" w:rsidR="000C706C" w:rsidRDefault="00000000">
            <w:pPr>
              <w:widowControl w:val="0"/>
              <w:pBdr>
                <w:top w:val="nil"/>
                <w:left w:val="nil"/>
                <w:bottom w:val="nil"/>
                <w:right w:val="nil"/>
                <w:between w:val="nil"/>
              </w:pBdr>
            </w:pPr>
            <w:r>
              <w:t>8.7</w:t>
            </w:r>
          </w:p>
        </w:tc>
      </w:tr>
      <w:tr w:rsidR="000C706C" w14:paraId="01C44330" w14:textId="77777777">
        <w:tc>
          <w:tcPr>
            <w:tcW w:w="2160" w:type="dxa"/>
            <w:shd w:val="clear" w:color="auto" w:fill="auto"/>
            <w:tcMar>
              <w:top w:w="100" w:type="dxa"/>
              <w:left w:w="100" w:type="dxa"/>
              <w:bottom w:w="100" w:type="dxa"/>
              <w:right w:w="100" w:type="dxa"/>
            </w:tcMar>
          </w:tcPr>
          <w:p w14:paraId="31257672"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053DAE76"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"https://list.etsi.org/scripts/wa.exe?A2=3GPP_TSG_SA_WG4_MBS;d2d6f3e2.2507c" </w:instrText>
            </w:r>
            <w:r>
              <w:fldChar w:fldCharType="separate"/>
            </w:r>
            <w:r>
              <w:rPr>
                <w:color w:val="1155CC"/>
                <w:u w:val="single"/>
              </w:rPr>
              <w:t>Gabin, Frederic on Mon, 21 Jul 2025 07:48:40 +0000</w:t>
            </w:r>
          </w:p>
          <w:p w14:paraId="2A5A9D71"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"https://list.etsi.org/scripts/wa.exe?A2=3GPP_TSG_SA_WG4_MBS;e3bf0f87.2507c" </w:instrText>
            </w:r>
            <w:r>
              <w:fldChar w:fldCharType="separate"/>
            </w:r>
            <w:r>
              <w:rPr>
                <w:color w:val="1155CC"/>
                <w:u w:val="single"/>
              </w:rPr>
              <w:t>Richard Bradbury on Mon, 21 Jul 2025 09:19:58 +0100</w:t>
            </w:r>
          </w:p>
          <w:p w14:paraId="7156B0D8" w14:textId="77777777" w:rsidR="000C706C" w:rsidRDefault="00000000">
            <w:pPr>
              <w:widowControl w:val="0"/>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"https://list.etsi.org/scripts/wa.exe?A2=3GPP_TSG_SA_WG4_MBS;60ae5b25.2507d" </w:instrText>
            </w:r>
            <w:r>
              <w:fldChar w:fldCharType="separate"/>
            </w:r>
            <w:r>
              <w:rPr>
                <w:color w:val="1155CC"/>
                <w:u w:val="single"/>
              </w:rPr>
              <w:t>Gabin, Frederic on Tue, 22 Jul 2025 11:10:34 +0000</w:t>
            </w:r>
          </w:p>
          <w:p w14:paraId="25CB4289" w14:textId="77777777" w:rsidR="000C706C" w:rsidRDefault="00000000">
            <w:pPr>
              <w:widowControl w:val="0"/>
              <w:pBdr>
                <w:top w:val="nil"/>
                <w:left w:val="nil"/>
                <w:bottom w:val="nil"/>
                <w:right w:val="nil"/>
                <w:between w:val="nil"/>
              </w:pBdr>
            </w:pPr>
            <w:r>
              <w:fldChar w:fldCharType="end"/>
            </w:r>
          </w:p>
        </w:tc>
      </w:tr>
      <w:tr w:rsidR="000C706C" w14:paraId="64FADA8C" w14:textId="77777777">
        <w:tc>
          <w:tcPr>
            <w:tcW w:w="2160" w:type="dxa"/>
            <w:shd w:val="clear" w:color="auto" w:fill="auto"/>
            <w:tcMar>
              <w:top w:w="100" w:type="dxa"/>
              <w:left w:w="100" w:type="dxa"/>
              <w:bottom w:w="100" w:type="dxa"/>
              <w:right w:w="100" w:type="dxa"/>
            </w:tcMar>
          </w:tcPr>
          <w:p w14:paraId="61522B81"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285BCE02" w14:textId="77777777" w:rsidR="000C706C" w:rsidRDefault="00000000">
            <w:pPr>
              <w:widowControl w:val="0"/>
              <w:pBdr>
                <w:top w:val="nil"/>
                <w:left w:val="nil"/>
                <w:bottom w:val="nil"/>
                <w:right w:val="nil"/>
                <w:between w:val="nil"/>
              </w:pBdr>
            </w:pPr>
            <w:r>
              <w:t>No revisions available.</w:t>
            </w:r>
          </w:p>
        </w:tc>
      </w:tr>
      <w:tr w:rsidR="000C706C" w14:paraId="02923661" w14:textId="77777777">
        <w:tc>
          <w:tcPr>
            <w:tcW w:w="2160" w:type="dxa"/>
            <w:shd w:val="clear" w:color="auto" w:fill="auto"/>
            <w:tcMar>
              <w:top w:w="100" w:type="dxa"/>
              <w:left w:w="100" w:type="dxa"/>
              <w:bottom w:w="100" w:type="dxa"/>
              <w:right w:w="100" w:type="dxa"/>
            </w:tcMar>
          </w:tcPr>
          <w:p w14:paraId="069F1311"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1FAB1D5D" w14:textId="77777777" w:rsidR="000C706C" w:rsidRDefault="00000000">
            <w:pPr>
              <w:widowControl w:val="0"/>
              <w:pBdr>
                <w:top w:val="nil"/>
                <w:left w:val="nil"/>
                <w:bottom w:val="nil"/>
                <w:right w:val="nil"/>
                <w:between w:val="nil"/>
              </w:pBdr>
            </w:pPr>
            <w:r>
              <w:t>Not presented.</w:t>
            </w:r>
          </w:p>
        </w:tc>
      </w:tr>
      <w:tr w:rsidR="000C706C" w14:paraId="7213D348" w14:textId="77777777">
        <w:tc>
          <w:tcPr>
            <w:tcW w:w="2160" w:type="dxa"/>
            <w:shd w:val="clear" w:color="auto" w:fill="auto"/>
            <w:tcMar>
              <w:top w:w="100" w:type="dxa"/>
              <w:left w:w="100" w:type="dxa"/>
              <w:bottom w:w="100" w:type="dxa"/>
              <w:right w:w="100" w:type="dxa"/>
            </w:tcMar>
          </w:tcPr>
          <w:p w14:paraId="3E3CE68E"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41659BB9" w14:textId="77777777" w:rsidR="000C706C" w:rsidRDefault="00000000">
            <w:pPr>
              <w:widowControl w:val="0"/>
              <w:pBdr>
                <w:top w:val="nil"/>
                <w:left w:val="nil"/>
                <w:bottom w:val="nil"/>
                <w:right w:val="nil"/>
                <w:between w:val="nil"/>
              </w:pBdr>
            </w:pPr>
            <w:r>
              <w:t>Agreed via emails.</w:t>
            </w:r>
          </w:p>
        </w:tc>
      </w:tr>
      <w:tr w:rsidR="000C706C" w14:paraId="6F572DD5" w14:textId="77777777">
        <w:tc>
          <w:tcPr>
            <w:tcW w:w="2160" w:type="dxa"/>
            <w:shd w:val="clear" w:color="auto" w:fill="auto"/>
            <w:tcMar>
              <w:top w:w="100" w:type="dxa"/>
              <w:left w:w="100" w:type="dxa"/>
              <w:bottom w:w="100" w:type="dxa"/>
              <w:right w:w="100" w:type="dxa"/>
            </w:tcMar>
          </w:tcPr>
          <w:p w14:paraId="7D9D7181"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1C1867EA" w14:textId="77777777" w:rsidR="000C706C" w:rsidRDefault="00000000">
            <w:pPr>
              <w:widowControl w:val="0"/>
              <w:spacing w:line="240" w:lineRule="auto"/>
            </w:pPr>
            <w:sdt>
              <w:sdtPr>
                <w:alias w:val="Document Status"/>
                <w:id w:val="64641153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E863C8F" w14:textId="77777777" w:rsidR="000C706C" w:rsidRDefault="000C706C">
      <w:pPr>
        <w:widowControl w:val="0"/>
      </w:pPr>
    </w:p>
    <w:tbl>
      <w:tblPr>
        <w:tblStyle w:val="afff7"/>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564D54C2" w14:textId="77777777">
        <w:tc>
          <w:tcPr>
            <w:tcW w:w="2160" w:type="dxa"/>
            <w:shd w:val="clear" w:color="auto" w:fill="auto"/>
            <w:tcMar>
              <w:top w:w="100" w:type="dxa"/>
              <w:left w:w="100" w:type="dxa"/>
              <w:bottom w:w="100" w:type="dxa"/>
              <w:right w:w="100" w:type="dxa"/>
            </w:tcMar>
          </w:tcPr>
          <w:p w14:paraId="7ECE47A3" w14:textId="77777777" w:rsidR="000C706C" w:rsidRDefault="00000000">
            <w:pPr>
              <w:widowControl w:val="0"/>
            </w:pPr>
            <w:proofErr w:type="spellStart"/>
            <w:r>
              <w:t>TDoc</w:t>
            </w:r>
            <w:proofErr w:type="spellEnd"/>
          </w:p>
        </w:tc>
        <w:tc>
          <w:tcPr>
            <w:tcW w:w="7200" w:type="dxa"/>
            <w:shd w:val="clear" w:color="auto" w:fill="auto"/>
            <w:tcMar>
              <w:top w:w="100" w:type="dxa"/>
              <w:left w:w="100" w:type="dxa"/>
              <w:bottom w:w="100" w:type="dxa"/>
              <w:right w:w="100" w:type="dxa"/>
            </w:tcMar>
          </w:tcPr>
          <w:p w14:paraId="4A9F24A3" w14:textId="77777777" w:rsidR="000C706C" w:rsidRDefault="00000000">
            <w:pPr>
              <w:widowControl w:val="0"/>
            </w:pPr>
            <w:hyperlink r:id="rId114">
              <w:r>
                <w:rPr>
                  <w:color w:val="1155CC"/>
                  <w:u w:val="single"/>
                </w:rPr>
                <w:t>S4-251494</w:t>
              </w:r>
            </w:hyperlink>
          </w:p>
        </w:tc>
      </w:tr>
      <w:tr w:rsidR="000C706C" w14:paraId="1452A1EB" w14:textId="77777777">
        <w:tc>
          <w:tcPr>
            <w:tcW w:w="2160" w:type="dxa"/>
            <w:shd w:val="clear" w:color="auto" w:fill="auto"/>
            <w:tcMar>
              <w:top w:w="100" w:type="dxa"/>
              <w:left w:w="100" w:type="dxa"/>
              <w:bottom w:w="100" w:type="dxa"/>
              <w:right w:w="100" w:type="dxa"/>
            </w:tcMar>
          </w:tcPr>
          <w:p w14:paraId="6FB9849E" w14:textId="77777777" w:rsidR="000C706C" w:rsidRDefault="00000000">
            <w:pPr>
              <w:widowControl w:val="0"/>
            </w:pPr>
            <w:r>
              <w:t>Title</w:t>
            </w:r>
          </w:p>
        </w:tc>
        <w:tc>
          <w:tcPr>
            <w:tcW w:w="7200" w:type="dxa"/>
            <w:shd w:val="clear" w:color="auto" w:fill="auto"/>
            <w:tcMar>
              <w:top w:w="100" w:type="dxa"/>
              <w:left w:w="100" w:type="dxa"/>
              <w:bottom w:w="100" w:type="dxa"/>
              <w:right w:w="100" w:type="dxa"/>
            </w:tcMar>
          </w:tcPr>
          <w:p w14:paraId="3B21A20D" w14:textId="77777777" w:rsidR="000C706C" w:rsidRDefault="00000000">
            <w:pPr>
              <w:widowControl w:val="0"/>
            </w:pPr>
            <w:r>
              <w:t>Alignment CR for In-Session Unicast Repair</w:t>
            </w:r>
          </w:p>
        </w:tc>
      </w:tr>
      <w:tr w:rsidR="000C706C" w14:paraId="0A1F8FD8" w14:textId="77777777">
        <w:tc>
          <w:tcPr>
            <w:tcW w:w="2160" w:type="dxa"/>
            <w:shd w:val="clear" w:color="auto" w:fill="auto"/>
            <w:tcMar>
              <w:top w:w="100" w:type="dxa"/>
              <w:left w:w="100" w:type="dxa"/>
              <w:bottom w:w="100" w:type="dxa"/>
              <w:right w:w="100" w:type="dxa"/>
            </w:tcMar>
          </w:tcPr>
          <w:p w14:paraId="411A7C01" w14:textId="77777777" w:rsidR="000C706C" w:rsidRDefault="00000000">
            <w:pPr>
              <w:widowControl w:val="0"/>
            </w:pPr>
            <w:r>
              <w:t>Source</w:t>
            </w:r>
          </w:p>
        </w:tc>
        <w:tc>
          <w:tcPr>
            <w:tcW w:w="7200" w:type="dxa"/>
            <w:shd w:val="clear" w:color="auto" w:fill="auto"/>
            <w:tcMar>
              <w:top w:w="100" w:type="dxa"/>
              <w:left w:w="100" w:type="dxa"/>
              <w:bottom w:w="100" w:type="dxa"/>
              <w:right w:w="100" w:type="dxa"/>
            </w:tcMar>
          </w:tcPr>
          <w:p w14:paraId="3013FEB7" w14:textId="77777777" w:rsidR="000C706C" w:rsidRDefault="00000000">
            <w:pPr>
              <w:widowControl w:val="0"/>
            </w:pPr>
            <w:r>
              <w:t>Qualcomm Incorporated</w:t>
            </w:r>
          </w:p>
        </w:tc>
      </w:tr>
      <w:tr w:rsidR="000C706C" w14:paraId="4903C2BB" w14:textId="77777777">
        <w:tc>
          <w:tcPr>
            <w:tcW w:w="2160" w:type="dxa"/>
            <w:shd w:val="clear" w:color="auto" w:fill="auto"/>
            <w:tcMar>
              <w:top w:w="100" w:type="dxa"/>
              <w:left w:w="100" w:type="dxa"/>
              <w:bottom w:w="100" w:type="dxa"/>
              <w:right w:w="100" w:type="dxa"/>
            </w:tcMar>
          </w:tcPr>
          <w:p w14:paraId="77DE1161" w14:textId="77777777" w:rsidR="000C706C" w:rsidRDefault="00000000">
            <w:pPr>
              <w:widowControl w:val="0"/>
            </w:pPr>
            <w:r>
              <w:lastRenderedPageBreak/>
              <w:t>Contact</w:t>
            </w:r>
          </w:p>
        </w:tc>
        <w:tc>
          <w:tcPr>
            <w:tcW w:w="7200" w:type="dxa"/>
            <w:shd w:val="clear" w:color="auto" w:fill="auto"/>
            <w:tcMar>
              <w:top w:w="100" w:type="dxa"/>
              <w:left w:w="100" w:type="dxa"/>
              <w:bottom w:w="100" w:type="dxa"/>
              <w:right w:w="100" w:type="dxa"/>
            </w:tcMar>
          </w:tcPr>
          <w:p w14:paraId="1D4DB41F" w14:textId="77777777" w:rsidR="000C706C" w:rsidRDefault="00000000">
            <w:pPr>
              <w:widowControl w:val="0"/>
            </w:pPr>
            <w:r>
              <w:t>Thomas Stockhammer</w:t>
            </w:r>
          </w:p>
        </w:tc>
      </w:tr>
      <w:tr w:rsidR="000C706C" w14:paraId="2253A384" w14:textId="77777777">
        <w:tc>
          <w:tcPr>
            <w:tcW w:w="2160" w:type="dxa"/>
            <w:shd w:val="clear" w:color="auto" w:fill="auto"/>
            <w:tcMar>
              <w:top w:w="100" w:type="dxa"/>
              <w:left w:w="100" w:type="dxa"/>
              <w:bottom w:w="100" w:type="dxa"/>
              <w:right w:w="100" w:type="dxa"/>
            </w:tcMar>
          </w:tcPr>
          <w:p w14:paraId="305265FD" w14:textId="77777777" w:rsidR="000C706C" w:rsidRDefault="00000000">
            <w:pPr>
              <w:widowControl w:val="0"/>
            </w:pPr>
            <w:r>
              <w:t>Agenda Item</w:t>
            </w:r>
          </w:p>
        </w:tc>
        <w:tc>
          <w:tcPr>
            <w:tcW w:w="7200" w:type="dxa"/>
            <w:shd w:val="clear" w:color="auto" w:fill="auto"/>
            <w:tcMar>
              <w:top w:w="100" w:type="dxa"/>
              <w:left w:w="100" w:type="dxa"/>
              <w:bottom w:w="100" w:type="dxa"/>
              <w:right w:w="100" w:type="dxa"/>
            </w:tcMar>
          </w:tcPr>
          <w:p w14:paraId="641F5D85" w14:textId="77777777" w:rsidR="000C706C" w:rsidRDefault="00000000">
            <w:pPr>
              <w:widowControl w:val="0"/>
            </w:pPr>
            <w:r>
              <w:t>8.7</w:t>
            </w:r>
          </w:p>
        </w:tc>
      </w:tr>
      <w:tr w:rsidR="000C706C" w14:paraId="77371335" w14:textId="77777777">
        <w:tc>
          <w:tcPr>
            <w:tcW w:w="2160" w:type="dxa"/>
            <w:shd w:val="clear" w:color="auto" w:fill="auto"/>
            <w:tcMar>
              <w:top w:w="100" w:type="dxa"/>
              <w:left w:w="100" w:type="dxa"/>
              <w:bottom w:w="100" w:type="dxa"/>
              <w:right w:w="100" w:type="dxa"/>
            </w:tcMar>
          </w:tcPr>
          <w:p w14:paraId="7DB4BD84" w14:textId="77777777" w:rsidR="000C706C" w:rsidRDefault="00000000">
            <w:pPr>
              <w:widowControl w:val="0"/>
            </w:pPr>
            <w:r>
              <w:t>E-mail Discussion</w:t>
            </w:r>
          </w:p>
        </w:tc>
        <w:tc>
          <w:tcPr>
            <w:tcW w:w="7200" w:type="dxa"/>
            <w:shd w:val="clear" w:color="auto" w:fill="auto"/>
            <w:tcMar>
              <w:top w:w="100" w:type="dxa"/>
              <w:left w:w="100" w:type="dxa"/>
              <w:bottom w:w="100" w:type="dxa"/>
              <w:right w:w="100" w:type="dxa"/>
            </w:tcMar>
          </w:tcPr>
          <w:p w14:paraId="19D7647F" w14:textId="77777777" w:rsidR="000C706C" w:rsidRDefault="00000000">
            <w:pPr>
              <w:widowControl w:val="0"/>
            </w:pPr>
            <w:r>
              <w:t>No e-mail discussion.</w:t>
            </w:r>
          </w:p>
        </w:tc>
      </w:tr>
      <w:tr w:rsidR="000C706C" w14:paraId="30656E85" w14:textId="77777777">
        <w:tc>
          <w:tcPr>
            <w:tcW w:w="2160" w:type="dxa"/>
            <w:shd w:val="clear" w:color="auto" w:fill="auto"/>
            <w:tcMar>
              <w:top w:w="100" w:type="dxa"/>
              <w:left w:w="100" w:type="dxa"/>
              <w:bottom w:w="100" w:type="dxa"/>
              <w:right w:w="100" w:type="dxa"/>
            </w:tcMar>
          </w:tcPr>
          <w:p w14:paraId="16E8C581" w14:textId="77777777" w:rsidR="000C706C" w:rsidRDefault="00000000">
            <w:pPr>
              <w:widowControl w:val="0"/>
            </w:pPr>
            <w:r>
              <w:t>Revisions</w:t>
            </w:r>
          </w:p>
        </w:tc>
        <w:tc>
          <w:tcPr>
            <w:tcW w:w="7200" w:type="dxa"/>
            <w:shd w:val="clear" w:color="auto" w:fill="auto"/>
            <w:tcMar>
              <w:top w:w="100" w:type="dxa"/>
              <w:left w:w="100" w:type="dxa"/>
              <w:bottom w:w="100" w:type="dxa"/>
              <w:right w:w="100" w:type="dxa"/>
            </w:tcMar>
          </w:tcPr>
          <w:p w14:paraId="7AED930B" w14:textId="77777777" w:rsidR="000C706C" w:rsidRDefault="00000000">
            <w:pPr>
              <w:widowControl w:val="0"/>
              <w:pBdr>
                <w:top w:val="nil"/>
                <w:left w:val="nil"/>
                <w:bottom w:val="nil"/>
                <w:right w:val="nil"/>
                <w:between w:val="nil"/>
              </w:pBdr>
              <w:rPr>
                <w:color w:val="1155CC"/>
                <w:u w:val="single"/>
              </w:rPr>
            </w:pPr>
            <w:r>
              <w:fldChar w:fldCharType="begin"/>
            </w:r>
            <w:r>
              <w:instrText xml:space="preserve"> HYPERLINK "https://www.3gpp.org/ftp/tsg_sa/WG4_CODEC/TSGS4_133-e/Inbox/Drafts/MBS/S4-251494-26502-0041-In-Session.docx" </w:instrText>
            </w:r>
            <w:r>
              <w:fldChar w:fldCharType="separate"/>
            </w:r>
            <w:r>
              <w:rPr>
                <w:color w:val="1155CC"/>
                <w:u w:val="single"/>
              </w:rPr>
              <w:t>S4-251494-26502-0041-In-Session.docx</w:t>
            </w:r>
          </w:p>
          <w:p w14:paraId="072EFB25" w14:textId="77777777" w:rsidR="000C706C" w:rsidRDefault="00000000">
            <w:pPr>
              <w:widowControl w:val="0"/>
              <w:pBdr>
                <w:top w:val="nil"/>
                <w:left w:val="nil"/>
                <w:bottom w:val="nil"/>
                <w:right w:val="nil"/>
                <w:between w:val="nil"/>
              </w:pBdr>
            </w:pPr>
            <w:r>
              <w:fldChar w:fldCharType="end"/>
            </w:r>
          </w:p>
        </w:tc>
      </w:tr>
      <w:tr w:rsidR="000C706C" w14:paraId="3D1B7AD0" w14:textId="77777777">
        <w:tc>
          <w:tcPr>
            <w:tcW w:w="2160" w:type="dxa"/>
            <w:shd w:val="clear" w:color="auto" w:fill="auto"/>
            <w:tcMar>
              <w:top w:w="100" w:type="dxa"/>
              <w:left w:w="100" w:type="dxa"/>
              <w:bottom w:w="100" w:type="dxa"/>
              <w:right w:w="100" w:type="dxa"/>
            </w:tcMar>
          </w:tcPr>
          <w:p w14:paraId="3E4DA102" w14:textId="77777777" w:rsidR="000C706C" w:rsidRDefault="00000000">
            <w:pPr>
              <w:widowControl w:val="0"/>
            </w:pPr>
            <w:r>
              <w:t>Minutes</w:t>
            </w:r>
          </w:p>
        </w:tc>
        <w:tc>
          <w:tcPr>
            <w:tcW w:w="7200" w:type="dxa"/>
            <w:shd w:val="clear" w:color="auto" w:fill="auto"/>
            <w:tcMar>
              <w:top w:w="100" w:type="dxa"/>
              <w:left w:w="100" w:type="dxa"/>
              <w:bottom w:w="100" w:type="dxa"/>
              <w:right w:w="100" w:type="dxa"/>
            </w:tcMar>
          </w:tcPr>
          <w:p w14:paraId="4326A883" w14:textId="77777777" w:rsidR="000C706C" w:rsidRDefault="000C706C">
            <w:pPr>
              <w:widowControl w:val="0"/>
            </w:pPr>
          </w:p>
        </w:tc>
      </w:tr>
      <w:tr w:rsidR="000C706C" w14:paraId="06C6B56F" w14:textId="77777777">
        <w:tc>
          <w:tcPr>
            <w:tcW w:w="2160" w:type="dxa"/>
            <w:shd w:val="clear" w:color="auto" w:fill="auto"/>
            <w:tcMar>
              <w:top w:w="100" w:type="dxa"/>
              <w:left w:w="100" w:type="dxa"/>
              <w:bottom w:w="100" w:type="dxa"/>
              <w:right w:w="100" w:type="dxa"/>
            </w:tcMar>
          </w:tcPr>
          <w:p w14:paraId="62435381" w14:textId="77777777" w:rsidR="000C706C" w:rsidRDefault="00000000">
            <w:pPr>
              <w:widowControl w:val="0"/>
            </w:pPr>
            <w:r>
              <w:t>Disposition</w:t>
            </w:r>
          </w:p>
        </w:tc>
        <w:tc>
          <w:tcPr>
            <w:tcW w:w="7200" w:type="dxa"/>
            <w:shd w:val="clear" w:color="auto" w:fill="auto"/>
            <w:tcMar>
              <w:top w:w="100" w:type="dxa"/>
              <w:left w:w="100" w:type="dxa"/>
              <w:bottom w:w="100" w:type="dxa"/>
              <w:right w:w="100" w:type="dxa"/>
            </w:tcMar>
          </w:tcPr>
          <w:p w14:paraId="4BE762D0" w14:textId="77777777" w:rsidR="000C706C" w:rsidRDefault="000C706C">
            <w:pPr>
              <w:widowControl w:val="0"/>
            </w:pPr>
          </w:p>
        </w:tc>
      </w:tr>
      <w:tr w:rsidR="000C706C" w14:paraId="241FEC3A" w14:textId="77777777">
        <w:tc>
          <w:tcPr>
            <w:tcW w:w="2160" w:type="dxa"/>
            <w:shd w:val="clear" w:color="auto" w:fill="auto"/>
            <w:tcMar>
              <w:top w:w="100" w:type="dxa"/>
              <w:left w:w="100" w:type="dxa"/>
              <w:bottom w:w="100" w:type="dxa"/>
              <w:right w:w="100" w:type="dxa"/>
            </w:tcMar>
          </w:tcPr>
          <w:p w14:paraId="102B1E12" w14:textId="77777777" w:rsidR="000C706C" w:rsidRDefault="00000000">
            <w:pPr>
              <w:widowControl w:val="0"/>
            </w:pPr>
            <w:r>
              <w:t>Status</w:t>
            </w:r>
          </w:p>
        </w:tc>
        <w:tc>
          <w:tcPr>
            <w:tcW w:w="7200" w:type="dxa"/>
            <w:shd w:val="clear" w:color="auto" w:fill="auto"/>
            <w:tcMar>
              <w:top w:w="100" w:type="dxa"/>
              <w:left w:w="100" w:type="dxa"/>
              <w:bottom w:w="100" w:type="dxa"/>
              <w:right w:w="100" w:type="dxa"/>
            </w:tcMar>
          </w:tcPr>
          <w:p w14:paraId="612D5B99" w14:textId="77777777" w:rsidR="000C706C" w:rsidRDefault="00000000">
            <w:pPr>
              <w:widowControl w:val="0"/>
              <w:spacing w:line="240" w:lineRule="auto"/>
            </w:pPr>
            <w:sdt>
              <w:sdtPr>
                <w:alias w:val="Document Status"/>
                <w:id w:val="41869234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77B63945" w14:textId="77777777" w:rsidR="000C706C" w:rsidRDefault="000C706C">
      <w:pPr>
        <w:widowControl w:val="0"/>
      </w:pPr>
    </w:p>
    <w:p w14:paraId="24C001DB" w14:textId="77777777" w:rsidR="000C706C" w:rsidRDefault="00000000">
      <w:pPr>
        <w:pStyle w:val="Heading2"/>
        <w:widowControl w:val="0"/>
      </w:pPr>
      <w:bookmarkStart w:id="12" w:name="_fzaa6os39qo" w:colFirst="0" w:colLast="0"/>
      <w:bookmarkEnd w:id="12"/>
      <w:r>
        <w:t>8.8</w:t>
      </w:r>
      <w:r>
        <w:tab/>
        <w:t>FS_Energy_Ph2_MED (Study on Media energy consumption exposure and evaluation framework Phase 2)</w:t>
      </w:r>
    </w:p>
    <w:tbl>
      <w:tblPr>
        <w:tblStyle w:val="afff8"/>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0C706C" w14:paraId="25F2D4EA" w14:textId="77777777">
        <w:tc>
          <w:tcPr>
            <w:tcW w:w="2160" w:type="dxa"/>
            <w:shd w:val="clear" w:color="auto" w:fill="auto"/>
            <w:tcMar>
              <w:top w:w="100" w:type="dxa"/>
              <w:left w:w="100" w:type="dxa"/>
              <w:bottom w:w="100" w:type="dxa"/>
              <w:right w:w="100" w:type="dxa"/>
            </w:tcMar>
          </w:tcPr>
          <w:p w14:paraId="7513F6B6"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19ECA140" w14:textId="77777777" w:rsidR="000C706C" w:rsidRDefault="00000000">
            <w:pPr>
              <w:widowControl w:val="0"/>
              <w:pBdr>
                <w:top w:val="nil"/>
                <w:left w:val="nil"/>
                <w:bottom w:val="nil"/>
                <w:right w:val="nil"/>
                <w:between w:val="nil"/>
              </w:pBdr>
            </w:pPr>
            <w:hyperlink r:id="rId115">
              <w:r>
                <w:rPr>
                  <w:color w:val="1155CC"/>
                  <w:u w:val="single"/>
                </w:rPr>
                <w:t>S4-251406</w:t>
              </w:r>
            </w:hyperlink>
          </w:p>
        </w:tc>
      </w:tr>
      <w:tr w:rsidR="000C706C" w14:paraId="5AB995FE" w14:textId="77777777">
        <w:tc>
          <w:tcPr>
            <w:tcW w:w="2160" w:type="dxa"/>
            <w:shd w:val="clear" w:color="auto" w:fill="auto"/>
            <w:tcMar>
              <w:top w:w="100" w:type="dxa"/>
              <w:left w:w="100" w:type="dxa"/>
              <w:bottom w:w="100" w:type="dxa"/>
              <w:right w:w="100" w:type="dxa"/>
            </w:tcMar>
          </w:tcPr>
          <w:p w14:paraId="6FDEE57A" w14:textId="77777777" w:rsidR="000C706C" w:rsidRDefault="00000000">
            <w:pPr>
              <w:widowControl w:val="0"/>
              <w:pBdr>
                <w:top w:val="nil"/>
                <w:left w:val="nil"/>
                <w:bottom w:val="nil"/>
                <w:right w:val="nil"/>
                <w:between w:val="nil"/>
              </w:pBdr>
            </w:pPr>
            <w:r>
              <w:t>Title</w:t>
            </w:r>
          </w:p>
        </w:tc>
        <w:tc>
          <w:tcPr>
            <w:tcW w:w="7200" w:type="dxa"/>
            <w:shd w:val="clear" w:color="auto" w:fill="auto"/>
            <w:tcMar>
              <w:top w:w="100" w:type="dxa"/>
              <w:left w:w="100" w:type="dxa"/>
              <w:bottom w:w="100" w:type="dxa"/>
              <w:right w:w="100" w:type="dxa"/>
            </w:tcMar>
          </w:tcPr>
          <w:p w14:paraId="55167CAB" w14:textId="77777777" w:rsidR="000C706C" w:rsidRDefault="00000000">
            <w:pPr>
              <w:widowControl w:val="0"/>
              <w:pBdr>
                <w:top w:val="nil"/>
                <w:left w:val="nil"/>
                <w:bottom w:val="nil"/>
                <w:right w:val="nil"/>
                <w:between w:val="nil"/>
              </w:pBdr>
            </w:pPr>
            <w:r>
              <w:t>[FS_Energy_Ph2_MED] Additional use case 6.6 from TR 22.883</w:t>
            </w:r>
          </w:p>
        </w:tc>
      </w:tr>
      <w:tr w:rsidR="000C706C" w14:paraId="400214CC" w14:textId="77777777">
        <w:tc>
          <w:tcPr>
            <w:tcW w:w="2160" w:type="dxa"/>
            <w:shd w:val="clear" w:color="auto" w:fill="auto"/>
            <w:tcMar>
              <w:top w:w="100" w:type="dxa"/>
              <w:left w:w="100" w:type="dxa"/>
              <w:bottom w:w="100" w:type="dxa"/>
              <w:right w:w="100" w:type="dxa"/>
            </w:tcMar>
          </w:tcPr>
          <w:p w14:paraId="1CBC245E"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78CBDD9F" w14:textId="77777777" w:rsidR="000C706C" w:rsidRDefault="00000000">
            <w:pPr>
              <w:widowControl w:val="0"/>
              <w:pBdr>
                <w:top w:val="nil"/>
                <w:left w:val="nil"/>
                <w:bottom w:val="nil"/>
                <w:right w:val="nil"/>
                <w:between w:val="nil"/>
              </w:pBdr>
            </w:pPr>
            <w:r>
              <w:t>Nokia</w:t>
            </w:r>
          </w:p>
        </w:tc>
      </w:tr>
      <w:tr w:rsidR="000C706C" w14:paraId="257C721B" w14:textId="77777777">
        <w:tc>
          <w:tcPr>
            <w:tcW w:w="2160" w:type="dxa"/>
            <w:shd w:val="clear" w:color="auto" w:fill="auto"/>
            <w:tcMar>
              <w:top w:w="100" w:type="dxa"/>
              <w:left w:w="100" w:type="dxa"/>
              <w:bottom w:w="100" w:type="dxa"/>
              <w:right w:w="100" w:type="dxa"/>
            </w:tcMar>
          </w:tcPr>
          <w:p w14:paraId="2AE4AFA6"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22334F78" w14:textId="77777777" w:rsidR="000C706C" w:rsidRDefault="00000000">
            <w:pPr>
              <w:widowControl w:val="0"/>
              <w:pBdr>
                <w:top w:val="nil"/>
                <w:left w:val="nil"/>
                <w:bottom w:val="nil"/>
                <w:right w:val="nil"/>
                <w:between w:val="nil"/>
              </w:pBdr>
            </w:pPr>
            <w:r>
              <w:t>Daniel Philip VENMANI</w:t>
            </w:r>
          </w:p>
        </w:tc>
      </w:tr>
      <w:tr w:rsidR="000C706C" w14:paraId="2CDA4158" w14:textId="77777777">
        <w:tc>
          <w:tcPr>
            <w:tcW w:w="2160" w:type="dxa"/>
            <w:shd w:val="clear" w:color="auto" w:fill="auto"/>
            <w:tcMar>
              <w:top w:w="100" w:type="dxa"/>
              <w:left w:w="100" w:type="dxa"/>
              <w:bottom w:w="100" w:type="dxa"/>
              <w:right w:w="100" w:type="dxa"/>
            </w:tcMar>
          </w:tcPr>
          <w:p w14:paraId="32324289"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4D2F5B9C" w14:textId="77777777" w:rsidR="000C706C" w:rsidRDefault="00000000">
            <w:pPr>
              <w:widowControl w:val="0"/>
              <w:pBdr>
                <w:top w:val="nil"/>
                <w:left w:val="nil"/>
                <w:bottom w:val="nil"/>
                <w:right w:val="nil"/>
                <w:between w:val="nil"/>
              </w:pBdr>
            </w:pPr>
            <w:r>
              <w:t>8.8</w:t>
            </w:r>
          </w:p>
        </w:tc>
      </w:tr>
      <w:tr w:rsidR="000C706C" w14:paraId="1359DD0F" w14:textId="77777777">
        <w:tc>
          <w:tcPr>
            <w:tcW w:w="2160" w:type="dxa"/>
            <w:shd w:val="clear" w:color="auto" w:fill="auto"/>
            <w:tcMar>
              <w:top w:w="100" w:type="dxa"/>
              <w:left w:w="100" w:type="dxa"/>
              <w:bottom w:w="100" w:type="dxa"/>
              <w:right w:w="100" w:type="dxa"/>
            </w:tcMar>
          </w:tcPr>
          <w:p w14:paraId="4C09A65C"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293FE5A6" w14:textId="77777777" w:rsidR="000C706C" w:rsidRDefault="00000000">
            <w:pPr>
              <w:widowControl w:val="0"/>
              <w:pBdr>
                <w:top w:val="nil"/>
                <w:left w:val="nil"/>
                <w:bottom w:val="nil"/>
                <w:right w:val="nil"/>
                <w:between w:val="nil"/>
              </w:pBdr>
            </w:pPr>
            <w:r>
              <w:t>No e-mail discussion.</w:t>
            </w:r>
          </w:p>
        </w:tc>
      </w:tr>
      <w:tr w:rsidR="000C706C" w14:paraId="1617D548" w14:textId="77777777">
        <w:tc>
          <w:tcPr>
            <w:tcW w:w="2160" w:type="dxa"/>
            <w:shd w:val="clear" w:color="auto" w:fill="auto"/>
            <w:tcMar>
              <w:top w:w="100" w:type="dxa"/>
              <w:left w:w="100" w:type="dxa"/>
              <w:bottom w:w="100" w:type="dxa"/>
              <w:right w:w="100" w:type="dxa"/>
            </w:tcMar>
          </w:tcPr>
          <w:p w14:paraId="7982546C"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17EDBA7C" w14:textId="77777777" w:rsidR="000C706C" w:rsidRDefault="00000000">
            <w:pPr>
              <w:widowControl w:val="0"/>
              <w:pBdr>
                <w:top w:val="nil"/>
                <w:left w:val="nil"/>
                <w:bottom w:val="nil"/>
                <w:right w:val="nil"/>
                <w:between w:val="nil"/>
              </w:pBdr>
            </w:pPr>
            <w:r>
              <w:t>No revisions available.</w:t>
            </w:r>
          </w:p>
        </w:tc>
      </w:tr>
      <w:tr w:rsidR="000C706C" w14:paraId="64F14206" w14:textId="77777777">
        <w:tc>
          <w:tcPr>
            <w:tcW w:w="2160" w:type="dxa"/>
            <w:shd w:val="clear" w:color="auto" w:fill="auto"/>
            <w:tcMar>
              <w:top w:w="100" w:type="dxa"/>
              <w:left w:w="100" w:type="dxa"/>
              <w:bottom w:w="100" w:type="dxa"/>
              <w:right w:w="100" w:type="dxa"/>
            </w:tcMar>
          </w:tcPr>
          <w:p w14:paraId="2B5DE168"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B9D19BD" w14:textId="77777777" w:rsidR="000C706C" w:rsidRDefault="00000000">
            <w:pPr>
              <w:widowControl w:val="0"/>
              <w:pBdr>
                <w:top w:val="nil"/>
                <w:left w:val="nil"/>
                <w:bottom w:val="nil"/>
                <w:right w:val="nil"/>
                <w:between w:val="nil"/>
              </w:pBdr>
            </w:pPr>
            <w:r>
              <w:t>No contributions were expected on FS_Energy_Ph2_MED during this meeting.</w:t>
            </w:r>
          </w:p>
        </w:tc>
      </w:tr>
      <w:tr w:rsidR="000C706C" w14:paraId="5DA5B485" w14:textId="77777777">
        <w:tc>
          <w:tcPr>
            <w:tcW w:w="2160" w:type="dxa"/>
            <w:shd w:val="clear" w:color="auto" w:fill="auto"/>
            <w:tcMar>
              <w:top w:w="100" w:type="dxa"/>
              <w:left w:w="100" w:type="dxa"/>
              <w:bottom w:w="100" w:type="dxa"/>
              <w:right w:w="100" w:type="dxa"/>
            </w:tcMar>
          </w:tcPr>
          <w:p w14:paraId="167EBC45"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17095F9C" w14:textId="77777777" w:rsidR="000C706C" w:rsidRDefault="00000000">
            <w:pPr>
              <w:widowControl w:val="0"/>
              <w:pBdr>
                <w:top w:val="nil"/>
                <w:left w:val="nil"/>
                <w:bottom w:val="nil"/>
                <w:right w:val="nil"/>
                <w:between w:val="nil"/>
              </w:pBdr>
            </w:pPr>
            <w:r>
              <w:t>Noted without presentation.</w:t>
            </w:r>
          </w:p>
        </w:tc>
      </w:tr>
      <w:tr w:rsidR="000C706C" w14:paraId="71ABAED3" w14:textId="77777777">
        <w:tc>
          <w:tcPr>
            <w:tcW w:w="2160" w:type="dxa"/>
            <w:shd w:val="clear" w:color="auto" w:fill="auto"/>
            <w:tcMar>
              <w:top w:w="100" w:type="dxa"/>
              <w:left w:w="100" w:type="dxa"/>
              <w:bottom w:w="100" w:type="dxa"/>
              <w:right w:w="100" w:type="dxa"/>
            </w:tcMar>
          </w:tcPr>
          <w:p w14:paraId="390B2BC8"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7C9B6CD9" w14:textId="77777777" w:rsidR="000C706C" w:rsidRDefault="00000000">
            <w:pPr>
              <w:widowControl w:val="0"/>
              <w:spacing w:line="240" w:lineRule="auto"/>
            </w:pPr>
            <w:sdt>
              <w:sdtPr>
                <w:alias w:val="Document Status"/>
                <w:id w:val="-8801413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625EC75E" w14:textId="77777777" w:rsidR="000C706C" w:rsidRDefault="000C706C">
      <w:pPr>
        <w:widowControl w:val="0"/>
        <w:pBdr>
          <w:top w:val="nil"/>
          <w:left w:val="nil"/>
          <w:bottom w:val="nil"/>
          <w:right w:val="nil"/>
          <w:between w:val="nil"/>
        </w:pBdr>
      </w:pPr>
    </w:p>
    <w:tbl>
      <w:tblPr>
        <w:tblStyle w:val="afff9"/>
        <w:tblW w:w="92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00"/>
        <w:gridCol w:w="7200"/>
      </w:tblGrid>
      <w:tr w:rsidR="000C706C" w14:paraId="29718146" w14:textId="77777777">
        <w:tc>
          <w:tcPr>
            <w:tcW w:w="2000" w:type="dxa"/>
            <w:shd w:val="clear" w:color="auto" w:fill="auto"/>
            <w:tcMar>
              <w:top w:w="100" w:type="dxa"/>
              <w:left w:w="100" w:type="dxa"/>
              <w:bottom w:w="100" w:type="dxa"/>
              <w:right w:w="100" w:type="dxa"/>
            </w:tcMar>
          </w:tcPr>
          <w:p w14:paraId="69133E95" w14:textId="77777777" w:rsidR="000C706C" w:rsidRDefault="00000000">
            <w:pPr>
              <w:widowControl w:val="0"/>
              <w:pBdr>
                <w:top w:val="nil"/>
                <w:left w:val="nil"/>
                <w:bottom w:val="nil"/>
                <w:right w:val="nil"/>
                <w:between w:val="nil"/>
              </w:pBdr>
            </w:pPr>
            <w:proofErr w:type="spellStart"/>
            <w:r>
              <w:t>TDoc</w:t>
            </w:r>
            <w:proofErr w:type="spellEnd"/>
          </w:p>
        </w:tc>
        <w:tc>
          <w:tcPr>
            <w:tcW w:w="7200" w:type="dxa"/>
            <w:shd w:val="clear" w:color="auto" w:fill="auto"/>
            <w:tcMar>
              <w:top w:w="100" w:type="dxa"/>
              <w:left w:w="100" w:type="dxa"/>
              <w:bottom w:w="100" w:type="dxa"/>
              <w:right w:w="100" w:type="dxa"/>
            </w:tcMar>
          </w:tcPr>
          <w:p w14:paraId="2254C760" w14:textId="77777777" w:rsidR="000C706C" w:rsidRDefault="00000000">
            <w:pPr>
              <w:widowControl w:val="0"/>
              <w:pBdr>
                <w:top w:val="nil"/>
                <w:left w:val="nil"/>
                <w:bottom w:val="nil"/>
                <w:right w:val="nil"/>
                <w:between w:val="nil"/>
              </w:pBdr>
            </w:pPr>
            <w:hyperlink r:id="rId116">
              <w:r>
                <w:rPr>
                  <w:color w:val="1155CC"/>
                  <w:u w:val="single"/>
                </w:rPr>
                <w:t>S4-251407</w:t>
              </w:r>
            </w:hyperlink>
          </w:p>
        </w:tc>
      </w:tr>
      <w:tr w:rsidR="000C706C" w14:paraId="2B9DE8BE" w14:textId="77777777">
        <w:tc>
          <w:tcPr>
            <w:tcW w:w="2000" w:type="dxa"/>
            <w:shd w:val="clear" w:color="auto" w:fill="auto"/>
            <w:tcMar>
              <w:top w:w="100" w:type="dxa"/>
              <w:left w:w="100" w:type="dxa"/>
              <w:bottom w:w="100" w:type="dxa"/>
              <w:right w:w="100" w:type="dxa"/>
            </w:tcMar>
          </w:tcPr>
          <w:p w14:paraId="02791447" w14:textId="77777777" w:rsidR="000C706C" w:rsidRDefault="00000000">
            <w:pPr>
              <w:widowControl w:val="0"/>
              <w:pBdr>
                <w:top w:val="nil"/>
                <w:left w:val="nil"/>
                <w:bottom w:val="nil"/>
                <w:right w:val="nil"/>
                <w:between w:val="nil"/>
              </w:pBdr>
            </w:pPr>
            <w:r>
              <w:lastRenderedPageBreak/>
              <w:t>Title</w:t>
            </w:r>
          </w:p>
        </w:tc>
        <w:tc>
          <w:tcPr>
            <w:tcW w:w="7200" w:type="dxa"/>
            <w:shd w:val="clear" w:color="auto" w:fill="auto"/>
            <w:tcMar>
              <w:top w:w="100" w:type="dxa"/>
              <w:left w:w="100" w:type="dxa"/>
              <w:bottom w:w="100" w:type="dxa"/>
              <w:right w:w="100" w:type="dxa"/>
            </w:tcMar>
          </w:tcPr>
          <w:p w14:paraId="7A0BA3F5" w14:textId="77777777" w:rsidR="000C706C" w:rsidRDefault="00000000">
            <w:pPr>
              <w:widowControl w:val="0"/>
              <w:pBdr>
                <w:top w:val="nil"/>
                <w:left w:val="nil"/>
                <w:bottom w:val="nil"/>
                <w:right w:val="nil"/>
                <w:between w:val="nil"/>
              </w:pBdr>
            </w:pPr>
            <w:r>
              <w:t>[FS_Energy_Ph2_MED] Description to new Key Issue #4: Application Server Energy Management measurement</w:t>
            </w:r>
          </w:p>
        </w:tc>
      </w:tr>
      <w:tr w:rsidR="000C706C" w14:paraId="1FFFD229" w14:textId="77777777">
        <w:tc>
          <w:tcPr>
            <w:tcW w:w="2000" w:type="dxa"/>
            <w:shd w:val="clear" w:color="auto" w:fill="auto"/>
            <w:tcMar>
              <w:top w:w="100" w:type="dxa"/>
              <w:left w:w="100" w:type="dxa"/>
              <w:bottom w:w="100" w:type="dxa"/>
              <w:right w:w="100" w:type="dxa"/>
            </w:tcMar>
          </w:tcPr>
          <w:p w14:paraId="63F67971" w14:textId="77777777" w:rsidR="000C706C" w:rsidRDefault="00000000">
            <w:pPr>
              <w:widowControl w:val="0"/>
              <w:pBdr>
                <w:top w:val="nil"/>
                <w:left w:val="nil"/>
                <w:bottom w:val="nil"/>
                <w:right w:val="nil"/>
                <w:between w:val="nil"/>
              </w:pBdr>
            </w:pPr>
            <w:r>
              <w:t>Source</w:t>
            </w:r>
          </w:p>
        </w:tc>
        <w:tc>
          <w:tcPr>
            <w:tcW w:w="7200" w:type="dxa"/>
            <w:shd w:val="clear" w:color="auto" w:fill="auto"/>
            <w:tcMar>
              <w:top w:w="100" w:type="dxa"/>
              <w:left w:w="100" w:type="dxa"/>
              <w:bottom w:w="100" w:type="dxa"/>
              <w:right w:w="100" w:type="dxa"/>
            </w:tcMar>
          </w:tcPr>
          <w:p w14:paraId="019DDBA4" w14:textId="77777777" w:rsidR="000C706C" w:rsidRDefault="00000000">
            <w:pPr>
              <w:widowControl w:val="0"/>
              <w:pBdr>
                <w:top w:val="nil"/>
                <w:left w:val="nil"/>
                <w:bottom w:val="nil"/>
                <w:right w:val="nil"/>
                <w:between w:val="nil"/>
              </w:pBdr>
            </w:pPr>
            <w:r>
              <w:t xml:space="preserve">Nokia </w:t>
            </w:r>
          </w:p>
        </w:tc>
      </w:tr>
      <w:tr w:rsidR="000C706C" w14:paraId="412A4B7A" w14:textId="77777777">
        <w:tc>
          <w:tcPr>
            <w:tcW w:w="2000" w:type="dxa"/>
            <w:shd w:val="clear" w:color="auto" w:fill="auto"/>
            <w:tcMar>
              <w:top w:w="100" w:type="dxa"/>
              <w:left w:w="100" w:type="dxa"/>
              <w:bottom w:w="100" w:type="dxa"/>
              <w:right w:w="100" w:type="dxa"/>
            </w:tcMar>
          </w:tcPr>
          <w:p w14:paraId="342E2F7C" w14:textId="77777777" w:rsidR="000C706C" w:rsidRDefault="00000000">
            <w:pPr>
              <w:widowControl w:val="0"/>
              <w:pBdr>
                <w:top w:val="nil"/>
                <w:left w:val="nil"/>
                <w:bottom w:val="nil"/>
                <w:right w:val="nil"/>
                <w:between w:val="nil"/>
              </w:pBdr>
            </w:pPr>
            <w:r>
              <w:t>Contact</w:t>
            </w:r>
          </w:p>
        </w:tc>
        <w:tc>
          <w:tcPr>
            <w:tcW w:w="7200" w:type="dxa"/>
            <w:shd w:val="clear" w:color="auto" w:fill="auto"/>
            <w:tcMar>
              <w:top w:w="100" w:type="dxa"/>
              <w:left w:w="100" w:type="dxa"/>
              <w:bottom w:w="100" w:type="dxa"/>
              <w:right w:w="100" w:type="dxa"/>
            </w:tcMar>
          </w:tcPr>
          <w:p w14:paraId="6AE07D0D" w14:textId="77777777" w:rsidR="000C706C" w:rsidRDefault="00000000">
            <w:pPr>
              <w:widowControl w:val="0"/>
              <w:pBdr>
                <w:top w:val="nil"/>
                <w:left w:val="nil"/>
                <w:bottom w:val="nil"/>
                <w:right w:val="nil"/>
                <w:between w:val="nil"/>
              </w:pBdr>
            </w:pPr>
            <w:r>
              <w:t>Daniel Philip VENMANI</w:t>
            </w:r>
          </w:p>
        </w:tc>
      </w:tr>
      <w:tr w:rsidR="000C706C" w14:paraId="375D9FAB" w14:textId="77777777">
        <w:tc>
          <w:tcPr>
            <w:tcW w:w="2000" w:type="dxa"/>
            <w:shd w:val="clear" w:color="auto" w:fill="auto"/>
            <w:tcMar>
              <w:top w:w="100" w:type="dxa"/>
              <w:left w:w="100" w:type="dxa"/>
              <w:bottom w:w="100" w:type="dxa"/>
              <w:right w:w="100" w:type="dxa"/>
            </w:tcMar>
          </w:tcPr>
          <w:p w14:paraId="0E9E7133" w14:textId="77777777" w:rsidR="000C706C" w:rsidRDefault="00000000">
            <w:pPr>
              <w:widowControl w:val="0"/>
              <w:pBdr>
                <w:top w:val="nil"/>
                <w:left w:val="nil"/>
                <w:bottom w:val="nil"/>
                <w:right w:val="nil"/>
                <w:between w:val="nil"/>
              </w:pBdr>
            </w:pPr>
            <w:r>
              <w:t>Agenda Item</w:t>
            </w:r>
          </w:p>
        </w:tc>
        <w:tc>
          <w:tcPr>
            <w:tcW w:w="7200" w:type="dxa"/>
            <w:shd w:val="clear" w:color="auto" w:fill="auto"/>
            <w:tcMar>
              <w:top w:w="100" w:type="dxa"/>
              <w:left w:w="100" w:type="dxa"/>
              <w:bottom w:w="100" w:type="dxa"/>
              <w:right w:w="100" w:type="dxa"/>
            </w:tcMar>
          </w:tcPr>
          <w:p w14:paraId="6F6957E3" w14:textId="77777777" w:rsidR="000C706C" w:rsidRDefault="00000000">
            <w:pPr>
              <w:widowControl w:val="0"/>
              <w:pBdr>
                <w:top w:val="nil"/>
                <w:left w:val="nil"/>
                <w:bottom w:val="nil"/>
                <w:right w:val="nil"/>
                <w:between w:val="nil"/>
              </w:pBdr>
            </w:pPr>
            <w:r>
              <w:t>8.8</w:t>
            </w:r>
          </w:p>
        </w:tc>
      </w:tr>
      <w:tr w:rsidR="000C706C" w14:paraId="1BF65BD5" w14:textId="77777777">
        <w:tc>
          <w:tcPr>
            <w:tcW w:w="2000" w:type="dxa"/>
            <w:shd w:val="clear" w:color="auto" w:fill="auto"/>
            <w:tcMar>
              <w:top w:w="100" w:type="dxa"/>
              <w:left w:w="100" w:type="dxa"/>
              <w:bottom w:w="100" w:type="dxa"/>
              <w:right w:w="100" w:type="dxa"/>
            </w:tcMar>
          </w:tcPr>
          <w:p w14:paraId="1DC334DF" w14:textId="77777777" w:rsidR="000C706C" w:rsidRDefault="00000000">
            <w:pPr>
              <w:widowControl w:val="0"/>
              <w:pBdr>
                <w:top w:val="nil"/>
                <w:left w:val="nil"/>
                <w:bottom w:val="nil"/>
                <w:right w:val="nil"/>
                <w:between w:val="nil"/>
              </w:pBdr>
            </w:pPr>
            <w:r>
              <w:t>E-mail Discussion</w:t>
            </w:r>
          </w:p>
        </w:tc>
        <w:tc>
          <w:tcPr>
            <w:tcW w:w="7200" w:type="dxa"/>
            <w:shd w:val="clear" w:color="auto" w:fill="auto"/>
            <w:tcMar>
              <w:top w:w="100" w:type="dxa"/>
              <w:left w:w="100" w:type="dxa"/>
              <w:bottom w:w="100" w:type="dxa"/>
              <w:right w:w="100" w:type="dxa"/>
            </w:tcMar>
          </w:tcPr>
          <w:p w14:paraId="64D00901" w14:textId="77777777" w:rsidR="000C706C" w:rsidRDefault="00000000">
            <w:pPr>
              <w:widowControl w:val="0"/>
              <w:pBdr>
                <w:top w:val="nil"/>
                <w:left w:val="nil"/>
                <w:bottom w:val="nil"/>
                <w:right w:val="nil"/>
                <w:between w:val="nil"/>
              </w:pBdr>
            </w:pPr>
            <w:r>
              <w:t>No e-mail discussion.</w:t>
            </w:r>
          </w:p>
        </w:tc>
      </w:tr>
      <w:tr w:rsidR="000C706C" w14:paraId="25EFD2DA" w14:textId="77777777">
        <w:tc>
          <w:tcPr>
            <w:tcW w:w="2000" w:type="dxa"/>
            <w:shd w:val="clear" w:color="auto" w:fill="auto"/>
            <w:tcMar>
              <w:top w:w="100" w:type="dxa"/>
              <w:left w:w="100" w:type="dxa"/>
              <w:bottom w:w="100" w:type="dxa"/>
              <w:right w:w="100" w:type="dxa"/>
            </w:tcMar>
          </w:tcPr>
          <w:p w14:paraId="552DC681" w14:textId="77777777" w:rsidR="000C706C" w:rsidRDefault="00000000">
            <w:pPr>
              <w:widowControl w:val="0"/>
              <w:pBdr>
                <w:top w:val="nil"/>
                <w:left w:val="nil"/>
                <w:bottom w:val="nil"/>
                <w:right w:val="nil"/>
                <w:between w:val="nil"/>
              </w:pBdr>
            </w:pPr>
            <w:r>
              <w:t>Revisions</w:t>
            </w:r>
          </w:p>
        </w:tc>
        <w:tc>
          <w:tcPr>
            <w:tcW w:w="7200" w:type="dxa"/>
            <w:shd w:val="clear" w:color="auto" w:fill="auto"/>
            <w:tcMar>
              <w:top w:w="100" w:type="dxa"/>
              <w:left w:w="100" w:type="dxa"/>
              <w:bottom w:w="100" w:type="dxa"/>
              <w:right w:w="100" w:type="dxa"/>
            </w:tcMar>
          </w:tcPr>
          <w:p w14:paraId="582531AE" w14:textId="77777777" w:rsidR="000C706C" w:rsidRDefault="00000000">
            <w:pPr>
              <w:widowControl w:val="0"/>
              <w:pBdr>
                <w:top w:val="nil"/>
                <w:left w:val="nil"/>
                <w:bottom w:val="nil"/>
                <w:right w:val="nil"/>
                <w:between w:val="nil"/>
              </w:pBdr>
            </w:pPr>
            <w:r>
              <w:t>No revisions available.</w:t>
            </w:r>
          </w:p>
        </w:tc>
      </w:tr>
      <w:tr w:rsidR="000C706C" w14:paraId="1598B8F9" w14:textId="77777777">
        <w:tc>
          <w:tcPr>
            <w:tcW w:w="2000" w:type="dxa"/>
            <w:shd w:val="clear" w:color="auto" w:fill="auto"/>
            <w:tcMar>
              <w:top w:w="100" w:type="dxa"/>
              <w:left w:w="100" w:type="dxa"/>
              <w:bottom w:w="100" w:type="dxa"/>
              <w:right w:w="100" w:type="dxa"/>
            </w:tcMar>
          </w:tcPr>
          <w:p w14:paraId="7C78CB96" w14:textId="77777777" w:rsidR="000C706C" w:rsidRDefault="00000000">
            <w:pPr>
              <w:widowControl w:val="0"/>
              <w:pBdr>
                <w:top w:val="nil"/>
                <w:left w:val="nil"/>
                <w:bottom w:val="nil"/>
                <w:right w:val="nil"/>
                <w:between w:val="nil"/>
              </w:pBdr>
            </w:pPr>
            <w:r>
              <w:t>Minutes</w:t>
            </w:r>
          </w:p>
        </w:tc>
        <w:tc>
          <w:tcPr>
            <w:tcW w:w="7200" w:type="dxa"/>
            <w:shd w:val="clear" w:color="auto" w:fill="auto"/>
            <w:tcMar>
              <w:top w:w="100" w:type="dxa"/>
              <w:left w:w="100" w:type="dxa"/>
              <w:bottom w:w="100" w:type="dxa"/>
              <w:right w:w="100" w:type="dxa"/>
            </w:tcMar>
          </w:tcPr>
          <w:p w14:paraId="412723E4" w14:textId="77777777" w:rsidR="000C706C" w:rsidRDefault="00000000">
            <w:pPr>
              <w:widowControl w:val="0"/>
            </w:pPr>
            <w:r>
              <w:t>No contributions were expected on FS_Energy_Ph2_MED during this meeting.</w:t>
            </w:r>
          </w:p>
        </w:tc>
      </w:tr>
      <w:tr w:rsidR="000C706C" w14:paraId="4FFC36A4" w14:textId="77777777">
        <w:tc>
          <w:tcPr>
            <w:tcW w:w="2000" w:type="dxa"/>
            <w:shd w:val="clear" w:color="auto" w:fill="auto"/>
            <w:tcMar>
              <w:top w:w="100" w:type="dxa"/>
              <w:left w:w="100" w:type="dxa"/>
              <w:bottom w:w="100" w:type="dxa"/>
              <w:right w:w="100" w:type="dxa"/>
            </w:tcMar>
          </w:tcPr>
          <w:p w14:paraId="1EFCE573" w14:textId="77777777" w:rsidR="000C706C" w:rsidRDefault="00000000">
            <w:pPr>
              <w:widowControl w:val="0"/>
              <w:pBdr>
                <w:top w:val="nil"/>
                <w:left w:val="nil"/>
                <w:bottom w:val="nil"/>
                <w:right w:val="nil"/>
                <w:between w:val="nil"/>
              </w:pBdr>
            </w:pPr>
            <w:r>
              <w:t>Disposition</w:t>
            </w:r>
          </w:p>
        </w:tc>
        <w:tc>
          <w:tcPr>
            <w:tcW w:w="7200" w:type="dxa"/>
            <w:shd w:val="clear" w:color="auto" w:fill="auto"/>
            <w:tcMar>
              <w:top w:w="100" w:type="dxa"/>
              <w:left w:w="100" w:type="dxa"/>
              <w:bottom w:w="100" w:type="dxa"/>
              <w:right w:w="100" w:type="dxa"/>
            </w:tcMar>
          </w:tcPr>
          <w:p w14:paraId="66FB4112" w14:textId="77777777" w:rsidR="000C706C" w:rsidRDefault="00000000">
            <w:pPr>
              <w:widowControl w:val="0"/>
            </w:pPr>
            <w:r>
              <w:t>Noted without presentation.</w:t>
            </w:r>
          </w:p>
        </w:tc>
      </w:tr>
      <w:tr w:rsidR="000C706C" w14:paraId="55244662" w14:textId="77777777">
        <w:tc>
          <w:tcPr>
            <w:tcW w:w="2000" w:type="dxa"/>
            <w:shd w:val="clear" w:color="auto" w:fill="auto"/>
            <w:tcMar>
              <w:top w:w="100" w:type="dxa"/>
              <w:left w:w="100" w:type="dxa"/>
              <w:bottom w:w="100" w:type="dxa"/>
              <w:right w:w="100" w:type="dxa"/>
            </w:tcMar>
          </w:tcPr>
          <w:p w14:paraId="19C90906" w14:textId="77777777" w:rsidR="000C706C" w:rsidRDefault="00000000">
            <w:pPr>
              <w:widowControl w:val="0"/>
              <w:pBdr>
                <w:top w:val="nil"/>
                <w:left w:val="nil"/>
                <w:bottom w:val="nil"/>
                <w:right w:val="nil"/>
                <w:between w:val="nil"/>
              </w:pBdr>
            </w:pPr>
            <w:r>
              <w:t>Status</w:t>
            </w:r>
          </w:p>
        </w:tc>
        <w:tc>
          <w:tcPr>
            <w:tcW w:w="7200" w:type="dxa"/>
            <w:shd w:val="clear" w:color="auto" w:fill="auto"/>
            <w:tcMar>
              <w:top w:w="100" w:type="dxa"/>
              <w:left w:w="100" w:type="dxa"/>
              <w:bottom w:w="100" w:type="dxa"/>
              <w:right w:w="100" w:type="dxa"/>
            </w:tcMar>
          </w:tcPr>
          <w:p w14:paraId="506BDDAE" w14:textId="77777777" w:rsidR="000C706C" w:rsidRDefault="00000000">
            <w:pPr>
              <w:widowControl w:val="0"/>
              <w:spacing w:line="240" w:lineRule="auto"/>
            </w:pPr>
            <w:sdt>
              <w:sdtPr>
                <w:alias w:val="Document Status"/>
                <w:id w:val="203578645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753800"/>
                    <w:shd w:val="clear" w:color="auto" w:fill="FFC8AA"/>
                  </w:rPr>
                  <w:t>noted</w:t>
                </w:r>
              </w:sdtContent>
            </w:sdt>
          </w:p>
        </w:tc>
      </w:tr>
    </w:tbl>
    <w:p w14:paraId="6BAD0633" w14:textId="77777777" w:rsidR="000C706C" w:rsidRDefault="000C706C">
      <w:pPr>
        <w:widowControl w:val="0"/>
        <w:pBdr>
          <w:top w:val="nil"/>
          <w:left w:val="nil"/>
          <w:bottom w:val="nil"/>
          <w:right w:val="nil"/>
          <w:between w:val="nil"/>
        </w:pBdr>
      </w:pPr>
    </w:p>
    <w:p w14:paraId="67D3C23E" w14:textId="77777777" w:rsidR="000C706C" w:rsidRDefault="00000000">
      <w:pPr>
        <w:pStyle w:val="Heading2"/>
      </w:pPr>
      <w:bookmarkStart w:id="13" w:name="_og43w8u4m17" w:colFirst="0" w:colLast="0"/>
      <w:bookmarkEnd w:id="13"/>
      <w:r>
        <w:t>8.9</w:t>
      </w:r>
      <w:r>
        <w:tab/>
        <w:t>Review of the future work plan (next meeting dates, hosts)</w:t>
      </w:r>
    </w:p>
    <w:p w14:paraId="41CFBE22" w14:textId="77777777" w:rsidR="000C706C" w:rsidRDefault="00000000">
      <w:r>
        <w:t>See time plans</w:t>
      </w:r>
    </w:p>
    <w:p w14:paraId="59BDF09F" w14:textId="77777777" w:rsidR="000C706C" w:rsidRDefault="00000000">
      <w:pPr>
        <w:pStyle w:val="Heading2"/>
      </w:pPr>
      <w:bookmarkStart w:id="14" w:name="_6ghezdwvsb13" w:colFirst="0" w:colLast="0"/>
      <w:bookmarkEnd w:id="14"/>
      <w:r>
        <w:t>8.10</w:t>
      </w:r>
      <w:r>
        <w:tab/>
        <w:t>Any Other Business</w:t>
      </w:r>
    </w:p>
    <w:p w14:paraId="66C4EE88" w14:textId="77777777" w:rsidR="000C706C" w:rsidRDefault="00000000">
      <w:pPr>
        <w:pStyle w:val="Heading3"/>
      </w:pPr>
      <w:bookmarkStart w:id="15" w:name="_xxypgurgm8y1" w:colFirst="0" w:colLast="0"/>
      <w:bookmarkEnd w:id="15"/>
      <w:r>
        <w:t>8.10.1</w:t>
      </w:r>
      <w:r>
        <w:tab/>
        <w:t>Input documents</w:t>
      </w:r>
    </w:p>
    <w:p w14:paraId="2BFFD164" w14:textId="77777777" w:rsidR="000C706C" w:rsidRDefault="00000000">
      <w:pPr>
        <w:spacing w:before="240" w:after="240"/>
      </w:pPr>
      <w:r>
        <w:t>None.</w:t>
      </w:r>
    </w:p>
    <w:p w14:paraId="1010B815" w14:textId="77777777" w:rsidR="000C706C" w:rsidRDefault="00000000">
      <w:pPr>
        <w:pStyle w:val="Heading3"/>
      </w:pPr>
      <w:bookmarkStart w:id="16" w:name="_si8gph2llobk" w:colFirst="0" w:colLast="0"/>
      <w:bookmarkEnd w:id="16"/>
      <w:r>
        <w:t>8.10.2</w:t>
      </w:r>
      <w:r>
        <w:tab/>
        <w:t>Report</w:t>
      </w:r>
    </w:p>
    <w:p w14:paraId="6C72AD6E" w14:textId="77777777" w:rsidR="000C706C" w:rsidRDefault="00000000">
      <w:r>
        <w:t>Report is made available in S4-251447</w:t>
      </w:r>
      <w:r>
        <w:rPr>
          <w:highlight w:val="yellow"/>
        </w:rPr>
        <w:t>.</w:t>
      </w:r>
    </w:p>
    <w:p w14:paraId="067450D2" w14:textId="77777777" w:rsidR="000C706C" w:rsidRDefault="00000000">
      <w:pPr>
        <w:pStyle w:val="Heading3"/>
        <w:spacing w:before="240" w:after="240"/>
      </w:pPr>
      <w:bookmarkStart w:id="17" w:name="_8uh3x46almq1" w:colFirst="0" w:colLast="0"/>
      <w:bookmarkEnd w:id="17"/>
      <w:r>
        <w:t>8.10.3</w:t>
      </w:r>
      <w:r>
        <w:tab/>
        <w:t>Summary from Offline Discussions</w:t>
      </w:r>
    </w:p>
    <w:p w14:paraId="374D4582" w14:textId="77777777" w:rsidR="000C706C" w:rsidRDefault="00000000">
      <w:r>
        <w:t>none</w:t>
      </w:r>
    </w:p>
    <w:p w14:paraId="2A704F10" w14:textId="77777777" w:rsidR="000C706C" w:rsidRDefault="00000000">
      <w:pPr>
        <w:pStyle w:val="Heading3"/>
        <w:spacing w:before="240" w:after="240"/>
      </w:pPr>
      <w:bookmarkStart w:id="18" w:name="_7i535yrrkkju" w:colFirst="0" w:colLast="0"/>
      <w:bookmarkEnd w:id="18"/>
      <w:r>
        <w:t>8.10.4</w:t>
      </w:r>
      <w:r>
        <w:tab/>
        <w:t>Output documents</w:t>
      </w:r>
    </w:p>
    <w:p w14:paraId="3195F38D" w14:textId="77777777" w:rsidR="000C706C" w:rsidRDefault="00000000">
      <w:r>
        <w:t>See TDOC list in Annex C.</w:t>
      </w:r>
    </w:p>
    <w:p w14:paraId="60AD40C9" w14:textId="77777777" w:rsidR="000C706C" w:rsidRDefault="00000000">
      <w:pPr>
        <w:pStyle w:val="Heading2"/>
      </w:pPr>
      <w:bookmarkStart w:id="19" w:name="_tsj9cikt5ax6" w:colFirst="0" w:colLast="0"/>
      <w:bookmarkEnd w:id="19"/>
      <w:r>
        <w:lastRenderedPageBreak/>
        <w:t>8.11</w:t>
      </w:r>
      <w:r>
        <w:tab/>
        <w:t>Close of the session</w:t>
      </w:r>
    </w:p>
    <w:p w14:paraId="719B53AE" w14:textId="77777777" w:rsidR="000C706C" w:rsidRDefault="00000000">
      <w:r>
        <w:t>The chairman thanked the participants and the minute takers. The participants thanked the chairman.</w:t>
      </w:r>
    </w:p>
    <w:p w14:paraId="6EE6334B" w14:textId="77777777" w:rsidR="000C706C" w:rsidRDefault="00000000">
      <w:r>
        <w:rPr>
          <w:highlight w:val="yellow"/>
        </w:rPr>
        <w:t xml:space="preserve"> </w:t>
      </w:r>
    </w:p>
    <w:p w14:paraId="104AB278" w14:textId="77777777" w:rsidR="000C706C" w:rsidRDefault="00000000">
      <w:r>
        <w:t xml:space="preserve">The online session was closed on July 23, </w:t>
      </w:r>
      <w:proofErr w:type="gramStart"/>
      <w:r>
        <w:t>2025</w:t>
      </w:r>
      <w:proofErr w:type="gramEnd"/>
      <w:r>
        <w:t xml:space="preserve"> at 16:33.</w:t>
      </w:r>
    </w:p>
    <w:p w14:paraId="1CAD6091" w14:textId="77777777" w:rsidR="000C706C" w:rsidRDefault="00000000">
      <w:pPr>
        <w:pStyle w:val="Heading2"/>
      </w:pPr>
      <w:bookmarkStart w:id="20" w:name="kix.dwy5cqyn44jt" w:colFirst="0" w:colLast="0"/>
      <w:bookmarkStart w:id="21" w:name="_l7d2u6is9ozf" w:colFirst="0" w:colLast="0"/>
      <w:bookmarkEnd w:id="20"/>
      <w:bookmarkEnd w:id="21"/>
      <w:r>
        <w:t>8.12</w:t>
      </w:r>
      <w:r>
        <w:tab/>
        <w:t>Attendees</w:t>
      </w:r>
    </w:p>
    <w:p w14:paraId="5676382E" w14:textId="0AEE3F8A" w:rsidR="00FB448C" w:rsidRDefault="00B807A7" w:rsidP="00B807A7">
      <w:r>
        <w:t xml:space="preserve">The attendance is tracked </w:t>
      </w:r>
      <w:hyperlink r:id="rId117" w:anchor="/meeting?MtgId=82860">
        <w:r>
          <w:rPr>
            <w:color w:val="1155CC"/>
            <w:u w:val="single"/>
          </w:rPr>
          <w:t>here</w:t>
        </w:r>
      </w:hyperlink>
      <w:r>
        <w:t xml:space="preserve">. </w:t>
      </w:r>
    </w:p>
    <w:p w14:paraId="710852C4" w14:textId="77777777" w:rsidR="00FB448C" w:rsidRDefault="00FB448C">
      <w:r>
        <w:br w:type="page"/>
      </w:r>
    </w:p>
    <w:p w14:paraId="2DC5738A" w14:textId="77777777" w:rsidR="00B807A7" w:rsidRDefault="00B807A7" w:rsidP="00B807A7"/>
    <w:p w14:paraId="425E4C47" w14:textId="6F31CE87" w:rsidR="000C706C" w:rsidRPr="00FB448C" w:rsidRDefault="00FB448C">
      <w:pPr>
        <w:widowControl w:val="0"/>
        <w:pBdr>
          <w:top w:val="nil"/>
          <w:left w:val="nil"/>
          <w:bottom w:val="nil"/>
          <w:right w:val="nil"/>
          <w:between w:val="nil"/>
        </w:pBdr>
        <w:rPr>
          <w:sz w:val="40"/>
          <w:szCs w:val="40"/>
        </w:rPr>
      </w:pPr>
      <w:r w:rsidRPr="00FB448C">
        <w:rPr>
          <w:sz w:val="40"/>
          <w:szCs w:val="40"/>
        </w:rPr>
        <w:t xml:space="preserve">Annex A – Final </w:t>
      </w:r>
      <w:proofErr w:type="spellStart"/>
      <w:r w:rsidRPr="00FB448C">
        <w:rPr>
          <w:sz w:val="40"/>
          <w:szCs w:val="40"/>
        </w:rPr>
        <w:t>Tdoc</w:t>
      </w:r>
      <w:proofErr w:type="spellEnd"/>
      <w:r w:rsidRPr="00FB448C">
        <w:rPr>
          <w:sz w:val="40"/>
          <w:szCs w:val="40"/>
        </w:rPr>
        <w:t xml:space="preserve"> allocation</w:t>
      </w:r>
    </w:p>
    <w:p w14:paraId="25B78220" w14:textId="77777777" w:rsidR="00FB448C" w:rsidRDefault="00FB448C">
      <w:pPr>
        <w:widowControl w:val="0"/>
        <w:pBdr>
          <w:top w:val="nil"/>
          <w:left w:val="nil"/>
          <w:bottom w:val="nil"/>
          <w:right w:val="nil"/>
          <w:between w:val="nil"/>
        </w:pBdr>
      </w:pPr>
    </w:p>
    <w:p w14:paraId="7D66CADA" w14:textId="77777777" w:rsidR="00FB448C" w:rsidRPr="00390AEE" w:rsidRDefault="00FB448C" w:rsidP="00FB448C">
      <w:pPr>
        <w:tabs>
          <w:tab w:val="left" w:pos="2127"/>
          <w:tab w:val="left" w:pos="3600"/>
        </w:tabs>
        <w:spacing w:before="120" w:line="240" w:lineRule="auto"/>
        <w:ind w:left="2127" w:hanging="2127"/>
        <w:rPr>
          <w:b/>
          <w:sz w:val="24"/>
          <w:lang w:val="fr-FR"/>
        </w:rPr>
      </w:pPr>
      <w:proofErr w:type="gramStart"/>
      <w:r w:rsidRPr="00390AEE">
        <w:rPr>
          <w:b/>
          <w:sz w:val="24"/>
          <w:lang w:val="fr-FR"/>
        </w:rPr>
        <w:t>Source:</w:t>
      </w:r>
      <w:proofErr w:type="gramEnd"/>
      <w:r w:rsidRPr="00390AEE">
        <w:rPr>
          <w:b/>
          <w:sz w:val="24"/>
          <w:lang w:val="fr-FR"/>
        </w:rPr>
        <w:tab/>
        <w:t>SA4 MBS SWG Chair</w:t>
      </w:r>
      <w:r w:rsidRPr="006D5CB2">
        <w:rPr>
          <w:rStyle w:val="FootnoteReference"/>
          <w:b/>
          <w:sz w:val="24"/>
        </w:rPr>
        <w:footnoteReference w:id="2"/>
      </w:r>
    </w:p>
    <w:p w14:paraId="6B80FFE8" w14:textId="77777777" w:rsidR="00FB448C" w:rsidRPr="006D5CB2" w:rsidRDefault="00FB448C" w:rsidP="00FB448C">
      <w:pPr>
        <w:tabs>
          <w:tab w:val="left" w:pos="2127"/>
        </w:tabs>
        <w:spacing w:line="240" w:lineRule="auto"/>
        <w:ind w:left="2131" w:hanging="2131"/>
        <w:rPr>
          <w:b/>
          <w:sz w:val="24"/>
          <w:lang w:eastAsia="zh-CN"/>
        </w:rPr>
      </w:pPr>
      <w:r w:rsidRPr="006D5CB2">
        <w:rPr>
          <w:b/>
          <w:sz w:val="24"/>
        </w:rPr>
        <w:t>Title:</w:t>
      </w:r>
      <w:r w:rsidRPr="006D5CB2">
        <w:rPr>
          <w:b/>
          <w:sz w:val="24"/>
        </w:rPr>
        <w:tab/>
      </w:r>
      <w:r>
        <w:rPr>
          <w:b/>
          <w:sz w:val="24"/>
        </w:rPr>
        <w:t xml:space="preserve">MBS </w:t>
      </w:r>
      <w:proofErr w:type="spellStart"/>
      <w:r>
        <w:rPr>
          <w:b/>
          <w:sz w:val="24"/>
        </w:rPr>
        <w:t>Tdoc</w:t>
      </w:r>
      <w:proofErr w:type="spellEnd"/>
      <w:r>
        <w:rPr>
          <w:b/>
          <w:sz w:val="24"/>
        </w:rPr>
        <w:t xml:space="preserve"> allocation</w:t>
      </w:r>
    </w:p>
    <w:p w14:paraId="4EE66B14" w14:textId="77777777" w:rsidR="00FB448C" w:rsidRPr="006D5CB2" w:rsidRDefault="00FB448C" w:rsidP="00FB448C">
      <w:pPr>
        <w:pStyle w:val="Heading2"/>
        <w:spacing w:line="240" w:lineRule="auto"/>
      </w:pPr>
      <w:r w:rsidRPr="006D5CB2">
        <w:t>Document for:</w:t>
      </w:r>
      <w:r w:rsidRPr="006D5CB2">
        <w:tab/>
        <w:t>Approval</w:t>
      </w:r>
    </w:p>
    <w:p w14:paraId="78A6CB95" w14:textId="77777777" w:rsidR="00FB448C" w:rsidRPr="006D5CB2" w:rsidRDefault="00FB448C" w:rsidP="00FB448C">
      <w:pPr>
        <w:pStyle w:val="Heading2"/>
        <w:spacing w:line="240" w:lineRule="auto"/>
      </w:pPr>
      <w:r w:rsidRPr="006D5CB2">
        <w:t>Agenda Item:</w:t>
      </w:r>
      <w:r w:rsidRPr="006D5CB2">
        <w:tab/>
        <w:t>2</w:t>
      </w:r>
    </w:p>
    <w:p w14:paraId="31DD13DB" w14:textId="77777777" w:rsidR="00FB448C" w:rsidRPr="006D5CB2" w:rsidRDefault="00FB448C" w:rsidP="00FB448C">
      <w:pPr>
        <w:pBdr>
          <w:top w:val="single" w:sz="12" w:space="1" w:color="auto"/>
        </w:pBdr>
        <w:spacing w:line="240" w:lineRule="auto"/>
        <w:rPr>
          <w:sz w:val="20"/>
        </w:rPr>
      </w:pPr>
    </w:p>
    <w:p w14:paraId="094F94CD" w14:textId="77777777" w:rsidR="00FB448C" w:rsidRDefault="00FB448C" w:rsidP="00FB448C">
      <w:pPr>
        <w:tabs>
          <w:tab w:val="left" w:pos="940"/>
          <w:tab w:val="left" w:pos="1440"/>
        </w:tabs>
        <w:autoSpaceDE w:val="0"/>
        <w:autoSpaceDN w:val="0"/>
        <w:adjustRightInd w:val="0"/>
        <w:spacing w:after="160" w:line="240" w:lineRule="auto"/>
        <w:rPr>
          <w:sz w:val="20"/>
          <w:lang w:val="en-US"/>
        </w:rPr>
      </w:pPr>
    </w:p>
    <w:p w14:paraId="4D0C2096" w14:textId="77777777" w:rsidR="00FB448C" w:rsidRPr="0036451F" w:rsidRDefault="00FB448C" w:rsidP="00FB448C">
      <w:pPr>
        <w:spacing w:line="240" w:lineRule="auto"/>
        <w:rPr>
          <w:rFonts w:eastAsia="Batang"/>
          <w:sz w:val="20"/>
        </w:rPr>
      </w:pPr>
      <w:r w:rsidRPr="0036451F">
        <w:rPr>
          <w:rFonts w:eastAsia="Batang"/>
          <w:b/>
          <w:bCs/>
          <w:sz w:val="20"/>
        </w:rPr>
        <w:t xml:space="preserve">Legend for </w:t>
      </w:r>
      <w:proofErr w:type="spellStart"/>
      <w:r w:rsidRPr="0036451F">
        <w:rPr>
          <w:rFonts w:eastAsia="Batang"/>
          <w:b/>
          <w:bCs/>
          <w:sz w:val="20"/>
        </w:rPr>
        <w:t>Tdocs</w:t>
      </w:r>
      <w:proofErr w:type="spellEnd"/>
      <w:r w:rsidRPr="0036451F">
        <w:rPr>
          <w:rFonts w:eastAsia="Batang"/>
          <w:b/>
          <w:bCs/>
          <w:sz w:val="20"/>
        </w:rPr>
        <w:t>:</w:t>
      </w:r>
    </w:p>
    <w:p w14:paraId="654B0976" w14:textId="77777777" w:rsidR="00FB448C" w:rsidRPr="002B195D" w:rsidRDefault="00FB448C" w:rsidP="00FB448C">
      <w:pPr>
        <w:pStyle w:val="ListParagraph"/>
        <w:numPr>
          <w:ilvl w:val="0"/>
          <w:numId w:val="30"/>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977D34">
        <w:rPr>
          <w:rFonts w:ascii="Arial" w:eastAsia="Batang" w:hAnsi="Arial" w:cs="Arial"/>
          <w:b/>
          <w:bCs/>
          <w:strike/>
          <w:color w:val="808080" w:themeColor="background1" w:themeShade="80"/>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r>
        <w:rPr>
          <w:rFonts w:ascii="Arial" w:eastAsia="Batang" w:hAnsi="Arial" w:cs="Arial"/>
          <w:b/>
          <w:bCs/>
          <w:sz w:val="20"/>
        </w:rPr>
        <w:t xml:space="preserve">, </w:t>
      </w:r>
      <w:r w:rsidRPr="00D4475E">
        <w:rPr>
          <w:rFonts w:ascii="Arial" w:eastAsia="Batang" w:hAnsi="Arial" w:cs="Arial"/>
          <w:b/>
          <w:bCs/>
          <w:color w:val="4F81BD" w:themeColor="accent1"/>
          <w:sz w:val="20"/>
        </w:rPr>
        <w:t>postponed</w:t>
      </w:r>
      <w:r>
        <w:rPr>
          <w:rFonts w:ascii="Arial" w:eastAsia="Batang" w:hAnsi="Arial" w:cs="Arial"/>
          <w:b/>
          <w:bCs/>
          <w:color w:val="4F81BD" w:themeColor="accent1"/>
          <w:sz w:val="20"/>
        </w:rPr>
        <w:t xml:space="preserve">, </w:t>
      </w:r>
      <w:r w:rsidRPr="00D81237">
        <w:rPr>
          <w:rFonts w:ascii="Arial" w:eastAsia="Batang" w:hAnsi="Arial" w:cs="Arial"/>
          <w:b/>
          <w:bCs/>
          <w:color w:val="00B050"/>
          <w:sz w:val="20"/>
        </w:rPr>
        <w:t>agreed in SWG</w:t>
      </w:r>
      <w:r>
        <w:rPr>
          <w:rFonts w:ascii="Arial" w:eastAsia="Batang" w:hAnsi="Arial" w:cs="Arial"/>
          <w:b/>
          <w:bCs/>
          <w:sz w:val="20"/>
        </w:rPr>
        <w:t xml:space="preserve">, </w:t>
      </w:r>
      <w:r w:rsidRPr="0097398B">
        <w:rPr>
          <w:rFonts w:ascii="Arial" w:eastAsia="Batang" w:hAnsi="Arial" w:cs="Arial"/>
          <w:b/>
          <w:bCs/>
          <w:color w:val="FF0000"/>
          <w:sz w:val="20"/>
          <w:highlight w:val="green"/>
          <w:u w:val="single"/>
        </w:rPr>
        <w:t>output document</w:t>
      </w:r>
      <w:r>
        <w:rPr>
          <w:rFonts w:ascii="Arial" w:eastAsia="Batang" w:hAnsi="Arial" w:cs="Arial"/>
          <w:b/>
          <w:bCs/>
          <w:sz w:val="20"/>
        </w:rPr>
        <w:t>.</w:t>
      </w:r>
    </w:p>
    <w:p w14:paraId="0AB6CE16" w14:textId="77777777" w:rsidR="00FB448C" w:rsidRPr="00390AEE" w:rsidRDefault="00FB448C" w:rsidP="00FB448C">
      <w:pPr>
        <w:pStyle w:val="ListParagraph"/>
        <w:numPr>
          <w:ilvl w:val="0"/>
          <w:numId w:val="30"/>
        </w:numPr>
        <w:rPr>
          <w:rFonts w:eastAsia="Batang" w:cs="Arial"/>
          <w:sz w:val="20"/>
        </w:rPr>
      </w:pPr>
      <w:proofErr w:type="spellStart"/>
      <w:proofErr w:type="gramStart"/>
      <w:r w:rsidRPr="0013112A">
        <w:rPr>
          <w:rFonts w:ascii="Arial" w:hAnsi="Arial" w:cs="Arial"/>
          <w:sz w:val="20"/>
        </w:rPr>
        <w:t>a</w:t>
      </w:r>
      <w:proofErr w:type="spellEnd"/>
      <w:proofErr w:type="gramEnd"/>
      <w:r w:rsidRPr="0013112A">
        <w:rPr>
          <w:rFonts w:ascii="Arial" w:hAnsi="Arial" w:cs="Arial"/>
          <w:sz w:val="20"/>
        </w:rPr>
        <w:t xml:space="preserve"> agreed, e endorsed, app approved, n noted, pa partially agreed, np not pursued, pp postponed…</w:t>
      </w:r>
    </w:p>
    <w:p w14:paraId="220CC9C8" w14:textId="77777777" w:rsidR="00FB448C" w:rsidRPr="00390AEE" w:rsidRDefault="00FB448C" w:rsidP="00FB448C">
      <w:pPr>
        <w:pStyle w:val="ListParagraph"/>
        <w:rPr>
          <w:rFonts w:eastAsia="Batang" w:cs="Arial"/>
          <w:sz w:val="20"/>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739"/>
        <w:gridCol w:w="5103"/>
      </w:tblGrid>
      <w:tr w:rsidR="00FB448C" w:rsidRPr="001D202E" w14:paraId="37AEA01B" w14:textId="77777777" w:rsidTr="006B304B">
        <w:trPr>
          <w:trHeight w:val="20"/>
        </w:trPr>
        <w:tc>
          <w:tcPr>
            <w:tcW w:w="827" w:type="dxa"/>
            <w:shd w:val="clear" w:color="auto" w:fill="auto"/>
            <w:vAlign w:val="center"/>
          </w:tcPr>
          <w:p w14:paraId="5FA5C270"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Pr>
                <w:rFonts w:cs="Arial"/>
                <w:bCs/>
                <w:sz w:val="20"/>
              </w:rPr>
              <w:t>A.I.#</w:t>
            </w:r>
          </w:p>
        </w:tc>
        <w:tc>
          <w:tcPr>
            <w:tcW w:w="3739" w:type="dxa"/>
            <w:shd w:val="clear" w:color="auto" w:fill="auto"/>
            <w:vAlign w:val="center"/>
          </w:tcPr>
          <w:p w14:paraId="75213925" w14:textId="77777777" w:rsidR="00FB448C" w:rsidRPr="00930907" w:rsidRDefault="00FB448C" w:rsidP="006B304B">
            <w:pPr>
              <w:pStyle w:val="Heading"/>
              <w:tabs>
                <w:tab w:val="left" w:pos="7200"/>
              </w:tabs>
              <w:spacing w:before="40" w:after="40" w:line="240" w:lineRule="auto"/>
              <w:ind w:left="57" w:right="57" w:firstLine="0"/>
              <w:rPr>
                <w:rFonts w:cs="Arial"/>
                <w:bCs/>
                <w:color w:val="FF0000"/>
                <w:sz w:val="20"/>
              </w:rPr>
            </w:pPr>
            <w:r w:rsidRPr="006C0DAA">
              <w:rPr>
                <w:rFonts w:cs="Arial"/>
                <w:bCs/>
                <w:sz w:val="20"/>
              </w:rPr>
              <w:t>A</w:t>
            </w:r>
            <w:r>
              <w:rPr>
                <w:rFonts w:cs="Arial"/>
                <w:bCs/>
                <w:sz w:val="20"/>
              </w:rPr>
              <w:t>genda Item</w:t>
            </w:r>
          </w:p>
        </w:tc>
        <w:tc>
          <w:tcPr>
            <w:tcW w:w="5103" w:type="dxa"/>
          </w:tcPr>
          <w:p w14:paraId="169A4751" w14:textId="77777777" w:rsidR="00FB448C" w:rsidRPr="006C0DAA" w:rsidRDefault="00FB448C" w:rsidP="006B304B">
            <w:pPr>
              <w:pStyle w:val="Heading"/>
              <w:spacing w:before="40" w:after="40" w:line="240" w:lineRule="auto"/>
              <w:ind w:left="57" w:right="57" w:firstLine="0"/>
              <w:rPr>
                <w:rFonts w:cs="Arial"/>
                <w:bCs/>
                <w:sz w:val="20"/>
              </w:rPr>
            </w:pPr>
            <w:proofErr w:type="spellStart"/>
            <w:r>
              <w:rPr>
                <w:rFonts w:cs="Arial"/>
                <w:bCs/>
                <w:sz w:val="20"/>
              </w:rPr>
              <w:t>Tdoc</w:t>
            </w:r>
            <w:proofErr w:type="spellEnd"/>
            <w:r>
              <w:rPr>
                <w:rFonts w:cs="Arial"/>
                <w:bCs/>
                <w:sz w:val="20"/>
              </w:rPr>
              <w:t xml:space="preserve"> #</w:t>
            </w:r>
          </w:p>
        </w:tc>
      </w:tr>
      <w:tr w:rsidR="00FB448C" w:rsidRPr="007135C3" w14:paraId="12563C6F" w14:textId="77777777" w:rsidTr="006B304B">
        <w:trPr>
          <w:trHeight w:val="20"/>
        </w:trPr>
        <w:tc>
          <w:tcPr>
            <w:tcW w:w="827" w:type="dxa"/>
            <w:shd w:val="clear" w:color="auto" w:fill="auto"/>
            <w:vAlign w:val="center"/>
            <w:hideMark/>
          </w:tcPr>
          <w:p w14:paraId="4140EFB2"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739" w:type="dxa"/>
            <w:shd w:val="clear" w:color="auto" w:fill="auto"/>
            <w:vAlign w:val="center"/>
            <w:hideMark/>
          </w:tcPr>
          <w:p w14:paraId="733848DE"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5103" w:type="dxa"/>
          </w:tcPr>
          <w:p w14:paraId="5150583F"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p>
        </w:tc>
      </w:tr>
      <w:tr w:rsidR="00FB448C" w:rsidRPr="007135C3" w14:paraId="4512F38E" w14:textId="77777777" w:rsidTr="006B304B">
        <w:trPr>
          <w:trHeight w:val="20"/>
        </w:trPr>
        <w:tc>
          <w:tcPr>
            <w:tcW w:w="827" w:type="dxa"/>
            <w:shd w:val="clear" w:color="auto" w:fill="auto"/>
            <w:vAlign w:val="center"/>
            <w:hideMark/>
          </w:tcPr>
          <w:p w14:paraId="1159361C"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739" w:type="dxa"/>
            <w:shd w:val="clear" w:color="auto" w:fill="auto"/>
            <w:vAlign w:val="center"/>
            <w:hideMark/>
          </w:tcPr>
          <w:p w14:paraId="267D8419"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r>
              <w:rPr>
                <w:rFonts w:cs="Arial"/>
                <w:b w:val="0"/>
                <w:bCs/>
                <w:color w:val="000000"/>
                <w:sz w:val="20"/>
              </w:rPr>
              <w:t>, registration of documents</w:t>
            </w:r>
          </w:p>
        </w:tc>
        <w:tc>
          <w:tcPr>
            <w:tcW w:w="5103" w:type="dxa"/>
          </w:tcPr>
          <w:p w14:paraId="38418834"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p>
        </w:tc>
      </w:tr>
      <w:tr w:rsidR="00FB448C" w:rsidRPr="007135C3" w14:paraId="78C65B60" w14:textId="77777777" w:rsidTr="006B304B">
        <w:trPr>
          <w:trHeight w:val="20"/>
        </w:trPr>
        <w:tc>
          <w:tcPr>
            <w:tcW w:w="827" w:type="dxa"/>
            <w:shd w:val="clear" w:color="auto" w:fill="auto"/>
            <w:vAlign w:val="center"/>
            <w:hideMark/>
          </w:tcPr>
          <w:p w14:paraId="03165F10"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739" w:type="dxa"/>
            <w:shd w:val="clear" w:color="auto" w:fill="auto"/>
            <w:vAlign w:val="center"/>
            <w:hideMark/>
          </w:tcPr>
          <w:p w14:paraId="0C499F70"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sidRPr="00BB094E">
              <w:rPr>
                <w:rFonts w:cs="Arial"/>
                <w:b w:val="0"/>
                <w:bCs/>
                <w:color w:val="000000"/>
                <w:sz w:val="20"/>
              </w:rPr>
              <w:t>IPR, antitrust and consensus reminder</w:t>
            </w:r>
          </w:p>
        </w:tc>
        <w:tc>
          <w:tcPr>
            <w:tcW w:w="5103" w:type="dxa"/>
          </w:tcPr>
          <w:p w14:paraId="7F764F1F" w14:textId="77777777" w:rsidR="00FB448C" w:rsidRPr="00BB094E" w:rsidRDefault="00FB448C" w:rsidP="006B304B">
            <w:pPr>
              <w:pStyle w:val="Heading"/>
              <w:tabs>
                <w:tab w:val="left" w:pos="7200"/>
              </w:tabs>
              <w:spacing w:before="40" w:after="40" w:line="240" w:lineRule="auto"/>
              <w:ind w:left="57" w:right="57" w:firstLine="0"/>
              <w:rPr>
                <w:rFonts w:cs="Arial"/>
                <w:b w:val="0"/>
                <w:bCs/>
                <w:color w:val="000000"/>
                <w:sz w:val="20"/>
              </w:rPr>
            </w:pPr>
          </w:p>
        </w:tc>
      </w:tr>
      <w:tr w:rsidR="00FB448C" w:rsidRPr="007135C3" w14:paraId="1F8C696A" w14:textId="77777777" w:rsidTr="006B304B">
        <w:trPr>
          <w:trHeight w:val="20"/>
        </w:trPr>
        <w:tc>
          <w:tcPr>
            <w:tcW w:w="827" w:type="dxa"/>
            <w:shd w:val="clear" w:color="auto" w:fill="auto"/>
            <w:vAlign w:val="center"/>
            <w:hideMark/>
          </w:tcPr>
          <w:p w14:paraId="6CAC5DFE" w14:textId="77777777" w:rsidR="00FB448C" w:rsidRPr="006B6244"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739" w:type="dxa"/>
            <w:shd w:val="clear" w:color="auto" w:fill="auto"/>
            <w:vAlign w:val="center"/>
            <w:hideMark/>
          </w:tcPr>
          <w:p w14:paraId="2B9EDDAC" w14:textId="77777777" w:rsidR="00FB448C" w:rsidRPr="006B6244" w:rsidRDefault="00FB448C" w:rsidP="006B304B">
            <w:pPr>
              <w:pStyle w:val="Heading"/>
              <w:tabs>
                <w:tab w:val="left" w:pos="7200"/>
              </w:tabs>
              <w:spacing w:before="40" w:after="40" w:line="240" w:lineRule="auto"/>
              <w:ind w:left="57" w:right="57" w:firstLine="0"/>
              <w:rPr>
                <w:rFonts w:cs="Arial"/>
                <w:b w:val="0"/>
                <w:bCs/>
                <w:sz w:val="20"/>
              </w:rPr>
            </w:pPr>
            <w:r w:rsidRPr="006C0DAA">
              <w:rPr>
                <w:rFonts w:cs="Arial"/>
                <w:b w:val="0"/>
                <w:bCs/>
                <w:color w:val="000000"/>
                <w:sz w:val="20"/>
              </w:rPr>
              <w:t>Reports/Liaisons from other groups/meetings</w:t>
            </w:r>
          </w:p>
        </w:tc>
        <w:tc>
          <w:tcPr>
            <w:tcW w:w="5103" w:type="dxa"/>
          </w:tcPr>
          <w:p w14:paraId="08AAE7D4" w14:textId="77777777" w:rsidR="00FB448C" w:rsidRPr="00BC207D" w:rsidRDefault="00FB448C" w:rsidP="006B304B">
            <w:pPr>
              <w:pStyle w:val="Heading"/>
              <w:tabs>
                <w:tab w:val="left" w:pos="7200"/>
              </w:tabs>
              <w:spacing w:before="40" w:after="40" w:line="240" w:lineRule="auto"/>
              <w:ind w:left="57" w:right="57" w:firstLine="0"/>
              <w:rPr>
                <w:rFonts w:cs="Arial"/>
                <w:color w:val="000000"/>
                <w:sz w:val="20"/>
              </w:rPr>
            </w:pPr>
            <w:r w:rsidRPr="003F3F9D">
              <w:rPr>
                <w:rFonts w:cs="Arial"/>
                <w:color w:val="FF0000"/>
                <w:sz w:val="20"/>
              </w:rPr>
              <w:t>LS (SVTA) 1459n</w:t>
            </w:r>
          </w:p>
        </w:tc>
      </w:tr>
      <w:tr w:rsidR="00FB448C" w:rsidRPr="0077622D" w14:paraId="209A1E23" w14:textId="77777777" w:rsidTr="006B304B">
        <w:trPr>
          <w:trHeight w:val="20"/>
        </w:trPr>
        <w:tc>
          <w:tcPr>
            <w:tcW w:w="827" w:type="dxa"/>
            <w:shd w:val="clear" w:color="auto" w:fill="auto"/>
            <w:vAlign w:val="center"/>
          </w:tcPr>
          <w:p w14:paraId="68B4C03A" w14:textId="77777777" w:rsidR="00FB448C" w:rsidRPr="006B6244"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8.4</w:t>
            </w:r>
          </w:p>
        </w:tc>
        <w:tc>
          <w:tcPr>
            <w:tcW w:w="3739" w:type="dxa"/>
            <w:shd w:val="clear" w:color="auto" w:fill="auto"/>
            <w:vAlign w:val="center"/>
          </w:tcPr>
          <w:p w14:paraId="793F5E2A" w14:textId="77777777" w:rsidR="00FB448C" w:rsidRPr="006B6244" w:rsidRDefault="00FB448C" w:rsidP="006B304B">
            <w:pPr>
              <w:pStyle w:val="Heading"/>
              <w:tabs>
                <w:tab w:val="left" w:pos="7200"/>
              </w:tabs>
              <w:spacing w:before="40" w:after="40" w:line="240" w:lineRule="auto"/>
              <w:ind w:left="57" w:right="57" w:firstLine="0"/>
              <w:rPr>
                <w:rFonts w:cs="Arial"/>
                <w:b w:val="0"/>
                <w:bCs/>
                <w:sz w:val="20"/>
              </w:rPr>
            </w:pPr>
            <w:r w:rsidRPr="006C0DAA">
              <w:rPr>
                <w:rFonts w:cs="Arial"/>
                <w:b w:val="0"/>
                <w:sz w:val="20"/>
              </w:rPr>
              <w:t>Release 18 and earlier matters</w:t>
            </w:r>
          </w:p>
        </w:tc>
        <w:tc>
          <w:tcPr>
            <w:tcW w:w="5103" w:type="dxa"/>
          </w:tcPr>
          <w:p w14:paraId="0F0C5D15" w14:textId="77777777" w:rsidR="00FB448C" w:rsidRPr="00B05B7A" w:rsidRDefault="00FB448C" w:rsidP="006B304B">
            <w:pPr>
              <w:pStyle w:val="Heading"/>
              <w:tabs>
                <w:tab w:val="left" w:pos="7200"/>
              </w:tabs>
              <w:spacing w:before="40" w:after="40" w:line="240" w:lineRule="auto"/>
              <w:ind w:left="57" w:right="57" w:firstLine="0"/>
              <w:rPr>
                <w:rFonts w:cs="Arial"/>
                <w:bCs/>
                <w:color w:val="FF0000"/>
                <w:sz w:val="20"/>
              </w:rPr>
            </w:pPr>
            <w:r w:rsidRPr="00FB6EEE">
              <w:rPr>
                <w:rFonts w:cs="Arial"/>
                <w:bCs/>
                <w:color w:val="FF0000"/>
                <w:sz w:val="20"/>
              </w:rPr>
              <w:t xml:space="preserve">26.517 (5MBP3): </w:t>
            </w:r>
            <w:r w:rsidRPr="00FB6EEE">
              <w:rPr>
                <w:rFonts w:cs="Arial"/>
                <w:bCs/>
                <w:color w:val="FF0000"/>
                <w:sz w:val="20"/>
                <w:highlight w:val="green"/>
              </w:rPr>
              <w:t>1220a</w:t>
            </w:r>
            <w:r w:rsidRPr="00FB6EEE">
              <w:rPr>
                <w:rFonts w:cs="Arial"/>
                <w:bCs/>
                <w:color w:val="FF0000"/>
                <w:sz w:val="20"/>
              </w:rPr>
              <w:t>&amp;</w:t>
            </w:r>
            <w:r w:rsidRPr="00FB6EEE">
              <w:rPr>
                <w:rFonts w:cs="Arial"/>
                <w:bCs/>
                <w:color w:val="FF0000"/>
                <w:sz w:val="20"/>
                <w:highlight w:val="green"/>
              </w:rPr>
              <w:t>1221a</w:t>
            </w:r>
          </w:p>
          <w:p w14:paraId="685BB0CA" w14:textId="77777777" w:rsidR="00FB448C" w:rsidRPr="006C0DAA" w:rsidRDefault="00FB448C" w:rsidP="006B304B">
            <w:pPr>
              <w:pStyle w:val="Heading"/>
              <w:tabs>
                <w:tab w:val="left" w:pos="7200"/>
              </w:tabs>
              <w:spacing w:before="40" w:after="40" w:line="240" w:lineRule="auto"/>
              <w:ind w:left="57" w:right="57" w:firstLine="0"/>
              <w:rPr>
                <w:rFonts w:cs="Arial"/>
                <w:b w:val="0"/>
                <w:sz w:val="20"/>
              </w:rPr>
            </w:pPr>
            <w:r w:rsidRPr="00B05B7A">
              <w:rPr>
                <w:rFonts w:cs="Arial"/>
                <w:bCs/>
                <w:color w:val="FF0000"/>
                <w:sz w:val="20"/>
              </w:rPr>
              <w:t>5GMS_Pro_Ph2: 1223-&gt;</w:t>
            </w:r>
            <w:r w:rsidRPr="007A2BD6">
              <w:rPr>
                <w:rFonts w:cs="Arial"/>
                <w:bCs/>
                <w:color w:val="FF0000"/>
                <w:sz w:val="20"/>
              </w:rPr>
              <w:t>1461</w:t>
            </w:r>
            <w:r>
              <w:rPr>
                <w:rFonts w:cs="Arial"/>
                <w:bCs/>
                <w:color w:val="FF0000"/>
                <w:sz w:val="20"/>
              </w:rPr>
              <w:t>-&gt;</w:t>
            </w:r>
            <w:r w:rsidRPr="007A2BD6">
              <w:rPr>
                <w:rFonts w:cs="Arial"/>
                <w:bCs/>
                <w:color w:val="FF0000"/>
                <w:sz w:val="20"/>
                <w:highlight w:val="green"/>
              </w:rPr>
              <w:t>1498a</w:t>
            </w:r>
            <w:r w:rsidRPr="00B05B7A">
              <w:rPr>
                <w:rFonts w:cs="Arial"/>
                <w:bCs/>
                <w:color w:val="FF0000"/>
                <w:sz w:val="20"/>
              </w:rPr>
              <w:t>, 1224-&gt;1285-&gt;</w:t>
            </w:r>
            <w:r w:rsidRPr="007A2BD6">
              <w:rPr>
                <w:rFonts w:cs="Arial"/>
                <w:bCs/>
                <w:color w:val="FF0000"/>
                <w:sz w:val="20"/>
              </w:rPr>
              <w:t>1462</w:t>
            </w:r>
            <w:r>
              <w:rPr>
                <w:rFonts w:cs="Arial"/>
                <w:bCs/>
                <w:color w:val="FF0000"/>
                <w:sz w:val="20"/>
              </w:rPr>
              <w:t>-&gt;</w:t>
            </w:r>
            <w:r w:rsidRPr="007A2BD6">
              <w:rPr>
                <w:rFonts w:cs="Arial"/>
                <w:bCs/>
                <w:color w:val="FF0000"/>
                <w:sz w:val="20"/>
                <w:highlight w:val="green"/>
              </w:rPr>
              <w:t>1497a</w:t>
            </w:r>
          </w:p>
        </w:tc>
      </w:tr>
      <w:tr w:rsidR="00FB448C" w:rsidRPr="007135C3" w14:paraId="4EE63552" w14:textId="77777777" w:rsidTr="006B304B">
        <w:trPr>
          <w:trHeight w:val="20"/>
        </w:trPr>
        <w:tc>
          <w:tcPr>
            <w:tcW w:w="827" w:type="dxa"/>
            <w:shd w:val="clear" w:color="auto" w:fill="auto"/>
            <w:vAlign w:val="center"/>
          </w:tcPr>
          <w:p w14:paraId="5382D5A4"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8.5</w:t>
            </w:r>
          </w:p>
        </w:tc>
        <w:tc>
          <w:tcPr>
            <w:tcW w:w="3739" w:type="dxa"/>
            <w:shd w:val="clear" w:color="auto" w:fill="auto"/>
            <w:vAlign w:val="center"/>
          </w:tcPr>
          <w:p w14:paraId="5D4AE5DE"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sidRPr="00063908">
              <w:rPr>
                <w:rFonts w:cs="Arial"/>
                <w:b w:val="0"/>
                <w:bCs/>
                <w:color w:val="000000"/>
                <w:sz w:val="20"/>
              </w:rPr>
              <w:t>AMD_PRO-MED</w:t>
            </w:r>
            <w:r>
              <w:rPr>
                <w:rFonts w:cs="Arial"/>
                <w:b w:val="0"/>
                <w:bCs/>
                <w:color w:val="000000"/>
                <w:sz w:val="20"/>
              </w:rPr>
              <w:t xml:space="preserve"> (</w:t>
            </w:r>
            <w:r w:rsidRPr="00063908">
              <w:rPr>
                <w:rFonts w:cs="Arial"/>
                <w:b w:val="0"/>
                <w:bCs/>
                <w:color w:val="000000"/>
                <w:sz w:val="20"/>
              </w:rPr>
              <w:t>Stage 3 for Advanced Media Delivery</w:t>
            </w:r>
            <w:r>
              <w:rPr>
                <w:rFonts w:cs="Arial"/>
                <w:b w:val="0"/>
                <w:bCs/>
                <w:color w:val="000000"/>
                <w:sz w:val="20"/>
              </w:rPr>
              <w:t>)</w:t>
            </w:r>
          </w:p>
        </w:tc>
        <w:tc>
          <w:tcPr>
            <w:tcW w:w="5103" w:type="dxa"/>
          </w:tcPr>
          <w:p w14:paraId="1D616811" w14:textId="77777777" w:rsidR="00FB448C" w:rsidRPr="00673EE1" w:rsidRDefault="00FB448C" w:rsidP="006B304B">
            <w:pPr>
              <w:rPr>
                <w:b/>
                <w:color w:val="FF0000"/>
                <w:sz w:val="20"/>
              </w:rPr>
            </w:pPr>
            <w:r w:rsidRPr="00673EE1">
              <w:rPr>
                <w:b/>
                <w:color w:val="FF0000"/>
                <w:sz w:val="20"/>
              </w:rPr>
              <w:t xml:space="preserve">[AMD_PRO-MED, 5G_RTP_Ph2] </w:t>
            </w:r>
          </w:p>
          <w:p w14:paraId="3CE215AA" w14:textId="77777777" w:rsidR="00FB448C" w:rsidRPr="00673EE1" w:rsidRDefault="00FB448C" w:rsidP="00FB448C">
            <w:pPr>
              <w:pStyle w:val="Heading"/>
              <w:numPr>
                <w:ilvl w:val="0"/>
                <w:numId w:val="32"/>
              </w:numPr>
              <w:tabs>
                <w:tab w:val="left" w:pos="7200"/>
              </w:tabs>
              <w:spacing w:before="40" w:after="40" w:line="240" w:lineRule="auto"/>
              <w:ind w:right="57"/>
              <w:rPr>
                <w:rFonts w:cs="Arial"/>
                <w:color w:val="FF0000"/>
                <w:sz w:val="20"/>
              </w:rPr>
            </w:pPr>
            <w:r w:rsidRPr="00673EE1">
              <w:rPr>
                <w:rFonts w:cs="Arial"/>
                <w:color w:val="FF0000"/>
                <w:sz w:val="20"/>
              </w:rPr>
              <w:t xml:space="preserve">26.510: </w:t>
            </w:r>
            <w:r w:rsidRPr="00673EE1">
              <w:rPr>
                <w:rFonts w:cs="Arial"/>
                <w:color w:val="FF0000"/>
                <w:sz w:val="20"/>
                <w:highlight w:val="green"/>
              </w:rPr>
              <w:t>1225a</w:t>
            </w:r>
          </w:p>
          <w:p w14:paraId="4865EB28" w14:textId="77777777" w:rsidR="00FB448C" w:rsidRPr="003F37DC" w:rsidRDefault="00FB448C" w:rsidP="006B304B">
            <w:pPr>
              <w:pStyle w:val="Heading"/>
              <w:tabs>
                <w:tab w:val="left" w:pos="7200"/>
              </w:tabs>
              <w:spacing w:before="40" w:after="40" w:line="240" w:lineRule="auto"/>
              <w:ind w:left="57" w:right="57" w:firstLine="0"/>
              <w:rPr>
                <w:rFonts w:cs="Arial"/>
                <w:color w:val="FF0000"/>
                <w:sz w:val="20"/>
              </w:rPr>
            </w:pPr>
            <w:r w:rsidRPr="003F37DC">
              <w:rPr>
                <w:rFonts w:cs="Arial"/>
                <w:color w:val="FF0000"/>
                <w:sz w:val="20"/>
              </w:rPr>
              <w:t>WT1:</w:t>
            </w:r>
          </w:p>
          <w:p w14:paraId="08FB338D" w14:textId="77777777" w:rsidR="00FB448C" w:rsidRPr="004D19EB" w:rsidRDefault="00FB448C" w:rsidP="00FB448C">
            <w:pPr>
              <w:pStyle w:val="Heading"/>
              <w:numPr>
                <w:ilvl w:val="0"/>
                <w:numId w:val="32"/>
              </w:numPr>
              <w:tabs>
                <w:tab w:val="left" w:pos="7200"/>
              </w:tabs>
              <w:spacing w:before="40" w:after="40" w:line="240" w:lineRule="auto"/>
              <w:ind w:right="57"/>
              <w:rPr>
                <w:rFonts w:cs="Arial"/>
                <w:color w:val="FF0000"/>
                <w:sz w:val="20"/>
              </w:rPr>
            </w:pPr>
            <w:r w:rsidRPr="004D19EB">
              <w:rPr>
                <w:rFonts w:cs="Arial"/>
                <w:color w:val="FF0000"/>
                <w:sz w:val="20"/>
              </w:rPr>
              <w:t>26.510: 1226-&gt;</w:t>
            </w:r>
            <w:r w:rsidRPr="004D19EB">
              <w:rPr>
                <w:rFonts w:cs="Arial"/>
                <w:color w:val="FF0000"/>
                <w:sz w:val="20"/>
                <w:highlight w:val="green"/>
              </w:rPr>
              <w:t>1463a</w:t>
            </w:r>
          </w:p>
          <w:p w14:paraId="27F56FC8" w14:textId="77777777" w:rsidR="00FB448C" w:rsidRPr="00891AC5" w:rsidRDefault="00FB448C" w:rsidP="00FB448C">
            <w:pPr>
              <w:pStyle w:val="Heading"/>
              <w:numPr>
                <w:ilvl w:val="0"/>
                <w:numId w:val="32"/>
              </w:numPr>
              <w:tabs>
                <w:tab w:val="left" w:pos="7200"/>
              </w:tabs>
              <w:spacing w:before="40" w:after="40" w:line="240" w:lineRule="auto"/>
              <w:ind w:right="57"/>
              <w:rPr>
                <w:rFonts w:cs="Arial"/>
                <w:color w:val="FF0000"/>
                <w:sz w:val="20"/>
              </w:rPr>
            </w:pPr>
            <w:r w:rsidRPr="00891AC5">
              <w:rPr>
                <w:rFonts w:cs="Arial"/>
                <w:color w:val="FF0000"/>
                <w:sz w:val="20"/>
              </w:rPr>
              <w:t>26.512: 1228-&gt;1465e</w:t>
            </w:r>
          </w:p>
          <w:p w14:paraId="0DCE110B" w14:textId="77777777" w:rsidR="00FB448C" w:rsidRPr="001E1C53" w:rsidRDefault="00FB448C" w:rsidP="00FB448C">
            <w:pPr>
              <w:pStyle w:val="Heading"/>
              <w:numPr>
                <w:ilvl w:val="0"/>
                <w:numId w:val="32"/>
              </w:numPr>
              <w:tabs>
                <w:tab w:val="left" w:pos="7200"/>
              </w:tabs>
              <w:spacing w:before="40" w:after="40" w:line="240" w:lineRule="auto"/>
              <w:ind w:right="57"/>
              <w:rPr>
                <w:rFonts w:cs="Arial"/>
                <w:color w:val="FF0000"/>
                <w:sz w:val="20"/>
              </w:rPr>
            </w:pPr>
            <w:r w:rsidRPr="001E1C53">
              <w:rPr>
                <w:rFonts w:cs="Arial"/>
                <w:color w:val="FF0000"/>
                <w:sz w:val="20"/>
              </w:rPr>
              <w:t>Disc.: 1317</w:t>
            </w:r>
            <w:r>
              <w:rPr>
                <w:rFonts w:cs="Arial"/>
                <w:color w:val="FF0000"/>
                <w:sz w:val="20"/>
              </w:rPr>
              <w:t>a</w:t>
            </w:r>
          </w:p>
          <w:p w14:paraId="35708E1E" w14:textId="77777777" w:rsidR="00FB448C" w:rsidRPr="001423AE" w:rsidRDefault="00FB448C" w:rsidP="006B304B">
            <w:pPr>
              <w:pStyle w:val="Heading"/>
              <w:tabs>
                <w:tab w:val="left" w:pos="7200"/>
              </w:tabs>
              <w:spacing w:before="40" w:after="40" w:line="240" w:lineRule="auto"/>
              <w:ind w:left="57" w:right="57" w:firstLine="0"/>
              <w:rPr>
                <w:rFonts w:cs="Arial"/>
                <w:color w:val="FF0000"/>
                <w:sz w:val="20"/>
              </w:rPr>
            </w:pPr>
            <w:r w:rsidRPr="001423AE">
              <w:rPr>
                <w:rFonts w:cs="Arial"/>
                <w:color w:val="FF0000"/>
                <w:sz w:val="20"/>
              </w:rPr>
              <w:t>WT2:</w:t>
            </w:r>
          </w:p>
          <w:p w14:paraId="3A08D470" w14:textId="77777777" w:rsidR="00FB448C" w:rsidRDefault="00FB448C" w:rsidP="00FB448C">
            <w:pPr>
              <w:pStyle w:val="Heading"/>
              <w:numPr>
                <w:ilvl w:val="0"/>
                <w:numId w:val="32"/>
              </w:numPr>
              <w:tabs>
                <w:tab w:val="left" w:pos="7200"/>
              </w:tabs>
              <w:spacing w:before="40" w:after="40" w:line="240" w:lineRule="auto"/>
              <w:ind w:right="57"/>
              <w:rPr>
                <w:rFonts w:cs="Arial"/>
                <w:color w:val="000000"/>
                <w:sz w:val="20"/>
              </w:rPr>
            </w:pPr>
            <w:r w:rsidRPr="001423AE">
              <w:rPr>
                <w:rFonts w:cs="Arial"/>
                <w:color w:val="FF0000"/>
                <w:sz w:val="20"/>
              </w:rPr>
              <w:t>26.501: 1278</w:t>
            </w:r>
            <w:r w:rsidRPr="00710F04">
              <w:rPr>
                <w:rFonts w:cs="Arial"/>
                <w:color w:val="FF0000"/>
                <w:sz w:val="20"/>
              </w:rPr>
              <w:t>-&gt;</w:t>
            </w:r>
            <w:r>
              <w:rPr>
                <w:rFonts w:cs="Arial"/>
                <w:color w:val="FF0000"/>
                <w:sz w:val="20"/>
                <w:highlight w:val="green"/>
              </w:rPr>
              <w:t>1503</w:t>
            </w:r>
            <w:r w:rsidRPr="00710F04">
              <w:rPr>
                <w:rFonts w:cs="Arial"/>
                <w:color w:val="FF0000"/>
                <w:sz w:val="20"/>
                <w:highlight w:val="green"/>
              </w:rPr>
              <w:t>a</w:t>
            </w:r>
            <w:r w:rsidRPr="001A412B">
              <w:rPr>
                <w:rFonts w:cs="Arial"/>
                <w:color w:val="FF0000"/>
                <w:sz w:val="20"/>
              </w:rPr>
              <w:t>, 1281-&gt;</w:t>
            </w:r>
            <w:r w:rsidRPr="005A28B7">
              <w:rPr>
                <w:rFonts w:cs="Arial"/>
                <w:color w:val="000000"/>
                <w:sz w:val="20"/>
                <w:highlight w:val="green"/>
              </w:rPr>
              <w:t>1535</w:t>
            </w:r>
          </w:p>
          <w:p w14:paraId="7FCAA7B9" w14:textId="77777777" w:rsidR="00FB448C" w:rsidRPr="00872C52" w:rsidRDefault="00FB448C" w:rsidP="00FB448C">
            <w:pPr>
              <w:pStyle w:val="Heading"/>
              <w:numPr>
                <w:ilvl w:val="0"/>
                <w:numId w:val="32"/>
              </w:numPr>
              <w:tabs>
                <w:tab w:val="left" w:pos="7200"/>
              </w:tabs>
              <w:spacing w:before="40" w:after="40" w:line="240" w:lineRule="auto"/>
              <w:ind w:right="57"/>
              <w:rPr>
                <w:rFonts w:cs="Arial"/>
                <w:color w:val="FF0000"/>
                <w:sz w:val="20"/>
              </w:rPr>
            </w:pPr>
            <w:r w:rsidRPr="001423AE">
              <w:rPr>
                <w:rFonts w:cs="Arial"/>
                <w:color w:val="FF0000"/>
                <w:sz w:val="20"/>
              </w:rPr>
              <w:t>26.510: 1276</w:t>
            </w:r>
            <w:r w:rsidRPr="006D640A">
              <w:rPr>
                <w:rFonts w:cs="Arial"/>
                <w:color w:val="FF0000"/>
                <w:sz w:val="20"/>
              </w:rPr>
              <w:t>-&gt;</w:t>
            </w:r>
            <w:r>
              <w:rPr>
                <w:rFonts w:cs="Arial"/>
                <w:color w:val="FF0000"/>
                <w:sz w:val="20"/>
              </w:rPr>
              <w:t>1505</w:t>
            </w:r>
            <w:r w:rsidRPr="006D640A">
              <w:rPr>
                <w:rFonts w:cs="Arial"/>
                <w:color w:val="FF0000"/>
                <w:sz w:val="20"/>
              </w:rPr>
              <w:t>e</w:t>
            </w:r>
          </w:p>
          <w:p w14:paraId="1C9158A6" w14:textId="77777777" w:rsidR="00FB448C" w:rsidRPr="001423AE" w:rsidRDefault="00FB448C" w:rsidP="00FB448C">
            <w:pPr>
              <w:pStyle w:val="Heading"/>
              <w:numPr>
                <w:ilvl w:val="0"/>
                <w:numId w:val="32"/>
              </w:numPr>
              <w:tabs>
                <w:tab w:val="left" w:pos="7200"/>
              </w:tabs>
              <w:spacing w:before="40" w:after="40" w:line="240" w:lineRule="auto"/>
              <w:ind w:right="57"/>
              <w:rPr>
                <w:rFonts w:cs="Arial"/>
                <w:color w:val="FF0000"/>
                <w:sz w:val="20"/>
              </w:rPr>
            </w:pPr>
            <w:r w:rsidRPr="001423AE">
              <w:rPr>
                <w:rFonts w:cs="Arial"/>
                <w:color w:val="FF0000"/>
                <w:sz w:val="20"/>
              </w:rPr>
              <w:t>26.512: 1274-&gt;1506e, 1282-&gt;1508e</w:t>
            </w:r>
          </w:p>
          <w:p w14:paraId="0F029646" w14:textId="77777777" w:rsidR="00FB448C" w:rsidRDefault="00FB448C" w:rsidP="00FB448C">
            <w:pPr>
              <w:pStyle w:val="Heading"/>
              <w:numPr>
                <w:ilvl w:val="0"/>
                <w:numId w:val="32"/>
              </w:numPr>
              <w:tabs>
                <w:tab w:val="left" w:pos="7200"/>
              </w:tabs>
              <w:spacing w:before="40" w:after="40" w:line="240" w:lineRule="auto"/>
              <w:ind w:right="57"/>
              <w:rPr>
                <w:rFonts w:cs="Arial"/>
                <w:color w:val="000000"/>
                <w:sz w:val="20"/>
              </w:rPr>
            </w:pPr>
            <w:r w:rsidRPr="001423AE">
              <w:rPr>
                <w:rFonts w:cs="Arial"/>
                <w:color w:val="FF0000"/>
                <w:sz w:val="20"/>
              </w:rPr>
              <w:lastRenderedPageBreak/>
              <w:t>Disc: 1370n</w:t>
            </w:r>
            <w:r w:rsidRPr="001A64FC">
              <w:rPr>
                <w:rFonts w:cs="Arial"/>
                <w:color w:val="FF0000"/>
                <w:sz w:val="20"/>
              </w:rPr>
              <w:t>-&gt;</w:t>
            </w:r>
            <w:r w:rsidRPr="005C7C32">
              <w:rPr>
                <w:rFonts w:cs="Arial"/>
                <w:color w:val="000000"/>
                <w:sz w:val="20"/>
                <w:highlight w:val="green"/>
              </w:rPr>
              <w:t>1502</w:t>
            </w:r>
          </w:p>
          <w:p w14:paraId="714BB738" w14:textId="77777777" w:rsidR="00FB448C" w:rsidRPr="00B67642" w:rsidRDefault="00FB448C" w:rsidP="006B304B">
            <w:pPr>
              <w:pStyle w:val="Heading"/>
              <w:tabs>
                <w:tab w:val="left" w:pos="7200"/>
              </w:tabs>
              <w:spacing w:before="40" w:after="40" w:line="240" w:lineRule="auto"/>
              <w:ind w:left="57" w:right="57" w:firstLine="0"/>
              <w:rPr>
                <w:rFonts w:cs="Arial"/>
                <w:color w:val="FF0000"/>
                <w:sz w:val="20"/>
              </w:rPr>
            </w:pPr>
            <w:r w:rsidRPr="00B67642">
              <w:rPr>
                <w:rFonts w:cs="Arial"/>
                <w:color w:val="FF0000"/>
                <w:sz w:val="20"/>
              </w:rPr>
              <w:t>WT3:</w:t>
            </w:r>
          </w:p>
          <w:p w14:paraId="00C0DD9A" w14:textId="77777777" w:rsidR="00FB448C" w:rsidRPr="00B67642" w:rsidRDefault="00FB448C" w:rsidP="00FB448C">
            <w:pPr>
              <w:pStyle w:val="Heading"/>
              <w:numPr>
                <w:ilvl w:val="0"/>
                <w:numId w:val="32"/>
              </w:numPr>
              <w:tabs>
                <w:tab w:val="left" w:pos="7200"/>
              </w:tabs>
              <w:spacing w:before="40" w:after="40" w:line="240" w:lineRule="auto"/>
              <w:ind w:right="57"/>
              <w:rPr>
                <w:rFonts w:cs="Arial"/>
                <w:color w:val="FF0000"/>
                <w:sz w:val="20"/>
              </w:rPr>
            </w:pPr>
            <w:r w:rsidRPr="00B67642">
              <w:rPr>
                <w:rFonts w:cs="Arial"/>
                <w:color w:val="FF0000"/>
                <w:sz w:val="20"/>
              </w:rPr>
              <w:t>26.512: 1236-&gt;</w:t>
            </w:r>
            <w:r>
              <w:rPr>
                <w:rFonts w:cs="Arial"/>
                <w:color w:val="FF0000"/>
                <w:sz w:val="20"/>
              </w:rPr>
              <w:t>1504</w:t>
            </w:r>
            <w:r w:rsidRPr="00B67642">
              <w:rPr>
                <w:rFonts w:cs="Arial"/>
                <w:color w:val="FF0000"/>
                <w:sz w:val="20"/>
              </w:rPr>
              <w:t>e</w:t>
            </w:r>
          </w:p>
          <w:p w14:paraId="020212F9" w14:textId="77777777" w:rsidR="00FB448C" w:rsidRPr="00C12BCE" w:rsidRDefault="00FB448C" w:rsidP="006B304B">
            <w:pPr>
              <w:pStyle w:val="Heading"/>
              <w:tabs>
                <w:tab w:val="left" w:pos="7200"/>
              </w:tabs>
              <w:spacing w:before="40" w:after="40" w:line="240" w:lineRule="auto"/>
              <w:ind w:left="57" w:right="57" w:firstLine="0"/>
              <w:rPr>
                <w:rFonts w:cs="Arial"/>
                <w:color w:val="FF0000"/>
                <w:sz w:val="20"/>
              </w:rPr>
            </w:pPr>
            <w:r w:rsidRPr="00C12BCE">
              <w:rPr>
                <w:rFonts w:cs="Arial"/>
                <w:color w:val="FF0000"/>
                <w:sz w:val="20"/>
              </w:rPr>
              <w:t>WT4:</w:t>
            </w:r>
          </w:p>
          <w:p w14:paraId="249E8C83" w14:textId="77777777" w:rsidR="00FB448C" w:rsidRPr="00C12BCE" w:rsidRDefault="00FB448C" w:rsidP="00FB448C">
            <w:pPr>
              <w:pStyle w:val="Heading"/>
              <w:numPr>
                <w:ilvl w:val="0"/>
                <w:numId w:val="32"/>
              </w:numPr>
              <w:tabs>
                <w:tab w:val="left" w:pos="7200"/>
              </w:tabs>
              <w:spacing w:before="40" w:after="40" w:line="240" w:lineRule="auto"/>
              <w:ind w:right="57"/>
              <w:rPr>
                <w:rFonts w:cs="Arial"/>
                <w:color w:val="FF0000"/>
                <w:sz w:val="20"/>
              </w:rPr>
            </w:pPr>
            <w:r w:rsidRPr="00C12BCE">
              <w:rPr>
                <w:rFonts w:cs="Arial"/>
                <w:color w:val="FF0000"/>
                <w:sz w:val="20"/>
              </w:rPr>
              <w:t>26.512: 1249-&gt;</w:t>
            </w:r>
            <w:r w:rsidRPr="00C12BCE">
              <w:rPr>
                <w:rFonts w:cs="Arial"/>
                <w:color w:val="FF0000"/>
                <w:sz w:val="20"/>
                <w:highlight w:val="green"/>
              </w:rPr>
              <w:t>1507a</w:t>
            </w:r>
          </w:p>
          <w:p w14:paraId="71814973" w14:textId="77777777" w:rsidR="00FB448C" w:rsidRPr="00C12BCE" w:rsidRDefault="00FB448C" w:rsidP="006B304B">
            <w:pPr>
              <w:pStyle w:val="Heading"/>
              <w:tabs>
                <w:tab w:val="left" w:pos="7200"/>
              </w:tabs>
              <w:spacing w:before="40" w:after="40" w:line="240" w:lineRule="auto"/>
              <w:ind w:left="57" w:right="57" w:firstLine="0"/>
              <w:rPr>
                <w:rFonts w:cs="Arial"/>
                <w:color w:val="FF0000"/>
                <w:sz w:val="20"/>
              </w:rPr>
            </w:pPr>
            <w:r w:rsidRPr="00C12BCE">
              <w:rPr>
                <w:rFonts w:cs="Arial"/>
                <w:color w:val="FF0000"/>
                <w:sz w:val="20"/>
              </w:rPr>
              <w:t>WT5:</w:t>
            </w:r>
          </w:p>
          <w:p w14:paraId="07EBB9C1" w14:textId="77777777" w:rsidR="00FB448C" w:rsidRPr="00C12BCE" w:rsidRDefault="00FB448C" w:rsidP="00FB448C">
            <w:pPr>
              <w:pStyle w:val="Heading"/>
              <w:numPr>
                <w:ilvl w:val="0"/>
                <w:numId w:val="32"/>
              </w:numPr>
              <w:tabs>
                <w:tab w:val="left" w:pos="7200"/>
              </w:tabs>
              <w:spacing w:before="40" w:after="40" w:line="240" w:lineRule="auto"/>
              <w:ind w:right="57"/>
              <w:rPr>
                <w:rFonts w:cs="Arial"/>
                <w:color w:val="FF0000"/>
                <w:sz w:val="20"/>
              </w:rPr>
            </w:pPr>
            <w:r w:rsidRPr="00C12BCE">
              <w:rPr>
                <w:rFonts w:cs="Arial"/>
                <w:color w:val="FF0000"/>
                <w:sz w:val="20"/>
              </w:rPr>
              <w:t>26.346: 1232-&gt;1509e</w:t>
            </w:r>
          </w:p>
          <w:p w14:paraId="7941CB72" w14:textId="77777777" w:rsidR="00FB448C" w:rsidRPr="00C12BCE" w:rsidRDefault="00FB448C" w:rsidP="00FB448C">
            <w:pPr>
              <w:pStyle w:val="Heading"/>
              <w:numPr>
                <w:ilvl w:val="0"/>
                <w:numId w:val="32"/>
              </w:numPr>
              <w:tabs>
                <w:tab w:val="left" w:pos="7200"/>
              </w:tabs>
              <w:spacing w:before="40" w:after="40" w:line="240" w:lineRule="auto"/>
              <w:ind w:right="57"/>
              <w:rPr>
                <w:rFonts w:cs="Arial"/>
                <w:color w:val="FF0000"/>
                <w:sz w:val="20"/>
              </w:rPr>
            </w:pPr>
            <w:r w:rsidRPr="00C12BCE">
              <w:rPr>
                <w:rFonts w:cs="Arial"/>
                <w:color w:val="FF0000"/>
                <w:sz w:val="20"/>
              </w:rPr>
              <w:t>26.517: 1233-&gt;1510e, 1243m (in 1510)</w:t>
            </w:r>
          </w:p>
          <w:p w14:paraId="6C26C64D" w14:textId="77777777" w:rsidR="00FB448C" w:rsidRDefault="00FB448C" w:rsidP="00FB448C">
            <w:pPr>
              <w:pStyle w:val="Heading"/>
              <w:numPr>
                <w:ilvl w:val="0"/>
                <w:numId w:val="32"/>
              </w:numPr>
              <w:tabs>
                <w:tab w:val="left" w:pos="7200"/>
              </w:tabs>
              <w:spacing w:before="40" w:after="40" w:line="240" w:lineRule="auto"/>
              <w:ind w:right="57"/>
              <w:rPr>
                <w:rFonts w:cs="Arial"/>
                <w:color w:val="FF0000"/>
                <w:sz w:val="20"/>
              </w:rPr>
            </w:pPr>
            <w:r w:rsidRPr="00C12BCE">
              <w:rPr>
                <w:rFonts w:cs="Arial"/>
                <w:color w:val="FF0000"/>
                <w:sz w:val="20"/>
              </w:rPr>
              <w:t>Disc: 1245n</w:t>
            </w:r>
          </w:p>
          <w:p w14:paraId="26927BC6" w14:textId="77777777" w:rsidR="00FB448C" w:rsidRPr="00A71C8C" w:rsidRDefault="00FB448C" w:rsidP="00FB448C">
            <w:pPr>
              <w:pStyle w:val="Heading"/>
              <w:numPr>
                <w:ilvl w:val="0"/>
                <w:numId w:val="32"/>
              </w:numPr>
              <w:tabs>
                <w:tab w:val="left" w:pos="7200"/>
              </w:tabs>
              <w:spacing w:before="40" w:after="40" w:line="240" w:lineRule="auto"/>
              <w:ind w:right="57"/>
              <w:rPr>
                <w:rFonts w:cs="Arial"/>
                <w:color w:val="FF0000"/>
                <w:sz w:val="20"/>
              </w:rPr>
            </w:pPr>
            <w:r w:rsidRPr="00A71C8C">
              <w:rPr>
                <w:rFonts w:cs="Arial"/>
                <w:color w:val="FF0000"/>
                <w:sz w:val="20"/>
              </w:rPr>
              <w:t>26.502: 1494nwp</w:t>
            </w:r>
          </w:p>
          <w:p w14:paraId="5CA321E3" w14:textId="77777777" w:rsidR="00FB448C" w:rsidRPr="00491A0F" w:rsidRDefault="00FB448C" w:rsidP="006B304B">
            <w:pPr>
              <w:pStyle w:val="Heading"/>
              <w:tabs>
                <w:tab w:val="left" w:pos="7200"/>
              </w:tabs>
              <w:spacing w:before="40" w:after="40" w:line="240" w:lineRule="auto"/>
              <w:ind w:left="57" w:right="57" w:firstLine="0"/>
              <w:rPr>
                <w:rFonts w:cs="Arial"/>
                <w:color w:val="FF0000"/>
                <w:sz w:val="20"/>
              </w:rPr>
            </w:pPr>
            <w:r w:rsidRPr="00491A0F">
              <w:rPr>
                <w:rFonts w:cs="Arial"/>
                <w:color w:val="FF0000"/>
                <w:sz w:val="20"/>
              </w:rPr>
              <w:t>WT7:</w:t>
            </w:r>
          </w:p>
          <w:p w14:paraId="7957DBD3" w14:textId="77777777" w:rsidR="00FB448C" w:rsidRPr="00491A0F" w:rsidRDefault="00FB448C" w:rsidP="00FB448C">
            <w:pPr>
              <w:pStyle w:val="Heading"/>
              <w:numPr>
                <w:ilvl w:val="0"/>
                <w:numId w:val="32"/>
              </w:numPr>
              <w:tabs>
                <w:tab w:val="left" w:pos="7200"/>
              </w:tabs>
              <w:spacing w:before="40" w:after="40" w:line="240" w:lineRule="auto"/>
              <w:ind w:right="57"/>
              <w:rPr>
                <w:rFonts w:cs="Arial"/>
                <w:color w:val="FF0000"/>
                <w:sz w:val="20"/>
              </w:rPr>
            </w:pPr>
            <w:r w:rsidRPr="00491A0F">
              <w:rPr>
                <w:rFonts w:cs="Arial"/>
                <w:color w:val="FF0000"/>
                <w:sz w:val="20"/>
              </w:rPr>
              <w:t>26.517: 1250-&gt;</w:t>
            </w:r>
            <w:r>
              <w:rPr>
                <w:rFonts w:cs="Arial"/>
                <w:color w:val="FF0000"/>
                <w:sz w:val="20"/>
                <w:highlight w:val="green"/>
              </w:rPr>
              <w:t>1511</w:t>
            </w:r>
            <w:r w:rsidRPr="00491A0F">
              <w:rPr>
                <w:rFonts w:cs="Arial"/>
                <w:color w:val="FF0000"/>
                <w:sz w:val="20"/>
                <w:highlight w:val="green"/>
              </w:rPr>
              <w:t>a</w:t>
            </w:r>
          </w:p>
          <w:p w14:paraId="3A99301A" w14:textId="77777777" w:rsidR="00FB448C" w:rsidRPr="00B65276" w:rsidRDefault="00FB448C" w:rsidP="006B304B">
            <w:pPr>
              <w:pStyle w:val="Heading"/>
              <w:tabs>
                <w:tab w:val="left" w:pos="7200"/>
              </w:tabs>
              <w:spacing w:before="40" w:after="40" w:line="240" w:lineRule="auto"/>
              <w:ind w:left="57" w:right="57" w:firstLine="0"/>
              <w:rPr>
                <w:rFonts w:cs="Arial"/>
                <w:color w:val="FF0000"/>
                <w:sz w:val="20"/>
              </w:rPr>
            </w:pPr>
            <w:r w:rsidRPr="00B65276">
              <w:rPr>
                <w:rFonts w:cs="Arial"/>
                <w:color w:val="FF0000"/>
                <w:sz w:val="20"/>
              </w:rPr>
              <w:t>WT8:</w:t>
            </w:r>
          </w:p>
          <w:p w14:paraId="21D7386E" w14:textId="77777777" w:rsidR="00FB448C" w:rsidRPr="008026D1" w:rsidRDefault="00FB448C" w:rsidP="00FB448C">
            <w:pPr>
              <w:pStyle w:val="Heading"/>
              <w:numPr>
                <w:ilvl w:val="0"/>
                <w:numId w:val="32"/>
              </w:numPr>
              <w:tabs>
                <w:tab w:val="left" w:pos="7200"/>
              </w:tabs>
              <w:spacing w:before="40" w:after="40" w:line="240" w:lineRule="auto"/>
              <w:ind w:right="57"/>
              <w:rPr>
                <w:rFonts w:cs="Arial"/>
                <w:color w:val="FF0000"/>
                <w:sz w:val="20"/>
              </w:rPr>
            </w:pPr>
            <w:r w:rsidRPr="008026D1">
              <w:rPr>
                <w:rFonts w:cs="Arial"/>
                <w:color w:val="FF0000"/>
                <w:sz w:val="20"/>
              </w:rPr>
              <w:t>26.512: 1267-&gt;</w:t>
            </w:r>
            <w:r>
              <w:rPr>
                <w:rFonts w:cs="Arial"/>
                <w:color w:val="FF0000"/>
                <w:sz w:val="20"/>
                <w:highlight w:val="green"/>
              </w:rPr>
              <w:t>1485</w:t>
            </w:r>
            <w:r w:rsidRPr="008026D1">
              <w:rPr>
                <w:rFonts w:cs="Arial"/>
                <w:color w:val="FF0000"/>
                <w:sz w:val="20"/>
                <w:highlight w:val="green"/>
              </w:rPr>
              <w:t>a</w:t>
            </w:r>
          </w:p>
          <w:p w14:paraId="589C856A" w14:textId="77777777" w:rsidR="00FB448C" w:rsidRPr="00902BEB" w:rsidRDefault="00FB448C" w:rsidP="00FB448C">
            <w:pPr>
              <w:pStyle w:val="Heading"/>
              <w:numPr>
                <w:ilvl w:val="0"/>
                <w:numId w:val="32"/>
              </w:numPr>
              <w:tabs>
                <w:tab w:val="left" w:pos="7200"/>
              </w:tabs>
              <w:spacing w:before="40" w:after="40" w:line="240" w:lineRule="auto"/>
              <w:ind w:right="57"/>
              <w:rPr>
                <w:rFonts w:cs="Arial"/>
                <w:color w:val="000000"/>
                <w:sz w:val="20"/>
              </w:rPr>
            </w:pPr>
            <w:r w:rsidRPr="00D74461">
              <w:rPr>
                <w:rFonts w:cs="Arial"/>
                <w:color w:val="FF0000"/>
                <w:sz w:val="20"/>
              </w:rPr>
              <w:t>26.510: 1268</w:t>
            </w:r>
            <w:r w:rsidRPr="001231A0">
              <w:rPr>
                <w:rFonts w:cs="Arial"/>
                <w:color w:val="FF0000"/>
                <w:sz w:val="20"/>
              </w:rPr>
              <w:t>-&gt;1512-&gt;</w:t>
            </w:r>
            <w:r w:rsidRPr="001231A0">
              <w:rPr>
                <w:rFonts w:cs="Arial"/>
                <w:color w:val="FF0000"/>
                <w:sz w:val="20"/>
                <w:highlight w:val="green"/>
              </w:rPr>
              <w:t>1552a</w:t>
            </w:r>
          </w:p>
          <w:p w14:paraId="07B708DB" w14:textId="77777777" w:rsidR="00FB448C" w:rsidRPr="00685C92" w:rsidRDefault="00FB448C" w:rsidP="006B304B">
            <w:pPr>
              <w:pStyle w:val="Heading"/>
              <w:tabs>
                <w:tab w:val="left" w:pos="7200"/>
              </w:tabs>
              <w:spacing w:before="40" w:after="40" w:line="240" w:lineRule="auto"/>
              <w:ind w:left="57" w:right="57" w:firstLine="0"/>
              <w:rPr>
                <w:rFonts w:cs="Arial"/>
                <w:color w:val="FF0000"/>
                <w:sz w:val="20"/>
              </w:rPr>
            </w:pPr>
            <w:r w:rsidRPr="00685C92">
              <w:rPr>
                <w:rFonts w:cs="Arial"/>
                <w:color w:val="FF0000"/>
                <w:sz w:val="20"/>
              </w:rPr>
              <w:t xml:space="preserve">WT9: </w:t>
            </w:r>
          </w:p>
          <w:p w14:paraId="13DB68C4" w14:textId="77777777" w:rsidR="00FB448C" w:rsidRPr="00685C92" w:rsidRDefault="00FB448C" w:rsidP="00FB448C">
            <w:pPr>
              <w:pStyle w:val="Heading"/>
              <w:numPr>
                <w:ilvl w:val="0"/>
                <w:numId w:val="32"/>
              </w:numPr>
              <w:tabs>
                <w:tab w:val="left" w:pos="7200"/>
              </w:tabs>
              <w:spacing w:before="40" w:after="40" w:line="240" w:lineRule="auto"/>
              <w:ind w:right="57"/>
              <w:rPr>
                <w:rFonts w:cs="Arial"/>
                <w:color w:val="FF0000"/>
                <w:sz w:val="20"/>
              </w:rPr>
            </w:pPr>
            <w:r w:rsidRPr="00685C92">
              <w:rPr>
                <w:rFonts w:cs="Arial"/>
                <w:color w:val="FF0000"/>
                <w:sz w:val="20"/>
              </w:rPr>
              <w:t>26.510: 1384-&gt;</w:t>
            </w:r>
            <w:r w:rsidRPr="00685C92">
              <w:rPr>
                <w:rFonts w:cs="Arial"/>
                <w:color w:val="FF0000"/>
                <w:sz w:val="20"/>
                <w:highlight w:val="green"/>
              </w:rPr>
              <w:t>1486a</w:t>
            </w:r>
          </w:p>
          <w:p w14:paraId="634EEB50" w14:textId="77777777" w:rsidR="00FB448C" w:rsidRPr="00C54F44" w:rsidRDefault="00FB448C" w:rsidP="006B304B">
            <w:pPr>
              <w:pStyle w:val="Heading"/>
              <w:tabs>
                <w:tab w:val="left" w:pos="7200"/>
              </w:tabs>
              <w:spacing w:before="40" w:after="40" w:line="240" w:lineRule="auto"/>
              <w:ind w:left="57" w:right="57" w:firstLine="0"/>
              <w:rPr>
                <w:rFonts w:cs="Arial"/>
                <w:color w:val="000000"/>
                <w:sz w:val="20"/>
              </w:rPr>
            </w:pPr>
          </w:p>
          <w:p w14:paraId="65A63A2C" w14:textId="77777777" w:rsidR="00FB448C" w:rsidRDefault="00FB448C" w:rsidP="006B304B">
            <w:pPr>
              <w:pStyle w:val="Heading"/>
              <w:tabs>
                <w:tab w:val="left" w:pos="7200"/>
              </w:tabs>
              <w:spacing w:before="40" w:after="40" w:line="240" w:lineRule="auto"/>
              <w:ind w:left="57" w:right="57" w:firstLine="0"/>
              <w:rPr>
                <w:rFonts w:cs="Arial"/>
                <w:color w:val="808080" w:themeColor="background1" w:themeShade="80"/>
                <w:sz w:val="20"/>
              </w:rPr>
            </w:pPr>
            <w:r>
              <w:rPr>
                <w:rFonts w:cs="Arial"/>
                <w:color w:val="808080" w:themeColor="background1" w:themeShade="80"/>
                <w:sz w:val="20"/>
              </w:rPr>
              <w:t xml:space="preserve">26.510: </w:t>
            </w:r>
            <w:r w:rsidRPr="00872B3B">
              <w:rPr>
                <w:rFonts w:cs="Arial"/>
                <w:color w:val="808080" w:themeColor="background1" w:themeShade="80"/>
                <w:sz w:val="20"/>
                <w:highlight w:val="green"/>
              </w:rPr>
              <w:t>1227</w:t>
            </w:r>
          </w:p>
          <w:p w14:paraId="35128938" w14:textId="77777777" w:rsidR="00FB448C" w:rsidRDefault="00FB448C" w:rsidP="006B304B">
            <w:pPr>
              <w:pStyle w:val="Heading"/>
              <w:tabs>
                <w:tab w:val="left" w:pos="7200"/>
              </w:tabs>
              <w:spacing w:before="40" w:after="40" w:line="240" w:lineRule="auto"/>
              <w:ind w:left="57" w:right="57" w:firstLine="0"/>
              <w:rPr>
                <w:rFonts w:cs="Arial"/>
                <w:color w:val="808080" w:themeColor="background1" w:themeShade="80"/>
                <w:sz w:val="20"/>
              </w:rPr>
            </w:pPr>
            <w:r>
              <w:rPr>
                <w:rFonts w:cs="Arial"/>
                <w:color w:val="808080" w:themeColor="background1" w:themeShade="80"/>
                <w:sz w:val="20"/>
              </w:rPr>
              <w:t xml:space="preserve">26.512: </w:t>
            </w:r>
            <w:r w:rsidRPr="00872B3B">
              <w:rPr>
                <w:rFonts w:cs="Arial"/>
                <w:color w:val="808080" w:themeColor="background1" w:themeShade="80"/>
                <w:sz w:val="20"/>
                <w:highlight w:val="green"/>
              </w:rPr>
              <w:t>1229</w:t>
            </w:r>
          </w:p>
          <w:p w14:paraId="2326FE04" w14:textId="77777777" w:rsidR="00FB448C" w:rsidRPr="005C7C32" w:rsidRDefault="00FB448C" w:rsidP="006B304B">
            <w:pPr>
              <w:pStyle w:val="Heading"/>
              <w:tabs>
                <w:tab w:val="left" w:pos="7200"/>
              </w:tabs>
              <w:spacing w:before="40" w:after="40" w:line="240" w:lineRule="auto"/>
              <w:ind w:left="57" w:right="57" w:firstLine="0"/>
              <w:rPr>
                <w:rFonts w:cs="Arial"/>
                <w:sz w:val="20"/>
              </w:rPr>
            </w:pPr>
            <w:r w:rsidRPr="001423AE">
              <w:rPr>
                <w:rFonts w:cs="Arial"/>
                <w:color w:val="FF0000"/>
                <w:sz w:val="20"/>
              </w:rPr>
              <w:t xml:space="preserve">TP: </w:t>
            </w:r>
            <w:r w:rsidRPr="005C7C32">
              <w:rPr>
                <w:rFonts w:cs="Arial"/>
                <w:sz w:val="20"/>
                <w:highlight w:val="green"/>
              </w:rPr>
              <w:t>1316</w:t>
            </w:r>
          </w:p>
          <w:p w14:paraId="29EB9CAC" w14:textId="77777777" w:rsidR="00FB448C" w:rsidRPr="00063908" w:rsidRDefault="00FB448C" w:rsidP="006B304B">
            <w:pPr>
              <w:pStyle w:val="Heading"/>
              <w:tabs>
                <w:tab w:val="left" w:pos="7200"/>
              </w:tabs>
              <w:spacing w:before="40" w:after="40" w:line="240" w:lineRule="auto"/>
              <w:ind w:left="57" w:right="57" w:firstLine="0"/>
              <w:rPr>
                <w:rFonts w:cs="Arial"/>
                <w:b w:val="0"/>
                <w:bCs/>
                <w:color w:val="000000"/>
                <w:sz w:val="20"/>
              </w:rPr>
            </w:pPr>
            <w:r w:rsidRPr="005C7C32">
              <w:rPr>
                <w:rFonts w:cs="Arial"/>
                <w:strike/>
                <w:color w:val="FF0000"/>
                <w:sz w:val="20"/>
              </w:rPr>
              <w:t>1275</w:t>
            </w:r>
            <w:r w:rsidRPr="005C7C32">
              <w:rPr>
                <w:rFonts w:cs="Arial"/>
                <w:color w:val="FF0000"/>
                <w:sz w:val="20"/>
              </w:rPr>
              <w:t xml:space="preserve">, </w:t>
            </w:r>
            <w:r w:rsidRPr="005C7C32">
              <w:rPr>
                <w:rFonts w:cs="Arial"/>
                <w:strike/>
                <w:color w:val="FF0000"/>
                <w:sz w:val="20"/>
              </w:rPr>
              <w:t>1277</w:t>
            </w:r>
            <w:r w:rsidRPr="005C7C32">
              <w:rPr>
                <w:rFonts w:cs="Arial"/>
                <w:color w:val="FF0000"/>
                <w:sz w:val="20"/>
              </w:rPr>
              <w:t xml:space="preserve">, </w:t>
            </w:r>
            <w:r w:rsidRPr="005C7C32">
              <w:rPr>
                <w:rFonts w:cs="Arial"/>
                <w:strike/>
                <w:color w:val="FF0000"/>
                <w:sz w:val="20"/>
              </w:rPr>
              <w:t>1280</w:t>
            </w:r>
          </w:p>
        </w:tc>
      </w:tr>
      <w:tr w:rsidR="00FB448C" w:rsidRPr="00406F35" w14:paraId="05F2295A" w14:textId="77777777" w:rsidTr="006B304B">
        <w:trPr>
          <w:trHeight w:val="20"/>
        </w:trPr>
        <w:tc>
          <w:tcPr>
            <w:tcW w:w="827" w:type="dxa"/>
            <w:shd w:val="clear" w:color="auto" w:fill="auto"/>
            <w:vAlign w:val="center"/>
          </w:tcPr>
          <w:p w14:paraId="70986586" w14:textId="77777777" w:rsidR="00FB448C" w:rsidRPr="00406F35" w:rsidRDefault="00FB448C" w:rsidP="006B304B">
            <w:pPr>
              <w:pStyle w:val="Heading"/>
              <w:tabs>
                <w:tab w:val="left" w:pos="7200"/>
              </w:tabs>
              <w:spacing w:before="40" w:after="40" w:line="240" w:lineRule="auto"/>
              <w:ind w:left="57" w:right="57" w:firstLine="0"/>
              <w:rPr>
                <w:rFonts w:cs="Arial"/>
                <w:b w:val="0"/>
                <w:bCs/>
                <w:sz w:val="20"/>
              </w:rPr>
            </w:pPr>
            <w:r w:rsidRPr="00406F35">
              <w:rPr>
                <w:rFonts w:cs="Arial"/>
                <w:b w:val="0"/>
                <w:bCs/>
                <w:sz w:val="20"/>
              </w:rPr>
              <w:lastRenderedPageBreak/>
              <w:t>8.6</w:t>
            </w:r>
          </w:p>
        </w:tc>
        <w:tc>
          <w:tcPr>
            <w:tcW w:w="3739" w:type="dxa"/>
            <w:shd w:val="clear" w:color="auto" w:fill="auto"/>
            <w:vAlign w:val="center"/>
          </w:tcPr>
          <w:p w14:paraId="217BC49C" w14:textId="77777777" w:rsidR="00FB448C" w:rsidRPr="00406F35" w:rsidRDefault="00FB448C" w:rsidP="006B304B">
            <w:pPr>
              <w:pStyle w:val="Heading"/>
              <w:tabs>
                <w:tab w:val="left" w:pos="7200"/>
              </w:tabs>
              <w:spacing w:before="40" w:after="40" w:line="240" w:lineRule="auto"/>
              <w:ind w:left="57" w:right="57" w:firstLine="0"/>
              <w:rPr>
                <w:rFonts w:cs="Arial"/>
                <w:b w:val="0"/>
                <w:bCs/>
                <w:color w:val="000000"/>
                <w:sz w:val="20"/>
              </w:rPr>
            </w:pPr>
            <w:proofErr w:type="spellStart"/>
            <w:r w:rsidRPr="00406F35">
              <w:rPr>
                <w:rFonts w:cs="Arial"/>
                <w:b w:val="0"/>
                <w:bCs/>
                <w:color w:val="000000"/>
                <w:sz w:val="20"/>
              </w:rPr>
              <w:t>MeME</w:t>
            </w:r>
            <w:proofErr w:type="spellEnd"/>
            <w:r w:rsidRPr="00406F35">
              <w:rPr>
                <w:rFonts w:cs="Arial"/>
                <w:b w:val="0"/>
                <w:bCs/>
                <w:color w:val="000000"/>
                <w:sz w:val="20"/>
              </w:rPr>
              <w:t>-MED (Media Messaging Enhancements)</w:t>
            </w:r>
          </w:p>
        </w:tc>
        <w:tc>
          <w:tcPr>
            <w:tcW w:w="5103" w:type="dxa"/>
          </w:tcPr>
          <w:p w14:paraId="24326320" w14:textId="77777777" w:rsidR="00FB448C" w:rsidRPr="00C00076" w:rsidRDefault="00FB448C" w:rsidP="006B304B">
            <w:pPr>
              <w:pStyle w:val="Heading"/>
              <w:tabs>
                <w:tab w:val="left" w:pos="7200"/>
              </w:tabs>
              <w:spacing w:before="40" w:after="40" w:line="240" w:lineRule="auto"/>
              <w:ind w:left="57" w:right="57" w:firstLine="0"/>
              <w:rPr>
                <w:rFonts w:cs="Arial"/>
                <w:color w:val="FF0000"/>
                <w:sz w:val="20"/>
              </w:rPr>
            </w:pPr>
            <w:r w:rsidRPr="00C00076">
              <w:rPr>
                <w:rFonts w:cs="Arial"/>
                <w:color w:val="FF0000"/>
                <w:sz w:val="20"/>
              </w:rPr>
              <w:t>26.143: 1247</w:t>
            </w:r>
            <w:r>
              <w:rPr>
                <w:rFonts w:cs="Arial"/>
                <w:color w:val="FF0000"/>
                <w:sz w:val="20"/>
              </w:rPr>
              <w:t>e</w:t>
            </w:r>
          </w:p>
          <w:p w14:paraId="3C117CEB" w14:textId="77777777" w:rsidR="00FB448C" w:rsidRPr="00D03E0C" w:rsidRDefault="00FB448C" w:rsidP="006B304B">
            <w:pPr>
              <w:pStyle w:val="Heading"/>
              <w:tabs>
                <w:tab w:val="left" w:pos="7200"/>
              </w:tabs>
              <w:spacing w:before="40" w:after="40" w:line="240" w:lineRule="auto"/>
              <w:ind w:left="57" w:right="57" w:firstLine="0"/>
              <w:rPr>
                <w:rFonts w:cs="Arial"/>
                <w:color w:val="000000"/>
                <w:sz w:val="20"/>
              </w:rPr>
            </w:pPr>
            <w:r w:rsidRPr="00C00076">
              <w:rPr>
                <w:rFonts w:cs="Arial"/>
                <w:color w:val="FF0000"/>
                <w:sz w:val="20"/>
              </w:rPr>
              <w:t xml:space="preserve">TP: </w:t>
            </w:r>
            <w:r w:rsidRPr="004A1CC3">
              <w:rPr>
                <w:rFonts w:cs="Arial"/>
                <w:color w:val="FF0000"/>
                <w:sz w:val="20"/>
                <w:highlight w:val="green"/>
              </w:rPr>
              <w:t>1246a</w:t>
            </w:r>
          </w:p>
        </w:tc>
      </w:tr>
      <w:tr w:rsidR="00FB448C" w:rsidRPr="007135C3" w14:paraId="0D5EFED8" w14:textId="77777777" w:rsidTr="006B304B">
        <w:trPr>
          <w:trHeight w:val="20"/>
        </w:trPr>
        <w:tc>
          <w:tcPr>
            <w:tcW w:w="827" w:type="dxa"/>
            <w:shd w:val="clear" w:color="auto" w:fill="auto"/>
            <w:vAlign w:val="center"/>
          </w:tcPr>
          <w:p w14:paraId="36291D57"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739" w:type="dxa"/>
            <w:shd w:val="clear" w:color="auto" w:fill="auto"/>
            <w:vAlign w:val="center"/>
          </w:tcPr>
          <w:p w14:paraId="62575C8F"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w:t>
            </w:r>
            <w:r>
              <w:rPr>
                <w:rFonts w:cs="Arial"/>
                <w:b w:val="0"/>
                <w:bCs/>
                <w:color w:val="000000"/>
                <w:sz w:val="20"/>
              </w:rPr>
              <w:t xml:space="preserve"> Rel-19 matters </w:t>
            </w:r>
            <w:r w:rsidRPr="001624E1">
              <w:rPr>
                <w:rFonts w:cs="Arial"/>
                <w:b w:val="0"/>
                <w:bCs/>
                <w:color w:val="000000"/>
                <w:sz w:val="20"/>
              </w:rPr>
              <w:t>including TEI</w:t>
            </w:r>
          </w:p>
        </w:tc>
        <w:tc>
          <w:tcPr>
            <w:tcW w:w="5103" w:type="dxa"/>
          </w:tcPr>
          <w:p w14:paraId="4C86BE81" w14:textId="77777777" w:rsidR="00FB448C" w:rsidRPr="001B0AD8" w:rsidRDefault="00FB448C" w:rsidP="006B304B">
            <w:pPr>
              <w:pStyle w:val="Heading"/>
              <w:tabs>
                <w:tab w:val="left" w:pos="7200"/>
              </w:tabs>
              <w:spacing w:before="40" w:after="40" w:line="240" w:lineRule="auto"/>
              <w:ind w:left="57" w:right="57" w:firstLine="0"/>
              <w:rPr>
                <w:rFonts w:cs="Arial"/>
                <w:color w:val="FF0000"/>
                <w:sz w:val="20"/>
              </w:rPr>
            </w:pPr>
            <w:r w:rsidRPr="001B0AD8">
              <w:rPr>
                <w:rFonts w:cs="Arial"/>
                <w:color w:val="FF0000"/>
                <w:sz w:val="20"/>
              </w:rPr>
              <w:t>26.517: 1219-&gt;</w:t>
            </w:r>
            <w:r>
              <w:rPr>
                <w:rFonts w:cs="Arial"/>
                <w:color w:val="FF0000"/>
                <w:sz w:val="20"/>
                <w:highlight w:val="green"/>
              </w:rPr>
              <w:t>1482</w:t>
            </w:r>
            <w:r w:rsidRPr="001B0AD8">
              <w:rPr>
                <w:rFonts w:cs="Arial"/>
                <w:color w:val="FF0000"/>
                <w:sz w:val="20"/>
                <w:highlight w:val="green"/>
              </w:rPr>
              <w:t>a</w:t>
            </w:r>
          </w:p>
          <w:p w14:paraId="68472B8F" w14:textId="77777777" w:rsidR="00FB448C" w:rsidRPr="00D03E0C" w:rsidRDefault="00FB448C" w:rsidP="006B304B">
            <w:pPr>
              <w:pStyle w:val="Heading"/>
              <w:tabs>
                <w:tab w:val="left" w:pos="7200"/>
              </w:tabs>
              <w:spacing w:before="40" w:after="40" w:line="240" w:lineRule="auto"/>
              <w:ind w:left="57" w:right="57" w:firstLine="0"/>
              <w:rPr>
                <w:rFonts w:cs="Arial"/>
                <w:color w:val="000000"/>
                <w:sz w:val="20"/>
              </w:rPr>
            </w:pPr>
            <w:r w:rsidRPr="001B0AD8">
              <w:rPr>
                <w:rFonts w:cs="Arial"/>
                <w:color w:val="FF0000"/>
                <w:sz w:val="20"/>
              </w:rPr>
              <w:t xml:space="preserve">26.502: </w:t>
            </w:r>
            <w:r w:rsidRPr="001B0AD8">
              <w:rPr>
                <w:rFonts w:cs="Arial"/>
                <w:color w:val="FF0000"/>
                <w:sz w:val="20"/>
                <w:highlight w:val="green"/>
              </w:rPr>
              <w:t>1354a</w:t>
            </w:r>
          </w:p>
        </w:tc>
      </w:tr>
      <w:tr w:rsidR="00FB448C" w:rsidRPr="003676E2" w14:paraId="37980D0F" w14:textId="77777777" w:rsidTr="006B304B">
        <w:trPr>
          <w:trHeight w:val="20"/>
        </w:trPr>
        <w:tc>
          <w:tcPr>
            <w:tcW w:w="827" w:type="dxa"/>
            <w:shd w:val="clear" w:color="auto" w:fill="auto"/>
            <w:vAlign w:val="center"/>
          </w:tcPr>
          <w:p w14:paraId="10635B8B" w14:textId="77777777" w:rsidR="00FB448C" w:rsidRPr="00406F35" w:rsidRDefault="00FB448C" w:rsidP="006B304B">
            <w:pPr>
              <w:pStyle w:val="Heading"/>
              <w:tabs>
                <w:tab w:val="left" w:pos="7200"/>
              </w:tabs>
              <w:spacing w:before="40" w:after="40" w:line="240" w:lineRule="auto"/>
              <w:ind w:left="57" w:right="57" w:firstLine="0"/>
              <w:rPr>
                <w:rFonts w:cs="Arial"/>
                <w:b w:val="0"/>
                <w:bCs/>
                <w:color w:val="000000"/>
                <w:sz w:val="20"/>
              </w:rPr>
            </w:pPr>
            <w:r w:rsidRPr="00406F35">
              <w:rPr>
                <w:rFonts w:cs="Arial"/>
                <w:b w:val="0"/>
                <w:bCs/>
                <w:color w:val="000000"/>
                <w:sz w:val="20"/>
              </w:rPr>
              <w:t>8.</w:t>
            </w:r>
            <w:r>
              <w:rPr>
                <w:rFonts w:cs="Arial"/>
                <w:b w:val="0"/>
                <w:bCs/>
                <w:color w:val="000000"/>
                <w:sz w:val="20"/>
              </w:rPr>
              <w:t>8</w:t>
            </w:r>
          </w:p>
        </w:tc>
        <w:tc>
          <w:tcPr>
            <w:tcW w:w="3739" w:type="dxa"/>
            <w:shd w:val="clear" w:color="auto" w:fill="auto"/>
            <w:vAlign w:val="center"/>
          </w:tcPr>
          <w:p w14:paraId="4EBBAA61"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r w:rsidRPr="00406F35">
              <w:rPr>
                <w:rFonts w:cs="Arial"/>
                <w:b w:val="0"/>
                <w:sz w:val="20"/>
                <w:lang w:val="en-US"/>
              </w:rPr>
              <w:t>FS_Energy_Ph2_MED (Study on Media energy consumption exposure and evaluation framework Phase 2)</w:t>
            </w:r>
          </w:p>
        </w:tc>
        <w:tc>
          <w:tcPr>
            <w:tcW w:w="5103" w:type="dxa"/>
          </w:tcPr>
          <w:p w14:paraId="10841EA3" w14:textId="77777777" w:rsidR="00FB448C" w:rsidRPr="00D03E0C" w:rsidRDefault="00FB448C" w:rsidP="006B304B">
            <w:pPr>
              <w:pStyle w:val="Heading"/>
              <w:tabs>
                <w:tab w:val="left" w:pos="7200"/>
              </w:tabs>
              <w:spacing w:before="40" w:after="40" w:line="240" w:lineRule="auto"/>
              <w:ind w:left="57" w:right="57" w:firstLine="0"/>
              <w:rPr>
                <w:rFonts w:cs="Arial"/>
                <w:bCs/>
                <w:sz w:val="20"/>
                <w:lang w:val="en-US"/>
              </w:rPr>
            </w:pPr>
            <w:r w:rsidRPr="00685C92">
              <w:rPr>
                <w:rFonts w:cs="Arial"/>
                <w:bCs/>
                <w:color w:val="FF0000"/>
                <w:sz w:val="20"/>
                <w:lang w:val="en-US"/>
              </w:rPr>
              <w:t>1406nwp, 1407nwp</w:t>
            </w:r>
          </w:p>
        </w:tc>
      </w:tr>
      <w:tr w:rsidR="00FB448C" w:rsidRPr="003676E2" w14:paraId="282A7E91" w14:textId="77777777" w:rsidTr="006B304B">
        <w:trPr>
          <w:trHeight w:val="20"/>
        </w:trPr>
        <w:tc>
          <w:tcPr>
            <w:tcW w:w="827" w:type="dxa"/>
            <w:shd w:val="clear" w:color="auto" w:fill="auto"/>
            <w:vAlign w:val="center"/>
          </w:tcPr>
          <w:p w14:paraId="5F39DAFA"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739" w:type="dxa"/>
            <w:shd w:val="clear" w:color="auto" w:fill="auto"/>
            <w:vAlign w:val="center"/>
          </w:tcPr>
          <w:p w14:paraId="4992A38D" w14:textId="77777777" w:rsidR="00FB448C" w:rsidRPr="00BC0829" w:rsidRDefault="00FB448C" w:rsidP="006B304B">
            <w:pPr>
              <w:pStyle w:val="Heading"/>
              <w:tabs>
                <w:tab w:val="left" w:pos="7200"/>
              </w:tabs>
              <w:spacing w:before="40" w:after="40" w:line="240" w:lineRule="auto"/>
              <w:ind w:left="57" w:right="57" w:firstLine="0"/>
              <w:rPr>
                <w:rFonts w:cs="Arial"/>
                <w:b w:val="0"/>
                <w:bCs/>
                <w:color w:val="000000"/>
                <w:sz w:val="20"/>
                <w:lang w:val="en-US"/>
              </w:rPr>
            </w:pPr>
            <w:r w:rsidRPr="001624E1">
              <w:rPr>
                <w:rFonts w:cs="Arial"/>
                <w:b w:val="0"/>
                <w:bCs/>
                <w:color w:val="000000"/>
                <w:sz w:val="20"/>
              </w:rPr>
              <w:t>Review of the future work plan (next meeting dates, hosts)</w:t>
            </w:r>
          </w:p>
        </w:tc>
        <w:tc>
          <w:tcPr>
            <w:tcW w:w="5103" w:type="dxa"/>
          </w:tcPr>
          <w:p w14:paraId="1999464C"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p>
        </w:tc>
      </w:tr>
      <w:tr w:rsidR="00FB448C" w:rsidRPr="007135C3" w14:paraId="03ADAA0F" w14:textId="77777777" w:rsidTr="006B304B">
        <w:trPr>
          <w:trHeight w:val="20"/>
        </w:trPr>
        <w:tc>
          <w:tcPr>
            <w:tcW w:w="827" w:type="dxa"/>
            <w:shd w:val="clear" w:color="auto" w:fill="auto"/>
            <w:vAlign w:val="center"/>
          </w:tcPr>
          <w:p w14:paraId="014659EB"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739" w:type="dxa"/>
            <w:shd w:val="clear" w:color="auto" w:fill="auto"/>
            <w:vAlign w:val="center"/>
          </w:tcPr>
          <w:p w14:paraId="02F44CAA"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5103" w:type="dxa"/>
          </w:tcPr>
          <w:p w14:paraId="712DC363"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p>
        </w:tc>
      </w:tr>
      <w:tr w:rsidR="00FB448C" w:rsidRPr="007135C3" w14:paraId="02065C0D" w14:textId="77777777" w:rsidTr="006B304B">
        <w:trPr>
          <w:trHeight w:val="20"/>
        </w:trPr>
        <w:tc>
          <w:tcPr>
            <w:tcW w:w="827" w:type="dxa"/>
            <w:shd w:val="clear" w:color="auto" w:fill="auto"/>
            <w:vAlign w:val="center"/>
          </w:tcPr>
          <w:p w14:paraId="3861BAC5"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3739" w:type="dxa"/>
            <w:shd w:val="clear" w:color="auto" w:fill="auto"/>
            <w:vAlign w:val="center"/>
          </w:tcPr>
          <w:p w14:paraId="1846EFAF"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5103" w:type="dxa"/>
          </w:tcPr>
          <w:p w14:paraId="7465D76D"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p>
        </w:tc>
      </w:tr>
    </w:tbl>
    <w:p w14:paraId="4905FE1E" w14:textId="77777777" w:rsidR="00FB448C" w:rsidRDefault="00FB448C" w:rsidP="00FB448C"/>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739"/>
        <w:gridCol w:w="5103"/>
      </w:tblGrid>
      <w:tr w:rsidR="00FB448C" w:rsidRPr="007135C3" w14:paraId="258B34E1" w14:textId="77777777" w:rsidTr="006B304B">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2A2DD"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11</w:t>
            </w:r>
          </w:p>
        </w:tc>
        <w:tc>
          <w:tcPr>
            <w:tcW w:w="37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EBA39"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5103" w:type="dxa"/>
            <w:tcBorders>
              <w:top w:val="single" w:sz="4" w:space="0" w:color="auto"/>
              <w:left w:val="single" w:sz="4" w:space="0" w:color="auto"/>
              <w:bottom w:val="single" w:sz="4" w:space="0" w:color="auto"/>
              <w:right w:val="single" w:sz="4" w:space="0" w:color="auto"/>
            </w:tcBorders>
          </w:tcPr>
          <w:p w14:paraId="751AF08D"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sidRPr="00DF0709">
              <w:rPr>
                <w:rFonts w:cs="Arial"/>
                <w:sz w:val="20"/>
              </w:rPr>
              <w:t xml:space="preserve">1459 </w:t>
            </w:r>
            <w:r>
              <w:rPr>
                <w:rFonts w:cs="Arial"/>
                <w:sz w:val="20"/>
              </w:rPr>
              <w:t>(</w:t>
            </w:r>
            <w:r w:rsidRPr="00DF0709">
              <w:rPr>
                <w:rFonts w:cs="Arial"/>
                <w:sz w:val="20"/>
              </w:rPr>
              <w:t>SVTA</w:t>
            </w:r>
            <w:r>
              <w:rPr>
                <w:rFonts w:cs="Arial"/>
                <w:sz w:val="20"/>
              </w:rPr>
              <w:t xml:space="preserve">) </w:t>
            </w:r>
            <w:r w:rsidRPr="00DF0709">
              <w:rPr>
                <w:rFonts w:cs="Arial"/>
                <w:sz w:val="20"/>
              </w:rPr>
              <w:t>-&gt; MBS SWG -&gt; noted</w:t>
            </w:r>
          </w:p>
        </w:tc>
      </w:tr>
      <w:tr w:rsidR="00FB448C" w:rsidRPr="007135C3" w14:paraId="1A2CBC95" w14:textId="77777777" w:rsidTr="006B304B">
        <w:trPr>
          <w:trHeight w:val="20"/>
        </w:trPr>
        <w:tc>
          <w:tcPr>
            <w:tcW w:w="827" w:type="dxa"/>
            <w:shd w:val="clear" w:color="auto" w:fill="auto"/>
            <w:vAlign w:val="center"/>
            <w:hideMark/>
          </w:tcPr>
          <w:p w14:paraId="687865B1"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3739" w:type="dxa"/>
            <w:shd w:val="clear" w:color="auto" w:fill="auto"/>
            <w:vAlign w:val="center"/>
            <w:hideMark/>
          </w:tcPr>
          <w:p w14:paraId="6DE21BDA"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5103" w:type="dxa"/>
          </w:tcPr>
          <w:p w14:paraId="16537142"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p>
        </w:tc>
      </w:tr>
      <w:tr w:rsidR="00FB448C" w:rsidRPr="007135C3" w14:paraId="73C02237" w14:textId="77777777" w:rsidTr="006B304B">
        <w:trPr>
          <w:trHeight w:val="20"/>
        </w:trPr>
        <w:tc>
          <w:tcPr>
            <w:tcW w:w="827" w:type="dxa"/>
            <w:shd w:val="clear" w:color="auto" w:fill="auto"/>
            <w:vAlign w:val="center"/>
            <w:hideMark/>
          </w:tcPr>
          <w:p w14:paraId="414B5E2B"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1</w:t>
            </w:r>
          </w:p>
        </w:tc>
        <w:tc>
          <w:tcPr>
            <w:tcW w:w="3739" w:type="dxa"/>
            <w:shd w:val="clear" w:color="auto" w:fill="auto"/>
            <w:vAlign w:val="center"/>
            <w:hideMark/>
          </w:tcPr>
          <w:p w14:paraId="036880C0"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Audio SWG</w:t>
            </w:r>
          </w:p>
        </w:tc>
        <w:tc>
          <w:tcPr>
            <w:tcW w:w="5103" w:type="dxa"/>
          </w:tcPr>
          <w:p w14:paraId="5B1FF328" w14:textId="77777777" w:rsidR="00FB448C" w:rsidRPr="00E430F0" w:rsidRDefault="00FB448C" w:rsidP="006B304B">
            <w:pPr>
              <w:pStyle w:val="Heading"/>
              <w:tabs>
                <w:tab w:val="left" w:pos="7200"/>
              </w:tabs>
              <w:spacing w:before="40" w:after="40" w:line="240" w:lineRule="auto"/>
              <w:ind w:left="57" w:right="57" w:firstLine="0"/>
              <w:rPr>
                <w:rFonts w:cs="Arial"/>
                <w:color w:val="000000"/>
                <w:sz w:val="20"/>
              </w:rPr>
            </w:pPr>
            <w:r w:rsidRPr="00E430F0">
              <w:rPr>
                <w:rFonts w:cs="Arial"/>
                <w:color w:val="000000"/>
                <w:sz w:val="20"/>
              </w:rPr>
              <w:t>1446(placeholder)</w:t>
            </w:r>
          </w:p>
        </w:tc>
      </w:tr>
      <w:tr w:rsidR="00FB448C" w:rsidRPr="007135C3" w14:paraId="6C0D1C47" w14:textId="77777777" w:rsidTr="006B304B">
        <w:trPr>
          <w:trHeight w:val="20"/>
        </w:trPr>
        <w:tc>
          <w:tcPr>
            <w:tcW w:w="827" w:type="dxa"/>
            <w:shd w:val="clear" w:color="auto" w:fill="auto"/>
            <w:vAlign w:val="center"/>
            <w:hideMark/>
          </w:tcPr>
          <w:p w14:paraId="2CED8C45"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2</w:t>
            </w:r>
          </w:p>
        </w:tc>
        <w:tc>
          <w:tcPr>
            <w:tcW w:w="3739" w:type="dxa"/>
            <w:shd w:val="clear" w:color="auto" w:fill="auto"/>
            <w:vAlign w:val="center"/>
            <w:hideMark/>
          </w:tcPr>
          <w:p w14:paraId="302B094F"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5103" w:type="dxa"/>
          </w:tcPr>
          <w:p w14:paraId="7E10F828" w14:textId="77777777" w:rsidR="00FB448C" w:rsidRPr="001E3FA1" w:rsidRDefault="00FB448C" w:rsidP="006B304B">
            <w:pPr>
              <w:pStyle w:val="Heading"/>
              <w:tabs>
                <w:tab w:val="left" w:pos="7200"/>
              </w:tabs>
              <w:spacing w:before="40" w:after="40" w:line="240" w:lineRule="auto"/>
              <w:ind w:left="57" w:right="57" w:firstLine="0"/>
              <w:rPr>
                <w:rFonts w:cs="Arial"/>
                <w:color w:val="000000"/>
                <w:sz w:val="20"/>
              </w:rPr>
            </w:pPr>
            <w:r w:rsidRPr="001E3FA1">
              <w:rPr>
                <w:rFonts w:cs="Arial"/>
                <w:color w:val="000000"/>
                <w:sz w:val="20"/>
              </w:rPr>
              <w:t>1447(placeholder)</w:t>
            </w:r>
          </w:p>
        </w:tc>
      </w:tr>
      <w:tr w:rsidR="00FB448C" w:rsidRPr="007135C3" w14:paraId="4CBA7D95" w14:textId="77777777" w:rsidTr="006B304B">
        <w:trPr>
          <w:trHeight w:val="20"/>
        </w:trPr>
        <w:tc>
          <w:tcPr>
            <w:tcW w:w="827" w:type="dxa"/>
            <w:shd w:val="clear" w:color="auto" w:fill="auto"/>
            <w:vAlign w:val="center"/>
            <w:hideMark/>
          </w:tcPr>
          <w:p w14:paraId="4E02B279"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3</w:t>
            </w:r>
          </w:p>
        </w:tc>
        <w:tc>
          <w:tcPr>
            <w:tcW w:w="3739" w:type="dxa"/>
            <w:shd w:val="clear" w:color="auto" w:fill="auto"/>
            <w:vAlign w:val="center"/>
            <w:hideMark/>
          </w:tcPr>
          <w:p w14:paraId="5885AE56"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5103" w:type="dxa"/>
          </w:tcPr>
          <w:p w14:paraId="1B7E060A" w14:textId="77777777" w:rsidR="00FB448C" w:rsidRPr="00546FAC" w:rsidRDefault="00FB448C" w:rsidP="006B304B">
            <w:pPr>
              <w:pStyle w:val="Heading"/>
              <w:tabs>
                <w:tab w:val="left" w:pos="7200"/>
              </w:tabs>
              <w:spacing w:before="40" w:after="40" w:line="240" w:lineRule="auto"/>
              <w:ind w:left="57" w:right="57" w:firstLine="0"/>
              <w:rPr>
                <w:rFonts w:cs="Arial"/>
                <w:color w:val="000000"/>
                <w:sz w:val="20"/>
              </w:rPr>
            </w:pPr>
            <w:r w:rsidRPr="00546FAC">
              <w:rPr>
                <w:rFonts w:cs="Arial"/>
                <w:color w:val="000000"/>
                <w:sz w:val="20"/>
              </w:rPr>
              <w:t>1445(placeholder)</w:t>
            </w:r>
          </w:p>
        </w:tc>
      </w:tr>
      <w:tr w:rsidR="00FB448C" w:rsidRPr="007135C3" w14:paraId="69CF8AC6" w14:textId="77777777" w:rsidTr="006B304B">
        <w:trPr>
          <w:trHeight w:val="20"/>
        </w:trPr>
        <w:tc>
          <w:tcPr>
            <w:tcW w:w="827" w:type="dxa"/>
            <w:shd w:val="clear" w:color="auto" w:fill="auto"/>
            <w:vAlign w:val="center"/>
            <w:hideMark/>
          </w:tcPr>
          <w:p w14:paraId="29708FB4"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12.4</w:t>
            </w:r>
          </w:p>
        </w:tc>
        <w:tc>
          <w:tcPr>
            <w:tcW w:w="3739" w:type="dxa"/>
            <w:shd w:val="clear" w:color="auto" w:fill="auto"/>
            <w:vAlign w:val="center"/>
            <w:hideMark/>
          </w:tcPr>
          <w:p w14:paraId="5E45A64F"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RTC SWG</w:t>
            </w:r>
          </w:p>
        </w:tc>
        <w:tc>
          <w:tcPr>
            <w:tcW w:w="5103" w:type="dxa"/>
          </w:tcPr>
          <w:p w14:paraId="310A0E33" w14:textId="77777777" w:rsidR="00FB448C" w:rsidRPr="00546FAC" w:rsidRDefault="00FB448C" w:rsidP="006B304B">
            <w:pPr>
              <w:pStyle w:val="Heading"/>
              <w:tabs>
                <w:tab w:val="left" w:pos="7200"/>
              </w:tabs>
              <w:spacing w:before="40" w:after="40" w:line="240" w:lineRule="auto"/>
              <w:ind w:left="57" w:right="57" w:firstLine="0"/>
              <w:rPr>
                <w:rFonts w:cs="Arial"/>
                <w:color w:val="000000"/>
                <w:sz w:val="20"/>
              </w:rPr>
            </w:pPr>
            <w:r w:rsidRPr="00546FAC">
              <w:rPr>
                <w:rFonts w:cs="Arial"/>
                <w:color w:val="000000"/>
                <w:sz w:val="20"/>
              </w:rPr>
              <w:t>1444</w:t>
            </w:r>
            <w:r>
              <w:rPr>
                <w:rFonts w:cs="Arial"/>
                <w:color w:val="000000"/>
                <w:sz w:val="20"/>
              </w:rPr>
              <w:t>(placeholder)</w:t>
            </w:r>
          </w:p>
        </w:tc>
      </w:tr>
      <w:tr w:rsidR="00FB448C" w:rsidRPr="007135C3" w14:paraId="4BE9E4F6" w14:textId="77777777" w:rsidTr="006B304B">
        <w:trPr>
          <w:trHeight w:val="20"/>
        </w:trPr>
        <w:tc>
          <w:tcPr>
            <w:tcW w:w="827" w:type="dxa"/>
            <w:shd w:val="clear" w:color="auto" w:fill="auto"/>
            <w:vAlign w:val="center"/>
            <w:hideMark/>
          </w:tcPr>
          <w:p w14:paraId="5A0BBC5F"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3739" w:type="dxa"/>
            <w:shd w:val="clear" w:color="auto" w:fill="auto"/>
            <w:vAlign w:val="center"/>
            <w:hideMark/>
          </w:tcPr>
          <w:p w14:paraId="0F467EAD"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sidRPr="006C0DAA">
              <w:rPr>
                <w:rFonts w:cs="Arial"/>
                <w:sz w:val="20"/>
              </w:rPr>
              <w:t>Release 18 and earlier matters</w:t>
            </w:r>
          </w:p>
        </w:tc>
        <w:tc>
          <w:tcPr>
            <w:tcW w:w="5103" w:type="dxa"/>
          </w:tcPr>
          <w:p w14:paraId="1E76777C" w14:textId="77777777" w:rsidR="00FB448C" w:rsidRPr="00A33165" w:rsidRDefault="00FB448C" w:rsidP="006B304B">
            <w:pPr>
              <w:pStyle w:val="Heading"/>
              <w:tabs>
                <w:tab w:val="left" w:pos="7200"/>
              </w:tabs>
              <w:spacing w:before="40" w:after="40" w:line="240" w:lineRule="auto"/>
              <w:ind w:left="57" w:right="57" w:firstLine="0"/>
              <w:rPr>
                <w:rFonts w:cs="Arial"/>
                <w:sz w:val="20"/>
              </w:rPr>
            </w:pPr>
            <w:r w:rsidRPr="00A33165">
              <w:rPr>
                <w:rFonts w:cs="Arial"/>
                <w:sz w:val="20"/>
              </w:rPr>
              <w:t xml:space="preserve">26.517 (5MBP3/Rel-17): </w:t>
            </w:r>
            <w:r w:rsidRPr="00A33165">
              <w:rPr>
                <w:rFonts w:cs="Arial"/>
                <w:color w:val="00B050"/>
                <w:sz w:val="20"/>
              </w:rPr>
              <w:t>1220&amp;1221</w:t>
            </w:r>
          </w:p>
          <w:p w14:paraId="41D29235" w14:textId="77777777" w:rsidR="00FB448C" w:rsidRPr="00A33165" w:rsidRDefault="00FB448C" w:rsidP="006B304B">
            <w:pPr>
              <w:pStyle w:val="Heading"/>
              <w:tabs>
                <w:tab w:val="left" w:pos="7200"/>
              </w:tabs>
              <w:spacing w:before="40" w:after="40" w:line="240" w:lineRule="auto"/>
              <w:ind w:left="57" w:right="57" w:firstLine="0"/>
              <w:rPr>
                <w:rFonts w:cs="Arial"/>
                <w:sz w:val="20"/>
              </w:rPr>
            </w:pPr>
            <w:r w:rsidRPr="00A33165">
              <w:rPr>
                <w:rFonts w:cs="Arial"/>
                <w:sz w:val="20"/>
              </w:rPr>
              <w:t>26.510 (</w:t>
            </w:r>
            <w:r w:rsidRPr="00A33165">
              <w:rPr>
                <w:rFonts w:cs="Arial"/>
                <w:bCs/>
                <w:sz w:val="20"/>
              </w:rPr>
              <w:t>5GMS_Pro_Ph2</w:t>
            </w:r>
            <w:r>
              <w:rPr>
                <w:rFonts w:cs="Arial"/>
                <w:bCs/>
                <w:sz w:val="20"/>
              </w:rPr>
              <w:t>/Rel-18</w:t>
            </w:r>
            <w:r w:rsidRPr="00A33165">
              <w:rPr>
                <w:rFonts w:cs="Arial"/>
                <w:bCs/>
                <w:sz w:val="20"/>
              </w:rPr>
              <w:t xml:space="preserve">): </w:t>
            </w:r>
            <w:r w:rsidRPr="00A33165">
              <w:rPr>
                <w:rFonts w:cs="Arial"/>
                <w:bCs/>
                <w:color w:val="00B050"/>
                <w:sz w:val="20"/>
              </w:rPr>
              <w:t>1497</w:t>
            </w:r>
          </w:p>
          <w:p w14:paraId="463FE401" w14:textId="77777777" w:rsidR="00FB448C" w:rsidRPr="00A33165" w:rsidRDefault="00FB448C" w:rsidP="006B304B">
            <w:pPr>
              <w:pStyle w:val="Heading"/>
              <w:tabs>
                <w:tab w:val="left" w:pos="7200"/>
              </w:tabs>
              <w:spacing w:before="40" w:after="40" w:line="240" w:lineRule="auto"/>
              <w:ind w:left="57" w:right="57" w:firstLine="0"/>
              <w:rPr>
                <w:rFonts w:cs="Arial"/>
                <w:sz w:val="20"/>
              </w:rPr>
            </w:pPr>
            <w:r w:rsidRPr="00A33165">
              <w:rPr>
                <w:rFonts w:cs="Arial"/>
                <w:sz w:val="20"/>
              </w:rPr>
              <w:t>26.512</w:t>
            </w:r>
            <w:r>
              <w:rPr>
                <w:rFonts w:cs="Arial"/>
                <w:sz w:val="20"/>
              </w:rPr>
              <w:t xml:space="preserve"> </w:t>
            </w:r>
            <w:r w:rsidRPr="00A33165">
              <w:rPr>
                <w:rFonts w:cs="Arial"/>
                <w:sz w:val="20"/>
              </w:rPr>
              <w:t>(</w:t>
            </w:r>
            <w:r w:rsidRPr="00A33165">
              <w:rPr>
                <w:rFonts w:cs="Arial"/>
                <w:bCs/>
                <w:sz w:val="20"/>
              </w:rPr>
              <w:t>5GMS_Pro_Ph2</w:t>
            </w:r>
            <w:r>
              <w:rPr>
                <w:rFonts w:cs="Arial"/>
                <w:bCs/>
                <w:sz w:val="20"/>
              </w:rPr>
              <w:t>/Rel-18</w:t>
            </w:r>
            <w:r w:rsidRPr="00A33165">
              <w:rPr>
                <w:rFonts w:cs="Arial"/>
                <w:bCs/>
                <w:sz w:val="20"/>
              </w:rPr>
              <w:t>)</w:t>
            </w:r>
            <w:r w:rsidRPr="00A33165">
              <w:rPr>
                <w:rFonts w:cs="Arial"/>
                <w:sz w:val="20"/>
              </w:rPr>
              <w:t xml:space="preserve">: </w:t>
            </w:r>
            <w:r w:rsidRPr="00A33165">
              <w:rPr>
                <w:rFonts w:cs="Arial"/>
                <w:bCs/>
                <w:color w:val="00B050"/>
                <w:sz w:val="20"/>
              </w:rPr>
              <w:t>1498</w:t>
            </w:r>
          </w:p>
          <w:p w14:paraId="1C1AD1A8" w14:textId="77777777" w:rsidR="00FB448C" w:rsidRPr="00A33165" w:rsidRDefault="00FB448C" w:rsidP="006B304B">
            <w:pPr>
              <w:pStyle w:val="Heading"/>
              <w:tabs>
                <w:tab w:val="left" w:pos="7200"/>
              </w:tabs>
              <w:spacing w:before="40" w:after="40" w:line="240" w:lineRule="auto"/>
              <w:ind w:left="57" w:right="57" w:firstLine="0"/>
              <w:rPr>
                <w:rFonts w:cs="Arial"/>
                <w:sz w:val="20"/>
              </w:rPr>
            </w:pPr>
          </w:p>
        </w:tc>
      </w:tr>
      <w:tr w:rsidR="00FB448C" w:rsidRPr="003676E2" w14:paraId="67CBB653" w14:textId="77777777" w:rsidTr="006B304B">
        <w:trPr>
          <w:trHeight w:val="20"/>
        </w:trPr>
        <w:tc>
          <w:tcPr>
            <w:tcW w:w="827" w:type="dxa"/>
            <w:shd w:val="clear" w:color="auto" w:fill="auto"/>
            <w:vAlign w:val="center"/>
          </w:tcPr>
          <w:p w14:paraId="67017D6B" w14:textId="77777777" w:rsidR="00FB448C" w:rsidRPr="003676E2" w:rsidRDefault="00FB448C" w:rsidP="006B304B">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4</w:t>
            </w:r>
          </w:p>
        </w:tc>
        <w:tc>
          <w:tcPr>
            <w:tcW w:w="3739" w:type="dxa"/>
            <w:shd w:val="clear" w:color="auto" w:fill="auto"/>
            <w:vAlign w:val="center"/>
          </w:tcPr>
          <w:p w14:paraId="3F3559B9" w14:textId="77777777" w:rsidR="00FB448C" w:rsidRPr="003676E2" w:rsidRDefault="00FB448C" w:rsidP="006B304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9</w:t>
            </w:r>
            <w:r w:rsidRPr="003676E2">
              <w:rPr>
                <w:rFonts w:cs="Arial"/>
                <w:bCs/>
                <w:sz w:val="20"/>
              </w:rPr>
              <w:t xml:space="preserve"> </w:t>
            </w:r>
            <w:r>
              <w:rPr>
                <w:rFonts w:cs="Arial"/>
                <w:bCs/>
                <w:sz w:val="20"/>
              </w:rPr>
              <w:t xml:space="preserve">and 20 </w:t>
            </w:r>
            <w:r w:rsidRPr="003676E2">
              <w:rPr>
                <w:rFonts w:cs="Arial"/>
                <w:bCs/>
                <w:sz w:val="20"/>
              </w:rPr>
              <w:t>Features</w:t>
            </w:r>
          </w:p>
        </w:tc>
        <w:tc>
          <w:tcPr>
            <w:tcW w:w="5103" w:type="dxa"/>
          </w:tcPr>
          <w:p w14:paraId="7CBFDE9A" w14:textId="77777777" w:rsidR="00FB448C" w:rsidRPr="00A33165" w:rsidRDefault="00FB448C" w:rsidP="006B304B">
            <w:pPr>
              <w:pStyle w:val="Heading"/>
              <w:tabs>
                <w:tab w:val="left" w:pos="7200"/>
              </w:tabs>
              <w:spacing w:before="40" w:after="40" w:line="240" w:lineRule="auto"/>
              <w:ind w:left="57" w:right="57" w:firstLine="0"/>
              <w:rPr>
                <w:rFonts w:cs="Arial"/>
                <w:sz w:val="20"/>
              </w:rPr>
            </w:pPr>
          </w:p>
        </w:tc>
      </w:tr>
      <w:tr w:rsidR="00FB448C" w:rsidRPr="003F408F" w14:paraId="6B41A9E6" w14:textId="77777777" w:rsidTr="006B304B">
        <w:trPr>
          <w:trHeight w:val="20"/>
        </w:trPr>
        <w:tc>
          <w:tcPr>
            <w:tcW w:w="827" w:type="dxa"/>
            <w:shd w:val="clear" w:color="auto" w:fill="auto"/>
            <w:vAlign w:val="center"/>
          </w:tcPr>
          <w:p w14:paraId="0D1E7C13" w14:textId="77777777" w:rsidR="00FB448C" w:rsidRPr="003F408F" w:rsidRDefault="00FB448C" w:rsidP="006B304B">
            <w:pPr>
              <w:pStyle w:val="Heading"/>
              <w:tabs>
                <w:tab w:val="left" w:pos="7200"/>
              </w:tabs>
              <w:spacing w:before="40" w:after="40" w:line="240" w:lineRule="auto"/>
              <w:ind w:left="57" w:right="57" w:firstLine="0"/>
              <w:rPr>
                <w:rFonts w:cs="Arial"/>
                <w:b w:val="0"/>
                <w:bCs/>
                <w:i/>
                <w:iCs/>
                <w:sz w:val="20"/>
              </w:rPr>
            </w:pPr>
          </w:p>
        </w:tc>
        <w:tc>
          <w:tcPr>
            <w:tcW w:w="3739" w:type="dxa"/>
            <w:shd w:val="clear" w:color="auto" w:fill="auto"/>
            <w:vAlign w:val="center"/>
          </w:tcPr>
          <w:p w14:paraId="658AAA49" w14:textId="77777777" w:rsidR="00FB448C" w:rsidRPr="003F408F" w:rsidRDefault="00FB448C" w:rsidP="006B304B">
            <w:pPr>
              <w:pStyle w:val="Heading"/>
              <w:tabs>
                <w:tab w:val="left" w:pos="7200"/>
              </w:tabs>
              <w:spacing w:before="40" w:after="40" w:line="240" w:lineRule="auto"/>
              <w:ind w:left="57" w:right="57" w:firstLine="0"/>
              <w:rPr>
                <w:rFonts w:cs="Arial"/>
                <w:b w:val="0"/>
                <w:bCs/>
                <w:i/>
                <w:iCs/>
                <w:color w:val="000000"/>
                <w:sz w:val="20"/>
              </w:rPr>
            </w:pPr>
            <w:r w:rsidRPr="003F408F">
              <w:rPr>
                <w:rFonts w:cs="Arial"/>
                <w:b w:val="0"/>
                <w:bCs/>
                <w:i/>
                <w:iCs/>
                <w:color w:val="000000"/>
                <w:sz w:val="20"/>
              </w:rPr>
              <w:t>Release 19 Features</w:t>
            </w:r>
          </w:p>
        </w:tc>
        <w:tc>
          <w:tcPr>
            <w:tcW w:w="5103" w:type="dxa"/>
          </w:tcPr>
          <w:p w14:paraId="13B39401" w14:textId="77777777" w:rsidR="00FB448C" w:rsidRPr="003F408F" w:rsidRDefault="00FB448C" w:rsidP="006B304B">
            <w:pPr>
              <w:pStyle w:val="Heading"/>
              <w:tabs>
                <w:tab w:val="left" w:pos="7200"/>
              </w:tabs>
              <w:spacing w:before="40" w:after="40" w:line="240" w:lineRule="auto"/>
              <w:ind w:left="57" w:right="57" w:firstLine="0"/>
              <w:rPr>
                <w:rFonts w:cs="Arial"/>
                <w:b w:val="0"/>
                <w:bCs/>
                <w:i/>
                <w:iCs/>
                <w:color w:val="000000"/>
                <w:sz w:val="20"/>
              </w:rPr>
            </w:pPr>
          </w:p>
        </w:tc>
      </w:tr>
      <w:tr w:rsidR="00FB448C" w:rsidRPr="007135C3" w14:paraId="38DDB26D" w14:textId="77777777" w:rsidTr="006B304B">
        <w:trPr>
          <w:trHeight w:val="20"/>
        </w:trPr>
        <w:tc>
          <w:tcPr>
            <w:tcW w:w="827" w:type="dxa"/>
            <w:shd w:val="clear" w:color="auto" w:fill="auto"/>
            <w:vAlign w:val="center"/>
          </w:tcPr>
          <w:p w14:paraId="511FDDF5"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14.1</w:t>
            </w:r>
          </w:p>
        </w:tc>
        <w:tc>
          <w:tcPr>
            <w:tcW w:w="3739" w:type="dxa"/>
            <w:shd w:val="clear" w:color="auto" w:fill="auto"/>
            <w:vAlign w:val="center"/>
          </w:tcPr>
          <w:p w14:paraId="4E92CE27"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r w:rsidRPr="00243EF6">
              <w:rPr>
                <w:rFonts w:cs="Arial"/>
                <w:b w:val="0"/>
                <w:sz w:val="20"/>
              </w:rPr>
              <w:t>IVAS_Codec_Ph2</w:t>
            </w:r>
            <w:r>
              <w:rPr>
                <w:rFonts w:cs="Arial"/>
                <w:b w:val="0"/>
                <w:sz w:val="20"/>
              </w:rPr>
              <w:t xml:space="preserve"> (</w:t>
            </w:r>
            <w:r w:rsidRPr="00243EF6">
              <w:rPr>
                <w:rFonts w:cs="Arial"/>
                <w:b w:val="0"/>
                <w:sz w:val="20"/>
              </w:rPr>
              <w:t>EVS Codec Extension for Immersive Voice and Audio Services, Phase 2)</w:t>
            </w:r>
          </w:p>
        </w:tc>
        <w:tc>
          <w:tcPr>
            <w:tcW w:w="5103" w:type="dxa"/>
          </w:tcPr>
          <w:p w14:paraId="70FB9950" w14:textId="77777777" w:rsidR="00FB448C" w:rsidRDefault="00FB448C" w:rsidP="006B304B">
            <w:pPr>
              <w:pStyle w:val="Heading"/>
              <w:tabs>
                <w:tab w:val="left" w:pos="7200"/>
              </w:tabs>
              <w:spacing w:before="40" w:after="40" w:line="240" w:lineRule="auto"/>
              <w:ind w:left="57" w:right="57" w:firstLine="0"/>
              <w:rPr>
                <w:rFonts w:cs="Arial"/>
                <w:b w:val="0"/>
                <w:sz w:val="20"/>
              </w:rPr>
            </w:pPr>
          </w:p>
          <w:p w14:paraId="7F358885" w14:textId="77777777" w:rsidR="00FB448C" w:rsidRDefault="00FB448C" w:rsidP="006B304B">
            <w:pPr>
              <w:pStyle w:val="Heading"/>
              <w:tabs>
                <w:tab w:val="left" w:pos="7200"/>
              </w:tabs>
              <w:spacing w:before="40" w:after="40" w:line="240" w:lineRule="auto"/>
              <w:ind w:left="57" w:right="57" w:firstLine="0"/>
              <w:rPr>
                <w:rFonts w:cs="Arial"/>
                <w:b w:val="0"/>
                <w:sz w:val="20"/>
              </w:rPr>
            </w:pPr>
          </w:p>
          <w:p w14:paraId="43C35D43" w14:textId="77777777" w:rsidR="00FB448C" w:rsidRPr="00243EF6" w:rsidRDefault="00FB448C" w:rsidP="006B304B">
            <w:pPr>
              <w:pStyle w:val="Heading"/>
              <w:tabs>
                <w:tab w:val="left" w:pos="7200"/>
              </w:tabs>
              <w:spacing w:before="40" w:after="40" w:line="240" w:lineRule="auto"/>
              <w:ind w:left="57" w:right="57" w:firstLine="0"/>
              <w:rPr>
                <w:rFonts w:cs="Arial"/>
                <w:b w:val="0"/>
                <w:sz w:val="20"/>
              </w:rPr>
            </w:pPr>
            <w:r w:rsidRPr="00EB0052">
              <w:rPr>
                <w:rFonts w:cs="Arial"/>
                <w:bCs/>
                <w:color w:val="000000" w:themeColor="text1"/>
                <w:sz w:val="20"/>
                <w:lang w:val="en-US"/>
              </w:rPr>
              <w:t xml:space="preserve">Progress: </w:t>
            </w:r>
            <w:r>
              <w:rPr>
                <w:rFonts w:cs="Arial"/>
                <w:bCs/>
                <w:color w:val="000000" w:themeColor="text1"/>
                <w:sz w:val="20"/>
                <w:lang w:val="en-US"/>
              </w:rPr>
              <w:t>65</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7135C3" w14:paraId="1EC3BC6C" w14:textId="77777777" w:rsidTr="006B304B">
        <w:trPr>
          <w:trHeight w:val="20"/>
        </w:trPr>
        <w:tc>
          <w:tcPr>
            <w:tcW w:w="827" w:type="dxa"/>
            <w:shd w:val="clear" w:color="auto" w:fill="auto"/>
            <w:vAlign w:val="center"/>
          </w:tcPr>
          <w:p w14:paraId="2C12C655"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14.2</w:t>
            </w:r>
          </w:p>
        </w:tc>
        <w:tc>
          <w:tcPr>
            <w:tcW w:w="3739" w:type="dxa"/>
            <w:shd w:val="clear" w:color="auto" w:fill="auto"/>
            <w:vAlign w:val="center"/>
          </w:tcPr>
          <w:p w14:paraId="674F7056" w14:textId="77777777" w:rsidR="00FB448C" w:rsidRPr="00243EF6" w:rsidRDefault="00FB448C" w:rsidP="006B304B">
            <w:pPr>
              <w:pStyle w:val="Heading"/>
              <w:tabs>
                <w:tab w:val="left" w:pos="7200"/>
              </w:tabs>
              <w:spacing w:before="40" w:after="40" w:line="240" w:lineRule="auto"/>
              <w:ind w:left="57" w:right="57" w:firstLine="0"/>
              <w:rPr>
                <w:rFonts w:cs="Arial"/>
                <w:b w:val="0"/>
                <w:sz w:val="20"/>
              </w:rPr>
            </w:pPr>
            <w:r w:rsidRPr="006C0DAA">
              <w:rPr>
                <w:rFonts w:cs="Arial"/>
                <w:b w:val="0"/>
                <w:sz w:val="20"/>
                <w:lang w:val="en-US"/>
              </w:rPr>
              <w:t>ATIAS_Ph2 (Terminal Audio quality performance and Test methods for Immersive Audio Services, Phase 2)</w:t>
            </w:r>
          </w:p>
        </w:tc>
        <w:tc>
          <w:tcPr>
            <w:tcW w:w="5103" w:type="dxa"/>
          </w:tcPr>
          <w:p w14:paraId="6D957BB1"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1AB71716"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7CFD5C1D" w14:textId="77777777" w:rsidR="00FB448C" w:rsidRPr="006C0DAA" w:rsidRDefault="00FB448C" w:rsidP="006B304B">
            <w:pPr>
              <w:pStyle w:val="Heading"/>
              <w:tabs>
                <w:tab w:val="left" w:pos="7200"/>
              </w:tabs>
              <w:spacing w:before="40" w:after="40" w:line="240" w:lineRule="auto"/>
              <w:ind w:left="57" w:right="57" w:firstLine="0"/>
              <w:rPr>
                <w:rFonts w:cs="Arial"/>
                <w:b w:val="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65</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7135C3" w14:paraId="30FC7D8F" w14:textId="77777777" w:rsidTr="006B304B">
        <w:trPr>
          <w:trHeight w:val="20"/>
        </w:trPr>
        <w:tc>
          <w:tcPr>
            <w:tcW w:w="827" w:type="dxa"/>
            <w:shd w:val="clear" w:color="auto" w:fill="auto"/>
            <w:vAlign w:val="center"/>
          </w:tcPr>
          <w:p w14:paraId="562046B0"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color w:val="000000"/>
                <w:sz w:val="20"/>
              </w:rPr>
              <w:t>14.3</w:t>
            </w:r>
          </w:p>
        </w:tc>
        <w:tc>
          <w:tcPr>
            <w:tcW w:w="3739" w:type="dxa"/>
            <w:shd w:val="clear" w:color="auto" w:fill="auto"/>
            <w:vAlign w:val="center"/>
          </w:tcPr>
          <w:p w14:paraId="2F44A468" w14:textId="77777777" w:rsidR="00FB448C" w:rsidRPr="006C0DAA" w:rsidRDefault="00FB448C" w:rsidP="006B304B">
            <w:pPr>
              <w:pStyle w:val="Heading"/>
              <w:tabs>
                <w:tab w:val="left" w:pos="7200"/>
              </w:tabs>
              <w:spacing w:before="40" w:after="40" w:line="240" w:lineRule="auto"/>
              <w:ind w:left="57" w:right="57" w:firstLine="0"/>
              <w:rPr>
                <w:rFonts w:cs="Arial"/>
                <w:b w:val="0"/>
                <w:sz w:val="20"/>
                <w:lang w:val="en-US"/>
              </w:rPr>
            </w:pPr>
            <w:proofErr w:type="spellStart"/>
            <w:r w:rsidRPr="00DB0851">
              <w:rPr>
                <w:rFonts w:cs="Arial"/>
                <w:b w:val="0"/>
                <w:sz w:val="20"/>
              </w:rPr>
              <w:t>DaCAS</w:t>
            </w:r>
            <w:proofErr w:type="spellEnd"/>
            <w:r>
              <w:rPr>
                <w:rFonts w:cs="Arial"/>
                <w:b w:val="0"/>
                <w:sz w:val="20"/>
              </w:rPr>
              <w:t xml:space="preserve"> (</w:t>
            </w:r>
            <w:r w:rsidRPr="00DB0851">
              <w:rPr>
                <w:rFonts w:cs="Arial"/>
                <w:b w:val="0"/>
                <w:sz w:val="20"/>
              </w:rPr>
              <w:t xml:space="preserve">Diverse audio </w:t>
            </w:r>
            <w:proofErr w:type="spellStart"/>
            <w:r w:rsidRPr="00DB0851">
              <w:rPr>
                <w:rFonts w:cs="Arial"/>
                <w:b w:val="0"/>
                <w:sz w:val="20"/>
              </w:rPr>
              <w:t>CApturing</w:t>
            </w:r>
            <w:proofErr w:type="spellEnd"/>
            <w:r w:rsidRPr="00DB0851">
              <w:rPr>
                <w:rFonts w:cs="Arial"/>
                <w:b w:val="0"/>
                <w:sz w:val="20"/>
              </w:rPr>
              <w:t xml:space="preserve"> System for UEs)</w:t>
            </w:r>
          </w:p>
        </w:tc>
        <w:tc>
          <w:tcPr>
            <w:tcW w:w="5103" w:type="dxa"/>
          </w:tcPr>
          <w:p w14:paraId="7763F4C8" w14:textId="77777777" w:rsidR="00FB448C" w:rsidRDefault="00FB448C" w:rsidP="006B304B">
            <w:pPr>
              <w:pStyle w:val="Heading"/>
              <w:tabs>
                <w:tab w:val="left" w:pos="7200"/>
              </w:tabs>
              <w:spacing w:before="40" w:after="40" w:line="240" w:lineRule="auto"/>
              <w:ind w:left="57" w:right="57" w:firstLine="0"/>
              <w:rPr>
                <w:rFonts w:cs="Arial"/>
                <w:b w:val="0"/>
                <w:sz w:val="20"/>
              </w:rPr>
            </w:pPr>
          </w:p>
          <w:p w14:paraId="50B2960A" w14:textId="77777777" w:rsidR="00FB448C" w:rsidRDefault="00FB448C" w:rsidP="006B304B">
            <w:pPr>
              <w:pStyle w:val="Heading"/>
              <w:tabs>
                <w:tab w:val="left" w:pos="7200"/>
              </w:tabs>
              <w:spacing w:before="40" w:after="40" w:line="240" w:lineRule="auto"/>
              <w:ind w:left="57" w:right="57" w:firstLine="0"/>
              <w:rPr>
                <w:rFonts w:cs="Arial"/>
                <w:b w:val="0"/>
                <w:sz w:val="20"/>
              </w:rPr>
            </w:pPr>
          </w:p>
          <w:p w14:paraId="6E32E15C" w14:textId="77777777" w:rsidR="00FB448C" w:rsidRPr="00DB0851" w:rsidRDefault="00FB448C" w:rsidP="006B304B">
            <w:pPr>
              <w:pStyle w:val="Heading"/>
              <w:tabs>
                <w:tab w:val="left" w:pos="7200"/>
              </w:tabs>
              <w:spacing w:before="40" w:after="40" w:line="240" w:lineRule="auto"/>
              <w:ind w:left="57" w:right="57" w:firstLine="0"/>
              <w:rPr>
                <w:rFonts w:cs="Arial"/>
                <w:b w:val="0"/>
                <w:sz w:val="20"/>
              </w:rPr>
            </w:pPr>
            <w:r w:rsidRPr="00EB0052">
              <w:rPr>
                <w:rFonts w:cs="Arial"/>
                <w:bCs/>
                <w:color w:val="000000" w:themeColor="text1"/>
                <w:sz w:val="20"/>
                <w:lang w:val="en-US"/>
              </w:rPr>
              <w:t xml:space="preserve">Progress: </w:t>
            </w:r>
            <w:r>
              <w:rPr>
                <w:rFonts w:cs="Arial"/>
                <w:bCs/>
                <w:color w:val="000000" w:themeColor="text1"/>
                <w:sz w:val="20"/>
                <w:lang w:val="en-US"/>
              </w:rPr>
              <w:t>50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7135C3" w14:paraId="76FBE0FE" w14:textId="77777777" w:rsidTr="006B304B">
        <w:trPr>
          <w:trHeight w:val="20"/>
        </w:trPr>
        <w:tc>
          <w:tcPr>
            <w:tcW w:w="827" w:type="dxa"/>
            <w:shd w:val="clear" w:color="auto" w:fill="auto"/>
            <w:vAlign w:val="center"/>
          </w:tcPr>
          <w:p w14:paraId="6169A998"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14.4</w:t>
            </w:r>
          </w:p>
        </w:tc>
        <w:tc>
          <w:tcPr>
            <w:tcW w:w="3739" w:type="dxa"/>
            <w:shd w:val="clear" w:color="auto" w:fill="auto"/>
            <w:vAlign w:val="center"/>
          </w:tcPr>
          <w:p w14:paraId="2D9C1379" w14:textId="77777777" w:rsidR="00FB448C" w:rsidRPr="006C0DAA" w:rsidRDefault="00FB448C" w:rsidP="006B304B">
            <w:pPr>
              <w:pStyle w:val="Heading"/>
              <w:tabs>
                <w:tab w:val="left" w:pos="7200"/>
              </w:tabs>
              <w:spacing w:before="40" w:after="40" w:line="240" w:lineRule="auto"/>
              <w:ind w:left="57" w:right="57" w:firstLine="0"/>
              <w:rPr>
                <w:rFonts w:cs="Arial"/>
                <w:b w:val="0"/>
                <w:sz w:val="20"/>
                <w:lang w:val="en-US"/>
              </w:rPr>
            </w:pPr>
            <w:r>
              <w:rPr>
                <w:rFonts w:cs="Arial"/>
                <w:b w:val="0"/>
                <w:sz w:val="20"/>
                <w:lang w:val="en-US"/>
              </w:rPr>
              <w:t>VOPS (</w:t>
            </w:r>
            <w:r w:rsidRPr="005D19F3">
              <w:rPr>
                <w:rFonts w:cs="Arial"/>
                <w:b w:val="0"/>
                <w:sz w:val="20"/>
                <w:lang w:val="en-US"/>
              </w:rPr>
              <w:t>Video Operating Points - Harmonization and Stereo MV-HEVC</w:t>
            </w:r>
            <w:r>
              <w:rPr>
                <w:rFonts w:cs="Arial"/>
                <w:b w:val="0"/>
                <w:sz w:val="20"/>
                <w:lang w:val="en-US"/>
              </w:rPr>
              <w:t>)</w:t>
            </w:r>
          </w:p>
        </w:tc>
        <w:tc>
          <w:tcPr>
            <w:tcW w:w="5103" w:type="dxa"/>
          </w:tcPr>
          <w:p w14:paraId="57A3C7F8"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413B6C15"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1FAE2631"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90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w:t>
            </w:r>
            <w:r>
              <w:rPr>
                <w:rFonts w:cs="Arial"/>
                <w:bCs/>
                <w:color w:val="000000" w:themeColor="text1"/>
                <w:sz w:val="20"/>
                <w:lang w:val="en-US"/>
              </w:rPr>
              <w:t>12</w:t>
            </w:r>
            <w:r w:rsidRPr="00EB0052">
              <w:rPr>
                <w:rFonts w:cs="Arial"/>
                <w:bCs/>
                <w:color w:val="000000" w:themeColor="text1"/>
                <w:sz w:val="20"/>
                <w:lang w:val="en-US"/>
              </w:rPr>
              <w:t>/25)</w:t>
            </w:r>
          </w:p>
        </w:tc>
      </w:tr>
      <w:tr w:rsidR="00FB448C" w:rsidRPr="007135C3" w14:paraId="6CD21774" w14:textId="77777777" w:rsidTr="006B304B">
        <w:trPr>
          <w:trHeight w:val="20"/>
        </w:trPr>
        <w:tc>
          <w:tcPr>
            <w:tcW w:w="827" w:type="dxa"/>
            <w:shd w:val="clear" w:color="auto" w:fill="auto"/>
            <w:vAlign w:val="center"/>
          </w:tcPr>
          <w:p w14:paraId="37F35D25"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14.5</w:t>
            </w:r>
          </w:p>
        </w:tc>
        <w:tc>
          <w:tcPr>
            <w:tcW w:w="3739" w:type="dxa"/>
            <w:shd w:val="clear" w:color="auto" w:fill="auto"/>
            <w:vAlign w:val="center"/>
          </w:tcPr>
          <w:p w14:paraId="0E492B70"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r>
              <w:rPr>
                <w:rFonts w:cs="Arial"/>
                <w:b w:val="0"/>
                <w:sz w:val="20"/>
                <w:lang w:val="en-US"/>
              </w:rPr>
              <w:t>SR_IMS (</w:t>
            </w:r>
            <w:r w:rsidRPr="00FF626B">
              <w:rPr>
                <w:rFonts w:cs="Arial"/>
                <w:b w:val="0"/>
                <w:sz w:val="20"/>
                <w:lang w:val="en-US"/>
              </w:rPr>
              <w:t>Split rendering over IMS</w:t>
            </w:r>
            <w:r>
              <w:rPr>
                <w:rFonts w:cs="Arial"/>
                <w:b w:val="0"/>
                <w:sz w:val="20"/>
                <w:lang w:val="en-US"/>
              </w:rPr>
              <w:t>)</w:t>
            </w:r>
          </w:p>
        </w:tc>
        <w:tc>
          <w:tcPr>
            <w:tcW w:w="5103" w:type="dxa"/>
          </w:tcPr>
          <w:p w14:paraId="281416BF"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25B95390"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51C77B4D"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95</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7135C3" w14:paraId="50B66822" w14:textId="77777777" w:rsidTr="006B304B">
        <w:trPr>
          <w:trHeight w:val="20"/>
        </w:trPr>
        <w:tc>
          <w:tcPr>
            <w:tcW w:w="827" w:type="dxa"/>
            <w:shd w:val="clear" w:color="auto" w:fill="auto"/>
            <w:vAlign w:val="center"/>
          </w:tcPr>
          <w:p w14:paraId="52DABF37" w14:textId="77777777" w:rsidR="00FB448C" w:rsidRDefault="00FB448C" w:rsidP="006B304B">
            <w:pPr>
              <w:pStyle w:val="Heading"/>
              <w:tabs>
                <w:tab w:val="left" w:pos="7200"/>
              </w:tabs>
              <w:spacing w:before="40" w:after="40" w:line="240" w:lineRule="auto"/>
              <w:ind w:left="57" w:right="57" w:firstLine="0"/>
              <w:rPr>
                <w:rFonts w:cs="Arial"/>
                <w:bCs/>
                <w:color w:val="000000"/>
                <w:sz w:val="20"/>
              </w:rPr>
            </w:pPr>
            <w:r>
              <w:rPr>
                <w:rFonts w:cs="Arial"/>
                <w:b w:val="0"/>
                <w:bCs/>
                <w:sz w:val="20"/>
              </w:rPr>
              <w:t>14.6</w:t>
            </w:r>
          </w:p>
        </w:tc>
        <w:tc>
          <w:tcPr>
            <w:tcW w:w="3739" w:type="dxa"/>
            <w:shd w:val="clear" w:color="auto" w:fill="auto"/>
            <w:vAlign w:val="center"/>
          </w:tcPr>
          <w:p w14:paraId="2CE68769" w14:textId="77777777" w:rsidR="00FB448C" w:rsidRPr="00FF626B" w:rsidRDefault="00FB448C" w:rsidP="006B304B">
            <w:pPr>
              <w:pStyle w:val="Heading"/>
              <w:tabs>
                <w:tab w:val="left" w:pos="7200"/>
              </w:tabs>
              <w:spacing w:before="40" w:after="40" w:line="240" w:lineRule="auto"/>
              <w:ind w:left="57" w:right="57" w:firstLine="0"/>
              <w:rPr>
                <w:rFonts w:cs="Arial"/>
                <w:b w:val="0"/>
                <w:sz w:val="20"/>
                <w:lang w:val="en-US"/>
              </w:rPr>
            </w:pPr>
            <w:r w:rsidRPr="00DB0851">
              <w:rPr>
                <w:rFonts w:cs="Arial"/>
                <w:b w:val="0"/>
                <w:bCs/>
                <w:color w:val="000000"/>
                <w:sz w:val="20"/>
              </w:rPr>
              <w:t>5G_RTP_Ph2</w:t>
            </w:r>
            <w:r>
              <w:rPr>
                <w:rFonts w:cs="Arial"/>
                <w:b w:val="0"/>
                <w:bCs/>
                <w:color w:val="000000"/>
                <w:sz w:val="20"/>
              </w:rPr>
              <w:t xml:space="preserve"> (</w:t>
            </w:r>
            <w:r w:rsidRPr="00DB0851">
              <w:rPr>
                <w:rFonts w:cs="Arial"/>
                <w:b w:val="0"/>
                <w:bCs/>
                <w:color w:val="000000"/>
                <w:sz w:val="20"/>
              </w:rPr>
              <w:t>5G Real-time Transport Protocol Configurations, Phase 2)</w:t>
            </w:r>
          </w:p>
        </w:tc>
        <w:tc>
          <w:tcPr>
            <w:tcW w:w="5103" w:type="dxa"/>
          </w:tcPr>
          <w:p w14:paraId="22E5863C"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5A5B8363"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03CC53C5" w14:textId="77777777" w:rsidR="00FB448C" w:rsidRPr="00DB0851" w:rsidRDefault="00FB448C" w:rsidP="006B304B">
            <w:pPr>
              <w:pStyle w:val="Heading"/>
              <w:tabs>
                <w:tab w:val="left" w:pos="7200"/>
              </w:tabs>
              <w:spacing w:before="40" w:after="40" w:line="240" w:lineRule="auto"/>
              <w:ind w:left="57" w:right="57" w:firstLine="0"/>
              <w:rPr>
                <w:rFonts w:cs="Arial"/>
                <w:b w:val="0"/>
                <w:bCs/>
                <w:color w:val="000000"/>
                <w:sz w:val="20"/>
              </w:rPr>
            </w:pPr>
            <w:r w:rsidRPr="00EB0052">
              <w:rPr>
                <w:rFonts w:cs="Arial"/>
                <w:bCs/>
                <w:color w:val="000000" w:themeColor="text1"/>
                <w:sz w:val="20"/>
                <w:lang w:val="en-US"/>
              </w:rPr>
              <w:t xml:space="preserve">Progress: </w:t>
            </w:r>
            <w:r>
              <w:rPr>
                <w:rFonts w:cs="Arial"/>
                <w:bCs/>
                <w:color w:val="000000" w:themeColor="text1"/>
                <w:sz w:val="20"/>
                <w:lang w:val="en-US"/>
              </w:rPr>
              <w:t>75</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7135C3" w14:paraId="3A38B346" w14:textId="77777777" w:rsidTr="006B304B">
        <w:trPr>
          <w:trHeight w:val="20"/>
        </w:trPr>
        <w:tc>
          <w:tcPr>
            <w:tcW w:w="827" w:type="dxa"/>
            <w:shd w:val="clear" w:color="auto" w:fill="auto"/>
            <w:vAlign w:val="center"/>
          </w:tcPr>
          <w:p w14:paraId="00C5C9B4"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14.7</w:t>
            </w:r>
          </w:p>
        </w:tc>
        <w:tc>
          <w:tcPr>
            <w:tcW w:w="3739" w:type="dxa"/>
            <w:shd w:val="clear" w:color="auto" w:fill="auto"/>
            <w:vAlign w:val="center"/>
          </w:tcPr>
          <w:p w14:paraId="3ED7C0B4" w14:textId="77777777" w:rsidR="00FB448C" w:rsidRPr="00DB0851" w:rsidRDefault="00FB448C" w:rsidP="006B304B">
            <w:pPr>
              <w:pStyle w:val="Heading"/>
              <w:tabs>
                <w:tab w:val="left" w:pos="7200"/>
              </w:tabs>
              <w:spacing w:before="40" w:after="40" w:line="240" w:lineRule="auto"/>
              <w:ind w:left="57" w:right="57" w:firstLine="0"/>
              <w:rPr>
                <w:rFonts w:cs="Arial"/>
                <w:b w:val="0"/>
                <w:bCs/>
                <w:color w:val="000000"/>
                <w:sz w:val="20"/>
              </w:rPr>
            </w:pPr>
            <w:proofErr w:type="spellStart"/>
            <w:r w:rsidRPr="00063908">
              <w:rPr>
                <w:rFonts w:cs="Arial"/>
                <w:b w:val="0"/>
                <w:bCs/>
                <w:color w:val="000000"/>
                <w:sz w:val="20"/>
              </w:rPr>
              <w:t>AvCall</w:t>
            </w:r>
            <w:proofErr w:type="spellEnd"/>
            <w:r w:rsidRPr="00063908">
              <w:rPr>
                <w:rFonts w:cs="Arial"/>
                <w:b w:val="0"/>
                <w:bCs/>
                <w:color w:val="000000"/>
                <w:sz w:val="20"/>
              </w:rPr>
              <w:t>-MED</w:t>
            </w:r>
            <w:r>
              <w:rPr>
                <w:rFonts w:cs="Arial"/>
                <w:b w:val="0"/>
                <w:bCs/>
                <w:color w:val="000000"/>
                <w:sz w:val="20"/>
              </w:rPr>
              <w:t xml:space="preserve"> (</w:t>
            </w:r>
            <w:r w:rsidRPr="00063908">
              <w:rPr>
                <w:rFonts w:cs="Arial"/>
                <w:b w:val="0"/>
                <w:bCs/>
                <w:color w:val="000000"/>
                <w:sz w:val="20"/>
              </w:rPr>
              <w:t>Avatar Communications in AR Calls</w:t>
            </w:r>
            <w:r>
              <w:rPr>
                <w:rFonts w:cs="Arial"/>
                <w:b w:val="0"/>
                <w:bCs/>
                <w:color w:val="000000"/>
                <w:sz w:val="20"/>
              </w:rPr>
              <w:t>)</w:t>
            </w:r>
          </w:p>
        </w:tc>
        <w:tc>
          <w:tcPr>
            <w:tcW w:w="5103" w:type="dxa"/>
          </w:tcPr>
          <w:p w14:paraId="760889B6"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40980BFE"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2410F94D" w14:textId="77777777" w:rsidR="00FB448C" w:rsidRPr="00063908" w:rsidRDefault="00FB448C" w:rsidP="006B304B">
            <w:pPr>
              <w:pStyle w:val="Heading"/>
              <w:tabs>
                <w:tab w:val="left" w:pos="7200"/>
              </w:tabs>
              <w:spacing w:before="40" w:after="40" w:line="240" w:lineRule="auto"/>
              <w:ind w:left="57" w:right="57" w:firstLine="0"/>
              <w:rPr>
                <w:rFonts w:cs="Arial"/>
                <w:b w:val="0"/>
                <w:bCs/>
                <w:color w:val="000000"/>
                <w:sz w:val="20"/>
              </w:rPr>
            </w:pPr>
            <w:r w:rsidRPr="00EB0052">
              <w:rPr>
                <w:rFonts w:cs="Arial"/>
                <w:bCs/>
                <w:color w:val="000000" w:themeColor="text1"/>
                <w:sz w:val="20"/>
                <w:lang w:val="en-US"/>
              </w:rPr>
              <w:t xml:space="preserve">Progress: </w:t>
            </w:r>
            <w:r>
              <w:rPr>
                <w:rFonts w:cs="Arial"/>
                <w:bCs/>
                <w:color w:val="000000" w:themeColor="text1"/>
                <w:sz w:val="20"/>
                <w:lang w:val="en-US"/>
              </w:rPr>
              <w:t>15</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7135C3" w14:paraId="6E1DC43E" w14:textId="77777777" w:rsidTr="006B304B">
        <w:trPr>
          <w:trHeight w:val="20"/>
        </w:trPr>
        <w:tc>
          <w:tcPr>
            <w:tcW w:w="827" w:type="dxa"/>
            <w:shd w:val="clear" w:color="auto" w:fill="auto"/>
            <w:vAlign w:val="center"/>
          </w:tcPr>
          <w:p w14:paraId="2C425607"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14.8</w:t>
            </w:r>
          </w:p>
        </w:tc>
        <w:tc>
          <w:tcPr>
            <w:tcW w:w="3739" w:type="dxa"/>
            <w:shd w:val="clear" w:color="auto" w:fill="auto"/>
            <w:vAlign w:val="center"/>
          </w:tcPr>
          <w:p w14:paraId="07EB1CF8" w14:textId="77777777" w:rsidR="00FB448C" w:rsidRPr="00DB0851" w:rsidRDefault="00FB448C" w:rsidP="006B304B">
            <w:pPr>
              <w:pStyle w:val="Heading"/>
              <w:tabs>
                <w:tab w:val="left" w:pos="7200"/>
              </w:tabs>
              <w:spacing w:before="40" w:after="40" w:line="240" w:lineRule="auto"/>
              <w:ind w:left="57" w:right="57" w:firstLine="0"/>
              <w:rPr>
                <w:rFonts w:cs="Arial"/>
                <w:b w:val="0"/>
                <w:bCs/>
                <w:color w:val="000000"/>
                <w:sz w:val="20"/>
              </w:rPr>
            </w:pPr>
            <w:r w:rsidRPr="00063908">
              <w:rPr>
                <w:rFonts w:cs="Arial"/>
                <w:b w:val="0"/>
                <w:bCs/>
                <w:color w:val="000000"/>
                <w:sz w:val="20"/>
              </w:rPr>
              <w:t>AMD_PRO-MED</w:t>
            </w:r>
            <w:r>
              <w:rPr>
                <w:rFonts w:cs="Arial"/>
                <w:b w:val="0"/>
                <w:bCs/>
                <w:color w:val="000000"/>
                <w:sz w:val="20"/>
              </w:rPr>
              <w:t xml:space="preserve"> (</w:t>
            </w:r>
            <w:r w:rsidRPr="00063908">
              <w:rPr>
                <w:rFonts w:cs="Arial"/>
                <w:b w:val="0"/>
                <w:bCs/>
                <w:color w:val="000000"/>
                <w:sz w:val="20"/>
              </w:rPr>
              <w:t>Stage 3 for Advanced Media Delivery</w:t>
            </w:r>
            <w:r>
              <w:rPr>
                <w:rFonts w:cs="Arial"/>
                <w:b w:val="0"/>
                <w:bCs/>
                <w:color w:val="000000"/>
                <w:sz w:val="20"/>
              </w:rPr>
              <w:t>)</w:t>
            </w:r>
          </w:p>
        </w:tc>
        <w:tc>
          <w:tcPr>
            <w:tcW w:w="5103" w:type="dxa"/>
          </w:tcPr>
          <w:p w14:paraId="61C30213" w14:textId="77777777" w:rsidR="00FB448C" w:rsidRPr="00C73A3E" w:rsidRDefault="00FB448C" w:rsidP="006B304B">
            <w:pPr>
              <w:pStyle w:val="Heading"/>
              <w:tabs>
                <w:tab w:val="left" w:pos="7200"/>
              </w:tabs>
              <w:spacing w:before="40" w:after="40" w:line="240" w:lineRule="auto"/>
              <w:ind w:left="57" w:right="57" w:firstLine="0"/>
              <w:rPr>
                <w:rFonts w:cs="Arial"/>
                <w:color w:val="000000"/>
                <w:sz w:val="20"/>
              </w:rPr>
            </w:pPr>
            <w:r w:rsidRPr="00C73A3E">
              <w:rPr>
                <w:rFonts w:cs="Arial"/>
                <w:color w:val="000000"/>
                <w:sz w:val="20"/>
              </w:rPr>
              <w:t>26.510</w:t>
            </w:r>
            <w:r w:rsidRPr="002D12AA">
              <w:rPr>
                <w:rFonts w:cs="Arial"/>
                <w:color w:val="000000"/>
                <w:sz w:val="20"/>
              </w:rPr>
              <w:t xml:space="preserve">: </w:t>
            </w:r>
            <w:r w:rsidRPr="002D12AA">
              <w:rPr>
                <w:rFonts w:cs="Arial"/>
                <w:color w:val="00B050"/>
                <w:sz w:val="20"/>
              </w:rPr>
              <w:t xml:space="preserve">1225, 1463, </w:t>
            </w:r>
            <w:r w:rsidRPr="009D2842">
              <w:rPr>
                <w:rFonts w:cs="Arial"/>
                <w:color w:val="FF0000"/>
                <w:sz w:val="20"/>
              </w:rPr>
              <w:t>1512-&gt;</w:t>
            </w:r>
            <w:r>
              <w:rPr>
                <w:rFonts w:cs="Arial"/>
                <w:color w:val="00B050"/>
                <w:sz w:val="20"/>
              </w:rPr>
              <w:t>1552</w:t>
            </w:r>
            <w:r w:rsidRPr="002D12AA">
              <w:rPr>
                <w:rFonts w:cs="Arial"/>
                <w:color w:val="00B050"/>
                <w:sz w:val="20"/>
              </w:rPr>
              <w:t xml:space="preserve">, </w:t>
            </w:r>
            <w:r>
              <w:rPr>
                <w:rFonts w:cs="Arial"/>
                <w:color w:val="00B050"/>
                <w:sz w:val="20"/>
              </w:rPr>
              <w:t xml:space="preserve">1486 </w:t>
            </w:r>
            <w:r w:rsidRPr="00E90584">
              <w:rPr>
                <w:rFonts w:cs="Arial"/>
                <w:sz w:val="20"/>
              </w:rPr>
              <w:t xml:space="preserve">(to be merged in 1227 </w:t>
            </w:r>
            <w:r>
              <w:rPr>
                <w:rFonts w:cs="Arial"/>
                <w:sz w:val="20"/>
              </w:rPr>
              <w:t xml:space="preserve">for agreement </w:t>
            </w:r>
            <w:r w:rsidRPr="00E90584">
              <w:rPr>
                <w:rFonts w:cs="Arial"/>
                <w:sz w:val="20"/>
              </w:rPr>
              <w:t>at MBS SWG AH)</w:t>
            </w:r>
          </w:p>
          <w:p w14:paraId="113384A6" w14:textId="77777777" w:rsidR="00FB448C" w:rsidRPr="00C73A3E" w:rsidRDefault="00FB448C" w:rsidP="006B304B">
            <w:pPr>
              <w:pStyle w:val="Heading"/>
              <w:tabs>
                <w:tab w:val="left" w:pos="7200"/>
              </w:tabs>
              <w:spacing w:before="40" w:after="40" w:line="240" w:lineRule="auto"/>
              <w:ind w:left="57" w:right="57" w:firstLine="0"/>
              <w:rPr>
                <w:rFonts w:cs="Arial"/>
                <w:color w:val="000000"/>
                <w:sz w:val="20"/>
              </w:rPr>
            </w:pPr>
            <w:r w:rsidRPr="00C73A3E">
              <w:rPr>
                <w:rFonts w:cs="Arial"/>
                <w:color w:val="000000"/>
                <w:sz w:val="20"/>
              </w:rPr>
              <w:t>26.512</w:t>
            </w:r>
            <w:r>
              <w:rPr>
                <w:rFonts w:cs="Arial"/>
                <w:color w:val="000000"/>
                <w:sz w:val="20"/>
              </w:rPr>
              <w:t xml:space="preserve">: 1502, </w:t>
            </w:r>
            <w:r w:rsidRPr="00D205AF">
              <w:rPr>
                <w:rFonts w:cs="Arial"/>
                <w:color w:val="00B050"/>
                <w:sz w:val="20"/>
              </w:rPr>
              <w:t>1507</w:t>
            </w:r>
            <w:r>
              <w:rPr>
                <w:rFonts w:cs="Arial"/>
                <w:color w:val="000000"/>
                <w:sz w:val="20"/>
              </w:rPr>
              <w:t xml:space="preserve">, </w:t>
            </w:r>
            <w:r w:rsidRPr="00D205AF">
              <w:rPr>
                <w:rFonts w:cs="Arial"/>
                <w:color w:val="00B050"/>
                <w:sz w:val="20"/>
              </w:rPr>
              <w:t>1485</w:t>
            </w:r>
            <w:r>
              <w:rPr>
                <w:rFonts w:cs="Arial"/>
                <w:color w:val="00B050"/>
                <w:sz w:val="20"/>
              </w:rPr>
              <w:t xml:space="preserve"> </w:t>
            </w:r>
            <w:r w:rsidRPr="00E90584">
              <w:rPr>
                <w:rFonts w:cs="Arial"/>
                <w:sz w:val="20"/>
              </w:rPr>
              <w:t xml:space="preserve">(to be merged in </w:t>
            </w:r>
            <w:r>
              <w:rPr>
                <w:rFonts w:cs="Arial"/>
                <w:sz w:val="20"/>
              </w:rPr>
              <w:t>1229</w:t>
            </w:r>
            <w:r w:rsidRPr="00E90584">
              <w:rPr>
                <w:rFonts w:cs="Arial"/>
                <w:sz w:val="20"/>
              </w:rPr>
              <w:t xml:space="preserve"> </w:t>
            </w:r>
            <w:r>
              <w:rPr>
                <w:rFonts w:cs="Arial"/>
                <w:sz w:val="20"/>
              </w:rPr>
              <w:t xml:space="preserve">for agreement </w:t>
            </w:r>
            <w:r w:rsidRPr="00E90584">
              <w:rPr>
                <w:rFonts w:cs="Arial"/>
                <w:sz w:val="20"/>
              </w:rPr>
              <w:t>at MBS SWG AH)</w:t>
            </w:r>
          </w:p>
          <w:p w14:paraId="00747D72" w14:textId="77777777" w:rsidR="00FB448C" w:rsidRDefault="00FB448C" w:rsidP="006B304B">
            <w:pPr>
              <w:pStyle w:val="Heading"/>
              <w:tabs>
                <w:tab w:val="left" w:pos="7200"/>
              </w:tabs>
              <w:spacing w:before="40" w:after="40" w:line="240" w:lineRule="auto"/>
              <w:ind w:left="57" w:right="57" w:firstLine="0"/>
              <w:rPr>
                <w:rFonts w:cs="Arial"/>
                <w:color w:val="000000"/>
                <w:sz w:val="20"/>
              </w:rPr>
            </w:pPr>
            <w:r w:rsidRPr="00C73A3E">
              <w:rPr>
                <w:rFonts w:cs="Arial"/>
                <w:color w:val="000000"/>
                <w:sz w:val="20"/>
              </w:rPr>
              <w:t>26.517</w:t>
            </w:r>
            <w:r>
              <w:rPr>
                <w:rFonts w:cs="Arial"/>
                <w:color w:val="000000"/>
                <w:sz w:val="20"/>
              </w:rPr>
              <w:t xml:space="preserve">: </w:t>
            </w:r>
            <w:r w:rsidRPr="00500A6A">
              <w:rPr>
                <w:rFonts w:cs="Arial"/>
                <w:color w:val="00B050"/>
                <w:sz w:val="20"/>
              </w:rPr>
              <w:t>1511</w:t>
            </w:r>
          </w:p>
          <w:p w14:paraId="0FFD272E" w14:textId="77777777" w:rsidR="00FB448C" w:rsidRPr="00C73A3E" w:rsidRDefault="00FB448C" w:rsidP="006B304B">
            <w:pPr>
              <w:pStyle w:val="Heading"/>
              <w:tabs>
                <w:tab w:val="left" w:pos="7200"/>
              </w:tabs>
              <w:spacing w:before="40" w:after="40" w:line="240" w:lineRule="auto"/>
              <w:ind w:left="57" w:right="57" w:firstLine="0"/>
              <w:rPr>
                <w:rFonts w:cs="Arial"/>
                <w:color w:val="000000"/>
                <w:sz w:val="20"/>
              </w:rPr>
            </w:pPr>
            <w:r>
              <w:rPr>
                <w:rFonts w:cs="Arial"/>
                <w:color w:val="000000"/>
                <w:sz w:val="20"/>
              </w:rPr>
              <w:t>TP: 1316</w:t>
            </w:r>
          </w:p>
          <w:p w14:paraId="7DD4BBFE"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653CF206" w14:textId="77777777" w:rsidR="00FB448C" w:rsidRPr="00063908" w:rsidRDefault="00FB448C" w:rsidP="006B304B">
            <w:pPr>
              <w:pStyle w:val="Heading"/>
              <w:tabs>
                <w:tab w:val="left" w:pos="7200"/>
              </w:tabs>
              <w:spacing w:before="40" w:after="40" w:line="240" w:lineRule="auto"/>
              <w:ind w:left="57" w:right="57" w:firstLine="0"/>
              <w:rPr>
                <w:rFonts w:cs="Arial"/>
                <w:b w:val="0"/>
                <w:bCs/>
                <w:color w:val="000000"/>
                <w:sz w:val="20"/>
              </w:rPr>
            </w:pPr>
            <w:r w:rsidRPr="00EB0052">
              <w:rPr>
                <w:rFonts w:cs="Arial"/>
                <w:bCs/>
                <w:color w:val="000000" w:themeColor="text1"/>
                <w:sz w:val="20"/>
                <w:lang w:val="en-US"/>
              </w:rPr>
              <w:t xml:space="preserve">Progress: </w:t>
            </w:r>
            <w:r>
              <w:rPr>
                <w:rFonts w:cs="Arial"/>
                <w:bCs/>
                <w:color w:val="000000" w:themeColor="text1"/>
                <w:sz w:val="20"/>
                <w:lang w:val="en-US"/>
              </w:rPr>
              <w:t>40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406F35" w14:paraId="1DD468CC" w14:textId="77777777" w:rsidTr="006B304B">
        <w:trPr>
          <w:trHeight w:val="20"/>
        </w:trPr>
        <w:tc>
          <w:tcPr>
            <w:tcW w:w="827" w:type="dxa"/>
            <w:shd w:val="clear" w:color="auto" w:fill="auto"/>
            <w:vAlign w:val="center"/>
          </w:tcPr>
          <w:p w14:paraId="06FE663A" w14:textId="77777777" w:rsidR="00FB448C" w:rsidRPr="00406F35" w:rsidRDefault="00FB448C" w:rsidP="006B304B">
            <w:pPr>
              <w:pStyle w:val="Heading"/>
              <w:tabs>
                <w:tab w:val="left" w:pos="7200"/>
              </w:tabs>
              <w:spacing w:before="40" w:after="40" w:line="240" w:lineRule="auto"/>
              <w:ind w:left="57" w:right="57" w:firstLine="0"/>
              <w:rPr>
                <w:rFonts w:cs="Arial"/>
                <w:b w:val="0"/>
                <w:bCs/>
                <w:sz w:val="20"/>
              </w:rPr>
            </w:pPr>
            <w:r w:rsidRPr="00406F35">
              <w:rPr>
                <w:rFonts w:cs="Arial"/>
                <w:b w:val="0"/>
                <w:bCs/>
                <w:sz w:val="20"/>
              </w:rPr>
              <w:t>14.9</w:t>
            </w:r>
          </w:p>
        </w:tc>
        <w:tc>
          <w:tcPr>
            <w:tcW w:w="3739" w:type="dxa"/>
            <w:shd w:val="clear" w:color="auto" w:fill="auto"/>
            <w:vAlign w:val="center"/>
          </w:tcPr>
          <w:p w14:paraId="68A48188" w14:textId="77777777" w:rsidR="00FB448C" w:rsidRPr="00406F35" w:rsidRDefault="00FB448C" w:rsidP="006B304B">
            <w:pPr>
              <w:pStyle w:val="Heading"/>
              <w:tabs>
                <w:tab w:val="left" w:pos="7200"/>
              </w:tabs>
              <w:spacing w:before="40" w:after="40" w:line="240" w:lineRule="auto"/>
              <w:ind w:left="57" w:right="57" w:firstLine="0"/>
              <w:rPr>
                <w:rFonts w:cs="Arial"/>
                <w:b w:val="0"/>
                <w:bCs/>
                <w:color w:val="000000"/>
                <w:sz w:val="20"/>
              </w:rPr>
            </w:pPr>
            <w:proofErr w:type="spellStart"/>
            <w:r w:rsidRPr="00406F35">
              <w:rPr>
                <w:rFonts w:cs="Arial"/>
                <w:b w:val="0"/>
                <w:bCs/>
                <w:color w:val="000000"/>
                <w:sz w:val="20"/>
              </w:rPr>
              <w:t>MeME</w:t>
            </w:r>
            <w:proofErr w:type="spellEnd"/>
            <w:r w:rsidRPr="00406F35">
              <w:rPr>
                <w:rFonts w:cs="Arial"/>
                <w:b w:val="0"/>
                <w:bCs/>
                <w:color w:val="000000"/>
                <w:sz w:val="20"/>
              </w:rPr>
              <w:t>-MED (Media Messaging Enhancements)</w:t>
            </w:r>
          </w:p>
        </w:tc>
        <w:tc>
          <w:tcPr>
            <w:tcW w:w="5103" w:type="dxa"/>
          </w:tcPr>
          <w:p w14:paraId="0A0A1CAB" w14:textId="77777777" w:rsidR="00FB448C" w:rsidRPr="00E53DE9" w:rsidRDefault="00FB448C" w:rsidP="006B304B">
            <w:pPr>
              <w:pStyle w:val="Heading"/>
              <w:tabs>
                <w:tab w:val="left" w:pos="7200"/>
              </w:tabs>
              <w:spacing w:before="40" w:after="40" w:line="240" w:lineRule="auto"/>
              <w:ind w:left="57" w:right="57" w:firstLine="0"/>
              <w:rPr>
                <w:rFonts w:cs="Arial"/>
                <w:color w:val="000000"/>
                <w:sz w:val="20"/>
              </w:rPr>
            </w:pPr>
            <w:r w:rsidRPr="00E53DE9">
              <w:rPr>
                <w:rFonts w:cs="Arial"/>
                <w:color w:val="000000"/>
                <w:sz w:val="20"/>
              </w:rPr>
              <w:t xml:space="preserve">TP: </w:t>
            </w:r>
            <w:r w:rsidRPr="00E53DE9">
              <w:rPr>
                <w:rFonts w:cs="Arial"/>
                <w:color w:val="00B050"/>
                <w:sz w:val="20"/>
              </w:rPr>
              <w:t>1246</w:t>
            </w:r>
          </w:p>
          <w:p w14:paraId="40FA92EE"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67E380E3" w14:textId="77777777" w:rsidR="00FB448C" w:rsidRPr="00406F35" w:rsidRDefault="00FB448C" w:rsidP="006B304B">
            <w:pPr>
              <w:pStyle w:val="Heading"/>
              <w:tabs>
                <w:tab w:val="left" w:pos="7200"/>
              </w:tabs>
              <w:spacing w:before="40" w:after="40" w:line="240" w:lineRule="auto"/>
              <w:ind w:left="57" w:right="57" w:firstLine="0"/>
              <w:rPr>
                <w:rFonts w:cs="Arial"/>
                <w:b w:val="0"/>
                <w:bCs/>
                <w:color w:val="000000"/>
                <w:sz w:val="20"/>
              </w:rPr>
            </w:pPr>
            <w:r w:rsidRPr="00EB0052">
              <w:rPr>
                <w:rFonts w:cs="Arial"/>
                <w:bCs/>
                <w:color w:val="000000" w:themeColor="text1"/>
                <w:sz w:val="20"/>
                <w:lang w:val="en-US"/>
              </w:rPr>
              <w:t xml:space="preserve">Progress: </w:t>
            </w:r>
            <w:r>
              <w:rPr>
                <w:rFonts w:cs="Arial"/>
                <w:bCs/>
                <w:color w:val="000000" w:themeColor="text1"/>
                <w:sz w:val="20"/>
                <w:lang w:val="en-US"/>
              </w:rPr>
              <w:t>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3F408F" w14:paraId="4D5F55E8" w14:textId="77777777" w:rsidTr="006B304B">
        <w:trPr>
          <w:trHeight w:val="20"/>
        </w:trPr>
        <w:tc>
          <w:tcPr>
            <w:tcW w:w="827" w:type="dxa"/>
            <w:shd w:val="clear" w:color="auto" w:fill="auto"/>
            <w:vAlign w:val="center"/>
          </w:tcPr>
          <w:p w14:paraId="78C515E6" w14:textId="77777777" w:rsidR="00FB448C" w:rsidRPr="003F408F" w:rsidRDefault="00FB448C" w:rsidP="006B304B">
            <w:pPr>
              <w:pStyle w:val="Heading"/>
              <w:tabs>
                <w:tab w:val="left" w:pos="7200"/>
              </w:tabs>
              <w:spacing w:before="40" w:after="40" w:line="240" w:lineRule="auto"/>
              <w:ind w:left="57" w:right="57" w:firstLine="0"/>
              <w:rPr>
                <w:rFonts w:cs="Arial"/>
                <w:b w:val="0"/>
                <w:bCs/>
                <w:i/>
                <w:iCs/>
                <w:sz w:val="20"/>
              </w:rPr>
            </w:pPr>
          </w:p>
        </w:tc>
        <w:tc>
          <w:tcPr>
            <w:tcW w:w="3739" w:type="dxa"/>
            <w:shd w:val="clear" w:color="auto" w:fill="auto"/>
            <w:vAlign w:val="center"/>
          </w:tcPr>
          <w:p w14:paraId="3BE616CF" w14:textId="77777777" w:rsidR="00FB448C" w:rsidRPr="003F408F" w:rsidRDefault="00FB448C" w:rsidP="006B304B">
            <w:pPr>
              <w:pStyle w:val="Heading"/>
              <w:tabs>
                <w:tab w:val="left" w:pos="7200"/>
              </w:tabs>
              <w:spacing w:before="40" w:after="40" w:line="240" w:lineRule="auto"/>
              <w:ind w:left="57" w:right="57" w:firstLine="0"/>
              <w:rPr>
                <w:rFonts w:cs="Arial"/>
                <w:b w:val="0"/>
                <w:bCs/>
                <w:i/>
                <w:iCs/>
                <w:color w:val="000000"/>
                <w:sz w:val="20"/>
              </w:rPr>
            </w:pPr>
            <w:r w:rsidRPr="003F408F">
              <w:rPr>
                <w:rFonts w:cs="Arial"/>
                <w:b w:val="0"/>
                <w:bCs/>
                <w:i/>
                <w:iCs/>
                <w:color w:val="000000"/>
                <w:sz w:val="20"/>
              </w:rPr>
              <w:t>Release 20 Features</w:t>
            </w:r>
          </w:p>
        </w:tc>
        <w:tc>
          <w:tcPr>
            <w:tcW w:w="5103" w:type="dxa"/>
          </w:tcPr>
          <w:p w14:paraId="0505DF97" w14:textId="77777777" w:rsidR="00FB448C" w:rsidRPr="003F408F" w:rsidRDefault="00FB448C" w:rsidP="006B304B">
            <w:pPr>
              <w:pStyle w:val="Heading"/>
              <w:tabs>
                <w:tab w:val="left" w:pos="7200"/>
              </w:tabs>
              <w:spacing w:before="40" w:after="40" w:line="240" w:lineRule="auto"/>
              <w:ind w:left="57" w:right="57" w:firstLine="0"/>
              <w:rPr>
                <w:rFonts w:cs="Arial"/>
                <w:b w:val="0"/>
                <w:bCs/>
                <w:i/>
                <w:iCs/>
                <w:color w:val="000000"/>
                <w:sz w:val="20"/>
              </w:rPr>
            </w:pPr>
          </w:p>
        </w:tc>
      </w:tr>
      <w:tr w:rsidR="00FB448C" w:rsidRPr="007135C3" w14:paraId="29B65C9D" w14:textId="77777777" w:rsidTr="006B304B">
        <w:trPr>
          <w:trHeight w:val="20"/>
        </w:trPr>
        <w:tc>
          <w:tcPr>
            <w:tcW w:w="827" w:type="dxa"/>
            <w:shd w:val="clear" w:color="auto" w:fill="auto"/>
            <w:vAlign w:val="center"/>
          </w:tcPr>
          <w:p w14:paraId="5D6F8C02" w14:textId="77777777" w:rsidR="00FB448C" w:rsidRPr="00406F35" w:rsidRDefault="00FB448C" w:rsidP="006B304B">
            <w:pPr>
              <w:pStyle w:val="Heading"/>
              <w:tabs>
                <w:tab w:val="left" w:pos="7200"/>
              </w:tabs>
              <w:spacing w:before="40" w:after="40" w:line="240" w:lineRule="auto"/>
              <w:ind w:left="57" w:right="57" w:firstLine="0"/>
              <w:rPr>
                <w:rFonts w:cs="Arial"/>
                <w:b w:val="0"/>
                <w:bCs/>
                <w:sz w:val="20"/>
              </w:rPr>
            </w:pPr>
            <w:r w:rsidRPr="00406F35">
              <w:rPr>
                <w:rFonts w:cs="Arial"/>
                <w:b w:val="0"/>
                <w:bCs/>
                <w:sz w:val="20"/>
              </w:rPr>
              <w:lastRenderedPageBreak/>
              <w:t>14.10</w:t>
            </w:r>
          </w:p>
        </w:tc>
        <w:tc>
          <w:tcPr>
            <w:tcW w:w="3739" w:type="dxa"/>
            <w:shd w:val="clear" w:color="auto" w:fill="auto"/>
            <w:vAlign w:val="center"/>
          </w:tcPr>
          <w:p w14:paraId="1B5B03B1" w14:textId="77777777" w:rsidR="00FB448C" w:rsidRPr="001624E1" w:rsidRDefault="00FB448C" w:rsidP="006B304B">
            <w:pPr>
              <w:pStyle w:val="Heading"/>
              <w:tabs>
                <w:tab w:val="left" w:pos="7200"/>
              </w:tabs>
              <w:spacing w:before="40" w:after="40" w:line="240" w:lineRule="auto"/>
              <w:ind w:left="57" w:right="57" w:firstLine="0"/>
              <w:rPr>
                <w:rFonts w:cs="Arial"/>
                <w:b w:val="0"/>
                <w:bCs/>
                <w:color w:val="000000"/>
                <w:sz w:val="20"/>
              </w:rPr>
            </w:pPr>
            <w:r w:rsidRPr="00406F35">
              <w:rPr>
                <w:rFonts w:cs="Arial"/>
                <w:b w:val="0"/>
                <w:bCs/>
                <w:color w:val="000000"/>
                <w:sz w:val="20"/>
              </w:rPr>
              <w:t>AI_IMS-MED (Media aspects for AI/ML in IMS services)</w:t>
            </w:r>
          </w:p>
        </w:tc>
        <w:tc>
          <w:tcPr>
            <w:tcW w:w="5103" w:type="dxa"/>
          </w:tcPr>
          <w:p w14:paraId="0DA96469"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367DD215"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p>
          <w:p w14:paraId="13F1437A" w14:textId="77777777" w:rsidR="00FB448C" w:rsidRPr="00406F35" w:rsidRDefault="00FB448C" w:rsidP="006B304B">
            <w:pPr>
              <w:pStyle w:val="Heading"/>
              <w:tabs>
                <w:tab w:val="left" w:pos="7200"/>
              </w:tabs>
              <w:spacing w:before="40" w:after="40" w:line="240" w:lineRule="auto"/>
              <w:ind w:left="57" w:right="57" w:firstLine="0"/>
              <w:rPr>
                <w:rFonts w:cs="Arial"/>
                <w:b w:val="0"/>
                <w:bCs/>
                <w:color w:val="000000"/>
                <w:sz w:val="20"/>
              </w:rPr>
            </w:pPr>
            <w:r w:rsidRPr="00EB0052">
              <w:rPr>
                <w:rFonts w:cs="Arial"/>
                <w:bCs/>
                <w:color w:val="000000" w:themeColor="text1"/>
                <w:sz w:val="20"/>
                <w:lang w:val="en-US"/>
              </w:rPr>
              <w:t xml:space="preserve">Progress: </w:t>
            </w:r>
            <w:r>
              <w:rPr>
                <w:rFonts w:cs="Arial"/>
                <w:bCs/>
                <w:color w:val="000000" w:themeColor="text1"/>
                <w:sz w:val="20"/>
                <w:lang w:val="en-US"/>
              </w:rPr>
              <w:t>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w:t>
            </w:r>
            <w:r>
              <w:rPr>
                <w:rFonts w:cs="Arial"/>
                <w:bCs/>
                <w:color w:val="000000" w:themeColor="text1"/>
                <w:sz w:val="20"/>
                <w:lang w:val="en-US"/>
              </w:rPr>
              <w:t>6</w:t>
            </w:r>
            <w:r w:rsidRPr="00EB0052">
              <w:rPr>
                <w:rFonts w:cs="Arial"/>
                <w:bCs/>
                <w:color w:val="000000" w:themeColor="text1"/>
                <w:sz w:val="20"/>
                <w:lang w:val="en-US"/>
              </w:rPr>
              <w:t>/2</w:t>
            </w:r>
            <w:r>
              <w:rPr>
                <w:rFonts w:cs="Arial"/>
                <w:bCs/>
                <w:color w:val="000000" w:themeColor="text1"/>
                <w:sz w:val="20"/>
                <w:lang w:val="en-US"/>
              </w:rPr>
              <w:t>6</w:t>
            </w:r>
            <w:r w:rsidRPr="00EB0052">
              <w:rPr>
                <w:rFonts w:cs="Arial"/>
                <w:bCs/>
                <w:color w:val="000000" w:themeColor="text1"/>
                <w:sz w:val="20"/>
                <w:lang w:val="en-US"/>
              </w:rPr>
              <w:t>)</w:t>
            </w:r>
          </w:p>
        </w:tc>
      </w:tr>
      <w:tr w:rsidR="00FB448C" w:rsidRPr="007135C3" w14:paraId="04776912" w14:textId="77777777" w:rsidTr="006B304B">
        <w:trPr>
          <w:trHeight w:val="20"/>
        </w:trPr>
        <w:tc>
          <w:tcPr>
            <w:tcW w:w="827" w:type="dxa"/>
            <w:shd w:val="clear" w:color="auto" w:fill="auto"/>
            <w:vAlign w:val="center"/>
          </w:tcPr>
          <w:p w14:paraId="540BBCD7" w14:textId="77777777" w:rsidR="00FB448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14.11</w:t>
            </w:r>
          </w:p>
        </w:tc>
        <w:tc>
          <w:tcPr>
            <w:tcW w:w="3739" w:type="dxa"/>
            <w:shd w:val="clear" w:color="auto" w:fill="auto"/>
            <w:vAlign w:val="center"/>
          </w:tcPr>
          <w:p w14:paraId="61585AB9" w14:textId="77777777" w:rsidR="00FB448C" w:rsidRPr="00063908" w:rsidRDefault="00FB448C" w:rsidP="006B304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w:t>
            </w:r>
            <w:r>
              <w:rPr>
                <w:rFonts w:cs="Arial"/>
                <w:b w:val="0"/>
                <w:bCs/>
                <w:color w:val="000000"/>
                <w:sz w:val="20"/>
              </w:rPr>
              <w:t xml:space="preserve"> Rel-19 matters </w:t>
            </w:r>
            <w:r w:rsidRPr="001624E1">
              <w:rPr>
                <w:rFonts w:cs="Arial"/>
                <w:b w:val="0"/>
                <w:bCs/>
                <w:color w:val="000000"/>
                <w:sz w:val="20"/>
              </w:rPr>
              <w:t>including TEI</w:t>
            </w:r>
          </w:p>
        </w:tc>
        <w:tc>
          <w:tcPr>
            <w:tcW w:w="5103" w:type="dxa"/>
          </w:tcPr>
          <w:p w14:paraId="159D4426" w14:textId="77777777" w:rsidR="00FB448C" w:rsidRDefault="00FB448C" w:rsidP="006B304B">
            <w:pPr>
              <w:pStyle w:val="Heading"/>
              <w:tabs>
                <w:tab w:val="left" w:pos="7200"/>
              </w:tabs>
              <w:spacing w:before="40" w:after="40" w:line="240" w:lineRule="auto"/>
              <w:ind w:left="57" w:right="57" w:firstLine="0"/>
              <w:rPr>
                <w:rFonts w:cs="Arial"/>
                <w:color w:val="000000"/>
                <w:sz w:val="20"/>
              </w:rPr>
            </w:pPr>
            <w:r>
              <w:rPr>
                <w:rFonts w:cs="Arial"/>
                <w:color w:val="000000"/>
                <w:sz w:val="20"/>
              </w:rPr>
              <w:t>26.501 (</w:t>
            </w:r>
            <w:r w:rsidRPr="00500A6A">
              <w:rPr>
                <w:rFonts w:cs="Arial"/>
                <w:color w:val="000000"/>
                <w:sz w:val="20"/>
              </w:rPr>
              <w:t>AMD-ARCH-MED</w:t>
            </w:r>
            <w:r>
              <w:rPr>
                <w:rFonts w:cs="Arial"/>
                <w:color w:val="000000"/>
                <w:sz w:val="20"/>
              </w:rPr>
              <w:t>)</w:t>
            </w:r>
            <w:r w:rsidRPr="00500A6A">
              <w:rPr>
                <w:rFonts w:cs="Arial"/>
                <w:color w:val="000000"/>
                <w:sz w:val="20"/>
              </w:rPr>
              <w:t xml:space="preserve">: </w:t>
            </w:r>
            <w:r w:rsidRPr="0092286B">
              <w:rPr>
                <w:rFonts w:cs="Arial"/>
                <w:color w:val="00B050"/>
                <w:sz w:val="20"/>
              </w:rPr>
              <w:t>1503</w:t>
            </w:r>
            <w:r>
              <w:rPr>
                <w:rFonts w:cs="Arial"/>
                <w:color w:val="000000"/>
                <w:sz w:val="20"/>
              </w:rPr>
              <w:t>, 1535</w:t>
            </w:r>
          </w:p>
          <w:p w14:paraId="4D4C3095" w14:textId="77777777" w:rsidR="00FB448C" w:rsidRPr="008E34EF" w:rsidRDefault="00FB448C" w:rsidP="006B304B">
            <w:pPr>
              <w:pStyle w:val="Heading"/>
              <w:tabs>
                <w:tab w:val="left" w:pos="7200"/>
              </w:tabs>
              <w:spacing w:before="40" w:after="40" w:line="240" w:lineRule="auto"/>
              <w:ind w:left="57" w:right="57" w:firstLine="0"/>
              <w:rPr>
                <w:rFonts w:cs="Arial"/>
                <w:sz w:val="20"/>
              </w:rPr>
            </w:pPr>
            <w:r w:rsidRPr="008E34EF">
              <w:rPr>
                <w:rFonts w:cs="Arial"/>
                <w:sz w:val="20"/>
              </w:rPr>
              <w:t>26.517</w:t>
            </w:r>
            <w:r>
              <w:rPr>
                <w:rFonts w:cs="Arial"/>
                <w:sz w:val="20"/>
              </w:rPr>
              <w:t xml:space="preserve"> (</w:t>
            </w:r>
            <w:r w:rsidRPr="001E0350">
              <w:rPr>
                <w:rFonts w:cs="Arial"/>
                <w:sz w:val="20"/>
              </w:rPr>
              <w:t>NR_NTN_Ph3-Core</w:t>
            </w:r>
            <w:r>
              <w:rPr>
                <w:rFonts w:cs="Arial"/>
                <w:sz w:val="20"/>
              </w:rPr>
              <w:t>)</w:t>
            </w:r>
            <w:r w:rsidRPr="008E34EF">
              <w:rPr>
                <w:rFonts w:cs="Arial"/>
                <w:sz w:val="20"/>
              </w:rPr>
              <w:t xml:space="preserve">: </w:t>
            </w:r>
            <w:r w:rsidRPr="008E34EF">
              <w:rPr>
                <w:rFonts w:cs="Arial"/>
                <w:color w:val="00B050"/>
                <w:sz w:val="20"/>
              </w:rPr>
              <w:t>1482</w:t>
            </w:r>
          </w:p>
          <w:p w14:paraId="7EF0A89B" w14:textId="77777777" w:rsidR="00FB448C" w:rsidRDefault="00FB448C" w:rsidP="006B304B">
            <w:pPr>
              <w:pStyle w:val="Heading"/>
              <w:tabs>
                <w:tab w:val="left" w:pos="7200"/>
              </w:tabs>
              <w:spacing w:before="40" w:after="40" w:line="240" w:lineRule="auto"/>
              <w:ind w:left="57" w:right="57" w:firstLine="0"/>
              <w:rPr>
                <w:rFonts w:cs="Arial"/>
                <w:sz w:val="20"/>
              </w:rPr>
            </w:pPr>
            <w:r w:rsidRPr="008E34EF">
              <w:rPr>
                <w:rFonts w:cs="Arial"/>
                <w:sz w:val="20"/>
              </w:rPr>
              <w:t>26.502</w:t>
            </w:r>
            <w:r>
              <w:rPr>
                <w:rFonts w:cs="Arial"/>
                <w:sz w:val="20"/>
              </w:rPr>
              <w:t xml:space="preserve"> (</w:t>
            </w:r>
            <w:r w:rsidRPr="001E0350">
              <w:rPr>
                <w:rFonts w:cs="Arial"/>
                <w:sz w:val="20"/>
              </w:rPr>
              <w:t>5MBUSA, TEI19</w:t>
            </w:r>
            <w:r>
              <w:rPr>
                <w:rFonts w:cs="Arial"/>
                <w:sz w:val="20"/>
              </w:rPr>
              <w:t>)</w:t>
            </w:r>
            <w:r w:rsidRPr="008E34EF">
              <w:rPr>
                <w:rFonts w:cs="Arial"/>
                <w:sz w:val="20"/>
              </w:rPr>
              <w:t xml:space="preserve">: </w:t>
            </w:r>
            <w:r w:rsidRPr="008E34EF">
              <w:rPr>
                <w:rFonts w:cs="Arial"/>
                <w:color w:val="00B050"/>
                <w:sz w:val="20"/>
              </w:rPr>
              <w:t>1354</w:t>
            </w:r>
          </w:p>
          <w:p w14:paraId="71813266" w14:textId="77777777" w:rsidR="00FB448C" w:rsidRPr="00500A6A" w:rsidRDefault="00FB448C" w:rsidP="006B304B">
            <w:pPr>
              <w:pStyle w:val="Heading"/>
              <w:tabs>
                <w:tab w:val="left" w:pos="7200"/>
              </w:tabs>
              <w:spacing w:before="40" w:after="40" w:line="240" w:lineRule="auto"/>
              <w:ind w:left="57" w:right="57" w:firstLine="0"/>
              <w:rPr>
                <w:rFonts w:cs="Arial"/>
                <w:color w:val="000000"/>
                <w:sz w:val="20"/>
              </w:rPr>
            </w:pPr>
          </w:p>
        </w:tc>
      </w:tr>
      <w:tr w:rsidR="00FB448C" w:rsidRPr="007135C3" w14:paraId="0C589B58" w14:textId="77777777" w:rsidTr="006B304B">
        <w:trPr>
          <w:trHeight w:val="20"/>
        </w:trPr>
        <w:tc>
          <w:tcPr>
            <w:tcW w:w="827" w:type="dxa"/>
            <w:shd w:val="clear" w:color="auto" w:fill="auto"/>
            <w:vAlign w:val="center"/>
            <w:hideMark/>
          </w:tcPr>
          <w:p w14:paraId="74068E4F" w14:textId="77777777" w:rsidR="00FB448C" w:rsidRPr="001624E1" w:rsidRDefault="00FB448C" w:rsidP="006B304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15</w:t>
            </w:r>
          </w:p>
        </w:tc>
        <w:tc>
          <w:tcPr>
            <w:tcW w:w="3739" w:type="dxa"/>
            <w:shd w:val="clear" w:color="auto" w:fill="auto"/>
            <w:vAlign w:val="center"/>
            <w:hideMark/>
          </w:tcPr>
          <w:p w14:paraId="3A8E646F" w14:textId="77777777" w:rsidR="00FB448C" w:rsidRPr="00206A63" w:rsidRDefault="00FB448C" w:rsidP="006B304B">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5103" w:type="dxa"/>
          </w:tcPr>
          <w:p w14:paraId="03AFDA5C" w14:textId="77777777" w:rsidR="00FB448C" w:rsidRPr="00206A63" w:rsidRDefault="00FB448C" w:rsidP="006B304B">
            <w:pPr>
              <w:pStyle w:val="Heading"/>
              <w:tabs>
                <w:tab w:val="left" w:pos="7200"/>
              </w:tabs>
              <w:spacing w:before="40" w:after="40" w:line="240" w:lineRule="auto"/>
              <w:ind w:left="57" w:right="57" w:firstLine="0"/>
              <w:rPr>
                <w:rFonts w:cs="Arial"/>
                <w:bCs/>
                <w:color w:val="000000"/>
                <w:sz w:val="20"/>
              </w:rPr>
            </w:pPr>
          </w:p>
        </w:tc>
      </w:tr>
      <w:tr w:rsidR="00FB448C" w:rsidRPr="003676E2" w14:paraId="17F2D423" w14:textId="77777777" w:rsidTr="006B304B">
        <w:trPr>
          <w:trHeight w:val="20"/>
        </w:trPr>
        <w:tc>
          <w:tcPr>
            <w:tcW w:w="827" w:type="dxa"/>
            <w:shd w:val="clear" w:color="auto" w:fill="auto"/>
            <w:vAlign w:val="center"/>
          </w:tcPr>
          <w:p w14:paraId="3E4C40FB"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15.1</w:t>
            </w:r>
          </w:p>
        </w:tc>
        <w:tc>
          <w:tcPr>
            <w:tcW w:w="3739" w:type="dxa"/>
            <w:shd w:val="clear" w:color="auto" w:fill="auto"/>
            <w:vAlign w:val="center"/>
          </w:tcPr>
          <w:p w14:paraId="0E65B800" w14:textId="77777777" w:rsidR="00FB448C" w:rsidRPr="000B1289" w:rsidRDefault="00FB448C" w:rsidP="006B304B">
            <w:pPr>
              <w:pStyle w:val="Heading"/>
              <w:tabs>
                <w:tab w:val="left" w:pos="7200"/>
              </w:tabs>
              <w:spacing w:before="40" w:after="40" w:line="240" w:lineRule="auto"/>
              <w:ind w:left="57" w:right="57" w:firstLine="0"/>
              <w:rPr>
                <w:rFonts w:cs="Arial"/>
                <w:b w:val="0"/>
                <w:sz w:val="20"/>
                <w:lang w:val="en-US"/>
              </w:rPr>
            </w:pPr>
            <w:r w:rsidRPr="00E838BB">
              <w:rPr>
                <w:rFonts w:cs="Arial"/>
                <w:b w:val="0"/>
                <w:sz w:val="20"/>
                <w:lang w:val="en-US"/>
              </w:rPr>
              <w:t xml:space="preserve">FS_ACAPI </w:t>
            </w:r>
            <w:r>
              <w:rPr>
                <w:rFonts w:cs="Arial"/>
                <w:b w:val="0"/>
                <w:sz w:val="20"/>
                <w:lang w:val="en-US"/>
              </w:rPr>
              <w:t>(</w:t>
            </w:r>
            <w:r w:rsidRPr="00E838BB">
              <w:rPr>
                <w:rFonts w:cs="Arial"/>
                <w:b w:val="0"/>
                <w:sz w:val="20"/>
                <w:lang w:val="en-US"/>
              </w:rPr>
              <w:t>Study on Audio Codec APIs</w:t>
            </w:r>
            <w:r>
              <w:rPr>
                <w:rFonts w:cs="Arial"/>
                <w:b w:val="0"/>
                <w:sz w:val="20"/>
                <w:lang w:val="en-US"/>
              </w:rPr>
              <w:t>)</w:t>
            </w:r>
          </w:p>
        </w:tc>
        <w:tc>
          <w:tcPr>
            <w:tcW w:w="5103" w:type="dxa"/>
          </w:tcPr>
          <w:p w14:paraId="6F50912B"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00DE0F2B"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61F89180" w14:textId="77777777" w:rsidR="00FB448C" w:rsidRPr="00E838BB" w:rsidRDefault="00FB448C" w:rsidP="006B304B">
            <w:pPr>
              <w:pStyle w:val="Heading"/>
              <w:tabs>
                <w:tab w:val="left" w:pos="7200"/>
              </w:tabs>
              <w:spacing w:before="40" w:after="40" w:line="240" w:lineRule="auto"/>
              <w:ind w:left="57" w:right="57" w:firstLine="0"/>
              <w:rPr>
                <w:rFonts w:cs="Arial"/>
                <w:b w:val="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47</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w:t>
            </w:r>
            <w:r>
              <w:rPr>
                <w:rFonts w:cs="Arial"/>
                <w:bCs/>
                <w:color w:val="000000" w:themeColor="text1"/>
                <w:sz w:val="20"/>
                <w:lang w:val="en-US"/>
              </w:rPr>
              <w:t>12</w:t>
            </w:r>
            <w:r w:rsidRPr="00EB0052">
              <w:rPr>
                <w:rFonts w:cs="Arial"/>
                <w:bCs/>
                <w:color w:val="000000" w:themeColor="text1"/>
                <w:sz w:val="20"/>
                <w:lang w:val="en-US"/>
              </w:rPr>
              <w:t>/25)</w:t>
            </w:r>
          </w:p>
        </w:tc>
      </w:tr>
      <w:tr w:rsidR="00FB448C" w:rsidRPr="003676E2" w14:paraId="1F7EEA10" w14:textId="77777777" w:rsidTr="006B304B">
        <w:trPr>
          <w:trHeight w:val="20"/>
        </w:trPr>
        <w:tc>
          <w:tcPr>
            <w:tcW w:w="827" w:type="dxa"/>
            <w:shd w:val="clear" w:color="auto" w:fill="auto"/>
            <w:vAlign w:val="center"/>
          </w:tcPr>
          <w:p w14:paraId="59C11296"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15.2</w:t>
            </w:r>
          </w:p>
        </w:tc>
        <w:tc>
          <w:tcPr>
            <w:tcW w:w="3739" w:type="dxa"/>
            <w:shd w:val="clear" w:color="auto" w:fill="auto"/>
            <w:vAlign w:val="center"/>
          </w:tcPr>
          <w:p w14:paraId="5EF2F675" w14:textId="77777777" w:rsidR="00FB448C" w:rsidRPr="00BC0829" w:rsidRDefault="00FB448C" w:rsidP="006B304B">
            <w:pPr>
              <w:pStyle w:val="Heading"/>
              <w:tabs>
                <w:tab w:val="left" w:pos="7200"/>
              </w:tabs>
              <w:spacing w:before="40" w:after="40" w:line="240" w:lineRule="auto"/>
              <w:ind w:left="57" w:right="57" w:firstLine="0"/>
              <w:rPr>
                <w:rFonts w:cs="Arial"/>
                <w:b w:val="0"/>
                <w:bCs/>
                <w:color w:val="000000"/>
                <w:sz w:val="20"/>
                <w:lang w:val="en-US"/>
              </w:rPr>
            </w:pPr>
            <w:r w:rsidRPr="00BC0829">
              <w:rPr>
                <w:rFonts w:cs="Arial"/>
                <w:b w:val="0"/>
                <w:bCs/>
                <w:color w:val="000000"/>
                <w:sz w:val="20"/>
                <w:lang w:val="en-US"/>
              </w:rPr>
              <w:t xml:space="preserve">FS_Beyond2D </w:t>
            </w:r>
            <w:r>
              <w:rPr>
                <w:rFonts w:cs="Arial"/>
                <w:b w:val="0"/>
                <w:bCs/>
                <w:color w:val="000000"/>
                <w:sz w:val="20"/>
                <w:lang w:val="en-US"/>
              </w:rPr>
              <w:t>(</w:t>
            </w:r>
            <w:r w:rsidRPr="00BC0829">
              <w:rPr>
                <w:rFonts w:cs="Arial"/>
                <w:b w:val="0"/>
                <w:bCs/>
                <w:color w:val="000000"/>
                <w:sz w:val="20"/>
                <w:lang w:val="en-US"/>
              </w:rPr>
              <w:t>Study on Beyond 2D Video</w:t>
            </w:r>
            <w:r>
              <w:rPr>
                <w:rFonts w:cs="Arial"/>
                <w:b w:val="0"/>
                <w:bCs/>
                <w:color w:val="000000"/>
                <w:sz w:val="20"/>
                <w:lang w:val="en-US"/>
              </w:rPr>
              <w:t>)</w:t>
            </w:r>
          </w:p>
        </w:tc>
        <w:tc>
          <w:tcPr>
            <w:tcW w:w="5103" w:type="dxa"/>
          </w:tcPr>
          <w:p w14:paraId="29E5CAE9"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lang w:val="en-US"/>
              </w:rPr>
            </w:pPr>
          </w:p>
          <w:p w14:paraId="6FA60F67"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lang w:val="en-US"/>
              </w:rPr>
            </w:pPr>
          </w:p>
          <w:p w14:paraId="50A9DC8D" w14:textId="77777777" w:rsidR="00FB448C" w:rsidRPr="00BC0829" w:rsidRDefault="00FB448C" w:rsidP="006B304B">
            <w:pPr>
              <w:pStyle w:val="Heading"/>
              <w:tabs>
                <w:tab w:val="left" w:pos="7200"/>
              </w:tabs>
              <w:spacing w:before="40" w:after="40" w:line="240" w:lineRule="auto"/>
              <w:ind w:left="57" w:right="57" w:firstLine="0"/>
              <w:rPr>
                <w:rFonts w:cs="Arial"/>
                <w:b w:val="0"/>
                <w:bCs/>
                <w:color w:val="00000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70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3676E2" w14:paraId="61829EFC" w14:textId="77777777" w:rsidTr="006B304B">
        <w:trPr>
          <w:trHeight w:val="20"/>
        </w:trPr>
        <w:tc>
          <w:tcPr>
            <w:tcW w:w="827" w:type="dxa"/>
            <w:shd w:val="clear" w:color="auto" w:fill="auto"/>
            <w:vAlign w:val="center"/>
          </w:tcPr>
          <w:p w14:paraId="62E61D4F"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15.3</w:t>
            </w:r>
          </w:p>
        </w:tc>
        <w:tc>
          <w:tcPr>
            <w:tcW w:w="3739" w:type="dxa"/>
            <w:shd w:val="clear" w:color="auto" w:fill="auto"/>
            <w:vAlign w:val="center"/>
          </w:tcPr>
          <w:p w14:paraId="30FF5410" w14:textId="77777777" w:rsidR="00FB448C" w:rsidRPr="004931FA" w:rsidRDefault="00FB448C" w:rsidP="006B304B">
            <w:pPr>
              <w:pStyle w:val="Heading"/>
              <w:tabs>
                <w:tab w:val="left" w:pos="7200"/>
              </w:tabs>
              <w:spacing w:before="40" w:after="40" w:line="240" w:lineRule="auto"/>
              <w:ind w:left="57" w:right="57" w:firstLine="0"/>
              <w:rPr>
                <w:rFonts w:cs="Arial"/>
                <w:b w:val="0"/>
                <w:bCs/>
                <w:color w:val="000000"/>
                <w:sz w:val="20"/>
              </w:rPr>
            </w:pPr>
            <w:proofErr w:type="spellStart"/>
            <w:r w:rsidRPr="00243EF6">
              <w:rPr>
                <w:rFonts w:cs="Arial"/>
                <w:b w:val="0"/>
                <w:bCs/>
                <w:color w:val="000000"/>
                <w:sz w:val="20"/>
                <w:lang w:val="en-US"/>
              </w:rPr>
              <w:t>FS_ARSpatial</w:t>
            </w:r>
            <w:proofErr w:type="spellEnd"/>
            <w:r>
              <w:rPr>
                <w:rFonts w:cs="Arial"/>
                <w:b w:val="0"/>
                <w:bCs/>
                <w:color w:val="000000"/>
                <w:sz w:val="20"/>
                <w:lang w:val="en-US"/>
              </w:rPr>
              <w:t xml:space="preserve"> (</w:t>
            </w:r>
            <w:r w:rsidRPr="00243EF6">
              <w:rPr>
                <w:rFonts w:cs="Arial"/>
                <w:b w:val="0"/>
                <w:bCs/>
                <w:color w:val="000000"/>
                <w:sz w:val="20"/>
                <w:lang w:val="en-US"/>
              </w:rPr>
              <w:t>Study on Spatial Computing for AR Services</w:t>
            </w:r>
            <w:r>
              <w:rPr>
                <w:rFonts w:cs="Arial"/>
                <w:b w:val="0"/>
                <w:bCs/>
                <w:color w:val="000000"/>
                <w:sz w:val="20"/>
                <w:lang w:val="en-US"/>
              </w:rPr>
              <w:t>)</w:t>
            </w:r>
          </w:p>
        </w:tc>
        <w:tc>
          <w:tcPr>
            <w:tcW w:w="5103" w:type="dxa"/>
          </w:tcPr>
          <w:p w14:paraId="4E48C706"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lang w:val="en-US"/>
              </w:rPr>
            </w:pPr>
          </w:p>
          <w:p w14:paraId="59080985"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lang w:val="en-US"/>
              </w:rPr>
            </w:pPr>
          </w:p>
          <w:p w14:paraId="24621314" w14:textId="77777777" w:rsidR="00FB448C" w:rsidRPr="00243EF6" w:rsidRDefault="00FB448C" w:rsidP="006B304B">
            <w:pPr>
              <w:pStyle w:val="Heading"/>
              <w:tabs>
                <w:tab w:val="left" w:pos="7200"/>
              </w:tabs>
              <w:spacing w:before="40" w:after="40" w:line="240" w:lineRule="auto"/>
              <w:ind w:left="57" w:right="57" w:firstLine="0"/>
              <w:rPr>
                <w:rFonts w:cs="Arial"/>
                <w:b w:val="0"/>
                <w:bCs/>
                <w:color w:val="00000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85</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(09/25)</w:t>
            </w:r>
          </w:p>
        </w:tc>
      </w:tr>
      <w:tr w:rsidR="00FB448C" w:rsidRPr="003676E2" w14:paraId="412D46E4" w14:textId="77777777" w:rsidTr="006B304B">
        <w:trPr>
          <w:trHeight w:val="20"/>
        </w:trPr>
        <w:tc>
          <w:tcPr>
            <w:tcW w:w="827" w:type="dxa"/>
            <w:shd w:val="clear" w:color="auto" w:fill="auto"/>
            <w:vAlign w:val="center"/>
          </w:tcPr>
          <w:p w14:paraId="6B1A16A4" w14:textId="77777777" w:rsidR="00FB448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15.4</w:t>
            </w:r>
          </w:p>
        </w:tc>
        <w:tc>
          <w:tcPr>
            <w:tcW w:w="3739" w:type="dxa"/>
            <w:shd w:val="clear" w:color="auto" w:fill="auto"/>
            <w:vAlign w:val="center"/>
          </w:tcPr>
          <w:p w14:paraId="62E37D66" w14:textId="77777777" w:rsidR="00FB448C" w:rsidRPr="00BC0829" w:rsidRDefault="00FB448C" w:rsidP="006B304B">
            <w:pPr>
              <w:pStyle w:val="Heading"/>
              <w:tabs>
                <w:tab w:val="left" w:pos="7200"/>
              </w:tabs>
              <w:spacing w:before="40" w:after="40" w:line="240" w:lineRule="auto"/>
              <w:ind w:left="57" w:right="57" w:firstLine="0"/>
              <w:rPr>
                <w:rFonts w:cs="Arial"/>
                <w:b w:val="0"/>
                <w:bCs/>
                <w:color w:val="000000"/>
                <w:sz w:val="20"/>
                <w:lang w:val="en-US"/>
              </w:rPr>
            </w:pPr>
            <w:r>
              <w:rPr>
                <w:rFonts w:cs="Arial"/>
                <w:b w:val="0"/>
                <w:sz w:val="20"/>
                <w:lang w:val="en-US"/>
              </w:rPr>
              <w:t>FS_ULBC (</w:t>
            </w:r>
            <w:r w:rsidRPr="008B0390">
              <w:rPr>
                <w:rFonts w:cs="Arial"/>
                <w:b w:val="0"/>
                <w:sz w:val="20"/>
                <w:lang w:val="en-US"/>
              </w:rPr>
              <w:t>Study on Ultra Low Bitrate Speech Codec</w:t>
            </w:r>
            <w:r>
              <w:rPr>
                <w:rFonts w:cs="Arial"/>
                <w:b w:val="0"/>
                <w:sz w:val="20"/>
                <w:lang w:val="en-US"/>
              </w:rPr>
              <w:t>)</w:t>
            </w:r>
          </w:p>
        </w:tc>
        <w:tc>
          <w:tcPr>
            <w:tcW w:w="5103" w:type="dxa"/>
          </w:tcPr>
          <w:p w14:paraId="4C4E9A94"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7E8D0883"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038C8740"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10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w:t>
            </w:r>
            <w:r>
              <w:rPr>
                <w:rFonts w:cs="Arial"/>
                <w:bCs/>
                <w:color w:val="000000" w:themeColor="text1"/>
                <w:sz w:val="20"/>
                <w:lang w:val="en-US"/>
              </w:rPr>
              <w:t>06</w:t>
            </w:r>
            <w:r w:rsidRPr="00EB0052">
              <w:rPr>
                <w:rFonts w:cs="Arial"/>
                <w:bCs/>
                <w:color w:val="000000" w:themeColor="text1"/>
                <w:sz w:val="20"/>
                <w:lang w:val="en-US"/>
              </w:rPr>
              <w:t>/2</w:t>
            </w:r>
            <w:r>
              <w:rPr>
                <w:rFonts w:cs="Arial"/>
                <w:bCs/>
                <w:color w:val="000000" w:themeColor="text1"/>
                <w:sz w:val="20"/>
                <w:lang w:val="en-US"/>
              </w:rPr>
              <w:t>6</w:t>
            </w:r>
            <w:r w:rsidRPr="00EB0052">
              <w:rPr>
                <w:rFonts w:cs="Arial"/>
                <w:bCs/>
                <w:color w:val="000000" w:themeColor="text1"/>
                <w:sz w:val="20"/>
                <w:lang w:val="en-US"/>
              </w:rPr>
              <w:t>)</w:t>
            </w:r>
          </w:p>
        </w:tc>
      </w:tr>
      <w:tr w:rsidR="00FB448C" w:rsidRPr="003676E2" w14:paraId="5692322C" w14:textId="77777777" w:rsidTr="006B304B">
        <w:trPr>
          <w:trHeight w:val="20"/>
        </w:trPr>
        <w:tc>
          <w:tcPr>
            <w:tcW w:w="827" w:type="dxa"/>
            <w:shd w:val="clear" w:color="auto" w:fill="auto"/>
            <w:vAlign w:val="center"/>
          </w:tcPr>
          <w:p w14:paraId="01056BDA" w14:textId="77777777" w:rsidR="00FB448C" w:rsidRPr="00406F35" w:rsidRDefault="00FB448C" w:rsidP="006B304B">
            <w:pPr>
              <w:pStyle w:val="Heading"/>
              <w:tabs>
                <w:tab w:val="left" w:pos="7200"/>
              </w:tabs>
              <w:spacing w:before="40" w:after="40" w:line="240" w:lineRule="auto"/>
              <w:ind w:left="57" w:right="57" w:firstLine="0"/>
              <w:rPr>
                <w:rFonts w:cs="Arial"/>
                <w:b w:val="0"/>
                <w:bCs/>
                <w:color w:val="000000"/>
                <w:sz w:val="20"/>
              </w:rPr>
            </w:pPr>
            <w:r w:rsidRPr="00406F35">
              <w:rPr>
                <w:rFonts w:cs="Arial"/>
                <w:b w:val="0"/>
                <w:bCs/>
                <w:color w:val="000000"/>
                <w:sz w:val="20"/>
              </w:rPr>
              <w:t>15.5</w:t>
            </w:r>
          </w:p>
        </w:tc>
        <w:tc>
          <w:tcPr>
            <w:tcW w:w="3739" w:type="dxa"/>
            <w:shd w:val="clear" w:color="auto" w:fill="auto"/>
            <w:vAlign w:val="center"/>
          </w:tcPr>
          <w:p w14:paraId="48074790"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r w:rsidRPr="00406F35">
              <w:rPr>
                <w:rFonts w:cs="Arial"/>
                <w:b w:val="0"/>
                <w:sz w:val="20"/>
                <w:lang w:val="en-US"/>
              </w:rPr>
              <w:t>FS_Energy_Ph2_MED (Study on Media energy consumption exposure and evaluation framework Phase 2)</w:t>
            </w:r>
          </w:p>
        </w:tc>
        <w:tc>
          <w:tcPr>
            <w:tcW w:w="5103" w:type="dxa"/>
          </w:tcPr>
          <w:p w14:paraId="5A513016"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77AE99F3" w14:textId="77777777" w:rsidR="00FB448C" w:rsidRDefault="00FB448C" w:rsidP="006B304B">
            <w:pPr>
              <w:pStyle w:val="Heading"/>
              <w:tabs>
                <w:tab w:val="left" w:pos="7200"/>
              </w:tabs>
              <w:spacing w:before="40" w:after="40" w:line="240" w:lineRule="auto"/>
              <w:ind w:left="57" w:right="57" w:firstLine="0"/>
              <w:rPr>
                <w:rFonts w:cs="Arial"/>
                <w:b w:val="0"/>
                <w:sz w:val="20"/>
                <w:lang w:val="en-US"/>
              </w:rPr>
            </w:pPr>
          </w:p>
          <w:p w14:paraId="0054F6F1" w14:textId="77777777" w:rsidR="00FB448C" w:rsidRPr="00406F35" w:rsidRDefault="00FB448C" w:rsidP="006B304B">
            <w:pPr>
              <w:pStyle w:val="Heading"/>
              <w:tabs>
                <w:tab w:val="left" w:pos="7200"/>
              </w:tabs>
              <w:spacing w:before="40" w:after="40" w:line="240" w:lineRule="auto"/>
              <w:ind w:left="57" w:right="57" w:firstLine="0"/>
              <w:rPr>
                <w:rFonts w:cs="Arial"/>
                <w:b w:val="0"/>
                <w:sz w:val="20"/>
                <w:lang w:val="en-US"/>
              </w:rPr>
            </w:pPr>
            <w:r w:rsidRPr="00EB0052">
              <w:rPr>
                <w:rFonts w:cs="Arial"/>
                <w:bCs/>
                <w:color w:val="000000" w:themeColor="text1"/>
                <w:sz w:val="20"/>
                <w:lang w:val="en-US"/>
              </w:rPr>
              <w:t xml:space="preserve">Progress: </w:t>
            </w:r>
            <w:r>
              <w:rPr>
                <w:rFonts w:cs="Arial"/>
                <w:bCs/>
                <w:color w:val="000000" w:themeColor="text1"/>
                <w:sz w:val="20"/>
                <w:lang w:val="en-US"/>
              </w:rPr>
              <w:t>0</w:t>
            </w:r>
            <w:r w:rsidRPr="00EB0052">
              <w:rPr>
                <w:rFonts w:cs="Arial"/>
                <w:bCs/>
                <w:color w:val="000000" w:themeColor="text1"/>
                <w:sz w:val="20"/>
                <w:lang w:val="en-US"/>
              </w:rPr>
              <w:t xml:space="preserve">% -&gt; </w:t>
            </w:r>
            <w:r>
              <w:rPr>
                <w:rFonts w:cs="Arial"/>
                <w:bCs/>
                <w:color w:val="000000" w:themeColor="text1"/>
                <w:sz w:val="20"/>
                <w:lang w:val="en-US"/>
              </w:rPr>
              <w:t>xx</w:t>
            </w:r>
            <w:r w:rsidRPr="00EB0052">
              <w:rPr>
                <w:rFonts w:cs="Arial"/>
                <w:bCs/>
                <w:color w:val="000000" w:themeColor="text1"/>
                <w:sz w:val="20"/>
                <w:lang w:val="en-US"/>
              </w:rPr>
              <w:t>% (</w:t>
            </w:r>
            <w:r>
              <w:rPr>
                <w:rFonts w:cs="Arial"/>
                <w:bCs/>
                <w:color w:val="000000" w:themeColor="text1"/>
                <w:sz w:val="20"/>
                <w:lang w:val="en-US"/>
              </w:rPr>
              <w:t>02</w:t>
            </w:r>
            <w:r w:rsidRPr="00EB0052">
              <w:rPr>
                <w:rFonts w:cs="Arial"/>
                <w:bCs/>
                <w:color w:val="000000" w:themeColor="text1"/>
                <w:sz w:val="20"/>
                <w:lang w:val="en-US"/>
              </w:rPr>
              <w:t>/2</w:t>
            </w:r>
            <w:r>
              <w:rPr>
                <w:rFonts w:cs="Arial"/>
                <w:bCs/>
                <w:color w:val="000000" w:themeColor="text1"/>
                <w:sz w:val="20"/>
                <w:lang w:val="en-US"/>
              </w:rPr>
              <w:t>6</w:t>
            </w:r>
            <w:r w:rsidRPr="00EB0052">
              <w:rPr>
                <w:rFonts w:cs="Arial"/>
                <w:bCs/>
                <w:color w:val="000000" w:themeColor="text1"/>
                <w:sz w:val="20"/>
                <w:lang w:val="en-US"/>
              </w:rPr>
              <w:t>)</w:t>
            </w:r>
          </w:p>
        </w:tc>
      </w:tr>
      <w:tr w:rsidR="00FB448C" w:rsidRPr="007135C3" w14:paraId="762B44EA" w14:textId="77777777" w:rsidTr="006B304B">
        <w:trPr>
          <w:trHeight w:val="20"/>
        </w:trPr>
        <w:tc>
          <w:tcPr>
            <w:tcW w:w="827" w:type="dxa"/>
            <w:shd w:val="clear" w:color="auto" w:fill="auto"/>
            <w:vAlign w:val="center"/>
            <w:hideMark/>
          </w:tcPr>
          <w:p w14:paraId="419BABC9"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6</w:t>
            </w:r>
          </w:p>
        </w:tc>
        <w:tc>
          <w:tcPr>
            <w:tcW w:w="3739" w:type="dxa"/>
            <w:shd w:val="clear" w:color="auto" w:fill="auto"/>
            <w:vAlign w:val="center"/>
            <w:hideMark/>
          </w:tcPr>
          <w:p w14:paraId="0C1A122B"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5103" w:type="dxa"/>
          </w:tcPr>
          <w:p w14:paraId="5F37AE6C"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p>
        </w:tc>
      </w:tr>
      <w:tr w:rsidR="00FB448C" w:rsidRPr="007135C3" w14:paraId="38E7F0DD" w14:textId="77777777" w:rsidTr="006B304B">
        <w:trPr>
          <w:trHeight w:val="20"/>
        </w:trPr>
        <w:tc>
          <w:tcPr>
            <w:tcW w:w="827" w:type="dxa"/>
            <w:shd w:val="clear" w:color="auto" w:fill="auto"/>
            <w:vAlign w:val="center"/>
          </w:tcPr>
          <w:p w14:paraId="74FFC37C"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17</w:t>
            </w:r>
          </w:p>
        </w:tc>
        <w:tc>
          <w:tcPr>
            <w:tcW w:w="3739" w:type="dxa"/>
            <w:shd w:val="clear" w:color="auto" w:fill="auto"/>
            <w:vAlign w:val="center"/>
          </w:tcPr>
          <w:p w14:paraId="12FB5D44"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5103" w:type="dxa"/>
          </w:tcPr>
          <w:p w14:paraId="5035BEDC"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sidRPr="00334322">
              <w:rPr>
                <w:rFonts w:cs="Arial"/>
                <w:bCs/>
                <w:color w:val="FF0000"/>
                <w:sz w:val="20"/>
              </w:rPr>
              <w:t>Submission deadline 2</w:t>
            </w:r>
            <w:r>
              <w:rPr>
                <w:rFonts w:cs="Arial"/>
                <w:bCs/>
                <w:color w:val="FF0000"/>
                <w:sz w:val="20"/>
              </w:rPr>
              <w:t>4</w:t>
            </w:r>
            <w:r w:rsidRPr="00B308EE">
              <w:rPr>
                <w:rFonts w:cs="Arial"/>
                <w:bCs/>
                <w:color w:val="FF0000"/>
                <w:sz w:val="20"/>
                <w:vertAlign w:val="superscript"/>
              </w:rPr>
              <w:t>th</w:t>
            </w:r>
            <w:r>
              <w:rPr>
                <w:rFonts w:cs="Arial"/>
                <w:bCs/>
                <w:color w:val="FF0000"/>
                <w:sz w:val="20"/>
              </w:rPr>
              <w:t xml:space="preserve"> </w:t>
            </w:r>
            <w:r w:rsidRPr="00334322">
              <w:rPr>
                <w:rFonts w:cs="Arial"/>
                <w:bCs/>
                <w:color w:val="FF0000"/>
                <w:sz w:val="20"/>
              </w:rPr>
              <w:t>July 23:59pm CEST, see email threads on the SA4 reflector</w:t>
            </w:r>
          </w:p>
        </w:tc>
      </w:tr>
      <w:tr w:rsidR="00FB448C" w:rsidRPr="007135C3" w14:paraId="088D6AF8" w14:textId="77777777" w:rsidTr="006B304B">
        <w:trPr>
          <w:trHeight w:val="20"/>
        </w:trPr>
        <w:tc>
          <w:tcPr>
            <w:tcW w:w="827" w:type="dxa"/>
            <w:shd w:val="clear" w:color="auto" w:fill="auto"/>
            <w:vAlign w:val="center"/>
          </w:tcPr>
          <w:p w14:paraId="35101A30" w14:textId="77777777" w:rsidR="00FB448C" w:rsidRPr="00FB074C" w:rsidRDefault="00FB448C" w:rsidP="006B304B">
            <w:pPr>
              <w:pStyle w:val="Heading"/>
              <w:tabs>
                <w:tab w:val="left" w:pos="7200"/>
              </w:tabs>
              <w:spacing w:before="40" w:after="40" w:line="240" w:lineRule="auto"/>
              <w:ind w:left="57" w:right="57" w:firstLine="0"/>
              <w:rPr>
                <w:rFonts w:cs="Arial"/>
                <w:b w:val="0"/>
                <w:bCs/>
                <w:sz w:val="20"/>
              </w:rPr>
            </w:pPr>
            <w:r w:rsidRPr="00FB074C">
              <w:rPr>
                <w:rFonts w:cs="Arial"/>
                <w:b w:val="0"/>
                <w:bCs/>
                <w:color w:val="000000"/>
                <w:sz w:val="20"/>
              </w:rPr>
              <w:t>17.1</w:t>
            </w:r>
          </w:p>
        </w:tc>
        <w:tc>
          <w:tcPr>
            <w:tcW w:w="3739" w:type="dxa"/>
            <w:shd w:val="clear" w:color="auto" w:fill="auto"/>
            <w:vAlign w:val="center"/>
          </w:tcPr>
          <w:p w14:paraId="45C97D5A" w14:textId="77777777" w:rsidR="00FB448C" w:rsidRPr="00FB074C" w:rsidRDefault="00FB448C" w:rsidP="006B304B">
            <w:pPr>
              <w:pStyle w:val="Heading"/>
              <w:tabs>
                <w:tab w:val="left" w:pos="7200"/>
              </w:tabs>
              <w:spacing w:before="40" w:after="40" w:line="240" w:lineRule="auto"/>
              <w:ind w:left="57" w:right="57" w:firstLine="0"/>
              <w:rPr>
                <w:rFonts w:cs="Arial"/>
                <w:b w:val="0"/>
                <w:bCs/>
                <w:sz w:val="20"/>
              </w:rPr>
            </w:pPr>
            <w:r w:rsidRPr="00FB074C">
              <w:rPr>
                <w:rFonts w:cs="Arial"/>
                <w:b w:val="0"/>
                <w:bCs/>
                <w:sz w:val="20"/>
              </w:rPr>
              <w:t>New Work Items and Study Items for Rel-20 5G-Advanced</w:t>
            </w:r>
          </w:p>
        </w:tc>
        <w:tc>
          <w:tcPr>
            <w:tcW w:w="5103" w:type="dxa"/>
          </w:tcPr>
          <w:p w14:paraId="5DDABE56"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Avatar Ph2: 1230, 1428</w:t>
            </w:r>
          </w:p>
          <w:p w14:paraId="2BC4BE83"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Haptics: 1262, 1265</w:t>
            </w:r>
          </w:p>
          <w:p w14:paraId="35CD7631"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QUIC RTC: 1264,1271</w:t>
            </w:r>
          </w:p>
          <w:p w14:paraId="263BFE09"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Dynamic Traffic &amp; QoS: 1283, 1284</w:t>
            </w:r>
          </w:p>
          <w:p w14:paraId="668D56A4"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Stereo Video: 1290</w:t>
            </w:r>
          </w:p>
          <w:p w14:paraId="5741B455"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Image formats: 1343, 1344</w:t>
            </w:r>
          </w:p>
          <w:p w14:paraId="0EB00A28"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AMD Ph2: 1429</w:t>
            </w:r>
          </w:p>
          <w:p w14:paraId="12825BE1"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VOPS Ph2: 1430</w:t>
            </w:r>
          </w:p>
          <w:p w14:paraId="2E0B74D2" w14:textId="77777777" w:rsidR="00FB448C" w:rsidRPr="000E3C00" w:rsidRDefault="00FB448C" w:rsidP="006B304B">
            <w:pPr>
              <w:pStyle w:val="Heading"/>
              <w:tabs>
                <w:tab w:val="left" w:pos="7200"/>
              </w:tabs>
              <w:spacing w:before="40" w:after="40" w:line="240" w:lineRule="auto"/>
              <w:ind w:left="0" w:right="57" w:firstLine="0"/>
              <w:rPr>
                <w:rFonts w:cs="Arial"/>
                <w:sz w:val="20"/>
              </w:rPr>
            </w:pPr>
          </w:p>
        </w:tc>
      </w:tr>
      <w:tr w:rsidR="00FB448C" w:rsidRPr="007135C3" w14:paraId="79AFA174" w14:textId="77777777" w:rsidTr="006B304B">
        <w:trPr>
          <w:trHeight w:val="20"/>
        </w:trPr>
        <w:tc>
          <w:tcPr>
            <w:tcW w:w="827" w:type="dxa"/>
            <w:shd w:val="clear" w:color="auto" w:fill="auto"/>
            <w:vAlign w:val="center"/>
          </w:tcPr>
          <w:p w14:paraId="344D54EE" w14:textId="77777777" w:rsidR="00FB448C" w:rsidRPr="00FB074C" w:rsidRDefault="00FB448C" w:rsidP="006B304B">
            <w:pPr>
              <w:pStyle w:val="Heading"/>
              <w:tabs>
                <w:tab w:val="left" w:pos="7200"/>
              </w:tabs>
              <w:spacing w:before="40" w:after="40" w:line="240" w:lineRule="auto"/>
              <w:ind w:left="57" w:right="57" w:firstLine="0"/>
              <w:rPr>
                <w:rFonts w:cs="Arial"/>
                <w:b w:val="0"/>
                <w:bCs/>
                <w:sz w:val="20"/>
              </w:rPr>
            </w:pPr>
            <w:r w:rsidRPr="00FB074C">
              <w:rPr>
                <w:rFonts w:cs="Arial"/>
                <w:b w:val="0"/>
                <w:bCs/>
                <w:color w:val="000000"/>
                <w:sz w:val="20"/>
              </w:rPr>
              <w:t>17.</w:t>
            </w:r>
            <w:r>
              <w:rPr>
                <w:rFonts w:cs="Arial"/>
                <w:b w:val="0"/>
                <w:bCs/>
                <w:color w:val="000000"/>
                <w:sz w:val="20"/>
              </w:rPr>
              <w:t>2</w:t>
            </w:r>
          </w:p>
        </w:tc>
        <w:tc>
          <w:tcPr>
            <w:tcW w:w="3739" w:type="dxa"/>
            <w:shd w:val="clear" w:color="auto" w:fill="auto"/>
            <w:vAlign w:val="center"/>
          </w:tcPr>
          <w:p w14:paraId="15C00814" w14:textId="77777777" w:rsidR="00FB448C" w:rsidRPr="00FB074C" w:rsidRDefault="00FB448C" w:rsidP="006B304B">
            <w:pPr>
              <w:pStyle w:val="Heading"/>
              <w:tabs>
                <w:tab w:val="left" w:pos="7200"/>
              </w:tabs>
              <w:spacing w:before="40" w:after="40" w:line="240" w:lineRule="auto"/>
              <w:ind w:left="57" w:right="57" w:firstLine="0"/>
              <w:rPr>
                <w:rFonts w:cs="Arial"/>
                <w:b w:val="0"/>
                <w:bCs/>
                <w:sz w:val="20"/>
              </w:rPr>
            </w:pPr>
            <w:r w:rsidRPr="00FB074C">
              <w:rPr>
                <w:rFonts w:cs="Arial"/>
                <w:b w:val="0"/>
                <w:bCs/>
                <w:sz w:val="20"/>
              </w:rPr>
              <w:t xml:space="preserve">New Study Items for Rel-20 </w:t>
            </w:r>
            <w:r>
              <w:rPr>
                <w:rFonts w:cs="Arial"/>
                <w:b w:val="0"/>
                <w:bCs/>
                <w:sz w:val="20"/>
              </w:rPr>
              <w:t>FS_6G</w:t>
            </w:r>
          </w:p>
        </w:tc>
        <w:tc>
          <w:tcPr>
            <w:tcW w:w="5103" w:type="dxa"/>
          </w:tcPr>
          <w:p w14:paraId="0302A409"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QUIC Streaming: 1292</w:t>
            </w:r>
          </w:p>
          <w:p w14:paraId="175BACA9"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Media aspects 6GS: 1431</w:t>
            </w:r>
          </w:p>
          <w:p w14:paraId="32FB9C80" w14:textId="77777777" w:rsidR="00FB448C" w:rsidRPr="000E3C00" w:rsidRDefault="00FB448C" w:rsidP="006B304B">
            <w:pPr>
              <w:pStyle w:val="Heading"/>
              <w:tabs>
                <w:tab w:val="left" w:pos="7200"/>
              </w:tabs>
              <w:spacing w:before="40" w:after="40" w:line="240" w:lineRule="auto"/>
              <w:ind w:left="57" w:right="57" w:firstLine="0"/>
              <w:rPr>
                <w:rFonts w:cs="Arial"/>
                <w:sz w:val="20"/>
              </w:rPr>
            </w:pPr>
            <w:r w:rsidRPr="000E3C00">
              <w:rPr>
                <w:rFonts w:cs="Arial"/>
                <w:sz w:val="20"/>
              </w:rPr>
              <w:t xml:space="preserve">3DGS: </w:t>
            </w:r>
            <w:r>
              <w:rPr>
                <w:rFonts w:cs="Arial"/>
                <w:sz w:val="20"/>
              </w:rPr>
              <w:t>1449, 1450</w:t>
            </w:r>
          </w:p>
        </w:tc>
      </w:tr>
      <w:tr w:rsidR="00FB448C" w:rsidRPr="007135C3" w14:paraId="5EEE5D85" w14:textId="77777777" w:rsidTr="006B304B">
        <w:trPr>
          <w:trHeight w:val="20"/>
        </w:trPr>
        <w:tc>
          <w:tcPr>
            <w:tcW w:w="827" w:type="dxa"/>
            <w:shd w:val="clear" w:color="auto" w:fill="auto"/>
            <w:vAlign w:val="center"/>
          </w:tcPr>
          <w:p w14:paraId="61D1DFDE" w14:textId="77777777" w:rsidR="00FB448C" w:rsidRPr="00FB074C" w:rsidRDefault="00FB448C" w:rsidP="006B304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17.3</w:t>
            </w:r>
          </w:p>
        </w:tc>
        <w:tc>
          <w:tcPr>
            <w:tcW w:w="3739" w:type="dxa"/>
            <w:shd w:val="clear" w:color="auto" w:fill="auto"/>
            <w:vAlign w:val="center"/>
          </w:tcPr>
          <w:p w14:paraId="4B8623E3" w14:textId="77777777" w:rsidR="00FB448C" w:rsidRPr="00FB074C" w:rsidRDefault="00FB448C" w:rsidP="006B304B">
            <w:pPr>
              <w:pStyle w:val="Heading"/>
              <w:tabs>
                <w:tab w:val="left" w:pos="7200"/>
              </w:tabs>
              <w:spacing w:before="40" w:after="40" w:line="240" w:lineRule="auto"/>
              <w:ind w:left="57" w:right="57" w:firstLine="0"/>
              <w:rPr>
                <w:rFonts w:cs="Arial"/>
                <w:b w:val="0"/>
                <w:bCs/>
                <w:sz w:val="20"/>
              </w:rPr>
            </w:pPr>
            <w:r>
              <w:rPr>
                <w:rFonts w:cs="Arial"/>
                <w:b w:val="0"/>
                <w:bCs/>
                <w:sz w:val="20"/>
              </w:rPr>
              <w:t>Other</w:t>
            </w:r>
          </w:p>
        </w:tc>
        <w:tc>
          <w:tcPr>
            <w:tcW w:w="5103" w:type="dxa"/>
          </w:tcPr>
          <w:p w14:paraId="741B85F1" w14:textId="77777777" w:rsidR="00FB448C" w:rsidRPr="00DE73EB" w:rsidRDefault="00FB448C" w:rsidP="006B304B">
            <w:pPr>
              <w:pStyle w:val="Heading"/>
              <w:tabs>
                <w:tab w:val="left" w:pos="7200"/>
              </w:tabs>
              <w:spacing w:before="40" w:after="40" w:line="240" w:lineRule="auto"/>
              <w:ind w:left="57" w:right="57" w:firstLine="0"/>
              <w:rPr>
                <w:rFonts w:cs="Arial"/>
                <w:sz w:val="20"/>
              </w:rPr>
            </w:pPr>
            <w:r w:rsidRPr="00DE73EB">
              <w:rPr>
                <w:rFonts w:cs="Arial"/>
                <w:sz w:val="20"/>
              </w:rPr>
              <w:t>1432</w:t>
            </w:r>
          </w:p>
        </w:tc>
      </w:tr>
      <w:tr w:rsidR="00FB448C" w:rsidRPr="007135C3" w14:paraId="6EF73298" w14:textId="77777777" w:rsidTr="006B304B">
        <w:trPr>
          <w:trHeight w:val="20"/>
        </w:trPr>
        <w:tc>
          <w:tcPr>
            <w:tcW w:w="827" w:type="dxa"/>
            <w:shd w:val="clear" w:color="auto" w:fill="auto"/>
            <w:vAlign w:val="center"/>
            <w:hideMark/>
          </w:tcPr>
          <w:p w14:paraId="7986919A"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Pr>
                <w:rFonts w:cs="Arial"/>
                <w:bCs/>
                <w:sz w:val="20"/>
              </w:rPr>
              <w:t>18</w:t>
            </w:r>
          </w:p>
        </w:tc>
        <w:tc>
          <w:tcPr>
            <w:tcW w:w="3739" w:type="dxa"/>
            <w:shd w:val="clear" w:color="auto" w:fill="auto"/>
            <w:vAlign w:val="center"/>
            <w:hideMark/>
          </w:tcPr>
          <w:p w14:paraId="3A8CBC6E"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5103" w:type="dxa"/>
          </w:tcPr>
          <w:p w14:paraId="442588A0"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p>
        </w:tc>
      </w:tr>
      <w:tr w:rsidR="00FB448C" w:rsidRPr="007135C3" w14:paraId="334B15DC" w14:textId="77777777" w:rsidTr="006B304B">
        <w:trPr>
          <w:trHeight w:val="20"/>
        </w:trPr>
        <w:tc>
          <w:tcPr>
            <w:tcW w:w="827" w:type="dxa"/>
            <w:shd w:val="clear" w:color="auto" w:fill="auto"/>
            <w:vAlign w:val="center"/>
            <w:hideMark/>
          </w:tcPr>
          <w:p w14:paraId="1C5CF492"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Pr>
                <w:rFonts w:cs="Arial"/>
                <w:bCs/>
                <w:sz w:val="20"/>
              </w:rPr>
              <w:t>19</w:t>
            </w:r>
          </w:p>
        </w:tc>
        <w:tc>
          <w:tcPr>
            <w:tcW w:w="3739" w:type="dxa"/>
            <w:shd w:val="clear" w:color="auto" w:fill="auto"/>
            <w:vAlign w:val="center"/>
            <w:hideMark/>
          </w:tcPr>
          <w:p w14:paraId="351F488D"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5103" w:type="dxa"/>
          </w:tcPr>
          <w:p w14:paraId="0C2F15F4" w14:textId="77777777" w:rsidR="00FB448C" w:rsidRPr="00F35D07" w:rsidRDefault="00FB448C" w:rsidP="006B304B">
            <w:pPr>
              <w:pStyle w:val="Heading"/>
              <w:tabs>
                <w:tab w:val="left" w:pos="7200"/>
              </w:tabs>
              <w:spacing w:before="40" w:after="40" w:line="240" w:lineRule="auto"/>
              <w:ind w:left="57" w:right="57" w:firstLine="0"/>
              <w:rPr>
                <w:rFonts w:cs="Arial"/>
                <w:bCs/>
                <w:sz w:val="20"/>
                <w:u w:val="single"/>
              </w:rPr>
            </w:pPr>
            <w:r w:rsidRPr="00F35D07">
              <w:rPr>
                <w:rFonts w:cs="Arial"/>
                <w:bCs/>
                <w:sz w:val="20"/>
                <w:u w:val="single"/>
              </w:rPr>
              <w:t>Telcos</w:t>
            </w:r>
          </w:p>
          <w:p w14:paraId="0569E51F"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MBS</w:t>
            </w:r>
          </w:p>
          <w:p w14:paraId="4A878192" w14:textId="77777777" w:rsidR="00FB448C" w:rsidRDefault="00FB448C" w:rsidP="006B304B">
            <w:pPr>
              <w:pStyle w:val="Heading"/>
              <w:tabs>
                <w:tab w:val="left" w:pos="7200"/>
              </w:tabs>
              <w:spacing w:before="40" w:after="40" w:line="240" w:lineRule="auto"/>
              <w:ind w:left="57" w:right="57" w:firstLine="0"/>
              <w:rPr>
                <w:rFonts w:cs="Arial"/>
                <w:bCs/>
                <w:sz w:val="20"/>
              </w:rPr>
            </w:pPr>
          </w:p>
          <w:p w14:paraId="4B82976E"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RTC</w:t>
            </w:r>
          </w:p>
          <w:p w14:paraId="6BF8252F" w14:textId="77777777" w:rsidR="00FB448C" w:rsidRDefault="00FB448C" w:rsidP="006B304B">
            <w:pPr>
              <w:pStyle w:val="Heading"/>
              <w:tabs>
                <w:tab w:val="left" w:pos="7200"/>
              </w:tabs>
              <w:spacing w:before="40" w:after="40" w:line="240" w:lineRule="auto"/>
              <w:ind w:left="57" w:right="57" w:firstLine="0"/>
              <w:rPr>
                <w:rFonts w:cs="Arial"/>
                <w:bCs/>
                <w:sz w:val="20"/>
              </w:rPr>
            </w:pPr>
          </w:p>
          <w:p w14:paraId="29B76E31"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Audio</w:t>
            </w:r>
          </w:p>
          <w:p w14:paraId="7D0B19D9" w14:textId="77777777" w:rsidR="00FB448C" w:rsidRDefault="00FB448C" w:rsidP="006B304B">
            <w:pPr>
              <w:pStyle w:val="Heading"/>
              <w:tabs>
                <w:tab w:val="left" w:pos="7200"/>
              </w:tabs>
              <w:spacing w:before="40" w:after="40" w:line="240" w:lineRule="auto"/>
              <w:ind w:left="57" w:right="57" w:firstLine="0"/>
              <w:rPr>
                <w:rFonts w:cs="Arial"/>
                <w:bCs/>
                <w:sz w:val="20"/>
              </w:rPr>
            </w:pPr>
          </w:p>
          <w:p w14:paraId="2DEBA80C"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Video</w:t>
            </w:r>
          </w:p>
          <w:p w14:paraId="449AA4E8" w14:textId="77777777" w:rsidR="00FB448C" w:rsidRDefault="00FB448C" w:rsidP="006B304B">
            <w:pPr>
              <w:pStyle w:val="Heading"/>
              <w:tabs>
                <w:tab w:val="left" w:pos="7200"/>
              </w:tabs>
              <w:spacing w:before="40" w:after="40" w:line="240" w:lineRule="auto"/>
              <w:ind w:left="57" w:right="57" w:firstLine="0"/>
              <w:rPr>
                <w:rFonts w:cs="Arial"/>
                <w:bCs/>
                <w:sz w:val="20"/>
              </w:rPr>
            </w:pPr>
          </w:p>
          <w:p w14:paraId="7BB53C3B" w14:textId="77777777" w:rsidR="00FB448C" w:rsidRPr="00F35D07" w:rsidRDefault="00FB448C" w:rsidP="006B304B">
            <w:pPr>
              <w:pStyle w:val="Heading"/>
              <w:tabs>
                <w:tab w:val="left" w:pos="7200"/>
              </w:tabs>
              <w:spacing w:before="40" w:after="40" w:line="240" w:lineRule="auto"/>
              <w:ind w:left="57" w:right="57" w:firstLine="0"/>
              <w:rPr>
                <w:rFonts w:cs="Arial"/>
                <w:bCs/>
                <w:sz w:val="20"/>
                <w:u w:val="single"/>
              </w:rPr>
            </w:pPr>
            <w:r w:rsidRPr="00F35D07">
              <w:rPr>
                <w:rFonts w:cs="Arial"/>
                <w:bCs/>
                <w:sz w:val="20"/>
                <w:u w:val="single"/>
              </w:rPr>
              <w:t>AH F2F</w:t>
            </w:r>
          </w:p>
          <w:p w14:paraId="72D4AF79"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 xml:space="preserve">MBS SWG AH 3-5 Sep. Paris, France: </w:t>
            </w:r>
          </w:p>
          <w:p w14:paraId="645CA187"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 xml:space="preserve">Request power to </w:t>
            </w:r>
          </w:p>
          <w:p w14:paraId="50AD9986" w14:textId="77777777" w:rsidR="00FB448C" w:rsidRDefault="00FB448C" w:rsidP="00FB448C">
            <w:pPr>
              <w:pStyle w:val="Heading"/>
              <w:numPr>
                <w:ilvl w:val="0"/>
                <w:numId w:val="32"/>
              </w:numPr>
              <w:tabs>
                <w:tab w:val="left" w:pos="7200"/>
              </w:tabs>
              <w:spacing w:before="40" w:after="40" w:line="240" w:lineRule="auto"/>
              <w:ind w:right="57"/>
              <w:rPr>
                <w:rFonts w:cs="Arial"/>
                <w:bCs/>
                <w:sz w:val="20"/>
              </w:rPr>
            </w:pPr>
            <w:r>
              <w:rPr>
                <w:rFonts w:cs="Arial"/>
                <w:bCs/>
                <w:sz w:val="20"/>
              </w:rPr>
              <w:t>agree CRs to 26.510, 26.512, 26.517 on AMD-PRO-MED</w:t>
            </w:r>
          </w:p>
          <w:p w14:paraId="2EE78F95" w14:textId="77777777" w:rsidR="00FB448C" w:rsidRDefault="00FB448C" w:rsidP="00FB448C">
            <w:pPr>
              <w:pStyle w:val="Heading"/>
              <w:numPr>
                <w:ilvl w:val="0"/>
                <w:numId w:val="32"/>
              </w:numPr>
              <w:tabs>
                <w:tab w:val="left" w:pos="7200"/>
              </w:tabs>
              <w:spacing w:before="40" w:after="40" w:line="240" w:lineRule="auto"/>
              <w:ind w:right="57"/>
              <w:rPr>
                <w:rFonts w:cs="Arial"/>
                <w:bCs/>
                <w:sz w:val="20"/>
              </w:rPr>
            </w:pPr>
            <w:r>
              <w:rPr>
                <w:rFonts w:cs="Arial"/>
                <w:bCs/>
                <w:sz w:val="20"/>
              </w:rPr>
              <w:t>agree potential exception request on AMD-PRO-MED</w:t>
            </w:r>
          </w:p>
          <w:p w14:paraId="047C222C" w14:textId="77777777" w:rsidR="00FB448C" w:rsidRDefault="00FB448C" w:rsidP="00FB448C">
            <w:pPr>
              <w:pStyle w:val="Heading"/>
              <w:numPr>
                <w:ilvl w:val="0"/>
                <w:numId w:val="32"/>
              </w:numPr>
              <w:tabs>
                <w:tab w:val="left" w:pos="7200"/>
              </w:tabs>
              <w:spacing w:before="40" w:after="40" w:line="240" w:lineRule="auto"/>
              <w:ind w:right="57"/>
              <w:rPr>
                <w:rFonts w:cs="Arial"/>
                <w:bCs/>
                <w:sz w:val="20"/>
              </w:rPr>
            </w:pPr>
            <w:r>
              <w:rPr>
                <w:rFonts w:cs="Arial"/>
                <w:bCs/>
                <w:sz w:val="20"/>
              </w:rPr>
              <w:t xml:space="preserve">agree a CR to 26.143 on </w:t>
            </w:r>
            <w:proofErr w:type="spellStart"/>
            <w:r w:rsidRPr="009C659D">
              <w:rPr>
                <w:rFonts w:cs="Arial"/>
                <w:bCs/>
                <w:sz w:val="20"/>
              </w:rPr>
              <w:t>MeME</w:t>
            </w:r>
            <w:proofErr w:type="spellEnd"/>
            <w:r w:rsidRPr="009C659D">
              <w:rPr>
                <w:rFonts w:cs="Arial"/>
                <w:bCs/>
                <w:sz w:val="20"/>
              </w:rPr>
              <w:t>-MED</w:t>
            </w:r>
          </w:p>
          <w:p w14:paraId="293799B3" w14:textId="77777777" w:rsidR="00FB448C" w:rsidRDefault="00FB448C" w:rsidP="006B304B">
            <w:pPr>
              <w:pStyle w:val="Heading"/>
              <w:tabs>
                <w:tab w:val="left" w:pos="7200"/>
              </w:tabs>
              <w:spacing w:before="40" w:after="40" w:line="240" w:lineRule="auto"/>
              <w:ind w:left="57" w:right="57" w:firstLine="0"/>
              <w:rPr>
                <w:rFonts w:cs="Arial"/>
                <w:bCs/>
                <w:sz w:val="20"/>
              </w:rPr>
            </w:pPr>
          </w:p>
          <w:p w14:paraId="551025D8"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RTC</w:t>
            </w:r>
          </w:p>
          <w:p w14:paraId="6788A3B0" w14:textId="77777777" w:rsidR="00FB448C" w:rsidRDefault="00FB448C" w:rsidP="006B304B">
            <w:pPr>
              <w:pStyle w:val="Heading"/>
              <w:tabs>
                <w:tab w:val="left" w:pos="7200"/>
              </w:tabs>
              <w:spacing w:before="40" w:after="40" w:line="240" w:lineRule="auto"/>
              <w:ind w:left="57" w:right="57" w:firstLine="0"/>
              <w:rPr>
                <w:rFonts w:cs="Arial"/>
                <w:bCs/>
                <w:sz w:val="20"/>
              </w:rPr>
            </w:pPr>
          </w:p>
          <w:p w14:paraId="7FFC7711" w14:textId="77777777" w:rsidR="00FB448C" w:rsidRDefault="00FB448C" w:rsidP="006B304B">
            <w:pPr>
              <w:pStyle w:val="Heading"/>
              <w:tabs>
                <w:tab w:val="left" w:pos="7200"/>
              </w:tabs>
              <w:spacing w:before="40" w:after="40" w:line="240" w:lineRule="auto"/>
              <w:ind w:left="57" w:right="57" w:firstLine="0"/>
              <w:rPr>
                <w:rFonts w:cs="Arial"/>
                <w:bCs/>
                <w:sz w:val="20"/>
              </w:rPr>
            </w:pPr>
            <w:r>
              <w:rPr>
                <w:rFonts w:cs="Arial"/>
                <w:bCs/>
                <w:sz w:val="20"/>
              </w:rPr>
              <w:t>Audio</w:t>
            </w:r>
          </w:p>
          <w:p w14:paraId="1370C91B" w14:textId="77777777" w:rsidR="00FB448C" w:rsidRDefault="00FB448C" w:rsidP="006B304B">
            <w:pPr>
              <w:pStyle w:val="Heading"/>
              <w:tabs>
                <w:tab w:val="left" w:pos="7200"/>
              </w:tabs>
              <w:spacing w:before="40" w:after="40" w:line="240" w:lineRule="auto"/>
              <w:ind w:left="57" w:right="57" w:firstLine="0"/>
              <w:rPr>
                <w:rFonts w:cs="Arial"/>
                <w:bCs/>
                <w:sz w:val="20"/>
              </w:rPr>
            </w:pPr>
          </w:p>
          <w:p w14:paraId="68DFC315" w14:textId="77777777" w:rsidR="00FB448C" w:rsidRPr="00F35D07" w:rsidRDefault="00FB448C" w:rsidP="006B304B">
            <w:pPr>
              <w:pStyle w:val="Heading"/>
              <w:tabs>
                <w:tab w:val="left" w:pos="7200"/>
              </w:tabs>
              <w:spacing w:before="40" w:after="40" w:line="240" w:lineRule="auto"/>
              <w:ind w:left="57" w:right="57" w:firstLine="0"/>
              <w:rPr>
                <w:rFonts w:cs="Arial"/>
                <w:bCs/>
                <w:sz w:val="20"/>
                <w:u w:val="single"/>
              </w:rPr>
            </w:pPr>
            <w:r w:rsidRPr="00F35D07">
              <w:rPr>
                <w:rFonts w:cs="Arial"/>
                <w:bCs/>
                <w:sz w:val="20"/>
                <w:u w:val="single"/>
              </w:rPr>
              <w:t>Next SA4 meeting</w:t>
            </w:r>
          </w:p>
          <w:p w14:paraId="6B4BF842" w14:textId="77777777" w:rsidR="00FB448C" w:rsidRDefault="00FB448C" w:rsidP="00FB448C">
            <w:pPr>
              <w:pStyle w:val="Heading"/>
              <w:numPr>
                <w:ilvl w:val="0"/>
                <w:numId w:val="31"/>
              </w:numPr>
              <w:tabs>
                <w:tab w:val="left" w:pos="7200"/>
              </w:tabs>
              <w:spacing w:before="40" w:after="40" w:line="240" w:lineRule="auto"/>
              <w:ind w:right="57"/>
              <w:rPr>
                <w:rFonts w:cs="Arial"/>
                <w:bCs/>
                <w:sz w:val="20"/>
              </w:rPr>
            </w:pPr>
            <w:r>
              <w:rPr>
                <w:rFonts w:cs="Arial"/>
                <w:bCs/>
                <w:sz w:val="20"/>
              </w:rPr>
              <w:t>17-21 Nov. 2025 Dallas (TX-US)</w:t>
            </w:r>
          </w:p>
          <w:p w14:paraId="5C7FF0F0" w14:textId="77777777" w:rsidR="00FB448C" w:rsidRPr="00085268" w:rsidRDefault="00FB448C" w:rsidP="00FB448C">
            <w:pPr>
              <w:pStyle w:val="Heading"/>
              <w:numPr>
                <w:ilvl w:val="0"/>
                <w:numId w:val="31"/>
              </w:numPr>
              <w:tabs>
                <w:tab w:val="left" w:pos="7200"/>
              </w:tabs>
              <w:spacing w:before="40" w:after="40" w:line="240" w:lineRule="auto"/>
              <w:ind w:right="57"/>
              <w:rPr>
                <w:rFonts w:cs="Arial"/>
                <w:bCs/>
                <w:sz w:val="20"/>
              </w:rPr>
            </w:pPr>
            <w:r>
              <w:rPr>
                <w:rFonts w:cs="Arial"/>
                <w:bCs/>
                <w:sz w:val="20"/>
              </w:rPr>
              <w:t>Contribution deadline: Tuesday 11 November 23:59 CET</w:t>
            </w:r>
          </w:p>
        </w:tc>
      </w:tr>
      <w:tr w:rsidR="00FB448C" w:rsidRPr="007135C3" w14:paraId="2D03D6FF" w14:textId="77777777" w:rsidTr="006B304B">
        <w:trPr>
          <w:trHeight w:val="20"/>
        </w:trPr>
        <w:tc>
          <w:tcPr>
            <w:tcW w:w="827" w:type="dxa"/>
            <w:shd w:val="clear" w:color="auto" w:fill="auto"/>
            <w:vAlign w:val="center"/>
            <w:hideMark/>
          </w:tcPr>
          <w:p w14:paraId="62925743"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Pr>
                <w:rFonts w:cs="Arial"/>
                <w:bCs/>
                <w:sz w:val="20"/>
              </w:rPr>
              <w:t>20</w:t>
            </w:r>
          </w:p>
        </w:tc>
        <w:tc>
          <w:tcPr>
            <w:tcW w:w="3739" w:type="dxa"/>
            <w:shd w:val="clear" w:color="auto" w:fill="auto"/>
            <w:vAlign w:val="center"/>
            <w:hideMark/>
          </w:tcPr>
          <w:p w14:paraId="232A83FA"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5103" w:type="dxa"/>
          </w:tcPr>
          <w:p w14:paraId="3115D11B" w14:textId="77777777" w:rsidR="00FB448C" w:rsidRPr="006B6244" w:rsidRDefault="00FB448C" w:rsidP="006B304B">
            <w:pPr>
              <w:pStyle w:val="Heading"/>
              <w:tabs>
                <w:tab w:val="left" w:pos="7200"/>
              </w:tabs>
              <w:spacing w:before="40" w:after="40" w:line="240" w:lineRule="auto"/>
              <w:ind w:left="57" w:right="57" w:firstLine="0"/>
              <w:rPr>
                <w:rFonts w:cs="Arial"/>
                <w:bCs/>
                <w:sz w:val="20"/>
              </w:rPr>
            </w:pPr>
          </w:p>
        </w:tc>
      </w:tr>
      <w:tr w:rsidR="00FB448C" w:rsidRPr="001D202E" w14:paraId="2264DDA0" w14:textId="77777777" w:rsidTr="006B304B">
        <w:trPr>
          <w:trHeight w:val="20"/>
        </w:trPr>
        <w:tc>
          <w:tcPr>
            <w:tcW w:w="827" w:type="dxa"/>
            <w:shd w:val="clear" w:color="auto" w:fill="auto"/>
            <w:vAlign w:val="center"/>
            <w:hideMark/>
          </w:tcPr>
          <w:p w14:paraId="075BB47B" w14:textId="77777777" w:rsidR="00FB448C" w:rsidRPr="00042010" w:rsidRDefault="00FB448C" w:rsidP="006B304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w:t>
            </w:r>
            <w:r>
              <w:rPr>
                <w:rFonts w:cs="Arial"/>
                <w:bCs/>
                <w:color w:val="FF0000"/>
                <w:sz w:val="20"/>
              </w:rPr>
              <w:t>1</w:t>
            </w:r>
          </w:p>
        </w:tc>
        <w:tc>
          <w:tcPr>
            <w:tcW w:w="3739" w:type="dxa"/>
            <w:shd w:val="clear" w:color="auto" w:fill="auto"/>
            <w:vAlign w:val="center"/>
            <w:hideMark/>
          </w:tcPr>
          <w:p w14:paraId="64277CDE" w14:textId="77777777" w:rsidR="00FB448C" w:rsidRPr="00042010" w:rsidRDefault="00FB448C" w:rsidP="006B304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 xml:space="preserve">Close of meeting: </w:t>
            </w:r>
            <w:r>
              <w:rPr>
                <w:rFonts w:cs="Arial"/>
                <w:bCs/>
                <w:color w:val="FF0000"/>
                <w:sz w:val="20"/>
              </w:rPr>
              <w:t>Friday 25</w:t>
            </w:r>
            <w:r w:rsidRPr="00406F35">
              <w:rPr>
                <w:rFonts w:cs="Arial"/>
                <w:bCs/>
                <w:color w:val="FF0000"/>
                <w:sz w:val="20"/>
                <w:vertAlign w:val="superscript"/>
              </w:rPr>
              <w:t>th</w:t>
            </w:r>
            <w:r>
              <w:rPr>
                <w:rFonts w:cs="Arial"/>
                <w:bCs/>
                <w:color w:val="FF0000"/>
                <w:sz w:val="20"/>
              </w:rPr>
              <w:t xml:space="preserve"> July 2025 </w:t>
            </w:r>
            <w:r w:rsidRPr="00042010">
              <w:rPr>
                <w:rFonts w:cs="Arial"/>
                <w:bCs/>
                <w:color w:val="FF0000"/>
                <w:sz w:val="20"/>
              </w:rPr>
              <w:t xml:space="preserve">at </w:t>
            </w:r>
            <w:r>
              <w:rPr>
                <w:rFonts w:cs="Arial"/>
                <w:bCs/>
                <w:color w:val="FF0000"/>
                <w:sz w:val="20"/>
              </w:rPr>
              <w:t>18</w:t>
            </w:r>
            <w:r w:rsidRPr="00042010">
              <w:rPr>
                <w:rFonts w:cs="Arial"/>
                <w:bCs/>
                <w:color w:val="FF0000"/>
                <w:sz w:val="20"/>
              </w:rPr>
              <w:t>:</w:t>
            </w:r>
            <w:r>
              <w:rPr>
                <w:rFonts w:cs="Arial"/>
                <w:bCs/>
                <w:color w:val="FF0000"/>
                <w:sz w:val="20"/>
              </w:rPr>
              <w:t>00</w:t>
            </w:r>
            <w:r w:rsidRPr="00042010">
              <w:rPr>
                <w:rFonts w:cs="Arial"/>
                <w:bCs/>
                <w:color w:val="FF0000"/>
                <w:sz w:val="20"/>
              </w:rPr>
              <w:t xml:space="preserve"> hours </w:t>
            </w:r>
            <w:r>
              <w:rPr>
                <w:rFonts w:cs="Arial"/>
                <w:bCs/>
                <w:color w:val="FF0000"/>
                <w:sz w:val="20"/>
              </w:rPr>
              <w:t>CEST</w:t>
            </w:r>
          </w:p>
        </w:tc>
        <w:tc>
          <w:tcPr>
            <w:tcW w:w="5103" w:type="dxa"/>
          </w:tcPr>
          <w:p w14:paraId="59EE349A" w14:textId="77777777" w:rsidR="00FB448C" w:rsidRPr="00042010" w:rsidRDefault="00FB448C" w:rsidP="006B304B">
            <w:pPr>
              <w:pStyle w:val="Heading"/>
              <w:tabs>
                <w:tab w:val="left" w:pos="7200"/>
              </w:tabs>
              <w:spacing w:before="40" w:after="40" w:line="240" w:lineRule="auto"/>
              <w:ind w:left="57" w:right="57" w:firstLine="0"/>
              <w:rPr>
                <w:rFonts w:cs="Arial"/>
                <w:bCs/>
                <w:color w:val="FF0000"/>
                <w:sz w:val="20"/>
              </w:rPr>
            </w:pPr>
          </w:p>
        </w:tc>
      </w:tr>
    </w:tbl>
    <w:p w14:paraId="12970943" w14:textId="77777777" w:rsidR="00FB448C" w:rsidRDefault="00FB448C" w:rsidP="00FB448C"/>
    <w:p w14:paraId="474B036A" w14:textId="77777777" w:rsidR="00FB448C" w:rsidRPr="00F61ED3" w:rsidRDefault="00FB448C" w:rsidP="00FB448C">
      <w:pPr>
        <w:rPr>
          <w:b/>
          <w:i/>
          <w:sz w:val="20"/>
        </w:rPr>
      </w:pPr>
      <w:r w:rsidRPr="00F61ED3">
        <w:rPr>
          <w:i/>
          <w:sz w:val="20"/>
        </w:rPr>
        <w:t xml:space="preserve">Note: Agenda Items </w:t>
      </w:r>
      <w:r>
        <w:rPr>
          <w:i/>
          <w:sz w:val="20"/>
        </w:rPr>
        <w:t>7</w:t>
      </w:r>
      <w:r w:rsidRPr="00F61ED3">
        <w:rPr>
          <w:i/>
          <w:sz w:val="20"/>
        </w:rPr>
        <w:t>-1</w:t>
      </w:r>
      <w:r>
        <w:rPr>
          <w:i/>
          <w:sz w:val="20"/>
        </w:rPr>
        <w:t>0</w:t>
      </w:r>
      <w:r w:rsidRPr="00F61ED3">
        <w:rPr>
          <w:i/>
          <w:sz w:val="20"/>
        </w:rPr>
        <w:t xml:space="preserve"> are SWG (Sub Working Group) agenda items and will be handled in SWGs.</w:t>
      </w:r>
    </w:p>
    <w:p w14:paraId="23CEDC91" w14:textId="77777777" w:rsidR="00FB448C" w:rsidRDefault="00FB448C" w:rsidP="00FB448C">
      <w:pPr>
        <w:rPr>
          <w:i/>
          <w:sz w:val="20"/>
        </w:rPr>
      </w:pPr>
      <w:r w:rsidRPr="00F61ED3">
        <w:rPr>
          <w:i/>
          <w:sz w:val="20"/>
        </w:rPr>
        <w:t>Note: Some SWG agenda items are handled in joint SWG sessions. You should refer to the schedule to see details of joint sessions.</w:t>
      </w:r>
    </w:p>
    <w:p w14:paraId="25064A8D" w14:textId="00110121" w:rsidR="00FB448C" w:rsidRDefault="00FB448C">
      <w:r>
        <w:br w:type="page"/>
      </w:r>
    </w:p>
    <w:p w14:paraId="59ACEDDA" w14:textId="77777777" w:rsidR="00FB448C" w:rsidRDefault="00FB448C">
      <w:pPr>
        <w:widowControl w:val="0"/>
        <w:pBdr>
          <w:top w:val="nil"/>
          <w:left w:val="nil"/>
          <w:bottom w:val="nil"/>
          <w:right w:val="nil"/>
          <w:between w:val="nil"/>
        </w:pBdr>
        <w:sectPr w:rsidR="00FB448C">
          <w:pgSz w:w="12240" w:h="15840"/>
          <w:pgMar w:top="1440" w:right="1440" w:bottom="1440" w:left="1440" w:header="720" w:footer="720" w:gutter="0"/>
          <w:cols w:space="720"/>
        </w:sectPr>
      </w:pPr>
    </w:p>
    <w:p w14:paraId="3E46736D" w14:textId="3B350D36" w:rsidR="00FB448C" w:rsidRPr="00FB448C" w:rsidRDefault="00FB448C" w:rsidP="00FB448C">
      <w:pPr>
        <w:widowControl w:val="0"/>
        <w:pBdr>
          <w:top w:val="nil"/>
          <w:left w:val="nil"/>
          <w:bottom w:val="nil"/>
          <w:right w:val="nil"/>
          <w:between w:val="nil"/>
        </w:pBdr>
        <w:rPr>
          <w:sz w:val="40"/>
          <w:szCs w:val="40"/>
        </w:rPr>
      </w:pPr>
      <w:r w:rsidRPr="00FB448C">
        <w:rPr>
          <w:sz w:val="40"/>
          <w:szCs w:val="40"/>
        </w:rPr>
        <w:lastRenderedPageBreak/>
        <w:t xml:space="preserve">Annex </w:t>
      </w:r>
      <w:r>
        <w:rPr>
          <w:sz w:val="40"/>
          <w:szCs w:val="40"/>
        </w:rPr>
        <w:t>B</w:t>
      </w:r>
      <w:r w:rsidRPr="00FB448C">
        <w:rPr>
          <w:sz w:val="40"/>
          <w:szCs w:val="40"/>
        </w:rPr>
        <w:t xml:space="preserve"> – </w:t>
      </w:r>
      <w:r>
        <w:rPr>
          <w:sz w:val="40"/>
          <w:szCs w:val="40"/>
        </w:rPr>
        <w:t>Void</w:t>
      </w:r>
    </w:p>
    <w:p w14:paraId="5A2DBB1B" w14:textId="77777777" w:rsidR="00FB448C" w:rsidRDefault="00FB448C" w:rsidP="00FB448C">
      <w:pPr>
        <w:pStyle w:val="Heading1"/>
        <w:tabs>
          <w:tab w:val="left" w:pos="1080"/>
          <w:tab w:val="left" w:pos="6379"/>
        </w:tabs>
      </w:pPr>
      <w:r>
        <w:t xml:space="preserve">Annex C - SWG </w:t>
      </w:r>
      <w:proofErr w:type="spellStart"/>
      <w:r>
        <w:t>Tdoc</w:t>
      </w:r>
      <w:proofErr w:type="spellEnd"/>
      <w:r>
        <w:t xml:space="preserve"> status</w:t>
      </w:r>
    </w:p>
    <w:p w14:paraId="276FDEC4" w14:textId="77777777" w:rsidR="00FB448C" w:rsidRDefault="00FB448C" w:rsidP="00FB448C">
      <w:pPr>
        <w:pStyle w:val="Heading2"/>
        <w:tabs>
          <w:tab w:val="left" w:pos="1080"/>
          <w:tab w:val="left" w:pos="6379"/>
        </w:tabs>
      </w:pPr>
      <w:bookmarkStart w:id="22" w:name="_Toc175305120"/>
      <w:bookmarkStart w:id="23" w:name="_Toc191039129"/>
      <w:r>
        <w:t>C.1 Agree or endorsed (not presented to SA4 plenary)</w:t>
      </w:r>
      <w:bookmarkEnd w:id="22"/>
      <w:bookmarkEnd w:id="23"/>
    </w:p>
    <w:p w14:paraId="09C1C485" w14:textId="77777777" w:rsidR="00FB448C" w:rsidRDefault="00FB448C" w:rsidP="00FB448C">
      <w:pPr>
        <w:rPr>
          <w:lang w:val="en-US"/>
        </w:rPr>
      </w:pPr>
    </w:p>
    <w:tbl>
      <w:tblPr>
        <w:tblW w:w="13128" w:type="dxa"/>
        <w:tblLook w:val="04A0" w:firstRow="1" w:lastRow="0" w:firstColumn="1" w:lastColumn="0" w:noHBand="0" w:noVBand="1"/>
      </w:tblPr>
      <w:tblGrid>
        <w:gridCol w:w="1088"/>
        <w:gridCol w:w="3840"/>
        <w:gridCol w:w="1480"/>
        <w:gridCol w:w="1420"/>
        <w:gridCol w:w="1680"/>
        <w:gridCol w:w="2120"/>
        <w:gridCol w:w="1500"/>
      </w:tblGrid>
      <w:tr w:rsidR="00FB448C" w:rsidRPr="008675C7" w14:paraId="54868DE9" w14:textId="77777777" w:rsidTr="006B304B">
        <w:trPr>
          <w:trHeight w:val="525"/>
        </w:trPr>
        <w:tc>
          <w:tcPr>
            <w:tcW w:w="1088" w:type="dxa"/>
            <w:tcBorders>
              <w:top w:val="single" w:sz="4" w:space="0" w:color="FFFFFF"/>
              <w:left w:val="single" w:sz="4" w:space="0" w:color="FFFFFF"/>
              <w:bottom w:val="single" w:sz="4" w:space="0" w:color="FFFFFF"/>
              <w:right w:val="single" w:sz="4" w:space="0" w:color="FFFFFF"/>
            </w:tcBorders>
            <w:shd w:val="clear" w:color="000000" w:fill="75B91A"/>
            <w:hideMark/>
          </w:tcPr>
          <w:p w14:paraId="699CE872"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p>
        </w:tc>
        <w:tc>
          <w:tcPr>
            <w:tcW w:w="3840" w:type="dxa"/>
            <w:tcBorders>
              <w:top w:val="single" w:sz="4" w:space="0" w:color="FFFFFF"/>
              <w:left w:val="nil"/>
              <w:bottom w:val="single" w:sz="4" w:space="0" w:color="FFFFFF"/>
              <w:right w:val="single" w:sz="4" w:space="0" w:color="FFFFFF"/>
            </w:tcBorders>
            <w:shd w:val="clear" w:color="000000" w:fill="75B91A"/>
            <w:hideMark/>
          </w:tcPr>
          <w:p w14:paraId="438E5E37"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Title</w:t>
            </w:r>
          </w:p>
        </w:tc>
        <w:tc>
          <w:tcPr>
            <w:tcW w:w="1480" w:type="dxa"/>
            <w:tcBorders>
              <w:top w:val="single" w:sz="4" w:space="0" w:color="FFFFFF"/>
              <w:left w:val="nil"/>
              <w:bottom w:val="single" w:sz="4" w:space="0" w:color="FFFFFF"/>
              <w:right w:val="single" w:sz="4" w:space="0" w:color="FFFFFF"/>
            </w:tcBorders>
            <w:shd w:val="clear" w:color="000000" w:fill="75B91A"/>
            <w:hideMark/>
          </w:tcPr>
          <w:p w14:paraId="47C14709"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Source</w:t>
            </w:r>
          </w:p>
        </w:tc>
        <w:tc>
          <w:tcPr>
            <w:tcW w:w="1420" w:type="dxa"/>
            <w:tcBorders>
              <w:top w:val="single" w:sz="4" w:space="0" w:color="FFFFFF"/>
              <w:left w:val="nil"/>
              <w:bottom w:val="single" w:sz="4" w:space="0" w:color="FFFFFF"/>
              <w:right w:val="single" w:sz="4" w:space="0" w:color="FFFFFF"/>
            </w:tcBorders>
            <w:shd w:val="clear" w:color="000000" w:fill="75B91A"/>
            <w:hideMark/>
          </w:tcPr>
          <w:p w14:paraId="5CCF030D"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Agenda item</w:t>
            </w:r>
          </w:p>
        </w:tc>
        <w:tc>
          <w:tcPr>
            <w:tcW w:w="1680" w:type="dxa"/>
            <w:tcBorders>
              <w:top w:val="single" w:sz="4" w:space="0" w:color="FFFFFF"/>
              <w:left w:val="nil"/>
              <w:bottom w:val="single" w:sz="4" w:space="0" w:color="FFFFFF"/>
              <w:right w:val="single" w:sz="4" w:space="0" w:color="FFFFFF"/>
            </w:tcBorders>
            <w:shd w:val="clear" w:color="000000" w:fill="75B91A"/>
            <w:hideMark/>
          </w:tcPr>
          <w:p w14:paraId="0CB50150"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Plenary Agenda Item</w:t>
            </w:r>
          </w:p>
        </w:tc>
        <w:tc>
          <w:tcPr>
            <w:tcW w:w="2120" w:type="dxa"/>
            <w:tcBorders>
              <w:top w:val="single" w:sz="4" w:space="0" w:color="FFFFFF"/>
              <w:left w:val="nil"/>
              <w:bottom w:val="single" w:sz="4" w:space="0" w:color="FFFFFF"/>
              <w:right w:val="single" w:sz="4" w:space="0" w:color="FFFFFF"/>
            </w:tcBorders>
            <w:shd w:val="clear" w:color="000000" w:fill="75B91A"/>
            <w:hideMark/>
          </w:tcPr>
          <w:p w14:paraId="170009A5"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r w:rsidRPr="008675C7">
              <w:rPr>
                <w:rFonts w:eastAsia="Times New Roman"/>
                <w:b/>
                <w:bCs/>
                <w:color w:val="FFFFFF"/>
                <w:sz w:val="18"/>
                <w:szCs w:val="18"/>
                <w:lang w:val="en-US"/>
              </w:rPr>
              <w:t xml:space="preserve"> Status</w:t>
            </w:r>
          </w:p>
        </w:tc>
        <w:tc>
          <w:tcPr>
            <w:tcW w:w="1500" w:type="dxa"/>
            <w:tcBorders>
              <w:top w:val="single" w:sz="4" w:space="0" w:color="FFFFFF"/>
              <w:left w:val="nil"/>
              <w:bottom w:val="single" w:sz="4" w:space="0" w:color="FFFFFF"/>
              <w:right w:val="single" w:sz="4" w:space="0" w:color="FFFFFF"/>
            </w:tcBorders>
            <w:shd w:val="clear" w:color="000000" w:fill="75B91A"/>
            <w:hideMark/>
          </w:tcPr>
          <w:p w14:paraId="777EBF87"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Revised to</w:t>
            </w:r>
          </w:p>
        </w:tc>
      </w:tr>
      <w:tr w:rsidR="00FB448C" w:rsidRPr="008675C7" w14:paraId="40421A31"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8FF04D4" w14:textId="77777777" w:rsidR="00FB448C" w:rsidRPr="008675C7" w:rsidRDefault="00FB448C" w:rsidP="006B304B">
            <w:pPr>
              <w:spacing w:line="240" w:lineRule="auto"/>
              <w:rPr>
                <w:rFonts w:eastAsia="Times New Roman"/>
                <w:b/>
                <w:bCs/>
                <w:color w:val="0000FF"/>
                <w:sz w:val="16"/>
                <w:szCs w:val="16"/>
                <w:u w:val="single"/>
                <w:lang w:val="en-US"/>
              </w:rPr>
            </w:pPr>
            <w:hyperlink r:id="rId118" w:history="1">
              <w:r w:rsidRPr="008675C7">
                <w:rPr>
                  <w:rFonts w:eastAsia="Times New Roman"/>
                  <w:b/>
                  <w:bCs/>
                  <w:color w:val="0000FF"/>
                  <w:sz w:val="16"/>
                  <w:szCs w:val="16"/>
                  <w:u w:val="single"/>
                  <w:lang w:val="en-US"/>
                </w:rPr>
                <w:t>S4-251317</w:t>
              </w:r>
            </w:hyperlink>
          </w:p>
        </w:tc>
        <w:tc>
          <w:tcPr>
            <w:tcW w:w="3840" w:type="dxa"/>
            <w:tcBorders>
              <w:top w:val="nil"/>
              <w:left w:val="nil"/>
              <w:bottom w:val="single" w:sz="4" w:space="0" w:color="A6A6A6"/>
              <w:right w:val="single" w:sz="4" w:space="0" w:color="A6A6A6"/>
            </w:tcBorders>
            <w:shd w:val="clear" w:color="auto" w:fill="auto"/>
            <w:hideMark/>
          </w:tcPr>
          <w:p w14:paraId="7A69030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CMCD Configuration</w:t>
            </w:r>
          </w:p>
        </w:tc>
        <w:tc>
          <w:tcPr>
            <w:tcW w:w="1480" w:type="dxa"/>
            <w:tcBorders>
              <w:top w:val="nil"/>
              <w:left w:val="nil"/>
              <w:bottom w:val="single" w:sz="4" w:space="0" w:color="A6A6A6"/>
              <w:right w:val="single" w:sz="4" w:space="0" w:color="A6A6A6"/>
            </w:tcBorders>
            <w:shd w:val="clear" w:color="auto" w:fill="auto"/>
            <w:hideMark/>
          </w:tcPr>
          <w:p w14:paraId="29A6A88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799BC2F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679376F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1F47B7AD"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1D5E2870"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E5F9B46"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2F3AAE8" w14:textId="77777777" w:rsidR="00FB448C" w:rsidRPr="008675C7" w:rsidRDefault="00FB448C" w:rsidP="006B304B">
            <w:pPr>
              <w:spacing w:line="240" w:lineRule="auto"/>
              <w:rPr>
                <w:rFonts w:eastAsia="Times New Roman"/>
                <w:b/>
                <w:bCs/>
                <w:color w:val="0000FF"/>
                <w:sz w:val="16"/>
                <w:szCs w:val="16"/>
                <w:u w:val="single"/>
                <w:lang w:val="en-US"/>
              </w:rPr>
            </w:pPr>
            <w:hyperlink r:id="rId119" w:history="1">
              <w:r w:rsidRPr="008675C7">
                <w:rPr>
                  <w:rFonts w:eastAsia="Times New Roman"/>
                  <w:b/>
                  <w:bCs/>
                  <w:color w:val="0000FF"/>
                  <w:sz w:val="16"/>
                  <w:szCs w:val="16"/>
                  <w:u w:val="single"/>
                  <w:lang w:val="en-US"/>
                </w:rPr>
                <w:t>S4-251247</w:t>
              </w:r>
            </w:hyperlink>
          </w:p>
        </w:tc>
        <w:tc>
          <w:tcPr>
            <w:tcW w:w="3840" w:type="dxa"/>
            <w:tcBorders>
              <w:top w:val="nil"/>
              <w:left w:val="nil"/>
              <w:bottom w:val="single" w:sz="4" w:space="0" w:color="A6A6A6"/>
              <w:right w:val="single" w:sz="4" w:space="0" w:color="A6A6A6"/>
            </w:tcBorders>
            <w:shd w:val="clear" w:color="auto" w:fill="auto"/>
            <w:hideMark/>
          </w:tcPr>
          <w:p w14:paraId="18F06FB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w:t>
            </w:r>
            <w:proofErr w:type="spellStart"/>
            <w:r w:rsidRPr="008675C7">
              <w:rPr>
                <w:rFonts w:eastAsia="Times New Roman"/>
                <w:sz w:val="16"/>
                <w:szCs w:val="16"/>
                <w:lang w:val="en-US"/>
              </w:rPr>
              <w:t>MeME</w:t>
            </w:r>
            <w:proofErr w:type="spellEnd"/>
            <w:r w:rsidRPr="008675C7">
              <w:rPr>
                <w:rFonts w:eastAsia="Times New Roman"/>
                <w:sz w:val="16"/>
                <w:szCs w:val="16"/>
                <w:lang w:val="en-US"/>
              </w:rPr>
              <w:t>-MED] Media Messaging Enhancements</w:t>
            </w:r>
          </w:p>
        </w:tc>
        <w:tc>
          <w:tcPr>
            <w:tcW w:w="1480" w:type="dxa"/>
            <w:tcBorders>
              <w:top w:val="nil"/>
              <w:left w:val="nil"/>
              <w:bottom w:val="single" w:sz="4" w:space="0" w:color="A6A6A6"/>
              <w:right w:val="single" w:sz="4" w:space="0" w:color="A6A6A6"/>
            </w:tcBorders>
            <w:shd w:val="clear" w:color="auto" w:fill="auto"/>
            <w:hideMark/>
          </w:tcPr>
          <w:p w14:paraId="5AFA3C0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4CDDF17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8.6</w:t>
            </w:r>
          </w:p>
        </w:tc>
        <w:tc>
          <w:tcPr>
            <w:tcW w:w="1680" w:type="dxa"/>
            <w:tcBorders>
              <w:top w:val="nil"/>
              <w:left w:val="nil"/>
              <w:bottom w:val="single" w:sz="4" w:space="0" w:color="A6A6A6"/>
              <w:right w:val="single" w:sz="4" w:space="0" w:color="A6A6A6"/>
            </w:tcBorders>
            <w:shd w:val="clear" w:color="auto" w:fill="auto"/>
            <w:hideMark/>
          </w:tcPr>
          <w:p w14:paraId="79857E6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auto" w:fill="auto"/>
            <w:hideMark/>
          </w:tcPr>
          <w:p w14:paraId="114E3DC3"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01A41253"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E09859B"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4D48ADA" w14:textId="77777777" w:rsidR="00FB448C" w:rsidRPr="008675C7" w:rsidRDefault="00FB448C" w:rsidP="006B304B">
            <w:pPr>
              <w:spacing w:line="240" w:lineRule="auto"/>
              <w:rPr>
                <w:rFonts w:eastAsia="Times New Roman"/>
                <w:b/>
                <w:bCs/>
                <w:color w:val="0000FF"/>
                <w:sz w:val="16"/>
                <w:szCs w:val="16"/>
                <w:u w:val="single"/>
                <w:lang w:val="en-US"/>
              </w:rPr>
            </w:pPr>
            <w:hyperlink r:id="rId120" w:history="1">
              <w:r w:rsidRPr="008675C7">
                <w:rPr>
                  <w:rFonts w:eastAsia="Times New Roman"/>
                  <w:b/>
                  <w:bCs/>
                  <w:color w:val="0000FF"/>
                  <w:sz w:val="16"/>
                  <w:szCs w:val="16"/>
                  <w:u w:val="single"/>
                  <w:lang w:val="en-US"/>
                </w:rPr>
                <w:t>S4-251465</w:t>
              </w:r>
            </w:hyperlink>
          </w:p>
        </w:tc>
        <w:tc>
          <w:tcPr>
            <w:tcW w:w="3840" w:type="dxa"/>
            <w:tcBorders>
              <w:top w:val="nil"/>
              <w:left w:val="nil"/>
              <w:bottom w:val="single" w:sz="4" w:space="0" w:color="A6A6A6"/>
              <w:right w:val="single" w:sz="4" w:space="0" w:color="A6A6A6"/>
            </w:tcBorders>
            <w:shd w:val="clear" w:color="auto" w:fill="auto"/>
            <w:hideMark/>
          </w:tcPr>
          <w:p w14:paraId="68DF719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WT1: CMCD provisioning (M1), reporting (M3) and exposure (R5/R6)</w:t>
            </w:r>
          </w:p>
        </w:tc>
        <w:tc>
          <w:tcPr>
            <w:tcW w:w="1480" w:type="dxa"/>
            <w:tcBorders>
              <w:top w:val="nil"/>
              <w:left w:val="nil"/>
              <w:bottom w:val="single" w:sz="4" w:space="0" w:color="A6A6A6"/>
              <w:right w:val="single" w:sz="4" w:space="0" w:color="A6A6A6"/>
            </w:tcBorders>
            <w:shd w:val="clear" w:color="auto" w:fill="auto"/>
            <w:hideMark/>
          </w:tcPr>
          <w:p w14:paraId="5F14E23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w:t>
            </w:r>
          </w:p>
        </w:tc>
        <w:tc>
          <w:tcPr>
            <w:tcW w:w="1420" w:type="dxa"/>
            <w:tcBorders>
              <w:top w:val="nil"/>
              <w:left w:val="nil"/>
              <w:bottom w:val="single" w:sz="4" w:space="0" w:color="A6A6A6"/>
              <w:right w:val="single" w:sz="4" w:space="0" w:color="A6A6A6"/>
            </w:tcBorders>
            <w:shd w:val="clear" w:color="auto" w:fill="auto"/>
            <w:hideMark/>
          </w:tcPr>
          <w:p w14:paraId="3F3736F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44456E0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auto" w:fill="auto"/>
            <w:hideMark/>
          </w:tcPr>
          <w:p w14:paraId="369B3F37"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7CD4E2B0"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23184C36"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1E5754F7" w14:textId="77777777" w:rsidR="00FB448C" w:rsidRPr="008675C7" w:rsidRDefault="00FB448C" w:rsidP="006B304B">
            <w:pPr>
              <w:spacing w:line="240" w:lineRule="auto"/>
              <w:rPr>
                <w:rFonts w:eastAsia="Times New Roman"/>
                <w:b/>
                <w:bCs/>
                <w:color w:val="0000FF"/>
                <w:sz w:val="16"/>
                <w:szCs w:val="16"/>
                <w:u w:val="single"/>
                <w:lang w:val="en-US"/>
              </w:rPr>
            </w:pPr>
            <w:hyperlink r:id="rId121" w:history="1">
              <w:r w:rsidRPr="008675C7">
                <w:rPr>
                  <w:rFonts w:eastAsia="Times New Roman"/>
                  <w:b/>
                  <w:bCs/>
                  <w:color w:val="0000FF"/>
                  <w:sz w:val="16"/>
                  <w:szCs w:val="16"/>
                  <w:u w:val="single"/>
                  <w:lang w:val="en-US"/>
                </w:rPr>
                <w:t>S4-251504</w:t>
              </w:r>
            </w:hyperlink>
          </w:p>
        </w:tc>
        <w:tc>
          <w:tcPr>
            <w:tcW w:w="3840" w:type="dxa"/>
            <w:tcBorders>
              <w:top w:val="nil"/>
              <w:left w:val="nil"/>
              <w:bottom w:val="single" w:sz="4" w:space="0" w:color="A6A6A6"/>
              <w:right w:val="single" w:sz="4" w:space="0" w:color="A6A6A6"/>
            </w:tcBorders>
            <w:shd w:val="clear" w:color="auto" w:fill="auto"/>
            <w:hideMark/>
          </w:tcPr>
          <w:p w14:paraId="1763506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Stage-3 Aspects of Multi-access Media Delivery</w:t>
            </w:r>
          </w:p>
        </w:tc>
        <w:tc>
          <w:tcPr>
            <w:tcW w:w="1480" w:type="dxa"/>
            <w:tcBorders>
              <w:top w:val="nil"/>
              <w:left w:val="nil"/>
              <w:bottom w:val="single" w:sz="4" w:space="0" w:color="A6A6A6"/>
              <w:right w:val="single" w:sz="4" w:space="0" w:color="A6A6A6"/>
            </w:tcBorders>
            <w:shd w:val="clear" w:color="auto" w:fill="auto"/>
            <w:hideMark/>
          </w:tcPr>
          <w:p w14:paraId="5810AD5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Samsung Electronics Co. Ltd., BBC, Nokia</w:t>
            </w:r>
          </w:p>
        </w:tc>
        <w:tc>
          <w:tcPr>
            <w:tcW w:w="1420" w:type="dxa"/>
            <w:tcBorders>
              <w:top w:val="nil"/>
              <w:left w:val="nil"/>
              <w:bottom w:val="single" w:sz="4" w:space="0" w:color="A6A6A6"/>
              <w:right w:val="single" w:sz="4" w:space="0" w:color="A6A6A6"/>
            </w:tcBorders>
            <w:shd w:val="clear" w:color="auto" w:fill="auto"/>
            <w:hideMark/>
          </w:tcPr>
          <w:p w14:paraId="12D6398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3F6A750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auto" w:fill="auto"/>
            <w:hideMark/>
          </w:tcPr>
          <w:p w14:paraId="72180D64"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1FC6A799"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426EF0C4"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76306CDC" w14:textId="77777777" w:rsidR="00FB448C" w:rsidRPr="008675C7" w:rsidRDefault="00FB448C" w:rsidP="006B304B">
            <w:pPr>
              <w:spacing w:line="240" w:lineRule="auto"/>
              <w:rPr>
                <w:rFonts w:eastAsia="Times New Roman"/>
                <w:b/>
                <w:bCs/>
                <w:color w:val="0000FF"/>
                <w:sz w:val="16"/>
                <w:szCs w:val="16"/>
                <w:u w:val="single"/>
                <w:lang w:val="en-US"/>
              </w:rPr>
            </w:pPr>
            <w:hyperlink r:id="rId122" w:history="1">
              <w:r w:rsidRPr="008675C7">
                <w:rPr>
                  <w:rFonts w:eastAsia="Times New Roman"/>
                  <w:b/>
                  <w:bCs/>
                  <w:color w:val="0000FF"/>
                  <w:sz w:val="16"/>
                  <w:szCs w:val="16"/>
                  <w:u w:val="single"/>
                  <w:lang w:val="en-US"/>
                </w:rPr>
                <w:t>S4-251505</w:t>
              </w:r>
            </w:hyperlink>
          </w:p>
        </w:tc>
        <w:tc>
          <w:tcPr>
            <w:tcW w:w="3840" w:type="dxa"/>
            <w:tcBorders>
              <w:top w:val="nil"/>
              <w:left w:val="nil"/>
              <w:bottom w:val="single" w:sz="4" w:space="0" w:color="A6A6A6"/>
              <w:right w:val="single" w:sz="4" w:space="0" w:color="A6A6A6"/>
            </w:tcBorders>
            <w:shd w:val="clear" w:color="auto" w:fill="auto"/>
            <w:hideMark/>
          </w:tcPr>
          <w:p w14:paraId="3ACD2B6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TS 26.510 technology-independent feature updates to enable media delivery from multiple service locations</w:t>
            </w:r>
          </w:p>
        </w:tc>
        <w:tc>
          <w:tcPr>
            <w:tcW w:w="1480" w:type="dxa"/>
            <w:tcBorders>
              <w:top w:val="nil"/>
              <w:left w:val="nil"/>
              <w:bottom w:val="single" w:sz="4" w:space="0" w:color="A6A6A6"/>
              <w:right w:val="single" w:sz="4" w:space="0" w:color="A6A6A6"/>
            </w:tcBorders>
            <w:shd w:val="clear" w:color="auto" w:fill="auto"/>
            <w:hideMark/>
          </w:tcPr>
          <w:p w14:paraId="6C08105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0C68FE8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32FA52B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auto" w:fill="auto"/>
            <w:hideMark/>
          </w:tcPr>
          <w:p w14:paraId="484535F7"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223410A3"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5CB618B"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351767D8" w14:textId="77777777" w:rsidR="00FB448C" w:rsidRPr="008675C7" w:rsidRDefault="00FB448C" w:rsidP="006B304B">
            <w:pPr>
              <w:spacing w:line="240" w:lineRule="auto"/>
              <w:rPr>
                <w:rFonts w:eastAsia="Times New Roman"/>
                <w:b/>
                <w:bCs/>
                <w:color w:val="0000FF"/>
                <w:sz w:val="16"/>
                <w:szCs w:val="16"/>
                <w:u w:val="single"/>
                <w:lang w:val="en-US"/>
              </w:rPr>
            </w:pPr>
            <w:hyperlink r:id="rId123" w:history="1">
              <w:r w:rsidRPr="008675C7">
                <w:rPr>
                  <w:rFonts w:eastAsia="Times New Roman"/>
                  <w:b/>
                  <w:bCs/>
                  <w:color w:val="0000FF"/>
                  <w:sz w:val="16"/>
                  <w:szCs w:val="16"/>
                  <w:u w:val="single"/>
                  <w:lang w:val="en-US"/>
                </w:rPr>
                <w:t>S4-251506</w:t>
              </w:r>
            </w:hyperlink>
          </w:p>
        </w:tc>
        <w:tc>
          <w:tcPr>
            <w:tcW w:w="3840" w:type="dxa"/>
            <w:tcBorders>
              <w:top w:val="nil"/>
              <w:left w:val="nil"/>
              <w:bottom w:val="single" w:sz="4" w:space="0" w:color="A6A6A6"/>
              <w:right w:val="single" w:sz="4" w:space="0" w:color="A6A6A6"/>
            </w:tcBorders>
            <w:shd w:val="clear" w:color="auto" w:fill="auto"/>
            <w:hideMark/>
          </w:tcPr>
          <w:p w14:paraId="5DF79EB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TS 26.512 technology-independent feature updates to enable media delivery from multiple service locations</w:t>
            </w:r>
          </w:p>
        </w:tc>
        <w:tc>
          <w:tcPr>
            <w:tcW w:w="1480" w:type="dxa"/>
            <w:tcBorders>
              <w:top w:val="nil"/>
              <w:left w:val="nil"/>
              <w:bottom w:val="single" w:sz="4" w:space="0" w:color="A6A6A6"/>
              <w:right w:val="single" w:sz="4" w:space="0" w:color="A6A6A6"/>
            </w:tcBorders>
            <w:shd w:val="clear" w:color="auto" w:fill="auto"/>
            <w:hideMark/>
          </w:tcPr>
          <w:p w14:paraId="7F91874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0CFEDD9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288707C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auto" w:fill="auto"/>
            <w:hideMark/>
          </w:tcPr>
          <w:p w14:paraId="5F4219AF"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05E037DA"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1A01B89F"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669BF93" w14:textId="77777777" w:rsidR="00FB448C" w:rsidRPr="008675C7" w:rsidRDefault="00FB448C" w:rsidP="006B304B">
            <w:pPr>
              <w:spacing w:line="240" w:lineRule="auto"/>
              <w:rPr>
                <w:rFonts w:eastAsia="Times New Roman"/>
                <w:b/>
                <w:bCs/>
                <w:color w:val="0000FF"/>
                <w:sz w:val="16"/>
                <w:szCs w:val="16"/>
                <w:u w:val="single"/>
                <w:lang w:val="en-US"/>
              </w:rPr>
            </w:pPr>
            <w:hyperlink r:id="rId124" w:history="1">
              <w:r w:rsidRPr="008675C7">
                <w:rPr>
                  <w:rFonts w:eastAsia="Times New Roman"/>
                  <w:b/>
                  <w:bCs/>
                  <w:color w:val="0000FF"/>
                  <w:sz w:val="16"/>
                  <w:szCs w:val="16"/>
                  <w:u w:val="single"/>
                  <w:lang w:val="en-US"/>
                </w:rPr>
                <w:t>S4-251508</w:t>
              </w:r>
            </w:hyperlink>
          </w:p>
        </w:tc>
        <w:tc>
          <w:tcPr>
            <w:tcW w:w="3840" w:type="dxa"/>
            <w:tcBorders>
              <w:top w:val="nil"/>
              <w:left w:val="nil"/>
              <w:bottom w:val="single" w:sz="4" w:space="0" w:color="A6A6A6"/>
              <w:right w:val="single" w:sz="4" w:space="0" w:color="A6A6A6"/>
            </w:tcBorders>
            <w:shd w:val="clear" w:color="auto" w:fill="auto"/>
            <w:hideMark/>
          </w:tcPr>
          <w:p w14:paraId="01E75F7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New annexes to specify use of CMMF within TS 26.512</w:t>
            </w:r>
          </w:p>
        </w:tc>
        <w:tc>
          <w:tcPr>
            <w:tcW w:w="1480" w:type="dxa"/>
            <w:tcBorders>
              <w:top w:val="nil"/>
              <w:left w:val="nil"/>
              <w:bottom w:val="single" w:sz="4" w:space="0" w:color="A6A6A6"/>
              <w:right w:val="single" w:sz="4" w:space="0" w:color="A6A6A6"/>
            </w:tcBorders>
            <w:shd w:val="clear" w:color="auto" w:fill="auto"/>
            <w:hideMark/>
          </w:tcPr>
          <w:p w14:paraId="2445414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0FE50DD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6151D16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auto" w:fill="auto"/>
            <w:hideMark/>
          </w:tcPr>
          <w:p w14:paraId="1ADBD28F"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7E2985DF"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11B421B8"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F1461EF"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S4-251509</w:t>
            </w:r>
          </w:p>
        </w:tc>
        <w:tc>
          <w:tcPr>
            <w:tcW w:w="3840" w:type="dxa"/>
            <w:tcBorders>
              <w:top w:val="nil"/>
              <w:left w:val="nil"/>
              <w:bottom w:val="single" w:sz="4" w:space="0" w:color="A6A6A6"/>
              <w:right w:val="single" w:sz="4" w:space="0" w:color="A6A6A6"/>
            </w:tcBorders>
            <w:shd w:val="clear" w:color="auto" w:fill="auto"/>
            <w:hideMark/>
          </w:tcPr>
          <w:p w14:paraId="5BFDF42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In-session Unicast Repair for MBMS Object Distribution</w:t>
            </w:r>
          </w:p>
        </w:tc>
        <w:tc>
          <w:tcPr>
            <w:tcW w:w="1480" w:type="dxa"/>
            <w:tcBorders>
              <w:top w:val="nil"/>
              <w:left w:val="nil"/>
              <w:bottom w:val="single" w:sz="4" w:space="0" w:color="A6A6A6"/>
              <w:right w:val="single" w:sz="4" w:space="0" w:color="A6A6A6"/>
            </w:tcBorders>
            <w:shd w:val="clear" w:color="auto" w:fill="auto"/>
            <w:hideMark/>
          </w:tcPr>
          <w:p w14:paraId="388D40D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1DFD071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0F05E3C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nil"/>
              <w:left w:val="nil"/>
              <w:bottom w:val="single" w:sz="4" w:space="0" w:color="A6A6A6"/>
              <w:right w:val="single" w:sz="4" w:space="0" w:color="A6A6A6"/>
            </w:tcBorders>
            <w:shd w:val="clear" w:color="auto" w:fill="auto"/>
            <w:hideMark/>
          </w:tcPr>
          <w:p w14:paraId="7000551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57CDEAC3"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60A55548"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67E5261"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S4-251510</w:t>
            </w:r>
          </w:p>
        </w:tc>
        <w:tc>
          <w:tcPr>
            <w:tcW w:w="3840" w:type="dxa"/>
            <w:tcBorders>
              <w:top w:val="nil"/>
              <w:left w:val="nil"/>
              <w:bottom w:val="single" w:sz="4" w:space="0" w:color="A6A6A6"/>
              <w:right w:val="single" w:sz="4" w:space="0" w:color="A6A6A6"/>
            </w:tcBorders>
            <w:shd w:val="clear" w:color="auto" w:fill="auto"/>
            <w:hideMark/>
          </w:tcPr>
          <w:p w14:paraId="772B387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In-session Unicast Repair for MBS Object Distribution</w:t>
            </w:r>
          </w:p>
        </w:tc>
        <w:tc>
          <w:tcPr>
            <w:tcW w:w="1480" w:type="dxa"/>
            <w:tcBorders>
              <w:top w:val="nil"/>
              <w:left w:val="nil"/>
              <w:bottom w:val="single" w:sz="4" w:space="0" w:color="A6A6A6"/>
              <w:right w:val="single" w:sz="4" w:space="0" w:color="A6A6A6"/>
            </w:tcBorders>
            <w:shd w:val="clear" w:color="auto" w:fill="auto"/>
            <w:hideMark/>
          </w:tcPr>
          <w:p w14:paraId="5022164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 BBC, LG Electronics Inc.</w:t>
            </w:r>
          </w:p>
        </w:tc>
        <w:tc>
          <w:tcPr>
            <w:tcW w:w="1420" w:type="dxa"/>
            <w:tcBorders>
              <w:top w:val="nil"/>
              <w:left w:val="nil"/>
              <w:bottom w:val="single" w:sz="4" w:space="0" w:color="A6A6A6"/>
              <w:right w:val="single" w:sz="4" w:space="0" w:color="A6A6A6"/>
            </w:tcBorders>
            <w:shd w:val="clear" w:color="auto" w:fill="auto"/>
            <w:hideMark/>
          </w:tcPr>
          <w:p w14:paraId="46BD951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720E1B8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nil"/>
              <w:left w:val="nil"/>
              <w:bottom w:val="single" w:sz="4" w:space="0" w:color="A6A6A6"/>
              <w:right w:val="single" w:sz="4" w:space="0" w:color="A6A6A6"/>
            </w:tcBorders>
            <w:shd w:val="clear" w:color="auto" w:fill="auto"/>
            <w:hideMark/>
          </w:tcPr>
          <w:p w14:paraId="2243DBE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endorsed</w:t>
            </w:r>
          </w:p>
        </w:tc>
        <w:tc>
          <w:tcPr>
            <w:tcW w:w="1500" w:type="dxa"/>
            <w:tcBorders>
              <w:top w:val="nil"/>
              <w:left w:val="nil"/>
              <w:bottom w:val="single" w:sz="4" w:space="0" w:color="A6A6A6"/>
              <w:right w:val="single" w:sz="4" w:space="0" w:color="A6A6A6"/>
            </w:tcBorders>
            <w:shd w:val="clear" w:color="000000" w:fill="BFBFBF"/>
            <w:hideMark/>
          </w:tcPr>
          <w:p w14:paraId="2057BAC8"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bl>
    <w:p w14:paraId="41C5A810" w14:textId="77777777" w:rsidR="00FB448C" w:rsidRPr="008675C7" w:rsidRDefault="00FB448C" w:rsidP="00FB448C">
      <w:pPr>
        <w:rPr>
          <w:lang w:val="en-US"/>
        </w:rPr>
      </w:pPr>
    </w:p>
    <w:p w14:paraId="56CD3FC8" w14:textId="77777777" w:rsidR="00FB448C" w:rsidRDefault="00FB448C" w:rsidP="00FB448C"/>
    <w:p w14:paraId="1B14D0EC" w14:textId="77777777" w:rsidR="00FB448C" w:rsidRDefault="00FB448C" w:rsidP="00FB448C">
      <w:pPr>
        <w:pStyle w:val="Heading2"/>
        <w:tabs>
          <w:tab w:val="left" w:pos="1080"/>
          <w:tab w:val="left" w:pos="6379"/>
        </w:tabs>
      </w:pPr>
      <w:bookmarkStart w:id="24" w:name="_Toc175305121"/>
      <w:bookmarkStart w:id="25" w:name="_Toc191039130"/>
      <w:r>
        <w:t>C.2 Agreed (presented to SA4 plenary)</w:t>
      </w:r>
      <w:bookmarkEnd w:id="24"/>
      <w:bookmarkEnd w:id="25"/>
    </w:p>
    <w:p w14:paraId="089FAB7B" w14:textId="77777777" w:rsidR="00FB448C" w:rsidRDefault="00FB448C" w:rsidP="00FB448C">
      <w:pPr>
        <w:rPr>
          <w:lang w:val="en-US"/>
        </w:rPr>
      </w:pPr>
    </w:p>
    <w:tbl>
      <w:tblPr>
        <w:tblW w:w="13128" w:type="dxa"/>
        <w:tblLook w:val="04A0" w:firstRow="1" w:lastRow="0" w:firstColumn="1" w:lastColumn="0" w:noHBand="0" w:noVBand="1"/>
      </w:tblPr>
      <w:tblGrid>
        <w:gridCol w:w="1088"/>
        <w:gridCol w:w="3840"/>
        <w:gridCol w:w="1480"/>
        <w:gridCol w:w="1420"/>
        <w:gridCol w:w="1680"/>
        <w:gridCol w:w="2120"/>
        <w:gridCol w:w="1500"/>
      </w:tblGrid>
      <w:tr w:rsidR="00FB448C" w:rsidRPr="008675C7" w14:paraId="3ABE3780" w14:textId="77777777" w:rsidTr="006B304B">
        <w:trPr>
          <w:trHeight w:val="525"/>
        </w:trPr>
        <w:tc>
          <w:tcPr>
            <w:tcW w:w="1088" w:type="dxa"/>
            <w:tcBorders>
              <w:top w:val="single" w:sz="4" w:space="0" w:color="FFFFFF"/>
              <w:left w:val="single" w:sz="4" w:space="0" w:color="FFFFFF"/>
              <w:bottom w:val="single" w:sz="4" w:space="0" w:color="FFFFFF"/>
              <w:right w:val="single" w:sz="4" w:space="0" w:color="FFFFFF"/>
            </w:tcBorders>
            <w:shd w:val="clear" w:color="000000" w:fill="75B91A"/>
            <w:hideMark/>
          </w:tcPr>
          <w:p w14:paraId="70823492"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p>
        </w:tc>
        <w:tc>
          <w:tcPr>
            <w:tcW w:w="3840" w:type="dxa"/>
            <w:tcBorders>
              <w:top w:val="single" w:sz="4" w:space="0" w:color="FFFFFF"/>
              <w:left w:val="nil"/>
              <w:bottom w:val="single" w:sz="4" w:space="0" w:color="FFFFFF"/>
              <w:right w:val="single" w:sz="4" w:space="0" w:color="FFFFFF"/>
            </w:tcBorders>
            <w:shd w:val="clear" w:color="000000" w:fill="75B91A"/>
            <w:hideMark/>
          </w:tcPr>
          <w:p w14:paraId="4E27A94B"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Title</w:t>
            </w:r>
          </w:p>
        </w:tc>
        <w:tc>
          <w:tcPr>
            <w:tcW w:w="1480" w:type="dxa"/>
            <w:tcBorders>
              <w:top w:val="single" w:sz="4" w:space="0" w:color="FFFFFF"/>
              <w:left w:val="nil"/>
              <w:bottom w:val="single" w:sz="4" w:space="0" w:color="FFFFFF"/>
              <w:right w:val="single" w:sz="4" w:space="0" w:color="FFFFFF"/>
            </w:tcBorders>
            <w:shd w:val="clear" w:color="000000" w:fill="75B91A"/>
            <w:hideMark/>
          </w:tcPr>
          <w:p w14:paraId="62967D95"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Source</w:t>
            </w:r>
          </w:p>
        </w:tc>
        <w:tc>
          <w:tcPr>
            <w:tcW w:w="1420" w:type="dxa"/>
            <w:tcBorders>
              <w:top w:val="single" w:sz="4" w:space="0" w:color="FFFFFF"/>
              <w:left w:val="nil"/>
              <w:bottom w:val="single" w:sz="4" w:space="0" w:color="FFFFFF"/>
              <w:right w:val="single" w:sz="4" w:space="0" w:color="FFFFFF"/>
            </w:tcBorders>
            <w:shd w:val="clear" w:color="000000" w:fill="75B91A"/>
            <w:hideMark/>
          </w:tcPr>
          <w:p w14:paraId="425CA714"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Agenda item</w:t>
            </w:r>
          </w:p>
        </w:tc>
        <w:tc>
          <w:tcPr>
            <w:tcW w:w="1680" w:type="dxa"/>
            <w:tcBorders>
              <w:top w:val="single" w:sz="4" w:space="0" w:color="FFFFFF"/>
              <w:left w:val="nil"/>
              <w:bottom w:val="single" w:sz="4" w:space="0" w:color="FFFFFF"/>
              <w:right w:val="single" w:sz="4" w:space="0" w:color="FFFFFF"/>
            </w:tcBorders>
            <w:shd w:val="clear" w:color="000000" w:fill="75B91A"/>
            <w:hideMark/>
          </w:tcPr>
          <w:p w14:paraId="77827DF5"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Plenary Agenda Item</w:t>
            </w:r>
          </w:p>
        </w:tc>
        <w:tc>
          <w:tcPr>
            <w:tcW w:w="2120" w:type="dxa"/>
            <w:tcBorders>
              <w:top w:val="single" w:sz="4" w:space="0" w:color="FFFFFF"/>
              <w:left w:val="nil"/>
              <w:bottom w:val="single" w:sz="4" w:space="0" w:color="FFFFFF"/>
              <w:right w:val="single" w:sz="4" w:space="0" w:color="FFFFFF"/>
            </w:tcBorders>
            <w:shd w:val="clear" w:color="000000" w:fill="75B91A"/>
            <w:hideMark/>
          </w:tcPr>
          <w:p w14:paraId="64271C15"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r w:rsidRPr="008675C7">
              <w:rPr>
                <w:rFonts w:eastAsia="Times New Roman"/>
                <w:b/>
                <w:bCs/>
                <w:color w:val="FFFFFF"/>
                <w:sz w:val="18"/>
                <w:szCs w:val="18"/>
                <w:lang w:val="en-US"/>
              </w:rPr>
              <w:t xml:space="preserve"> Status</w:t>
            </w:r>
          </w:p>
        </w:tc>
        <w:tc>
          <w:tcPr>
            <w:tcW w:w="1500" w:type="dxa"/>
            <w:tcBorders>
              <w:top w:val="single" w:sz="4" w:space="0" w:color="FFFFFF"/>
              <w:left w:val="nil"/>
              <w:bottom w:val="single" w:sz="4" w:space="0" w:color="FFFFFF"/>
              <w:right w:val="single" w:sz="4" w:space="0" w:color="FFFFFF"/>
            </w:tcBorders>
            <w:shd w:val="clear" w:color="000000" w:fill="75B91A"/>
            <w:hideMark/>
          </w:tcPr>
          <w:p w14:paraId="4B6D4A0A"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Revised to</w:t>
            </w:r>
          </w:p>
        </w:tc>
      </w:tr>
      <w:tr w:rsidR="00FB448C" w:rsidRPr="008675C7" w14:paraId="2AB1B03D" w14:textId="77777777" w:rsidTr="006B304B">
        <w:trPr>
          <w:trHeight w:val="525"/>
        </w:trPr>
        <w:tc>
          <w:tcPr>
            <w:tcW w:w="1088" w:type="dxa"/>
            <w:tcBorders>
              <w:top w:val="single" w:sz="4" w:space="0" w:color="A6A6A6"/>
              <w:left w:val="single" w:sz="4" w:space="0" w:color="A6A6A6"/>
              <w:bottom w:val="single" w:sz="4" w:space="0" w:color="A6A6A6"/>
              <w:right w:val="single" w:sz="4" w:space="0" w:color="A6A6A6"/>
            </w:tcBorders>
            <w:shd w:val="clear" w:color="auto" w:fill="auto"/>
            <w:hideMark/>
          </w:tcPr>
          <w:p w14:paraId="2E64097C" w14:textId="77777777" w:rsidR="00FB448C" w:rsidRPr="008675C7" w:rsidRDefault="00FB448C" w:rsidP="006B304B">
            <w:pPr>
              <w:spacing w:line="240" w:lineRule="auto"/>
              <w:rPr>
                <w:rFonts w:eastAsia="Times New Roman"/>
                <w:b/>
                <w:bCs/>
                <w:color w:val="0000FF"/>
                <w:sz w:val="16"/>
                <w:szCs w:val="16"/>
                <w:u w:val="single"/>
                <w:lang w:val="en-US"/>
              </w:rPr>
            </w:pPr>
            <w:hyperlink r:id="rId125" w:history="1">
              <w:r w:rsidRPr="008675C7">
                <w:rPr>
                  <w:rFonts w:eastAsia="Times New Roman"/>
                  <w:b/>
                  <w:bCs/>
                  <w:color w:val="0000FF"/>
                  <w:sz w:val="16"/>
                  <w:szCs w:val="16"/>
                  <w:u w:val="single"/>
                  <w:lang w:val="en-US"/>
                </w:rPr>
                <w:t>S4-251220</w:t>
              </w:r>
            </w:hyperlink>
          </w:p>
        </w:tc>
        <w:tc>
          <w:tcPr>
            <w:tcW w:w="3840" w:type="dxa"/>
            <w:tcBorders>
              <w:top w:val="single" w:sz="4" w:space="0" w:color="A6A6A6"/>
              <w:left w:val="nil"/>
              <w:bottom w:val="single" w:sz="4" w:space="0" w:color="A6A6A6"/>
              <w:right w:val="single" w:sz="4" w:space="0" w:color="A6A6A6"/>
            </w:tcBorders>
            <w:shd w:val="clear" w:color="auto" w:fill="auto"/>
            <w:hideMark/>
          </w:tcPr>
          <w:p w14:paraId="4ECCA7A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[5MBP3] Update IANA MIME media type proforma</w:t>
            </w:r>
          </w:p>
        </w:tc>
        <w:tc>
          <w:tcPr>
            <w:tcW w:w="1480" w:type="dxa"/>
            <w:tcBorders>
              <w:top w:val="single" w:sz="4" w:space="0" w:color="A6A6A6"/>
              <w:left w:val="nil"/>
              <w:bottom w:val="single" w:sz="4" w:space="0" w:color="A6A6A6"/>
              <w:right w:val="single" w:sz="4" w:space="0" w:color="A6A6A6"/>
            </w:tcBorders>
            <w:shd w:val="clear" w:color="auto" w:fill="auto"/>
            <w:hideMark/>
          </w:tcPr>
          <w:p w14:paraId="1C49523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w:t>
            </w:r>
          </w:p>
        </w:tc>
        <w:tc>
          <w:tcPr>
            <w:tcW w:w="1420" w:type="dxa"/>
            <w:tcBorders>
              <w:top w:val="single" w:sz="4" w:space="0" w:color="A6A6A6"/>
              <w:left w:val="nil"/>
              <w:bottom w:val="single" w:sz="4" w:space="0" w:color="A6A6A6"/>
              <w:right w:val="single" w:sz="4" w:space="0" w:color="A6A6A6"/>
            </w:tcBorders>
            <w:shd w:val="clear" w:color="auto" w:fill="auto"/>
            <w:hideMark/>
          </w:tcPr>
          <w:p w14:paraId="43E3F4E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single" w:sz="4" w:space="0" w:color="A6A6A6"/>
              <w:left w:val="nil"/>
              <w:bottom w:val="single" w:sz="4" w:space="0" w:color="A6A6A6"/>
              <w:right w:val="single" w:sz="4" w:space="0" w:color="A6A6A6"/>
            </w:tcBorders>
            <w:shd w:val="clear" w:color="auto" w:fill="auto"/>
            <w:hideMark/>
          </w:tcPr>
          <w:p w14:paraId="1B3805F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13</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4F4A5EE0"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single" w:sz="4" w:space="0" w:color="A6A6A6"/>
              <w:left w:val="nil"/>
              <w:bottom w:val="single" w:sz="4" w:space="0" w:color="A6A6A6"/>
              <w:right w:val="single" w:sz="4" w:space="0" w:color="A6A6A6"/>
            </w:tcBorders>
            <w:shd w:val="clear" w:color="000000" w:fill="BFBFBF"/>
            <w:hideMark/>
          </w:tcPr>
          <w:p w14:paraId="73269868"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4D2171D4"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7DC2E1B5" w14:textId="77777777" w:rsidR="00FB448C" w:rsidRPr="008675C7" w:rsidRDefault="00FB448C" w:rsidP="006B304B">
            <w:pPr>
              <w:spacing w:line="240" w:lineRule="auto"/>
              <w:rPr>
                <w:rFonts w:eastAsia="Times New Roman"/>
                <w:b/>
                <w:bCs/>
                <w:color w:val="0000FF"/>
                <w:sz w:val="16"/>
                <w:szCs w:val="16"/>
                <w:u w:val="single"/>
                <w:lang w:val="en-US"/>
              </w:rPr>
            </w:pPr>
            <w:hyperlink r:id="rId126" w:history="1">
              <w:r w:rsidRPr="008675C7">
                <w:rPr>
                  <w:rFonts w:eastAsia="Times New Roman"/>
                  <w:b/>
                  <w:bCs/>
                  <w:color w:val="0000FF"/>
                  <w:sz w:val="16"/>
                  <w:szCs w:val="16"/>
                  <w:u w:val="single"/>
                  <w:lang w:val="en-US"/>
                </w:rPr>
                <w:t>S4-251221</w:t>
              </w:r>
            </w:hyperlink>
          </w:p>
        </w:tc>
        <w:tc>
          <w:tcPr>
            <w:tcW w:w="3840" w:type="dxa"/>
            <w:tcBorders>
              <w:top w:val="nil"/>
              <w:left w:val="nil"/>
              <w:bottom w:val="single" w:sz="4" w:space="0" w:color="A6A6A6"/>
              <w:right w:val="single" w:sz="4" w:space="0" w:color="A6A6A6"/>
            </w:tcBorders>
            <w:shd w:val="clear" w:color="auto" w:fill="auto"/>
            <w:hideMark/>
          </w:tcPr>
          <w:p w14:paraId="3859DCE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[5MBP3] Update IANA MIME media type proforma</w:t>
            </w:r>
          </w:p>
        </w:tc>
        <w:tc>
          <w:tcPr>
            <w:tcW w:w="1480" w:type="dxa"/>
            <w:tcBorders>
              <w:top w:val="nil"/>
              <w:left w:val="nil"/>
              <w:bottom w:val="single" w:sz="4" w:space="0" w:color="A6A6A6"/>
              <w:right w:val="single" w:sz="4" w:space="0" w:color="A6A6A6"/>
            </w:tcBorders>
            <w:shd w:val="clear" w:color="auto" w:fill="auto"/>
            <w:hideMark/>
          </w:tcPr>
          <w:p w14:paraId="6A7B94F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w:t>
            </w:r>
          </w:p>
        </w:tc>
        <w:tc>
          <w:tcPr>
            <w:tcW w:w="1420" w:type="dxa"/>
            <w:tcBorders>
              <w:top w:val="nil"/>
              <w:left w:val="nil"/>
              <w:bottom w:val="single" w:sz="4" w:space="0" w:color="A6A6A6"/>
              <w:right w:val="single" w:sz="4" w:space="0" w:color="A6A6A6"/>
            </w:tcBorders>
            <w:shd w:val="clear" w:color="auto" w:fill="auto"/>
            <w:hideMark/>
          </w:tcPr>
          <w:p w14:paraId="220E401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17BD77F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13</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5AB00EC1"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2F32DBA7"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1B9968EB"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1718BBE4" w14:textId="77777777" w:rsidR="00FB448C" w:rsidRPr="008675C7" w:rsidRDefault="00FB448C" w:rsidP="006B304B">
            <w:pPr>
              <w:spacing w:line="240" w:lineRule="auto"/>
              <w:rPr>
                <w:rFonts w:eastAsia="Times New Roman"/>
                <w:b/>
                <w:bCs/>
                <w:color w:val="0000FF"/>
                <w:sz w:val="16"/>
                <w:szCs w:val="16"/>
                <w:u w:val="single"/>
                <w:lang w:val="en-US"/>
              </w:rPr>
            </w:pPr>
            <w:hyperlink r:id="rId127" w:history="1">
              <w:r w:rsidRPr="008675C7">
                <w:rPr>
                  <w:rFonts w:eastAsia="Times New Roman"/>
                  <w:b/>
                  <w:bCs/>
                  <w:color w:val="0000FF"/>
                  <w:sz w:val="16"/>
                  <w:szCs w:val="16"/>
                  <w:u w:val="single"/>
                  <w:lang w:val="en-US"/>
                </w:rPr>
                <w:t>S4-251225</w:t>
              </w:r>
            </w:hyperlink>
          </w:p>
        </w:tc>
        <w:tc>
          <w:tcPr>
            <w:tcW w:w="3840" w:type="dxa"/>
            <w:tcBorders>
              <w:top w:val="nil"/>
              <w:left w:val="nil"/>
              <w:bottom w:val="single" w:sz="4" w:space="0" w:color="A6A6A6"/>
              <w:right w:val="single" w:sz="4" w:space="0" w:color="A6A6A6"/>
            </w:tcBorders>
            <w:shd w:val="clear" w:color="auto" w:fill="auto"/>
            <w:hideMark/>
          </w:tcPr>
          <w:p w14:paraId="2AECE68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5G_RTP_Ph2] Updated QoS mapping figures</w:t>
            </w:r>
          </w:p>
        </w:tc>
        <w:tc>
          <w:tcPr>
            <w:tcW w:w="1480" w:type="dxa"/>
            <w:tcBorders>
              <w:top w:val="nil"/>
              <w:left w:val="nil"/>
              <w:bottom w:val="single" w:sz="4" w:space="0" w:color="A6A6A6"/>
              <w:right w:val="single" w:sz="4" w:space="0" w:color="A6A6A6"/>
            </w:tcBorders>
            <w:shd w:val="clear" w:color="auto" w:fill="auto"/>
            <w:hideMark/>
          </w:tcPr>
          <w:p w14:paraId="5D55AF6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BBC, Huawei, Nokia, Lenovo, </w:t>
            </w:r>
            <w:proofErr w:type="spellStart"/>
            <w:r w:rsidRPr="008675C7">
              <w:rPr>
                <w:rFonts w:eastAsia="Times New Roman"/>
                <w:sz w:val="16"/>
                <w:szCs w:val="16"/>
                <w:lang w:val="en-US"/>
              </w:rPr>
              <w:t>InterDigital</w:t>
            </w:r>
            <w:proofErr w:type="spellEnd"/>
          </w:p>
        </w:tc>
        <w:tc>
          <w:tcPr>
            <w:tcW w:w="1420" w:type="dxa"/>
            <w:tcBorders>
              <w:top w:val="nil"/>
              <w:left w:val="nil"/>
              <w:bottom w:val="single" w:sz="4" w:space="0" w:color="A6A6A6"/>
              <w:right w:val="single" w:sz="4" w:space="0" w:color="A6A6A6"/>
            </w:tcBorders>
            <w:shd w:val="clear" w:color="auto" w:fill="auto"/>
            <w:hideMark/>
          </w:tcPr>
          <w:p w14:paraId="3B37BA4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63F1C27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4CBDD0BB"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28FD61B0"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108C8B2B"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75AB9E3" w14:textId="77777777" w:rsidR="00FB448C" w:rsidRPr="008675C7" w:rsidRDefault="00FB448C" w:rsidP="006B304B">
            <w:pPr>
              <w:spacing w:line="240" w:lineRule="auto"/>
              <w:rPr>
                <w:rFonts w:eastAsia="Times New Roman"/>
                <w:b/>
                <w:bCs/>
                <w:color w:val="0000FF"/>
                <w:sz w:val="16"/>
                <w:szCs w:val="16"/>
                <w:u w:val="single"/>
                <w:lang w:val="en-US"/>
              </w:rPr>
            </w:pPr>
            <w:hyperlink r:id="rId128" w:history="1">
              <w:r w:rsidRPr="008675C7">
                <w:rPr>
                  <w:rFonts w:eastAsia="Times New Roman"/>
                  <w:b/>
                  <w:bCs/>
                  <w:color w:val="0000FF"/>
                  <w:sz w:val="16"/>
                  <w:szCs w:val="16"/>
                  <w:u w:val="single"/>
                  <w:lang w:val="en-US"/>
                </w:rPr>
                <w:t>S4-251246</w:t>
              </w:r>
            </w:hyperlink>
          </w:p>
        </w:tc>
        <w:tc>
          <w:tcPr>
            <w:tcW w:w="3840" w:type="dxa"/>
            <w:tcBorders>
              <w:top w:val="nil"/>
              <w:left w:val="nil"/>
              <w:bottom w:val="single" w:sz="4" w:space="0" w:color="A6A6A6"/>
              <w:right w:val="single" w:sz="4" w:space="0" w:color="A6A6A6"/>
            </w:tcBorders>
            <w:shd w:val="clear" w:color="auto" w:fill="auto"/>
            <w:hideMark/>
          </w:tcPr>
          <w:p w14:paraId="1E9A345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w:t>
            </w:r>
            <w:proofErr w:type="spellStart"/>
            <w:r w:rsidRPr="008675C7">
              <w:rPr>
                <w:rFonts w:eastAsia="Times New Roman"/>
                <w:sz w:val="16"/>
                <w:szCs w:val="16"/>
                <w:lang w:val="en-US"/>
              </w:rPr>
              <w:t>MeME</w:t>
            </w:r>
            <w:proofErr w:type="spellEnd"/>
            <w:r w:rsidRPr="008675C7">
              <w:rPr>
                <w:rFonts w:eastAsia="Times New Roman"/>
                <w:sz w:val="16"/>
                <w:szCs w:val="16"/>
                <w:lang w:val="en-US"/>
              </w:rPr>
              <w:t>-MED] Proposed Work Plan</w:t>
            </w:r>
          </w:p>
        </w:tc>
        <w:tc>
          <w:tcPr>
            <w:tcW w:w="1480" w:type="dxa"/>
            <w:tcBorders>
              <w:top w:val="nil"/>
              <w:left w:val="nil"/>
              <w:bottom w:val="single" w:sz="4" w:space="0" w:color="A6A6A6"/>
              <w:right w:val="single" w:sz="4" w:space="0" w:color="A6A6A6"/>
            </w:tcBorders>
            <w:shd w:val="clear" w:color="auto" w:fill="auto"/>
            <w:hideMark/>
          </w:tcPr>
          <w:p w14:paraId="1CD70FF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018CB4E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8.6</w:t>
            </w:r>
          </w:p>
        </w:tc>
        <w:tc>
          <w:tcPr>
            <w:tcW w:w="1680" w:type="dxa"/>
            <w:tcBorders>
              <w:top w:val="nil"/>
              <w:left w:val="nil"/>
              <w:bottom w:val="single" w:sz="4" w:space="0" w:color="A6A6A6"/>
              <w:right w:val="single" w:sz="4" w:space="0" w:color="A6A6A6"/>
            </w:tcBorders>
            <w:shd w:val="clear" w:color="auto" w:fill="auto"/>
            <w:hideMark/>
          </w:tcPr>
          <w:p w14:paraId="0E04B58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14.9</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65B5751B"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7D5A6974"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1FA3CA1E"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7AC3A631" w14:textId="77777777" w:rsidR="00FB448C" w:rsidRPr="008675C7" w:rsidRDefault="00FB448C" w:rsidP="006B304B">
            <w:pPr>
              <w:spacing w:line="240" w:lineRule="auto"/>
              <w:rPr>
                <w:rFonts w:eastAsia="Times New Roman"/>
                <w:b/>
                <w:bCs/>
                <w:color w:val="0000FF"/>
                <w:sz w:val="16"/>
                <w:szCs w:val="16"/>
                <w:u w:val="single"/>
                <w:lang w:val="en-US"/>
              </w:rPr>
            </w:pPr>
            <w:hyperlink r:id="rId129" w:history="1">
              <w:r w:rsidRPr="008675C7">
                <w:rPr>
                  <w:rFonts w:eastAsia="Times New Roman"/>
                  <w:b/>
                  <w:bCs/>
                  <w:color w:val="0000FF"/>
                  <w:sz w:val="16"/>
                  <w:szCs w:val="16"/>
                  <w:u w:val="single"/>
                  <w:lang w:val="en-US"/>
                </w:rPr>
                <w:t>S4-251354</w:t>
              </w:r>
            </w:hyperlink>
          </w:p>
        </w:tc>
        <w:tc>
          <w:tcPr>
            <w:tcW w:w="3840" w:type="dxa"/>
            <w:tcBorders>
              <w:top w:val="nil"/>
              <w:left w:val="nil"/>
              <w:bottom w:val="single" w:sz="4" w:space="0" w:color="A6A6A6"/>
              <w:right w:val="single" w:sz="4" w:space="0" w:color="A6A6A6"/>
            </w:tcBorders>
            <w:shd w:val="clear" w:color="auto" w:fill="auto"/>
            <w:hideMark/>
          </w:tcPr>
          <w:p w14:paraId="3ECBA12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Aligning Stage 2 Session Announcement with Stage 3 on target service area</w:t>
            </w:r>
          </w:p>
        </w:tc>
        <w:tc>
          <w:tcPr>
            <w:tcW w:w="1480" w:type="dxa"/>
            <w:tcBorders>
              <w:top w:val="nil"/>
              <w:left w:val="nil"/>
              <w:bottom w:val="single" w:sz="4" w:space="0" w:color="A6A6A6"/>
              <w:right w:val="single" w:sz="4" w:space="0" w:color="A6A6A6"/>
            </w:tcBorders>
            <w:shd w:val="clear" w:color="auto" w:fill="auto"/>
            <w:hideMark/>
          </w:tcPr>
          <w:p w14:paraId="24F16E9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Ericsson LM</w:t>
            </w:r>
          </w:p>
        </w:tc>
        <w:tc>
          <w:tcPr>
            <w:tcW w:w="1420" w:type="dxa"/>
            <w:tcBorders>
              <w:top w:val="nil"/>
              <w:left w:val="nil"/>
              <w:bottom w:val="single" w:sz="4" w:space="0" w:color="A6A6A6"/>
              <w:right w:val="single" w:sz="4" w:space="0" w:color="A6A6A6"/>
            </w:tcBorders>
            <w:shd w:val="clear" w:color="auto" w:fill="auto"/>
            <w:hideMark/>
          </w:tcPr>
          <w:p w14:paraId="5D2C7D8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8.7</w:t>
            </w:r>
          </w:p>
        </w:tc>
        <w:tc>
          <w:tcPr>
            <w:tcW w:w="1680" w:type="dxa"/>
            <w:tcBorders>
              <w:top w:val="nil"/>
              <w:left w:val="nil"/>
              <w:bottom w:val="single" w:sz="4" w:space="0" w:color="A6A6A6"/>
              <w:right w:val="single" w:sz="4" w:space="0" w:color="A6A6A6"/>
            </w:tcBorders>
            <w:shd w:val="clear" w:color="auto" w:fill="auto"/>
            <w:hideMark/>
          </w:tcPr>
          <w:p w14:paraId="0ED7B83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14.11</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04C32DF0"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4EC611C0"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54D4266C"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98DB2CB" w14:textId="77777777" w:rsidR="00FB448C" w:rsidRPr="008675C7" w:rsidRDefault="00FB448C" w:rsidP="006B304B">
            <w:pPr>
              <w:spacing w:line="240" w:lineRule="auto"/>
              <w:rPr>
                <w:rFonts w:eastAsia="Times New Roman"/>
                <w:b/>
                <w:bCs/>
                <w:color w:val="0000FF"/>
                <w:sz w:val="16"/>
                <w:szCs w:val="16"/>
                <w:u w:val="single"/>
                <w:lang w:val="en-US"/>
              </w:rPr>
            </w:pPr>
            <w:hyperlink r:id="rId130" w:history="1">
              <w:r w:rsidRPr="008675C7">
                <w:rPr>
                  <w:rFonts w:eastAsia="Times New Roman"/>
                  <w:b/>
                  <w:bCs/>
                  <w:color w:val="0000FF"/>
                  <w:sz w:val="16"/>
                  <w:szCs w:val="16"/>
                  <w:u w:val="single"/>
                  <w:lang w:val="en-US"/>
                </w:rPr>
                <w:t>S4-251463</w:t>
              </w:r>
            </w:hyperlink>
          </w:p>
        </w:tc>
        <w:tc>
          <w:tcPr>
            <w:tcW w:w="3840" w:type="dxa"/>
            <w:tcBorders>
              <w:top w:val="nil"/>
              <w:left w:val="nil"/>
              <w:bottom w:val="single" w:sz="4" w:space="0" w:color="A6A6A6"/>
              <w:right w:val="single" w:sz="4" w:space="0" w:color="A6A6A6"/>
            </w:tcBorders>
            <w:shd w:val="clear" w:color="auto" w:fill="auto"/>
            <w:hideMark/>
          </w:tcPr>
          <w:p w14:paraId="7C11040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WT1: JSON-based metrics report syntax and MIME type registration</w:t>
            </w:r>
          </w:p>
        </w:tc>
        <w:tc>
          <w:tcPr>
            <w:tcW w:w="1480" w:type="dxa"/>
            <w:tcBorders>
              <w:top w:val="nil"/>
              <w:left w:val="nil"/>
              <w:bottom w:val="single" w:sz="4" w:space="0" w:color="A6A6A6"/>
              <w:right w:val="single" w:sz="4" w:space="0" w:color="A6A6A6"/>
            </w:tcBorders>
            <w:shd w:val="clear" w:color="auto" w:fill="auto"/>
            <w:hideMark/>
          </w:tcPr>
          <w:p w14:paraId="33D4DBD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 Qualcomm Incorporated</w:t>
            </w:r>
          </w:p>
        </w:tc>
        <w:tc>
          <w:tcPr>
            <w:tcW w:w="1420" w:type="dxa"/>
            <w:tcBorders>
              <w:top w:val="nil"/>
              <w:left w:val="nil"/>
              <w:bottom w:val="single" w:sz="4" w:space="0" w:color="A6A6A6"/>
              <w:right w:val="single" w:sz="4" w:space="0" w:color="A6A6A6"/>
            </w:tcBorders>
            <w:shd w:val="clear" w:color="auto" w:fill="auto"/>
            <w:hideMark/>
          </w:tcPr>
          <w:p w14:paraId="080353E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02B580C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081957CA"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4F499489"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3B3A6DBD"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9D2E5E8" w14:textId="77777777" w:rsidR="00FB448C" w:rsidRPr="008675C7" w:rsidRDefault="00FB448C" w:rsidP="006B304B">
            <w:pPr>
              <w:spacing w:line="240" w:lineRule="auto"/>
              <w:rPr>
                <w:rFonts w:eastAsia="Times New Roman"/>
                <w:b/>
                <w:bCs/>
                <w:color w:val="0000FF"/>
                <w:sz w:val="16"/>
                <w:szCs w:val="16"/>
                <w:u w:val="single"/>
                <w:lang w:val="en-US"/>
              </w:rPr>
            </w:pPr>
            <w:hyperlink r:id="rId131" w:history="1">
              <w:r w:rsidRPr="008675C7">
                <w:rPr>
                  <w:rFonts w:eastAsia="Times New Roman"/>
                  <w:b/>
                  <w:bCs/>
                  <w:color w:val="0000FF"/>
                  <w:sz w:val="16"/>
                  <w:szCs w:val="16"/>
                  <w:u w:val="single"/>
                  <w:lang w:val="en-US"/>
                </w:rPr>
                <w:t>S4-251482</w:t>
              </w:r>
            </w:hyperlink>
          </w:p>
        </w:tc>
        <w:tc>
          <w:tcPr>
            <w:tcW w:w="3840" w:type="dxa"/>
            <w:tcBorders>
              <w:top w:val="nil"/>
              <w:left w:val="nil"/>
              <w:bottom w:val="single" w:sz="4" w:space="0" w:color="A6A6A6"/>
              <w:right w:val="single" w:sz="4" w:space="0" w:color="A6A6A6"/>
            </w:tcBorders>
            <w:shd w:val="clear" w:color="auto" w:fill="auto"/>
            <w:hideMark/>
          </w:tcPr>
          <w:p w14:paraId="5ACAEBF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Target Service Area Data Type in Service Announcement</w:t>
            </w:r>
          </w:p>
        </w:tc>
        <w:tc>
          <w:tcPr>
            <w:tcW w:w="1480" w:type="dxa"/>
            <w:tcBorders>
              <w:top w:val="nil"/>
              <w:left w:val="nil"/>
              <w:bottom w:val="single" w:sz="4" w:space="0" w:color="A6A6A6"/>
              <w:right w:val="single" w:sz="4" w:space="0" w:color="A6A6A6"/>
            </w:tcBorders>
            <w:shd w:val="clear" w:color="auto" w:fill="auto"/>
            <w:hideMark/>
          </w:tcPr>
          <w:p w14:paraId="35CB582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Ericsson LM</w:t>
            </w:r>
          </w:p>
        </w:tc>
        <w:tc>
          <w:tcPr>
            <w:tcW w:w="1420" w:type="dxa"/>
            <w:tcBorders>
              <w:top w:val="nil"/>
              <w:left w:val="nil"/>
              <w:bottom w:val="single" w:sz="4" w:space="0" w:color="A6A6A6"/>
              <w:right w:val="single" w:sz="4" w:space="0" w:color="A6A6A6"/>
            </w:tcBorders>
            <w:shd w:val="clear" w:color="auto" w:fill="auto"/>
            <w:hideMark/>
          </w:tcPr>
          <w:p w14:paraId="55014F1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8.7</w:t>
            </w:r>
          </w:p>
        </w:tc>
        <w:tc>
          <w:tcPr>
            <w:tcW w:w="1680" w:type="dxa"/>
            <w:tcBorders>
              <w:top w:val="nil"/>
              <w:left w:val="nil"/>
              <w:bottom w:val="single" w:sz="4" w:space="0" w:color="A6A6A6"/>
              <w:right w:val="single" w:sz="4" w:space="0" w:color="A6A6A6"/>
            </w:tcBorders>
            <w:shd w:val="clear" w:color="auto" w:fill="auto"/>
            <w:hideMark/>
          </w:tcPr>
          <w:p w14:paraId="2E451D4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14.11</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2C80C512"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631517AF"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D58FBFE"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B90CB58"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S4-251485</w:t>
            </w:r>
          </w:p>
        </w:tc>
        <w:tc>
          <w:tcPr>
            <w:tcW w:w="3840" w:type="dxa"/>
            <w:tcBorders>
              <w:top w:val="nil"/>
              <w:left w:val="nil"/>
              <w:bottom w:val="single" w:sz="4" w:space="0" w:color="A6A6A6"/>
              <w:right w:val="single" w:sz="4" w:space="0" w:color="A6A6A6"/>
            </w:tcBorders>
            <w:shd w:val="clear" w:color="auto" w:fill="auto"/>
            <w:hideMark/>
          </w:tcPr>
          <w:p w14:paraId="0CD5C71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Support of Improved QoS for media streaming services</w:t>
            </w:r>
          </w:p>
        </w:tc>
        <w:tc>
          <w:tcPr>
            <w:tcW w:w="1480" w:type="dxa"/>
            <w:tcBorders>
              <w:top w:val="nil"/>
              <w:left w:val="nil"/>
              <w:bottom w:val="single" w:sz="4" w:space="0" w:color="A6A6A6"/>
              <w:right w:val="single" w:sz="4" w:space="0" w:color="A6A6A6"/>
            </w:tcBorders>
            <w:shd w:val="clear" w:color="auto" w:fill="auto"/>
            <w:hideMark/>
          </w:tcPr>
          <w:p w14:paraId="004361D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Huawei, </w:t>
            </w:r>
            <w:proofErr w:type="spellStart"/>
            <w:r w:rsidRPr="008675C7">
              <w:rPr>
                <w:rFonts w:eastAsia="Times New Roman"/>
                <w:sz w:val="16"/>
                <w:szCs w:val="16"/>
                <w:lang w:val="en-US"/>
              </w:rPr>
              <w:t>HiSilicon</w:t>
            </w:r>
            <w:proofErr w:type="spellEnd"/>
            <w:r w:rsidRPr="008675C7">
              <w:rPr>
                <w:rFonts w:eastAsia="Times New Roman"/>
                <w:sz w:val="16"/>
                <w:szCs w:val="16"/>
                <w:lang w:val="en-US"/>
              </w:rPr>
              <w:t>, Ericsson</w:t>
            </w:r>
          </w:p>
        </w:tc>
        <w:tc>
          <w:tcPr>
            <w:tcW w:w="1420" w:type="dxa"/>
            <w:tcBorders>
              <w:top w:val="nil"/>
              <w:left w:val="nil"/>
              <w:bottom w:val="single" w:sz="4" w:space="0" w:color="A6A6A6"/>
              <w:right w:val="single" w:sz="4" w:space="0" w:color="A6A6A6"/>
            </w:tcBorders>
            <w:shd w:val="clear" w:color="auto" w:fill="auto"/>
            <w:hideMark/>
          </w:tcPr>
          <w:p w14:paraId="340D86E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05FDAAF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6F953D9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agreed</w:t>
            </w:r>
          </w:p>
        </w:tc>
        <w:tc>
          <w:tcPr>
            <w:tcW w:w="1500" w:type="dxa"/>
            <w:tcBorders>
              <w:top w:val="nil"/>
              <w:left w:val="nil"/>
              <w:bottom w:val="single" w:sz="4" w:space="0" w:color="A6A6A6"/>
              <w:right w:val="single" w:sz="4" w:space="0" w:color="A6A6A6"/>
            </w:tcBorders>
            <w:shd w:val="clear" w:color="000000" w:fill="BFBFBF"/>
            <w:hideMark/>
          </w:tcPr>
          <w:p w14:paraId="4B68C4F6"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5B217B78"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29C804F5" w14:textId="77777777" w:rsidR="00FB448C" w:rsidRPr="008675C7" w:rsidRDefault="00FB448C" w:rsidP="006B304B">
            <w:pPr>
              <w:spacing w:line="240" w:lineRule="auto"/>
              <w:rPr>
                <w:rFonts w:eastAsia="Times New Roman"/>
                <w:b/>
                <w:bCs/>
                <w:color w:val="0000FF"/>
                <w:sz w:val="16"/>
                <w:szCs w:val="16"/>
                <w:u w:val="single"/>
                <w:lang w:val="en-US"/>
              </w:rPr>
            </w:pPr>
            <w:hyperlink r:id="rId132" w:history="1">
              <w:r w:rsidRPr="008675C7">
                <w:rPr>
                  <w:rFonts w:eastAsia="Times New Roman"/>
                  <w:b/>
                  <w:bCs/>
                  <w:color w:val="0000FF"/>
                  <w:sz w:val="16"/>
                  <w:szCs w:val="16"/>
                  <w:u w:val="single"/>
                  <w:lang w:val="en-US"/>
                </w:rPr>
                <w:t>S4-251486</w:t>
              </w:r>
            </w:hyperlink>
          </w:p>
        </w:tc>
        <w:tc>
          <w:tcPr>
            <w:tcW w:w="3840" w:type="dxa"/>
            <w:tcBorders>
              <w:top w:val="nil"/>
              <w:left w:val="nil"/>
              <w:bottom w:val="single" w:sz="4" w:space="0" w:color="A6A6A6"/>
              <w:right w:val="single" w:sz="4" w:space="0" w:color="A6A6A6"/>
            </w:tcBorders>
            <w:shd w:val="clear" w:color="auto" w:fill="auto"/>
            <w:hideMark/>
          </w:tcPr>
          <w:p w14:paraId="797301F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Stage-3 Aspects of Network Slicing</w:t>
            </w:r>
          </w:p>
        </w:tc>
        <w:tc>
          <w:tcPr>
            <w:tcW w:w="1480" w:type="dxa"/>
            <w:tcBorders>
              <w:top w:val="nil"/>
              <w:left w:val="nil"/>
              <w:bottom w:val="single" w:sz="4" w:space="0" w:color="A6A6A6"/>
              <w:right w:val="single" w:sz="4" w:space="0" w:color="A6A6A6"/>
            </w:tcBorders>
            <w:shd w:val="clear" w:color="auto" w:fill="auto"/>
            <w:hideMark/>
          </w:tcPr>
          <w:p w14:paraId="4C20690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Samsung Electronics Co. Ltd</w:t>
            </w:r>
          </w:p>
        </w:tc>
        <w:tc>
          <w:tcPr>
            <w:tcW w:w="1420" w:type="dxa"/>
            <w:tcBorders>
              <w:top w:val="nil"/>
              <w:left w:val="nil"/>
              <w:bottom w:val="single" w:sz="4" w:space="0" w:color="A6A6A6"/>
              <w:right w:val="single" w:sz="4" w:space="0" w:color="A6A6A6"/>
            </w:tcBorders>
            <w:shd w:val="clear" w:color="auto" w:fill="auto"/>
            <w:hideMark/>
          </w:tcPr>
          <w:p w14:paraId="126B1AA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31E92C1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594E3305"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28082288"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5B28FE97"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2E8A900C" w14:textId="77777777" w:rsidR="00FB448C" w:rsidRPr="008675C7" w:rsidRDefault="00FB448C" w:rsidP="006B304B">
            <w:pPr>
              <w:spacing w:line="240" w:lineRule="auto"/>
              <w:rPr>
                <w:rFonts w:eastAsia="Times New Roman"/>
                <w:b/>
                <w:bCs/>
                <w:color w:val="0000FF"/>
                <w:sz w:val="16"/>
                <w:szCs w:val="16"/>
                <w:u w:val="single"/>
                <w:lang w:val="en-US"/>
              </w:rPr>
            </w:pPr>
            <w:hyperlink r:id="rId133" w:history="1">
              <w:r w:rsidRPr="008675C7">
                <w:rPr>
                  <w:rFonts w:eastAsia="Times New Roman"/>
                  <w:b/>
                  <w:bCs/>
                  <w:color w:val="0000FF"/>
                  <w:sz w:val="16"/>
                  <w:szCs w:val="16"/>
                  <w:u w:val="single"/>
                  <w:lang w:val="en-US"/>
                </w:rPr>
                <w:t>S4-251497</w:t>
              </w:r>
            </w:hyperlink>
          </w:p>
        </w:tc>
        <w:tc>
          <w:tcPr>
            <w:tcW w:w="3840" w:type="dxa"/>
            <w:tcBorders>
              <w:top w:val="nil"/>
              <w:left w:val="nil"/>
              <w:bottom w:val="single" w:sz="4" w:space="0" w:color="A6A6A6"/>
              <w:right w:val="single" w:sz="4" w:space="0" w:color="A6A6A6"/>
            </w:tcBorders>
            <w:shd w:val="clear" w:color="auto" w:fill="auto"/>
            <w:hideMark/>
          </w:tcPr>
          <w:p w14:paraId="14C4F3F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[5GMS_Pro_Ph2] Rename dynamic policy data types</w:t>
            </w:r>
          </w:p>
        </w:tc>
        <w:tc>
          <w:tcPr>
            <w:tcW w:w="1480" w:type="dxa"/>
            <w:tcBorders>
              <w:top w:val="nil"/>
              <w:left w:val="nil"/>
              <w:bottom w:val="single" w:sz="4" w:space="0" w:color="A6A6A6"/>
              <w:right w:val="single" w:sz="4" w:space="0" w:color="A6A6A6"/>
            </w:tcBorders>
            <w:shd w:val="clear" w:color="auto" w:fill="auto"/>
            <w:hideMark/>
          </w:tcPr>
          <w:p w14:paraId="62CF981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 Nokia, Lenovo</w:t>
            </w:r>
          </w:p>
        </w:tc>
        <w:tc>
          <w:tcPr>
            <w:tcW w:w="1420" w:type="dxa"/>
            <w:tcBorders>
              <w:top w:val="nil"/>
              <w:left w:val="nil"/>
              <w:bottom w:val="single" w:sz="4" w:space="0" w:color="A6A6A6"/>
              <w:right w:val="single" w:sz="4" w:space="0" w:color="A6A6A6"/>
            </w:tcBorders>
            <w:shd w:val="clear" w:color="auto" w:fill="auto"/>
            <w:hideMark/>
          </w:tcPr>
          <w:p w14:paraId="510A193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0B757C8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13</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35369644"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0A2F7F08"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4F97F80A"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EBBD8E5" w14:textId="77777777" w:rsidR="00FB448C" w:rsidRPr="008675C7" w:rsidRDefault="00FB448C" w:rsidP="006B304B">
            <w:pPr>
              <w:spacing w:line="240" w:lineRule="auto"/>
              <w:rPr>
                <w:rFonts w:eastAsia="Times New Roman"/>
                <w:b/>
                <w:bCs/>
                <w:color w:val="0000FF"/>
                <w:sz w:val="16"/>
                <w:szCs w:val="16"/>
                <w:u w:val="single"/>
                <w:lang w:val="en-US"/>
              </w:rPr>
            </w:pPr>
            <w:hyperlink r:id="rId134" w:history="1">
              <w:r w:rsidRPr="008675C7">
                <w:rPr>
                  <w:rFonts w:eastAsia="Times New Roman"/>
                  <w:b/>
                  <w:bCs/>
                  <w:color w:val="0000FF"/>
                  <w:sz w:val="16"/>
                  <w:szCs w:val="16"/>
                  <w:u w:val="single"/>
                  <w:lang w:val="en-US"/>
                </w:rPr>
                <w:t>S4-251498</w:t>
              </w:r>
            </w:hyperlink>
          </w:p>
        </w:tc>
        <w:tc>
          <w:tcPr>
            <w:tcW w:w="3840" w:type="dxa"/>
            <w:tcBorders>
              <w:top w:val="nil"/>
              <w:left w:val="nil"/>
              <w:bottom w:val="single" w:sz="4" w:space="0" w:color="A6A6A6"/>
              <w:right w:val="single" w:sz="4" w:space="0" w:color="A6A6A6"/>
            </w:tcBorders>
            <w:shd w:val="clear" w:color="auto" w:fill="auto"/>
            <w:hideMark/>
          </w:tcPr>
          <w:p w14:paraId="177CB49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[5GMS_Pro_Ph2] Uplink procedures alignment</w:t>
            </w:r>
          </w:p>
        </w:tc>
        <w:tc>
          <w:tcPr>
            <w:tcW w:w="1480" w:type="dxa"/>
            <w:tcBorders>
              <w:top w:val="nil"/>
              <w:left w:val="nil"/>
              <w:bottom w:val="single" w:sz="4" w:space="0" w:color="A6A6A6"/>
              <w:right w:val="single" w:sz="4" w:space="0" w:color="A6A6A6"/>
            </w:tcBorders>
            <w:shd w:val="clear" w:color="auto" w:fill="auto"/>
            <w:hideMark/>
          </w:tcPr>
          <w:p w14:paraId="2627DD5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 Huawei</w:t>
            </w:r>
          </w:p>
        </w:tc>
        <w:tc>
          <w:tcPr>
            <w:tcW w:w="1420" w:type="dxa"/>
            <w:tcBorders>
              <w:top w:val="nil"/>
              <w:left w:val="nil"/>
              <w:bottom w:val="single" w:sz="4" w:space="0" w:color="A6A6A6"/>
              <w:right w:val="single" w:sz="4" w:space="0" w:color="A6A6A6"/>
            </w:tcBorders>
            <w:shd w:val="clear" w:color="auto" w:fill="auto"/>
            <w:hideMark/>
          </w:tcPr>
          <w:p w14:paraId="6262409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6E53FA3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13</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26B27C93"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2861EB98"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5258D388"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14137EF6" w14:textId="77777777" w:rsidR="00FB448C" w:rsidRPr="008675C7" w:rsidRDefault="00FB448C" w:rsidP="006B304B">
            <w:pPr>
              <w:spacing w:line="240" w:lineRule="auto"/>
              <w:rPr>
                <w:rFonts w:eastAsia="Times New Roman"/>
                <w:b/>
                <w:bCs/>
                <w:color w:val="0000FF"/>
                <w:sz w:val="16"/>
                <w:szCs w:val="16"/>
                <w:u w:val="single"/>
                <w:lang w:val="en-US"/>
              </w:rPr>
            </w:pPr>
            <w:hyperlink r:id="rId135" w:history="1">
              <w:r w:rsidRPr="008675C7">
                <w:rPr>
                  <w:rFonts w:eastAsia="Times New Roman"/>
                  <w:b/>
                  <w:bCs/>
                  <w:color w:val="0000FF"/>
                  <w:sz w:val="16"/>
                  <w:szCs w:val="16"/>
                  <w:u w:val="single"/>
                  <w:lang w:val="en-US"/>
                </w:rPr>
                <w:t>S4-251507</w:t>
              </w:r>
            </w:hyperlink>
          </w:p>
        </w:tc>
        <w:tc>
          <w:tcPr>
            <w:tcW w:w="3840" w:type="dxa"/>
            <w:tcBorders>
              <w:top w:val="nil"/>
              <w:left w:val="nil"/>
              <w:bottom w:val="single" w:sz="4" w:space="0" w:color="A6A6A6"/>
              <w:right w:val="single" w:sz="4" w:space="0" w:color="A6A6A6"/>
            </w:tcBorders>
            <w:shd w:val="clear" w:color="auto" w:fill="auto"/>
            <w:hideMark/>
          </w:tcPr>
          <w:p w14:paraId="4AFA695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DASH Instantiation and DRM Protocol Support</w:t>
            </w:r>
          </w:p>
        </w:tc>
        <w:tc>
          <w:tcPr>
            <w:tcW w:w="1480" w:type="dxa"/>
            <w:tcBorders>
              <w:top w:val="nil"/>
              <w:left w:val="nil"/>
              <w:bottom w:val="single" w:sz="4" w:space="0" w:color="A6A6A6"/>
              <w:right w:val="single" w:sz="4" w:space="0" w:color="A6A6A6"/>
            </w:tcBorders>
            <w:shd w:val="clear" w:color="auto" w:fill="auto"/>
            <w:hideMark/>
          </w:tcPr>
          <w:p w14:paraId="03A86E3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Qualcomm Incorporated </w:t>
            </w:r>
          </w:p>
        </w:tc>
        <w:tc>
          <w:tcPr>
            <w:tcW w:w="1420" w:type="dxa"/>
            <w:tcBorders>
              <w:top w:val="nil"/>
              <w:left w:val="nil"/>
              <w:bottom w:val="single" w:sz="4" w:space="0" w:color="A6A6A6"/>
              <w:right w:val="single" w:sz="4" w:space="0" w:color="A6A6A6"/>
            </w:tcBorders>
            <w:shd w:val="clear" w:color="auto" w:fill="auto"/>
            <w:hideMark/>
          </w:tcPr>
          <w:p w14:paraId="6F985F7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43930FE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7BD5E941"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586268BC"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671D91E1"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34B7DD14" w14:textId="77777777" w:rsidR="00FB448C" w:rsidRPr="008675C7" w:rsidRDefault="00FB448C" w:rsidP="006B304B">
            <w:pPr>
              <w:spacing w:line="240" w:lineRule="auto"/>
              <w:rPr>
                <w:rFonts w:eastAsia="Times New Roman"/>
                <w:b/>
                <w:bCs/>
                <w:color w:val="0000FF"/>
                <w:sz w:val="16"/>
                <w:szCs w:val="16"/>
                <w:u w:val="single"/>
                <w:lang w:val="en-US"/>
              </w:rPr>
            </w:pPr>
            <w:hyperlink r:id="rId136" w:history="1">
              <w:r w:rsidRPr="008675C7">
                <w:rPr>
                  <w:rFonts w:eastAsia="Times New Roman"/>
                  <w:b/>
                  <w:bCs/>
                  <w:color w:val="0000FF"/>
                  <w:sz w:val="16"/>
                  <w:szCs w:val="16"/>
                  <w:u w:val="single"/>
                  <w:lang w:val="en-US"/>
                </w:rPr>
                <w:t>S4-251511</w:t>
              </w:r>
            </w:hyperlink>
          </w:p>
        </w:tc>
        <w:tc>
          <w:tcPr>
            <w:tcW w:w="3840" w:type="dxa"/>
            <w:tcBorders>
              <w:top w:val="nil"/>
              <w:left w:val="nil"/>
              <w:bottom w:val="single" w:sz="4" w:space="0" w:color="A6A6A6"/>
              <w:right w:val="single" w:sz="4" w:space="0" w:color="A6A6A6"/>
            </w:tcBorders>
            <w:shd w:val="clear" w:color="auto" w:fill="auto"/>
            <w:hideMark/>
          </w:tcPr>
          <w:p w14:paraId="0CA9057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Time Synchronization</w:t>
            </w:r>
          </w:p>
        </w:tc>
        <w:tc>
          <w:tcPr>
            <w:tcW w:w="1480" w:type="dxa"/>
            <w:tcBorders>
              <w:top w:val="nil"/>
              <w:left w:val="nil"/>
              <w:bottom w:val="single" w:sz="4" w:space="0" w:color="A6A6A6"/>
              <w:right w:val="single" w:sz="4" w:space="0" w:color="A6A6A6"/>
            </w:tcBorders>
            <w:shd w:val="clear" w:color="auto" w:fill="auto"/>
            <w:hideMark/>
          </w:tcPr>
          <w:p w14:paraId="4B4428E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 BBC</w:t>
            </w:r>
          </w:p>
        </w:tc>
        <w:tc>
          <w:tcPr>
            <w:tcW w:w="1420" w:type="dxa"/>
            <w:tcBorders>
              <w:top w:val="nil"/>
              <w:left w:val="nil"/>
              <w:bottom w:val="single" w:sz="4" w:space="0" w:color="A6A6A6"/>
              <w:right w:val="single" w:sz="4" w:space="0" w:color="A6A6A6"/>
            </w:tcBorders>
            <w:shd w:val="clear" w:color="auto" w:fill="auto"/>
            <w:hideMark/>
          </w:tcPr>
          <w:p w14:paraId="10E140D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2C8150A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7800A4C8"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4BBE85BD"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932D8A" w14:paraId="76151DD6"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747245FE" w14:textId="77777777" w:rsidR="00FB448C" w:rsidRPr="006B0425" w:rsidRDefault="00FB448C" w:rsidP="006B304B">
            <w:pPr>
              <w:spacing w:line="240" w:lineRule="auto"/>
              <w:rPr>
                <w:sz w:val="16"/>
                <w:szCs w:val="16"/>
              </w:rPr>
            </w:pPr>
            <w:r w:rsidRPr="006B0425">
              <w:rPr>
                <w:rFonts w:eastAsia="SimSun" w:cs="Times New Roman"/>
                <w:sz w:val="16"/>
                <w:szCs w:val="16"/>
              </w:rPr>
              <w:t>S4-251552</w:t>
            </w:r>
          </w:p>
        </w:tc>
        <w:tc>
          <w:tcPr>
            <w:tcW w:w="3840" w:type="dxa"/>
            <w:tcBorders>
              <w:top w:val="nil"/>
              <w:left w:val="nil"/>
              <w:bottom w:val="single" w:sz="4" w:space="0" w:color="A6A6A6"/>
              <w:right w:val="single" w:sz="4" w:space="0" w:color="A6A6A6"/>
            </w:tcBorders>
            <w:shd w:val="clear" w:color="auto" w:fill="auto"/>
            <w:hideMark/>
          </w:tcPr>
          <w:p w14:paraId="5EF418A2" w14:textId="77777777" w:rsidR="00FB448C" w:rsidRPr="00932D8A" w:rsidRDefault="00FB448C" w:rsidP="006B304B">
            <w:pPr>
              <w:spacing w:line="240" w:lineRule="auto"/>
              <w:rPr>
                <w:rFonts w:eastAsia="Times New Roman"/>
                <w:sz w:val="16"/>
                <w:szCs w:val="16"/>
                <w:lang w:val="en-US"/>
              </w:rPr>
            </w:pPr>
            <w:r w:rsidRPr="008675C7">
              <w:rPr>
                <w:rFonts w:eastAsia="Times New Roman"/>
                <w:sz w:val="16"/>
                <w:szCs w:val="16"/>
                <w:lang w:val="en-US"/>
              </w:rPr>
              <w:t>Stage 3 on Improved QoS Support for Media Streaming services</w:t>
            </w:r>
          </w:p>
        </w:tc>
        <w:tc>
          <w:tcPr>
            <w:tcW w:w="1480" w:type="dxa"/>
            <w:tcBorders>
              <w:top w:val="nil"/>
              <w:left w:val="nil"/>
              <w:bottom w:val="single" w:sz="4" w:space="0" w:color="A6A6A6"/>
              <w:right w:val="single" w:sz="4" w:space="0" w:color="A6A6A6"/>
            </w:tcBorders>
            <w:shd w:val="clear" w:color="auto" w:fill="auto"/>
            <w:hideMark/>
          </w:tcPr>
          <w:p w14:paraId="5561E654" w14:textId="77777777" w:rsidR="00FB448C" w:rsidRPr="00932D8A"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Huawei, </w:t>
            </w:r>
            <w:proofErr w:type="spellStart"/>
            <w:r w:rsidRPr="008675C7">
              <w:rPr>
                <w:rFonts w:eastAsia="Times New Roman"/>
                <w:sz w:val="16"/>
                <w:szCs w:val="16"/>
                <w:lang w:val="en-US"/>
              </w:rPr>
              <w:t>HiSilicon</w:t>
            </w:r>
            <w:proofErr w:type="spellEnd"/>
          </w:p>
        </w:tc>
        <w:tc>
          <w:tcPr>
            <w:tcW w:w="1420" w:type="dxa"/>
            <w:tcBorders>
              <w:top w:val="nil"/>
              <w:left w:val="nil"/>
              <w:bottom w:val="single" w:sz="4" w:space="0" w:color="A6A6A6"/>
              <w:right w:val="single" w:sz="4" w:space="0" w:color="A6A6A6"/>
            </w:tcBorders>
            <w:shd w:val="clear" w:color="auto" w:fill="auto"/>
            <w:hideMark/>
          </w:tcPr>
          <w:p w14:paraId="27CDF870" w14:textId="77777777" w:rsidR="00FB448C" w:rsidRPr="00932D8A"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23C0A4F3" w14:textId="77777777" w:rsidR="00FB448C" w:rsidRPr="00932D8A"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000000" w:fill="92D050"/>
            <w:hideMark/>
          </w:tcPr>
          <w:p w14:paraId="3084C3F6" w14:textId="77777777" w:rsidR="00FB448C" w:rsidRPr="00932D8A" w:rsidRDefault="00FB448C" w:rsidP="006B304B">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500" w:type="dxa"/>
            <w:tcBorders>
              <w:top w:val="nil"/>
              <w:left w:val="nil"/>
              <w:bottom w:val="single" w:sz="4" w:space="0" w:color="A6A6A6"/>
              <w:right w:val="single" w:sz="4" w:space="0" w:color="A6A6A6"/>
            </w:tcBorders>
            <w:shd w:val="clear" w:color="000000" w:fill="BFBFBF"/>
            <w:hideMark/>
          </w:tcPr>
          <w:p w14:paraId="705E8B5B" w14:textId="77777777" w:rsidR="00FB448C" w:rsidRPr="00932D8A" w:rsidRDefault="00FB448C" w:rsidP="006B304B">
            <w:pPr>
              <w:spacing w:line="240" w:lineRule="auto"/>
              <w:rPr>
                <w:rFonts w:eastAsia="Times New Roman"/>
                <w:b/>
                <w:bCs/>
                <w:color w:val="0000FF"/>
                <w:sz w:val="16"/>
                <w:szCs w:val="16"/>
                <w:u w:val="single"/>
                <w:lang w:val="en-US"/>
              </w:rPr>
            </w:pPr>
          </w:p>
        </w:tc>
      </w:tr>
    </w:tbl>
    <w:p w14:paraId="23269DA5" w14:textId="77777777" w:rsidR="00FB448C" w:rsidRDefault="00FB448C" w:rsidP="00FB448C">
      <w:pPr>
        <w:rPr>
          <w:lang w:val="en-US"/>
        </w:rPr>
      </w:pPr>
    </w:p>
    <w:p w14:paraId="1B7A8302" w14:textId="77777777" w:rsidR="00FB448C" w:rsidRDefault="00FB448C" w:rsidP="00FB448C">
      <w:pPr>
        <w:rPr>
          <w:lang w:val="en-US"/>
        </w:rPr>
      </w:pPr>
    </w:p>
    <w:p w14:paraId="4600A2D1" w14:textId="77777777" w:rsidR="00FB448C" w:rsidRDefault="00FB448C" w:rsidP="00FB448C">
      <w:pPr>
        <w:rPr>
          <w:lang w:val="en-US"/>
        </w:rPr>
      </w:pPr>
    </w:p>
    <w:p w14:paraId="21730385" w14:textId="77777777" w:rsidR="00FB448C" w:rsidRPr="008675C7" w:rsidRDefault="00FB448C" w:rsidP="00FB448C">
      <w:pPr>
        <w:rPr>
          <w:lang w:val="en-US"/>
        </w:rPr>
      </w:pPr>
    </w:p>
    <w:p w14:paraId="545AC5C1" w14:textId="77777777" w:rsidR="00FB448C" w:rsidRPr="00725784" w:rsidRDefault="00FB448C" w:rsidP="00FB448C"/>
    <w:p w14:paraId="39615F0C" w14:textId="77777777" w:rsidR="00FB448C" w:rsidRDefault="00FB448C" w:rsidP="00FB448C">
      <w:pPr>
        <w:pStyle w:val="Heading2"/>
        <w:tabs>
          <w:tab w:val="left" w:pos="1080"/>
          <w:tab w:val="left" w:pos="6379"/>
        </w:tabs>
      </w:pPr>
      <w:bookmarkStart w:id="26" w:name="_Toc175305122"/>
      <w:bookmarkStart w:id="27" w:name="_Toc191039131"/>
      <w:r w:rsidRPr="0055364B">
        <w:t>C.3 Other status (not presented to SA4 plenary)</w:t>
      </w:r>
      <w:bookmarkEnd w:id="26"/>
      <w:bookmarkEnd w:id="27"/>
    </w:p>
    <w:p w14:paraId="67881258" w14:textId="77777777" w:rsidR="00FB448C" w:rsidRDefault="00FB448C" w:rsidP="00FB448C">
      <w:pPr>
        <w:rPr>
          <w:lang w:val="en-US"/>
        </w:rPr>
      </w:pPr>
    </w:p>
    <w:tbl>
      <w:tblPr>
        <w:tblW w:w="13128" w:type="dxa"/>
        <w:tblLook w:val="04A0" w:firstRow="1" w:lastRow="0" w:firstColumn="1" w:lastColumn="0" w:noHBand="0" w:noVBand="1"/>
      </w:tblPr>
      <w:tblGrid>
        <w:gridCol w:w="1088"/>
        <w:gridCol w:w="3840"/>
        <w:gridCol w:w="1480"/>
        <w:gridCol w:w="1420"/>
        <w:gridCol w:w="1680"/>
        <w:gridCol w:w="2120"/>
        <w:gridCol w:w="1500"/>
      </w:tblGrid>
      <w:tr w:rsidR="00FB448C" w:rsidRPr="008675C7" w14:paraId="5FB91417" w14:textId="77777777" w:rsidTr="006B304B">
        <w:trPr>
          <w:trHeight w:val="525"/>
        </w:trPr>
        <w:tc>
          <w:tcPr>
            <w:tcW w:w="1088" w:type="dxa"/>
            <w:tcBorders>
              <w:top w:val="single" w:sz="4" w:space="0" w:color="FFFFFF"/>
              <w:left w:val="single" w:sz="4" w:space="0" w:color="FFFFFF"/>
              <w:bottom w:val="single" w:sz="4" w:space="0" w:color="FFFFFF"/>
              <w:right w:val="single" w:sz="4" w:space="0" w:color="FFFFFF"/>
            </w:tcBorders>
            <w:shd w:val="clear" w:color="000000" w:fill="75B91A"/>
            <w:hideMark/>
          </w:tcPr>
          <w:p w14:paraId="6A34A2A4"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p>
        </w:tc>
        <w:tc>
          <w:tcPr>
            <w:tcW w:w="3840" w:type="dxa"/>
            <w:tcBorders>
              <w:top w:val="single" w:sz="4" w:space="0" w:color="FFFFFF"/>
              <w:left w:val="nil"/>
              <w:bottom w:val="single" w:sz="4" w:space="0" w:color="FFFFFF"/>
              <w:right w:val="single" w:sz="4" w:space="0" w:color="FFFFFF"/>
            </w:tcBorders>
            <w:shd w:val="clear" w:color="000000" w:fill="75B91A"/>
            <w:hideMark/>
          </w:tcPr>
          <w:p w14:paraId="00506445"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Title</w:t>
            </w:r>
          </w:p>
        </w:tc>
        <w:tc>
          <w:tcPr>
            <w:tcW w:w="1480" w:type="dxa"/>
            <w:tcBorders>
              <w:top w:val="single" w:sz="4" w:space="0" w:color="FFFFFF"/>
              <w:left w:val="nil"/>
              <w:bottom w:val="single" w:sz="4" w:space="0" w:color="FFFFFF"/>
              <w:right w:val="single" w:sz="4" w:space="0" w:color="FFFFFF"/>
            </w:tcBorders>
            <w:shd w:val="clear" w:color="000000" w:fill="75B91A"/>
            <w:hideMark/>
          </w:tcPr>
          <w:p w14:paraId="272353C1"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Source</w:t>
            </w:r>
          </w:p>
        </w:tc>
        <w:tc>
          <w:tcPr>
            <w:tcW w:w="1420" w:type="dxa"/>
            <w:tcBorders>
              <w:top w:val="single" w:sz="4" w:space="0" w:color="FFFFFF"/>
              <w:left w:val="nil"/>
              <w:bottom w:val="single" w:sz="4" w:space="0" w:color="FFFFFF"/>
              <w:right w:val="single" w:sz="4" w:space="0" w:color="FFFFFF"/>
            </w:tcBorders>
            <w:shd w:val="clear" w:color="000000" w:fill="75B91A"/>
            <w:hideMark/>
          </w:tcPr>
          <w:p w14:paraId="1150DECC"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Agenda item</w:t>
            </w:r>
          </w:p>
        </w:tc>
        <w:tc>
          <w:tcPr>
            <w:tcW w:w="1680" w:type="dxa"/>
            <w:tcBorders>
              <w:top w:val="single" w:sz="4" w:space="0" w:color="FFFFFF"/>
              <w:left w:val="nil"/>
              <w:bottom w:val="single" w:sz="4" w:space="0" w:color="FFFFFF"/>
              <w:right w:val="single" w:sz="4" w:space="0" w:color="FFFFFF"/>
            </w:tcBorders>
            <w:shd w:val="clear" w:color="000000" w:fill="75B91A"/>
            <w:hideMark/>
          </w:tcPr>
          <w:p w14:paraId="667FE524"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Plenary Agenda Item</w:t>
            </w:r>
          </w:p>
        </w:tc>
        <w:tc>
          <w:tcPr>
            <w:tcW w:w="2120" w:type="dxa"/>
            <w:tcBorders>
              <w:top w:val="single" w:sz="4" w:space="0" w:color="FFFFFF"/>
              <w:left w:val="nil"/>
              <w:bottom w:val="single" w:sz="4" w:space="0" w:color="FFFFFF"/>
              <w:right w:val="single" w:sz="4" w:space="0" w:color="FFFFFF"/>
            </w:tcBorders>
            <w:shd w:val="clear" w:color="000000" w:fill="75B91A"/>
            <w:hideMark/>
          </w:tcPr>
          <w:p w14:paraId="53867649"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r w:rsidRPr="008675C7">
              <w:rPr>
                <w:rFonts w:eastAsia="Times New Roman"/>
                <w:b/>
                <w:bCs/>
                <w:color w:val="FFFFFF"/>
                <w:sz w:val="18"/>
                <w:szCs w:val="18"/>
                <w:lang w:val="en-US"/>
              </w:rPr>
              <w:t xml:space="preserve"> Status</w:t>
            </w:r>
          </w:p>
        </w:tc>
        <w:tc>
          <w:tcPr>
            <w:tcW w:w="1500" w:type="dxa"/>
            <w:tcBorders>
              <w:top w:val="single" w:sz="4" w:space="0" w:color="FFFFFF"/>
              <w:left w:val="nil"/>
              <w:bottom w:val="single" w:sz="4" w:space="0" w:color="FFFFFF"/>
              <w:right w:val="single" w:sz="4" w:space="0" w:color="FFFFFF"/>
            </w:tcBorders>
            <w:shd w:val="clear" w:color="000000" w:fill="75B91A"/>
            <w:hideMark/>
          </w:tcPr>
          <w:p w14:paraId="6874B10C"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Revised to</w:t>
            </w:r>
          </w:p>
        </w:tc>
      </w:tr>
      <w:tr w:rsidR="00FB448C" w:rsidRPr="008675C7" w14:paraId="2F97D0BF"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5A44A46D" w14:textId="77777777" w:rsidR="00FB448C" w:rsidRPr="008675C7" w:rsidRDefault="00FB448C" w:rsidP="006B304B">
            <w:pPr>
              <w:spacing w:line="240" w:lineRule="auto"/>
              <w:rPr>
                <w:rFonts w:eastAsia="Times New Roman"/>
                <w:b/>
                <w:bCs/>
                <w:color w:val="0000FF"/>
                <w:sz w:val="16"/>
                <w:szCs w:val="16"/>
                <w:u w:val="single"/>
                <w:lang w:val="en-US"/>
              </w:rPr>
            </w:pPr>
            <w:hyperlink r:id="rId137" w:history="1">
              <w:r w:rsidRPr="008675C7">
                <w:rPr>
                  <w:rFonts w:eastAsia="Times New Roman"/>
                  <w:b/>
                  <w:bCs/>
                  <w:color w:val="0000FF"/>
                  <w:sz w:val="16"/>
                  <w:szCs w:val="16"/>
                  <w:u w:val="single"/>
                  <w:lang w:val="en-US"/>
                </w:rPr>
                <w:t>S4-251243</w:t>
              </w:r>
            </w:hyperlink>
          </w:p>
        </w:tc>
        <w:tc>
          <w:tcPr>
            <w:tcW w:w="3840" w:type="dxa"/>
            <w:tcBorders>
              <w:top w:val="nil"/>
              <w:left w:val="nil"/>
              <w:bottom w:val="single" w:sz="4" w:space="0" w:color="A6A6A6"/>
              <w:right w:val="single" w:sz="4" w:space="0" w:color="A6A6A6"/>
            </w:tcBorders>
            <w:shd w:val="clear" w:color="auto" w:fill="auto"/>
            <w:hideMark/>
          </w:tcPr>
          <w:p w14:paraId="1664BCE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Mapping of In-Session Object Repair and MBS Sessions</w:t>
            </w:r>
          </w:p>
        </w:tc>
        <w:tc>
          <w:tcPr>
            <w:tcW w:w="1480" w:type="dxa"/>
            <w:tcBorders>
              <w:top w:val="nil"/>
              <w:left w:val="nil"/>
              <w:bottom w:val="single" w:sz="4" w:space="0" w:color="A6A6A6"/>
              <w:right w:val="single" w:sz="4" w:space="0" w:color="A6A6A6"/>
            </w:tcBorders>
            <w:shd w:val="clear" w:color="auto" w:fill="auto"/>
            <w:hideMark/>
          </w:tcPr>
          <w:p w14:paraId="31B05C9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LG Electronics UK</w:t>
            </w:r>
          </w:p>
        </w:tc>
        <w:tc>
          <w:tcPr>
            <w:tcW w:w="1420" w:type="dxa"/>
            <w:tcBorders>
              <w:top w:val="nil"/>
              <w:left w:val="nil"/>
              <w:bottom w:val="single" w:sz="4" w:space="0" w:color="A6A6A6"/>
              <w:right w:val="single" w:sz="4" w:space="0" w:color="A6A6A6"/>
            </w:tcBorders>
            <w:shd w:val="clear" w:color="auto" w:fill="auto"/>
            <w:hideMark/>
          </w:tcPr>
          <w:p w14:paraId="55DDB35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35354B2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8EA9DB"/>
            <w:hideMark/>
          </w:tcPr>
          <w:p w14:paraId="5890BC08"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merged</w:t>
            </w:r>
          </w:p>
        </w:tc>
        <w:tc>
          <w:tcPr>
            <w:tcW w:w="1500" w:type="dxa"/>
            <w:tcBorders>
              <w:top w:val="nil"/>
              <w:left w:val="nil"/>
              <w:bottom w:val="single" w:sz="4" w:space="0" w:color="A6A6A6"/>
              <w:right w:val="single" w:sz="4" w:space="0" w:color="A6A6A6"/>
            </w:tcBorders>
            <w:shd w:val="clear" w:color="000000" w:fill="BFBFBF"/>
            <w:hideMark/>
          </w:tcPr>
          <w:p w14:paraId="438A66D5"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7782A534"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E300148" w14:textId="77777777" w:rsidR="00FB448C" w:rsidRPr="008675C7" w:rsidRDefault="00FB448C" w:rsidP="006B304B">
            <w:pPr>
              <w:spacing w:line="240" w:lineRule="auto"/>
              <w:rPr>
                <w:rFonts w:eastAsia="Times New Roman"/>
                <w:b/>
                <w:bCs/>
                <w:color w:val="0000FF"/>
                <w:sz w:val="16"/>
                <w:szCs w:val="16"/>
                <w:u w:val="single"/>
                <w:lang w:val="en-US"/>
              </w:rPr>
            </w:pPr>
            <w:hyperlink r:id="rId138" w:history="1">
              <w:r w:rsidRPr="008675C7">
                <w:rPr>
                  <w:rFonts w:eastAsia="Times New Roman"/>
                  <w:b/>
                  <w:bCs/>
                  <w:color w:val="0000FF"/>
                  <w:sz w:val="16"/>
                  <w:szCs w:val="16"/>
                  <w:u w:val="single"/>
                  <w:lang w:val="en-US"/>
                </w:rPr>
                <w:t>S4-251245</w:t>
              </w:r>
            </w:hyperlink>
          </w:p>
        </w:tc>
        <w:tc>
          <w:tcPr>
            <w:tcW w:w="3840" w:type="dxa"/>
            <w:tcBorders>
              <w:top w:val="nil"/>
              <w:left w:val="nil"/>
              <w:bottom w:val="single" w:sz="4" w:space="0" w:color="A6A6A6"/>
              <w:right w:val="single" w:sz="4" w:space="0" w:color="A6A6A6"/>
            </w:tcBorders>
            <w:shd w:val="clear" w:color="auto" w:fill="auto"/>
            <w:hideMark/>
          </w:tcPr>
          <w:p w14:paraId="42AE157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[AMD_PRO-MED] </w:t>
            </w:r>
            <w:proofErr w:type="spellStart"/>
            <w:r w:rsidRPr="008675C7">
              <w:rPr>
                <w:rFonts w:eastAsia="Times New Roman"/>
                <w:sz w:val="16"/>
                <w:szCs w:val="16"/>
                <w:lang w:val="en-US"/>
              </w:rPr>
              <w:t>Inband</w:t>
            </w:r>
            <w:proofErr w:type="spellEnd"/>
            <w:r w:rsidRPr="008675C7">
              <w:rPr>
                <w:rFonts w:eastAsia="Times New Roman"/>
                <w:sz w:val="16"/>
                <w:szCs w:val="16"/>
                <w:lang w:val="en-US"/>
              </w:rPr>
              <w:t xml:space="preserve"> Session Repair for MBS and MBMS</w:t>
            </w:r>
          </w:p>
        </w:tc>
        <w:tc>
          <w:tcPr>
            <w:tcW w:w="1480" w:type="dxa"/>
            <w:tcBorders>
              <w:top w:val="nil"/>
              <w:left w:val="nil"/>
              <w:bottom w:val="single" w:sz="4" w:space="0" w:color="A6A6A6"/>
              <w:right w:val="single" w:sz="4" w:space="0" w:color="A6A6A6"/>
            </w:tcBorders>
            <w:shd w:val="clear" w:color="auto" w:fill="auto"/>
            <w:hideMark/>
          </w:tcPr>
          <w:p w14:paraId="2B79C50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7987843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5EE8FFE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8EA9DB"/>
            <w:hideMark/>
          </w:tcPr>
          <w:p w14:paraId="2BAF63B2"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noted</w:t>
            </w:r>
          </w:p>
        </w:tc>
        <w:tc>
          <w:tcPr>
            <w:tcW w:w="1500" w:type="dxa"/>
            <w:tcBorders>
              <w:top w:val="nil"/>
              <w:left w:val="nil"/>
              <w:bottom w:val="single" w:sz="4" w:space="0" w:color="A6A6A6"/>
              <w:right w:val="single" w:sz="4" w:space="0" w:color="A6A6A6"/>
            </w:tcBorders>
            <w:shd w:val="clear" w:color="000000" w:fill="BFBFBF"/>
            <w:hideMark/>
          </w:tcPr>
          <w:p w14:paraId="02905E69"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6B21EAF0"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A08AB89" w14:textId="77777777" w:rsidR="00FB448C" w:rsidRPr="008675C7" w:rsidRDefault="00FB448C" w:rsidP="006B304B">
            <w:pPr>
              <w:spacing w:line="240" w:lineRule="auto"/>
              <w:rPr>
                <w:rFonts w:eastAsia="Times New Roman"/>
                <w:b/>
                <w:bCs/>
                <w:color w:val="0000FF"/>
                <w:sz w:val="16"/>
                <w:szCs w:val="16"/>
                <w:u w:val="single"/>
                <w:lang w:val="en-US"/>
              </w:rPr>
            </w:pPr>
            <w:hyperlink r:id="rId139" w:history="1">
              <w:r w:rsidRPr="008675C7">
                <w:rPr>
                  <w:rFonts w:eastAsia="Times New Roman"/>
                  <w:b/>
                  <w:bCs/>
                  <w:color w:val="0000FF"/>
                  <w:sz w:val="16"/>
                  <w:szCs w:val="16"/>
                  <w:u w:val="single"/>
                  <w:lang w:val="en-US"/>
                </w:rPr>
                <w:t>S4-251370</w:t>
              </w:r>
            </w:hyperlink>
          </w:p>
        </w:tc>
        <w:tc>
          <w:tcPr>
            <w:tcW w:w="3840" w:type="dxa"/>
            <w:tcBorders>
              <w:top w:val="nil"/>
              <w:left w:val="nil"/>
              <w:bottom w:val="single" w:sz="4" w:space="0" w:color="A6A6A6"/>
              <w:right w:val="single" w:sz="4" w:space="0" w:color="A6A6A6"/>
            </w:tcBorders>
            <w:shd w:val="clear" w:color="auto" w:fill="auto"/>
            <w:hideMark/>
          </w:tcPr>
          <w:p w14:paraId="69A98A0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Support for multiple Service Locations in DASH</w:t>
            </w:r>
          </w:p>
        </w:tc>
        <w:tc>
          <w:tcPr>
            <w:tcW w:w="1480" w:type="dxa"/>
            <w:tcBorders>
              <w:top w:val="nil"/>
              <w:left w:val="nil"/>
              <w:bottom w:val="single" w:sz="4" w:space="0" w:color="A6A6A6"/>
              <w:right w:val="single" w:sz="4" w:space="0" w:color="A6A6A6"/>
            </w:tcBorders>
            <w:shd w:val="clear" w:color="auto" w:fill="auto"/>
            <w:hideMark/>
          </w:tcPr>
          <w:p w14:paraId="2821E20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36E9D19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431A183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8EA9DB"/>
            <w:hideMark/>
          </w:tcPr>
          <w:p w14:paraId="5B1F128D"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noted</w:t>
            </w:r>
          </w:p>
        </w:tc>
        <w:tc>
          <w:tcPr>
            <w:tcW w:w="1500" w:type="dxa"/>
            <w:tcBorders>
              <w:top w:val="nil"/>
              <w:left w:val="nil"/>
              <w:bottom w:val="single" w:sz="4" w:space="0" w:color="A6A6A6"/>
              <w:right w:val="single" w:sz="4" w:space="0" w:color="A6A6A6"/>
            </w:tcBorders>
            <w:shd w:val="clear" w:color="000000" w:fill="BFBFBF"/>
            <w:hideMark/>
          </w:tcPr>
          <w:p w14:paraId="521783A3"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2866CF81"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F3EFA84" w14:textId="77777777" w:rsidR="00FB448C" w:rsidRPr="008675C7" w:rsidRDefault="00FB448C" w:rsidP="006B304B">
            <w:pPr>
              <w:spacing w:line="240" w:lineRule="auto"/>
              <w:rPr>
                <w:rFonts w:eastAsia="Times New Roman"/>
                <w:b/>
                <w:bCs/>
                <w:color w:val="0000FF"/>
                <w:sz w:val="16"/>
                <w:szCs w:val="16"/>
                <w:u w:val="single"/>
                <w:lang w:val="en-US"/>
              </w:rPr>
            </w:pPr>
            <w:hyperlink r:id="rId140" w:history="1">
              <w:r w:rsidRPr="008675C7">
                <w:rPr>
                  <w:rFonts w:eastAsia="Times New Roman"/>
                  <w:b/>
                  <w:bCs/>
                  <w:color w:val="0000FF"/>
                  <w:sz w:val="16"/>
                  <w:szCs w:val="16"/>
                  <w:u w:val="single"/>
                  <w:lang w:val="en-US"/>
                </w:rPr>
                <w:t>S4-251406</w:t>
              </w:r>
            </w:hyperlink>
          </w:p>
        </w:tc>
        <w:tc>
          <w:tcPr>
            <w:tcW w:w="3840" w:type="dxa"/>
            <w:tcBorders>
              <w:top w:val="nil"/>
              <w:left w:val="nil"/>
              <w:bottom w:val="single" w:sz="4" w:space="0" w:color="A6A6A6"/>
              <w:right w:val="single" w:sz="4" w:space="0" w:color="A6A6A6"/>
            </w:tcBorders>
            <w:shd w:val="clear" w:color="auto" w:fill="auto"/>
            <w:hideMark/>
          </w:tcPr>
          <w:p w14:paraId="7E1D613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[FS_Energy_Ph2_MED] Additional use case 6.6 from TR 22.883</w:t>
            </w:r>
          </w:p>
        </w:tc>
        <w:tc>
          <w:tcPr>
            <w:tcW w:w="1480" w:type="dxa"/>
            <w:tcBorders>
              <w:top w:val="nil"/>
              <w:left w:val="nil"/>
              <w:bottom w:val="single" w:sz="4" w:space="0" w:color="A6A6A6"/>
              <w:right w:val="single" w:sz="4" w:space="0" w:color="A6A6A6"/>
            </w:tcBorders>
            <w:shd w:val="clear" w:color="auto" w:fill="auto"/>
            <w:hideMark/>
          </w:tcPr>
          <w:p w14:paraId="4827247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Nokia</w:t>
            </w:r>
          </w:p>
        </w:tc>
        <w:tc>
          <w:tcPr>
            <w:tcW w:w="1420" w:type="dxa"/>
            <w:tcBorders>
              <w:top w:val="nil"/>
              <w:left w:val="nil"/>
              <w:bottom w:val="single" w:sz="4" w:space="0" w:color="A6A6A6"/>
              <w:right w:val="single" w:sz="4" w:space="0" w:color="A6A6A6"/>
            </w:tcBorders>
            <w:shd w:val="clear" w:color="auto" w:fill="auto"/>
            <w:hideMark/>
          </w:tcPr>
          <w:p w14:paraId="20AFC18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8.8</w:t>
            </w:r>
          </w:p>
        </w:tc>
        <w:tc>
          <w:tcPr>
            <w:tcW w:w="1680" w:type="dxa"/>
            <w:tcBorders>
              <w:top w:val="nil"/>
              <w:left w:val="nil"/>
              <w:bottom w:val="single" w:sz="4" w:space="0" w:color="A6A6A6"/>
              <w:right w:val="single" w:sz="4" w:space="0" w:color="A6A6A6"/>
            </w:tcBorders>
            <w:shd w:val="clear" w:color="auto" w:fill="auto"/>
            <w:hideMark/>
          </w:tcPr>
          <w:p w14:paraId="11A0240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8EA9DB"/>
            <w:hideMark/>
          </w:tcPr>
          <w:p w14:paraId="4792B4B3"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noted</w:t>
            </w:r>
          </w:p>
        </w:tc>
        <w:tc>
          <w:tcPr>
            <w:tcW w:w="1500" w:type="dxa"/>
            <w:tcBorders>
              <w:top w:val="nil"/>
              <w:left w:val="nil"/>
              <w:bottom w:val="single" w:sz="4" w:space="0" w:color="A6A6A6"/>
              <w:right w:val="single" w:sz="4" w:space="0" w:color="A6A6A6"/>
            </w:tcBorders>
            <w:shd w:val="clear" w:color="000000" w:fill="BFBFBF"/>
            <w:hideMark/>
          </w:tcPr>
          <w:p w14:paraId="622B0B8B"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B3DAB53"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B3352F2" w14:textId="77777777" w:rsidR="00FB448C" w:rsidRPr="008675C7" w:rsidRDefault="00FB448C" w:rsidP="006B304B">
            <w:pPr>
              <w:spacing w:line="240" w:lineRule="auto"/>
              <w:rPr>
                <w:rFonts w:eastAsia="Times New Roman"/>
                <w:b/>
                <w:bCs/>
                <w:color w:val="0000FF"/>
                <w:sz w:val="16"/>
                <w:szCs w:val="16"/>
                <w:u w:val="single"/>
                <w:lang w:val="en-US"/>
              </w:rPr>
            </w:pPr>
            <w:hyperlink r:id="rId141" w:history="1">
              <w:r w:rsidRPr="008675C7">
                <w:rPr>
                  <w:rFonts w:eastAsia="Times New Roman"/>
                  <w:b/>
                  <w:bCs/>
                  <w:color w:val="0000FF"/>
                  <w:sz w:val="16"/>
                  <w:szCs w:val="16"/>
                  <w:u w:val="single"/>
                  <w:lang w:val="en-US"/>
                </w:rPr>
                <w:t>S4-251407</w:t>
              </w:r>
            </w:hyperlink>
          </w:p>
        </w:tc>
        <w:tc>
          <w:tcPr>
            <w:tcW w:w="3840" w:type="dxa"/>
            <w:tcBorders>
              <w:top w:val="nil"/>
              <w:left w:val="nil"/>
              <w:bottom w:val="single" w:sz="4" w:space="0" w:color="A6A6A6"/>
              <w:right w:val="single" w:sz="4" w:space="0" w:color="A6A6A6"/>
            </w:tcBorders>
            <w:shd w:val="clear" w:color="auto" w:fill="auto"/>
            <w:hideMark/>
          </w:tcPr>
          <w:p w14:paraId="4B01C18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[FS_Energy_Ph2_MED] Description to new Key Issue #4: Application Server Energy Management measurement</w:t>
            </w:r>
          </w:p>
        </w:tc>
        <w:tc>
          <w:tcPr>
            <w:tcW w:w="1480" w:type="dxa"/>
            <w:tcBorders>
              <w:top w:val="nil"/>
              <w:left w:val="nil"/>
              <w:bottom w:val="single" w:sz="4" w:space="0" w:color="A6A6A6"/>
              <w:right w:val="single" w:sz="4" w:space="0" w:color="A6A6A6"/>
            </w:tcBorders>
            <w:shd w:val="clear" w:color="auto" w:fill="auto"/>
            <w:hideMark/>
          </w:tcPr>
          <w:p w14:paraId="1D6AAAB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Nokia </w:t>
            </w:r>
          </w:p>
        </w:tc>
        <w:tc>
          <w:tcPr>
            <w:tcW w:w="1420" w:type="dxa"/>
            <w:tcBorders>
              <w:top w:val="nil"/>
              <w:left w:val="nil"/>
              <w:bottom w:val="single" w:sz="4" w:space="0" w:color="A6A6A6"/>
              <w:right w:val="single" w:sz="4" w:space="0" w:color="A6A6A6"/>
            </w:tcBorders>
            <w:shd w:val="clear" w:color="auto" w:fill="auto"/>
            <w:hideMark/>
          </w:tcPr>
          <w:p w14:paraId="20250C2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8.8</w:t>
            </w:r>
          </w:p>
        </w:tc>
        <w:tc>
          <w:tcPr>
            <w:tcW w:w="1680" w:type="dxa"/>
            <w:tcBorders>
              <w:top w:val="nil"/>
              <w:left w:val="nil"/>
              <w:bottom w:val="single" w:sz="4" w:space="0" w:color="A6A6A6"/>
              <w:right w:val="single" w:sz="4" w:space="0" w:color="A6A6A6"/>
            </w:tcBorders>
            <w:shd w:val="clear" w:color="auto" w:fill="auto"/>
            <w:hideMark/>
          </w:tcPr>
          <w:p w14:paraId="4850C2F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8EA9DB"/>
            <w:hideMark/>
          </w:tcPr>
          <w:p w14:paraId="5D541C13" w14:textId="77777777" w:rsidR="00FB448C" w:rsidRPr="008675C7" w:rsidRDefault="00FB448C" w:rsidP="006B304B">
            <w:pPr>
              <w:spacing w:line="240" w:lineRule="auto"/>
              <w:rPr>
                <w:rFonts w:eastAsia="Times New Roman"/>
                <w:b/>
                <w:bCs/>
                <w:sz w:val="16"/>
                <w:szCs w:val="16"/>
                <w:u w:val="single"/>
                <w:lang w:val="en-US"/>
              </w:rPr>
            </w:pPr>
            <w:r w:rsidRPr="008675C7">
              <w:rPr>
                <w:rFonts w:eastAsia="Times New Roman"/>
                <w:b/>
                <w:bCs/>
                <w:sz w:val="16"/>
                <w:szCs w:val="16"/>
                <w:u w:val="single"/>
                <w:lang w:val="en-US"/>
              </w:rPr>
              <w:t>noted</w:t>
            </w:r>
          </w:p>
        </w:tc>
        <w:tc>
          <w:tcPr>
            <w:tcW w:w="1500" w:type="dxa"/>
            <w:tcBorders>
              <w:top w:val="nil"/>
              <w:left w:val="nil"/>
              <w:bottom w:val="single" w:sz="4" w:space="0" w:color="A6A6A6"/>
              <w:right w:val="single" w:sz="4" w:space="0" w:color="A6A6A6"/>
            </w:tcBorders>
            <w:shd w:val="clear" w:color="000000" w:fill="BFBFBF"/>
            <w:hideMark/>
          </w:tcPr>
          <w:p w14:paraId="7EC5F464"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3421B387"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57E24087"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S4-251494</w:t>
            </w:r>
          </w:p>
        </w:tc>
        <w:tc>
          <w:tcPr>
            <w:tcW w:w="3840" w:type="dxa"/>
            <w:tcBorders>
              <w:top w:val="nil"/>
              <w:left w:val="nil"/>
              <w:bottom w:val="single" w:sz="4" w:space="0" w:color="A6A6A6"/>
              <w:right w:val="single" w:sz="4" w:space="0" w:color="A6A6A6"/>
            </w:tcBorders>
            <w:shd w:val="clear" w:color="auto" w:fill="auto"/>
            <w:hideMark/>
          </w:tcPr>
          <w:p w14:paraId="1DD26FC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Alignment CR for In-Session Unicast Repair</w:t>
            </w:r>
          </w:p>
        </w:tc>
        <w:tc>
          <w:tcPr>
            <w:tcW w:w="1480" w:type="dxa"/>
            <w:tcBorders>
              <w:top w:val="nil"/>
              <w:left w:val="nil"/>
              <w:bottom w:val="single" w:sz="4" w:space="0" w:color="A6A6A6"/>
              <w:right w:val="single" w:sz="4" w:space="0" w:color="A6A6A6"/>
            </w:tcBorders>
            <w:shd w:val="clear" w:color="auto" w:fill="auto"/>
            <w:hideMark/>
          </w:tcPr>
          <w:p w14:paraId="2D17255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6C008B1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8.7</w:t>
            </w:r>
          </w:p>
        </w:tc>
        <w:tc>
          <w:tcPr>
            <w:tcW w:w="1680" w:type="dxa"/>
            <w:tcBorders>
              <w:top w:val="nil"/>
              <w:left w:val="nil"/>
              <w:bottom w:val="single" w:sz="4" w:space="0" w:color="A6A6A6"/>
              <w:right w:val="single" w:sz="4" w:space="0" w:color="A6A6A6"/>
            </w:tcBorders>
            <w:shd w:val="clear" w:color="auto" w:fill="auto"/>
            <w:hideMark/>
          </w:tcPr>
          <w:p w14:paraId="6BE3ECC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8EA9DB"/>
            <w:hideMark/>
          </w:tcPr>
          <w:p w14:paraId="22008EC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noted</w:t>
            </w:r>
          </w:p>
        </w:tc>
        <w:tc>
          <w:tcPr>
            <w:tcW w:w="1500" w:type="dxa"/>
            <w:tcBorders>
              <w:top w:val="nil"/>
              <w:left w:val="nil"/>
              <w:bottom w:val="single" w:sz="4" w:space="0" w:color="A6A6A6"/>
              <w:right w:val="single" w:sz="4" w:space="0" w:color="A6A6A6"/>
            </w:tcBorders>
            <w:shd w:val="clear" w:color="000000" w:fill="BFBFBF"/>
            <w:hideMark/>
          </w:tcPr>
          <w:p w14:paraId="0A713598"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B3A914D"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BF11B70" w14:textId="77777777" w:rsidR="00FB448C" w:rsidRPr="008675C7" w:rsidRDefault="00FB448C" w:rsidP="006B304B">
            <w:pPr>
              <w:spacing w:line="240" w:lineRule="auto"/>
              <w:rPr>
                <w:rFonts w:eastAsia="Times New Roman"/>
                <w:b/>
                <w:bCs/>
                <w:color w:val="0000FF"/>
                <w:sz w:val="16"/>
                <w:szCs w:val="16"/>
                <w:u w:val="single"/>
                <w:lang w:val="en-US"/>
              </w:rPr>
            </w:pPr>
            <w:hyperlink r:id="rId142" w:history="1">
              <w:r w:rsidRPr="008675C7">
                <w:rPr>
                  <w:rFonts w:eastAsia="Times New Roman"/>
                  <w:b/>
                  <w:bCs/>
                  <w:color w:val="0000FF"/>
                  <w:sz w:val="16"/>
                  <w:szCs w:val="16"/>
                  <w:u w:val="single"/>
                  <w:lang w:val="en-US"/>
                </w:rPr>
                <w:t>S4-251219</w:t>
              </w:r>
            </w:hyperlink>
          </w:p>
        </w:tc>
        <w:tc>
          <w:tcPr>
            <w:tcW w:w="3840" w:type="dxa"/>
            <w:tcBorders>
              <w:top w:val="nil"/>
              <w:left w:val="nil"/>
              <w:bottom w:val="single" w:sz="4" w:space="0" w:color="A6A6A6"/>
              <w:right w:val="single" w:sz="4" w:space="0" w:color="A6A6A6"/>
            </w:tcBorders>
            <w:shd w:val="clear" w:color="auto" w:fill="auto"/>
            <w:hideMark/>
          </w:tcPr>
          <w:p w14:paraId="3BB63F8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Target Service Area Data Type in Service Announcement</w:t>
            </w:r>
          </w:p>
        </w:tc>
        <w:tc>
          <w:tcPr>
            <w:tcW w:w="1480" w:type="dxa"/>
            <w:tcBorders>
              <w:top w:val="nil"/>
              <w:left w:val="nil"/>
              <w:bottom w:val="single" w:sz="4" w:space="0" w:color="A6A6A6"/>
              <w:right w:val="single" w:sz="4" w:space="0" w:color="A6A6A6"/>
            </w:tcBorders>
            <w:shd w:val="clear" w:color="auto" w:fill="auto"/>
            <w:hideMark/>
          </w:tcPr>
          <w:p w14:paraId="59B0CFF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Ericsson LM</w:t>
            </w:r>
          </w:p>
        </w:tc>
        <w:tc>
          <w:tcPr>
            <w:tcW w:w="1420" w:type="dxa"/>
            <w:tcBorders>
              <w:top w:val="nil"/>
              <w:left w:val="nil"/>
              <w:bottom w:val="single" w:sz="4" w:space="0" w:color="A6A6A6"/>
              <w:right w:val="single" w:sz="4" w:space="0" w:color="A6A6A6"/>
            </w:tcBorders>
            <w:shd w:val="clear" w:color="auto" w:fill="auto"/>
            <w:hideMark/>
          </w:tcPr>
          <w:p w14:paraId="6F2775C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8.7</w:t>
            </w:r>
          </w:p>
        </w:tc>
        <w:tc>
          <w:tcPr>
            <w:tcW w:w="1680" w:type="dxa"/>
            <w:tcBorders>
              <w:top w:val="nil"/>
              <w:left w:val="nil"/>
              <w:bottom w:val="single" w:sz="4" w:space="0" w:color="A6A6A6"/>
              <w:right w:val="single" w:sz="4" w:space="0" w:color="A6A6A6"/>
            </w:tcBorders>
            <w:shd w:val="clear" w:color="auto" w:fill="auto"/>
            <w:hideMark/>
          </w:tcPr>
          <w:p w14:paraId="57DEF3F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1F432BDF"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6EF6C042" w14:textId="77777777" w:rsidR="00FB448C" w:rsidRPr="008675C7" w:rsidRDefault="00FB448C" w:rsidP="006B304B">
            <w:pPr>
              <w:spacing w:line="240" w:lineRule="auto"/>
              <w:rPr>
                <w:rFonts w:eastAsia="Times New Roman"/>
                <w:b/>
                <w:bCs/>
                <w:color w:val="0000FF"/>
                <w:sz w:val="16"/>
                <w:szCs w:val="16"/>
                <w:u w:val="single"/>
                <w:lang w:val="en-US"/>
              </w:rPr>
            </w:pPr>
            <w:hyperlink r:id="rId143" w:history="1">
              <w:r w:rsidRPr="008675C7">
                <w:rPr>
                  <w:rFonts w:eastAsia="Times New Roman"/>
                  <w:b/>
                  <w:bCs/>
                  <w:color w:val="0000FF"/>
                  <w:sz w:val="16"/>
                  <w:szCs w:val="16"/>
                  <w:u w:val="single"/>
                  <w:lang w:val="en-US"/>
                </w:rPr>
                <w:t>S4-251482</w:t>
              </w:r>
            </w:hyperlink>
          </w:p>
        </w:tc>
      </w:tr>
      <w:tr w:rsidR="00FB448C" w:rsidRPr="008675C7" w14:paraId="6E0E4D4C"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0E4EB0C" w14:textId="77777777" w:rsidR="00FB448C" w:rsidRPr="008675C7" w:rsidRDefault="00FB448C" w:rsidP="006B304B">
            <w:pPr>
              <w:spacing w:line="240" w:lineRule="auto"/>
              <w:rPr>
                <w:rFonts w:eastAsia="Times New Roman"/>
                <w:b/>
                <w:bCs/>
                <w:color w:val="0000FF"/>
                <w:sz w:val="16"/>
                <w:szCs w:val="16"/>
                <w:u w:val="single"/>
                <w:lang w:val="en-US"/>
              </w:rPr>
            </w:pPr>
            <w:hyperlink r:id="rId144" w:history="1">
              <w:r w:rsidRPr="008675C7">
                <w:rPr>
                  <w:rFonts w:eastAsia="Times New Roman"/>
                  <w:b/>
                  <w:bCs/>
                  <w:color w:val="0000FF"/>
                  <w:sz w:val="16"/>
                  <w:szCs w:val="16"/>
                  <w:u w:val="single"/>
                  <w:lang w:val="en-US"/>
                </w:rPr>
                <w:t>S4-251223</w:t>
              </w:r>
            </w:hyperlink>
          </w:p>
        </w:tc>
        <w:tc>
          <w:tcPr>
            <w:tcW w:w="3840" w:type="dxa"/>
            <w:tcBorders>
              <w:top w:val="nil"/>
              <w:left w:val="nil"/>
              <w:bottom w:val="single" w:sz="4" w:space="0" w:color="A6A6A6"/>
              <w:right w:val="single" w:sz="4" w:space="0" w:color="A6A6A6"/>
            </w:tcBorders>
            <w:shd w:val="clear" w:color="auto" w:fill="auto"/>
            <w:hideMark/>
          </w:tcPr>
          <w:p w14:paraId="491A0E6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[5GMS_Pro_Ph2] Uplink procedures alignment</w:t>
            </w:r>
          </w:p>
        </w:tc>
        <w:tc>
          <w:tcPr>
            <w:tcW w:w="1480" w:type="dxa"/>
            <w:tcBorders>
              <w:top w:val="nil"/>
              <w:left w:val="nil"/>
              <w:bottom w:val="single" w:sz="4" w:space="0" w:color="A6A6A6"/>
              <w:right w:val="single" w:sz="4" w:space="0" w:color="A6A6A6"/>
            </w:tcBorders>
            <w:shd w:val="clear" w:color="auto" w:fill="auto"/>
            <w:hideMark/>
          </w:tcPr>
          <w:p w14:paraId="07A7D74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 Huawei</w:t>
            </w:r>
          </w:p>
        </w:tc>
        <w:tc>
          <w:tcPr>
            <w:tcW w:w="1420" w:type="dxa"/>
            <w:tcBorders>
              <w:top w:val="nil"/>
              <w:left w:val="nil"/>
              <w:bottom w:val="single" w:sz="4" w:space="0" w:color="A6A6A6"/>
              <w:right w:val="single" w:sz="4" w:space="0" w:color="A6A6A6"/>
            </w:tcBorders>
            <w:shd w:val="clear" w:color="auto" w:fill="auto"/>
            <w:hideMark/>
          </w:tcPr>
          <w:p w14:paraId="4CFB297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5A72B68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7DD18CB8"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6B105EB6" w14:textId="77777777" w:rsidR="00FB448C" w:rsidRPr="008675C7" w:rsidRDefault="00FB448C" w:rsidP="006B304B">
            <w:pPr>
              <w:spacing w:line="240" w:lineRule="auto"/>
              <w:rPr>
                <w:rFonts w:eastAsia="Times New Roman"/>
                <w:b/>
                <w:bCs/>
                <w:color w:val="0000FF"/>
                <w:sz w:val="16"/>
                <w:szCs w:val="16"/>
                <w:u w:val="single"/>
                <w:lang w:val="en-US"/>
              </w:rPr>
            </w:pPr>
            <w:hyperlink r:id="rId145" w:history="1">
              <w:r w:rsidRPr="008675C7">
                <w:rPr>
                  <w:rFonts w:eastAsia="Times New Roman"/>
                  <w:b/>
                  <w:bCs/>
                  <w:color w:val="0000FF"/>
                  <w:sz w:val="16"/>
                  <w:szCs w:val="16"/>
                  <w:u w:val="single"/>
                  <w:lang w:val="en-US"/>
                </w:rPr>
                <w:t>S4-251461</w:t>
              </w:r>
            </w:hyperlink>
          </w:p>
        </w:tc>
      </w:tr>
      <w:tr w:rsidR="00FB448C" w:rsidRPr="008675C7" w14:paraId="4A3930F9"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35B84D14" w14:textId="77777777" w:rsidR="00FB448C" w:rsidRPr="008675C7" w:rsidRDefault="00FB448C" w:rsidP="006B304B">
            <w:pPr>
              <w:spacing w:line="240" w:lineRule="auto"/>
              <w:rPr>
                <w:rFonts w:eastAsia="Times New Roman"/>
                <w:b/>
                <w:bCs/>
                <w:color w:val="0000FF"/>
                <w:sz w:val="16"/>
                <w:szCs w:val="16"/>
                <w:u w:val="single"/>
                <w:lang w:val="en-US"/>
              </w:rPr>
            </w:pPr>
            <w:hyperlink r:id="rId146" w:history="1">
              <w:r w:rsidRPr="008675C7">
                <w:rPr>
                  <w:rFonts w:eastAsia="Times New Roman"/>
                  <w:b/>
                  <w:bCs/>
                  <w:color w:val="0000FF"/>
                  <w:sz w:val="16"/>
                  <w:szCs w:val="16"/>
                  <w:u w:val="single"/>
                  <w:lang w:val="en-US"/>
                </w:rPr>
                <w:t>S4-251224</w:t>
              </w:r>
            </w:hyperlink>
          </w:p>
        </w:tc>
        <w:tc>
          <w:tcPr>
            <w:tcW w:w="3840" w:type="dxa"/>
            <w:tcBorders>
              <w:top w:val="nil"/>
              <w:left w:val="nil"/>
              <w:bottom w:val="single" w:sz="4" w:space="0" w:color="A6A6A6"/>
              <w:right w:val="single" w:sz="4" w:space="0" w:color="A6A6A6"/>
            </w:tcBorders>
            <w:shd w:val="clear" w:color="auto" w:fill="auto"/>
            <w:hideMark/>
          </w:tcPr>
          <w:p w14:paraId="7A71C47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[5GMS_Pro_Ph2] Rename dynamic policy data types</w:t>
            </w:r>
          </w:p>
        </w:tc>
        <w:tc>
          <w:tcPr>
            <w:tcW w:w="1480" w:type="dxa"/>
            <w:tcBorders>
              <w:top w:val="nil"/>
              <w:left w:val="nil"/>
              <w:bottom w:val="single" w:sz="4" w:space="0" w:color="A6A6A6"/>
              <w:right w:val="single" w:sz="4" w:space="0" w:color="A6A6A6"/>
            </w:tcBorders>
            <w:shd w:val="clear" w:color="auto" w:fill="auto"/>
            <w:hideMark/>
          </w:tcPr>
          <w:p w14:paraId="798AFF0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w:t>
            </w:r>
          </w:p>
        </w:tc>
        <w:tc>
          <w:tcPr>
            <w:tcW w:w="1420" w:type="dxa"/>
            <w:tcBorders>
              <w:top w:val="nil"/>
              <w:left w:val="nil"/>
              <w:bottom w:val="single" w:sz="4" w:space="0" w:color="A6A6A6"/>
              <w:right w:val="single" w:sz="4" w:space="0" w:color="A6A6A6"/>
            </w:tcBorders>
            <w:shd w:val="clear" w:color="auto" w:fill="auto"/>
            <w:hideMark/>
          </w:tcPr>
          <w:p w14:paraId="64662AF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3E8B694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05537675"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6DF424EB" w14:textId="77777777" w:rsidR="00FB448C" w:rsidRPr="008675C7" w:rsidRDefault="00FB448C" w:rsidP="006B304B">
            <w:pPr>
              <w:spacing w:line="240" w:lineRule="auto"/>
              <w:rPr>
                <w:rFonts w:eastAsia="Times New Roman"/>
                <w:b/>
                <w:bCs/>
                <w:color w:val="0000FF"/>
                <w:sz w:val="16"/>
                <w:szCs w:val="16"/>
                <w:u w:val="single"/>
                <w:lang w:val="en-US"/>
              </w:rPr>
            </w:pPr>
            <w:hyperlink r:id="rId147" w:history="1">
              <w:r w:rsidRPr="008675C7">
                <w:rPr>
                  <w:rFonts w:eastAsia="Times New Roman"/>
                  <w:b/>
                  <w:bCs/>
                  <w:color w:val="0000FF"/>
                  <w:sz w:val="16"/>
                  <w:szCs w:val="16"/>
                  <w:u w:val="single"/>
                  <w:lang w:val="en-US"/>
                </w:rPr>
                <w:t>S4-251285</w:t>
              </w:r>
            </w:hyperlink>
          </w:p>
        </w:tc>
      </w:tr>
      <w:tr w:rsidR="00FB448C" w:rsidRPr="008675C7" w14:paraId="3E256963"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F18A5FD" w14:textId="77777777" w:rsidR="00FB448C" w:rsidRPr="008675C7" w:rsidRDefault="00FB448C" w:rsidP="006B304B">
            <w:pPr>
              <w:spacing w:line="240" w:lineRule="auto"/>
              <w:rPr>
                <w:rFonts w:eastAsia="Times New Roman"/>
                <w:b/>
                <w:bCs/>
                <w:color w:val="0000FF"/>
                <w:sz w:val="16"/>
                <w:szCs w:val="16"/>
                <w:u w:val="single"/>
                <w:lang w:val="en-US"/>
              </w:rPr>
            </w:pPr>
            <w:hyperlink r:id="rId148" w:history="1">
              <w:r w:rsidRPr="008675C7">
                <w:rPr>
                  <w:rFonts w:eastAsia="Times New Roman"/>
                  <w:b/>
                  <w:bCs/>
                  <w:color w:val="0000FF"/>
                  <w:sz w:val="16"/>
                  <w:szCs w:val="16"/>
                  <w:u w:val="single"/>
                  <w:lang w:val="en-US"/>
                </w:rPr>
                <w:t>S4-251226</w:t>
              </w:r>
            </w:hyperlink>
          </w:p>
        </w:tc>
        <w:tc>
          <w:tcPr>
            <w:tcW w:w="3840" w:type="dxa"/>
            <w:tcBorders>
              <w:top w:val="nil"/>
              <w:left w:val="nil"/>
              <w:bottom w:val="single" w:sz="4" w:space="0" w:color="A6A6A6"/>
              <w:right w:val="single" w:sz="4" w:space="0" w:color="A6A6A6"/>
            </w:tcBorders>
            <w:shd w:val="clear" w:color="auto" w:fill="auto"/>
            <w:hideMark/>
          </w:tcPr>
          <w:p w14:paraId="3FA4931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WT1: JSON-based metrics report syntax and MIME type registration</w:t>
            </w:r>
          </w:p>
        </w:tc>
        <w:tc>
          <w:tcPr>
            <w:tcW w:w="1480" w:type="dxa"/>
            <w:tcBorders>
              <w:top w:val="nil"/>
              <w:left w:val="nil"/>
              <w:bottom w:val="single" w:sz="4" w:space="0" w:color="A6A6A6"/>
              <w:right w:val="single" w:sz="4" w:space="0" w:color="A6A6A6"/>
            </w:tcBorders>
            <w:shd w:val="clear" w:color="auto" w:fill="auto"/>
            <w:hideMark/>
          </w:tcPr>
          <w:p w14:paraId="27AC557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w:t>
            </w:r>
          </w:p>
        </w:tc>
        <w:tc>
          <w:tcPr>
            <w:tcW w:w="1420" w:type="dxa"/>
            <w:tcBorders>
              <w:top w:val="nil"/>
              <w:left w:val="nil"/>
              <w:bottom w:val="single" w:sz="4" w:space="0" w:color="A6A6A6"/>
              <w:right w:val="single" w:sz="4" w:space="0" w:color="A6A6A6"/>
            </w:tcBorders>
            <w:shd w:val="clear" w:color="auto" w:fill="auto"/>
            <w:hideMark/>
          </w:tcPr>
          <w:p w14:paraId="19587EB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7302184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326B62C5"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5CB8F1E9" w14:textId="77777777" w:rsidR="00FB448C" w:rsidRPr="008675C7" w:rsidRDefault="00FB448C" w:rsidP="006B304B">
            <w:pPr>
              <w:spacing w:line="240" w:lineRule="auto"/>
              <w:rPr>
                <w:rFonts w:eastAsia="Times New Roman"/>
                <w:b/>
                <w:bCs/>
                <w:color w:val="0000FF"/>
                <w:sz w:val="16"/>
                <w:szCs w:val="16"/>
                <w:u w:val="single"/>
                <w:lang w:val="en-US"/>
              </w:rPr>
            </w:pPr>
            <w:hyperlink r:id="rId149" w:history="1">
              <w:r w:rsidRPr="008675C7">
                <w:rPr>
                  <w:rFonts w:eastAsia="Times New Roman"/>
                  <w:b/>
                  <w:bCs/>
                  <w:color w:val="0000FF"/>
                  <w:sz w:val="16"/>
                  <w:szCs w:val="16"/>
                  <w:u w:val="single"/>
                  <w:lang w:val="en-US"/>
                </w:rPr>
                <w:t>S4-251463</w:t>
              </w:r>
            </w:hyperlink>
          </w:p>
        </w:tc>
      </w:tr>
      <w:tr w:rsidR="00FB448C" w:rsidRPr="008675C7" w14:paraId="3421FCEB"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3C48CA77" w14:textId="77777777" w:rsidR="00FB448C" w:rsidRPr="008675C7" w:rsidRDefault="00FB448C" w:rsidP="006B304B">
            <w:pPr>
              <w:spacing w:line="240" w:lineRule="auto"/>
              <w:rPr>
                <w:rFonts w:eastAsia="Times New Roman"/>
                <w:b/>
                <w:bCs/>
                <w:color w:val="0000FF"/>
                <w:sz w:val="16"/>
                <w:szCs w:val="16"/>
                <w:u w:val="single"/>
                <w:lang w:val="en-US"/>
              </w:rPr>
            </w:pPr>
            <w:hyperlink r:id="rId150" w:history="1">
              <w:r w:rsidRPr="008675C7">
                <w:rPr>
                  <w:rFonts w:eastAsia="Times New Roman"/>
                  <w:b/>
                  <w:bCs/>
                  <w:color w:val="0000FF"/>
                  <w:sz w:val="16"/>
                  <w:szCs w:val="16"/>
                  <w:u w:val="single"/>
                  <w:lang w:val="en-US"/>
                </w:rPr>
                <w:t>S4-251228</w:t>
              </w:r>
            </w:hyperlink>
          </w:p>
        </w:tc>
        <w:tc>
          <w:tcPr>
            <w:tcW w:w="3840" w:type="dxa"/>
            <w:tcBorders>
              <w:top w:val="nil"/>
              <w:left w:val="nil"/>
              <w:bottom w:val="single" w:sz="4" w:space="0" w:color="A6A6A6"/>
              <w:right w:val="single" w:sz="4" w:space="0" w:color="A6A6A6"/>
            </w:tcBorders>
            <w:shd w:val="clear" w:color="auto" w:fill="auto"/>
            <w:hideMark/>
          </w:tcPr>
          <w:p w14:paraId="4F8C065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WT1: CMCD provisioning (M1), reporting (M3) and exposure (R5/R6)</w:t>
            </w:r>
          </w:p>
        </w:tc>
        <w:tc>
          <w:tcPr>
            <w:tcW w:w="1480" w:type="dxa"/>
            <w:tcBorders>
              <w:top w:val="nil"/>
              <w:left w:val="nil"/>
              <w:bottom w:val="single" w:sz="4" w:space="0" w:color="A6A6A6"/>
              <w:right w:val="single" w:sz="4" w:space="0" w:color="A6A6A6"/>
            </w:tcBorders>
            <w:shd w:val="clear" w:color="auto" w:fill="auto"/>
            <w:hideMark/>
          </w:tcPr>
          <w:p w14:paraId="49DCA3B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w:t>
            </w:r>
          </w:p>
        </w:tc>
        <w:tc>
          <w:tcPr>
            <w:tcW w:w="1420" w:type="dxa"/>
            <w:tcBorders>
              <w:top w:val="nil"/>
              <w:left w:val="nil"/>
              <w:bottom w:val="single" w:sz="4" w:space="0" w:color="A6A6A6"/>
              <w:right w:val="single" w:sz="4" w:space="0" w:color="A6A6A6"/>
            </w:tcBorders>
            <w:shd w:val="clear" w:color="auto" w:fill="auto"/>
            <w:hideMark/>
          </w:tcPr>
          <w:p w14:paraId="308117A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6374D3F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13F42EA1"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19AD9B0D" w14:textId="77777777" w:rsidR="00FB448C" w:rsidRPr="008675C7" w:rsidRDefault="00FB448C" w:rsidP="006B304B">
            <w:pPr>
              <w:spacing w:line="240" w:lineRule="auto"/>
              <w:rPr>
                <w:rFonts w:eastAsia="Times New Roman"/>
                <w:b/>
                <w:bCs/>
                <w:color w:val="0000FF"/>
                <w:sz w:val="16"/>
                <w:szCs w:val="16"/>
                <w:u w:val="single"/>
                <w:lang w:val="en-US"/>
              </w:rPr>
            </w:pPr>
            <w:hyperlink r:id="rId151" w:history="1">
              <w:r w:rsidRPr="008675C7">
                <w:rPr>
                  <w:rFonts w:eastAsia="Times New Roman"/>
                  <w:b/>
                  <w:bCs/>
                  <w:color w:val="0000FF"/>
                  <w:sz w:val="16"/>
                  <w:szCs w:val="16"/>
                  <w:u w:val="single"/>
                  <w:lang w:val="en-US"/>
                </w:rPr>
                <w:t>S4-251465</w:t>
              </w:r>
            </w:hyperlink>
          </w:p>
        </w:tc>
      </w:tr>
      <w:tr w:rsidR="00FB448C" w:rsidRPr="008675C7" w14:paraId="176476AD"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16F089E2" w14:textId="77777777" w:rsidR="00FB448C" w:rsidRPr="008675C7" w:rsidRDefault="00FB448C" w:rsidP="006B304B">
            <w:pPr>
              <w:spacing w:line="240" w:lineRule="auto"/>
              <w:rPr>
                <w:rFonts w:eastAsia="Times New Roman"/>
                <w:b/>
                <w:bCs/>
                <w:color w:val="0000FF"/>
                <w:sz w:val="16"/>
                <w:szCs w:val="16"/>
                <w:u w:val="single"/>
                <w:lang w:val="en-US"/>
              </w:rPr>
            </w:pPr>
            <w:hyperlink r:id="rId152" w:history="1">
              <w:r w:rsidRPr="008675C7">
                <w:rPr>
                  <w:rFonts w:eastAsia="Times New Roman"/>
                  <w:b/>
                  <w:bCs/>
                  <w:color w:val="0000FF"/>
                  <w:sz w:val="16"/>
                  <w:szCs w:val="16"/>
                  <w:u w:val="single"/>
                  <w:lang w:val="en-US"/>
                </w:rPr>
                <w:t>S4-251232</w:t>
              </w:r>
            </w:hyperlink>
          </w:p>
        </w:tc>
        <w:tc>
          <w:tcPr>
            <w:tcW w:w="3840" w:type="dxa"/>
            <w:tcBorders>
              <w:top w:val="nil"/>
              <w:left w:val="nil"/>
              <w:bottom w:val="single" w:sz="4" w:space="0" w:color="A6A6A6"/>
              <w:right w:val="single" w:sz="4" w:space="0" w:color="A6A6A6"/>
            </w:tcBorders>
            <w:shd w:val="clear" w:color="auto" w:fill="auto"/>
            <w:hideMark/>
          </w:tcPr>
          <w:p w14:paraId="24E653A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In-session Unicast Repair for MBMS Object Distribution</w:t>
            </w:r>
          </w:p>
        </w:tc>
        <w:tc>
          <w:tcPr>
            <w:tcW w:w="1480" w:type="dxa"/>
            <w:tcBorders>
              <w:top w:val="nil"/>
              <w:left w:val="nil"/>
              <w:bottom w:val="single" w:sz="4" w:space="0" w:color="A6A6A6"/>
              <w:right w:val="single" w:sz="4" w:space="0" w:color="A6A6A6"/>
            </w:tcBorders>
            <w:shd w:val="clear" w:color="auto" w:fill="auto"/>
            <w:hideMark/>
          </w:tcPr>
          <w:p w14:paraId="3324227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0C4BA95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4DAC549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6735BA22"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13329AAC" w14:textId="77777777" w:rsidR="00FB448C" w:rsidRPr="008675C7" w:rsidRDefault="00FB448C" w:rsidP="006B304B">
            <w:pPr>
              <w:spacing w:line="240" w:lineRule="auto"/>
              <w:rPr>
                <w:rFonts w:eastAsia="Times New Roman"/>
                <w:b/>
                <w:bCs/>
                <w:color w:val="0000FF"/>
                <w:sz w:val="16"/>
                <w:szCs w:val="16"/>
                <w:u w:val="single"/>
                <w:lang w:val="en-US"/>
              </w:rPr>
            </w:pPr>
            <w:hyperlink r:id="rId153" w:history="1">
              <w:r w:rsidRPr="008675C7">
                <w:rPr>
                  <w:rFonts w:eastAsia="Times New Roman"/>
                  <w:b/>
                  <w:bCs/>
                  <w:color w:val="0000FF"/>
                  <w:sz w:val="16"/>
                  <w:szCs w:val="16"/>
                  <w:u w:val="single"/>
                  <w:lang w:val="en-US"/>
                </w:rPr>
                <w:t>S4-251509</w:t>
              </w:r>
            </w:hyperlink>
          </w:p>
        </w:tc>
      </w:tr>
      <w:tr w:rsidR="00FB448C" w:rsidRPr="008675C7" w14:paraId="4DB4974D"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4299B8D" w14:textId="77777777" w:rsidR="00FB448C" w:rsidRPr="008675C7" w:rsidRDefault="00FB448C" w:rsidP="006B304B">
            <w:pPr>
              <w:spacing w:line="240" w:lineRule="auto"/>
              <w:rPr>
                <w:rFonts w:eastAsia="Times New Roman"/>
                <w:b/>
                <w:bCs/>
                <w:color w:val="0000FF"/>
                <w:sz w:val="16"/>
                <w:szCs w:val="16"/>
                <w:u w:val="single"/>
                <w:lang w:val="en-US"/>
              </w:rPr>
            </w:pPr>
            <w:hyperlink r:id="rId154" w:history="1">
              <w:r w:rsidRPr="008675C7">
                <w:rPr>
                  <w:rFonts w:eastAsia="Times New Roman"/>
                  <w:b/>
                  <w:bCs/>
                  <w:color w:val="0000FF"/>
                  <w:sz w:val="16"/>
                  <w:szCs w:val="16"/>
                  <w:u w:val="single"/>
                  <w:lang w:val="en-US"/>
                </w:rPr>
                <w:t>S4-251233</w:t>
              </w:r>
            </w:hyperlink>
          </w:p>
        </w:tc>
        <w:tc>
          <w:tcPr>
            <w:tcW w:w="3840" w:type="dxa"/>
            <w:tcBorders>
              <w:top w:val="nil"/>
              <w:left w:val="nil"/>
              <w:bottom w:val="single" w:sz="4" w:space="0" w:color="A6A6A6"/>
              <w:right w:val="single" w:sz="4" w:space="0" w:color="A6A6A6"/>
            </w:tcBorders>
            <w:shd w:val="clear" w:color="auto" w:fill="auto"/>
            <w:hideMark/>
          </w:tcPr>
          <w:p w14:paraId="4B41156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In-session Unicast Repair for MBS Object Distribution</w:t>
            </w:r>
          </w:p>
        </w:tc>
        <w:tc>
          <w:tcPr>
            <w:tcW w:w="1480" w:type="dxa"/>
            <w:tcBorders>
              <w:top w:val="nil"/>
              <w:left w:val="nil"/>
              <w:bottom w:val="single" w:sz="4" w:space="0" w:color="A6A6A6"/>
              <w:right w:val="single" w:sz="4" w:space="0" w:color="A6A6A6"/>
            </w:tcBorders>
            <w:shd w:val="clear" w:color="auto" w:fill="auto"/>
            <w:hideMark/>
          </w:tcPr>
          <w:p w14:paraId="1ADE546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tcBorders>
              <w:top w:val="nil"/>
              <w:left w:val="nil"/>
              <w:bottom w:val="single" w:sz="4" w:space="0" w:color="A6A6A6"/>
              <w:right w:val="single" w:sz="4" w:space="0" w:color="A6A6A6"/>
            </w:tcBorders>
            <w:shd w:val="clear" w:color="auto" w:fill="auto"/>
            <w:hideMark/>
          </w:tcPr>
          <w:p w14:paraId="5E58BA4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0CEFEF5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6BBEC95B"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113F8A98" w14:textId="77777777" w:rsidR="00FB448C" w:rsidRPr="008675C7" w:rsidRDefault="00FB448C" w:rsidP="006B304B">
            <w:pPr>
              <w:spacing w:line="240" w:lineRule="auto"/>
              <w:rPr>
                <w:rFonts w:eastAsia="Times New Roman"/>
                <w:b/>
                <w:bCs/>
                <w:color w:val="0000FF"/>
                <w:sz w:val="16"/>
                <w:szCs w:val="16"/>
                <w:u w:val="single"/>
                <w:lang w:val="en-US"/>
              </w:rPr>
            </w:pPr>
            <w:hyperlink r:id="rId155" w:history="1">
              <w:r w:rsidRPr="008675C7">
                <w:rPr>
                  <w:rFonts w:eastAsia="Times New Roman"/>
                  <w:b/>
                  <w:bCs/>
                  <w:color w:val="0000FF"/>
                  <w:sz w:val="16"/>
                  <w:szCs w:val="16"/>
                  <w:u w:val="single"/>
                  <w:lang w:val="en-US"/>
                </w:rPr>
                <w:t>S4-251510</w:t>
              </w:r>
            </w:hyperlink>
          </w:p>
        </w:tc>
      </w:tr>
      <w:tr w:rsidR="00FB448C" w:rsidRPr="008675C7" w14:paraId="3B25B2B5"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241D33A6" w14:textId="77777777" w:rsidR="00FB448C" w:rsidRPr="008675C7" w:rsidRDefault="00FB448C" w:rsidP="006B304B">
            <w:pPr>
              <w:spacing w:line="240" w:lineRule="auto"/>
              <w:rPr>
                <w:rFonts w:eastAsia="Times New Roman"/>
                <w:b/>
                <w:bCs/>
                <w:color w:val="0000FF"/>
                <w:sz w:val="16"/>
                <w:szCs w:val="16"/>
                <w:u w:val="single"/>
                <w:lang w:val="en-US"/>
              </w:rPr>
            </w:pPr>
            <w:hyperlink r:id="rId156" w:history="1">
              <w:r w:rsidRPr="008675C7">
                <w:rPr>
                  <w:rFonts w:eastAsia="Times New Roman"/>
                  <w:b/>
                  <w:bCs/>
                  <w:color w:val="0000FF"/>
                  <w:sz w:val="16"/>
                  <w:szCs w:val="16"/>
                  <w:u w:val="single"/>
                  <w:lang w:val="en-US"/>
                </w:rPr>
                <w:t>S4-251236</w:t>
              </w:r>
            </w:hyperlink>
          </w:p>
        </w:tc>
        <w:tc>
          <w:tcPr>
            <w:tcW w:w="3840" w:type="dxa"/>
            <w:tcBorders>
              <w:top w:val="nil"/>
              <w:left w:val="nil"/>
              <w:bottom w:val="single" w:sz="4" w:space="0" w:color="A6A6A6"/>
              <w:right w:val="single" w:sz="4" w:space="0" w:color="A6A6A6"/>
            </w:tcBorders>
            <w:shd w:val="clear" w:color="auto" w:fill="auto"/>
            <w:hideMark/>
          </w:tcPr>
          <w:p w14:paraId="0F53368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Stage-3 Aspects of Multi-access Media Delivery</w:t>
            </w:r>
          </w:p>
        </w:tc>
        <w:tc>
          <w:tcPr>
            <w:tcW w:w="1480" w:type="dxa"/>
            <w:tcBorders>
              <w:top w:val="nil"/>
              <w:left w:val="nil"/>
              <w:bottom w:val="single" w:sz="4" w:space="0" w:color="A6A6A6"/>
              <w:right w:val="single" w:sz="4" w:space="0" w:color="A6A6A6"/>
            </w:tcBorders>
            <w:shd w:val="clear" w:color="auto" w:fill="auto"/>
            <w:hideMark/>
          </w:tcPr>
          <w:p w14:paraId="065ECC7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Samsung Electronics Co. Ltd., BBC, Nokia</w:t>
            </w:r>
          </w:p>
        </w:tc>
        <w:tc>
          <w:tcPr>
            <w:tcW w:w="1420" w:type="dxa"/>
            <w:tcBorders>
              <w:top w:val="nil"/>
              <w:left w:val="nil"/>
              <w:bottom w:val="single" w:sz="4" w:space="0" w:color="A6A6A6"/>
              <w:right w:val="single" w:sz="4" w:space="0" w:color="A6A6A6"/>
            </w:tcBorders>
            <w:shd w:val="clear" w:color="auto" w:fill="auto"/>
            <w:hideMark/>
          </w:tcPr>
          <w:p w14:paraId="7DD7477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46DCEC8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246AEAA9"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34B91349" w14:textId="77777777" w:rsidR="00FB448C" w:rsidRPr="008675C7" w:rsidRDefault="00FB448C" w:rsidP="006B304B">
            <w:pPr>
              <w:spacing w:line="240" w:lineRule="auto"/>
              <w:rPr>
                <w:rFonts w:eastAsia="Times New Roman"/>
                <w:b/>
                <w:bCs/>
                <w:color w:val="0000FF"/>
                <w:sz w:val="16"/>
                <w:szCs w:val="16"/>
                <w:u w:val="single"/>
                <w:lang w:val="en-US"/>
              </w:rPr>
            </w:pPr>
            <w:hyperlink r:id="rId157" w:history="1">
              <w:r w:rsidRPr="008675C7">
                <w:rPr>
                  <w:rFonts w:eastAsia="Times New Roman"/>
                  <w:b/>
                  <w:bCs/>
                  <w:color w:val="0000FF"/>
                  <w:sz w:val="16"/>
                  <w:szCs w:val="16"/>
                  <w:u w:val="single"/>
                  <w:lang w:val="en-US"/>
                </w:rPr>
                <w:t>S4-251504</w:t>
              </w:r>
            </w:hyperlink>
          </w:p>
        </w:tc>
      </w:tr>
      <w:tr w:rsidR="00FB448C" w:rsidRPr="008675C7" w14:paraId="7F2AC661"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3045A5C4" w14:textId="77777777" w:rsidR="00FB448C" w:rsidRPr="008675C7" w:rsidRDefault="00FB448C" w:rsidP="006B304B">
            <w:pPr>
              <w:spacing w:line="240" w:lineRule="auto"/>
              <w:rPr>
                <w:rFonts w:eastAsia="Times New Roman"/>
                <w:b/>
                <w:bCs/>
                <w:color w:val="0000FF"/>
                <w:sz w:val="16"/>
                <w:szCs w:val="16"/>
                <w:u w:val="single"/>
                <w:lang w:val="en-US"/>
              </w:rPr>
            </w:pPr>
            <w:hyperlink r:id="rId158" w:history="1">
              <w:r w:rsidRPr="008675C7">
                <w:rPr>
                  <w:rFonts w:eastAsia="Times New Roman"/>
                  <w:b/>
                  <w:bCs/>
                  <w:color w:val="0000FF"/>
                  <w:sz w:val="16"/>
                  <w:szCs w:val="16"/>
                  <w:u w:val="single"/>
                  <w:lang w:val="en-US"/>
                </w:rPr>
                <w:t>S4-251249</w:t>
              </w:r>
            </w:hyperlink>
          </w:p>
        </w:tc>
        <w:tc>
          <w:tcPr>
            <w:tcW w:w="3840" w:type="dxa"/>
            <w:tcBorders>
              <w:top w:val="nil"/>
              <w:left w:val="nil"/>
              <w:bottom w:val="single" w:sz="4" w:space="0" w:color="A6A6A6"/>
              <w:right w:val="single" w:sz="4" w:space="0" w:color="A6A6A6"/>
            </w:tcBorders>
            <w:shd w:val="clear" w:color="auto" w:fill="auto"/>
            <w:hideMark/>
          </w:tcPr>
          <w:p w14:paraId="7AF52C2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DASH Instantiation and DRM Protocol Support</w:t>
            </w:r>
          </w:p>
        </w:tc>
        <w:tc>
          <w:tcPr>
            <w:tcW w:w="1480" w:type="dxa"/>
            <w:tcBorders>
              <w:top w:val="nil"/>
              <w:left w:val="nil"/>
              <w:bottom w:val="single" w:sz="4" w:space="0" w:color="A6A6A6"/>
              <w:right w:val="single" w:sz="4" w:space="0" w:color="A6A6A6"/>
            </w:tcBorders>
            <w:shd w:val="clear" w:color="auto" w:fill="auto"/>
            <w:hideMark/>
          </w:tcPr>
          <w:p w14:paraId="2AAB360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Sweden</w:t>
            </w:r>
          </w:p>
        </w:tc>
        <w:tc>
          <w:tcPr>
            <w:tcW w:w="1420" w:type="dxa"/>
            <w:tcBorders>
              <w:top w:val="nil"/>
              <w:left w:val="nil"/>
              <w:bottom w:val="single" w:sz="4" w:space="0" w:color="A6A6A6"/>
              <w:right w:val="single" w:sz="4" w:space="0" w:color="A6A6A6"/>
            </w:tcBorders>
            <w:shd w:val="clear" w:color="auto" w:fill="auto"/>
            <w:hideMark/>
          </w:tcPr>
          <w:p w14:paraId="0545439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4D3F2B3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0B6A70CC"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0D75E6FA" w14:textId="77777777" w:rsidR="00FB448C" w:rsidRPr="008675C7" w:rsidRDefault="00FB448C" w:rsidP="006B304B">
            <w:pPr>
              <w:spacing w:line="240" w:lineRule="auto"/>
              <w:rPr>
                <w:rFonts w:eastAsia="Times New Roman"/>
                <w:b/>
                <w:bCs/>
                <w:color w:val="0000FF"/>
                <w:sz w:val="16"/>
                <w:szCs w:val="16"/>
                <w:u w:val="single"/>
                <w:lang w:val="en-US"/>
              </w:rPr>
            </w:pPr>
            <w:hyperlink r:id="rId159" w:history="1">
              <w:r w:rsidRPr="008675C7">
                <w:rPr>
                  <w:rFonts w:eastAsia="Times New Roman"/>
                  <w:b/>
                  <w:bCs/>
                  <w:color w:val="0000FF"/>
                  <w:sz w:val="16"/>
                  <w:szCs w:val="16"/>
                  <w:u w:val="single"/>
                  <w:lang w:val="en-US"/>
                </w:rPr>
                <w:t>S4-251507</w:t>
              </w:r>
            </w:hyperlink>
          </w:p>
        </w:tc>
      </w:tr>
      <w:tr w:rsidR="00FB448C" w:rsidRPr="008675C7" w14:paraId="14370E86"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270974F8" w14:textId="77777777" w:rsidR="00FB448C" w:rsidRPr="008675C7" w:rsidRDefault="00FB448C" w:rsidP="006B304B">
            <w:pPr>
              <w:spacing w:line="240" w:lineRule="auto"/>
              <w:rPr>
                <w:rFonts w:eastAsia="Times New Roman"/>
                <w:b/>
                <w:bCs/>
                <w:color w:val="0000FF"/>
                <w:sz w:val="16"/>
                <w:szCs w:val="16"/>
                <w:u w:val="single"/>
                <w:lang w:val="en-US"/>
              </w:rPr>
            </w:pPr>
            <w:hyperlink r:id="rId160" w:history="1">
              <w:r w:rsidRPr="008675C7">
                <w:rPr>
                  <w:rFonts w:eastAsia="Times New Roman"/>
                  <w:b/>
                  <w:bCs/>
                  <w:color w:val="0000FF"/>
                  <w:sz w:val="16"/>
                  <w:szCs w:val="16"/>
                  <w:u w:val="single"/>
                  <w:lang w:val="en-US"/>
                </w:rPr>
                <w:t>S4-251250</w:t>
              </w:r>
            </w:hyperlink>
          </w:p>
        </w:tc>
        <w:tc>
          <w:tcPr>
            <w:tcW w:w="3840" w:type="dxa"/>
            <w:tcBorders>
              <w:top w:val="nil"/>
              <w:left w:val="nil"/>
              <w:bottom w:val="single" w:sz="4" w:space="0" w:color="A6A6A6"/>
              <w:right w:val="single" w:sz="4" w:space="0" w:color="A6A6A6"/>
            </w:tcBorders>
            <w:shd w:val="clear" w:color="auto" w:fill="auto"/>
            <w:hideMark/>
          </w:tcPr>
          <w:p w14:paraId="30D9202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Time Synchronization</w:t>
            </w:r>
          </w:p>
        </w:tc>
        <w:tc>
          <w:tcPr>
            <w:tcW w:w="1480" w:type="dxa"/>
            <w:tcBorders>
              <w:top w:val="nil"/>
              <w:left w:val="nil"/>
              <w:bottom w:val="single" w:sz="4" w:space="0" w:color="A6A6A6"/>
              <w:right w:val="single" w:sz="4" w:space="0" w:color="A6A6A6"/>
            </w:tcBorders>
            <w:shd w:val="clear" w:color="auto" w:fill="auto"/>
            <w:hideMark/>
          </w:tcPr>
          <w:p w14:paraId="14B2DAF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Technologies Int</w:t>
            </w:r>
          </w:p>
        </w:tc>
        <w:tc>
          <w:tcPr>
            <w:tcW w:w="1420" w:type="dxa"/>
            <w:tcBorders>
              <w:top w:val="nil"/>
              <w:left w:val="nil"/>
              <w:bottom w:val="single" w:sz="4" w:space="0" w:color="A6A6A6"/>
              <w:right w:val="single" w:sz="4" w:space="0" w:color="A6A6A6"/>
            </w:tcBorders>
            <w:shd w:val="clear" w:color="auto" w:fill="auto"/>
            <w:hideMark/>
          </w:tcPr>
          <w:p w14:paraId="2C8655E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389A262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0CB79372"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79A042FE" w14:textId="77777777" w:rsidR="00FB448C" w:rsidRPr="008675C7" w:rsidRDefault="00FB448C" w:rsidP="006B304B">
            <w:pPr>
              <w:spacing w:line="240" w:lineRule="auto"/>
              <w:rPr>
                <w:rFonts w:eastAsia="Times New Roman"/>
                <w:b/>
                <w:bCs/>
                <w:color w:val="0000FF"/>
                <w:sz w:val="16"/>
                <w:szCs w:val="16"/>
                <w:u w:val="single"/>
                <w:lang w:val="en-US"/>
              </w:rPr>
            </w:pPr>
            <w:hyperlink r:id="rId161" w:history="1">
              <w:r w:rsidRPr="008675C7">
                <w:rPr>
                  <w:rFonts w:eastAsia="Times New Roman"/>
                  <w:b/>
                  <w:bCs/>
                  <w:color w:val="0000FF"/>
                  <w:sz w:val="16"/>
                  <w:szCs w:val="16"/>
                  <w:u w:val="single"/>
                  <w:lang w:val="en-US"/>
                </w:rPr>
                <w:t>S4-251511</w:t>
              </w:r>
            </w:hyperlink>
          </w:p>
        </w:tc>
      </w:tr>
      <w:tr w:rsidR="00FB448C" w:rsidRPr="008675C7" w14:paraId="6E917127"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1F34F516" w14:textId="77777777" w:rsidR="00FB448C" w:rsidRPr="008675C7" w:rsidRDefault="00FB448C" w:rsidP="006B304B">
            <w:pPr>
              <w:spacing w:line="240" w:lineRule="auto"/>
              <w:rPr>
                <w:rFonts w:eastAsia="Times New Roman"/>
                <w:b/>
                <w:bCs/>
                <w:color w:val="0000FF"/>
                <w:sz w:val="16"/>
                <w:szCs w:val="16"/>
                <w:u w:val="single"/>
                <w:lang w:val="en-US"/>
              </w:rPr>
            </w:pPr>
            <w:hyperlink r:id="rId162" w:history="1">
              <w:r w:rsidRPr="008675C7">
                <w:rPr>
                  <w:rFonts w:eastAsia="Times New Roman"/>
                  <w:b/>
                  <w:bCs/>
                  <w:color w:val="0000FF"/>
                  <w:sz w:val="16"/>
                  <w:szCs w:val="16"/>
                  <w:u w:val="single"/>
                  <w:lang w:val="en-US"/>
                </w:rPr>
                <w:t>S4-251267</w:t>
              </w:r>
            </w:hyperlink>
          </w:p>
        </w:tc>
        <w:tc>
          <w:tcPr>
            <w:tcW w:w="3840" w:type="dxa"/>
            <w:tcBorders>
              <w:top w:val="nil"/>
              <w:left w:val="nil"/>
              <w:bottom w:val="single" w:sz="4" w:space="0" w:color="A6A6A6"/>
              <w:right w:val="single" w:sz="4" w:space="0" w:color="A6A6A6"/>
            </w:tcBorders>
            <w:shd w:val="clear" w:color="auto" w:fill="auto"/>
            <w:hideMark/>
          </w:tcPr>
          <w:p w14:paraId="4DAB0EA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Support of Improved QoS for media streaming services</w:t>
            </w:r>
          </w:p>
        </w:tc>
        <w:tc>
          <w:tcPr>
            <w:tcW w:w="1480" w:type="dxa"/>
            <w:tcBorders>
              <w:top w:val="nil"/>
              <w:left w:val="nil"/>
              <w:bottom w:val="single" w:sz="4" w:space="0" w:color="A6A6A6"/>
              <w:right w:val="single" w:sz="4" w:space="0" w:color="A6A6A6"/>
            </w:tcBorders>
            <w:shd w:val="clear" w:color="auto" w:fill="auto"/>
            <w:hideMark/>
          </w:tcPr>
          <w:p w14:paraId="365D14D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Huawei, </w:t>
            </w:r>
            <w:proofErr w:type="spellStart"/>
            <w:r w:rsidRPr="008675C7">
              <w:rPr>
                <w:rFonts w:eastAsia="Times New Roman"/>
                <w:sz w:val="16"/>
                <w:szCs w:val="16"/>
                <w:lang w:val="en-US"/>
              </w:rPr>
              <w:t>HiSilicon</w:t>
            </w:r>
            <w:proofErr w:type="spellEnd"/>
          </w:p>
        </w:tc>
        <w:tc>
          <w:tcPr>
            <w:tcW w:w="1420" w:type="dxa"/>
            <w:tcBorders>
              <w:top w:val="nil"/>
              <w:left w:val="nil"/>
              <w:bottom w:val="single" w:sz="4" w:space="0" w:color="A6A6A6"/>
              <w:right w:val="single" w:sz="4" w:space="0" w:color="A6A6A6"/>
            </w:tcBorders>
            <w:shd w:val="clear" w:color="auto" w:fill="auto"/>
            <w:hideMark/>
          </w:tcPr>
          <w:p w14:paraId="2BF4B06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6521344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45DEF968"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1612E96B" w14:textId="77777777" w:rsidR="00FB448C" w:rsidRPr="008675C7" w:rsidRDefault="00FB448C" w:rsidP="006B304B">
            <w:pPr>
              <w:spacing w:line="240" w:lineRule="auto"/>
              <w:rPr>
                <w:rFonts w:eastAsia="Times New Roman"/>
                <w:b/>
                <w:bCs/>
                <w:color w:val="0000FF"/>
                <w:sz w:val="16"/>
                <w:szCs w:val="16"/>
                <w:u w:val="single"/>
                <w:lang w:val="en-US"/>
              </w:rPr>
            </w:pPr>
            <w:hyperlink r:id="rId163" w:history="1">
              <w:r w:rsidRPr="008675C7">
                <w:rPr>
                  <w:rFonts w:eastAsia="Times New Roman"/>
                  <w:b/>
                  <w:bCs/>
                  <w:color w:val="0000FF"/>
                  <w:sz w:val="16"/>
                  <w:szCs w:val="16"/>
                  <w:u w:val="single"/>
                  <w:lang w:val="en-US"/>
                </w:rPr>
                <w:t>S4-251485</w:t>
              </w:r>
            </w:hyperlink>
          </w:p>
        </w:tc>
      </w:tr>
      <w:tr w:rsidR="00FB448C" w:rsidRPr="008675C7" w14:paraId="2CC2F08C"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5CAEE9B7" w14:textId="77777777" w:rsidR="00FB448C" w:rsidRPr="008675C7" w:rsidRDefault="00FB448C" w:rsidP="006B304B">
            <w:pPr>
              <w:spacing w:line="240" w:lineRule="auto"/>
              <w:rPr>
                <w:rFonts w:eastAsia="Times New Roman"/>
                <w:b/>
                <w:bCs/>
                <w:color w:val="0000FF"/>
                <w:sz w:val="16"/>
                <w:szCs w:val="16"/>
                <w:u w:val="single"/>
                <w:lang w:val="en-US"/>
              </w:rPr>
            </w:pPr>
            <w:hyperlink r:id="rId164" w:history="1">
              <w:r w:rsidRPr="008675C7">
                <w:rPr>
                  <w:rFonts w:eastAsia="Times New Roman"/>
                  <w:b/>
                  <w:bCs/>
                  <w:color w:val="0000FF"/>
                  <w:sz w:val="16"/>
                  <w:szCs w:val="16"/>
                  <w:u w:val="single"/>
                  <w:lang w:val="en-US"/>
                </w:rPr>
                <w:t>S4-251268</w:t>
              </w:r>
            </w:hyperlink>
          </w:p>
        </w:tc>
        <w:tc>
          <w:tcPr>
            <w:tcW w:w="3840" w:type="dxa"/>
            <w:tcBorders>
              <w:top w:val="nil"/>
              <w:left w:val="nil"/>
              <w:bottom w:val="single" w:sz="4" w:space="0" w:color="A6A6A6"/>
              <w:right w:val="single" w:sz="4" w:space="0" w:color="A6A6A6"/>
            </w:tcBorders>
            <w:shd w:val="clear" w:color="auto" w:fill="auto"/>
            <w:hideMark/>
          </w:tcPr>
          <w:p w14:paraId="3D48F7C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Stage 3 on Improved QoS Support for Media Streaming services</w:t>
            </w:r>
          </w:p>
        </w:tc>
        <w:tc>
          <w:tcPr>
            <w:tcW w:w="1480" w:type="dxa"/>
            <w:tcBorders>
              <w:top w:val="nil"/>
              <w:left w:val="nil"/>
              <w:bottom w:val="single" w:sz="4" w:space="0" w:color="A6A6A6"/>
              <w:right w:val="single" w:sz="4" w:space="0" w:color="A6A6A6"/>
            </w:tcBorders>
            <w:shd w:val="clear" w:color="auto" w:fill="auto"/>
            <w:hideMark/>
          </w:tcPr>
          <w:p w14:paraId="3355A4F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Huawei, </w:t>
            </w:r>
            <w:proofErr w:type="spellStart"/>
            <w:r w:rsidRPr="008675C7">
              <w:rPr>
                <w:rFonts w:eastAsia="Times New Roman"/>
                <w:sz w:val="16"/>
                <w:szCs w:val="16"/>
                <w:lang w:val="en-US"/>
              </w:rPr>
              <w:t>HiSilicon</w:t>
            </w:r>
            <w:proofErr w:type="spellEnd"/>
          </w:p>
        </w:tc>
        <w:tc>
          <w:tcPr>
            <w:tcW w:w="1420" w:type="dxa"/>
            <w:tcBorders>
              <w:top w:val="nil"/>
              <w:left w:val="nil"/>
              <w:bottom w:val="single" w:sz="4" w:space="0" w:color="A6A6A6"/>
              <w:right w:val="single" w:sz="4" w:space="0" w:color="A6A6A6"/>
            </w:tcBorders>
            <w:shd w:val="clear" w:color="auto" w:fill="auto"/>
            <w:hideMark/>
          </w:tcPr>
          <w:p w14:paraId="77A7841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7083E5D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0F16120D"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5CBF2A34" w14:textId="77777777" w:rsidR="00FB448C" w:rsidRPr="008675C7" w:rsidRDefault="00FB448C" w:rsidP="006B304B">
            <w:pPr>
              <w:spacing w:line="240" w:lineRule="auto"/>
              <w:rPr>
                <w:rFonts w:eastAsia="Times New Roman"/>
                <w:b/>
                <w:bCs/>
                <w:color w:val="0000FF"/>
                <w:sz w:val="16"/>
                <w:szCs w:val="16"/>
                <w:u w:val="single"/>
                <w:lang w:val="en-US"/>
              </w:rPr>
            </w:pPr>
            <w:hyperlink r:id="rId165" w:history="1">
              <w:r w:rsidRPr="008675C7">
                <w:rPr>
                  <w:rFonts w:eastAsia="Times New Roman"/>
                  <w:b/>
                  <w:bCs/>
                  <w:color w:val="0000FF"/>
                  <w:sz w:val="16"/>
                  <w:szCs w:val="16"/>
                  <w:u w:val="single"/>
                  <w:lang w:val="en-US"/>
                </w:rPr>
                <w:t>S4-251512</w:t>
              </w:r>
            </w:hyperlink>
          </w:p>
        </w:tc>
      </w:tr>
      <w:tr w:rsidR="00FB448C" w:rsidRPr="008675C7" w14:paraId="5AD83F8B"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D92F4AA" w14:textId="77777777" w:rsidR="00FB448C" w:rsidRPr="008675C7" w:rsidRDefault="00FB448C" w:rsidP="006B304B">
            <w:pPr>
              <w:spacing w:line="240" w:lineRule="auto"/>
              <w:rPr>
                <w:rFonts w:eastAsia="Times New Roman"/>
                <w:b/>
                <w:bCs/>
                <w:color w:val="0000FF"/>
                <w:sz w:val="16"/>
                <w:szCs w:val="16"/>
                <w:u w:val="single"/>
                <w:lang w:val="en-US"/>
              </w:rPr>
            </w:pPr>
            <w:hyperlink r:id="rId166" w:history="1">
              <w:r w:rsidRPr="008675C7">
                <w:rPr>
                  <w:rFonts w:eastAsia="Times New Roman"/>
                  <w:b/>
                  <w:bCs/>
                  <w:color w:val="0000FF"/>
                  <w:sz w:val="16"/>
                  <w:szCs w:val="16"/>
                  <w:u w:val="single"/>
                  <w:lang w:val="en-US"/>
                </w:rPr>
                <w:t>S4-251274</w:t>
              </w:r>
            </w:hyperlink>
          </w:p>
        </w:tc>
        <w:tc>
          <w:tcPr>
            <w:tcW w:w="3840" w:type="dxa"/>
            <w:tcBorders>
              <w:top w:val="nil"/>
              <w:left w:val="nil"/>
              <w:bottom w:val="single" w:sz="4" w:space="0" w:color="A6A6A6"/>
              <w:right w:val="single" w:sz="4" w:space="0" w:color="A6A6A6"/>
            </w:tcBorders>
            <w:shd w:val="clear" w:color="auto" w:fill="auto"/>
            <w:hideMark/>
          </w:tcPr>
          <w:p w14:paraId="19C0F46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TS 26.512 technology-independent feature updates to enable media delivery from multiple service locations</w:t>
            </w:r>
          </w:p>
        </w:tc>
        <w:tc>
          <w:tcPr>
            <w:tcW w:w="1480" w:type="dxa"/>
            <w:tcBorders>
              <w:top w:val="nil"/>
              <w:left w:val="nil"/>
              <w:bottom w:val="single" w:sz="4" w:space="0" w:color="A6A6A6"/>
              <w:right w:val="single" w:sz="4" w:space="0" w:color="A6A6A6"/>
            </w:tcBorders>
            <w:shd w:val="clear" w:color="auto" w:fill="auto"/>
            <w:hideMark/>
          </w:tcPr>
          <w:p w14:paraId="1A6BDFD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37761FB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49AB20D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4518D4BE"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64A64CAC" w14:textId="77777777" w:rsidR="00FB448C" w:rsidRPr="008675C7" w:rsidRDefault="00FB448C" w:rsidP="006B304B">
            <w:pPr>
              <w:spacing w:line="240" w:lineRule="auto"/>
              <w:rPr>
                <w:rFonts w:eastAsia="Times New Roman"/>
                <w:b/>
                <w:bCs/>
                <w:color w:val="0000FF"/>
                <w:sz w:val="16"/>
                <w:szCs w:val="16"/>
                <w:u w:val="single"/>
                <w:lang w:val="en-US"/>
              </w:rPr>
            </w:pPr>
            <w:hyperlink r:id="rId167" w:history="1">
              <w:r w:rsidRPr="008675C7">
                <w:rPr>
                  <w:rFonts w:eastAsia="Times New Roman"/>
                  <w:b/>
                  <w:bCs/>
                  <w:color w:val="0000FF"/>
                  <w:sz w:val="16"/>
                  <w:szCs w:val="16"/>
                  <w:u w:val="single"/>
                  <w:lang w:val="en-US"/>
                </w:rPr>
                <w:t>S4-251506</w:t>
              </w:r>
            </w:hyperlink>
          </w:p>
        </w:tc>
      </w:tr>
      <w:tr w:rsidR="00FB448C" w:rsidRPr="008675C7" w14:paraId="270538C4"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350AA844" w14:textId="77777777" w:rsidR="00FB448C" w:rsidRPr="008675C7" w:rsidRDefault="00FB448C" w:rsidP="006B304B">
            <w:pPr>
              <w:spacing w:line="240" w:lineRule="auto"/>
              <w:rPr>
                <w:rFonts w:eastAsia="Times New Roman"/>
                <w:b/>
                <w:bCs/>
                <w:color w:val="0000FF"/>
                <w:sz w:val="16"/>
                <w:szCs w:val="16"/>
                <w:u w:val="single"/>
                <w:lang w:val="en-US"/>
              </w:rPr>
            </w:pPr>
            <w:hyperlink r:id="rId168" w:history="1">
              <w:r w:rsidRPr="008675C7">
                <w:rPr>
                  <w:rFonts w:eastAsia="Times New Roman"/>
                  <w:b/>
                  <w:bCs/>
                  <w:color w:val="0000FF"/>
                  <w:sz w:val="16"/>
                  <w:szCs w:val="16"/>
                  <w:u w:val="single"/>
                  <w:lang w:val="en-US"/>
                </w:rPr>
                <w:t>S4-251276</w:t>
              </w:r>
            </w:hyperlink>
          </w:p>
        </w:tc>
        <w:tc>
          <w:tcPr>
            <w:tcW w:w="3840" w:type="dxa"/>
            <w:tcBorders>
              <w:top w:val="nil"/>
              <w:left w:val="nil"/>
              <w:bottom w:val="single" w:sz="4" w:space="0" w:color="A6A6A6"/>
              <w:right w:val="single" w:sz="4" w:space="0" w:color="A6A6A6"/>
            </w:tcBorders>
            <w:shd w:val="clear" w:color="auto" w:fill="auto"/>
            <w:hideMark/>
          </w:tcPr>
          <w:p w14:paraId="74E5FA5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TS 26.510 technology-independent feature updates to enable media delivery from multiple service locations</w:t>
            </w:r>
          </w:p>
        </w:tc>
        <w:tc>
          <w:tcPr>
            <w:tcW w:w="1480" w:type="dxa"/>
            <w:tcBorders>
              <w:top w:val="nil"/>
              <w:left w:val="nil"/>
              <w:bottom w:val="single" w:sz="4" w:space="0" w:color="A6A6A6"/>
              <w:right w:val="single" w:sz="4" w:space="0" w:color="A6A6A6"/>
            </w:tcBorders>
            <w:shd w:val="clear" w:color="auto" w:fill="auto"/>
            <w:hideMark/>
          </w:tcPr>
          <w:p w14:paraId="35C1B9F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6407206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0072DEB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51D60CE2"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1BB9191D" w14:textId="77777777" w:rsidR="00FB448C" w:rsidRPr="008675C7" w:rsidRDefault="00FB448C" w:rsidP="006B304B">
            <w:pPr>
              <w:spacing w:line="240" w:lineRule="auto"/>
              <w:rPr>
                <w:rFonts w:eastAsia="Times New Roman"/>
                <w:b/>
                <w:bCs/>
                <w:color w:val="0000FF"/>
                <w:sz w:val="16"/>
                <w:szCs w:val="16"/>
                <w:u w:val="single"/>
                <w:lang w:val="en-US"/>
              </w:rPr>
            </w:pPr>
            <w:hyperlink r:id="rId169" w:history="1">
              <w:r w:rsidRPr="008675C7">
                <w:rPr>
                  <w:rFonts w:eastAsia="Times New Roman"/>
                  <w:b/>
                  <w:bCs/>
                  <w:color w:val="0000FF"/>
                  <w:sz w:val="16"/>
                  <w:szCs w:val="16"/>
                  <w:u w:val="single"/>
                  <w:lang w:val="en-US"/>
                </w:rPr>
                <w:t>S4-251505</w:t>
              </w:r>
            </w:hyperlink>
          </w:p>
        </w:tc>
      </w:tr>
      <w:tr w:rsidR="00FB448C" w:rsidRPr="008675C7" w14:paraId="54D37497"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E5F78C5" w14:textId="77777777" w:rsidR="00FB448C" w:rsidRPr="008675C7" w:rsidRDefault="00FB448C" w:rsidP="006B304B">
            <w:pPr>
              <w:spacing w:line="240" w:lineRule="auto"/>
              <w:rPr>
                <w:rFonts w:eastAsia="Times New Roman"/>
                <w:b/>
                <w:bCs/>
                <w:color w:val="0000FF"/>
                <w:sz w:val="16"/>
                <w:szCs w:val="16"/>
                <w:u w:val="single"/>
                <w:lang w:val="en-US"/>
              </w:rPr>
            </w:pPr>
            <w:hyperlink r:id="rId170" w:history="1">
              <w:r w:rsidRPr="008675C7">
                <w:rPr>
                  <w:rFonts w:eastAsia="Times New Roman"/>
                  <w:b/>
                  <w:bCs/>
                  <w:color w:val="0000FF"/>
                  <w:sz w:val="16"/>
                  <w:szCs w:val="16"/>
                  <w:u w:val="single"/>
                  <w:lang w:val="en-US"/>
                </w:rPr>
                <w:t>S4-251278</w:t>
              </w:r>
            </w:hyperlink>
          </w:p>
        </w:tc>
        <w:tc>
          <w:tcPr>
            <w:tcW w:w="3840" w:type="dxa"/>
            <w:tcBorders>
              <w:top w:val="nil"/>
              <w:left w:val="nil"/>
              <w:bottom w:val="single" w:sz="4" w:space="0" w:color="A6A6A6"/>
              <w:right w:val="single" w:sz="4" w:space="0" w:color="A6A6A6"/>
            </w:tcBorders>
            <w:shd w:val="clear" w:color="auto" w:fill="auto"/>
            <w:hideMark/>
          </w:tcPr>
          <w:p w14:paraId="7FA8CE9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Alignment with TS 26.510 CR 0016 and TS 26.512 CR 0086 - M10u definition</w:t>
            </w:r>
          </w:p>
        </w:tc>
        <w:tc>
          <w:tcPr>
            <w:tcW w:w="1480" w:type="dxa"/>
            <w:tcBorders>
              <w:top w:val="nil"/>
              <w:left w:val="nil"/>
              <w:bottom w:val="single" w:sz="4" w:space="0" w:color="A6A6A6"/>
              <w:right w:val="single" w:sz="4" w:space="0" w:color="A6A6A6"/>
            </w:tcBorders>
            <w:shd w:val="clear" w:color="auto" w:fill="auto"/>
            <w:hideMark/>
          </w:tcPr>
          <w:p w14:paraId="0A0988F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2AD7273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1B0771F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07AD0C65"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14C1407B" w14:textId="77777777" w:rsidR="00FB448C" w:rsidRPr="008675C7" w:rsidRDefault="00FB448C" w:rsidP="006B304B">
            <w:pPr>
              <w:spacing w:line="240" w:lineRule="auto"/>
              <w:rPr>
                <w:rFonts w:eastAsia="Times New Roman"/>
                <w:b/>
                <w:bCs/>
                <w:color w:val="0000FF"/>
                <w:sz w:val="16"/>
                <w:szCs w:val="16"/>
                <w:u w:val="single"/>
                <w:lang w:val="en-US"/>
              </w:rPr>
            </w:pPr>
            <w:hyperlink r:id="rId171" w:history="1">
              <w:r w:rsidRPr="008675C7">
                <w:rPr>
                  <w:rFonts w:eastAsia="Times New Roman"/>
                  <w:b/>
                  <w:bCs/>
                  <w:color w:val="0000FF"/>
                  <w:sz w:val="16"/>
                  <w:szCs w:val="16"/>
                  <w:u w:val="single"/>
                  <w:lang w:val="en-US"/>
                </w:rPr>
                <w:t>S4-251503</w:t>
              </w:r>
            </w:hyperlink>
          </w:p>
        </w:tc>
      </w:tr>
      <w:tr w:rsidR="00FB448C" w:rsidRPr="008675C7" w14:paraId="13B9368C"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F2CB0C0" w14:textId="77777777" w:rsidR="00FB448C" w:rsidRPr="008675C7" w:rsidRDefault="00FB448C" w:rsidP="006B304B">
            <w:pPr>
              <w:spacing w:line="240" w:lineRule="auto"/>
              <w:rPr>
                <w:rFonts w:eastAsia="Times New Roman"/>
                <w:b/>
                <w:bCs/>
                <w:color w:val="0000FF"/>
                <w:sz w:val="16"/>
                <w:szCs w:val="16"/>
                <w:u w:val="single"/>
                <w:lang w:val="en-US"/>
              </w:rPr>
            </w:pPr>
            <w:hyperlink r:id="rId172" w:history="1">
              <w:r w:rsidRPr="008675C7">
                <w:rPr>
                  <w:rFonts w:eastAsia="Times New Roman"/>
                  <w:b/>
                  <w:bCs/>
                  <w:color w:val="0000FF"/>
                  <w:sz w:val="16"/>
                  <w:szCs w:val="16"/>
                  <w:u w:val="single"/>
                  <w:lang w:val="en-US"/>
                </w:rPr>
                <w:t>S4-251281</w:t>
              </w:r>
            </w:hyperlink>
          </w:p>
        </w:tc>
        <w:tc>
          <w:tcPr>
            <w:tcW w:w="3840" w:type="dxa"/>
            <w:tcBorders>
              <w:top w:val="nil"/>
              <w:left w:val="nil"/>
              <w:bottom w:val="single" w:sz="4" w:space="0" w:color="A6A6A6"/>
              <w:right w:val="single" w:sz="4" w:space="0" w:color="A6A6A6"/>
            </w:tcBorders>
            <w:shd w:val="clear" w:color="auto" w:fill="auto"/>
            <w:hideMark/>
          </w:tcPr>
          <w:p w14:paraId="0085A52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Alignment with TS 26.512 CR 0091 - Multi-Source object coding architecture and procedures mapping</w:t>
            </w:r>
          </w:p>
        </w:tc>
        <w:tc>
          <w:tcPr>
            <w:tcW w:w="1480" w:type="dxa"/>
            <w:tcBorders>
              <w:top w:val="nil"/>
              <w:left w:val="nil"/>
              <w:bottom w:val="single" w:sz="4" w:space="0" w:color="A6A6A6"/>
              <w:right w:val="single" w:sz="4" w:space="0" w:color="A6A6A6"/>
            </w:tcBorders>
            <w:shd w:val="clear" w:color="auto" w:fill="auto"/>
            <w:hideMark/>
          </w:tcPr>
          <w:p w14:paraId="221E404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7D94E5F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5446477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272FD06F"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705BFB01" w14:textId="77777777" w:rsidR="00FB448C" w:rsidRPr="008675C7" w:rsidRDefault="00FB448C" w:rsidP="006B304B">
            <w:pPr>
              <w:spacing w:line="240" w:lineRule="auto"/>
              <w:rPr>
                <w:rFonts w:eastAsia="Times New Roman"/>
                <w:b/>
                <w:bCs/>
                <w:color w:val="0000FF"/>
                <w:sz w:val="16"/>
                <w:szCs w:val="16"/>
                <w:u w:val="single"/>
                <w:lang w:val="en-US"/>
              </w:rPr>
            </w:pPr>
            <w:hyperlink r:id="rId173" w:history="1">
              <w:r w:rsidRPr="008675C7">
                <w:rPr>
                  <w:rFonts w:eastAsia="Times New Roman"/>
                  <w:b/>
                  <w:bCs/>
                  <w:color w:val="0000FF"/>
                  <w:sz w:val="16"/>
                  <w:szCs w:val="16"/>
                  <w:u w:val="single"/>
                  <w:lang w:val="en-US"/>
                </w:rPr>
                <w:t>S4-251535</w:t>
              </w:r>
            </w:hyperlink>
          </w:p>
        </w:tc>
      </w:tr>
      <w:tr w:rsidR="00FB448C" w:rsidRPr="008675C7" w14:paraId="72F620CF"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36E62F7" w14:textId="77777777" w:rsidR="00FB448C" w:rsidRPr="008675C7" w:rsidRDefault="00FB448C" w:rsidP="006B304B">
            <w:pPr>
              <w:spacing w:line="240" w:lineRule="auto"/>
              <w:rPr>
                <w:rFonts w:eastAsia="Times New Roman"/>
                <w:b/>
                <w:bCs/>
                <w:color w:val="0000FF"/>
                <w:sz w:val="16"/>
                <w:szCs w:val="16"/>
                <w:u w:val="single"/>
                <w:lang w:val="en-US"/>
              </w:rPr>
            </w:pPr>
            <w:hyperlink r:id="rId174" w:history="1">
              <w:r w:rsidRPr="008675C7">
                <w:rPr>
                  <w:rFonts w:eastAsia="Times New Roman"/>
                  <w:b/>
                  <w:bCs/>
                  <w:color w:val="0000FF"/>
                  <w:sz w:val="16"/>
                  <w:szCs w:val="16"/>
                  <w:u w:val="single"/>
                  <w:lang w:val="en-US"/>
                </w:rPr>
                <w:t>S4-251282</w:t>
              </w:r>
            </w:hyperlink>
          </w:p>
        </w:tc>
        <w:tc>
          <w:tcPr>
            <w:tcW w:w="3840" w:type="dxa"/>
            <w:tcBorders>
              <w:top w:val="nil"/>
              <w:left w:val="nil"/>
              <w:bottom w:val="single" w:sz="4" w:space="0" w:color="A6A6A6"/>
              <w:right w:val="single" w:sz="4" w:space="0" w:color="A6A6A6"/>
            </w:tcBorders>
            <w:shd w:val="clear" w:color="auto" w:fill="auto"/>
            <w:hideMark/>
          </w:tcPr>
          <w:p w14:paraId="7CD769D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New annexes to specify use of CMMF within TS 26.512</w:t>
            </w:r>
          </w:p>
        </w:tc>
        <w:tc>
          <w:tcPr>
            <w:tcW w:w="1480" w:type="dxa"/>
            <w:tcBorders>
              <w:top w:val="nil"/>
              <w:left w:val="nil"/>
              <w:bottom w:val="single" w:sz="4" w:space="0" w:color="A6A6A6"/>
              <w:right w:val="single" w:sz="4" w:space="0" w:color="A6A6A6"/>
            </w:tcBorders>
            <w:shd w:val="clear" w:color="auto" w:fill="auto"/>
            <w:hideMark/>
          </w:tcPr>
          <w:p w14:paraId="6F04E56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29E0869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25982C4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59E80021"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3459C562" w14:textId="77777777" w:rsidR="00FB448C" w:rsidRPr="008675C7" w:rsidRDefault="00FB448C" w:rsidP="006B304B">
            <w:pPr>
              <w:spacing w:line="240" w:lineRule="auto"/>
              <w:rPr>
                <w:rFonts w:eastAsia="Times New Roman"/>
                <w:b/>
                <w:bCs/>
                <w:color w:val="0000FF"/>
                <w:sz w:val="16"/>
                <w:szCs w:val="16"/>
                <w:u w:val="single"/>
                <w:lang w:val="en-US"/>
              </w:rPr>
            </w:pPr>
            <w:hyperlink r:id="rId175" w:history="1">
              <w:r w:rsidRPr="008675C7">
                <w:rPr>
                  <w:rFonts w:eastAsia="Times New Roman"/>
                  <w:b/>
                  <w:bCs/>
                  <w:color w:val="0000FF"/>
                  <w:sz w:val="16"/>
                  <w:szCs w:val="16"/>
                  <w:u w:val="single"/>
                  <w:lang w:val="en-US"/>
                </w:rPr>
                <w:t>S4-251508</w:t>
              </w:r>
            </w:hyperlink>
          </w:p>
        </w:tc>
      </w:tr>
      <w:tr w:rsidR="00FB448C" w:rsidRPr="008675C7" w14:paraId="5356CA76"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675587BA" w14:textId="77777777" w:rsidR="00FB448C" w:rsidRPr="008675C7" w:rsidRDefault="00FB448C" w:rsidP="006B304B">
            <w:pPr>
              <w:spacing w:line="240" w:lineRule="auto"/>
              <w:rPr>
                <w:rFonts w:eastAsia="Times New Roman"/>
                <w:b/>
                <w:bCs/>
                <w:color w:val="0000FF"/>
                <w:sz w:val="16"/>
                <w:szCs w:val="16"/>
                <w:u w:val="single"/>
                <w:lang w:val="en-US"/>
              </w:rPr>
            </w:pPr>
            <w:hyperlink r:id="rId176" w:history="1">
              <w:r w:rsidRPr="008675C7">
                <w:rPr>
                  <w:rFonts w:eastAsia="Times New Roman"/>
                  <w:b/>
                  <w:bCs/>
                  <w:color w:val="0000FF"/>
                  <w:sz w:val="16"/>
                  <w:szCs w:val="16"/>
                  <w:u w:val="single"/>
                  <w:lang w:val="en-US"/>
                </w:rPr>
                <w:t>S4-251285</w:t>
              </w:r>
            </w:hyperlink>
          </w:p>
        </w:tc>
        <w:tc>
          <w:tcPr>
            <w:tcW w:w="3840" w:type="dxa"/>
            <w:tcBorders>
              <w:top w:val="nil"/>
              <w:left w:val="nil"/>
              <w:bottom w:val="single" w:sz="4" w:space="0" w:color="A6A6A6"/>
              <w:right w:val="single" w:sz="4" w:space="0" w:color="A6A6A6"/>
            </w:tcBorders>
            <w:shd w:val="clear" w:color="auto" w:fill="auto"/>
            <w:hideMark/>
          </w:tcPr>
          <w:p w14:paraId="5744E56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[5GMS_Pro_Ph2] Rename dynamic policy data types</w:t>
            </w:r>
          </w:p>
        </w:tc>
        <w:tc>
          <w:tcPr>
            <w:tcW w:w="1480" w:type="dxa"/>
            <w:tcBorders>
              <w:top w:val="nil"/>
              <w:left w:val="nil"/>
              <w:bottom w:val="single" w:sz="4" w:space="0" w:color="A6A6A6"/>
              <w:right w:val="single" w:sz="4" w:space="0" w:color="A6A6A6"/>
            </w:tcBorders>
            <w:shd w:val="clear" w:color="auto" w:fill="auto"/>
            <w:hideMark/>
          </w:tcPr>
          <w:p w14:paraId="092088E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 Nokia</w:t>
            </w:r>
          </w:p>
        </w:tc>
        <w:tc>
          <w:tcPr>
            <w:tcW w:w="1420" w:type="dxa"/>
            <w:tcBorders>
              <w:top w:val="nil"/>
              <w:left w:val="nil"/>
              <w:bottom w:val="single" w:sz="4" w:space="0" w:color="A6A6A6"/>
              <w:right w:val="single" w:sz="4" w:space="0" w:color="A6A6A6"/>
            </w:tcBorders>
            <w:shd w:val="clear" w:color="auto" w:fill="auto"/>
            <w:hideMark/>
          </w:tcPr>
          <w:p w14:paraId="4031483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3DABF2D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089111C8"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4063E50C" w14:textId="77777777" w:rsidR="00FB448C" w:rsidRPr="008675C7" w:rsidRDefault="00FB448C" w:rsidP="006B304B">
            <w:pPr>
              <w:spacing w:line="240" w:lineRule="auto"/>
              <w:rPr>
                <w:rFonts w:eastAsia="Times New Roman"/>
                <w:b/>
                <w:bCs/>
                <w:color w:val="0000FF"/>
                <w:sz w:val="16"/>
                <w:szCs w:val="16"/>
                <w:u w:val="single"/>
                <w:lang w:val="en-US"/>
              </w:rPr>
            </w:pPr>
            <w:hyperlink r:id="rId177" w:history="1">
              <w:r w:rsidRPr="008675C7">
                <w:rPr>
                  <w:rFonts w:eastAsia="Times New Roman"/>
                  <w:b/>
                  <w:bCs/>
                  <w:color w:val="0000FF"/>
                  <w:sz w:val="16"/>
                  <w:szCs w:val="16"/>
                  <w:u w:val="single"/>
                  <w:lang w:val="en-US"/>
                </w:rPr>
                <w:t>S4-251462</w:t>
              </w:r>
            </w:hyperlink>
          </w:p>
        </w:tc>
      </w:tr>
      <w:tr w:rsidR="00FB448C" w:rsidRPr="008675C7" w14:paraId="6D4869BC"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3A1E72F" w14:textId="77777777" w:rsidR="00FB448C" w:rsidRPr="008675C7" w:rsidRDefault="00FB448C" w:rsidP="006B304B">
            <w:pPr>
              <w:spacing w:line="240" w:lineRule="auto"/>
              <w:rPr>
                <w:rFonts w:eastAsia="Times New Roman"/>
                <w:b/>
                <w:bCs/>
                <w:color w:val="0000FF"/>
                <w:sz w:val="16"/>
                <w:szCs w:val="16"/>
                <w:u w:val="single"/>
                <w:lang w:val="en-US"/>
              </w:rPr>
            </w:pPr>
            <w:hyperlink r:id="rId178" w:history="1">
              <w:r w:rsidRPr="008675C7">
                <w:rPr>
                  <w:rFonts w:eastAsia="Times New Roman"/>
                  <w:b/>
                  <w:bCs/>
                  <w:color w:val="0000FF"/>
                  <w:sz w:val="16"/>
                  <w:szCs w:val="16"/>
                  <w:u w:val="single"/>
                  <w:lang w:val="en-US"/>
                </w:rPr>
                <w:t>S4-251384</w:t>
              </w:r>
            </w:hyperlink>
          </w:p>
        </w:tc>
        <w:tc>
          <w:tcPr>
            <w:tcW w:w="3840" w:type="dxa"/>
            <w:tcBorders>
              <w:top w:val="nil"/>
              <w:left w:val="nil"/>
              <w:bottom w:val="single" w:sz="4" w:space="0" w:color="A6A6A6"/>
              <w:right w:val="single" w:sz="4" w:space="0" w:color="A6A6A6"/>
            </w:tcBorders>
            <w:shd w:val="clear" w:color="auto" w:fill="auto"/>
            <w:hideMark/>
          </w:tcPr>
          <w:p w14:paraId="352ED98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Stage-3 Aspects of Network Slicing</w:t>
            </w:r>
          </w:p>
        </w:tc>
        <w:tc>
          <w:tcPr>
            <w:tcW w:w="1480" w:type="dxa"/>
            <w:tcBorders>
              <w:top w:val="nil"/>
              <w:left w:val="nil"/>
              <w:bottom w:val="single" w:sz="4" w:space="0" w:color="A6A6A6"/>
              <w:right w:val="single" w:sz="4" w:space="0" w:color="A6A6A6"/>
            </w:tcBorders>
            <w:shd w:val="clear" w:color="auto" w:fill="auto"/>
            <w:hideMark/>
          </w:tcPr>
          <w:p w14:paraId="615B052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Samsung Electronics Co. Ltd</w:t>
            </w:r>
          </w:p>
        </w:tc>
        <w:tc>
          <w:tcPr>
            <w:tcW w:w="1420" w:type="dxa"/>
            <w:tcBorders>
              <w:top w:val="nil"/>
              <w:left w:val="nil"/>
              <w:bottom w:val="single" w:sz="4" w:space="0" w:color="A6A6A6"/>
              <w:right w:val="single" w:sz="4" w:space="0" w:color="A6A6A6"/>
            </w:tcBorders>
            <w:shd w:val="clear" w:color="auto" w:fill="auto"/>
            <w:hideMark/>
          </w:tcPr>
          <w:p w14:paraId="7BE07F9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6E8C351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13DEE1F9"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688FBCBC" w14:textId="77777777" w:rsidR="00FB448C" w:rsidRPr="008675C7" w:rsidRDefault="00FB448C" w:rsidP="006B304B">
            <w:pPr>
              <w:spacing w:line="240" w:lineRule="auto"/>
              <w:rPr>
                <w:rFonts w:eastAsia="Times New Roman"/>
                <w:b/>
                <w:bCs/>
                <w:color w:val="0000FF"/>
                <w:sz w:val="16"/>
                <w:szCs w:val="16"/>
                <w:u w:val="single"/>
                <w:lang w:val="en-US"/>
              </w:rPr>
            </w:pPr>
            <w:hyperlink r:id="rId179" w:history="1">
              <w:r w:rsidRPr="008675C7">
                <w:rPr>
                  <w:rFonts w:eastAsia="Times New Roman"/>
                  <w:b/>
                  <w:bCs/>
                  <w:color w:val="0000FF"/>
                  <w:sz w:val="16"/>
                  <w:szCs w:val="16"/>
                  <w:u w:val="single"/>
                  <w:lang w:val="en-US"/>
                </w:rPr>
                <w:t>S4-251486</w:t>
              </w:r>
            </w:hyperlink>
          </w:p>
        </w:tc>
      </w:tr>
      <w:tr w:rsidR="00FB448C" w:rsidRPr="008675C7" w14:paraId="6E6556C6"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0E0D51A7" w14:textId="77777777" w:rsidR="00FB448C" w:rsidRPr="008675C7" w:rsidRDefault="00FB448C" w:rsidP="006B304B">
            <w:pPr>
              <w:spacing w:line="240" w:lineRule="auto"/>
              <w:rPr>
                <w:rFonts w:eastAsia="Times New Roman"/>
                <w:b/>
                <w:bCs/>
                <w:color w:val="0000FF"/>
                <w:sz w:val="16"/>
                <w:szCs w:val="16"/>
                <w:u w:val="single"/>
                <w:lang w:val="en-US"/>
              </w:rPr>
            </w:pPr>
            <w:hyperlink r:id="rId180" w:history="1">
              <w:r w:rsidRPr="008675C7">
                <w:rPr>
                  <w:rFonts w:eastAsia="Times New Roman"/>
                  <w:b/>
                  <w:bCs/>
                  <w:color w:val="0000FF"/>
                  <w:sz w:val="16"/>
                  <w:szCs w:val="16"/>
                  <w:u w:val="single"/>
                  <w:lang w:val="en-US"/>
                </w:rPr>
                <w:t>S4-251461</w:t>
              </w:r>
            </w:hyperlink>
          </w:p>
        </w:tc>
        <w:tc>
          <w:tcPr>
            <w:tcW w:w="3840" w:type="dxa"/>
            <w:tcBorders>
              <w:top w:val="nil"/>
              <w:left w:val="nil"/>
              <w:bottom w:val="single" w:sz="4" w:space="0" w:color="A6A6A6"/>
              <w:right w:val="single" w:sz="4" w:space="0" w:color="A6A6A6"/>
            </w:tcBorders>
            <w:shd w:val="clear" w:color="auto" w:fill="auto"/>
            <w:hideMark/>
          </w:tcPr>
          <w:p w14:paraId="30022CF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[5GMS_Pro_Ph2] Uplink procedures alignment</w:t>
            </w:r>
          </w:p>
        </w:tc>
        <w:tc>
          <w:tcPr>
            <w:tcW w:w="1480" w:type="dxa"/>
            <w:tcBorders>
              <w:top w:val="nil"/>
              <w:left w:val="nil"/>
              <w:bottom w:val="single" w:sz="4" w:space="0" w:color="A6A6A6"/>
              <w:right w:val="single" w:sz="4" w:space="0" w:color="A6A6A6"/>
            </w:tcBorders>
            <w:shd w:val="clear" w:color="auto" w:fill="auto"/>
            <w:hideMark/>
          </w:tcPr>
          <w:p w14:paraId="5E84BE0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 Huawei</w:t>
            </w:r>
          </w:p>
        </w:tc>
        <w:tc>
          <w:tcPr>
            <w:tcW w:w="1420" w:type="dxa"/>
            <w:tcBorders>
              <w:top w:val="nil"/>
              <w:left w:val="nil"/>
              <w:bottom w:val="single" w:sz="4" w:space="0" w:color="A6A6A6"/>
              <w:right w:val="single" w:sz="4" w:space="0" w:color="A6A6A6"/>
            </w:tcBorders>
            <w:shd w:val="clear" w:color="auto" w:fill="auto"/>
            <w:hideMark/>
          </w:tcPr>
          <w:p w14:paraId="257ADD6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758C572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23F7C5B0"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7367C108" w14:textId="77777777" w:rsidR="00FB448C" w:rsidRPr="008675C7" w:rsidRDefault="00FB448C" w:rsidP="006B304B">
            <w:pPr>
              <w:spacing w:line="240" w:lineRule="auto"/>
              <w:rPr>
                <w:rFonts w:eastAsia="Times New Roman"/>
                <w:b/>
                <w:bCs/>
                <w:color w:val="0000FF"/>
                <w:sz w:val="16"/>
                <w:szCs w:val="16"/>
                <w:u w:val="single"/>
                <w:lang w:val="en-US"/>
              </w:rPr>
            </w:pPr>
            <w:hyperlink r:id="rId181" w:history="1">
              <w:r w:rsidRPr="008675C7">
                <w:rPr>
                  <w:rFonts w:eastAsia="Times New Roman"/>
                  <w:b/>
                  <w:bCs/>
                  <w:color w:val="0000FF"/>
                  <w:sz w:val="16"/>
                  <w:szCs w:val="16"/>
                  <w:u w:val="single"/>
                  <w:lang w:val="en-US"/>
                </w:rPr>
                <w:t>S4-251498</w:t>
              </w:r>
            </w:hyperlink>
          </w:p>
        </w:tc>
      </w:tr>
      <w:tr w:rsidR="00FB448C" w:rsidRPr="008675C7" w14:paraId="7244ECB6"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40BEE856" w14:textId="77777777" w:rsidR="00FB448C" w:rsidRPr="008675C7" w:rsidRDefault="00FB448C" w:rsidP="006B304B">
            <w:pPr>
              <w:spacing w:line="240" w:lineRule="auto"/>
              <w:rPr>
                <w:rFonts w:eastAsia="Times New Roman"/>
                <w:b/>
                <w:bCs/>
                <w:color w:val="0000FF"/>
                <w:sz w:val="16"/>
                <w:szCs w:val="16"/>
                <w:u w:val="single"/>
                <w:lang w:val="en-US"/>
              </w:rPr>
            </w:pPr>
            <w:hyperlink r:id="rId182" w:history="1">
              <w:r w:rsidRPr="008675C7">
                <w:rPr>
                  <w:rFonts w:eastAsia="Times New Roman"/>
                  <w:b/>
                  <w:bCs/>
                  <w:color w:val="0000FF"/>
                  <w:sz w:val="16"/>
                  <w:szCs w:val="16"/>
                  <w:u w:val="single"/>
                  <w:lang w:val="en-US"/>
                </w:rPr>
                <w:t>S4-251462</w:t>
              </w:r>
            </w:hyperlink>
          </w:p>
        </w:tc>
        <w:tc>
          <w:tcPr>
            <w:tcW w:w="3840" w:type="dxa"/>
            <w:tcBorders>
              <w:top w:val="nil"/>
              <w:left w:val="nil"/>
              <w:bottom w:val="single" w:sz="4" w:space="0" w:color="A6A6A6"/>
              <w:right w:val="single" w:sz="4" w:space="0" w:color="A6A6A6"/>
            </w:tcBorders>
            <w:shd w:val="clear" w:color="auto" w:fill="auto"/>
            <w:hideMark/>
          </w:tcPr>
          <w:p w14:paraId="76E3EF3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[5GMS_Pro_Ph2] Rename dynamic policy data types</w:t>
            </w:r>
          </w:p>
        </w:tc>
        <w:tc>
          <w:tcPr>
            <w:tcW w:w="1480" w:type="dxa"/>
            <w:tcBorders>
              <w:top w:val="nil"/>
              <w:left w:val="nil"/>
              <w:bottom w:val="single" w:sz="4" w:space="0" w:color="A6A6A6"/>
              <w:right w:val="single" w:sz="4" w:space="0" w:color="A6A6A6"/>
            </w:tcBorders>
            <w:shd w:val="clear" w:color="auto" w:fill="auto"/>
            <w:hideMark/>
          </w:tcPr>
          <w:p w14:paraId="215C6E1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BBC, Nokia, Lenovo</w:t>
            </w:r>
          </w:p>
        </w:tc>
        <w:tc>
          <w:tcPr>
            <w:tcW w:w="1420" w:type="dxa"/>
            <w:tcBorders>
              <w:top w:val="nil"/>
              <w:left w:val="nil"/>
              <w:bottom w:val="single" w:sz="4" w:space="0" w:color="A6A6A6"/>
              <w:right w:val="single" w:sz="4" w:space="0" w:color="A6A6A6"/>
            </w:tcBorders>
            <w:shd w:val="clear" w:color="auto" w:fill="auto"/>
            <w:hideMark/>
          </w:tcPr>
          <w:p w14:paraId="71F7437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8.4</w:t>
            </w:r>
          </w:p>
        </w:tc>
        <w:tc>
          <w:tcPr>
            <w:tcW w:w="1680" w:type="dxa"/>
            <w:tcBorders>
              <w:top w:val="nil"/>
              <w:left w:val="nil"/>
              <w:bottom w:val="single" w:sz="4" w:space="0" w:color="A6A6A6"/>
              <w:right w:val="single" w:sz="4" w:space="0" w:color="A6A6A6"/>
            </w:tcBorders>
            <w:shd w:val="clear" w:color="auto" w:fill="auto"/>
            <w:hideMark/>
          </w:tcPr>
          <w:p w14:paraId="35E3018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EB9C"/>
            <w:hideMark/>
          </w:tcPr>
          <w:p w14:paraId="60BF1406" w14:textId="77777777" w:rsidR="00FB448C" w:rsidRPr="008675C7" w:rsidRDefault="00FB448C" w:rsidP="006B304B">
            <w:pPr>
              <w:spacing w:line="240" w:lineRule="auto"/>
              <w:rPr>
                <w:rFonts w:eastAsia="Times New Roman"/>
                <w:b/>
                <w:bCs/>
                <w:color w:val="9C6500"/>
                <w:sz w:val="16"/>
                <w:szCs w:val="16"/>
                <w:u w:val="single"/>
                <w:lang w:val="en-US"/>
              </w:rPr>
            </w:pPr>
            <w:r w:rsidRPr="008675C7">
              <w:rPr>
                <w:rFonts w:eastAsia="Times New Roman"/>
                <w:b/>
                <w:bCs/>
                <w:color w:val="9C6500"/>
                <w:sz w:val="16"/>
                <w:szCs w:val="16"/>
                <w:u w:val="single"/>
                <w:lang w:val="en-US"/>
              </w:rPr>
              <w:t>revised</w:t>
            </w:r>
          </w:p>
        </w:tc>
        <w:tc>
          <w:tcPr>
            <w:tcW w:w="1500" w:type="dxa"/>
            <w:tcBorders>
              <w:top w:val="nil"/>
              <w:left w:val="nil"/>
              <w:bottom w:val="single" w:sz="4" w:space="0" w:color="A6A6A6"/>
              <w:right w:val="single" w:sz="4" w:space="0" w:color="A6A6A6"/>
            </w:tcBorders>
            <w:shd w:val="clear" w:color="000000" w:fill="BFBFBF"/>
            <w:hideMark/>
          </w:tcPr>
          <w:p w14:paraId="1D7024EA" w14:textId="77777777" w:rsidR="00FB448C" w:rsidRPr="008675C7" w:rsidRDefault="00FB448C" w:rsidP="006B304B">
            <w:pPr>
              <w:spacing w:line="240" w:lineRule="auto"/>
              <w:rPr>
                <w:rFonts w:eastAsia="Times New Roman"/>
                <w:b/>
                <w:bCs/>
                <w:color w:val="0000FF"/>
                <w:sz w:val="16"/>
                <w:szCs w:val="16"/>
                <w:u w:val="single"/>
                <w:lang w:val="en-US"/>
              </w:rPr>
            </w:pPr>
            <w:hyperlink r:id="rId183" w:history="1">
              <w:r w:rsidRPr="008675C7">
                <w:rPr>
                  <w:rFonts w:eastAsia="Times New Roman"/>
                  <w:b/>
                  <w:bCs/>
                  <w:color w:val="0000FF"/>
                  <w:sz w:val="16"/>
                  <w:szCs w:val="16"/>
                  <w:u w:val="single"/>
                  <w:lang w:val="en-US"/>
                </w:rPr>
                <w:t>S4-251497</w:t>
              </w:r>
            </w:hyperlink>
          </w:p>
        </w:tc>
      </w:tr>
      <w:tr w:rsidR="00FB448C" w:rsidRPr="008675C7" w14:paraId="5B15E7D2"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5939FBCD" w14:textId="77777777" w:rsidR="00FB448C" w:rsidRPr="008675C7" w:rsidRDefault="00FB448C" w:rsidP="006B304B">
            <w:pPr>
              <w:spacing w:line="240" w:lineRule="auto"/>
              <w:rPr>
                <w:rFonts w:eastAsia="Times New Roman"/>
                <w:b/>
                <w:bCs/>
                <w:color w:val="0000FF"/>
                <w:sz w:val="16"/>
                <w:szCs w:val="16"/>
                <w:u w:val="single"/>
                <w:lang w:val="en-US"/>
              </w:rPr>
            </w:pPr>
            <w:hyperlink r:id="rId184" w:history="1">
              <w:r w:rsidRPr="008675C7">
                <w:rPr>
                  <w:rFonts w:eastAsia="Times New Roman"/>
                  <w:b/>
                  <w:bCs/>
                  <w:color w:val="0000FF"/>
                  <w:sz w:val="16"/>
                  <w:szCs w:val="16"/>
                  <w:u w:val="single"/>
                  <w:lang w:val="en-US"/>
                </w:rPr>
                <w:t>S4-251275</w:t>
              </w:r>
            </w:hyperlink>
          </w:p>
        </w:tc>
        <w:tc>
          <w:tcPr>
            <w:tcW w:w="3840" w:type="dxa"/>
            <w:tcBorders>
              <w:top w:val="nil"/>
              <w:left w:val="nil"/>
              <w:bottom w:val="single" w:sz="4" w:space="0" w:color="A6A6A6"/>
              <w:right w:val="single" w:sz="4" w:space="0" w:color="A6A6A6"/>
            </w:tcBorders>
            <w:shd w:val="clear" w:color="auto" w:fill="auto"/>
            <w:hideMark/>
          </w:tcPr>
          <w:p w14:paraId="207DC0B7"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TS 26.512 OpenAPI updates to enable media delivery from multiple service locations</w:t>
            </w:r>
          </w:p>
        </w:tc>
        <w:tc>
          <w:tcPr>
            <w:tcW w:w="1480" w:type="dxa"/>
            <w:tcBorders>
              <w:top w:val="nil"/>
              <w:left w:val="nil"/>
              <w:bottom w:val="single" w:sz="4" w:space="0" w:color="A6A6A6"/>
              <w:right w:val="single" w:sz="4" w:space="0" w:color="A6A6A6"/>
            </w:tcBorders>
            <w:shd w:val="clear" w:color="auto" w:fill="auto"/>
            <w:hideMark/>
          </w:tcPr>
          <w:p w14:paraId="1356ECC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08C6159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3236008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C7CE"/>
            <w:hideMark/>
          </w:tcPr>
          <w:p w14:paraId="5CBF960F" w14:textId="77777777" w:rsidR="00FB448C" w:rsidRPr="008675C7" w:rsidRDefault="00FB448C" w:rsidP="006B304B">
            <w:pPr>
              <w:spacing w:line="240" w:lineRule="auto"/>
              <w:rPr>
                <w:rFonts w:eastAsia="Times New Roman"/>
                <w:b/>
                <w:bCs/>
                <w:color w:val="9C0006"/>
                <w:sz w:val="16"/>
                <w:szCs w:val="16"/>
                <w:u w:val="single"/>
                <w:lang w:val="en-US"/>
              </w:rPr>
            </w:pPr>
            <w:r w:rsidRPr="008675C7">
              <w:rPr>
                <w:rFonts w:eastAsia="Times New Roman"/>
                <w:b/>
                <w:bCs/>
                <w:color w:val="9C0006"/>
                <w:sz w:val="16"/>
                <w:szCs w:val="16"/>
                <w:u w:val="single"/>
                <w:lang w:val="en-US"/>
              </w:rPr>
              <w:t>withdrawn</w:t>
            </w:r>
          </w:p>
        </w:tc>
        <w:tc>
          <w:tcPr>
            <w:tcW w:w="1500" w:type="dxa"/>
            <w:tcBorders>
              <w:top w:val="nil"/>
              <w:left w:val="nil"/>
              <w:bottom w:val="single" w:sz="4" w:space="0" w:color="A6A6A6"/>
              <w:right w:val="single" w:sz="4" w:space="0" w:color="A6A6A6"/>
            </w:tcBorders>
            <w:shd w:val="clear" w:color="000000" w:fill="BFBFBF"/>
            <w:hideMark/>
          </w:tcPr>
          <w:p w14:paraId="3CEC94D1"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2370B08"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726B5195" w14:textId="77777777" w:rsidR="00FB448C" w:rsidRPr="008675C7" w:rsidRDefault="00FB448C" w:rsidP="006B304B">
            <w:pPr>
              <w:spacing w:line="240" w:lineRule="auto"/>
              <w:rPr>
                <w:rFonts w:eastAsia="Times New Roman"/>
                <w:b/>
                <w:bCs/>
                <w:color w:val="0000FF"/>
                <w:sz w:val="16"/>
                <w:szCs w:val="16"/>
                <w:u w:val="single"/>
                <w:lang w:val="en-US"/>
              </w:rPr>
            </w:pPr>
            <w:hyperlink r:id="rId185" w:history="1">
              <w:r w:rsidRPr="008675C7">
                <w:rPr>
                  <w:rFonts w:eastAsia="Times New Roman"/>
                  <w:b/>
                  <w:bCs/>
                  <w:color w:val="0000FF"/>
                  <w:sz w:val="16"/>
                  <w:szCs w:val="16"/>
                  <w:u w:val="single"/>
                  <w:lang w:val="en-US"/>
                </w:rPr>
                <w:t>S4-251277</w:t>
              </w:r>
            </w:hyperlink>
          </w:p>
        </w:tc>
        <w:tc>
          <w:tcPr>
            <w:tcW w:w="3840" w:type="dxa"/>
            <w:tcBorders>
              <w:top w:val="nil"/>
              <w:left w:val="nil"/>
              <w:bottom w:val="single" w:sz="4" w:space="0" w:color="A6A6A6"/>
              <w:right w:val="single" w:sz="4" w:space="0" w:color="A6A6A6"/>
            </w:tcBorders>
            <w:shd w:val="clear" w:color="auto" w:fill="auto"/>
            <w:hideMark/>
          </w:tcPr>
          <w:p w14:paraId="1A25A95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TS 26.510 OpenAPI updates to enable media delivery from multiple service locations</w:t>
            </w:r>
          </w:p>
        </w:tc>
        <w:tc>
          <w:tcPr>
            <w:tcW w:w="1480" w:type="dxa"/>
            <w:tcBorders>
              <w:top w:val="nil"/>
              <w:left w:val="nil"/>
              <w:bottom w:val="single" w:sz="4" w:space="0" w:color="A6A6A6"/>
              <w:right w:val="single" w:sz="4" w:space="0" w:color="A6A6A6"/>
            </w:tcBorders>
            <w:shd w:val="clear" w:color="auto" w:fill="auto"/>
            <w:hideMark/>
          </w:tcPr>
          <w:p w14:paraId="31DED50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4C9E9C7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7BE5934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C7CE"/>
            <w:hideMark/>
          </w:tcPr>
          <w:p w14:paraId="314F7238" w14:textId="77777777" w:rsidR="00FB448C" w:rsidRPr="008675C7" w:rsidRDefault="00FB448C" w:rsidP="006B304B">
            <w:pPr>
              <w:spacing w:line="240" w:lineRule="auto"/>
              <w:rPr>
                <w:rFonts w:eastAsia="Times New Roman"/>
                <w:b/>
                <w:bCs/>
                <w:color w:val="9C0006"/>
                <w:sz w:val="16"/>
                <w:szCs w:val="16"/>
                <w:u w:val="single"/>
                <w:lang w:val="en-US"/>
              </w:rPr>
            </w:pPr>
            <w:r w:rsidRPr="008675C7">
              <w:rPr>
                <w:rFonts w:eastAsia="Times New Roman"/>
                <w:b/>
                <w:bCs/>
                <w:color w:val="9C0006"/>
                <w:sz w:val="16"/>
                <w:szCs w:val="16"/>
                <w:u w:val="single"/>
                <w:lang w:val="en-US"/>
              </w:rPr>
              <w:t>withdrawn</w:t>
            </w:r>
          </w:p>
        </w:tc>
        <w:tc>
          <w:tcPr>
            <w:tcW w:w="1500" w:type="dxa"/>
            <w:tcBorders>
              <w:top w:val="nil"/>
              <w:left w:val="nil"/>
              <w:bottom w:val="single" w:sz="4" w:space="0" w:color="A6A6A6"/>
              <w:right w:val="single" w:sz="4" w:space="0" w:color="A6A6A6"/>
            </w:tcBorders>
            <w:shd w:val="clear" w:color="000000" w:fill="BFBFBF"/>
            <w:hideMark/>
          </w:tcPr>
          <w:p w14:paraId="4FDD9201"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79F82B2D" w14:textId="77777777" w:rsidTr="006B304B">
        <w:trPr>
          <w:trHeight w:val="525"/>
        </w:trPr>
        <w:tc>
          <w:tcPr>
            <w:tcW w:w="1088" w:type="dxa"/>
            <w:tcBorders>
              <w:top w:val="nil"/>
              <w:left w:val="single" w:sz="4" w:space="0" w:color="A6A6A6"/>
              <w:bottom w:val="single" w:sz="4" w:space="0" w:color="A6A6A6"/>
              <w:right w:val="single" w:sz="4" w:space="0" w:color="A6A6A6"/>
            </w:tcBorders>
            <w:shd w:val="clear" w:color="auto" w:fill="auto"/>
            <w:hideMark/>
          </w:tcPr>
          <w:p w14:paraId="14AEDD25"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S4-251280</w:t>
            </w:r>
          </w:p>
        </w:tc>
        <w:tc>
          <w:tcPr>
            <w:tcW w:w="3840" w:type="dxa"/>
            <w:tcBorders>
              <w:top w:val="nil"/>
              <w:left w:val="nil"/>
              <w:bottom w:val="single" w:sz="4" w:space="0" w:color="A6A6A6"/>
              <w:right w:val="single" w:sz="4" w:space="0" w:color="A6A6A6"/>
            </w:tcBorders>
            <w:shd w:val="clear" w:color="auto" w:fill="auto"/>
            <w:hideMark/>
          </w:tcPr>
          <w:p w14:paraId="1366808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WT2: Alignment with TS 26.512 CR 0091 - CMMF architecture and procedures mapping</w:t>
            </w:r>
          </w:p>
        </w:tc>
        <w:tc>
          <w:tcPr>
            <w:tcW w:w="1480" w:type="dxa"/>
            <w:tcBorders>
              <w:top w:val="nil"/>
              <w:left w:val="nil"/>
              <w:bottom w:val="single" w:sz="4" w:space="0" w:color="A6A6A6"/>
              <w:right w:val="single" w:sz="4" w:space="0" w:color="A6A6A6"/>
            </w:tcBorders>
            <w:shd w:val="clear" w:color="auto" w:fill="auto"/>
            <w:hideMark/>
          </w:tcPr>
          <w:p w14:paraId="5E5C97D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Dolby Laboratories Inc.</w:t>
            </w:r>
          </w:p>
        </w:tc>
        <w:tc>
          <w:tcPr>
            <w:tcW w:w="1420" w:type="dxa"/>
            <w:tcBorders>
              <w:top w:val="nil"/>
              <w:left w:val="nil"/>
              <w:bottom w:val="single" w:sz="4" w:space="0" w:color="A6A6A6"/>
              <w:right w:val="single" w:sz="4" w:space="0" w:color="A6A6A6"/>
            </w:tcBorders>
            <w:shd w:val="clear" w:color="auto" w:fill="auto"/>
            <w:hideMark/>
          </w:tcPr>
          <w:p w14:paraId="213A488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tcBorders>
              <w:top w:val="nil"/>
              <w:left w:val="nil"/>
              <w:bottom w:val="single" w:sz="4" w:space="0" w:color="A6A6A6"/>
              <w:right w:val="single" w:sz="4" w:space="0" w:color="A6A6A6"/>
            </w:tcBorders>
            <w:shd w:val="clear" w:color="auto" w:fill="auto"/>
            <w:hideMark/>
          </w:tcPr>
          <w:p w14:paraId="53FC738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w:t>
            </w:r>
          </w:p>
        </w:tc>
        <w:tc>
          <w:tcPr>
            <w:tcW w:w="2120" w:type="dxa"/>
            <w:tcBorders>
              <w:top w:val="single" w:sz="4" w:space="0" w:color="A6A6A6"/>
              <w:left w:val="single" w:sz="4" w:space="0" w:color="A6A6A6"/>
              <w:bottom w:val="single" w:sz="4" w:space="0" w:color="A6A6A6"/>
              <w:right w:val="single" w:sz="4" w:space="0" w:color="A6A6A6"/>
            </w:tcBorders>
            <w:shd w:val="clear" w:color="000000" w:fill="FFC7CE"/>
            <w:hideMark/>
          </w:tcPr>
          <w:p w14:paraId="16E9B746" w14:textId="77777777" w:rsidR="00FB448C" w:rsidRPr="008675C7" w:rsidRDefault="00FB448C" w:rsidP="006B304B">
            <w:pPr>
              <w:spacing w:line="240" w:lineRule="auto"/>
              <w:rPr>
                <w:rFonts w:eastAsia="Times New Roman"/>
                <w:color w:val="9C0006"/>
                <w:sz w:val="16"/>
                <w:szCs w:val="16"/>
                <w:lang w:val="en-US"/>
              </w:rPr>
            </w:pPr>
            <w:r w:rsidRPr="008675C7">
              <w:rPr>
                <w:rFonts w:eastAsia="Times New Roman"/>
                <w:color w:val="9C0006"/>
                <w:sz w:val="16"/>
                <w:szCs w:val="16"/>
                <w:lang w:val="en-US"/>
              </w:rPr>
              <w:t>withdrawn</w:t>
            </w:r>
          </w:p>
        </w:tc>
        <w:tc>
          <w:tcPr>
            <w:tcW w:w="1500" w:type="dxa"/>
            <w:tcBorders>
              <w:top w:val="nil"/>
              <w:left w:val="nil"/>
              <w:bottom w:val="single" w:sz="4" w:space="0" w:color="A6A6A6"/>
              <w:right w:val="single" w:sz="4" w:space="0" w:color="A6A6A6"/>
            </w:tcBorders>
            <w:shd w:val="clear" w:color="000000" w:fill="BFBFBF"/>
            <w:hideMark/>
          </w:tcPr>
          <w:p w14:paraId="1F28C41C"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bl>
    <w:p w14:paraId="409D68B7" w14:textId="77777777" w:rsidR="00FB448C" w:rsidRDefault="00FB448C" w:rsidP="00FB448C">
      <w:pPr>
        <w:rPr>
          <w:lang w:val="en-US"/>
        </w:rPr>
      </w:pPr>
    </w:p>
    <w:p w14:paraId="71C7089F" w14:textId="77777777" w:rsidR="00FB448C" w:rsidRPr="008675C7" w:rsidRDefault="00FB448C" w:rsidP="00FB448C">
      <w:pPr>
        <w:rPr>
          <w:lang w:val="en-US"/>
        </w:rPr>
      </w:pPr>
    </w:p>
    <w:p w14:paraId="7BA2BB49" w14:textId="77777777" w:rsidR="00FB448C" w:rsidRPr="006569F6" w:rsidRDefault="00FB448C" w:rsidP="00FB448C"/>
    <w:p w14:paraId="2CF7E5B8" w14:textId="77777777" w:rsidR="00FB448C" w:rsidRDefault="00FB448C" w:rsidP="00FB448C">
      <w:pPr>
        <w:pStyle w:val="Heading2"/>
        <w:tabs>
          <w:tab w:val="left" w:pos="1080"/>
          <w:tab w:val="left" w:pos="6379"/>
        </w:tabs>
      </w:pPr>
      <w:bookmarkStart w:id="28" w:name="_Toc175305123"/>
      <w:bookmarkStart w:id="29" w:name="_Toc191039132"/>
      <w:r>
        <w:t>C.4 Other status (presented to SA4 plenary)</w:t>
      </w:r>
      <w:bookmarkEnd w:id="28"/>
      <w:bookmarkEnd w:id="29"/>
    </w:p>
    <w:p w14:paraId="3D34839C" w14:textId="77777777" w:rsidR="00FB448C" w:rsidRDefault="00FB448C" w:rsidP="00FB448C">
      <w:pPr>
        <w:rPr>
          <w:lang w:val="en-US"/>
        </w:rPr>
      </w:pPr>
    </w:p>
    <w:tbl>
      <w:tblPr>
        <w:tblW w:w="13225" w:type="dxa"/>
        <w:tblLook w:val="04A0" w:firstRow="1" w:lastRow="0" w:firstColumn="1" w:lastColumn="0" w:noHBand="0" w:noVBand="1"/>
      </w:tblPr>
      <w:tblGrid>
        <w:gridCol w:w="1136"/>
        <w:gridCol w:w="29"/>
        <w:gridCol w:w="3680"/>
        <w:gridCol w:w="131"/>
        <w:gridCol w:w="1349"/>
        <w:gridCol w:w="131"/>
        <w:gridCol w:w="1289"/>
        <w:gridCol w:w="131"/>
        <w:gridCol w:w="1659"/>
        <w:gridCol w:w="21"/>
        <w:gridCol w:w="2120"/>
        <w:gridCol w:w="19"/>
        <w:gridCol w:w="1481"/>
        <w:gridCol w:w="49"/>
      </w:tblGrid>
      <w:tr w:rsidR="00FB448C" w:rsidRPr="008675C7" w14:paraId="35BC35D7" w14:textId="77777777" w:rsidTr="006B304B">
        <w:trPr>
          <w:gridAfter w:val="1"/>
          <w:wAfter w:w="49" w:type="dxa"/>
          <w:trHeight w:val="525"/>
        </w:trPr>
        <w:tc>
          <w:tcPr>
            <w:tcW w:w="1136" w:type="dxa"/>
            <w:tcBorders>
              <w:top w:val="single" w:sz="4" w:space="0" w:color="FFFFFF"/>
              <w:left w:val="single" w:sz="4" w:space="0" w:color="FFFFFF"/>
              <w:bottom w:val="single" w:sz="4" w:space="0" w:color="FFFFFF"/>
              <w:right w:val="single" w:sz="4" w:space="0" w:color="FFFFFF"/>
            </w:tcBorders>
            <w:shd w:val="clear" w:color="000000" w:fill="75B91A"/>
            <w:hideMark/>
          </w:tcPr>
          <w:p w14:paraId="22A9C141"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p>
        </w:tc>
        <w:tc>
          <w:tcPr>
            <w:tcW w:w="3840" w:type="dxa"/>
            <w:gridSpan w:val="3"/>
            <w:tcBorders>
              <w:top w:val="single" w:sz="4" w:space="0" w:color="FFFFFF"/>
              <w:left w:val="nil"/>
              <w:bottom w:val="single" w:sz="4" w:space="0" w:color="FFFFFF"/>
              <w:right w:val="single" w:sz="4" w:space="0" w:color="FFFFFF"/>
            </w:tcBorders>
            <w:shd w:val="clear" w:color="000000" w:fill="75B91A"/>
            <w:hideMark/>
          </w:tcPr>
          <w:p w14:paraId="65679C53"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Title</w:t>
            </w:r>
          </w:p>
        </w:tc>
        <w:tc>
          <w:tcPr>
            <w:tcW w:w="1480" w:type="dxa"/>
            <w:gridSpan w:val="2"/>
            <w:tcBorders>
              <w:top w:val="single" w:sz="4" w:space="0" w:color="FFFFFF"/>
              <w:left w:val="nil"/>
              <w:bottom w:val="single" w:sz="4" w:space="0" w:color="FFFFFF"/>
              <w:right w:val="single" w:sz="4" w:space="0" w:color="FFFFFF"/>
            </w:tcBorders>
            <w:shd w:val="clear" w:color="000000" w:fill="75B91A"/>
            <w:hideMark/>
          </w:tcPr>
          <w:p w14:paraId="52E50174"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Source</w:t>
            </w:r>
          </w:p>
        </w:tc>
        <w:tc>
          <w:tcPr>
            <w:tcW w:w="1420" w:type="dxa"/>
            <w:gridSpan w:val="2"/>
            <w:tcBorders>
              <w:top w:val="single" w:sz="4" w:space="0" w:color="FFFFFF"/>
              <w:left w:val="nil"/>
              <w:bottom w:val="single" w:sz="4" w:space="0" w:color="FFFFFF"/>
              <w:right w:val="single" w:sz="4" w:space="0" w:color="FFFFFF"/>
            </w:tcBorders>
            <w:shd w:val="clear" w:color="000000" w:fill="75B91A"/>
            <w:hideMark/>
          </w:tcPr>
          <w:p w14:paraId="3675AF29"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Agenda item</w:t>
            </w:r>
          </w:p>
        </w:tc>
        <w:tc>
          <w:tcPr>
            <w:tcW w:w="1680" w:type="dxa"/>
            <w:gridSpan w:val="2"/>
            <w:tcBorders>
              <w:top w:val="single" w:sz="4" w:space="0" w:color="FFFFFF"/>
              <w:left w:val="nil"/>
              <w:bottom w:val="single" w:sz="4" w:space="0" w:color="FFFFFF"/>
              <w:right w:val="single" w:sz="4" w:space="0" w:color="FFFFFF"/>
            </w:tcBorders>
            <w:shd w:val="clear" w:color="000000" w:fill="75B91A"/>
            <w:hideMark/>
          </w:tcPr>
          <w:p w14:paraId="5BCD8093"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Plenary Agenda Item</w:t>
            </w:r>
          </w:p>
        </w:tc>
        <w:tc>
          <w:tcPr>
            <w:tcW w:w="2120" w:type="dxa"/>
            <w:tcBorders>
              <w:top w:val="single" w:sz="4" w:space="0" w:color="FFFFFF"/>
              <w:left w:val="nil"/>
              <w:bottom w:val="single" w:sz="4" w:space="0" w:color="FFFFFF"/>
              <w:right w:val="single" w:sz="4" w:space="0" w:color="FFFFFF"/>
            </w:tcBorders>
            <w:shd w:val="clear" w:color="000000" w:fill="75B91A"/>
            <w:hideMark/>
          </w:tcPr>
          <w:p w14:paraId="75CA6895" w14:textId="77777777" w:rsidR="00FB448C" w:rsidRPr="008675C7" w:rsidRDefault="00FB448C" w:rsidP="006B304B">
            <w:pPr>
              <w:spacing w:line="240" w:lineRule="auto"/>
              <w:jc w:val="center"/>
              <w:rPr>
                <w:rFonts w:eastAsia="Times New Roman"/>
                <w:b/>
                <w:bCs/>
                <w:color w:val="FFFFFF"/>
                <w:sz w:val="18"/>
                <w:szCs w:val="18"/>
                <w:lang w:val="en-US"/>
              </w:rPr>
            </w:pPr>
            <w:proofErr w:type="spellStart"/>
            <w:r w:rsidRPr="008675C7">
              <w:rPr>
                <w:rFonts w:eastAsia="Times New Roman"/>
                <w:b/>
                <w:bCs/>
                <w:color w:val="FFFFFF"/>
                <w:sz w:val="18"/>
                <w:szCs w:val="18"/>
                <w:lang w:val="en-US"/>
              </w:rPr>
              <w:t>TDoc</w:t>
            </w:r>
            <w:proofErr w:type="spellEnd"/>
            <w:r w:rsidRPr="008675C7">
              <w:rPr>
                <w:rFonts w:eastAsia="Times New Roman"/>
                <w:b/>
                <w:bCs/>
                <w:color w:val="FFFFFF"/>
                <w:sz w:val="18"/>
                <w:szCs w:val="18"/>
                <w:lang w:val="en-US"/>
              </w:rPr>
              <w:t xml:space="preserve"> Status</w:t>
            </w:r>
          </w:p>
        </w:tc>
        <w:tc>
          <w:tcPr>
            <w:tcW w:w="1500" w:type="dxa"/>
            <w:gridSpan w:val="2"/>
            <w:tcBorders>
              <w:top w:val="single" w:sz="4" w:space="0" w:color="FFFFFF"/>
              <w:left w:val="nil"/>
              <w:bottom w:val="single" w:sz="4" w:space="0" w:color="FFFFFF"/>
              <w:right w:val="single" w:sz="4" w:space="0" w:color="FFFFFF"/>
            </w:tcBorders>
            <w:shd w:val="clear" w:color="000000" w:fill="75B91A"/>
            <w:hideMark/>
          </w:tcPr>
          <w:p w14:paraId="711B0C85" w14:textId="77777777" w:rsidR="00FB448C" w:rsidRPr="008675C7" w:rsidRDefault="00FB448C" w:rsidP="006B304B">
            <w:pPr>
              <w:spacing w:line="240" w:lineRule="auto"/>
              <w:jc w:val="center"/>
              <w:rPr>
                <w:rFonts w:eastAsia="Times New Roman"/>
                <w:b/>
                <w:bCs/>
                <w:color w:val="FFFFFF"/>
                <w:sz w:val="18"/>
                <w:szCs w:val="18"/>
                <w:lang w:val="en-US"/>
              </w:rPr>
            </w:pPr>
            <w:r w:rsidRPr="008675C7">
              <w:rPr>
                <w:rFonts w:eastAsia="Times New Roman"/>
                <w:b/>
                <w:bCs/>
                <w:color w:val="FFFFFF"/>
                <w:sz w:val="18"/>
                <w:szCs w:val="18"/>
                <w:lang w:val="en-US"/>
              </w:rPr>
              <w:t>Revised to</w:t>
            </w:r>
          </w:p>
        </w:tc>
      </w:tr>
      <w:tr w:rsidR="00FB448C" w:rsidRPr="008675C7" w14:paraId="227AC6CB" w14:textId="77777777" w:rsidTr="006B304B">
        <w:trPr>
          <w:gridAfter w:val="1"/>
          <w:wAfter w:w="49" w:type="dxa"/>
          <w:trHeight w:val="525"/>
        </w:trPr>
        <w:tc>
          <w:tcPr>
            <w:tcW w:w="1136" w:type="dxa"/>
            <w:tcBorders>
              <w:top w:val="nil"/>
              <w:left w:val="single" w:sz="4" w:space="0" w:color="A6A6A6"/>
              <w:bottom w:val="single" w:sz="4" w:space="0" w:color="A6A6A6"/>
              <w:right w:val="single" w:sz="4" w:space="0" w:color="A6A6A6"/>
            </w:tcBorders>
            <w:shd w:val="clear" w:color="auto" w:fill="auto"/>
            <w:hideMark/>
          </w:tcPr>
          <w:p w14:paraId="106A45C3" w14:textId="77777777" w:rsidR="00FB448C" w:rsidRPr="008675C7" w:rsidRDefault="00FB448C" w:rsidP="006B304B">
            <w:pPr>
              <w:spacing w:line="240" w:lineRule="auto"/>
              <w:rPr>
                <w:rFonts w:eastAsia="Times New Roman"/>
                <w:b/>
                <w:bCs/>
                <w:color w:val="0000FF"/>
                <w:sz w:val="16"/>
                <w:szCs w:val="16"/>
                <w:u w:val="single"/>
                <w:lang w:val="en-US"/>
              </w:rPr>
            </w:pPr>
            <w:hyperlink r:id="rId186" w:history="1">
              <w:r w:rsidRPr="008675C7">
                <w:rPr>
                  <w:rFonts w:eastAsia="Times New Roman"/>
                  <w:b/>
                  <w:bCs/>
                  <w:color w:val="0000FF"/>
                  <w:sz w:val="16"/>
                  <w:szCs w:val="16"/>
                  <w:u w:val="single"/>
                  <w:lang w:val="en-US"/>
                </w:rPr>
                <w:t>S4-251512</w:t>
              </w:r>
            </w:hyperlink>
          </w:p>
        </w:tc>
        <w:tc>
          <w:tcPr>
            <w:tcW w:w="3840" w:type="dxa"/>
            <w:gridSpan w:val="3"/>
            <w:tcBorders>
              <w:top w:val="nil"/>
              <w:left w:val="nil"/>
              <w:bottom w:val="single" w:sz="4" w:space="0" w:color="A6A6A6"/>
              <w:right w:val="single" w:sz="4" w:space="0" w:color="A6A6A6"/>
            </w:tcBorders>
            <w:shd w:val="clear" w:color="auto" w:fill="auto"/>
            <w:hideMark/>
          </w:tcPr>
          <w:p w14:paraId="5802F65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Stage 3 on Improved QoS Support for Media Streaming services</w:t>
            </w:r>
          </w:p>
        </w:tc>
        <w:tc>
          <w:tcPr>
            <w:tcW w:w="1480" w:type="dxa"/>
            <w:gridSpan w:val="2"/>
            <w:tcBorders>
              <w:top w:val="nil"/>
              <w:left w:val="nil"/>
              <w:bottom w:val="single" w:sz="4" w:space="0" w:color="A6A6A6"/>
              <w:right w:val="single" w:sz="4" w:space="0" w:color="A6A6A6"/>
            </w:tcBorders>
            <w:shd w:val="clear" w:color="auto" w:fill="auto"/>
            <w:hideMark/>
          </w:tcPr>
          <w:p w14:paraId="04B18A21"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Huawei, </w:t>
            </w:r>
            <w:proofErr w:type="spellStart"/>
            <w:r w:rsidRPr="008675C7">
              <w:rPr>
                <w:rFonts w:eastAsia="Times New Roman"/>
                <w:sz w:val="16"/>
                <w:szCs w:val="16"/>
                <w:lang w:val="en-US"/>
              </w:rPr>
              <w:t>HiSilicon</w:t>
            </w:r>
            <w:proofErr w:type="spellEnd"/>
          </w:p>
        </w:tc>
        <w:tc>
          <w:tcPr>
            <w:tcW w:w="1420" w:type="dxa"/>
            <w:gridSpan w:val="2"/>
            <w:tcBorders>
              <w:top w:val="nil"/>
              <w:left w:val="nil"/>
              <w:bottom w:val="single" w:sz="4" w:space="0" w:color="A6A6A6"/>
              <w:right w:val="single" w:sz="4" w:space="0" w:color="A6A6A6"/>
            </w:tcBorders>
            <w:shd w:val="clear" w:color="auto" w:fill="auto"/>
            <w:hideMark/>
          </w:tcPr>
          <w:p w14:paraId="2A0CC6A4"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gridSpan w:val="2"/>
            <w:tcBorders>
              <w:top w:val="nil"/>
              <w:left w:val="nil"/>
              <w:bottom w:val="single" w:sz="4" w:space="0" w:color="A6A6A6"/>
              <w:right w:val="single" w:sz="4" w:space="0" w:color="A6A6A6"/>
            </w:tcBorders>
            <w:shd w:val="clear" w:color="auto" w:fill="auto"/>
            <w:hideMark/>
          </w:tcPr>
          <w:p w14:paraId="472D535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single" w:sz="4" w:space="0" w:color="A6A6A6"/>
              <w:left w:val="single" w:sz="4" w:space="0" w:color="A6A6A6"/>
              <w:bottom w:val="single" w:sz="4" w:space="0" w:color="A6A6A6"/>
              <w:right w:val="single" w:sz="4" w:space="0" w:color="A6A6A6"/>
            </w:tcBorders>
            <w:shd w:val="clear" w:color="auto" w:fill="auto"/>
            <w:hideMark/>
          </w:tcPr>
          <w:p w14:paraId="30E27783" w14:textId="77777777" w:rsidR="00FB448C" w:rsidRPr="008675C7" w:rsidRDefault="00FB448C" w:rsidP="006B304B">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500" w:type="dxa"/>
            <w:gridSpan w:val="2"/>
            <w:tcBorders>
              <w:top w:val="nil"/>
              <w:left w:val="nil"/>
              <w:bottom w:val="single" w:sz="4" w:space="0" w:color="A6A6A6"/>
              <w:right w:val="single" w:sz="4" w:space="0" w:color="A6A6A6"/>
            </w:tcBorders>
            <w:shd w:val="clear" w:color="000000" w:fill="BFBFBF"/>
            <w:hideMark/>
          </w:tcPr>
          <w:p w14:paraId="7B0FA6B1"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color w:val="000000"/>
                <w:sz w:val="16"/>
                <w:szCs w:val="16"/>
                <w:lang w:val="en-US"/>
              </w:rPr>
              <w:t>S4-251</w:t>
            </w:r>
            <w:r>
              <w:rPr>
                <w:rFonts w:eastAsia="Times New Roman"/>
                <w:color w:val="000000"/>
                <w:sz w:val="16"/>
                <w:szCs w:val="16"/>
                <w:lang w:val="en-US"/>
              </w:rPr>
              <w:t>552</w:t>
            </w:r>
          </w:p>
        </w:tc>
      </w:tr>
      <w:tr w:rsidR="00FB448C" w:rsidRPr="008675C7" w14:paraId="560DBC4A" w14:textId="77777777" w:rsidTr="006B304B">
        <w:trPr>
          <w:gridAfter w:val="1"/>
          <w:wAfter w:w="49" w:type="dxa"/>
          <w:trHeight w:val="525"/>
        </w:trPr>
        <w:tc>
          <w:tcPr>
            <w:tcW w:w="1136" w:type="dxa"/>
            <w:tcBorders>
              <w:top w:val="nil"/>
              <w:left w:val="single" w:sz="4" w:space="0" w:color="A6A6A6"/>
              <w:bottom w:val="single" w:sz="4" w:space="0" w:color="A6A6A6"/>
              <w:right w:val="single" w:sz="4" w:space="0" w:color="A6A6A6"/>
            </w:tcBorders>
            <w:shd w:val="clear" w:color="auto" w:fill="auto"/>
            <w:hideMark/>
          </w:tcPr>
          <w:p w14:paraId="5B292233"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S4-251227</w:t>
            </w:r>
          </w:p>
        </w:tc>
        <w:tc>
          <w:tcPr>
            <w:tcW w:w="3840" w:type="dxa"/>
            <w:gridSpan w:val="3"/>
            <w:tcBorders>
              <w:top w:val="nil"/>
              <w:left w:val="nil"/>
              <w:bottom w:val="single" w:sz="4" w:space="0" w:color="A6A6A6"/>
              <w:right w:val="single" w:sz="4" w:space="0" w:color="A6A6A6"/>
            </w:tcBorders>
            <w:shd w:val="clear" w:color="auto" w:fill="auto"/>
            <w:hideMark/>
          </w:tcPr>
          <w:p w14:paraId="5411F12B"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Consolidated additions</w:t>
            </w:r>
          </w:p>
        </w:tc>
        <w:tc>
          <w:tcPr>
            <w:tcW w:w="1480" w:type="dxa"/>
            <w:gridSpan w:val="2"/>
            <w:tcBorders>
              <w:top w:val="nil"/>
              <w:left w:val="nil"/>
              <w:bottom w:val="single" w:sz="4" w:space="0" w:color="A6A6A6"/>
              <w:right w:val="single" w:sz="4" w:space="0" w:color="A6A6A6"/>
            </w:tcBorders>
            <w:shd w:val="clear" w:color="auto" w:fill="auto"/>
            <w:hideMark/>
          </w:tcPr>
          <w:p w14:paraId="4F5DD50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BBC, Samsung, Dolby, Huawei, Nokia, Lenovo, </w:t>
            </w:r>
            <w:proofErr w:type="spellStart"/>
            <w:r w:rsidRPr="008675C7">
              <w:rPr>
                <w:rFonts w:eastAsia="Times New Roman"/>
                <w:sz w:val="16"/>
                <w:szCs w:val="16"/>
                <w:lang w:val="en-US"/>
              </w:rPr>
              <w:t>InterDigital</w:t>
            </w:r>
            <w:proofErr w:type="spellEnd"/>
            <w:r w:rsidRPr="008675C7">
              <w:rPr>
                <w:rFonts w:eastAsia="Times New Roman"/>
                <w:sz w:val="16"/>
                <w:szCs w:val="16"/>
                <w:lang w:val="en-US"/>
              </w:rPr>
              <w:t xml:space="preserve"> Communications</w:t>
            </w:r>
          </w:p>
        </w:tc>
        <w:tc>
          <w:tcPr>
            <w:tcW w:w="1420" w:type="dxa"/>
            <w:gridSpan w:val="2"/>
            <w:tcBorders>
              <w:top w:val="nil"/>
              <w:left w:val="nil"/>
              <w:bottom w:val="single" w:sz="4" w:space="0" w:color="A6A6A6"/>
              <w:right w:val="single" w:sz="4" w:space="0" w:color="A6A6A6"/>
            </w:tcBorders>
            <w:shd w:val="clear" w:color="auto" w:fill="auto"/>
            <w:hideMark/>
          </w:tcPr>
          <w:p w14:paraId="5DC1BE7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gridSpan w:val="2"/>
            <w:tcBorders>
              <w:top w:val="nil"/>
              <w:left w:val="nil"/>
              <w:bottom w:val="single" w:sz="4" w:space="0" w:color="A6A6A6"/>
              <w:right w:val="single" w:sz="4" w:space="0" w:color="A6A6A6"/>
            </w:tcBorders>
            <w:shd w:val="clear" w:color="auto" w:fill="auto"/>
            <w:hideMark/>
          </w:tcPr>
          <w:p w14:paraId="6CB5988D"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nil"/>
              <w:left w:val="nil"/>
              <w:bottom w:val="single" w:sz="4" w:space="0" w:color="A6A6A6"/>
              <w:right w:val="single" w:sz="4" w:space="0" w:color="A6A6A6"/>
            </w:tcBorders>
            <w:shd w:val="clear" w:color="auto" w:fill="auto"/>
            <w:hideMark/>
          </w:tcPr>
          <w:p w14:paraId="0DAA3C9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reserved</w:t>
            </w:r>
          </w:p>
        </w:tc>
        <w:tc>
          <w:tcPr>
            <w:tcW w:w="1500" w:type="dxa"/>
            <w:gridSpan w:val="2"/>
            <w:tcBorders>
              <w:top w:val="nil"/>
              <w:left w:val="nil"/>
              <w:bottom w:val="single" w:sz="4" w:space="0" w:color="A6A6A6"/>
              <w:right w:val="single" w:sz="4" w:space="0" w:color="A6A6A6"/>
            </w:tcBorders>
            <w:shd w:val="clear" w:color="000000" w:fill="BFBFBF"/>
            <w:hideMark/>
          </w:tcPr>
          <w:p w14:paraId="56E2CE35"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083C0481" w14:textId="77777777" w:rsidTr="006B304B">
        <w:trPr>
          <w:gridAfter w:val="1"/>
          <w:wAfter w:w="49" w:type="dxa"/>
          <w:trHeight w:val="525"/>
        </w:trPr>
        <w:tc>
          <w:tcPr>
            <w:tcW w:w="1136" w:type="dxa"/>
            <w:tcBorders>
              <w:top w:val="nil"/>
              <w:left w:val="single" w:sz="4" w:space="0" w:color="A6A6A6"/>
              <w:bottom w:val="single" w:sz="4" w:space="0" w:color="A6A6A6"/>
              <w:right w:val="single" w:sz="4" w:space="0" w:color="A6A6A6"/>
            </w:tcBorders>
            <w:shd w:val="clear" w:color="auto" w:fill="auto"/>
            <w:hideMark/>
          </w:tcPr>
          <w:p w14:paraId="67FD5871"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S4-251229</w:t>
            </w:r>
          </w:p>
        </w:tc>
        <w:tc>
          <w:tcPr>
            <w:tcW w:w="3840" w:type="dxa"/>
            <w:gridSpan w:val="3"/>
            <w:tcBorders>
              <w:top w:val="nil"/>
              <w:left w:val="nil"/>
              <w:bottom w:val="single" w:sz="4" w:space="0" w:color="A6A6A6"/>
              <w:right w:val="single" w:sz="4" w:space="0" w:color="A6A6A6"/>
            </w:tcBorders>
            <w:shd w:val="clear" w:color="auto" w:fill="auto"/>
            <w:hideMark/>
          </w:tcPr>
          <w:p w14:paraId="7D36E706"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Consolidated additions</w:t>
            </w:r>
          </w:p>
        </w:tc>
        <w:tc>
          <w:tcPr>
            <w:tcW w:w="1480" w:type="dxa"/>
            <w:gridSpan w:val="2"/>
            <w:tcBorders>
              <w:top w:val="nil"/>
              <w:left w:val="nil"/>
              <w:bottom w:val="single" w:sz="4" w:space="0" w:color="A6A6A6"/>
              <w:right w:val="single" w:sz="4" w:space="0" w:color="A6A6A6"/>
            </w:tcBorders>
            <w:shd w:val="clear" w:color="auto" w:fill="auto"/>
            <w:hideMark/>
          </w:tcPr>
          <w:p w14:paraId="3E49DAA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 xml:space="preserve">BBC, Dolby, Samsung, Huawei, </w:t>
            </w:r>
            <w:r w:rsidRPr="008675C7">
              <w:rPr>
                <w:rFonts w:eastAsia="Times New Roman"/>
                <w:sz w:val="16"/>
                <w:szCs w:val="16"/>
                <w:lang w:val="en-US"/>
              </w:rPr>
              <w:lastRenderedPageBreak/>
              <w:t>Qualcomm Incorporated</w:t>
            </w:r>
          </w:p>
        </w:tc>
        <w:tc>
          <w:tcPr>
            <w:tcW w:w="1420" w:type="dxa"/>
            <w:gridSpan w:val="2"/>
            <w:tcBorders>
              <w:top w:val="nil"/>
              <w:left w:val="nil"/>
              <w:bottom w:val="single" w:sz="4" w:space="0" w:color="A6A6A6"/>
              <w:right w:val="single" w:sz="4" w:space="0" w:color="A6A6A6"/>
            </w:tcBorders>
            <w:shd w:val="clear" w:color="auto" w:fill="auto"/>
            <w:hideMark/>
          </w:tcPr>
          <w:p w14:paraId="3256DE5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lastRenderedPageBreak/>
              <w:t>8.5</w:t>
            </w:r>
          </w:p>
        </w:tc>
        <w:tc>
          <w:tcPr>
            <w:tcW w:w="1680" w:type="dxa"/>
            <w:gridSpan w:val="2"/>
            <w:tcBorders>
              <w:top w:val="nil"/>
              <w:left w:val="nil"/>
              <w:bottom w:val="single" w:sz="4" w:space="0" w:color="A6A6A6"/>
              <w:right w:val="single" w:sz="4" w:space="0" w:color="A6A6A6"/>
            </w:tcBorders>
            <w:shd w:val="clear" w:color="auto" w:fill="auto"/>
            <w:hideMark/>
          </w:tcPr>
          <w:p w14:paraId="499B7722"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nil"/>
              <w:left w:val="nil"/>
              <w:bottom w:val="single" w:sz="4" w:space="0" w:color="A6A6A6"/>
              <w:right w:val="single" w:sz="4" w:space="0" w:color="A6A6A6"/>
            </w:tcBorders>
            <w:shd w:val="clear" w:color="auto" w:fill="auto"/>
            <w:hideMark/>
          </w:tcPr>
          <w:p w14:paraId="6C36258C"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reserved</w:t>
            </w:r>
          </w:p>
        </w:tc>
        <w:tc>
          <w:tcPr>
            <w:tcW w:w="1500" w:type="dxa"/>
            <w:gridSpan w:val="2"/>
            <w:tcBorders>
              <w:top w:val="nil"/>
              <w:left w:val="nil"/>
              <w:bottom w:val="single" w:sz="4" w:space="0" w:color="A6A6A6"/>
              <w:right w:val="single" w:sz="4" w:space="0" w:color="A6A6A6"/>
            </w:tcBorders>
            <w:shd w:val="clear" w:color="000000" w:fill="BFBFBF"/>
            <w:hideMark/>
          </w:tcPr>
          <w:p w14:paraId="744B4FA9"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37D5F36D" w14:textId="77777777" w:rsidTr="006B304B">
        <w:trPr>
          <w:gridAfter w:val="1"/>
          <w:wAfter w:w="49" w:type="dxa"/>
          <w:trHeight w:val="525"/>
        </w:trPr>
        <w:tc>
          <w:tcPr>
            <w:tcW w:w="1136" w:type="dxa"/>
            <w:tcBorders>
              <w:top w:val="nil"/>
              <w:left w:val="single" w:sz="4" w:space="0" w:color="A6A6A6"/>
              <w:bottom w:val="single" w:sz="4" w:space="0" w:color="A6A6A6"/>
              <w:right w:val="single" w:sz="4" w:space="0" w:color="A6A6A6"/>
            </w:tcBorders>
            <w:shd w:val="clear" w:color="auto" w:fill="auto"/>
            <w:hideMark/>
          </w:tcPr>
          <w:p w14:paraId="018570F4"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S4-251316</w:t>
            </w:r>
          </w:p>
        </w:tc>
        <w:tc>
          <w:tcPr>
            <w:tcW w:w="3840" w:type="dxa"/>
            <w:gridSpan w:val="3"/>
            <w:tcBorders>
              <w:top w:val="nil"/>
              <w:left w:val="nil"/>
              <w:bottom w:val="single" w:sz="4" w:space="0" w:color="A6A6A6"/>
              <w:right w:val="single" w:sz="4" w:space="0" w:color="A6A6A6"/>
            </w:tcBorders>
            <w:shd w:val="clear" w:color="auto" w:fill="auto"/>
            <w:hideMark/>
          </w:tcPr>
          <w:p w14:paraId="774AFAEF"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Work Plan for WID on Stage-3 for Advanced Media Delivery</w:t>
            </w:r>
          </w:p>
        </w:tc>
        <w:tc>
          <w:tcPr>
            <w:tcW w:w="1480" w:type="dxa"/>
            <w:gridSpan w:val="2"/>
            <w:tcBorders>
              <w:top w:val="nil"/>
              <w:left w:val="nil"/>
              <w:bottom w:val="single" w:sz="4" w:space="0" w:color="A6A6A6"/>
              <w:right w:val="single" w:sz="4" w:space="0" w:color="A6A6A6"/>
            </w:tcBorders>
            <w:shd w:val="clear" w:color="auto" w:fill="auto"/>
            <w:hideMark/>
          </w:tcPr>
          <w:p w14:paraId="128988C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gridSpan w:val="2"/>
            <w:tcBorders>
              <w:top w:val="nil"/>
              <w:left w:val="nil"/>
              <w:bottom w:val="single" w:sz="4" w:space="0" w:color="A6A6A6"/>
              <w:right w:val="single" w:sz="4" w:space="0" w:color="A6A6A6"/>
            </w:tcBorders>
            <w:shd w:val="clear" w:color="auto" w:fill="auto"/>
            <w:hideMark/>
          </w:tcPr>
          <w:p w14:paraId="41520E18"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gridSpan w:val="2"/>
            <w:tcBorders>
              <w:top w:val="nil"/>
              <w:left w:val="nil"/>
              <w:bottom w:val="single" w:sz="4" w:space="0" w:color="A6A6A6"/>
              <w:right w:val="single" w:sz="4" w:space="0" w:color="A6A6A6"/>
            </w:tcBorders>
            <w:shd w:val="clear" w:color="auto" w:fill="auto"/>
            <w:hideMark/>
          </w:tcPr>
          <w:p w14:paraId="03F37E99"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nil"/>
              <w:left w:val="nil"/>
              <w:bottom w:val="single" w:sz="4" w:space="0" w:color="A6A6A6"/>
              <w:right w:val="single" w:sz="4" w:space="0" w:color="A6A6A6"/>
            </w:tcBorders>
            <w:shd w:val="clear" w:color="auto" w:fill="auto"/>
            <w:hideMark/>
          </w:tcPr>
          <w:p w14:paraId="2F4C58D3"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reserved</w:t>
            </w:r>
          </w:p>
        </w:tc>
        <w:tc>
          <w:tcPr>
            <w:tcW w:w="1500" w:type="dxa"/>
            <w:gridSpan w:val="2"/>
            <w:tcBorders>
              <w:top w:val="nil"/>
              <w:left w:val="nil"/>
              <w:bottom w:val="single" w:sz="4" w:space="0" w:color="A6A6A6"/>
              <w:right w:val="single" w:sz="4" w:space="0" w:color="A6A6A6"/>
            </w:tcBorders>
            <w:shd w:val="clear" w:color="000000" w:fill="BFBFBF"/>
            <w:hideMark/>
          </w:tcPr>
          <w:p w14:paraId="1EF854B2"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8675C7" w14:paraId="1A98BDD3" w14:textId="77777777" w:rsidTr="006B304B">
        <w:trPr>
          <w:gridAfter w:val="1"/>
          <w:wAfter w:w="49" w:type="dxa"/>
          <w:trHeight w:val="525"/>
        </w:trPr>
        <w:tc>
          <w:tcPr>
            <w:tcW w:w="1136" w:type="dxa"/>
            <w:tcBorders>
              <w:top w:val="nil"/>
              <w:left w:val="single" w:sz="4" w:space="0" w:color="A6A6A6"/>
              <w:bottom w:val="single" w:sz="4" w:space="0" w:color="A6A6A6"/>
              <w:right w:val="single" w:sz="4" w:space="0" w:color="A6A6A6"/>
            </w:tcBorders>
            <w:shd w:val="clear" w:color="auto" w:fill="auto"/>
            <w:hideMark/>
          </w:tcPr>
          <w:p w14:paraId="25E8705F" w14:textId="77777777" w:rsidR="00FB448C" w:rsidRPr="008675C7" w:rsidRDefault="00FB448C" w:rsidP="006B304B">
            <w:pPr>
              <w:spacing w:line="240" w:lineRule="auto"/>
              <w:rPr>
                <w:rFonts w:eastAsia="Times New Roman"/>
                <w:color w:val="000000"/>
                <w:sz w:val="16"/>
                <w:szCs w:val="16"/>
                <w:lang w:val="en-US"/>
              </w:rPr>
            </w:pPr>
            <w:r w:rsidRPr="008675C7">
              <w:rPr>
                <w:rFonts w:eastAsia="Times New Roman"/>
                <w:color w:val="000000"/>
                <w:sz w:val="16"/>
                <w:szCs w:val="16"/>
                <w:lang w:val="en-US"/>
              </w:rPr>
              <w:t>S4-251502</w:t>
            </w:r>
          </w:p>
        </w:tc>
        <w:tc>
          <w:tcPr>
            <w:tcW w:w="3840" w:type="dxa"/>
            <w:gridSpan w:val="3"/>
            <w:tcBorders>
              <w:top w:val="nil"/>
              <w:left w:val="nil"/>
              <w:bottom w:val="single" w:sz="4" w:space="0" w:color="A6A6A6"/>
              <w:right w:val="single" w:sz="4" w:space="0" w:color="A6A6A6"/>
            </w:tcBorders>
            <w:shd w:val="clear" w:color="auto" w:fill="auto"/>
            <w:hideMark/>
          </w:tcPr>
          <w:p w14:paraId="612BA2D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[AMD_PRO-MED] Multiple Service Locations with DASH</w:t>
            </w:r>
          </w:p>
        </w:tc>
        <w:tc>
          <w:tcPr>
            <w:tcW w:w="1480" w:type="dxa"/>
            <w:gridSpan w:val="2"/>
            <w:tcBorders>
              <w:top w:val="nil"/>
              <w:left w:val="nil"/>
              <w:bottom w:val="single" w:sz="4" w:space="0" w:color="A6A6A6"/>
              <w:right w:val="single" w:sz="4" w:space="0" w:color="A6A6A6"/>
            </w:tcBorders>
            <w:shd w:val="clear" w:color="auto" w:fill="auto"/>
            <w:hideMark/>
          </w:tcPr>
          <w:p w14:paraId="6212B9AA"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Qualcomm Incorporated</w:t>
            </w:r>
          </w:p>
        </w:tc>
        <w:tc>
          <w:tcPr>
            <w:tcW w:w="1420" w:type="dxa"/>
            <w:gridSpan w:val="2"/>
            <w:tcBorders>
              <w:top w:val="nil"/>
              <w:left w:val="nil"/>
              <w:bottom w:val="single" w:sz="4" w:space="0" w:color="A6A6A6"/>
              <w:right w:val="single" w:sz="4" w:space="0" w:color="A6A6A6"/>
            </w:tcBorders>
            <w:shd w:val="clear" w:color="auto" w:fill="auto"/>
            <w:hideMark/>
          </w:tcPr>
          <w:p w14:paraId="0369AB5E"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8.5</w:t>
            </w:r>
          </w:p>
        </w:tc>
        <w:tc>
          <w:tcPr>
            <w:tcW w:w="1680" w:type="dxa"/>
            <w:gridSpan w:val="2"/>
            <w:tcBorders>
              <w:top w:val="nil"/>
              <w:left w:val="nil"/>
              <w:bottom w:val="single" w:sz="4" w:space="0" w:color="A6A6A6"/>
              <w:right w:val="single" w:sz="4" w:space="0" w:color="A6A6A6"/>
            </w:tcBorders>
            <w:shd w:val="clear" w:color="auto" w:fill="auto"/>
            <w:hideMark/>
          </w:tcPr>
          <w:p w14:paraId="07DFEB40"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14.8</w:t>
            </w:r>
          </w:p>
        </w:tc>
        <w:tc>
          <w:tcPr>
            <w:tcW w:w="2120" w:type="dxa"/>
            <w:tcBorders>
              <w:top w:val="nil"/>
              <w:left w:val="nil"/>
              <w:bottom w:val="single" w:sz="4" w:space="0" w:color="A6A6A6"/>
              <w:right w:val="single" w:sz="4" w:space="0" w:color="A6A6A6"/>
            </w:tcBorders>
            <w:shd w:val="clear" w:color="auto" w:fill="auto"/>
            <w:hideMark/>
          </w:tcPr>
          <w:p w14:paraId="3450AF45" w14:textId="77777777" w:rsidR="00FB448C" w:rsidRPr="008675C7" w:rsidRDefault="00FB448C" w:rsidP="006B304B">
            <w:pPr>
              <w:spacing w:line="240" w:lineRule="auto"/>
              <w:rPr>
                <w:rFonts w:eastAsia="Times New Roman"/>
                <w:sz w:val="16"/>
                <w:szCs w:val="16"/>
                <w:lang w:val="en-US"/>
              </w:rPr>
            </w:pPr>
            <w:r w:rsidRPr="008675C7">
              <w:rPr>
                <w:rFonts w:eastAsia="Times New Roman"/>
                <w:sz w:val="16"/>
                <w:szCs w:val="16"/>
                <w:lang w:val="en-US"/>
              </w:rPr>
              <w:t>reserved</w:t>
            </w:r>
          </w:p>
        </w:tc>
        <w:tc>
          <w:tcPr>
            <w:tcW w:w="1500" w:type="dxa"/>
            <w:gridSpan w:val="2"/>
            <w:tcBorders>
              <w:top w:val="nil"/>
              <w:left w:val="nil"/>
              <w:bottom w:val="single" w:sz="4" w:space="0" w:color="A6A6A6"/>
              <w:right w:val="single" w:sz="4" w:space="0" w:color="A6A6A6"/>
            </w:tcBorders>
            <w:shd w:val="clear" w:color="000000" w:fill="BFBFBF"/>
            <w:hideMark/>
          </w:tcPr>
          <w:p w14:paraId="1660CCAD" w14:textId="77777777" w:rsidR="00FB448C" w:rsidRPr="008675C7" w:rsidRDefault="00FB448C" w:rsidP="006B304B">
            <w:pPr>
              <w:spacing w:line="240" w:lineRule="auto"/>
              <w:rPr>
                <w:rFonts w:eastAsia="Times New Roman"/>
                <w:b/>
                <w:bCs/>
                <w:color w:val="0000FF"/>
                <w:sz w:val="16"/>
                <w:szCs w:val="16"/>
                <w:u w:val="single"/>
                <w:lang w:val="en-US"/>
              </w:rPr>
            </w:pPr>
            <w:r w:rsidRPr="008675C7">
              <w:rPr>
                <w:rFonts w:eastAsia="Times New Roman"/>
                <w:b/>
                <w:bCs/>
                <w:color w:val="0000FF"/>
                <w:sz w:val="16"/>
                <w:szCs w:val="16"/>
                <w:u w:val="single"/>
                <w:lang w:val="en-US"/>
              </w:rPr>
              <w:t> </w:t>
            </w:r>
          </w:p>
        </w:tc>
      </w:tr>
      <w:tr w:rsidR="00FB448C" w:rsidRPr="00932D8A" w14:paraId="3C827390" w14:textId="77777777" w:rsidTr="006B304B">
        <w:trPr>
          <w:trHeight w:val="525"/>
        </w:trPr>
        <w:tc>
          <w:tcPr>
            <w:tcW w:w="1165" w:type="dxa"/>
            <w:gridSpan w:val="2"/>
            <w:tcBorders>
              <w:top w:val="single" w:sz="4" w:space="0" w:color="A6A6A6"/>
              <w:left w:val="single" w:sz="4" w:space="0" w:color="A6A6A6"/>
              <w:bottom w:val="single" w:sz="4" w:space="0" w:color="A6A6A6"/>
              <w:right w:val="single" w:sz="4" w:space="0" w:color="A6A6A6"/>
            </w:tcBorders>
            <w:shd w:val="clear" w:color="auto" w:fill="auto"/>
            <w:hideMark/>
          </w:tcPr>
          <w:p w14:paraId="70B70B3C" w14:textId="77777777" w:rsidR="00FB448C" w:rsidRPr="00932D8A" w:rsidRDefault="00FB448C" w:rsidP="006B304B">
            <w:pPr>
              <w:spacing w:line="240" w:lineRule="auto"/>
              <w:rPr>
                <w:rFonts w:eastAsia="Times New Roman"/>
                <w:b/>
                <w:bCs/>
                <w:color w:val="0000FF"/>
                <w:sz w:val="16"/>
                <w:szCs w:val="16"/>
                <w:u w:val="single"/>
                <w:lang w:val="en-US"/>
              </w:rPr>
            </w:pPr>
            <w:hyperlink r:id="rId187" w:history="1">
              <w:r w:rsidRPr="00932D8A">
                <w:rPr>
                  <w:rFonts w:eastAsia="Times New Roman"/>
                  <w:b/>
                  <w:bCs/>
                  <w:color w:val="0000FF"/>
                  <w:sz w:val="16"/>
                  <w:szCs w:val="16"/>
                  <w:u w:val="single"/>
                  <w:lang w:val="en-US"/>
                </w:rPr>
                <w:t>S4-251459</w:t>
              </w:r>
            </w:hyperlink>
          </w:p>
        </w:tc>
        <w:tc>
          <w:tcPr>
            <w:tcW w:w="3680" w:type="dxa"/>
            <w:tcBorders>
              <w:top w:val="single" w:sz="4" w:space="0" w:color="A6A6A6"/>
              <w:left w:val="nil"/>
              <w:bottom w:val="single" w:sz="4" w:space="0" w:color="A6A6A6"/>
              <w:right w:val="single" w:sz="4" w:space="0" w:color="A6A6A6"/>
            </w:tcBorders>
            <w:shd w:val="clear" w:color="auto" w:fill="auto"/>
            <w:hideMark/>
          </w:tcPr>
          <w:p w14:paraId="3936F6DB" w14:textId="77777777" w:rsidR="00FB448C" w:rsidRPr="00932D8A" w:rsidRDefault="00FB448C" w:rsidP="006B304B">
            <w:pPr>
              <w:spacing w:line="240" w:lineRule="auto"/>
              <w:rPr>
                <w:rFonts w:eastAsia="Times New Roman"/>
                <w:sz w:val="16"/>
                <w:szCs w:val="16"/>
                <w:lang w:val="en-US"/>
              </w:rPr>
            </w:pPr>
            <w:r w:rsidRPr="00932D8A">
              <w:rPr>
                <w:rFonts w:eastAsia="Times New Roman"/>
                <w:sz w:val="16"/>
                <w:szCs w:val="16"/>
                <w:lang w:val="en-US"/>
              </w:rPr>
              <w:t>Reply to Request for LS on Transport protocol configuration for media streaming</w:t>
            </w:r>
          </w:p>
        </w:tc>
        <w:tc>
          <w:tcPr>
            <w:tcW w:w="1480" w:type="dxa"/>
            <w:gridSpan w:val="2"/>
            <w:tcBorders>
              <w:top w:val="single" w:sz="4" w:space="0" w:color="A6A6A6"/>
              <w:left w:val="nil"/>
              <w:bottom w:val="single" w:sz="4" w:space="0" w:color="A6A6A6"/>
              <w:right w:val="single" w:sz="4" w:space="0" w:color="A6A6A6"/>
            </w:tcBorders>
            <w:shd w:val="clear" w:color="auto" w:fill="auto"/>
            <w:hideMark/>
          </w:tcPr>
          <w:p w14:paraId="0CA9055B" w14:textId="77777777" w:rsidR="00FB448C" w:rsidRPr="00932D8A" w:rsidRDefault="00FB448C" w:rsidP="006B304B">
            <w:pPr>
              <w:spacing w:line="240" w:lineRule="auto"/>
              <w:rPr>
                <w:rFonts w:eastAsia="Times New Roman"/>
                <w:sz w:val="16"/>
                <w:szCs w:val="16"/>
                <w:lang w:val="en-US"/>
              </w:rPr>
            </w:pPr>
            <w:r w:rsidRPr="00932D8A">
              <w:rPr>
                <w:rFonts w:eastAsia="Times New Roman"/>
                <w:sz w:val="16"/>
                <w:szCs w:val="16"/>
                <w:lang w:val="en-US"/>
              </w:rPr>
              <w:t>SVTA</w:t>
            </w:r>
          </w:p>
        </w:tc>
        <w:tc>
          <w:tcPr>
            <w:tcW w:w="1420" w:type="dxa"/>
            <w:gridSpan w:val="2"/>
            <w:tcBorders>
              <w:top w:val="single" w:sz="4" w:space="0" w:color="A6A6A6"/>
              <w:left w:val="nil"/>
              <w:bottom w:val="single" w:sz="4" w:space="0" w:color="A6A6A6"/>
              <w:right w:val="single" w:sz="4" w:space="0" w:color="A6A6A6"/>
            </w:tcBorders>
            <w:shd w:val="clear" w:color="auto" w:fill="auto"/>
            <w:hideMark/>
          </w:tcPr>
          <w:p w14:paraId="4B3F26B6" w14:textId="77777777" w:rsidR="00FB448C" w:rsidRPr="00932D8A" w:rsidRDefault="00FB448C" w:rsidP="006B304B">
            <w:pPr>
              <w:spacing w:line="240" w:lineRule="auto"/>
              <w:rPr>
                <w:rFonts w:eastAsia="Times New Roman"/>
                <w:sz w:val="16"/>
                <w:szCs w:val="16"/>
                <w:lang w:val="en-US"/>
              </w:rPr>
            </w:pPr>
            <w:r w:rsidRPr="00932D8A">
              <w:rPr>
                <w:rFonts w:eastAsia="Times New Roman"/>
                <w:sz w:val="16"/>
                <w:szCs w:val="16"/>
                <w:lang w:val="en-US"/>
              </w:rPr>
              <w:t>5.2</w:t>
            </w:r>
          </w:p>
        </w:tc>
        <w:tc>
          <w:tcPr>
            <w:tcW w:w="1790" w:type="dxa"/>
            <w:gridSpan w:val="2"/>
            <w:tcBorders>
              <w:top w:val="single" w:sz="4" w:space="0" w:color="A6A6A6"/>
              <w:left w:val="nil"/>
              <w:bottom w:val="single" w:sz="4" w:space="0" w:color="A6A6A6"/>
              <w:right w:val="single" w:sz="4" w:space="0" w:color="A6A6A6"/>
            </w:tcBorders>
            <w:shd w:val="clear" w:color="auto" w:fill="auto"/>
            <w:hideMark/>
          </w:tcPr>
          <w:p w14:paraId="50BCE5DD" w14:textId="77777777" w:rsidR="00FB448C" w:rsidRPr="00932D8A" w:rsidRDefault="00FB448C" w:rsidP="006B304B">
            <w:pPr>
              <w:spacing w:line="240" w:lineRule="auto"/>
              <w:rPr>
                <w:rFonts w:eastAsia="Times New Roman"/>
                <w:sz w:val="16"/>
                <w:szCs w:val="16"/>
                <w:lang w:val="en-US"/>
              </w:rPr>
            </w:pPr>
            <w:r w:rsidRPr="00932D8A">
              <w:rPr>
                <w:rFonts w:eastAsia="Times New Roman"/>
                <w:sz w:val="16"/>
                <w:szCs w:val="16"/>
                <w:lang w:val="en-US"/>
              </w:rPr>
              <w:t> </w:t>
            </w:r>
            <w:r>
              <w:rPr>
                <w:rFonts w:eastAsia="Times New Roman"/>
                <w:sz w:val="16"/>
                <w:szCs w:val="16"/>
                <w:lang w:val="en-US"/>
              </w:rPr>
              <w:t>11</w:t>
            </w:r>
          </w:p>
        </w:tc>
        <w:tc>
          <w:tcPr>
            <w:tcW w:w="2160" w:type="dxa"/>
            <w:gridSpan w:val="3"/>
            <w:tcBorders>
              <w:top w:val="single" w:sz="4" w:space="0" w:color="A6A6A6"/>
              <w:left w:val="single" w:sz="4" w:space="0" w:color="A6A6A6"/>
              <w:bottom w:val="single" w:sz="4" w:space="0" w:color="A6A6A6"/>
              <w:right w:val="single" w:sz="4" w:space="0" w:color="A6A6A6"/>
            </w:tcBorders>
            <w:shd w:val="clear" w:color="000000" w:fill="8EA9DB"/>
            <w:hideMark/>
          </w:tcPr>
          <w:p w14:paraId="79CB2FA4" w14:textId="77777777" w:rsidR="00FB448C" w:rsidRPr="00932D8A" w:rsidRDefault="00FB448C" w:rsidP="006B304B">
            <w:pPr>
              <w:spacing w:line="240" w:lineRule="auto"/>
              <w:rPr>
                <w:rFonts w:eastAsia="Times New Roman"/>
                <w:b/>
                <w:bCs/>
                <w:sz w:val="16"/>
                <w:szCs w:val="16"/>
                <w:u w:val="single"/>
                <w:lang w:val="en-US"/>
              </w:rPr>
            </w:pPr>
            <w:r w:rsidRPr="00932D8A">
              <w:rPr>
                <w:rFonts w:eastAsia="Times New Roman"/>
                <w:b/>
                <w:bCs/>
                <w:sz w:val="16"/>
                <w:szCs w:val="16"/>
                <w:u w:val="single"/>
                <w:lang w:val="en-US"/>
              </w:rPr>
              <w:t>noted</w:t>
            </w:r>
          </w:p>
        </w:tc>
        <w:tc>
          <w:tcPr>
            <w:tcW w:w="1530" w:type="dxa"/>
            <w:gridSpan w:val="2"/>
            <w:tcBorders>
              <w:top w:val="single" w:sz="4" w:space="0" w:color="A6A6A6"/>
              <w:left w:val="nil"/>
              <w:bottom w:val="single" w:sz="4" w:space="0" w:color="A6A6A6"/>
              <w:right w:val="single" w:sz="4" w:space="0" w:color="A6A6A6"/>
            </w:tcBorders>
            <w:shd w:val="clear" w:color="000000" w:fill="BFBFBF"/>
            <w:hideMark/>
          </w:tcPr>
          <w:p w14:paraId="02EF970D" w14:textId="77777777" w:rsidR="00FB448C" w:rsidRPr="00932D8A" w:rsidRDefault="00FB448C" w:rsidP="006B304B">
            <w:pPr>
              <w:spacing w:line="240" w:lineRule="auto"/>
              <w:rPr>
                <w:rFonts w:eastAsia="Times New Roman"/>
                <w:b/>
                <w:bCs/>
                <w:color w:val="0000FF"/>
                <w:sz w:val="16"/>
                <w:szCs w:val="16"/>
                <w:u w:val="single"/>
                <w:lang w:val="en-US"/>
              </w:rPr>
            </w:pPr>
            <w:r w:rsidRPr="00932D8A">
              <w:rPr>
                <w:rFonts w:eastAsia="Times New Roman"/>
                <w:b/>
                <w:bCs/>
                <w:color w:val="0000FF"/>
                <w:sz w:val="16"/>
                <w:szCs w:val="16"/>
                <w:u w:val="single"/>
                <w:lang w:val="en-US"/>
              </w:rPr>
              <w:t> </w:t>
            </w:r>
          </w:p>
        </w:tc>
      </w:tr>
    </w:tbl>
    <w:p w14:paraId="73982ABC" w14:textId="77777777" w:rsidR="00FB448C" w:rsidRPr="008675C7" w:rsidRDefault="00FB448C" w:rsidP="00FB448C">
      <w:pPr>
        <w:rPr>
          <w:lang w:val="en-US"/>
        </w:rPr>
      </w:pPr>
    </w:p>
    <w:p w14:paraId="2FAC73D2" w14:textId="77777777" w:rsidR="00FB448C" w:rsidRPr="001F63E3" w:rsidRDefault="00FB448C" w:rsidP="00FB448C"/>
    <w:p w14:paraId="05E40D25" w14:textId="77777777" w:rsidR="00FB448C" w:rsidRDefault="00FB448C" w:rsidP="00FB448C">
      <w:pPr>
        <w:pBdr>
          <w:top w:val="nil"/>
          <w:left w:val="nil"/>
          <w:bottom w:val="nil"/>
          <w:right w:val="nil"/>
          <w:between w:val="nil"/>
        </w:pBdr>
      </w:pPr>
    </w:p>
    <w:p w14:paraId="2764FF2B" w14:textId="77777777" w:rsidR="00FB448C" w:rsidRDefault="00FB448C">
      <w:pPr>
        <w:widowControl w:val="0"/>
        <w:pBdr>
          <w:top w:val="nil"/>
          <w:left w:val="nil"/>
          <w:bottom w:val="nil"/>
          <w:right w:val="nil"/>
          <w:between w:val="nil"/>
        </w:pBdr>
      </w:pPr>
    </w:p>
    <w:sectPr w:rsidR="00FB448C" w:rsidSect="00FB448C">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9B54" w14:textId="77777777" w:rsidR="009C716B" w:rsidRDefault="009C716B">
      <w:pPr>
        <w:spacing w:line="240" w:lineRule="auto"/>
      </w:pPr>
      <w:r>
        <w:separator/>
      </w:r>
    </w:p>
  </w:endnote>
  <w:endnote w:type="continuationSeparator" w:id="0">
    <w:p w14:paraId="48C2B156" w14:textId="77777777" w:rsidR="009C716B" w:rsidRDefault="009C7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817C" w14:textId="77777777" w:rsidR="005048ED" w:rsidRDefault="00504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CB1C" w14:textId="77777777" w:rsidR="000C706C" w:rsidRDefault="000C706C">
    <w:pPr>
      <w:spacing w:before="240" w:after="240"/>
    </w:pPr>
  </w:p>
  <w:p w14:paraId="0316CCBD" w14:textId="77777777" w:rsidR="000C706C" w:rsidRDefault="000C706C">
    <w:pPr>
      <w:spacing w:before="240"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D64B" w14:textId="77777777" w:rsidR="005048ED" w:rsidRDefault="00504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E93A9" w14:textId="77777777" w:rsidR="009C716B" w:rsidRDefault="009C716B">
      <w:pPr>
        <w:spacing w:line="240" w:lineRule="auto"/>
      </w:pPr>
      <w:r>
        <w:separator/>
      </w:r>
    </w:p>
  </w:footnote>
  <w:footnote w:type="continuationSeparator" w:id="0">
    <w:p w14:paraId="37FC7482" w14:textId="77777777" w:rsidR="009C716B" w:rsidRDefault="009C716B">
      <w:pPr>
        <w:spacing w:line="240" w:lineRule="auto"/>
      </w:pPr>
      <w:r>
        <w:continuationSeparator/>
      </w:r>
    </w:p>
  </w:footnote>
  <w:footnote w:id="1">
    <w:p w14:paraId="778DD653" w14:textId="77777777" w:rsidR="000C706C" w:rsidRPr="005048ED" w:rsidRDefault="00000000">
      <w:pPr>
        <w:widowControl w:val="0"/>
        <w:tabs>
          <w:tab w:val="left" w:pos="2070"/>
          <w:tab w:val="left" w:pos="4950"/>
        </w:tabs>
        <w:spacing w:line="240" w:lineRule="auto"/>
        <w:ind w:left="360"/>
        <w:rPr>
          <w:sz w:val="16"/>
          <w:szCs w:val="16"/>
          <w:lang w:val="fr-FR"/>
        </w:rPr>
      </w:pPr>
      <w:r>
        <w:rPr>
          <w:vertAlign w:val="superscript"/>
        </w:rPr>
        <w:footnoteRef/>
      </w:r>
      <w:r w:rsidRPr="005048ED">
        <w:rPr>
          <w:sz w:val="18"/>
          <w:szCs w:val="18"/>
          <w:lang w:val="fr-FR"/>
        </w:rPr>
        <w:tab/>
      </w:r>
      <w:r w:rsidRPr="005048ED">
        <w:rPr>
          <w:b/>
          <w:sz w:val="16"/>
          <w:szCs w:val="16"/>
          <w:lang w:val="fr-FR"/>
        </w:rPr>
        <w:t>Frédéric Gabin</w:t>
      </w:r>
      <w:r w:rsidRPr="005048ED">
        <w:rPr>
          <w:sz w:val="16"/>
          <w:szCs w:val="16"/>
          <w:lang w:val="fr-FR"/>
        </w:rPr>
        <w:t xml:space="preserve">  </w:t>
      </w:r>
      <w:r w:rsidRPr="005048ED">
        <w:rPr>
          <w:sz w:val="16"/>
          <w:szCs w:val="16"/>
          <w:lang w:val="fr-FR"/>
        </w:rPr>
        <w:tab/>
      </w:r>
    </w:p>
    <w:p w14:paraId="176412EF" w14:textId="77777777" w:rsidR="000C706C" w:rsidRPr="005048ED" w:rsidRDefault="00000000">
      <w:pPr>
        <w:widowControl w:val="0"/>
        <w:tabs>
          <w:tab w:val="left" w:pos="2070"/>
          <w:tab w:val="left" w:pos="4950"/>
        </w:tabs>
        <w:spacing w:line="240" w:lineRule="auto"/>
        <w:ind w:left="360"/>
        <w:rPr>
          <w:sz w:val="16"/>
          <w:szCs w:val="16"/>
          <w:lang w:val="fr-FR"/>
        </w:rPr>
      </w:pPr>
      <w:r w:rsidRPr="005048ED">
        <w:rPr>
          <w:sz w:val="16"/>
          <w:szCs w:val="16"/>
          <w:lang w:val="fr-FR"/>
        </w:rPr>
        <w:tab/>
      </w:r>
      <w:proofErr w:type="gramStart"/>
      <w:r w:rsidRPr="005048ED">
        <w:rPr>
          <w:sz w:val="16"/>
          <w:szCs w:val="16"/>
          <w:lang w:val="fr-FR"/>
        </w:rPr>
        <w:t>E-mail:</w:t>
      </w:r>
      <w:proofErr w:type="gramEnd"/>
      <w:r w:rsidRPr="005048ED">
        <w:rPr>
          <w:sz w:val="16"/>
          <w:szCs w:val="16"/>
          <w:lang w:val="fr-FR"/>
        </w:rPr>
        <w:t xml:space="preserve"> frederic.gabin@dolby.com       </w:t>
      </w:r>
      <w:r w:rsidRPr="005048ED">
        <w:rPr>
          <w:sz w:val="16"/>
          <w:szCs w:val="16"/>
          <w:lang w:val="fr-FR"/>
        </w:rPr>
        <w:tab/>
      </w:r>
    </w:p>
    <w:p w14:paraId="75371A23" w14:textId="77777777" w:rsidR="000C706C" w:rsidRDefault="00000000">
      <w:pPr>
        <w:widowControl w:val="0"/>
        <w:tabs>
          <w:tab w:val="left" w:pos="2070"/>
          <w:tab w:val="left" w:pos="4950"/>
        </w:tabs>
        <w:spacing w:line="240" w:lineRule="auto"/>
        <w:ind w:left="360"/>
        <w:rPr>
          <w:sz w:val="16"/>
          <w:szCs w:val="16"/>
        </w:rPr>
      </w:pPr>
      <w:r w:rsidRPr="005048ED">
        <w:rPr>
          <w:sz w:val="16"/>
          <w:szCs w:val="16"/>
          <w:lang w:val="fr-FR"/>
        </w:rPr>
        <w:tab/>
      </w:r>
      <w:r>
        <w:rPr>
          <w:sz w:val="16"/>
          <w:szCs w:val="16"/>
        </w:rPr>
        <w:t>Tel (mobile): +33 678 44 85 75</w:t>
      </w:r>
    </w:p>
    <w:p w14:paraId="5DF29D36" w14:textId="77777777" w:rsidR="000C706C" w:rsidRDefault="00000000">
      <w:pPr>
        <w:widowControl w:val="0"/>
        <w:tabs>
          <w:tab w:val="left" w:pos="2070"/>
          <w:tab w:val="left" w:pos="4950"/>
        </w:tabs>
        <w:spacing w:line="240" w:lineRule="auto"/>
        <w:ind w:left="360"/>
        <w:rPr>
          <w:sz w:val="18"/>
          <w:szCs w:val="18"/>
        </w:rPr>
      </w:pPr>
      <w:r>
        <w:rPr>
          <w:sz w:val="16"/>
          <w:szCs w:val="16"/>
        </w:rPr>
        <w:tab/>
        <w:t xml:space="preserve">Mailing Address: Dolby France, 18 rue de </w:t>
      </w:r>
      <w:proofErr w:type="spellStart"/>
      <w:r>
        <w:rPr>
          <w:sz w:val="16"/>
          <w:szCs w:val="16"/>
        </w:rPr>
        <w:t>Londres</w:t>
      </w:r>
      <w:proofErr w:type="spellEnd"/>
      <w:r>
        <w:rPr>
          <w:sz w:val="16"/>
          <w:szCs w:val="16"/>
        </w:rPr>
        <w:t>, 75009 Paris, France</w:t>
      </w:r>
    </w:p>
  </w:footnote>
  <w:footnote w:id="2">
    <w:p w14:paraId="51F05F19" w14:textId="77777777" w:rsidR="00FB448C" w:rsidRPr="00406F35" w:rsidRDefault="00FB448C" w:rsidP="00FB448C">
      <w:pPr>
        <w:pStyle w:val="FootnoteText"/>
        <w:tabs>
          <w:tab w:val="left" w:pos="2070"/>
          <w:tab w:val="left" w:pos="4950"/>
        </w:tabs>
        <w:spacing w:after="0" w:line="240" w:lineRule="auto"/>
        <w:ind w:left="360" w:hanging="360"/>
        <w:rPr>
          <w:sz w:val="16"/>
          <w:lang w:val="fr-FR"/>
        </w:rPr>
      </w:pPr>
      <w:r w:rsidRPr="00F73FD6">
        <w:rPr>
          <w:rStyle w:val="FootnoteReference"/>
        </w:rPr>
        <w:footnoteRef/>
      </w:r>
      <w:r w:rsidRPr="00406F35">
        <w:rPr>
          <w:sz w:val="16"/>
          <w:lang w:val="fr-FR"/>
        </w:rPr>
        <w:tab/>
      </w:r>
      <w:r>
        <w:rPr>
          <w:b/>
          <w:sz w:val="16"/>
          <w:lang w:val="fr-FR"/>
        </w:rPr>
        <w:t xml:space="preserve">Frédéric Gabin : </w:t>
      </w:r>
      <w:hyperlink r:id="rId1" w:history="1">
        <w:r w:rsidRPr="00180F55">
          <w:rPr>
            <w:rStyle w:val="Hyperlink"/>
            <w:b/>
            <w:sz w:val="16"/>
            <w:lang w:val="fr-FR"/>
          </w:rPr>
          <w:t>frederic.gabin@dolby.com</w:t>
        </w:r>
      </w:hyperlink>
      <w:r>
        <w:rPr>
          <w:b/>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1C84" w14:textId="77777777" w:rsidR="005048ED" w:rsidRDefault="00504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F502" w14:textId="00491B30" w:rsidR="005048ED" w:rsidRPr="005048ED" w:rsidRDefault="005048ED" w:rsidP="005048ED">
    <w:pPr>
      <w:tabs>
        <w:tab w:val="left" w:pos="6270"/>
        <w:tab w:val="right" w:pos="9356"/>
      </w:tabs>
      <w:rPr>
        <w:b/>
        <w:i/>
        <w:lang w:val="en-US"/>
      </w:rPr>
    </w:pPr>
    <w:r w:rsidRPr="005048ED">
      <w:rPr>
        <w:lang w:val="en-US"/>
      </w:rPr>
      <w:t>3GPP TSG SA WG4#133-e</w:t>
    </w:r>
    <w:r w:rsidRPr="005048ED">
      <w:rPr>
        <w:lang w:val="en-US"/>
      </w:rPr>
      <w:tab/>
    </w:r>
    <w:r>
      <w:rPr>
        <w:lang w:val="en-US"/>
      </w:rPr>
      <w:tab/>
    </w:r>
    <w:r w:rsidRPr="005048ED">
      <w:rPr>
        <w:lang w:val="en-US"/>
      </w:rPr>
      <w:t>S</w:t>
    </w:r>
    <w:r>
      <w:rPr>
        <w:lang w:val="en-US"/>
      </w:rPr>
      <w:t>4-25</w:t>
    </w:r>
    <w:r w:rsidRPr="005048ED">
      <w:rPr>
        <w:lang w:val="en-US"/>
      </w:rPr>
      <w:t>1447</w:t>
    </w:r>
  </w:p>
  <w:p w14:paraId="5DC10792" w14:textId="77777777" w:rsidR="005048ED" w:rsidRPr="0084724A" w:rsidRDefault="005048ED" w:rsidP="005048ED">
    <w:pPr>
      <w:tabs>
        <w:tab w:val="right" w:pos="9360"/>
      </w:tabs>
      <w:rPr>
        <w:b/>
        <w:lang w:val="en-US" w:eastAsia="zh-CN"/>
      </w:rPr>
    </w:pPr>
    <w:r>
      <w:rPr>
        <w:lang w:eastAsia="zh-CN"/>
      </w:rPr>
      <w:t xml:space="preserve">Online, 18-25 July </w:t>
    </w:r>
    <w:r w:rsidRPr="00823C63">
      <w:rPr>
        <w:lang w:eastAsia="zh-CN"/>
      </w:rPr>
      <w:t>202</w:t>
    </w:r>
    <w:r>
      <w:rPr>
        <w:lang w:eastAsia="zh-CN"/>
      </w:rPr>
      <w:t>5</w:t>
    </w:r>
    <w:r>
      <w:rPr>
        <w:lang w:eastAsia="zh-CN"/>
      </w:rPr>
      <w:tab/>
    </w:r>
  </w:p>
  <w:p w14:paraId="7BEB1691" w14:textId="77777777" w:rsidR="000C706C" w:rsidRDefault="000C70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64EA" w14:textId="77777777" w:rsidR="005048ED" w:rsidRDefault="00504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7B0"/>
    <w:multiLevelType w:val="multilevel"/>
    <w:tmpl w:val="FFBA4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C0364"/>
    <w:multiLevelType w:val="multilevel"/>
    <w:tmpl w:val="758CF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98364E"/>
    <w:multiLevelType w:val="multilevel"/>
    <w:tmpl w:val="1C1A9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025DF3"/>
    <w:multiLevelType w:val="multilevel"/>
    <w:tmpl w:val="FC968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9E30D9"/>
    <w:multiLevelType w:val="multilevel"/>
    <w:tmpl w:val="88D0F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FF39B0"/>
    <w:multiLevelType w:val="multilevel"/>
    <w:tmpl w:val="96B87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3964DD"/>
    <w:multiLevelType w:val="multilevel"/>
    <w:tmpl w:val="73085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9F2EA1"/>
    <w:multiLevelType w:val="multilevel"/>
    <w:tmpl w:val="FF7AB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9843A7"/>
    <w:multiLevelType w:val="multilevel"/>
    <w:tmpl w:val="303A8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AB2CC7"/>
    <w:multiLevelType w:val="multilevel"/>
    <w:tmpl w:val="07523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625B9A"/>
    <w:multiLevelType w:val="multilevel"/>
    <w:tmpl w:val="BFBAE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2E56F1"/>
    <w:multiLevelType w:val="multilevel"/>
    <w:tmpl w:val="2C982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624099"/>
    <w:multiLevelType w:val="multilevel"/>
    <w:tmpl w:val="F4AE7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1D7E47"/>
    <w:multiLevelType w:val="multilevel"/>
    <w:tmpl w:val="6C9AD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7740D9"/>
    <w:multiLevelType w:val="multilevel"/>
    <w:tmpl w:val="2A5C5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CF5E6A"/>
    <w:multiLevelType w:val="hybridMultilevel"/>
    <w:tmpl w:val="4FCCB7EE"/>
    <w:lvl w:ilvl="0" w:tplc="99BC34F0">
      <w:start w:val="17"/>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6" w15:restartNumberingAfterBreak="0">
    <w:nsid w:val="33EB7A77"/>
    <w:multiLevelType w:val="multilevel"/>
    <w:tmpl w:val="E8FCC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94565B"/>
    <w:multiLevelType w:val="multilevel"/>
    <w:tmpl w:val="3C18E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C05254"/>
    <w:multiLevelType w:val="hybridMultilevel"/>
    <w:tmpl w:val="8E1C4D5C"/>
    <w:lvl w:ilvl="0" w:tplc="1E3680B2">
      <w:start w:val="26"/>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9" w15:restartNumberingAfterBreak="0">
    <w:nsid w:val="43DA4D40"/>
    <w:multiLevelType w:val="multilevel"/>
    <w:tmpl w:val="868AE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44138F7"/>
    <w:multiLevelType w:val="multilevel"/>
    <w:tmpl w:val="5874D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9E1F49"/>
    <w:multiLevelType w:val="multilevel"/>
    <w:tmpl w:val="E90E4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94165CE"/>
    <w:multiLevelType w:val="multilevel"/>
    <w:tmpl w:val="DF80E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47ABE"/>
    <w:multiLevelType w:val="multilevel"/>
    <w:tmpl w:val="5518C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C434DCE"/>
    <w:multiLevelType w:val="multilevel"/>
    <w:tmpl w:val="2318A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549648E"/>
    <w:multiLevelType w:val="multilevel"/>
    <w:tmpl w:val="CE7E4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356BD8"/>
    <w:multiLevelType w:val="multilevel"/>
    <w:tmpl w:val="0BC84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BF5099"/>
    <w:multiLevelType w:val="multilevel"/>
    <w:tmpl w:val="87B83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12D23CD"/>
    <w:multiLevelType w:val="multilevel"/>
    <w:tmpl w:val="2CBA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31961DD"/>
    <w:multiLevelType w:val="multilevel"/>
    <w:tmpl w:val="71CC1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9BB5B35"/>
    <w:multiLevelType w:val="multilevel"/>
    <w:tmpl w:val="6EB23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6629483">
    <w:abstractNumId w:val="17"/>
  </w:num>
  <w:num w:numId="2" w16cid:durableId="1179928733">
    <w:abstractNumId w:val="31"/>
  </w:num>
  <w:num w:numId="3" w16cid:durableId="832332038">
    <w:abstractNumId w:val="7"/>
  </w:num>
  <w:num w:numId="4" w16cid:durableId="78866291">
    <w:abstractNumId w:val="29"/>
  </w:num>
  <w:num w:numId="5" w16cid:durableId="878933876">
    <w:abstractNumId w:val="8"/>
  </w:num>
  <w:num w:numId="6" w16cid:durableId="14697406">
    <w:abstractNumId w:val="25"/>
  </w:num>
  <w:num w:numId="7" w16cid:durableId="1227911633">
    <w:abstractNumId w:val="12"/>
  </w:num>
  <w:num w:numId="8" w16cid:durableId="1688214623">
    <w:abstractNumId w:val="6"/>
  </w:num>
  <w:num w:numId="9" w16cid:durableId="592473620">
    <w:abstractNumId w:val="28"/>
  </w:num>
  <w:num w:numId="10" w16cid:durableId="1585066391">
    <w:abstractNumId w:val="14"/>
  </w:num>
  <w:num w:numId="11" w16cid:durableId="1019894938">
    <w:abstractNumId w:val="21"/>
  </w:num>
  <w:num w:numId="12" w16cid:durableId="72817870">
    <w:abstractNumId w:val="22"/>
  </w:num>
  <w:num w:numId="13" w16cid:durableId="1670790400">
    <w:abstractNumId w:val="0"/>
  </w:num>
  <w:num w:numId="14" w16cid:durableId="1963490410">
    <w:abstractNumId w:val="13"/>
  </w:num>
  <w:num w:numId="15" w16cid:durableId="2109808348">
    <w:abstractNumId w:val="10"/>
  </w:num>
  <w:num w:numId="16" w16cid:durableId="1657492537">
    <w:abstractNumId w:val="9"/>
  </w:num>
  <w:num w:numId="17" w16cid:durableId="1124154448">
    <w:abstractNumId w:val="26"/>
  </w:num>
  <w:num w:numId="18" w16cid:durableId="1787768418">
    <w:abstractNumId w:val="20"/>
  </w:num>
  <w:num w:numId="19" w16cid:durableId="121115057">
    <w:abstractNumId w:val="11"/>
  </w:num>
  <w:num w:numId="20" w16cid:durableId="46497443">
    <w:abstractNumId w:val="16"/>
  </w:num>
  <w:num w:numId="21" w16cid:durableId="1328823286">
    <w:abstractNumId w:val="4"/>
  </w:num>
  <w:num w:numId="22" w16cid:durableId="495462695">
    <w:abstractNumId w:val="24"/>
  </w:num>
  <w:num w:numId="23" w16cid:durableId="1931809917">
    <w:abstractNumId w:val="3"/>
  </w:num>
  <w:num w:numId="24" w16cid:durableId="935287385">
    <w:abstractNumId w:val="27"/>
  </w:num>
  <w:num w:numId="25" w16cid:durableId="1594582058">
    <w:abstractNumId w:val="2"/>
  </w:num>
  <w:num w:numId="26" w16cid:durableId="1024672377">
    <w:abstractNumId w:val="5"/>
  </w:num>
  <w:num w:numId="27" w16cid:durableId="906233544">
    <w:abstractNumId w:val="19"/>
  </w:num>
  <w:num w:numId="28" w16cid:durableId="328366526">
    <w:abstractNumId w:val="1"/>
  </w:num>
  <w:num w:numId="29" w16cid:durableId="948778911">
    <w:abstractNumId w:val="30"/>
  </w:num>
  <w:num w:numId="30" w16cid:durableId="466436410">
    <w:abstractNumId w:val="23"/>
  </w:num>
  <w:num w:numId="31" w16cid:durableId="862212463">
    <w:abstractNumId w:val="15"/>
  </w:num>
  <w:num w:numId="32" w16cid:durableId="19539018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6C"/>
    <w:rsid w:val="00042AEF"/>
    <w:rsid w:val="000C706C"/>
    <w:rsid w:val="00205345"/>
    <w:rsid w:val="003D1AD4"/>
    <w:rsid w:val="005048ED"/>
    <w:rsid w:val="00633AFB"/>
    <w:rsid w:val="00700A7F"/>
    <w:rsid w:val="008502C2"/>
    <w:rsid w:val="009514C7"/>
    <w:rsid w:val="009C716B"/>
    <w:rsid w:val="00A87C53"/>
    <w:rsid w:val="00B24D3C"/>
    <w:rsid w:val="00B807A7"/>
    <w:rsid w:val="00F46E43"/>
    <w:rsid w:val="00FB4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E2DD"/>
  <w15:docId w15:val="{A246FC98-2827-4FB7-9977-565930C9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table" w:customStyle="1" w:styleId="aff9">
    <w:basedOn w:val="TableNormal0"/>
    <w:tblPr>
      <w:tblStyleRowBandSize w:val="1"/>
      <w:tblStyleColBandSize w:val="1"/>
      <w:tblCellMar>
        <w:top w:w="100" w:type="dxa"/>
        <w:left w:w="100" w:type="dxa"/>
        <w:bottom w:w="100" w:type="dxa"/>
        <w:right w:w="100" w:type="dxa"/>
      </w:tblCellMar>
    </w:tblPr>
  </w:style>
  <w:style w:type="table" w:customStyle="1" w:styleId="affa">
    <w:basedOn w:val="TableNormal0"/>
    <w:tblPr>
      <w:tblStyleRowBandSize w:val="1"/>
      <w:tblStyleColBandSize w:val="1"/>
      <w:tblCellMar>
        <w:top w:w="100" w:type="dxa"/>
        <w:left w:w="100" w:type="dxa"/>
        <w:bottom w:w="100" w:type="dxa"/>
        <w:right w:w="100" w:type="dxa"/>
      </w:tblCellMar>
    </w:tblPr>
  </w:style>
  <w:style w:type="table" w:customStyle="1" w:styleId="affb">
    <w:basedOn w:val="TableNormal0"/>
    <w:tblPr>
      <w:tblStyleRowBandSize w:val="1"/>
      <w:tblStyleColBandSize w:val="1"/>
      <w:tblCellMar>
        <w:top w:w="100" w:type="dxa"/>
        <w:left w:w="100" w:type="dxa"/>
        <w:bottom w:w="100" w:type="dxa"/>
        <w:right w:w="100" w:type="dxa"/>
      </w:tblCellMar>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top w:w="100" w:type="dxa"/>
        <w:left w:w="100" w:type="dxa"/>
        <w:bottom w:w="100" w:type="dxa"/>
        <w:right w:w="100" w:type="dxa"/>
      </w:tblCellMar>
    </w:tblPr>
  </w:style>
  <w:style w:type="table" w:customStyle="1" w:styleId="afff2">
    <w:basedOn w:val="TableNormal0"/>
    <w:tblPr>
      <w:tblStyleRowBandSize w:val="1"/>
      <w:tblStyleColBandSize w:val="1"/>
      <w:tblCellMar>
        <w:top w:w="100" w:type="dxa"/>
        <w:left w:w="100" w:type="dxa"/>
        <w:bottom w:w="100" w:type="dxa"/>
        <w:right w:w="100" w:type="dxa"/>
      </w:tblCellMar>
    </w:tblPr>
  </w:style>
  <w:style w:type="table" w:customStyle="1" w:styleId="afff3">
    <w:basedOn w:val="TableNormal0"/>
    <w:tblPr>
      <w:tblStyleRowBandSize w:val="1"/>
      <w:tblStyleColBandSize w:val="1"/>
      <w:tblCellMar>
        <w:top w:w="100" w:type="dxa"/>
        <w:left w:w="100" w:type="dxa"/>
        <w:bottom w:w="100" w:type="dxa"/>
        <w:right w:w="100" w:type="dxa"/>
      </w:tblCellMar>
    </w:tblPr>
  </w:style>
  <w:style w:type="table" w:customStyle="1" w:styleId="afff4">
    <w:basedOn w:val="TableNormal0"/>
    <w:tblPr>
      <w:tblStyleRowBandSize w:val="1"/>
      <w:tblStyleColBandSize w:val="1"/>
      <w:tblCellMar>
        <w:top w:w="100" w:type="dxa"/>
        <w:left w:w="100" w:type="dxa"/>
        <w:bottom w:w="100" w:type="dxa"/>
        <w:right w:w="100" w:type="dxa"/>
      </w:tblCellMar>
    </w:tblPr>
  </w:style>
  <w:style w:type="table" w:customStyle="1" w:styleId="afff5">
    <w:basedOn w:val="TableNormal0"/>
    <w:tblPr>
      <w:tblStyleRowBandSize w:val="1"/>
      <w:tblStyleColBandSize w:val="1"/>
      <w:tblCellMar>
        <w:top w:w="100" w:type="dxa"/>
        <w:left w:w="100" w:type="dxa"/>
        <w:bottom w:w="100" w:type="dxa"/>
        <w:right w:w="100" w:type="dxa"/>
      </w:tblCellMar>
    </w:tblPr>
  </w:style>
  <w:style w:type="table" w:customStyle="1" w:styleId="afff6">
    <w:basedOn w:val="TableNormal0"/>
    <w:tblPr>
      <w:tblStyleRowBandSize w:val="1"/>
      <w:tblStyleColBandSize w:val="1"/>
      <w:tblCellMar>
        <w:top w:w="100" w:type="dxa"/>
        <w:left w:w="100" w:type="dxa"/>
        <w:bottom w:w="100" w:type="dxa"/>
        <w:right w:w="100" w:type="dxa"/>
      </w:tblCellMar>
    </w:tblPr>
  </w:style>
  <w:style w:type="table" w:customStyle="1" w:styleId="afff7">
    <w:basedOn w:val="TableNormal0"/>
    <w:tblPr>
      <w:tblStyleRowBandSize w:val="1"/>
      <w:tblStyleColBandSize w:val="1"/>
      <w:tblCellMar>
        <w:top w:w="100" w:type="dxa"/>
        <w:left w:w="100" w:type="dxa"/>
        <w:bottom w:w="100" w:type="dxa"/>
        <w:right w:w="100" w:type="dxa"/>
      </w:tblCellMar>
    </w:tblPr>
  </w:style>
  <w:style w:type="table" w:customStyle="1" w:styleId="afff8">
    <w:basedOn w:val="TableNormal0"/>
    <w:tblPr>
      <w:tblStyleRowBandSize w:val="1"/>
      <w:tblStyleColBandSize w:val="1"/>
      <w:tblCellMar>
        <w:top w:w="100" w:type="dxa"/>
        <w:left w:w="100" w:type="dxa"/>
        <w:bottom w:w="100" w:type="dxa"/>
        <w:right w:w="100" w:type="dxa"/>
      </w:tblCellMar>
    </w:tblPr>
  </w:style>
  <w:style w:type="table" w:customStyle="1" w:styleId="afff9">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48ED"/>
    <w:pPr>
      <w:tabs>
        <w:tab w:val="center" w:pos="4680"/>
        <w:tab w:val="right" w:pos="9360"/>
      </w:tabs>
      <w:spacing w:line="240" w:lineRule="auto"/>
    </w:pPr>
  </w:style>
  <w:style w:type="character" w:customStyle="1" w:styleId="HeaderChar">
    <w:name w:val="Header Char"/>
    <w:basedOn w:val="DefaultParagraphFont"/>
    <w:link w:val="Header"/>
    <w:uiPriority w:val="99"/>
    <w:rsid w:val="005048ED"/>
  </w:style>
  <w:style w:type="paragraph" w:styleId="Footer">
    <w:name w:val="footer"/>
    <w:basedOn w:val="Normal"/>
    <w:link w:val="FooterChar"/>
    <w:uiPriority w:val="99"/>
    <w:unhideWhenUsed/>
    <w:rsid w:val="005048ED"/>
    <w:pPr>
      <w:tabs>
        <w:tab w:val="center" w:pos="4680"/>
        <w:tab w:val="right" w:pos="9360"/>
      </w:tabs>
      <w:spacing w:line="240" w:lineRule="auto"/>
    </w:pPr>
  </w:style>
  <w:style w:type="character" w:customStyle="1" w:styleId="FooterChar">
    <w:name w:val="Footer Char"/>
    <w:basedOn w:val="DefaultParagraphFont"/>
    <w:link w:val="Footer"/>
    <w:uiPriority w:val="99"/>
    <w:rsid w:val="005048ED"/>
  </w:style>
  <w:style w:type="paragraph" w:styleId="FootnoteText">
    <w:name w:val="footnote text"/>
    <w:basedOn w:val="Normal"/>
    <w:link w:val="FootnoteTextChar"/>
    <w:semiHidden/>
    <w:rsid w:val="00FB448C"/>
    <w:pPr>
      <w:widowControl w:val="0"/>
      <w:spacing w:after="120" w:line="240" w:lineRule="atLeast"/>
    </w:pPr>
    <w:rPr>
      <w:rFonts w:eastAsia="SimSun" w:cs="Times New Roman"/>
      <w:sz w:val="20"/>
      <w:szCs w:val="20"/>
    </w:rPr>
  </w:style>
  <w:style w:type="character" w:customStyle="1" w:styleId="FootnoteTextChar">
    <w:name w:val="Footnote Text Char"/>
    <w:basedOn w:val="DefaultParagraphFont"/>
    <w:link w:val="FootnoteText"/>
    <w:semiHidden/>
    <w:rsid w:val="00FB448C"/>
    <w:rPr>
      <w:rFonts w:eastAsia="SimSun" w:cs="Times New Roman"/>
      <w:sz w:val="20"/>
      <w:szCs w:val="20"/>
    </w:rPr>
  </w:style>
  <w:style w:type="character" w:styleId="FootnoteReference">
    <w:name w:val="footnote reference"/>
    <w:semiHidden/>
    <w:rsid w:val="00FB448C"/>
    <w:rPr>
      <w:vertAlign w:val="superscript"/>
    </w:rPr>
  </w:style>
  <w:style w:type="paragraph" w:customStyle="1" w:styleId="Heading">
    <w:name w:val="Heading"/>
    <w:aliases w:val="1_"/>
    <w:basedOn w:val="Normal"/>
    <w:link w:val="HeadingCar"/>
    <w:rsid w:val="00FB448C"/>
    <w:pPr>
      <w:widowControl w:val="0"/>
      <w:spacing w:after="120" w:line="240" w:lineRule="atLeast"/>
      <w:ind w:left="1260" w:hanging="551"/>
    </w:pPr>
    <w:rPr>
      <w:rFonts w:eastAsia="SimSun" w:cs="Times New Roman"/>
      <w:b/>
      <w:szCs w:val="20"/>
    </w:rPr>
  </w:style>
  <w:style w:type="character" w:styleId="Hyperlink">
    <w:name w:val="Hyperlink"/>
    <w:uiPriority w:val="99"/>
    <w:rsid w:val="00FB448C"/>
    <w:rPr>
      <w:rFonts w:ascii="Arial" w:eastAsia="SimSun" w:hAnsi="Arial" w:cs="Arial"/>
      <w:color w:val="0000FF"/>
      <w:kern w:val="2"/>
      <w:u w:val="single"/>
      <w:lang w:val="en-US" w:eastAsia="zh-CN" w:bidi="ar-SA"/>
    </w:rPr>
  </w:style>
  <w:style w:type="character" w:customStyle="1" w:styleId="HeadingCar">
    <w:name w:val="Heading Car"/>
    <w:aliases w:val="1_ Car"/>
    <w:link w:val="Heading"/>
    <w:rsid w:val="00FB448C"/>
    <w:rPr>
      <w:rFonts w:eastAsia="SimSun" w:cs="Times New Roman"/>
      <w:b/>
      <w:szCs w:val="20"/>
    </w:rPr>
  </w:style>
  <w:style w:type="paragraph" w:styleId="ListParagraph">
    <w:name w:val="List Paragraph"/>
    <w:basedOn w:val="Normal"/>
    <w:uiPriority w:val="34"/>
    <w:qFormat/>
    <w:rsid w:val="00FB448C"/>
    <w:pPr>
      <w:spacing w:line="240" w:lineRule="auto"/>
      <w:ind w:left="720"/>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sa/WG4_CODEC/TSGS4_133-e/Docs/S4-251232.zip" TargetMode="External"/><Relationship Id="rId117" Type="http://schemas.openxmlformats.org/officeDocument/2006/relationships/hyperlink" Target="https://portal.3gpp.org/Home.aspx" TargetMode="External"/><Relationship Id="rId21" Type="http://schemas.openxmlformats.org/officeDocument/2006/relationships/hyperlink" Target="https://www.3gpp.org/ftp/tsg_sa/WG4_CODEC/TSGS4_133-e/Docs/S4-251223.zip" TargetMode="External"/><Relationship Id="rId42" Type="http://schemas.openxmlformats.org/officeDocument/2006/relationships/hyperlink" Target="https://www.3gpp.org/ftp/tsg_sa/WG4_CODEC/TSGS4_133-e/Docs/S4-251281.zip" TargetMode="External"/><Relationship Id="rId47" Type="http://schemas.openxmlformats.org/officeDocument/2006/relationships/hyperlink" Target="https://www.3gpp.org/ftp/tsg_sa/WG4_CODEC/TSGS4_133-e/Docs/S4-251370.zip" TargetMode="External"/><Relationship Id="rId63" Type="http://schemas.openxmlformats.org/officeDocument/2006/relationships/hyperlink" Target="https://www.3gpp.org/ftp/tsg_sa/WG4_CODEC/TSGS4_133-e/Docs/S4-251461.zip" TargetMode="External"/><Relationship Id="rId68" Type="http://schemas.openxmlformats.org/officeDocument/2006/relationships/hyperlink" Target="https://www.3gpp.org/ftp/tsg_sa/WG4_CODEC/TSGS4_133-e/Docs/S4-251497.zip" TargetMode="External"/><Relationship Id="rId84" Type="http://schemas.openxmlformats.org/officeDocument/2006/relationships/hyperlink" Target="https://www.3gpp.org/ftp/tsg_sa/WG4_CODEC/TSGS4_133-e/Docs/S4-251249.zip" TargetMode="External"/><Relationship Id="rId89" Type="http://schemas.openxmlformats.org/officeDocument/2006/relationships/hyperlink" Target="https://www.3gpp.org/ftp/tsg_sa/WG4_CODEC/TSGS4_133-e/Docs/S4-251485.zip" TargetMode="External"/><Relationship Id="rId112" Type="http://schemas.openxmlformats.org/officeDocument/2006/relationships/hyperlink" Target="https://www.3gpp.org/ftp/tsg_sa/WG4_CODEC/TSGS4_133-e/Docs/S4-251482.zip" TargetMode="External"/><Relationship Id="rId133" Type="http://schemas.openxmlformats.org/officeDocument/2006/relationships/hyperlink" Target="https://www.3gpp.org/ftp/tsg_sa/WG4_CODEC/TSGS4_133-e/Docs/S4-251497.zip" TargetMode="External"/><Relationship Id="rId138" Type="http://schemas.openxmlformats.org/officeDocument/2006/relationships/hyperlink" Target="https://www.3gpp.org/ftp/tsg_sa/WG4_CODEC/TSGS4_133-e/Docs/S4-251245.zip" TargetMode="External"/><Relationship Id="rId154" Type="http://schemas.openxmlformats.org/officeDocument/2006/relationships/hyperlink" Target="https://www.3gpp.org/ftp/tsg_sa/WG4_CODEC/TSGS4_133-e/Docs/S4-251233.zip" TargetMode="External"/><Relationship Id="rId159" Type="http://schemas.openxmlformats.org/officeDocument/2006/relationships/hyperlink" Target="https://portal.3gpp.org/ngppapp/CreateTdoc.aspx?mode=view&amp;contributionId=1690025" TargetMode="External"/><Relationship Id="rId175" Type="http://schemas.openxmlformats.org/officeDocument/2006/relationships/hyperlink" Target="https://portal.3gpp.org/ngppapp/CreateTdoc.aspx?mode=view&amp;contributionId=1690026" TargetMode="External"/><Relationship Id="rId170" Type="http://schemas.openxmlformats.org/officeDocument/2006/relationships/hyperlink" Target="https://www.3gpp.org/ftp/tsg_sa/WG4_CODEC/TSGS4_133-e/Docs/S4-251278.zip" TargetMode="External"/><Relationship Id="rId16" Type="http://schemas.openxmlformats.org/officeDocument/2006/relationships/footer" Target="footer3.xml"/><Relationship Id="rId107" Type="http://schemas.openxmlformats.org/officeDocument/2006/relationships/hyperlink" Target="https://www.3gpp.org/ftp/tsg_sa/WG4_CODEC/TSGS4_133-e/Docs/S4-251384.zip" TargetMode="External"/><Relationship Id="rId11" Type="http://schemas.openxmlformats.org/officeDocument/2006/relationships/header" Target="header1.xml"/><Relationship Id="rId32" Type="http://schemas.openxmlformats.org/officeDocument/2006/relationships/hyperlink" Target="https://www.3gpp.org/ftp/tsg_sa/WG4_CODEC/TSGS4_133-e/Docs/S4-251247.zip" TargetMode="External"/><Relationship Id="rId37" Type="http://schemas.openxmlformats.org/officeDocument/2006/relationships/hyperlink" Target="https://www.3gpp.org/ftp/tsg_sa/WG4_CODEC/TSGS4_133-e/Docs/S4-251274.zip" TargetMode="External"/><Relationship Id="rId53" Type="http://schemas.openxmlformats.org/officeDocument/2006/relationships/hyperlink" Target="https://www.3gpp.org/ftp/tsg_sa/WG4_CODEC/TSGS4_133-e/Docs/S4-251463.zip" TargetMode="External"/><Relationship Id="rId58" Type="http://schemas.openxmlformats.org/officeDocument/2006/relationships/hyperlink" Target="https://www.3gpp.org/ftp/tsg_sa/WG4_CODEC/TSGS4_133-e/Docs/S4-251512.zip" TargetMode="External"/><Relationship Id="rId74" Type="http://schemas.openxmlformats.org/officeDocument/2006/relationships/hyperlink" Target="https://www.3gpp.org/ftp/tsg_sa/WG4_CODEC/TSGS4_133-e/Docs/S4-251465.zip" TargetMode="External"/><Relationship Id="rId79" Type="http://schemas.openxmlformats.org/officeDocument/2006/relationships/hyperlink" Target="https://www.3gpp.org/ftp/tsg_sa/WG4_CODEC/TSGS4_133-e/Docs/S4-251510.zip" TargetMode="External"/><Relationship Id="rId102" Type="http://schemas.openxmlformats.org/officeDocument/2006/relationships/hyperlink" Target="https://www.3gpp.org/ftp/tsg_sa/WG4_CODEC/TSGS4_133-e/Docs/S4-251508.zip" TargetMode="External"/><Relationship Id="rId123" Type="http://schemas.openxmlformats.org/officeDocument/2006/relationships/hyperlink" Target="https://www.3gpp.org/ftp/tsg_sa/WG4_CODEC/TSGS4_133-e/Docs/S4-251506.zip" TargetMode="External"/><Relationship Id="rId128" Type="http://schemas.openxmlformats.org/officeDocument/2006/relationships/hyperlink" Target="https://www.3gpp.org/ftp/tsg_sa/WG4_CODEC/TSGS4_133-e/Docs/S4-251246.zip" TargetMode="External"/><Relationship Id="rId144" Type="http://schemas.openxmlformats.org/officeDocument/2006/relationships/hyperlink" Target="https://www.3gpp.org/ftp/tsg_sa/WG4_CODEC/TSGS4_133-e/Docs/S4-251223.zip" TargetMode="External"/><Relationship Id="rId149" Type="http://schemas.openxmlformats.org/officeDocument/2006/relationships/hyperlink" Target="https://portal.3gpp.org/ngppapp/CreateTdoc.aspx?mode=view&amp;contributionId=1689966" TargetMode="External"/><Relationship Id="rId5" Type="http://schemas.openxmlformats.org/officeDocument/2006/relationships/footnotes" Target="footnotes.xml"/><Relationship Id="rId90" Type="http://schemas.openxmlformats.org/officeDocument/2006/relationships/hyperlink" Target="https://www.3gpp.org/ftp/tsg_sa/WG4_CODEC/TSGS4_133-e/Docs/S4-251268.zip" TargetMode="External"/><Relationship Id="rId95" Type="http://schemas.openxmlformats.org/officeDocument/2006/relationships/hyperlink" Target="https://www.3gpp.org/ftp/tsg_sa/WG4_CODEC/TSGS4_133-e/Docs/S4-251276.zip" TargetMode="External"/><Relationship Id="rId160" Type="http://schemas.openxmlformats.org/officeDocument/2006/relationships/hyperlink" Target="https://www.3gpp.org/ftp/tsg_sa/WG4_CODEC/TSGS4_133-e/Docs/S4-251250.zip" TargetMode="External"/><Relationship Id="rId165" Type="http://schemas.openxmlformats.org/officeDocument/2006/relationships/hyperlink" Target="https://portal.3gpp.org/ngppapp/CreateTdoc.aspx?mode=view&amp;contributionId=1690030" TargetMode="External"/><Relationship Id="rId181" Type="http://schemas.openxmlformats.org/officeDocument/2006/relationships/hyperlink" Target="https://portal.3gpp.org/ngppapp/CreateTdoc.aspx?mode=view&amp;contributionId=1690015" TargetMode="External"/><Relationship Id="rId186" Type="http://schemas.openxmlformats.org/officeDocument/2006/relationships/hyperlink" Target="https://www.3gpp.org/ftp/tsg_sa/WG4_CODEC/TSGS4_133-e/Docs/S4-251512.zip" TargetMode="External"/><Relationship Id="rId22" Type="http://schemas.openxmlformats.org/officeDocument/2006/relationships/hyperlink" Target="https://www.3gpp.org/ftp/tsg_sa/WG4_CODEC/TSGS4_133-e/Docs/S4-251224.zip" TargetMode="External"/><Relationship Id="rId27" Type="http://schemas.openxmlformats.org/officeDocument/2006/relationships/hyperlink" Target="https://www.3gpp.org/ftp/tsg_sa/WG4_CODEC/TSGS4_133-e/Docs/S4-251233.zip" TargetMode="External"/><Relationship Id="rId43" Type="http://schemas.openxmlformats.org/officeDocument/2006/relationships/hyperlink" Target="https://www.3gpp.org/ftp/tsg_sa/WG4_CODEC/TSGS4_133-e/Docs/S4-251282.zip" TargetMode="External"/><Relationship Id="rId48" Type="http://schemas.openxmlformats.org/officeDocument/2006/relationships/hyperlink" Target="https://www.3gpp.org/ftp/tsg_sa/WG4_CODEC/TSGS4_133-e/Docs/S4-251384.zip" TargetMode="External"/><Relationship Id="rId64" Type="http://schemas.openxmlformats.org/officeDocument/2006/relationships/hyperlink" Target="https://www.3gpp.org/ftp/tsg_sa/WG4_CODEC/TSGS4_133-e/Docs/S4-251498.zip" TargetMode="External"/><Relationship Id="rId69" Type="http://schemas.openxmlformats.org/officeDocument/2006/relationships/hyperlink" Target="https://www.3gpp.org/ftp/tsg_sa/WG4_CODEC/TSGS4_133-e/Docs/S4-251225.zip" TargetMode="External"/><Relationship Id="rId113" Type="http://schemas.openxmlformats.org/officeDocument/2006/relationships/hyperlink" Target="https://www.3gpp.org/ftp/tsg_sa/WG4_CODEC/TSGS4_133-e/Docs/S4-251354.zip" TargetMode="External"/><Relationship Id="rId118" Type="http://schemas.openxmlformats.org/officeDocument/2006/relationships/hyperlink" Target="https://www.3gpp.org/ftp/tsg_sa/WG4_CODEC/TSGS4_133-e/Docs/S4-251317.zip" TargetMode="External"/><Relationship Id="rId134" Type="http://schemas.openxmlformats.org/officeDocument/2006/relationships/hyperlink" Target="https://www.3gpp.org/ftp/tsg_sa/WG4_CODEC/TSGS4_133-e/Docs/S4-251498.zip" TargetMode="External"/><Relationship Id="rId139" Type="http://schemas.openxmlformats.org/officeDocument/2006/relationships/hyperlink" Target="https://www.3gpp.org/ftp/tsg_sa/WG4_CODEC/TSGS4_133-e/Docs/S4-251370.zip" TargetMode="External"/><Relationship Id="rId80" Type="http://schemas.openxmlformats.org/officeDocument/2006/relationships/hyperlink" Target="https://www.3gpp.org/ftp/tsg_sa/WG4_CODEC/TSGS4_133-e/Docs/S4-251236.zip" TargetMode="External"/><Relationship Id="rId85" Type="http://schemas.openxmlformats.org/officeDocument/2006/relationships/hyperlink" Target="https://www.3gpp.org/ftp/tsg_sa/WG4_CODEC/TSGS4_133-e/Docs/S4-251507.zip" TargetMode="External"/><Relationship Id="rId150" Type="http://schemas.openxmlformats.org/officeDocument/2006/relationships/hyperlink" Target="https://www.3gpp.org/ftp/tsg_sa/WG4_CODEC/TSGS4_133-e/Docs/S4-251228.zip" TargetMode="External"/><Relationship Id="rId155" Type="http://schemas.openxmlformats.org/officeDocument/2006/relationships/hyperlink" Target="https://portal.3gpp.org/ngppapp/CreateTdoc.aspx?mode=view&amp;contributionId=1690028" TargetMode="External"/><Relationship Id="rId171" Type="http://schemas.openxmlformats.org/officeDocument/2006/relationships/hyperlink" Target="https://portal.3gpp.org/ngppapp/CreateTdoc.aspx?mode=view&amp;contributionId=1690020" TargetMode="External"/><Relationship Id="rId176" Type="http://schemas.openxmlformats.org/officeDocument/2006/relationships/hyperlink" Target="https://www.3gpp.org/ftp/tsg_sa/WG4_CODEC/TSGS4_133-e/Docs/S4-251285.zip" TargetMode="External"/><Relationship Id="rId12" Type="http://schemas.openxmlformats.org/officeDocument/2006/relationships/header" Target="header2.xml"/><Relationship Id="rId17" Type="http://schemas.openxmlformats.org/officeDocument/2006/relationships/hyperlink" Target="https://www.3gpp.org/ftp/tsg_sa/WG4_CODEC/TSGS4_133-e/Docs/S4-251210.zip" TargetMode="External"/><Relationship Id="rId33" Type="http://schemas.openxmlformats.org/officeDocument/2006/relationships/hyperlink" Target="https://www.3gpp.org/ftp/tsg_sa/WG4_CODEC/TSGS4_133-e/Docs/S4-251249.zip" TargetMode="External"/><Relationship Id="rId38" Type="http://schemas.openxmlformats.org/officeDocument/2006/relationships/hyperlink" Target="https://www.3gpp.org/ftp/tsg_sa/WG4_CODEC/TSGS4_133-e/Docs/S4-251275.zip" TargetMode="External"/><Relationship Id="rId59" Type="http://schemas.openxmlformats.org/officeDocument/2006/relationships/hyperlink" Target="https://www.3gpp.org/ftp/tsg_sa/WG4_CODEC/TSGS4_133-e/Docs/S4-251459.zip" TargetMode="External"/><Relationship Id="rId103" Type="http://schemas.openxmlformats.org/officeDocument/2006/relationships/hyperlink" Target="https://www.3gpp.org/ftp/tsg_sa/WG4_CODEC/TSGS4_133-e/Docs/S4-251316.zip" TargetMode="External"/><Relationship Id="rId108" Type="http://schemas.openxmlformats.org/officeDocument/2006/relationships/hyperlink" Target="https://www.3gpp.org/ftp/tsg_sa/WG4_CODEC/TSGS4_133-e/Docs/S4-251486.zip" TargetMode="External"/><Relationship Id="rId124" Type="http://schemas.openxmlformats.org/officeDocument/2006/relationships/hyperlink" Target="https://www.3gpp.org/ftp/tsg_sa/WG4_CODEC/TSGS4_133-e/Docs/S4-251508.zip" TargetMode="External"/><Relationship Id="rId129" Type="http://schemas.openxmlformats.org/officeDocument/2006/relationships/hyperlink" Target="https://www.3gpp.org/ftp/tsg_sa/WG4_CODEC/TSGS4_133-e/Docs/S4-251354.zip" TargetMode="External"/><Relationship Id="rId54" Type="http://schemas.openxmlformats.org/officeDocument/2006/relationships/hyperlink" Target="https://www.3gpp.org/ftp/tsg_sa/WG4_CODEC/TSGS4_133-e/Docs/S4-251465.zip" TargetMode="External"/><Relationship Id="rId70" Type="http://schemas.openxmlformats.org/officeDocument/2006/relationships/hyperlink" Target="https://www.3gpp.org/ftp/tsg_sa/WG4_CODEC/TSGS4_133-e/Docs/S4-251226.zip" TargetMode="External"/><Relationship Id="rId75" Type="http://schemas.openxmlformats.org/officeDocument/2006/relationships/hyperlink" Target="https://www.3gpp.org/ftp/tsg_sa/WG4_CODEC/TSGS4_133-e/Docs/S4-251229.zip" TargetMode="External"/><Relationship Id="rId91" Type="http://schemas.openxmlformats.org/officeDocument/2006/relationships/hyperlink" Target="https://www.3gpp.org/ftp/tsg_sa/WG4_CODEC/TSGS4_133-e/Docs/S4-251512.zip" TargetMode="External"/><Relationship Id="rId96" Type="http://schemas.openxmlformats.org/officeDocument/2006/relationships/hyperlink" Target="https://www.3gpp.org/ftp/tsg_sa/WG4_CODEC/TSGS4_133-e/Docs/S4-251505.zip" TargetMode="External"/><Relationship Id="rId140" Type="http://schemas.openxmlformats.org/officeDocument/2006/relationships/hyperlink" Target="https://www.3gpp.org/ftp/tsg_sa/WG4_CODEC/TSGS4_133-e/Docs/S4-251406.zip" TargetMode="External"/><Relationship Id="rId145" Type="http://schemas.openxmlformats.org/officeDocument/2006/relationships/hyperlink" Target="https://portal.3gpp.org/ngppapp/CreateTdoc.aspx?mode=view&amp;contributionId=1689964" TargetMode="External"/><Relationship Id="rId161" Type="http://schemas.openxmlformats.org/officeDocument/2006/relationships/hyperlink" Target="https://portal.3gpp.org/ngppapp/CreateTdoc.aspx?mode=view&amp;contributionId=1690029" TargetMode="External"/><Relationship Id="rId166" Type="http://schemas.openxmlformats.org/officeDocument/2006/relationships/hyperlink" Target="https://www.3gpp.org/ftp/tsg_sa/WG4_CODEC/TSGS4_133-e/Docs/S4-251274.zip" TargetMode="External"/><Relationship Id="rId182" Type="http://schemas.openxmlformats.org/officeDocument/2006/relationships/hyperlink" Target="https://www.3gpp.org/ftp/tsg_sa/WG4_CODEC/TSGS4_133-e/Docs/S4-251462.zip" TargetMode="External"/><Relationship Id="rId187" Type="http://schemas.openxmlformats.org/officeDocument/2006/relationships/hyperlink" Target="https://www.3gpp.org/ftp/tsg_sa/WG4_CODEC/TSGS4_133-e/Docs/S4-251459.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3gpp.org/ftp/tsg_sa/WG4_CODEC/TSGS4_133-e/Docs/S4-251225.zip" TargetMode="External"/><Relationship Id="rId28" Type="http://schemas.openxmlformats.org/officeDocument/2006/relationships/hyperlink" Target="https://www.3gpp.org/ftp/tsg_sa/WG4_CODEC/TSGS4_133-e/Docs/S4-251236.zip" TargetMode="External"/><Relationship Id="rId49" Type="http://schemas.openxmlformats.org/officeDocument/2006/relationships/hyperlink" Target="https://www.3gpp.org/ftp/tsg_sa/WG4_CODEC/TSGS4_133-e/Docs/S4-251406.zip" TargetMode="External"/><Relationship Id="rId114" Type="http://schemas.openxmlformats.org/officeDocument/2006/relationships/hyperlink" Target="https://www.3gpp.org/ftp/tsg_sa/WG4_CODEC/TSGS4_133-e/Docs/S4-251494.zip" TargetMode="External"/><Relationship Id="rId119" Type="http://schemas.openxmlformats.org/officeDocument/2006/relationships/hyperlink" Target="https://www.3gpp.org/ftp/tsg_sa/WG4_CODEC/TSGS4_133-e/Docs/S4-251247.zip" TargetMode="External"/><Relationship Id="rId44" Type="http://schemas.openxmlformats.org/officeDocument/2006/relationships/hyperlink" Target="https://www.3gpp.org/ftp/tsg_sa/WG4_CODEC/TSGS4_133-e/Docs/S4-251285.zip" TargetMode="External"/><Relationship Id="rId60" Type="http://schemas.openxmlformats.org/officeDocument/2006/relationships/hyperlink" Target="https://www.3gpp.org/ftp/tsg_sa/WG4_CODEC/TSGS4_133-e/Docs/S4-251220.zip" TargetMode="External"/><Relationship Id="rId65" Type="http://schemas.openxmlformats.org/officeDocument/2006/relationships/hyperlink" Target="https://www.3gpp.org/ftp/tsg_sa/WG4_CODEC/TSGS4_133-e/Docs/S4-251224.zip" TargetMode="External"/><Relationship Id="rId81" Type="http://schemas.openxmlformats.org/officeDocument/2006/relationships/hyperlink" Target="https://www.3gpp.org/ftp/tsg_sa/WG4_CODEC/TSGS4_133-e/Docs/S4-251504.zip" TargetMode="External"/><Relationship Id="rId86" Type="http://schemas.openxmlformats.org/officeDocument/2006/relationships/hyperlink" Target="https://www.3gpp.org/ftp/tsg_sa/WG4_CODEC/TSGS4_133-e/Docs/S4-251250.zip" TargetMode="External"/><Relationship Id="rId130" Type="http://schemas.openxmlformats.org/officeDocument/2006/relationships/hyperlink" Target="https://www.3gpp.org/ftp/tsg_sa/WG4_CODEC/TSGS4_133-e/Docs/S4-251463.zip" TargetMode="External"/><Relationship Id="rId135" Type="http://schemas.openxmlformats.org/officeDocument/2006/relationships/hyperlink" Target="https://www.3gpp.org/ftp/tsg_sa/WG4_CODEC/TSGS4_133-e/Docs/S4-251507.zip" TargetMode="External"/><Relationship Id="rId151" Type="http://schemas.openxmlformats.org/officeDocument/2006/relationships/hyperlink" Target="https://portal.3gpp.org/ngppapp/CreateTdoc.aspx?mode=view&amp;contributionId=1689968" TargetMode="External"/><Relationship Id="rId156" Type="http://schemas.openxmlformats.org/officeDocument/2006/relationships/hyperlink" Target="https://www.3gpp.org/ftp/tsg_sa/WG4_CODEC/TSGS4_133-e/Docs/S4-251236.zip" TargetMode="External"/><Relationship Id="rId177" Type="http://schemas.openxmlformats.org/officeDocument/2006/relationships/hyperlink" Target="https://portal.3gpp.org/ngppapp/CreateTdoc.aspx?mode=view&amp;contributionId=1689965" TargetMode="External"/><Relationship Id="rId172" Type="http://schemas.openxmlformats.org/officeDocument/2006/relationships/hyperlink" Target="https://www.3gpp.org/ftp/tsg_sa/WG4_CODEC/TSGS4_133-e/Docs/S4-251281.zip" TargetMode="External"/><Relationship Id="rId13" Type="http://schemas.openxmlformats.org/officeDocument/2006/relationships/footer" Target="footer1.xml"/><Relationship Id="rId18" Type="http://schemas.openxmlformats.org/officeDocument/2006/relationships/hyperlink" Target="https://www.3gpp.org/ftp/tsg_sa/WG4_CODEC/TSGS4_133-e/Docs/S4-251219.zip" TargetMode="External"/><Relationship Id="rId39" Type="http://schemas.openxmlformats.org/officeDocument/2006/relationships/hyperlink" Target="https://www.3gpp.org/ftp/tsg_sa/WG4_CODEC/TSGS4_133-e/Docs/S4-251276.zip" TargetMode="External"/><Relationship Id="rId109" Type="http://schemas.openxmlformats.org/officeDocument/2006/relationships/hyperlink" Target="https://www.3gpp.org/ftp/tsg_sa/WG4_CODEC/TSGS4_133-e/Docs/S4-251246.zip" TargetMode="External"/><Relationship Id="rId34" Type="http://schemas.openxmlformats.org/officeDocument/2006/relationships/hyperlink" Target="https://www.3gpp.org/ftp/tsg_sa/WG4_CODEC/TSGS4_133-e/Docs/S4-251250.zip" TargetMode="External"/><Relationship Id="rId50" Type="http://schemas.openxmlformats.org/officeDocument/2006/relationships/hyperlink" Target="https://www.3gpp.org/ftp/tsg_sa/WG4_CODEC/TSGS4_133-e/Docs/S4-251407.zip" TargetMode="External"/><Relationship Id="rId55" Type="http://schemas.openxmlformats.org/officeDocument/2006/relationships/hyperlink" Target="https://www.3gpp.org/ftp/tsg_sa/WG4_CODEC/TSGS4_133-e/Docs/S4-251482.zip" TargetMode="External"/><Relationship Id="rId76" Type="http://schemas.openxmlformats.org/officeDocument/2006/relationships/hyperlink" Target="https://www.3gpp.org/ftp/tsg_sa/WG4_CODEC/TSGS4_133-e/Docs/S4-251232.zip" TargetMode="External"/><Relationship Id="rId97" Type="http://schemas.openxmlformats.org/officeDocument/2006/relationships/hyperlink" Target="https://www.3gpp.org/ftp/tsg_sa/WG4_CODEC/TSGS4_133-e/Docs/S4-251277.zip" TargetMode="External"/><Relationship Id="rId104" Type="http://schemas.openxmlformats.org/officeDocument/2006/relationships/hyperlink" Target="https://www.3gpp.org/ftp/tsg_sa/WG4_CODEC/TSGS4_133-e/Docs/S4-251317.zip" TargetMode="External"/><Relationship Id="rId120" Type="http://schemas.openxmlformats.org/officeDocument/2006/relationships/hyperlink" Target="https://www.3gpp.org/ftp/tsg_sa/WG4_CODEC/TSGS4_133-e/Docs/S4-251465.zip" TargetMode="External"/><Relationship Id="rId125" Type="http://schemas.openxmlformats.org/officeDocument/2006/relationships/hyperlink" Target="https://www.3gpp.org/ftp/tsg_sa/WG4_CODEC/TSGS4_133-e/Docs/S4-251220.zip" TargetMode="External"/><Relationship Id="rId141" Type="http://schemas.openxmlformats.org/officeDocument/2006/relationships/hyperlink" Target="https://www.3gpp.org/ftp/tsg_sa/WG4_CODEC/TSGS4_133-e/Docs/S4-251407.zip" TargetMode="External"/><Relationship Id="rId146" Type="http://schemas.openxmlformats.org/officeDocument/2006/relationships/hyperlink" Target="https://www.3gpp.org/ftp/tsg_sa/WG4_CODEC/TSGS4_133-e/Docs/S4-251224.zip" TargetMode="External"/><Relationship Id="rId167" Type="http://schemas.openxmlformats.org/officeDocument/2006/relationships/hyperlink" Target="https://portal.3gpp.org/ngppapp/CreateTdoc.aspx?mode=view&amp;contributionId=1690024" TargetMode="External"/><Relationship Id="rId188" Type="http://schemas.openxmlformats.org/officeDocument/2006/relationships/fontTable" Target="fontTable.xml"/><Relationship Id="rId7" Type="http://schemas.openxmlformats.org/officeDocument/2006/relationships/hyperlink" Target="https://docs.google.com/document/d/1TXqr7j85DDYf5nsBsuyL2ntQKf59nLll6hjSToVngqw/edit?usp=sharing" TargetMode="External"/><Relationship Id="rId71" Type="http://schemas.openxmlformats.org/officeDocument/2006/relationships/hyperlink" Target="https://www.3gpp.org/ftp/tsg_sa/WG4_CODEC/TSGS4_133-e/Docs/S4-251463.zip" TargetMode="External"/><Relationship Id="rId92" Type="http://schemas.openxmlformats.org/officeDocument/2006/relationships/hyperlink" Target="https://www.3gpp.org/ftp/tsg_sa/WG4_CODEC/TSGS4_133-e/Docs/S4-251274.zip" TargetMode="External"/><Relationship Id="rId162" Type="http://schemas.openxmlformats.org/officeDocument/2006/relationships/hyperlink" Target="https://www.3gpp.org/ftp/tsg_sa/WG4_CODEC/TSGS4_133-e/Docs/S4-251267.zip" TargetMode="External"/><Relationship Id="rId183" Type="http://schemas.openxmlformats.org/officeDocument/2006/relationships/hyperlink" Target="https://portal.3gpp.org/ngppapp/CreateTdoc.aspx?mode=view&amp;contributionId=1690014" TargetMode="External"/><Relationship Id="rId2" Type="http://schemas.openxmlformats.org/officeDocument/2006/relationships/styles" Target="styles.xml"/><Relationship Id="rId29" Type="http://schemas.openxmlformats.org/officeDocument/2006/relationships/hyperlink" Target="https://www.3gpp.org/ftp/tsg_sa/WG4_CODEC/TSGS4_133-e/Docs/S4-251243.zip" TargetMode="External"/><Relationship Id="rId24" Type="http://schemas.openxmlformats.org/officeDocument/2006/relationships/hyperlink" Target="https://www.3gpp.org/ftp/tsg_sa/WG4_CODEC/TSGS4_133-e/Docs/S4-251226.zip" TargetMode="External"/><Relationship Id="rId40" Type="http://schemas.openxmlformats.org/officeDocument/2006/relationships/hyperlink" Target="https://www.3gpp.org/ftp/tsg_sa/WG4_CODEC/TSGS4_133-e/Docs/S4-251277.zip" TargetMode="External"/><Relationship Id="rId45" Type="http://schemas.openxmlformats.org/officeDocument/2006/relationships/hyperlink" Target="https://www.3gpp.org/ftp/tsg_sa/WG4_CODEC/TSGS4_133-e/Docs/S4-251317.zip" TargetMode="External"/><Relationship Id="rId66" Type="http://schemas.openxmlformats.org/officeDocument/2006/relationships/hyperlink" Target="https://www.3gpp.org/ftp/tsg_sa/WG4_CODEC/TSGS4_133-e/Docs/S4-251285.zip" TargetMode="External"/><Relationship Id="rId87" Type="http://schemas.openxmlformats.org/officeDocument/2006/relationships/hyperlink" Target="https://www.3gpp.org/ftp/tsg_sa/WG4_CODEC/TSGS4_133-e/Docs/S4-251511.zip" TargetMode="External"/><Relationship Id="rId110" Type="http://schemas.openxmlformats.org/officeDocument/2006/relationships/hyperlink" Target="https://www.3gpp.org/ftp/tsg_sa/WG4_CODEC/TSGS4_133-e/Docs/S4-251247.zip" TargetMode="External"/><Relationship Id="rId115" Type="http://schemas.openxmlformats.org/officeDocument/2006/relationships/hyperlink" Target="https://www.3gpp.org/ftp/tsg_sa/WG4_CODEC/TSGS4_133-e/Docs/S4-251406.zip" TargetMode="External"/><Relationship Id="rId131" Type="http://schemas.openxmlformats.org/officeDocument/2006/relationships/hyperlink" Target="https://www.3gpp.org/ftp/tsg_sa/WG4_CODEC/TSGS4_133-e/Docs/S4-251482.zip" TargetMode="External"/><Relationship Id="rId136" Type="http://schemas.openxmlformats.org/officeDocument/2006/relationships/hyperlink" Target="https://www.3gpp.org/ftp/tsg_sa/WG4_CODEC/TSGS4_133-e/Docs/S4-251511.zip" TargetMode="External"/><Relationship Id="rId157" Type="http://schemas.openxmlformats.org/officeDocument/2006/relationships/hyperlink" Target="https://portal.3gpp.org/ngppapp/CreateTdoc.aspx?mode=view&amp;contributionId=1690021" TargetMode="External"/><Relationship Id="rId178" Type="http://schemas.openxmlformats.org/officeDocument/2006/relationships/hyperlink" Target="https://www.3gpp.org/ftp/tsg_sa/WG4_CODEC/TSGS4_133-e/Docs/S4-251384.zip" TargetMode="External"/><Relationship Id="rId61" Type="http://schemas.openxmlformats.org/officeDocument/2006/relationships/hyperlink" Target="https://www.3gpp.org/ftp/tsg_sa/WG4_CODEC/TSGS4_133-e/Docs/S4-251221.zip" TargetMode="External"/><Relationship Id="rId82" Type="http://schemas.openxmlformats.org/officeDocument/2006/relationships/hyperlink" Target="https://www.3gpp.org/ftp/tsg_sa/WG4_CODEC/TSGS4_133-e/Docs/S4-251243.zip" TargetMode="External"/><Relationship Id="rId152" Type="http://schemas.openxmlformats.org/officeDocument/2006/relationships/hyperlink" Target="https://www.3gpp.org/ftp/tsg_sa/WG4_CODEC/TSGS4_133-e/Docs/S4-251232.zip" TargetMode="External"/><Relationship Id="rId173" Type="http://schemas.openxmlformats.org/officeDocument/2006/relationships/hyperlink" Target="https://portal.3gpp.org/ngppapp/CreateTdoc.aspx?mode=view&amp;contributionId=1690054" TargetMode="External"/><Relationship Id="rId19" Type="http://schemas.openxmlformats.org/officeDocument/2006/relationships/hyperlink" Target="https://www.3gpp.org/ftp/tsg_sa/WG4_CODEC/TSGS4_133-e/Docs/S4-251220.zip" TargetMode="External"/><Relationship Id="rId14" Type="http://schemas.openxmlformats.org/officeDocument/2006/relationships/footer" Target="footer2.xml"/><Relationship Id="rId30" Type="http://schemas.openxmlformats.org/officeDocument/2006/relationships/hyperlink" Target="https://www.3gpp.org/ftp/tsg_sa/WG4_CODEC/TSGS4_133-e/Docs/S4-251245.zip" TargetMode="External"/><Relationship Id="rId35" Type="http://schemas.openxmlformats.org/officeDocument/2006/relationships/hyperlink" Target="https://www.3gpp.org/ftp/tsg_sa/WG4_CODEC/TSGS4_133-e/Docs/S4-251267.zip" TargetMode="External"/><Relationship Id="rId56" Type="http://schemas.openxmlformats.org/officeDocument/2006/relationships/hyperlink" Target="https://www.3gpp.org/ftp/tsg_sa/WG4_CODEC/TSGS4_133-e/Docs/S4-251497.zip" TargetMode="External"/><Relationship Id="rId77" Type="http://schemas.openxmlformats.org/officeDocument/2006/relationships/hyperlink" Target="https://www.3gpp.org/ftp/tsg_sa/WG4_CODEC/TSGS4_133-e/Docs/S4-251509.zip" TargetMode="External"/><Relationship Id="rId100" Type="http://schemas.openxmlformats.org/officeDocument/2006/relationships/hyperlink" Target="https://www.3gpp.org/ftp/tsg_sa/WG4_CODEC/TSGS4_133-e/Docs/S4-251281.zip" TargetMode="External"/><Relationship Id="rId105" Type="http://schemas.openxmlformats.org/officeDocument/2006/relationships/hyperlink" Target="https://www.3gpp.org/ftp/tsg_sa/WG4_CODEC/TSGS4_133-e/Docs/S4-251370.zip" TargetMode="External"/><Relationship Id="rId126" Type="http://schemas.openxmlformats.org/officeDocument/2006/relationships/hyperlink" Target="https://www.3gpp.org/ftp/tsg_sa/WG4_CODEC/TSGS4_133-e/Docs/S4-251221.zip" TargetMode="External"/><Relationship Id="rId147" Type="http://schemas.openxmlformats.org/officeDocument/2006/relationships/hyperlink" Target="https://portal.3gpp.org/ngppapp/CreateTdoc.aspx?mode=view&amp;contributionId=1689533" TargetMode="External"/><Relationship Id="rId168" Type="http://schemas.openxmlformats.org/officeDocument/2006/relationships/hyperlink" Target="https://www.3gpp.org/ftp/tsg_sa/WG4_CODEC/TSGS4_133-e/Docs/S4-251276.zip" TargetMode="External"/><Relationship Id="rId8" Type="http://schemas.openxmlformats.org/officeDocument/2006/relationships/hyperlink" Target="https://portal.3gpp.org/Home.aspx" TargetMode="External"/><Relationship Id="rId51" Type="http://schemas.openxmlformats.org/officeDocument/2006/relationships/hyperlink" Target="https://www.3gpp.org/ftp/tsg_sa/WG4_CODEC/TSGS4_133-e/Docs/S4-251461.zip" TargetMode="External"/><Relationship Id="rId72" Type="http://schemas.openxmlformats.org/officeDocument/2006/relationships/hyperlink" Target="https://www.3gpp.org/ftp/tsg_sa/WG4_CODEC/TSGS4_133-e/Docs/S4-251227.zip" TargetMode="External"/><Relationship Id="rId93" Type="http://schemas.openxmlformats.org/officeDocument/2006/relationships/hyperlink" Target="https://www.3gpp.org/ftp/tsg_sa/WG4_CODEC/TSGS4_133-e/Docs/S4-251506.zip" TargetMode="External"/><Relationship Id="rId98" Type="http://schemas.openxmlformats.org/officeDocument/2006/relationships/hyperlink" Target="https://www.3gpp.org/ftp/tsg_sa/WG4_CODEC/TSGS4_133-e/Docs/S4-251278.zip" TargetMode="External"/><Relationship Id="rId121" Type="http://schemas.openxmlformats.org/officeDocument/2006/relationships/hyperlink" Target="https://www.3gpp.org/ftp/tsg_sa/WG4_CODEC/TSGS4_133-e/Docs/S4-251504.zip" TargetMode="External"/><Relationship Id="rId142" Type="http://schemas.openxmlformats.org/officeDocument/2006/relationships/hyperlink" Target="https://www.3gpp.org/ftp/tsg_sa/WG4_CODEC/TSGS4_133-e/Docs/S4-251219.zip" TargetMode="External"/><Relationship Id="rId163" Type="http://schemas.openxmlformats.org/officeDocument/2006/relationships/hyperlink" Target="https://portal.3gpp.org/ngppapp/CreateTdoc.aspx?mode=view&amp;contributionId=1689997" TargetMode="External"/><Relationship Id="rId184" Type="http://schemas.openxmlformats.org/officeDocument/2006/relationships/hyperlink" Target="https://www.3gpp.org/ftp/tsg_sa/WG4_CODEC/TSGS4_133-e/Docs/S4-251275.zip"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3gpp.org/ftp/tsg_sa/WG4_CODEC/TSGS4_133-e/Docs/S4-251228.zip" TargetMode="External"/><Relationship Id="rId46" Type="http://schemas.openxmlformats.org/officeDocument/2006/relationships/hyperlink" Target="https://www.3gpp.org/ftp/tsg_sa/WG4_CODEC/TSGS4_133-e/Docs/S4-251354.zip" TargetMode="External"/><Relationship Id="rId67" Type="http://schemas.openxmlformats.org/officeDocument/2006/relationships/hyperlink" Target="https://www.3gpp.org/ftp/tsg_sa/WG4_CODEC/TSGS4_133-e/Docs/S4-251462.zip" TargetMode="External"/><Relationship Id="rId116" Type="http://schemas.openxmlformats.org/officeDocument/2006/relationships/hyperlink" Target="https://www.3gpp.org/ftp/tsg_sa/WG4_CODEC/TSGS4_133-e/Docs/S4-251407.zip" TargetMode="External"/><Relationship Id="rId137" Type="http://schemas.openxmlformats.org/officeDocument/2006/relationships/hyperlink" Target="https://www.3gpp.org/ftp/tsg_sa/WG4_CODEC/TSGS4_133-e/Docs/S4-251243.zip" TargetMode="External"/><Relationship Id="rId158" Type="http://schemas.openxmlformats.org/officeDocument/2006/relationships/hyperlink" Target="https://www.3gpp.org/ftp/tsg_sa/WG4_CODEC/TSGS4_133-e/Docs/S4-251249.zip" TargetMode="External"/><Relationship Id="rId20" Type="http://schemas.openxmlformats.org/officeDocument/2006/relationships/hyperlink" Target="https://www.3gpp.org/ftp/tsg_sa/WG4_CODEC/TSGS4_133-e/Docs/S4-251221.zip" TargetMode="External"/><Relationship Id="rId41" Type="http://schemas.openxmlformats.org/officeDocument/2006/relationships/hyperlink" Target="https://www.3gpp.org/ftp/tsg_sa/WG4_CODEC/TSGS4_133-e/Docs/S4-251278.zip" TargetMode="External"/><Relationship Id="rId62" Type="http://schemas.openxmlformats.org/officeDocument/2006/relationships/hyperlink" Target="https://www.3gpp.org/ftp/tsg_sa/WG4_CODEC/TSGS4_133-e/Docs/S4-251223.zip" TargetMode="External"/><Relationship Id="rId83" Type="http://schemas.openxmlformats.org/officeDocument/2006/relationships/hyperlink" Target="https://www.3gpp.org/ftp/tsg_sa/WG4_CODEC/TSGS4_133-e/Docs/S4-251245.zip" TargetMode="External"/><Relationship Id="rId88" Type="http://schemas.openxmlformats.org/officeDocument/2006/relationships/hyperlink" Target="https://www.3gpp.org/ftp/tsg_sa/WG4_CODEC/TSGS4_133-e/Docs/S4-251267.zip" TargetMode="External"/><Relationship Id="rId111" Type="http://schemas.openxmlformats.org/officeDocument/2006/relationships/hyperlink" Target="https://www.3gpp.org/ftp/tsg_sa/WG4_CODEC/TSGS4_133-e/Docs/S4-251219.zip" TargetMode="External"/><Relationship Id="rId132" Type="http://schemas.openxmlformats.org/officeDocument/2006/relationships/hyperlink" Target="https://www.3gpp.org/ftp/tsg_sa/WG4_CODEC/TSGS4_133-e/Docs/S4-251486.zip" TargetMode="External"/><Relationship Id="rId153" Type="http://schemas.openxmlformats.org/officeDocument/2006/relationships/hyperlink" Target="https://portal.3gpp.org/ngppapp/CreateTdoc.aspx?mode=view&amp;contributionId=1690027" TargetMode="External"/><Relationship Id="rId174" Type="http://schemas.openxmlformats.org/officeDocument/2006/relationships/hyperlink" Target="https://www.3gpp.org/ftp/tsg_sa/WG4_CODEC/TSGS4_133-e/Docs/S4-251282.zip" TargetMode="External"/><Relationship Id="rId179" Type="http://schemas.openxmlformats.org/officeDocument/2006/relationships/hyperlink" Target="https://portal.3gpp.org/ngppapp/CreateTdoc.aspx?mode=view&amp;contributionId=1689998" TargetMode="External"/><Relationship Id="rId15" Type="http://schemas.openxmlformats.org/officeDocument/2006/relationships/header" Target="header3.xml"/><Relationship Id="rId36" Type="http://schemas.openxmlformats.org/officeDocument/2006/relationships/hyperlink" Target="https://www.3gpp.org/ftp/tsg_sa/WG4_CODEC/TSGS4_133-e/Docs/S4-251268.zip" TargetMode="External"/><Relationship Id="rId57" Type="http://schemas.openxmlformats.org/officeDocument/2006/relationships/hyperlink" Target="https://www.3gpp.org/ftp/tsg_sa/WG4_CODEC/TSGS4_133-e/Docs/S4-251498.zip" TargetMode="External"/><Relationship Id="rId106" Type="http://schemas.openxmlformats.org/officeDocument/2006/relationships/hyperlink" Target="https://www.3gpp.org/ftp/tsg_sa/WG4_CODEC/TSGS4_133-e/Docs/S4-251502.zip" TargetMode="External"/><Relationship Id="rId127" Type="http://schemas.openxmlformats.org/officeDocument/2006/relationships/hyperlink" Target="https://www.3gpp.org/ftp/tsg_sa/WG4_CODEC/TSGS4_133-e/Docs/S4-251225.zip" TargetMode="External"/><Relationship Id="rId10" Type="http://schemas.openxmlformats.org/officeDocument/2006/relationships/hyperlink" Target="https://list.etsi.org/scripts/wa.exe?A1=ind2507D&amp;L=3GPP_TSG_SA_WG4_MBS" TargetMode="External"/><Relationship Id="rId31" Type="http://schemas.openxmlformats.org/officeDocument/2006/relationships/hyperlink" Target="https://www.3gpp.org/ftp/tsg_sa/WG4_CODEC/TSGS4_133-e/Docs/S4-251246.zip" TargetMode="External"/><Relationship Id="rId52" Type="http://schemas.openxmlformats.org/officeDocument/2006/relationships/hyperlink" Target="https://www.3gpp.org/ftp/tsg_sa/WG4_CODEC/TSGS4_133-e/Docs/S4-251462.zip" TargetMode="External"/><Relationship Id="rId73" Type="http://schemas.openxmlformats.org/officeDocument/2006/relationships/hyperlink" Target="https://www.3gpp.org/ftp/tsg_sa/WG4_CODEC/TSGS4_133-e/Docs/S4-251228.zip" TargetMode="External"/><Relationship Id="rId78" Type="http://schemas.openxmlformats.org/officeDocument/2006/relationships/hyperlink" Target="https://www.3gpp.org/ftp/tsg_sa/WG4_CODEC/TSGS4_133-e/Docs/S4-251233.zip" TargetMode="External"/><Relationship Id="rId94" Type="http://schemas.openxmlformats.org/officeDocument/2006/relationships/hyperlink" Target="https://www.3gpp.org/ftp/tsg_sa/WG4_CODEC/TSGS4_133-e/Docs/S4-251275.zip" TargetMode="External"/><Relationship Id="rId99" Type="http://schemas.openxmlformats.org/officeDocument/2006/relationships/hyperlink" Target="https://www.3gpp.org/ftp/tsg_sa/WG4_CODEC/TSGS4_133-e/Docs/S4-251280.zip" TargetMode="External"/><Relationship Id="rId101" Type="http://schemas.openxmlformats.org/officeDocument/2006/relationships/hyperlink" Target="https://www.3gpp.org/ftp/tsg_sa/WG4_CODEC/TSGS4_133-e/Docs/S4-251282.zip" TargetMode="External"/><Relationship Id="rId122" Type="http://schemas.openxmlformats.org/officeDocument/2006/relationships/hyperlink" Target="https://www.3gpp.org/ftp/tsg_sa/WG4_CODEC/TSGS4_133-e/Docs/S4-251505.zip" TargetMode="External"/><Relationship Id="rId143" Type="http://schemas.openxmlformats.org/officeDocument/2006/relationships/hyperlink" Target="https://portal.3gpp.org/ngppapp/CreateTdoc.aspx?mode=view&amp;contributionId=1689994" TargetMode="External"/><Relationship Id="rId148" Type="http://schemas.openxmlformats.org/officeDocument/2006/relationships/hyperlink" Target="https://www.3gpp.org/ftp/tsg_sa/WG4_CODEC/TSGS4_133-e/Docs/S4-251226.zip" TargetMode="External"/><Relationship Id="rId164" Type="http://schemas.openxmlformats.org/officeDocument/2006/relationships/hyperlink" Target="https://www.3gpp.org/ftp/tsg_sa/WG4_CODEC/TSGS4_133-e/Docs/S4-251268.zip" TargetMode="External"/><Relationship Id="rId169" Type="http://schemas.openxmlformats.org/officeDocument/2006/relationships/hyperlink" Target="https://portal.3gpp.org/ngppapp/CreateTdoc.aspx?mode=view&amp;contributionId=1690022" TargetMode="External"/><Relationship Id="rId185" Type="http://schemas.openxmlformats.org/officeDocument/2006/relationships/hyperlink" Target="https://www.3gpp.org/ftp/tsg_sa/WG4_CODEC/TSGS4_133-e/Docs/S4-251277.zip" TargetMode="External"/><Relationship Id="rId4" Type="http://schemas.openxmlformats.org/officeDocument/2006/relationships/webSettings" Target="webSettings.xml"/><Relationship Id="rId9" Type="http://schemas.openxmlformats.org/officeDocument/2006/relationships/hyperlink" Target="https://list.etsi.org/scripts/wa.exe?A1=ind2507C&amp;L=3GPP_TSG_SA_WG4_MBS" TargetMode="External"/><Relationship Id="rId180" Type="http://schemas.openxmlformats.org/officeDocument/2006/relationships/hyperlink" Target="https://www.3gpp.org/ftp/tsg_sa/WG4_CODEC/TSGS4_133-e/Docs/S4-251461.zi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frederic.gabin@dolb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15761</Words>
  <Characters>89840</Characters>
  <Application>Microsoft Office Word</Application>
  <DocSecurity>0</DocSecurity>
  <Lines>748</Lines>
  <Paragraphs>210</Paragraphs>
  <ScaleCrop>false</ScaleCrop>
  <Company/>
  <LinksUpToDate>false</LinksUpToDate>
  <CharactersWithSpaces>105391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 Frederic</dc:creator>
  <cp:lastModifiedBy>Gabin, Frederic</cp:lastModifiedBy>
  <cp:revision>2</cp:revision>
  <dcterms:created xsi:type="dcterms:W3CDTF">2025-07-24T14:01:00Z</dcterms:created>
  <dcterms:modified xsi:type="dcterms:W3CDTF">2025-07-24T14:01:00Z</dcterms:modified>
</cp:coreProperties>
</file>