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3E572F4D" w:rsidR="001E41F3" w:rsidRPr="00B519FD" w:rsidRDefault="001E41F3">
      <w:pPr>
        <w:pStyle w:val="CRCoverPage"/>
        <w:tabs>
          <w:tab w:val="right" w:pos="9639"/>
        </w:tabs>
        <w:spacing w:after="0"/>
        <w:rPr>
          <w:b/>
          <w:i/>
          <w:sz w:val="28"/>
        </w:rPr>
      </w:pPr>
      <w:r w:rsidRPr="00B519FD">
        <w:rPr>
          <w:b/>
          <w:sz w:val="24"/>
        </w:rPr>
        <w:t>3GPP TSG-</w:t>
      </w:r>
      <w:r w:rsidR="005F4569" w:rsidRPr="00B519FD">
        <w:rPr>
          <w:b/>
          <w:sz w:val="24"/>
        </w:rPr>
        <w:fldChar w:fldCharType="begin"/>
      </w:r>
      <w:r w:rsidR="005F4569" w:rsidRPr="00B519FD">
        <w:rPr>
          <w:b/>
          <w:sz w:val="24"/>
        </w:rPr>
        <w:instrText xml:space="preserve"> DOCPROPERTY  TSG/WGRef  \* MERGEFORMAT </w:instrText>
      </w:r>
      <w:r w:rsidR="005F4569" w:rsidRPr="00B519FD">
        <w:rPr>
          <w:b/>
          <w:sz w:val="24"/>
        </w:rPr>
        <w:fldChar w:fldCharType="separate"/>
      </w:r>
      <w:r w:rsidR="00B66644" w:rsidRPr="00B519FD">
        <w:rPr>
          <w:b/>
          <w:sz w:val="24"/>
        </w:rPr>
        <w:t>S4</w:t>
      </w:r>
      <w:r w:rsidR="005F4569" w:rsidRPr="00B519FD">
        <w:rPr>
          <w:b/>
          <w:sz w:val="24"/>
        </w:rPr>
        <w:fldChar w:fldCharType="end"/>
      </w:r>
      <w:r w:rsidR="008C3F91" w:rsidRPr="00B519FD">
        <w:rPr>
          <w:b/>
          <w:sz w:val="24"/>
        </w:rPr>
        <w:t xml:space="preserve"> </w:t>
      </w:r>
      <w:r w:rsidRPr="00B519FD">
        <w:rPr>
          <w:b/>
          <w:sz w:val="24"/>
        </w:rPr>
        <w:t>Meeting</w:t>
      </w:r>
      <w:r w:rsidR="00CD1E7E" w:rsidRPr="00B519FD">
        <w:rPr>
          <w:b/>
          <w:sz w:val="24"/>
        </w:rPr>
        <w:t xml:space="preserve"> </w:t>
      </w:r>
      <w:r w:rsidR="00CD1E7E" w:rsidRPr="00B519FD">
        <w:rPr>
          <w:b/>
          <w:sz w:val="24"/>
        </w:rPr>
        <w:fldChar w:fldCharType="begin"/>
      </w:r>
      <w:r w:rsidR="00CD1E7E" w:rsidRPr="00B519FD">
        <w:rPr>
          <w:b/>
          <w:sz w:val="24"/>
        </w:rPr>
        <w:instrText xml:space="preserve"> DOCPROPERTY  MtgTitle  \* MERGEFORMAT </w:instrText>
      </w:r>
      <w:r w:rsidR="00CD1E7E" w:rsidRPr="00B519FD">
        <w:rPr>
          <w:b/>
          <w:sz w:val="24"/>
        </w:rPr>
        <w:fldChar w:fldCharType="separate"/>
      </w:r>
      <w:r w:rsidR="00B66644" w:rsidRPr="00B519FD">
        <w:rPr>
          <w:b/>
          <w:sz w:val="24"/>
        </w:rPr>
        <w:t xml:space="preserve"> </w:t>
      </w:r>
      <w:r w:rsidR="00CD1E7E" w:rsidRPr="00B519FD">
        <w:rPr>
          <w:b/>
          <w:sz w:val="24"/>
        </w:rPr>
        <w:fldChar w:fldCharType="end"/>
      </w:r>
      <w:r w:rsidRPr="00B519FD">
        <w:rPr>
          <w:b/>
          <w:sz w:val="24"/>
        </w:rPr>
        <w:t xml:space="preserve"> #</w:t>
      </w:r>
      <w:r w:rsidR="008C3F91" w:rsidRPr="00B519FD">
        <w:rPr>
          <w:b/>
          <w:sz w:val="24"/>
        </w:rPr>
        <w:fldChar w:fldCharType="begin"/>
      </w:r>
      <w:r w:rsidR="008C3F91" w:rsidRPr="00B519FD">
        <w:rPr>
          <w:b/>
          <w:sz w:val="24"/>
        </w:rPr>
        <w:instrText xml:space="preserve"> DOCPROPERTY  MtgSeq  \* MERGEFORMAT </w:instrText>
      </w:r>
      <w:r w:rsidR="008C3F91" w:rsidRPr="00B519FD">
        <w:rPr>
          <w:b/>
          <w:sz w:val="24"/>
        </w:rPr>
        <w:fldChar w:fldCharType="separate"/>
      </w:r>
      <w:r w:rsidR="00B66644" w:rsidRPr="00B519FD">
        <w:rPr>
          <w:b/>
          <w:sz w:val="24"/>
        </w:rPr>
        <w:t>13</w:t>
      </w:r>
      <w:r w:rsidR="003E49E0">
        <w:rPr>
          <w:b/>
          <w:sz w:val="24"/>
        </w:rPr>
        <w:t>2</w:t>
      </w:r>
      <w:r w:rsidR="008C3F91" w:rsidRPr="00B519FD">
        <w:rPr>
          <w:b/>
          <w:sz w:val="24"/>
        </w:rPr>
        <w:fldChar w:fldCharType="end"/>
      </w:r>
      <w:r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F64E47" w:rsidRPr="00B519FD">
        <w:rPr>
          <w:b/>
          <w:i/>
          <w:sz w:val="28"/>
        </w:rPr>
        <w:t>2</w:t>
      </w:r>
      <w:r w:rsidR="00DC7B8C">
        <w:rPr>
          <w:b/>
          <w:i/>
          <w:sz w:val="28"/>
        </w:rPr>
        <w:t>50969</w:t>
      </w:r>
      <w:r w:rsidR="008C3F91" w:rsidRPr="00B519FD">
        <w:rPr>
          <w:b/>
          <w:i/>
          <w:sz w:val="28"/>
        </w:rPr>
        <w:fldChar w:fldCharType="end"/>
      </w:r>
      <w:bookmarkEnd w:id="0"/>
    </w:p>
    <w:p w14:paraId="6979261F" w14:textId="6BB4C8D5" w:rsidR="001E41F3" w:rsidRPr="00B519FD" w:rsidRDefault="003E49E0" w:rsidP="008C3F91">
      <w:pPr>
        <w:pStyle w:val="CRCoverPage"/>
        <w:tabs>
          <w:tab w:val="right" w:pos="9639"/>
        </w:tabs>
        <w:outlineLvl w:val="0"/>
        <w:rPr>
          <w:bCs/>
          <w:sz w:val="24"/>
        </w:rPr>
      </w:pPr>
      <w:r>
        <w:rPr>
          <w:b/>
          <w:sz w:val="24"/>
        </w:rPr>
        <w:t>Fukuoka, Japan</w:t>
      </w:r>
      <w:r w:rsidRPr="00FC532F">
        <w:rPr>
          <w:b/>
          <w:sz w:val="24"/>
        </w:rPr>
        <w:t xml:space="preserve">, </w:t>
      </w:r>
      <w:r w:rsidRPr="00FC532F">
        <w:rPr>
          <w:b/>
          <w:sz w:val="24"/>
        </w:rPr>
        <w:fldChar w:fldCharType="begin"/>
      </w:r>
      <w:r w:rsidRPr="00FC532F">
        <w:rPr>
          <w:b/>
          <w:sz w:val="24"/>
        </w:rPr>
        <w:instrText xml:space="preserve"> DOCPROPERTY  StartDate  \* MERGEFORMAT </w:instrText>
      </w:r>
      <w:r w:rsidRPr="00FC532F">
        <w:rPr>
          <w:b/>
          <w:sz w:val="24"/>
        </w:rPr>
        <w:fldChar w:fldCharType="separate"/>
      </w:r>
      <w:r w:rsidRPr="00FC532F">
        <w:rPr>
          <w:b/>
          <w:sz w:val="24"/>
        </w:rPr>
        <w:t>1</w:t>
      </w:r>
      <w:r>
        <w:rPr>
          <w:b/>
          <w:sz w:val="24"/>
        </w:rPr>
        <w:t>9</w:t>
      </w:r>
      <w:r w:rsidRPr="00FC532F">
        <w:rPr>
          <w:b/>
          <w:sz w:val="24"/>
        </w:rPr>
        <w:t>th</w:t>
      </w:r>
      <w:r w:rsidRPr="00FC532F">
        <w:rPr>
          <w:b/>
          <w:sz w:val="24"/>
        </w:rPr>
        <w:fldChar w:fldCharType="end"/>
      </w:r>
      <w:r w:rsidRPr="00FC532F">
        <w:rPr>
          <w:b/>
          <w:sz w:val="24"/>
        </w:rPr>
        <w:t>–</w:t>
      </w:r>
      <w:r w:rsidRPr="00FC532F">
        <w:rPr>
          <w:b/>
          <w:sz w:val="24"/>
        </w:rPr>
        <w:fldChar w:fldCharType="begin"/>
      </w:r>
      <w:r w:rsidRPr="00FC532F">
        <w:rPr>
          <w:b/>
          <w:sz w:val="24"/>
        </w:rPr>
        <w:instrText xml:space="preserve"> DOCPROPERTY  EndDate  \* MERGEFORMAT </w:instrText>
      </w:r>
      <w:r w:rsidRPr="00FC532F">
        <w:rPr>
          <w:b/>
          <w:sz w:val="24"/>
        </w:rPr>
        <w:fldChar w:fldCharType="separate"/>
      </w:r>
      <w:r>
        <w:rPr>
          <w:b/>
          <w:sz w:val="24"/>
        </w:rPr>
        <w:t>23</w:t>
      </w:r>
      <w:r w:rsidRPr="00944BCB">
        <w:rPr>
          <w:b/>
          <w:sz w:val="24"/>
          <w:vertAlign w:val="superscript"/>
        </w:rPr>
        <w:t>rd</w:t>
      </w:r>
      <w:r>
        <w:rPr>
          <w:b/>
          <w:sz w:val="24"/>
        </w:rPr>
        <w:t xml:space="preserve"> May</w:t>
      </w:r>
      <w:r w:rsidRPr="00FC532F">
        <w:rPr>
          <w:b/>
          <w:sz w:val="24"/>
        </w:rPr>
        <w:t xml:space="preserve"> 2025</w:t>
      </w:r>
      <w:r w:rsidRPr="00FC532F">
        <w:rPr>
          <w:b/>
          <w:sz w:val="24"/>
        </w:rPr>
        <w:fldChar w:fldCharType="end"/>
      </w:r>
      <w:r w:rsidR="008C3F91" w:rsidRPr="00B519FD">
        <w:rPr>
          <w:bCs/>
          <w:sz w:val="24"/>
        </w:rPr>
        <w:tab/>
      </w:r>
      <w:r w:rsidR="00C541C1" w:rsidRPr="00B519FD">
        <w:rPr>
          <w:bCs/>
          <w:sz w:val="24"/>
        </w:rPr>
        <w:t>Revision of S4-250</w:t>
      </w:r>
      <w:r>
        <w:rPr>
          <w:bCs/>
          <w:sz w:val="24"/>
        </w:rPr>
        <w:t>698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66B963CD" w:rsidR="001E41F3" w:rsidRPr="00B519FD" w:rsidRDefault="003234A3" w:rsidP="00E13F3D">
            <w:pPr>
              <w:pStyle w:val="CRCoverPage"/>
              <w:spacing w:after="0"/>
              <w:jc w:val="center"/>
              <w:rPr>
                <w:b/>
                <w:sz w:val="28"/>
              </w:rPr>
            </w:pPr>
            <w:r>
              <w:rPr>
                <w:b/>
                <w:sz w:val="28"/>
              </w:rPr>
              <w:t>2</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8FB68B0"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F16FCD" w:rsidRPr="00B519FD">
              <w:rPr>
                <w:b/>
                <w:sz w:val="28"/>
              </w:rPr>
              <w:t>5</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280F05">
            <w:pPr>
              <w:pStyle w:val="CRCoverPage"/>
              <w:spacing w:after="0"/>
              <w:ind w:left="100"/>
            </w:pPr>
            <w:fldSimple w:instr="DOCPROPERTY  CrTitle  \* MERGEFORMAT">
              <w:r w:rsidR="00B66644" w:rsidRPr="00B519FD">
                <w:t>[AMD</w:t>
              </w:r>
              <w:r w:rsidR="004B0DB2" w:rsidRPr="00B519FD">
                <w:t>_</w:t>
              </w:r>
              <w:r w:rsidR="00370FE2" w:rsidRPr="00B519FD">
                <w:t>PRO</w:t>
              </w:r>
              <w:r w:rsidR="00B66644"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AC8B6B" w:rsidR="001E41F3" w:rsidRPr="00B519FD" w:rsidRDefault="00280F05">
            <w:pPr>
              <w:pStyle w:val="CRCoverPage"/>
              <w:spacing w:after="0"/>
              <w:ind w:left="100"/>
            </w:pPr>
            <w:fldSimple w:instr=" DOCPROPERTY  SourceIfWg  \* MERGEFORMAT ">
              <w:r w:rsidR="00286ADA">
                <w:t>Samsung Electronics Co. Ltd., BBC</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280F05"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280F05">
            <w:pPr>
              <w:pStyle w:val="CRCoverPage"/>
              <w:spacing w:after="0"/>
              <w:ind w:left="100"/>
            </w:pPr>
            <w:fldSimple w:instr=" DOCPROPERTY  RelatedWis  \* MERGEFORMAT ">
              <w:r w:rsidR="00B66644" w:rsidRPr="00B519FD">
                <w:t>AMD</w:t>
              </w:r>
              <w:r w:rsidR="004B0DB2" w:rsidRPr="00B519FD">
                <w:t>_</w:t>
              </w:r>
              <w:r w:rsidR="00370FE2" w:rsidRPr="00B519FD">
                <w:t>PRO</w:t>
              </w:r>
              <w:r w:rsidR="00B66644"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0F05">
            <w:pPr>
              <w:pStyle w:val="CRCoverPage"/>
              <w:spacing w:after="0"/>
              <w:ind w:left="100"/>
            </w:pPr>
            <w:fldSimple w:instr=" DOCPROPERTY  ResDate  \* MERGEFORMAT ">
              <w:r w:rsidR="00286ADA">
                <w:t>2025-0</w:t>
              </w:r>
              <w:r w:rsidR="00092E4E">
                <w:t>5</w:t>
              </w:r>
              <w:r w:rsidR="00286ADA">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80F05">
            <w:pPr>
              <w:pStyle w:val="CRCoverPage"/>
              <w:spacing w:after="0"/>
              <w:ind w:left="100"/>
            </w:pPr>
            <w:fldSimple w:instr=" DOCPROPERTY  Release  \* MERGEFORMAT ">
              <w:r w:rsidR="002E4A57"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094DF799" w:rsidR="00BA0975" w:rsidRPr="00B519FD" w:rsidRDefault="00BA0975" w:rsidP="00A743BF">
            <w:pPr>
              <w:pStyle w:val="CRCoverPage"/>
              <w:spacing w:after="0"/>
            </w:pPr>
            <w:r w:rsidRPr="00B519FD">
              <w:rPr>
                <w:noProof/>
              </w:rPr>
              <w:t xml:space="preserve"> </w:t>
            </w:r>
            <w:r w:rsidR="00C040D2">
              <w:rPr>
                <w:noProof/>
              </w:rPr>
              <w:t>Adding OpenAPI code base</w:t>
            </w:r>
            <w:r w:rsidR="007A13FA">
              <w:rPr>
                <w:noProof/>
              </w:rPr>
              <w:t>d on endorsed CR</w:t>
            </w:r>
            <w:r w:rsidR="00E25864">
              <w:rPr>
                <w:noProof/>
              </w:rPr>
              <w:t xml:space="preserve"> (26512-CR0087rev1)</w:t>
            </w:r>
            <w:r w:rsidR="007A13FA">
              <w:rPr>
                <w:noProof/>
              </w:rPr>
              <w:t xml:space="preserve"> during SA4-131-bis-e meeting</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06910807" w14:textId="77777777" w:rsidR="00E25864" w:rsidRDefault="007A13FA" w:rsidP="007A13FA">
            <w:pPr>
              <w:pStyle w:val="B2"/>
              <w:ind w:left="0" w:firstLine="0"/>
              <w:rPr>
                <w:rFonts w:ascii="Arial" w:hAnsi="Arial"/>
                <w:noProof/>
              </w:rPr>
            </w:pPr>
            <w:r>
              <w:rPr>
                <w:rFonts w:ascii="Arial" w:hAnsi="Arial"/>
                <w:noProof/>
              </w:rPr>
              <w:t>OpenAPI changes are proposed based on agreements during SA4-131-bis-e on topic of WT3b: Multi-access media delivery</w:t>
            </w:r>
            <w:r w:rsidR="00E25864">
              <w:rPr>
                <w:rFonts w:ascii="Arial" w:hAnsi="Arial"/>
                <w:noProof/>
              </w:rPr>
              <w:t xml:space="preserve">. </w:t>
            </w:r>
          </w:p>
          <w:p w14:paraId="6875B5A2" w14:textId="45BFB32E" w:rsidR="00BA0975" w:rsidRPr="00B519FD" w:rsidRDefault="00E25864" w:rsidP="007A13FA">
            <w:pPr>
              <w:pStyle w:val="B2"/>
              <w:ind w:left="0" w:firstLine="0"/>
              <w:rPr>
                <w:rFonts w:ascii="Arial" w:hAnsi="Arial"/>
                <w:noProof/>
              </w:rPr>
            </w:pPr>
            <w:r>
              <w:rPr>
                <w:rFonts w:ascii="Arial" w:hAnsi="Arial"/>
                <w:noProof/>
              </w:rPr>
              <w:t xml:space="preserve">Changes 1-9 were endorsed in previous SA4 meeting. Change 10 includes the proposed OpenAPI updates. </w:t>
            </w:r>
            <w:r w:rsidR="007A13FA">
              <w:rPr>
                <w:rFonts w:ascii="Arial" w:hAnsi="Arial"/>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221A297F" w:rsidR="00BA0975" w:rsidRPr="00B519FD" w:rsidRDefault="00285ED4" w:rsidP="00BA0975">
            <w:pPr>
              <w:pStyle w:val="CRCoverPage"/>
              <w:spacing w:after="0"/>
            </w:pPr>
            <w:r>
              <w:t xml:space="preserve">4.6.1, </w:t>
            </w:r>
            <w:r w:rsidR="008A6E04" w:rsidRPr="00B519FD">
              <w:t>4.9, 4.9.3</w:t>
            </w:r>
            <w:r>
              <w:t xml:space="preserve"> (new)</w:t>
            </w:r>
            <w:r w:rsidR="008A6E04" w:rsidRPr="00B519FD">
              <w:t xml:space="preserve">, </w:t>
            </w:r>
            <w:r>
              <w:t xml:space="preserve">5.1,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t>S4-250698: Corrections during SA4#131-bis-e</w:t>
            </w:r>
          </w:p>
          <w:p w14:paraId="7FCD966A" w14:textId="4015F3C9" w:rsidR="00E65102" w:rsidRPr="00B519FD" w:rsidRDefault="00E65102" w:rsidP="00C75793">
            <w:pPr>
              <w:pStyle w:val="CRCoverPage"/>
              <w:spacing w:after="0"/>
            </w:pPr>
            <w:r>
              <w:t>S4-</w:t>
            </w:r>
            <w:r w:rsidR="00DC7B8C">
              <w:t>250969</w:t>
            </w:r>
            <w:r>
              <w:t>: OpenAPI changes based on CR agreements</w:t>
            </w:r>
            <w:r w:rsidR="006F4549">
              <w:t xml:space="preserve"> from S4-250698</w:t>
            </w:r>
          </w:p>
        </w:tc>
      </w:tr>
    </w:tbl>
    <w:p w14:paraId="42AF8B1E" w14:textId="77777777" w:rsidR="00981331" w:rsidRDefault="00981331" w:rsidP="00981331">
      <w:pPr>
        <w:sectPr w:rsidR="00981331" w:rsidSect="00981331">
          <w:headerReference w:type="default" r:id="rId14"/>
          <w:footnotePr>
            <w:numRestart w:val="eachSect"/>
          </w:footnotePr>
          <w:pgSz w:w="11907" w:h="16840" w:code="9"/>
          <w:pgMar w:top="1411" w:right="1138" w:bottom="1138" w:left="1138" w:header="677" w:footer="562" w:gutter="0"/>
          <w:cols w:space="720"/>
          <w:docGrid w:linePitch="272"/>
        </w:sectPr>
      </w:pPr>
      <w:bookmarkStart w:id="2" w:name="_Toc153803067"/>
    </w:p>
    <w:p w14:paraId="61563182" w14:textId="5D44FEC9" w:rsidR="00981331" w:rsidDel="00EF5934" w:rsidRDefault="00981331" w:rsidP="00981331">
      <w:pPr>
        <w:rPr>
          <w:del w:id="3" w:author="Richard Bradbury" w:date="2025-05-14T08:08:00Z"/>
        </w:rPr>
      </w:pPr>
    </w:p>
    <w:p w14:paraId="4715E969" w14:textId="50C46D31" w:rsidR="00001603" w:rsidRPr="00B519FD" w:rsidRDefault="00001603" w:rsidP="00D655FA">
      <w:pPr>
        <w:pStyle w:val="Changefirst"/>
      </w:pPr>
      <w:r w:rsidRPr="00B519FD">
        <w:lastRenderedPageBreak/>
        <w:t>CHANGE</w:t>
      </w:r>
      <w:r w:rsidR="009B00BA">
        <w:t xml:space="preserve"> 1</w:t>
      </w:r>
      <w:r w:rsidR="002251D9">
        <w:t xml:space="preserve"> (endorsed in sa4-131-bis-e)</w:t>
      </w:r>
    </w:p>
    <w:p w14:paraId="34EDF79C" w14:textId="77777777" w:rsidR="00DC0958" w:rsidRPr="00B519FD" w:rsidRDefault="00DC0958" w:rsidP="00DC0958">
      <w:pPr>
        <w:pStyle w:val="Heading1"/>
      </w:pPr>
      <w:bookmarkStart w:id="4" w:name="_Toc68899465"/>
      <w:bookmarkStart w:id="5" w:name="_Toc71214216"/>
      <w:bookmarkStart w:id="6" w:name="_Toc71721890"/>
      <w:bookmarkStart w:id="7" w:name="_Toc74858942"/>
      <w:bookmarkStart w:id="8" w:name="_Toc194089708"/>
      <w:bookmarkStart w:id="9" w:name="_Toc194090063"/>
      <w:r w:rsidRPr="00B519FD">
        <w:t>2</w:t>
      </w:r>
      <w:r w:rsidRPr="00B519FD">
        <w:tab/>
        <w:t>References</w:t>
      </w:r>
      <w:bookmarkEnd w:id="4"/>
      <w:bookmarkEnd w:id="5"/>
      <w:bookmarkEnd w:id="6"/>
      <w:bookmarkEnd w:id="7"/>
      <w:bookmarkEnd w:id="8"/>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10" w:name="_MCCTEMPBM_CRPT71130000___5"/>
      <w:r w:rsidRPr="00B519FD">
        <w:t>[3]</w:t>
      </w:r>
      <w:r w:rsidRPr="00B519FD">
        <w:tab/>
        <w:t xml:space="preserve">DASH Industry Forum, "Specification of Live Media Ingest", </w:t>
      </w:r>
      <w:r w:rsidRPr="00B519FD">
        <w:br/>
      </w:r>
      <w:hyperlink r:id="rId15" w:history="1">
        <w:r w:rsidRPr="00B519FD">
          <w:rPr>
            <w:rStyle w:val="Hyperlink"/>
          </w:rPr>
          <w:t>https://dashif-documents.azurewebsites.net/Ingest/master/DASH-IF-Ingest.pdf</w:t>
        </w:r>
      </w:hyperlink>
    </w:p>
    <w:bookmarkEnd w:id="10"/>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1" w:name="_MCCTEMPBM_CRPT71130001___5"/>
      <w:r w:rsidRPr="00B519FD">
        <w:t>[11]</w:t>
      </w:r>
      <w:r w:rsidRPr="00B519FD">
        <w:tab/>
        <w:t>IEEE Standard 1003.1™, Issue 7: "The Open Group Base Specifications", 2018.</w:t>
      </w:r>
      <w:r w:rsidRPr="00B519FD">
        <w:br/>
      </w:r>
      <w:hyperlink r:id="rId16" w:history="1">
        <w:r w:rsidRPr="00B519FD">
          <w:rPr>
            <w:rStyle w:val="Hyperlink"/>
          </w:rPr>
          <w:t>https://pubs.opengroup.org/onlinepubs/9699919799/</w:t>
        </w:r>
      </w:hyperlink>
    </w:p>
    <w:bookmarkEnd w:id="11"/>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t>Void[17]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2" w:name="_MCCTEMPBM_CRPT71130002___5"/>
      <w:r w:rsidRPr="00B519FD">
        <w:rPr>
          <w:snapToGrid w:val="0"/>
        </w:rPr>
        <w:t>[23]</w:t>
      </w:r>
      <w:r w:rsidRPr="00B519FD">
        <w:rPr>
          <w:snapToGrid w:val="0"/>
        </w:rPr>
        <w:tab/>
      </w:r>
      <w:r w:rsidRPr="00B519FD">
        <w:t xml:space="preserve">OpenAPI: "OpenAPI 3.0.0 Specification", </w:t>
      </w:r>
      <w:hyperlink r:id="rId17" w:history="1">
        <w:r w:rsidRPr="00B519FD">
          <w:rPr>
            <w:rStyle w:val="Hyperlink"/>
          </w:rPr>
          <w:t>https://github.com/OAI/OpenAPI-Specification/blob/master/versions/3.0.0.md</w:t>
        </w:r>
      </w:hyperlink>
      <w:r w:rsidRPr="00B519FD">
        <w:rPr>
          <w:rStyle w:val="Hyperlink"/>
        </w:rPr>
        <w:t>.</w:t>
      </w:r>
    </w:p>
    <w:bookmarkEnd w:id="12"/>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3"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3"/>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8"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4" w:author="Prakash Kolan 04_16_2025" w:date="2025-04-16T10:30:00Z"/>
        </w:rPr>
      </w:pPr>
      <w:ins w:id="15" w:author="Prakash Kolan 04_16_2025" w:date="2025-04-16T10:28:00Z">
        <w:r w:rsidRPr="00B519FD">
          <w:t>[</w:t>
        </w:r>
        <w:r w:rsidRPr="00F307B8">
          <w:rPr>
            <w:highlight w:val="yellow"/>
          </w:rPr>
          <w:t>MPTCP</w:t>
        </w:r>
        <w:r w:rsidRPr="00B519FD">
          <w:t>]</w:t>
        </w:r>
        <w:r w:rsidRPr="00B519FD">
          <w:tab/>
          <w:t>IETF RFC 8684: "TCP Extensions for Multipath Operation with Multiple Addresses".</w:t>
        </w:r>
      </w:ins>
    </w:p>
    <w:p w14:paraId="2DC9A6BD" w14:textId="5AF40AB1" w:rsidR="009347F7" w:rsidRPr="00B519FD" w:rsidRDefault="009347F7" w:rsidP="009347F7">
      <w:pPr>
        <w:pStyle w:val="EX"/>
        <w:rPr>
          <w:ins w:id="16" w:author="Prakash Kolan 04_16_2025" w:date="2025-04-16T10:30:00Z"/>
          <w:lang w:eastAsia="ko-KR"/>
        </w:rPr>
      </w:pPr>
      <w:ins w:id="17" w:author="Prakash Kolan 04_16_2025" w:date="2025-04-16T10:30:00Z">
        <w:r w:rsidRPr="00B519FD">
          <w:rPr>
            <w:lang w:eastAsia="ko-KR"/>
          </w:rPr>
          <w:t>[</w:t>
        </w:r>
        <w:r w:rsidRPr="00F307B8">
          <w:rPr>
            <w:highlight w:val="yellow"/>
            <w:lang w:eastAsia="ko-KR"/>
          </w:rPr>
          <w:t>MPQUIC</w:t>
        </w:r>
        <w:r w:rsidRPr="00B519FD">
          <w:rPr>
            <w:lang w:eastAsia="ko-KR"/>
          </w:rPr>
          <w:t>]</w:t>
        </w:r>
        <w:r w:rsidRPr="00B519FD">
          <w:rPr>
            <w:lang w:eastAsia="ko-KR"/>
          </w:rPr>
          <w:tab/>
          <w:t>IETF Draft: "Multipath Extension for QUIC", draft-ietf-quic-multipath-10, July 2024</w:t>
        </w:r>
      </w:ins>
    </w:p>
    <w:p w14:paraId="5FDD8A27" w14:textId="44E6067E" w:rsidR="0028678E" w:rsidRPr="00B519FD" w:rsidRDefault="002D2E0D" w:rsidP="0028678E">
      <w:pPr>
        <w:pStyle w:val="Changefirst"/>
      </w:pPr>
      <w:r>
        <w:lastRenderedPageBreak/>
        <w:t>change</w:t>
      </w:r>
      <w:r w:rsidR="009B00BA">
        <w:t xml:space="preserve"> 2</w:t>
      </w:r>
      <w:r>
        <w:t xml:space="preserve"> - </w:t>
      </w:r>
      <w:r w:rsidR="00432A40" w:rsidRPr="00B519FD">
        <w:t>Media streaming procedures (M4d)</w:t>
      </w:r>
      <w:r w:rsidR="00971F06">
        <w:br/>
      </w:r>
      <w:r w:rsidR="002251D9">
        <w:t>(endorsed in sa4-131-bis-e)</w:t>
      </w:r>
    </w:p>
    <w:p w14:paraId="62E278CE" w14:textId="77777777" w:rsidR="00432A40" w:rsidRPr="00B519FD" w:rsidRDefault="00432A40" w:rsidP="00432A40">
      <w:pPr>
        <w:pStyle w:val="Heading3"/>
      </w:pPr>
      <w:bookmarkStart w:id="18" w:name="_Toc68899528"/>
      <w:bookmarkStart w:id="19" w:name="_Toc71214279"/>
      <w:bookmarkStart w:id="20" w:name="_Toc71721953"/>
      <w:bookmarkStart w:id="21" w:name="_Toc74859005"/>
      <w:bookmarkStart w:id="22" w:name="_Toc194089821"/>
      <w:r w:rsidRPr="00B519FD">
        <w:t>4.6.1</w:t>
      </w:r>
      <w:r w:rsidRPr="00B519FD">
        <w:tab/>
        <w:t>Procedures for DASH Session</w:t>
      </w:r>
      <w:bookmarkEnd w:id="18"/>
      <w:bookmarkEnd w:id="19"/>
      <w:bookmarkEnd w:id="20"/>
      <w:bookmarkEnd w:id="21"/>
      <w:bookmarkEnd w:id="22"/>
    </w:p>
    <w:p w14:paraId="2706F67C" w14:textId="77777777" w:rsidR="008108DE" w:rsidRPr="008108DE" w:rsidRDefault="008108DE" w:rsidP="008108DE">
      <w:pPr>
        <w:rPr>
          <w:rFonts w:eastAsiaTheme="minorEastAsia"/>
        </w:rPr>
      </w:pPr>
      <w:bookmarkStart w:id="23"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3"/>
    <w:p w14:paraId="6AF09039" w14:textId="62266DEF" w:rsidR="008108DE" w:rsidRPr="00B519FD" w:rsidRDefault="008108DE" w:rsidP="008108DE">
      <w:pPr>
        <w:rPr>
          <w:ins w:id="24" w:author="Richard Bradbury (2025-04-16)" w:date="2025-04-16T20:14:00Z"/>
        </w:rPr>
      </w:pPr>
      <w:commentRangeStart w:id="25"/>
      <w:ins w:id="26" w:author="Prakash Kolan 04_15_2025" w:date="2025-04-15T08:01:00Z">
        <w:r w:rsidRPr="00B519FD">
          <w:t>The</w:t>
        </w:r>
      </w:ins>
      <w:ins w:id="27" w:author="Prakash Kolan 04_15_2025" w:date="2025-04-15T08:04:00Z">
        <w:r w:rsidRPr="00B519FD">
          <w:t xml:space="preserve"> Media Player may use </w:t>
        </w:r>
      </w:ins>
      <w:ins w:id="28" w:author="Prakash Kolan 04_15_2025" w:date="2025-04-15T08:14:00Z">
        <w:r w:rsidRPr="00B519FD">
          <w:t>m</w:t>
        </w:r>
      </w:ins>
      <w:ins w:id="29" w:author="Prakash Kolan 04_15_2025" w:date="2025-04-15T08:05:00Z">
        <w:r w:rsidRPr="00B519FD">
          <w:t>ultiple access networks</w:t>
        </w:r>
      </w:ins>
      <w:ins w:id="30" w:author="Prakash Kolan 04_15_2025" w:date="2025-04-15T08:13:00Z">
        <w:r w:rsidRPr="00B519FD">
          <w:t xml:space="preserve"> available on the UE to </w:t>
        </w:r>
      </w:ins>
      <w:ins w:id="31" w:author="Prakash Kolan 04_15_2025" w:date="2025-04-15T08:15:00Z">
        <w:r w:rsidRPr="00B519FD">
          <w:t xml:space="preserve">connect to a </w:t>
        </w:r>
      </w:ins>
      <w:ins w:id="32" w:author="Richard Bradbury (2025-04-16)" w:date="2025-04-16T20:10:00Z">
        <w:r w:rsidRPr="00B519FD">
          <w:t xml:space="preserve">reference point M4d </w:t>
        </w:r>
      </w:ins>
      <w:ins w:id="33" w:author="Prakash Kolan 04_15_2025" w:date="2025-04-15T08:15:00Z">
        <w:r w:rsidRPr="00B519FD">
          <w:t>service</w:t>
        </w:r>
      </w:ins>
      <w:ins w:id="34" w:author="Prakash Kolan 04_15_2025" w:date="2025-04-15T08:16:00Z">
        <w:r w:rsidRPr="00B519FD">
          <w:t xml:space="preserve"> location</w:t>
        </w:r>
      </w:ins>
      <w:ins w:id="35" w:author="Prakash Kolan 04_15_2025" w:date="2025-04-15T08:17:00Z">
        <w:r w:rsidRPr="00B519FD">
          <w:t xml:space="preserve"> </w:t>
        </w:r>
      </w:ins>
      <w:ins w:id="36" w:author="Richard Bradbury (2025-04-16)" w:date="2025-04-16T20:15:00Z">
        <w:r w:rsidRPr="00B519FD">
          <w:t>on the 5GMSd</w:t>
        </w:r>
      </w:ins>
      <w:ins w:id="37" w:author="Richard Bradbury (2025-04-16)" w:date="2025-04-16T20:16:00Z">
        <w:r w:rsidRPr="00B519FD">
          <w:t> AS</w:t>
        </w:r>
      </w:ins>
      <w:ins w:id="38" w:author="Prakash Kolan 04_15_2025" w:date="2025-04-15T08:17:00Z">
        <w:r w:rsidRPr="00B519FD">
          <w:t>.</w:t>
        </w:r>
      </w:ins>
      <w:commentRangeEnd w:id="25"/>
      <w:r w:rsidR="00971F06">
        <w:rPr>
          <w:rStyle w:val="CommentReference"/>
        </w:rPr>
        <w:commentReference w:id="25"/>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77777777" w:rsidR="008108DE" w:rsidRP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1FE85BD4" w14:textId="6A6908B3" w:rsidR="00432A40" w:rsidRPr="00B519FD" w:rsidRDefault="002D2E0D" w:rsidP="00432A40">
      <w:pPr>
        <w:pStyle w:val="Changenext"/>
      </w:pPr>
      <w:r>
        <w:t>change</w:t>
      </w:r>
      <w:r w:rsidR="009B00BA">
        <w:t xml:space="preserve"> 3</w:t>
      </w:r>
      <w:r>
        <w:t xml:space="preserve"> - </w:t>
      </w:r>
      <w:r w:rsidR="00432A40" w:rsidRPr="00B519FD">
        <w:t>Media Player Client API procedures (M7d/M11d)</w:t>
      </w:r>
      <w:r w:rsidR="00981331">
        <w:br/>
      </w:r>
      <w:r w:rsidR="002251D9">
        <w:t>(endorsed in sa4-131-bis-e)</w:t>
      </w:r>
    </w:p>
    <w:p w14:paraId="60627BB4" w14:textId="0B26A32A" w:rsidR="00D655FA" w:rsidRPr="00B519FD" w:rsidRDefault="008A6E04" w:rsidP="00D655FA">
      <w:pPr>
        <w:pStyle w:val="Heading2"/>
      </w:pPr>
      <w:r w:rsidRPr="00B519FD">
        <w:t>4.9</w:t>
      </w:r>
      <w:r w:rsidRPr="00B519FD">
        <w:tab/>
      </w:r>
      <w:r w:rsidR="00D655FA" w:rsidRPr="00B519FD">
        <w:t>Procedures of the M7d</w:t>
      </w:r>
      <w:ins w:id="39" w:author="Richard Bradbury [2]" w:date="2025-04-08T13:54:00Z">
        <w:r w:rsidRPr="00B519FD">
          <w:t>/M11d</w:t>
        </w:r>
      </w:ins>
      <w:r w:rsidR="00D655FA" w:rsidRPr="00B519FD">
        <w:t xml:space="preserve"> (UE Media Player) interface</w:t>
      </w:r>
    </w:p>
    <w:p w14:paraId="5265C876" w14:textId="295F267C" w:rsidR="008A6E04" w:rsidRPr="00B519FD" w:rsidRDefault="008A6E04" w:rsidP="008A6E04">
      <w:pPr>
        <w:pStyle w:val="Changenext"/>
      </w:pPr>
      <w:bookmarkStart w:id="40" w:name="_CR4_9_1"/>
      <w:bookmarkStart w:id="41" w:name="_CR4_9_2"/>
      <w:bookmarkStart w:id="42" w:name="_Toc194089845"/>
      <w:bookmarkStart w:id="43" w:name="_Toc74859024"/>
      <w:bookmarkStart w:id="44" w:name="_Toc71721972"/>
      <w:bookmarkStart w:id="45" w:name="_Toc71214298"/>
      <w:bookmarkStart w:id="46" w:name="_Toc68899547"/>
      <w:bookmarkEnd w:id="40"/>
      <w:bookmarkEnd w:id="41"/>
      <w:r w:rsidRPr="00B519FD">
        <w:t>CHANGE</w:t>
      </w:r>
      <w:r w:rsidR="009B00BA">
        <w:t xml:space="preserve"> 4</w:t>
      </w:r>
      <w:r w:rsidR="00981331">
        <w:br/>
        <w:t>(</w:t>
      </w:r>
      <w:r w:rsidR="002251D9">
        <w:t>endorsed in sa4-131-bis-e)</w:t>
      </w:r>
    </w:p>
    <w:bookmarkEnd w:id="42"/>
    <w:bookmarkEnd w:id="43"/>
    <w:bookmarkEnd w:id="44"/>
    <w:bookmarkEnd w:id="45"/>
    <w:bookmarkEnd w:id="46"/>
    <w:p w14:paraId="1B490045" w14:textId="3F874043" w:rsidR="008A6E04" w:rsidRPr="00B519FD" w:rsidRDefault="008A6E04" w:rsidP="008A6E04">
      <w:pPr>
        <w:pStyle w:val="Heading3"/>
        <w:rPr>
          <w:ins w:id="47" w:author="Prakash Kolan 04_15_2025" w:date="2025-04-15T07:46:00Z"/>
        </w:rPr>
      </w:pPr>
      <w:commentRangeStart w:id="48"/>
      <w:commentRangeStart w:id="49"/>
      <w:ins w:id="50" w:author="Richard Bradbury [2]" w:date="2025-04-08T13:55:00Z">
        <w:r w:rsidRPr="00B519FD">
          <w:t>4.9.3</w:t>
        </w:r>
        <w:r w:rsidRPr="00B519FD">
          <w:tab/>
          <w:t>Multi</w:t>
        </w:r>
      </w:ins>
      <w:ins w:id="51" w:author="Prakash Kolan 04_15_2025" w:date="2025-04-15T08:29:00Z">
        <w:r w:rsidR="00867F30" w:rsidRPr="00B519FD">
          <w:t>-access</w:t>
        </w:r>
      </w:ins>
      <w:ins w:id="52" w:author="Richard Bradbury [2]" w:date="2025-04-08T13:55:00Z">
        <w:r w:rsidRPr="00B519FD">
          <w:t xml:space="preserve"> media delivery procedures</w:t>
        </w:r>
        <w:commentRangeEnd w:id="48"/>
        <w:r w:rsidRPr="00B519FD">
          <w:rPr>
            <w:rStyle w:val="CommentReference"/>
            <w:rFonts w:ascii="Times New Roman" w:hAnsi="Times New Roman"/>
          </w:rPr>
          <w:commentReference w:id="48"/>
        </w:r>
      </w:ins>
      <w:commentRangeEnd w:id="49"/>
      <w:r w:rsidR="008D31CB" w:rsidRPr="00B519FD">
        <w:rPr>
          <w:rStyle w:val="CommentReference"/>
          <w:rFonts w:ascii="Times New Roman" w:hAnsi="Times New Roman"/>
        </w:rPr>
        <w:commentReference w:id="49"/>
      </w:r>
    </w:p>
    <w:p w14:paraId="2FD3554D" w14:textId="412E6ED2" w:rsidR="003D693C" w:rsidRPr="00B519FD" w:rsidRDefault="00867F30" w:rsidP="000D2CAE">
      <w:pPr>
        <w:rPr>
          <w:ins w:id="53" w:author="Prakash Kolan 04_15_2025" w:date="2025-04-15T08:18:00Z"/>
        </w:rPr>
      </w:pPr>
      <w:ins w:id="54" w:author="Prakash Kolan 04_15_2025" w:date="2025-04-15T08:29:00Z">
        <w:r w:rsidRPr="00B519FD">
          <w:t xml:space="preserve">To facilitate </w:t>
        </w:r>
      </w:ins>
      <w:ins w:id="55" w:author="Prakash Kolan 04_15_2025" w:date="2025-04-15T08:30:00Z">
        <w:r w:rsidRPr="00B519FD">
          <w:t xml:space="preserve">multi-access </w:t>
        </w:r>
      </w:ins>
      <w:ins w:id="56" w:author="Richard Bradbury (2025-04-16)" w:date="2025-04-16T20:16:00Z">
        <w:r w:rsidR="00432A40" w:rsidRPr="00B519FD">
          <w:t xml:space="preserve">media </w:t>
        </w:r>
      </w:ins>
      <w:ins w:id="57" w:author="Prakash Kolan 04_15_2025" w:date="2025-04-15T08:30:00Z">
        <w:r w:rsidRPr="00B519FD">
          <w:t>delivery</w:t>
        </w:r>
      </w:ins>
      <w:ins w:id="58" w:author="Richard Bradbury (2025-04-16)" w:date="2025-04-16T20:16:00Z">
        <w:r w:rsidR="00432A40" w:rsidRPr="00B519FD">
          <w:t xml:space="preserve"> at reference point M4d (see clause 4.6.1)</w:t>
        </w:r>
      </w:ins>
      <w:ins w:id="59" w:author="Prakash Kolan 04_15_2025" w:date="2025-04-15T08:29:00Z">
        <w:r w:rsidRPr="00B519FD">
          <w:t>, the 5GMS-Aware Application and the Media Session Handler may configure multi</w:t>
        </w:r>
      </w:ins>
      <w:ins w:id="60" w:author="Prakash Kolan 05_21_2025" w:date="2025-05-21T23:52:00Z">
        <w:r w:rsidR="001D1BC6">
          <w:t>path</w:t>
        </w:r>
      </w:ins>
      <w:ins w:id="61" w:author="Prakash Kolan 04_15_2025" w:date="2025-04-15T08:29:00Z">
        <w:r w:rsidRPr="00B519FD">
          <w:t xml:space="preserve"> delivery parameters at the Media Player via reference point</w:t>
        </w:r>
      </w:ins>
      <w:ins w:id="62" w:author="Richard Bradbury (2025-04-16)" w:date="2025-04-16T20:17:00Z">
        <w:r w:rsidR="00432A40" w:rsidRPr="00B519FD">
          <w:t>s</w:t>
        </w:r>
      </w:ins>
      <w:ins w:id="63" w:author="Prakash Kolan 04_15_2025" w:date="2025-04-15T08:29:00Z">
        <w:r w:rsidRPr="00B519FD">
          <w:t xml:space="preserve"> M7 </w:t>
        </w:r>
      </w:ins>
      <w:ins w:id="64" w:author="Prakash Kolan 04_15_2025" w:date="2025-04-15T08:59:00Z">
        <w:r w:rsidR="00D40118" w:rsidRPr="00B519FD">
          <w:t>and</w:t>
        </w:r>
      </w:ins>
      <w:ins w:id="65" w:author="Prakash Kolan 04_15_2025" w:date="2025-04-15T08:29:00Z">
        <w:r w:rsidRPr="00B519FD">
          <w:t xml:space="preserve"> M11 respectively.</w:t>
        </w:r>
      </w:ins>
      <w:ins w:id="66" w:author="Prakash Kolan 04_15_2025" w:date="2025-04-15T08:41:00Z">
        <w:r w:rsidR="00343EF2" w:rsidRPr="00B519FD">
          <w:t xml:space="preserve"> The multi</w:t>
        </w:r>
      </w:ins>
      <w:ins w:id="67" w:author="Prakash Kolan 05_21_2025" w:date="2025-05-21T23:52:00Z">
        <w:r w:rsidR="00DC4AD5">
          <w:t>path</w:t>
        </w:r>
      </w:ins>
      <w:ins w:id="68" w:author="Prakash Kolan 04_15_2025" w:date="2025-04-15T08:41:00Z">
        <w:r w:rsidR="00343EF2" w:rsidRPr="00B519FD">
          <w:t xml:space="preserve"> delivery parameters are described in clause 13.2.4 of the present document.</w:t>
        </w:r>
      </w:ins>
    </w:p>
    <w:p w14:paraId="4EA32505" w14:textId="5F85F3F9" w:rsidR="00B877E0" w:rsidRPr="00B519FD" w:rsidRDefault="003D693C" w:rsidP="000D2CAE">
      <w:pPr>
        <w:rPr>
          <w:ins w:id="69" w:author="Richard Bradbury [2]" w:date="2025-04-08T13:55:00Z"/>
        </w:rPr>
      </w:pPr>
      <w:ins w:id="70" w:author="Prakash Kolan 04_15_2025" w:date="2025-04-15T08:17:00Z">
        <w:r w:rsidRPr="00B519FD">
          <w:t xml:space="preserve">The Media Player may </w:t>
        </w:r>
      </w:ins>
      <w:ins w:id="71" w:author="Prakash Kolan 04_15_2025" w:date="2025-04-15T08:20:00Z">
        <w:r w:rsidRPr="00B519FD">
          <w:t>inform</w:t>
        </w:r>
      </w:ins>
      <w:ins w:id="72" w:author="Prakash Kolan 04_15_2025" w:date="2025-04-15T08:17:00Z">
        <w:r w:rsidRPr="00B519FD">
          <w:t xml:space="preserve"> the 5GMS-Aware Application</w:t>
        </w:r>
      </w:ins>
      <w:ins w:id="73" w:author="Prakash Kolan 04_15_2025" w:date="2025-04-15T08:18:00Z">
        <w:r w:rsidRPr="00B519FD">
          <w:t xml:space="preserve"> and the Media Session Handler </w:t>
        </w:r>
      </w:ins>
      <w:ins w:id="74" w:author="Prakash Kolan 04_15_2025" w:date="2025-04-15T08:26:00Z">
        <w:r w:rsidR="00802791" w:rsidRPr="00B519FD">
          <w:t>via reference point</w:t>
        </w:r>
      </w:ins>
      <w:ins w:id="75" w:author="Richard Bradbury (2025-04-16)" w:date="2025-04-16T20:17:00Z">
        <w:r w:rsidR="00432A40" w:rsidRPr="00B519FD">
          <w:t>s</w:t>
        </w:r>
      </w:ins>
      <w:ins w:id="76" w:author="Prakash Kolan 04_15_2025" w:date="2025-04-15T08:26:00Z">
        <w:r w:rsidR="00802791" w:rsidRPr="00B519FD">
          <w:t xml:space="preserve"> M7 </w:t>
        </w:r>
      </w:ins>
      <w:ins w:id="77" w:author="Prakash Kolan 04_15_2025" w:date="2025-04-15T09:00:00Z">
        <w:r w:rsidR="00D40118" w:rsidRPr="00B519FD">
          <w:t>and</w:t>
        </w:r>
      </w:ins>
      <w:ins w:id="78" w:author="Prakash Kolan 04_15_2025" w:date="2025-04-15T08:26:00Z">
        <w:r w:rsidR="00802791" w:rsidRPr="00B519FD">
          <w:t xml:space="preserve"> M11</w:t>
        </w:r>
      </w:ins>
      <w:ins w:id="79" w:author="Prakash Kolan 04_15_2025" w:date="2025-04-15T09:00:00Z">
        <w:r w:rsidR="00D40118" w:rsidRPr="00B519FD">
          <w:t xml:space="preserve"> respectively</w:t>
        </w:r>
      </w:ins>
      <w:ins w:id="80" w:author="Prakash Kolan 04_15_2025" w:date="2025-04-15T08:26:00Z">
        <w:r w:rsidR="00802791" w:rsidRPr="00B519FD">
          <w:t xml:space="preserve"> </w:t>
        </w:r>
      </w:ins>
      <w:ins w:id="81" w:author="Prakash Kolan 04_15_2025" w:date="2025-04-15T08:20:00Z">
        <w:r w:rsidRPr="00B519FD">
          <w:t>about</w:t>
        </w:r>
      </w:ins>
      <w:ins w:id="82" w:author="Prakash Kolan 04_15_2025" w:date="2025-04-15T08:18:00Z">
        <w:r w:rsidRPr="00B519FD">
          <w:t xml:space="preserve"> the status of the multi</w:t>
        </w:r>
      </w:ins>
      <w:ins w:id="83" w:author="Prakash Kolan 05_21_2025" w:date="2025-05-21T23:52:00Z">
        <w:r w:rsidR="003F3524">
          <w:t>path</w:t>
        </w:r>
      </w:ins>
      <w:ins w:id="84" w:author="Prakash Kolan 04_15_2025" w:date="2025-04-15T08:18:00Z">
        <w:r w:rsidRPr="00B519FD">
          <w:t xml:space="preserve"> delivery </w:t>
        </w:r>
      </w:ins>
      <w:ins w:id="85" w:author="Prakash Kolan 04_15_2025" w:date="2025-04-15T08:20:00Z">
        <w:r w:rsidRPr="00B519FD">
          <w:t xml:space="preserve">connection </w:t>
        </w:r>
      </w:ins>
      <w:ins w:id="86" w:author="Prakash Kolan 04_15_2025" w:date="2025-04-15T08:18:00Z">
        <w:r w:rsidRPr="00B519FD">
          <w:t>over reference point M4</w:t>
        </w:r>
      </w:ins>
      <w:ins w:id="87" w:author="Prakash Kolan 04_15_2025" w:date="2025-04-15T08:44:00Z">
        <w:r w:rsidR="00343EF2" w:rsidRPr="00B519FD">
          <w:t xml:space="preserve"> as described in clauses</w:t>
        </w:r>
      </w:ins>
      <w:ins w:id="88" w:author="Richard Bradbury (2025-04-16)" w:date="2025-04-16T20:17:00Z">
        <w:r w:rsidR="00432A40" w:rsidRPr="00B519FD">
          <w:t> </w:t>
        </w:r>
      </w:ins>
      <w:ins w:id="89" w:author="Prakash Kolan 04_15_2025" w:date="2025-04-15T08:44:00Z">
        <w:r w:rsidR="00343EF2" w:rsidRPr="00B519FD">
          <w:t>13.2.5 and</w:t>
        </w:r>
      </w:ins>
      <w:ins w:id="90" w:author="Richard Bradbury (2025-04-16)" w:date="2025-04-16T20:17:00Z">
        <w:r w:rsidR="008D31CB" w:rsidRPr="00B519FD">
          <w:t> </w:t>
        </w:r>
      </w:ins>
      <w:ins w:id="91" w:author="Prakash Kolan 04_15_2025" w:date="2025-04-15T08:44:00Z">
        <w:r w:rsidR="00343EF2" w:rsidRPr="00B519FD">
          <w:t>13.2.6 of the present document</w:t>
        </w:r>
      </w:ins>
      <w:ins w:id="92" w:author="Prakash Kolan 04_15_2025" w:date="2025-04-15T08:20:00Z">
        <w:r w:rsidRPr="00B519FD">
          <w:t>.</w:t>
        </w:r>
      </w:ins>
      <w:ins w:id="93" w:author="Prakash Kolan 04_15_2025" w:date="2025-04-15T08:27:00Z">
        <w:r w:rsidR="00802791" w:rsidRPr="00B519FD">
          <w:t xml:space="preserve"> </w:t>
        </w:r>
      </w:ins>
      <w:ins w:id="94" w:author="Prakash Kolan 04_15_2025" w:date="2025-04-15T08:34:00Z">
        <w:r w:rsidR="00C3094C" w:rsidRPr="00B519FD">
          <w:t xml:space="preserve">The </w:t>
        </w:r>
      </w:ins>
      <w:ins w:id="95" w:author="Prakash Kolan 04_15_2025" w:date="2025-04-15T08:35:00Z">
        <w:r w:rsidR="00C3094C" w:rsidRPr="00B519FD">
          <w:t xml:space="preserve">5GMS-Aware Application and the Media Session Handler </w:t>
        </w:r>
      </w:ins>
      <w:ins w:id="96" w:author="Prakash Kolan 04_15_2025" w:date="2025-04-15T08:36:00Z">
        <w:r w:rsidR="00C3094C" w:rsidRPr="00B519FD">
          <w:t xml:space="preserve">may make use of this information, for example </w:t>
        </w:r>
      </w:ins>
      <w:ins w:id="97" w:author="Richard Bradbury (2025-04-16)" w:date="2025-04-16T20:17:00Z">
        <w:r w:rsidR="008D31CB" w:rsidRPr="00B519FD">
          <w:t>to</w:t>
        </w:r>
      </w:ins>
      <w:ins w:id="98" w:author="Prakash Kolan 04_15_2025" w:date="2025-04-15T08:36:00Z">
        <w:r w:rsidR="00C3094C" w:rsidRPr="00B519FD">
          <w:t xml:space="preserve"> re-configur</w:t>
        </w:r>
      </w:ins>
      <w:ins w:id="99" w:author="Richard Bradbury (2025-04-16)" w:date="2025-04-16T20:17:00Z">
        <w:r w:rsidR="008D31CB" w:rsidRPr="00B519FD">
          <w:t>e</w:t>
        </w:r>
      </w:ins>
      <w:ins w:id="100" w:author="Prakash Kolan 04_15_2025" w:date="2025-04-15T08:36:00Z">
        <w:r w:rsidR="00C3094C" w:rsidRPr="00B519FD">
          <w:t xml:space="preserve"> multi</w:t>
        </w:r>
      </w:ins>
      <w:ins w:id="101" w:author="Prakash Kolan 05_21_2025" w:date="2025-05-21T23:52:00Z">
        <w:r w:rsidR="003F3524">
          <w:t>path</w:t>
        </w:r>
      </w:ins>
      <w:ins w:id="102" w:author="Prakash Kolan 04_15_2025" w:date="2025-04-15T08:36:00Z">
        <w:r w:rsidR="00C3094C" w:rsidRPr="00B519FD">
          <w:t xml:space="preserve"> delivery connection</w:t>
        </w:r>
      </w:ins>
      <w:ins w:id="103" w:author="Prakash Kolan 04_15_2025" w:date="2025-04-15T09:00:00Z">
        <w:r w:rsidR="00D40118" w:rsidRPr="00B519FD">
          <w:t xml:space="preserve"> properties</w:t>
        </w:r>
      </w:ins>
      <w:ins w:id="104" w:author="Prakash Kolan 04_15_2025" w:date="2025-04-15T08:37:00Z">
        <w:r w:rsidR="00A75FCB" w:rsidRPr="00B519FD">
          <w:t xml:space="preserve">, or </w:t>
        </w:r>
      </w:ins>
      <w:ins w:id="105" w:author="Richard Bradbury (2025-04-16)" w:date="2025-04-16T20:17:00Z">
        <w:r w:rsidR="008D31CB" w:rsidRPr="00B519FD">
          <w:t xml:space="preserve">to </w:t>
        </w:r>
      </w:ins>
      <w:ins w:id="106" w:author="Prakash Kolan 04_15_2025" w:date="2025-04-15T09:01:00Z">
        <w:r w:rsidR="00D40118" w:rsidRPr="00B519FD">
          <w:t>disabl</w:t>
        </w:r>
      </w:ins>
      <w:ins w:id="107" w:author="Richard Bradbury (2025-04-16)" w:date="2025-04-16T20:18:00Z">
        <w:r w:rsidR="008D31CB" w:rsidRPr="00B519FD">
          <w:t>e</w:t>
        </w:r>
      </w:ins>
      <w:ins w:id="108" w:author="Prakash Kolan 04_15_2025" w:date="2025-04-15T09:01:00Z">
        <w:r w:rsidR="00D40118" w:rsidRPr="00B519FD">
          <w:t xml:space="preserve"> multi</w:t>
        </w:r>
      </w:ins>
      <w:ins w:id="109" w:author="Prakash Kolan 05_21_2025" w:date="2025-05-21T23:53:00Z">
        <w:r w:rsidR="00DA4EAC">
          <w:t>path</w:t>
        </w:r>
      </w:ins>
      <w:ins w:id="110" w:author="Prakash Kolan 04_15_2025" w:date="2025-04-15T09:01:00Z">
        <w:r w:rsidR="00D40118" w:rsidRPr="00B519FD">
          <w:t xml:space="preserve"> </w:t>
        </w:r>
      </w:ins>
      <w:ins w:id="111" w:author="Richard Bradbury (2025-04-16)" w:date="2025-04-16T20:18:00Z">
        <w:r w:rsidR="008D31CB" w:rsidRPr="00B519FD">
          <w:t xml:space="preserve">media </w:t>
        </w:r>
      </w:ins>
      <w:ins w:id="112" w:author="Prakash Kolan 04_15_2025" w:date="2025-04-15T09:01:00Z">
        <w:r w:rsidR="00D40118" w:rsidRPr="00B519FD">
          <w:t>delivery</w:t>
        </w:r>
      </w:ins>
      <w:ins w:id="113" w:author="Richard Bradbury (2025-04-16)" w:date="2025-04-16T20:18:00Z">
        <w:r w:rsidR="008D31CB" w:rsidRPr="00B519FD">
          <w:t xml:space="preserve"> altogether, using the configuration and settings API specified in clause 13.2.4</w:t>
        </w:r>
      </w:ins>
      <w:ins w:id="114" w:author="Prakash Kolan 04_15_2025" w:date="2025-04-15T08:40:00Z">
        <w:r w:rsidR="009E0593" w:rsidRPr="00B519FD">
          <w:t>.</w:t>
        </w:r>
      </w:ins>
    </w:p>
    <w:p w14:paraId="7B09C667" w14:textId="3EBB551D" w:rsidR="008A6E04" w:rsidRPr="00B519FD" w:rsidRDefault="002D2E0D" w:rsidP="008A6E04">
      <w:pPr>
        <w:pStyle w:val="Changenext"/>
      </w:pPr>
      <w:r>
        <w:lastRenderedPageBreak/>
        <w:t xml:space="preserve">change </w:t>
      </w:r>
      <w:r w:rsidR="009B00BA">
        <w:t xml:space="preserve">5 </w:t>
      </w:r>
      <w:r>
        <w:t xml:space="preserve">- </w:t>
      </w:r>
      <w:r w:rsidR="00755BAD">
        <w:t>PRocedurEs for Uplink Media Streaming</w:t>
      </w:r>
      <w:r w:rsidR="00981331">
        <w:br/>
      </w:r>
      <w:r w:rsidR="002251D9">
        <w:t>(endorsed in sa4-131-bis-e)</w:t>
      </w:r>
    </w:p>
    <w:p w14:paraId="7A293585" w14:textId="77777777" w:rsidR="00755BAD" w:rsidRDefault="00755BAD" w:rsidP="00755BAD">
      <w:pPr>
        <w:pStyle w:val="Heading2"/>
      </w:pPr>
      <w:bookmarkStart w:id="115" w:name="_Toc68899550"/>
      <w:bookmarkStart w:id="116" w:name="_Toc71214301"/>
      <w:bookmarkStart w:id="117" w:name="_Toc71721975"/>
      <w:bookmarkStart w:id="118" w:name="_Toc74859027"/>
      <w:bookmarkStart w:id="119" w:name="_Toc194089863"/>
      <w:bookmarkStart w:id="120" w:name="_Toc194090046"/>
      <w:r>
        <w:t>5.1</w:t>
      </w:r>
      <w:r>
        <w:tab/>
        <w:t>General</w:t>
      </w:r>
      <w:bookmarkEnd w:id="115"/>
      <w:bookmarkEnd w:id="116"/>
      <w:bookmarkEnd w:id="117"/>
      <w:bookmarkEnd w:id="118"/>
      <w:bookmarkEnd w:id="119"/>
    </w:p>
    <w:p w14:paraId="19F71F7D" w14:textId="77777777" w:rsidR="00755BAD" w:rsidRDefault="00755BAD" w:rsidP="00755BAD">
      <w:pPr>
        <w:keepNext/>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387FAEBD" w14:textId="77777777" w:rsidR="00755BAD" w:rsidRDefault="00755BAD" w:rsidP="00755BAD">
      <w:r>
        <w:t>The M1 Provisioning API enables the 5GMSu Application Provider to establish and manage the uplink media session handling and streaming options of the 5GMSu System.</w:t>
      </w:r>
    </w:p>
    <w:p w14:paraId="155F6892" w14:textId="77777777" w:rsidR="00755BAD" w:rsidRDefault="00755BAD" w:rsidP="00755BAD">
      <w:bookmarkStart w:id="121" w:name="_MCCTEMPBM_CRPT71130137___7"/>
      <w:r>
        <w:t xml:space="preserve">The content egest interface at reference point M2u enables uplink media streaming content that has been sent by the 5GMSu Client to the 5GMSu AS at reference point M4u to be subsequently delivered to the 5GMSu Application Provider. Uplink media streaming media transfer from the 5GMSu AS to the 5GMSu Application Provider may be either pull-based and initiated by the 5GMSu Application Provider using the HTTP </w:t>
      </w:r>
      <w:r>
        <w:rPr>
          <w:rStyle w:val="HTTPMethod"/>
          <w:rFonts w:eastAsia="MS Mincho"/>
        </w:rPr>
        <w:t>GET</w:t>
      </w:r>
      <w:r>
        <w:t xml:space="preserve"> method, or push-based and initiated by the 5GMSu AS using the HTTP </w:t>
      </w:r>
      <w:r>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083B6FB3" w14:textId="77777777" w:rsidR="00755BAD" w:rsidRDefault="00755BAD" w:rsidP="00755BAD">
      <w:bookmarkStart w:id="122" w:name="_Hlk170379231"/>
      <w:bookmarkEnd w:id="121"/>
      <w:r>
        <w:t>The 5GMSu AF, having been successfully provisioned at reference point M1u</w:t>
      </w:r>
      <w:bookmarkEnd w:id="122"/>
      <w:r>
        <w:t>, sets up corresponding resources at a reference point M5u endpoint from which Service Access Information for uplink media streaming session management, metrics reporting, network assistance and request for policy and/or charging treatment may be retrieved using its provisioned external application identifier. Certain types of configuration and policy information accessed over reference point M5u by the Media Session Handler, such as uplink metrics reporting, QoS policy, or support for AF-based network assistance are further passed to the Media Streamer via the M7u API.</w:t>
      </w:r>
    </w:p>
    <w:p w14:paraId="6B38E484" w14:textId="77777777" w:rsidR="00755BAD" w:rsidRDefault="00755BAD" w:rsidP="00755BAD">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00A38887" w14:textId="34955F3F" w:rsidR="00755BAD" w:rsidRDefault="00755BAD" w:rsidP="00755BAD">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ins w:id="123" w:author="Richard Bradbury (2025-04-16)" w:date="2025-04-16T20:41:00Z">
        <w:r>
          <w:t xml:space="preserve"> </w:t>
        </w:r>
        <w:r w:rsidRPr="00B519FD">
          <w:t xml:space="preserve">The Media </w:t>
        </w:r>
        <w:r>
          <w:t>Stream</w:t>
        </w:r>
        <w:r w:rsidRPr="00B519FD">
          <w:t>er may use multiple access networks available on the UE to connect to a reference point M4</w:t>
        </w:r>
        <w:r>
          <w:t>u</w:t>
        </w:r>
        <w:r w:rsidRPr="00B519FD">
          <w:t xml:space="preserve"> service location on the 5GMS</w:t>
        </w:r>
        <w:r>
          <w:t>u</w:t>
        </w:r>
        <w:r w:rsidRPr="00B519FD">
          <w:t> AS.</w:t>
        </w:r>
      </w:ins>
    </w:p>
    <w:p w14:paraId="1CB95E2A" w14:textId="77777777" w:rsidR="00755BAD" w:rsidRDefault="00755BAD" w:rsidP="00755BAD">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E5E30CD" w14:textId="77777777" w:rsidR="00755BAD" w:rsidRDefault="00755BAD" w:rsidP="00755BAD">
      <w:r>
        <w:t>Subscription to status and other event notification services is also offered by the Media Streamer to the 5GMSu-Aware Application and to the Media Session Handler via the UE media stream handling APIs exposed by the Media Player at reference point M11u.</w:t>
      </w:r>
    </w:p>
    <w:p w14:paraId="0E15D651" w14:textId="1C1811C5" w:rsidR="00755BAD" w:rsidRPr="00B519FD" w:rsidRDefault="00755BAD" w:rsidP="00755BAD">
      <w:pPr>
        <w:pStyle w:val="Changenext"/>
      </w:pPr>
      <w:r w:rsidRPr="00B519FD">
        <w:lastRenderedPageBreak/>
        <w:t>CHANGE</w:t>
      </w:r>
      <w:r w:rsidR="009B00BA">
        <w:t xml:space="preserve"> 6</w:t>
      </w:r>
      <w:r w:rsidR="00981331">
        <w:br/>
      </w:r>
      <w:r w:rsidR="002251D9">
        <w:t>(endorsed in sa4-131-bis-e)</w:t>
      </w:r>
    </w:p>
    <w:p w14:paraId="04506DDC" w14:textId="77777777" w:rsidR="008A6E04" w:rsidRPr="00B519FD" w:rsidRDefault="008A6E04" w:rsidP="008A6E04">
      <w:pPr>
        <w:pStyle w:val="Heading2"/>
      </w:pPr>
      <w:r w:rsidRPr="00B519FD">
        <w:t>12.4</w:t>
      </w:r>
      <w:r w:rsidRPr="00B519FD">
        <w:tab/>
        <w:t>3GPP Service URL for 5G Media Streaming</w:t>
      </w:r>
      <w:bookmarkEnd w:id="120"/>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24" w:name="_CRTable12_41"/>
      <w:commentRangeStart w:id="125"/>
      <w:commentRangeStart w:id="126"/>
      <w:r w:rsidRPr="00B519FD">
        <w:t>Table </w:t>
      </w:r>
      <w:bookmarkEnd w:id="124"/>
      <w:r w:rsidRPr="00B519FD">
        <w:t>12.4-1: 3GPP Service URL parameters for 5G Media Streaming</w:t>
      </w:r>
      <w:commentRangeEnd w:id="125"/>
      <w:r w:rsidRPr="00B519FD">
        <w:rPr>
          <w:rStyle w:val="CommentReference"/>
          <w:rFonts w:ascii="Times New Roman" w:hAnsi="Times New Roman"/>
          <w:b w:val="0"/>
        </w:rPr>
        <w:commentReference w:id="125"/>
      </w:r>
      <w:commentRangeEnd w:id="126"/>
      <w:r w:rsidR="008D31CB" w:rsidRPr="00B519FD">
        <w:rPr>
          <w:rStyle w:val="CommentReference"/>
          <w:rFonts w:ascii="Times New Roman" w:hAnsi="Times New Roman"/>
          <w:b w:val="0"/>
        </w:rPr>
        <w:commentReference w:id="12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127" w:author="Prakash Kolan 05_21_2025" w:date="2025-05-21T22:36:00Z">
              <w:r w:rsidR="00B85D6C">
                <w:t>5GMS</w:t>
              </w:r>
            </w:ins>
            <w:del w:id="128"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29"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30" w:author="Richard Bradbury (2025-04-16)" w:date="2025-04-16T20:22:00Z"/>
                <w:rStyle w:val="Codechar0"/>
                <w:rFonts w:eastAsia="SimSun"/>
                <w:lang w:val="en-GB"/>
              </w:rPr>
            </w:pPr>
            <w:ins w:id="131" w:author="Richard Bradbury (2025-04-16)" w:date="2025-04-16T20:22:00Z">
              <w:r w:rsidRPr="00B519FD">
                <w:rPr>
                  <w:rStyle w:val="Codechar0"/>
                  <w:rFonts w:eastAsia="SimSun"/>
                  <w:lang w:val="en-GB"/>
                </w:rPr>
                <w:t>multi</w:t>
              </w:r>
            </w:ins>
            <w:ins w:id="132"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133" w:author="Richard Bradbury (2025-04-16)" w:date="2025-04-16T20:22:00Z"/>
              </w:rPr>
            </w:pPr>
            <w:ins w:id="134" w:author="Richard Bradbury (2025-04-16)" w:date="2025-04-16T20:24:00Z">
              <w:r w:rsidRPr="00B519FD">
                <w:t>0..*</w:t>
              </w:r>
            </w:ins>
          </w:p>
        </w:tc>
        <w:tc>
          <w:tcPr>
            <w:tcW w:w="6557" w:type="dxa"/>
            <w:tcBorders>
              <w:top w:val="single" w:sz="4" w:space="0" w:color="auto"/>
              <w:left w:val="single" w:sz="4" w:space="0" w:color="auto"/>
              <w:bottom w:val="single" w:sz="4" w:space="0" w:color="auto"/>
              <w:right w:val="single" w:sz="4" w:space="0" w:color="auto"/>
            </w:tcBorders>
          </w:tcPr>
          <w:p w14:paraId="56B8D711" w14:textId="528FEC50" w:rsidR="008D31CB" w:rsidRPr="00B519FD" w:rsidRDefault="00B85D6C">
            <w:pPr>
              <w:pStyle w:val="TAL"/>
              <w:rPr>
                <w:ins w:id="135" w:author="Richard Bradbury (2025-04-16)" w:date="2025-04-16T20:26:00Z"/>
              </w:rPr>
            </w:pPr>
            <w:ins w:id="136" w:author="Prakash Kolan 05_21_2025" w:date="2025-05-21T22:37:00Z">
              <w:r>
                <w:t>The</w:t>
              </w:r>
            </w:ins>
            <w:ins w:id="137" w:author="Richard Bradbury (2025-04-16)" w:date="2025-04-16T20:24:00Z">
              <w:r w:rsidR="008D31CB" w:rsidRPr="00B519FD">
                <w:t xml:space="preserve"> multipath transport protocol to be used for multi-access media delivery at reference point M4.</w:t>
              </w:r>
            </w:ins>
          </w:p>
          <w:p w14:paraId="74B9F8EE" w14:textId="5EF4C6D2" w:rsidR="008D31CB" w:rsidRPr="00B519FD" w:rsidRDefault="008D31CB">
            <w:pPr>
              <w:pStyle w:val="TAL"/>
              <w:rPr>
                <w:ins w:id="138" w:author="Richard Bradbury (2025-04-16)" w:date="2025-04-16T20:26:00Z"/>
              </w:rPr>
            </w:pPr>
            <w:ins w:id="139" w:author="Richard Bradbury (2025-04-16)" w:date="2025-04-16T20:26:00Z">
              <w:r w:rsidRPr="00B519FD">
                <w:t>-</w:t>
              </w:r>
              <w:r w:rsidRPr="00B519FD">
                <w:tab/>
                <w:t xml:space="preserve">The value </w:t>
              </w:r>
              <w:r w:rsidRPr="00B519FD">
                <w:rPr>
                  <w:rStyle w:val="Codechar0"/>
                  <w:lang w:val="en-GB"/>
                </w:rPr>
                <w:t>MPTCP</w:t>
              </w:r>
              <w:r w:rsidRPr="00B519FD">
                <w:t xml:space="preserve"> indicates the use of the protocol specified in RFC </w:t>
              </w:r>
            </w:ins>
            <w:ins w:id="140" w:author="Richard Bradbury (2025-04-16)" w:date="2025-04-16T20:28:00Z">
              <w:r w:rsidR="00B519FD" w:rsidRPr="00B519FD">
                <w:t>8684</w:t>
              </w:r>
            </w:ins>
            <w:ins w:id="141" w:author="Richard Bradbury" w:date="2025-05-14T07:48:00Z">
              <w:r w:rsidR="00F307B8">
                <w:t> </w:t>
              </w:r>
            </w:ins>
            <w:ins w:id="142" w:author="Richard Bradbury (2025-04-16)" w:date="2025-04-16T20:26:00Z">
              <w:r w:rsidRPr="00B519FD">
                <w:t>[</w:t>
              </w:r>
            </w:ins>
            <w:ins w:id="143" w:author="Richard Bradbury (2025-04-16)" w:date="2025-04-16T20:28:00Z">
              <w:r w:rsidR="00B519FD" w:rsidRPr="00B519FD">
                <w:rPr>
                  <w:vanish/>
                  <w:highlight w:val="yellow"/>
                </w:rPr>
                <w:t>MPTCP</w:t>
              </w:r>
            </w:ins>
            <w:ins w:id="144" w:author="Richard Bradbury (2025-04-16)" w:date="2025-04-16T20:26:00Z">
              <w:r w:rsidRPr="00B519FD">
                <w:t>].</w:t>
              </w:r>
            </w:ins>
          </w:p>
          <w:p w14:paraId="0B2723AF" w14:textId="2E9FA4C6" w:rsidR="008D31CB" w:rsidRPr="00B519FD" w:rsidRDefault="008D31CB">
            <w:pPr>
              <w:pStyle w:val="TAL"/>
              <w:rPr>
                <w:ins w:id="145" w:author="Richard Bradbury (2025-04-16)" w:date="2025-04-16T20:22:00Z"/>
              </w:rPr>
            </w:pPr>
            <w:ins w:id="146" w:author="Richard Bradbury (2025-04-16)" w:date="2025-04-16T20:26:00Z">
              <w:r w:rsidRPr="00B519FD">
                <w:t>-</w:t>
              </w:r>
              <w:r w:rsidRPr="00B519FD">
                <w:tab/>
                <w:t xml:space="preserve">The value </w:t>
              </w:r>
              <w:r w:rsidRPr="00B519FD">
                <w:rPr>
                  <w:rStyle w:val="Codechar0"/>
                  <w:lang w:val="en-GB"/>
                </w:rPr>
                <w:t>MP</w:t>
              </w:r>
            </w:ins>
            <w:ins w:id="147" w:author="Richard Bradbury (2025-04-16)" w:date="2025-04-16T20:27:00Z">
              <w:r w:rsidRPr="00B519FD">
                <w:rPr>
                  <w:rStyle w:val="Codechar0"/>
                  <w:lang w:val="en-GB"/>
                </w:rPr>
                <w:t>QUIC</w:t>
              </w:r>
            </w:ins>
            <w:ins w:id="148" w:author="Richard Bradbury (2025-04-16)" w:date="2025-04-16T20:26:00Z">
              <w:r w:rsidRPr="00B519FD">
                <w:t xml:space="preserve"> indicates the use of the protocol specified in</w:t>
              </w:r>
            </w:ins>
            <w:ins w:id="149" w:author="Richard Bradbury (2025-04-16)" w:date="2025-04-16T20:28:00Z">
              <w:r w:rsidR="00B519FD" w:rsidRPr="00B519FD">
                <w:t> </w:t>
              </w:r>
            </w:ins>
            <w:ins w:id="150" w:author="Richard Bradbury (2025-04-16)" w:date="2025-04-16T20:26:00Z">
              <w:r w:rsidRPr="00B519FD">
                <w:t>[</w:t>
              </w:r>
            </w:ins>
            <w:ins w:id="151" w:author="Richard Bradbury (2025-04-16)" w:date="2025-04-16T20:28:00Z">
              <w:r w:rsidR="00B519FD" w:rsidRPr="00B519FD">
                <w:rPr>
                  <w:highlight w:val="yellow"/>
                </w:rPr>
                <w:t>MPQUIC</w:t>
              </w:r>
            </w:ins>
            <w:ins w:id="152" w:author="Richard Bradbury (2025-04-16)" w:date="2025-04-16T20:26:00Z">
              <w:r w:rsidRPr="00B519FD">
                <w:t>].</w:t>
              </w:r>
            </w:ins>
          </w:p>
        </w:tc>
      </w:tr>
      <w:tr w:rsidR="008D31CB" w:rsidRPr="00B519FD" w14:paraId="0FD1CBB8" w14:textId="77777777" w:rsidTr="008D31CB">
        <w:trPr>
          <w:ins w:id="153"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154" w:author="Richard Bradbury (2025-04-16)" w:date="2025-04-16T20:22:00Z"/>
                <w:rStyle w:val="Codechar0"/>
                <w:rFonts w:eastAsia="SimSun"/>
                <w:lang w:val="en-GB"/>
              </w:rPr>
            </w:pPr>
            <w:ins w:id="155"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156" w:author="Richard Bradbury (2025-04-16)" w:date="2025-04-16T20:22:00Z"/>
              </w:rPr>
            </w:pPr>
            <w:ins w:id="157"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B519FD" w:rsidRDefault="008D31CB">
            <w:pPr>
              <w:pStyle w:val="TAL"/>
              <w:rPr>
                <w:ins w:id="158" w:author="Richard Bradbury (2025-04-16)" w:date="2025-04-16T20:25:00Z"/>
              </w:rPr>
            </w:pPr>
            <w:ins w:id="159" w:author="Richard Bradbury (2025-04-16)" w:date="2025-04-16T20:23:00Z">
              <w:r w:rsidRPr="00B519FD">
                <w:t>The maximum number of subflows/paths to be used for multi</w:t>
              </w:r>
            </w:ins>
            <w:ins w:id="160" w:author="Prakash Kolan 05_21_2025" w:date="2025-05-21T23:46:00Z">
              <w:r w:rsidR="004C3ABD">
                <w:t>path</w:t>
              </w:r>
            </w:ins>
            <w:ins w:id="161" w:author="Richard Bradbury (2025-04-16)" w:date="2025-04-16T20:24:00Z">
              <w:r w:rsidRPr="00B519FD">
                <w:t xml:space="preserve"> delivery at reference point M4.</w:t>
              </w:r>
            </w:ins>
          </w:p>
          <w:p w14:paraId="42D8BCDA" w14:textId="0650A9EB" w:rsidR="008D31CB" w:rsidRPr="00B519FD" w:rsidRDefault="008D31CB" w:rsidP="008D31CB">
            <w:pPr>
              <w:pStyle w:val="TALcontinuation"/>
              <w:rPr>
                <w:ins w:id="162" w:author="Richard Bradbury (2025-04-16)" w:date="2025-04-16T20:22:00Z"/>
              </w:rPr>
            </w:pPr>
            <w:ins w:id="163" w:author="Richard Bradbury (2025-04-16)" w:date="2025-04-16T20:25:00Z">
              <w:r w:rsidRPr="00B519FD">
                <w:t xml:space="preserve">Default value </w:t>
              </w:r>
            </w:ins>
            <w:ins w:id="164" w:author="Prakash Kolan 05_21_2025" w:date="2025-05-21T22:37:00Z">
              <w:r w:rsidR="00B85D6C">
                <w:t xml:space="preserve">is </w:t>
              </w:r>
            </w:ins>
            <w:ins w:id="165" w:author="Richard Bradbury (2025-04-16)" w:date="2025-04-16T20:25:00Z">
              <w:r w:rsidRPr="00B519FD">
                <w:t>1 if omitted.</w:t>
              </w:r>
            </w:ins>
          </w:p>
        </w:tc>
      </w:tr>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4B92F6FD" w:rsidR="00B519FD" w:rsidRPr="00B519FD" w:rsidRDefault="00B519FD" w:rsidP="008A6E04">
      <w:pPr>
        <w:rPr>
          <w:ins w:id="166" w:author="Richard Bradbury (2025-04-16)" w:date="2025-04-16T20:29:00Z"/>
        </w:rPr>
      </w:pPr>
      <w:ins w:id="167" w:author="Richard Bradbury (2025-04-16)" w:date="2025-04-16T20:29:00Z">
        <w:r>
          <w:t xml:space="preserve">The </w:t>
        </w:r>
      </w:ins>
      <w:ins w:id="168"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169" w:author="Richard Bradbury (2025-04-16)" w:date="2025-04-16T20:31:00Z">
        <w:r>
          <w:rPr>
            <w:rFonts w:eastAsia="SimSun"/>
          </w:rPr>
          <w:t xml:space="preserve">ath transport protocols for </w:t>
        </w:r>
      </w:ins>
      <w:ins w:id="170" w:author="Richard Bradbury (2025-04-16)" w:date="2025-04-16T20:30:00Z">
        <w:r>
          <w:rPr>
            <w:rFonts w:eastAsia="SimSun"/>
          </w:rPr>
          <w:t xml:space="preserve">multi-access </w:t>
        </w:r>
      </w:ins>
      <w:ins w:id="171" w:author="Richard Bradbury (2025-04-16)" w:date="2025-04-16T20:31:00Z">
        <w:r>
          <w:rPr>
            <w:rFonts w:eastAsia="SimSun"/>
          </w:rPr>
          <w:t>media delivery, as specified in clauses </w:t>
        </w:r>
      </w:ins>
      <w:ins w:id="172" w:author="Richard Bradbury (2025-04-16)" w:date="2025-04-16T20:37:00Z">
        <w:r w:rsidR="004C17BB">
          <w:rPr>
            <w:rFonts w:eastAsia="SimSun"/>
          </w:rPr>
          <w:t>4.6.1 and 4.9.3</w:t>
        </w:r>
      </w:ins>
      <w:ins w:id="173" w:author="Richard Bradbury (2025-04-16)" w:date="2025-04-16T20:31:00Z">
        <w:r>
          <w:rPr>
            <w:rFonts w:eastAsia="SimSun"/>
          </w:rPr>
          <w:t xml:space="preserve">. </w:t>
        </w:r>
      </w:ins>
      <w:ins w:id="174" w:author="Prakash Kolan 05_21_2025" w:date="2025-05-21T22:38:00Z">
        <w:r w:rsidR="00B85D6C" w:rsidRPr="00232BAD">
          <w:rPr>
            <w:rFonts w:eastAsia="SimSun" w:hint="eastAsia"/>
          </w:rPr>
          <w:t>When multiple instances of this parameter exist in the URL, the Media Stream Handler (Media Player/Streamer) shall sequentially attempt each specified protocol in their URL appearance order until establishing a successful multipath connection</w:t>
        </w:r>
      </w:ins>
      <w:ins w:id="175" w:author="Richard Bradbury (2025-04-16)" w:date="2025-04-16T20:35:00Z">
        <w:r w:rsidR="004C17BB">
          <w:rPr>
            <w:rFonts w:eastAsia="SimSun"/>
          </w:rPr>
          <w:t>. If</w:t>
        </w:r>
      </w:ins>
      <w:ins w:id="176" w:author="Prakash Kolan 05_21_2025" w:date="2025-05-21T22:40:00Z">
        <w:r w:rsidR="00CA3AE7">
          <w:rPr>
            <w:rFonts w:eastAsia="SimSun"/>
          </w:rPr>
          <w:t xml:space="preserve"> all multipath connection attempts fail</w:t>
        </w:r>
      </w:ins>
      <w:ins w:id="177" w:author="Richard Bradbury (2025-04-16)" w:date="2025-04-16T20:35:00Z">
        <w:r w:rsidR="004C17BB">
          <w:rPr>
            <w:rFonts w:eastAsia="SimSun"/>
          </w:rPr>
          <w:t xml:space="preserve">, the </w:t>
        </w:r>
      </w:ins>
      <w:ins w:id="178" w:author="Richard Bradbury (2025-04-16)" w:date="2025-04-16T20:36:00Z">
        <w:r w:rsidR="004C17BB">
          <w:rPr>
            <w:rFonts w:eastAsia="SimSun"/>
          </w:rPr>
          <w:t>Media Stream Handler (Media Player or Media Streamer) shall fall back to a single path transport connection</w:t>
        </w:r>
      </w:ins>
      <w:ins w:id="179" w:author="Richard Bradbury (2025-04-16)" w:date="2025-04-16T20:33:00Z">
        <w:r>
          <w:rPr>
            <w:rFonts w:eastAsia="SimSun"/>
          </w:rPr>
          <w:t>.</w:t>
        </w:r>
      </w:ins>
      <w:ins w:id="180" w:author="Richard Bradbury (2025-04-16)" w:date="2025-04-16T20:32:00Z">
        <w:r>
          <w:rPr>
            <w:rFonts w:eastAsia="SimSun"/>
          </w:rPr>
          <w:t xml:space="preserve"> </w:t>
        </w:r>
      </w:ins>
    </w:p>
    <w:p w14:paraId="168C0D51" w14:textId="3E924DA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13272C87" w:rsidR="00FC74E2" w:rsidRPr="00B519FD" w:rsidRDefault="00FC74E2" w:rsidP="00FC74E2">
      <w:pPr>
        <w:pStyle w:val="Changenext"/>
      </w:pPr>
      <w:r w:rsidRPr="00B519FD">
        <w:lastRenderedPageBreak/>
        <w:t>CHANGE</w:t>
      </w:r>
      <w:r w:rsidR="009B00BA">
        <w:t xml:space="preserve"> 7</w:t>
      </w:r>
      <w:r w:rsidR="00981331">
        <w:br/>
      </w:r>
      <w:r w:rsidR="002251D9">
        <w:t>(endorsed in sa4-131-bis-e)</w:t>
      </w:r>
    </w:p>
    <w:p w14:paraId="1EE2EB38" w14:textId="77777777" w:rsidR="00870F31" w:rsidRPr="00B519FD" w:rsidRDefault="00870F31" w:rsidP="00870F31">
      <w:pPr>
        <w:pStyle w:val="Heading3"/>
      </w:pPr>
      <w:r w:rsidRPr="00B519FD">
        <w:t>13.2.4</w:t>
      </w:r>
      <w:r w:rsidRPr="00B519FD">
        <w:tab/>
        <w:t>Configurations and settings API</w:t>
      </w:r>
      <w:bookmarkEnd w:id="9"/>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181" w:name="_CRTable13_2_41"/>
      <w:r w:rsidRPr="00B519FD">
        <w:t xml:space="preserve">Table </w:t>
      </w:r>
      <w:bookmarkEnd w:id="181"/>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182" w:author="Richard Bradbury" w:date="2025-05-14T07:49:00Z"/>
        </w:trPr>
        <w:tc>
          <w:tcPr>
            <w:tcW w:w="2547" w:type="dxa"/>
            <w:gridSpan w:val="2"/>
          </w:tcPr>
          <w:p w14:paraId="59AF3D21" w14:textId="3CBADA1E" w:rsidR="00F307B8" w:rsidRPr="00B519FD" w:rsidRDefault="00F307B8" w:rsidP="00F307B8">
            <w:pPr>
              <w:pStyle w:val="TAL"/>
              <w:rPr>
                <w:ins w:id="183" w:author="Richard Bradbury" w:date="2025-05-14T07:49:00Z"/>
                <w:rStyle w:val="Code"/>
              </w:rPr>
            </w:pPr>
            <w:ins w:id="184"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185" w:author="Richard Bradbury" w:date="2025-05-14T07:49:00Z"/>
                <w:rStyle w:val="Datatypechar"/>
              </w:rPr>
            </w:pPr>
            <w:ins w:id="186" w:author="Richard Bradbury" w:date="2025-05-14T07:49:00Z">
              <w:r>
                <w:rPr>
                  <w:rStyle w:val="Datatypechar"/>
                  <w:lang w:val="en-US"/>
                </w:rPr>
                <w:t>a</w:t>
              </w:r>
              <w:proofErr w:type="spellStart"/>
              <w:r>
                <w:rPr>
                  <w:rStyle w:val="Datatypechar"/>
                </w:rPr>
                <w:t>rray</w:t>
              </w:r>
              <w:proofErr w:type="spellEnd"/>
              <w:r>
                <w:rPr>
                  <w:rStyle w:val="Datatypechar"/>
                </w:rPr>
                <w:t>(</w:t>
              </w:r>
              <w:proofErr w:type="spellStart"/>
              <w:r>
                <w:rPr>
                  <w:rStyle w:val="Datatypechar"/>
                </w:rPr>
                <w:t>enum</w:t>
              </w:r>
              <w:proofErr w:type="spellEnd"/>
              <w:r>
                <w:rPr>
                  <w:rStyle w:val="Datatypechar"/>
                </w:rPr>
                <w:t>)</w:t>
              </w:r>
            </w:ins>
          </w:p>
        </w:tc>
        <w:tc>
          <w:tcPr>
            <w:tcW w:w="5100" w:type="dxa"/>
          </w:tcPr>
          <w:p w14:paraId="4B66C3BF" w14:textId="77777777" w:rsidR="00F307B8" w:rsidRDefault="00F307B8" w:rsidP="00F307B8">
            <w:pPr>
              <w:pStyle w:val="TAL"/>
              <w:rPr>
                <w:ins w:id="187" w:author="Richard Bradbury" w:date="2025-05-14T07:49:00Z"/>
                <w:lang w:val="en-US"/>
              </w:rPr>
            </w:pPr>
            <w:ins w:id="188" w:author="Richard Bradbury" w:date="2025-05-14T07:49:00Z">
              <w:r>
                <w:rPr>
                  <w:lang w:val="en-US"/>
                </w:rPr>
                <w:t>A read-only list of Media Player capabilities.</w:t>
              </w:r>
            </w:ins>
          </w:p>
          <w:p w14:paraId="63B2ABAF" w14:textId="40704A15" w:rsidR="00F307B8" w:rsidRPr="00B519FD" w:rsidRDefault="00F307B8" w:rsidP="00F307B8">
            <w:pPr>
              <w:pStyle w:val="TAL"/>
              <w:rPr>
                <w:ins w:id="189" w:author="Richard Bradbury" w:date="2025-05-14T07:49:00Z"/>
              </w:rPr>
            </w:pPr>
            <w:ins w:id="190"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191" w:name="_MCCTEMPBM_CRPT71130617___7"/>
            <w:r w:rsidRPr="00B519FD">
              <w:rPr>
                <w:rStyle w:val="Datatypechar"/>
              </w:rPr>
              <w:t>Object</w:t>
            </w:r>
            <w:bookmarkEnd w:id="191"/>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192" w:name="_MCCTEMPBM_CRPT71130618___7"/>
            <w:r w:rsidRPr="00B519FD">
              <w:rPr>
                <w:rStyle w:val="Datatypechar"/>
              </w:rPr>
              <w:t>Enum</w:t>
            </w:r>
            <w:bookmarkEnd w:id="192"/>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193" w:name="_MCCTEMPBM_CRPT71130619___7"/>
            <w:r w:rsidRPr="00B519FD">
              <w:rPr>
                <w:rStyle w:val="Datatypechar"/>
              </w:rPr>
              <w:t>Integer</w:t>
            </w:r>
            <w:bookmarkEnd w:id="193"/>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194" w:name="_MCCTEMPBM_CRPT71130620___7"/>
            <w:r w:rsidRPr="00B519FD">
              <w:rPr>
                <w:rStyle w:val="Datatypechar"/>
              </w:rPr>
              <w:t>id</w:t>
            </w:r>
            <w:bookmarkEnd w:id="194"/>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r w:rsidRPr="00B519FD">
              <w:rPr>
                <w:rStyle w:val="Code"/>
              </w:rPr>
              <w:t>serviceDescriptions[]</w:t>
            </w:r>
          </w:p>
        </w:tc>
        <w:tc>
          <w:tcPr>
            <w:tcW w:w="1984" w:type="dxa"/>
          </w:tcPr>
          <w:p w14:paraId="7C9595D6" w14:textId="77777777" w:rsidR="00870F31" w:rsidRPr="00B519FD" w:rsidRDefault="00870F31" w:rsidP="00E17C8C">
            <w:pPr>
              <w:pStyle w:val="TAL"/>
              <w:rPr>
                <w:rStyle w:val="Datatypechar"/>
              </w:rPr>
            </w:pPr>
            <w:bookmarkStart w:id="195" w:name="_MCCTEMPBM_CRPT71130621___7"/>
            <w:r w:rsidRPr="00B519FD">
              <w:rPr>
                <w:rStyle w:val="Datatypechar"/>
              </w:rPr>
              <w:t>Service description parameters</w:t>
            </w:r>
            <w:bookmarkEnd w:id="195"/>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196" w:name="_MCCTEMPBM_CRPT71130622___7"/>
            <w:r w:rsidRPr="00B519FD">
              <w:rPr>
                <w:rStyle w:val="Datatypechar"/>
              </w:rPr>
              <w:t>id</w:t>
            </w:r>
            <w:bookmarkEnd w:id="196"/>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197" w:name="_MCCTEMPBM_CRPT71130623___7"/>
            <w:r w:rsidRPr="00B519FD">
              <w:rPr>
                <w:rStyle w:val="Datatypechar"/>
              </w:rPr>
              <w:t>Object</w:t>
            </w:r>
            <w:bookmarkEnd w:id="197"/>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198" w:name="_MCCTEMPBM_CRPT71130624___7"/>
            <w:r w:rsidRPr="00B519FD">
              <w:rPr>
                <w:rStyle w:val="Datatypechar"/>
              </w:rPr>
              <w:t>Object</w:t>
            </w:r>
            <w:bookmarkEnd w:id="198"/>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199" w:name="_MCCTEMPBM_CRPT71130625___7"/>
            <w:r w:rsidRPr="00B519FD">
              <w:rPr>
                <w:rStyle w:val="Datatypechar"/>
              </w:rPr>
              <w:t>Object</w:t>
            </w:r>
            <w:bookmarkEnd w:id="199"/>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00" w:name="_MCCTEMPBM_CRPT71130626___7"/>
            <w:r w:rsidRPr="00B519FD">
              <w:rPr>
                <w:rStyle w:val="Datatypechar"/>
              </w:rPr>
              <w:t>Object</w:t>
            </w:r>
            <w:bookmarkEnd w:id="200"/>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r w:rsidRPr="00B519FD">
              <w:rPr>
                <w:rStyle w:val="Code"/>
              </w:rPr>
              <w:t>mediaSettings[]</w:t>
            </w:r>
          </w:p>
        </w:tc>
        <w:tc>
          <w:tcPr>
            <w:tcW w:w="1984" w:type="dxa"/>
          </w:tcPr>
          <w:p w14:paraId="4FA5175F" w14:textId="77777777" w:rsidR="00870F31" w:rsidRPr="00B519FD" w:rsidRDefault="00870F31" w:rsidP="00E17C8C">
            <w:bookmarkStart w:id="201" w:name="_MCCTEMPBM_CRPT71130627___7"/>
            <w:r w:rsidRPr="00B519FD">
              <w:rPr>
                <w:rStyle w:val="TALChar"/>
              </w:rPr>
              <w:t>Media type</w:t>
            </w:r>
            <w:r w:rsidRPr="00B519FD">
              <w:t xml:space="preserve"> </w:t>
            </w:r>
            <w:bookmarkStart w:id="202"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01"/>
            <w:bookmarkEnd w:id="202"/>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r w:rsidRPr="00B519FD">
              <w:rPr>
                <w:rStyle w:val="Code"/>
              </w:rPr>
              <w:t>metricsConfiguration[ ]</w:t>
            </w:r>
          </w:p>
        </w:tc>
        <w:tc>
          <w:tcPr>
            <w:tcW w:w="1984" w:type="dxa"/>
          </w:tcPr>
          <w:p w14:paraId="489CBF1D" w14:textId="77777777" w:rsidR="00870F31" w:rsidRPr="00B519FD" w:rsidRDefault="00870F31" w:rsidP="00E17C8C">
            <w:pPr>
              <w:pStyle w:val="TAL"/>
              <w:keepNext w:val="0"/>
              <w:rPr>
                <w:rStyle w:val="Datatypechar"/>
              </w:rPr>
            </w:pPr>
            <w:bookmarkStart w:id="203" w:name="_MCCTEMPBM_CRPT71130628___7"/>
            <w:r w:rsidRPr="00B519FD">
              <w:rPr>
                <w:rStyle w:val="Datatypechar"/>
              </w:rPr>
              <w:t>Object</w:t>
            </w:r>
            <w:bookmarkEnd w:id="203"/>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204" w:author="Richard Bradbury (2025-04-16)" w:date="2025-04-16T19:43:00Z"/>
        </w:trPr>
        <w:tc>
          <w:tcPr>
            <w:tcW w:w="2547" w:type="dxa"/>
            <w:gridSpan w:val="2"/>
          </w:tcPr>
          <w:p w14:paraId="0F8BC9FB" w14:textId="1CB66EDF" w:rsidR="00FC5843" w:rsidRPr="00B519FD" w:rsidRDefault="00FC5843" w:rsidP="00CE556A">
            <w:pPr>
              <w:pStyle w:val="TAL"/>
              <w:keepNext w:val="0"/>
              <w:rPr>
                <w:ins w:id="205" w:author="Richard Bradbury (2025-04-16)" w:date="2025-04-16T19:43:00Z"/>
                <w:rStyle w:val="Code"/>
              </w:rPr>
            </w:pPr>
            <w:proofErr w:type="spellStart"/>
            <w:ins w:id="206" w:author="Richard Bradbury (2025-04-16)" w:date="2025-04-16T19:43:00Z">
              <w:r w:rsidRPr="00B519FD">
                <w:rPr>
                  <w:rStyle w:val="Code"/>
                </w:rPr>
                <w:t>multi</w:t>
              </w:r>
            </w:ins>
            <w:ins w:id="207" w:author="Prakash Kolan 05_21_2025" w:date="2025-05-21T23:29:00Z">
              <w:r w:rsidR="000B27D2">
                <w:rPr>
                  <w:rStyle w:val="Code"/>
                </w:rPr>
                <w:t>Path</w:t>
              </w:r>
            </w:ins>
            <w:ins w:id="208" w:author="Richard Bradbury (2025-04-16)" w:date="2025-04-16T19:43:00Z">
              <w:r w:rsidRPr="00B519FD">
                <w:rPr>
                  <w:rStyle w:val="Code"/>
                </w:rPr>
                <w:t>Configuration</w:t>
              </w:r>
              <w:proofErr w:type="spellEnd"/>
            </w:ins>
          </w:p>
        </w:tc>
        <w:tc>
          <w:tcPr>
            <w:tcW w:w="1984" w:type="dxa"/>
          </w:tcPr>
          <w:p w14:paraId="00D06B2B" w14:textId="774C540C" w:rsidR="00FC5843" w:rsidRPr="00B519FD" w:rsidRDefault="00FC5843" w:rsidP="00CE556A">
            <w:pPr>
              <w:pStyle w:val="TAL"/>
              <w:keepNext w:val="0"/>
              <w:rPr>
                <w:ins w:id="209" w:author="Richard Bradbury (2025-04-16)" w:date="2025-04-16T19:43:00Z"/>
                <w:rStyle w:val="Datatypechar"/>
              </w:rPr>
            </w:pPr>
            <w:ins w:id="210" w:author="Richard Bradbury (2025-04-16)" w:date="2025-04-16T19:43:00Z">
              <w:r w:rsidRPr="00B519FD">
                <w:rPr>
                  <w:rStyle w:val="Datatypechar"/>
                </w:rPr>
                <w:t>Object</w:t>
              </w:r>
            </w:ins>
          </w:p>
        </w:tc>
        <w:tc>
          <w:tcPr>
            <w:tcW w:w="5100" w:type="dxa"/>
          </w:tcPr>
          <w:p w14:paraId="56AC00F3" w14:textId="062534F9" w:rsidR="00FC5843" w:rsidRPr="00B519FD" w:rsidRDefault="00FC5843" w:rsidP="00692625">
            <w:pPr>
              <w:pStyle w:val="TAL"/>
              <w:rPr>
                <w:ins w:id="211" w:author="Richard Bradbury (2025-04-16)" w:date="2025-04-16T19:43:00Z"/>
              </w:rPr>
            </w:pPr>
            <w:ins w:id="212" w:author="Richard Bradbury (2025-04-16)" w:date="2025-04-16T19:45:00Z">
              <w:r w:rsidRPr="00B519FD">
                <w:t>Configuration of multi</w:t>
              </w:r>
            </w:ins>
            <w:ins w:id="213" w:author="Prakash Kolan 05_21_2025" w:date="2025-05-21T23:30:00Z">
              <w:r w:rsidR="00DD2E31">
                <w:t>path</w:t>
              </w:r>
            </w:ins>
            <w:ins w:id="214" w:author="Richard Bradbury (2025-04-16)" w:date="2025-04-16T19:45:00Z">
              <w:r w:rsidRPr="00B519FD">
                <w:t xml:space="preserve"> delivery at reference point M4d. If omitted, multi</w:t>
              </w:r>
            </w:ins>
            <w:ins w:id="215" w:author="Prakash Kolan 05_21_2025" w:date="2025-05-21T23:30:00Z">
              <w:r w:rsidR="00DD2E31">
                <w:t>path</w:t>
              </w:r>
            </w:ins>
            <w:ins w:id="216" w:author="Richard Bradbury (2025-04-16)" w:date="2025-04-16T19:45:00Z">
              <w:r w:rsidRPr="00B519FD">
                <w:t xml:space="preserve"> delivery is disabled.</w:t>
              </w:r>
            </w:ins>
          </w:p>
        </w:tc>
      </w:tr>
      <w:tr w:rsidR="00D1674D" w:rsidRPr="00B519FD" w14:paraId="74B4EA17" w14:textId="77777777" w:rsidTr="00D1674D">
        <w:trPr>
          <w:ins w:id="217" w:author="Richard Bradbury (2025-04-16)" w:date="2025-04-16T19:44:00Z"/>
        </w:trPr>
        <w:tc>
          <w:tcPr>
            <w:tcW w:w="279" w:type="dxa"/>
          </w:tcPr>
          <w:p w14:paraId="2AE8A8BD" w14:textId="77777777" w:rsidR="00FC5843" w:rsidRPr="00B519FD" w:rsidRDefault="00FC5843" w:rsidP="00FC5843">
            <w:pPr>
              <w:pStyle w:val="TAL"/>
              <w:keepNext w:val="0"/>
              <w:rPr>
                <w:ins w:id="218" w:author="Richard Bradbury (2025-04-16)" w:date="2025-04-16T19:44:00Z"/>
                <w:rStyle w:val="Code"/>
              </w:rPr>
            </w:pPr>
          </w:p>
        </w:tc>
        <w:tc>
          <w:tcPr>
            <w:tcW w:w="2268" w:type="dxa"/>
          </w:tcPr>
          <w:p w14:paraId="3A9E2ECE" w14:textId="13E2ACAF" w:rsidR="00FC5843" w:rsidRPr="00B519FD" w:rsidRDefault="00FC5843" w:rsidP="00FC5843">
            <w:pPr>
              <w:pStyle w:val="TAL"/>
              <w:keepNext w:val="0"/>
              <w:rPr>
                <w:ins w:id="219" w:author="Richard Bradbury (2025-04-16)" w:date="2025-04-16T19:44:00Z"/>
                <w:rStyle w:val="Code"/>
              </w:rPr>
            </w:pPr>
            <w:ins w:id="220" w:author="Richard Bradbury (2025-04-16)" w:date="2025-04-16T19:44:00Z">
              <w:r w:rsidRPr="00B519FD">
                <w:rPr>
                  <w:rStyle w:val="Code"/>
                </w:rPr>
                <w:t>t</w:t>
              </w:r>
            </w:ins>
            <w:ins w:id="221" w:author="Prakash Reddy Kolan" w:date="2025-04-01T15:51:00Z">
              <w:r w:rsidRPr="00B519FD">
                <w:rPr>
                  <w:rStyle w:val="Code"/>
                </w:rPr>
                <w:t>ransportProtocol</w:t>
              </w:r>
            </w:ins>
            <w:ins w:id="222" w:author="Richard Bradbury [2]" w:date="2025-04-08T12:33:00Z">
              <w:r w:rsidRPr="00B519FD">
                <w:rPr>
                  <w:rStyle w:val="Code"/>
                </w:rPr>
                <w:t>s</w:t>
              </w:r>
            </w:ins>
          </w:p>
        </w:tc>
        <w:tc>
          <w:tcPr>
            <w:tcW w:w="1984" w:type="dxa"/>
          </w:tcPr>
          <w:p w14:paraId="61766E00" w14:textId="32EC77E9" w:rsidR="00FC5843" w:rsidRPr="00B519FD" w:rsidRDefault="00FC5843" w:rsidP="00FC5843">
            <w:pPr>
              <w:pStyle w:val="TAL"/>
              <w:keepNext w:val="0"/>
              <w:rPr>
                <w:ins w:id="223" w:author="Richard Bradbury (2025-04-16)" w:date="2025-04-16T19:44:00Z"/>
                <w:rStyle w:val="Datatypechar"/>
              </w:rPr>
            </w:pPr>
            <w:ins w:id="224" w:author="Richard Bradbury [2]" w:date="2025-04-08T12:31:00Z">
              <w:r w:rsidRPr="00B519FD">
                <w:rPr>
                  <w:rStyle w:val="Datatypechar"/>
                </w:rPr>
                <w:t>array(</w:t>
              </w:r>
            </w:ins>
            <w:ins w:id="225" w:author="Prakash Kolan 04_16_2025" w:date="2025-04-16T09:49:00Z">
              <w:r w:rsidRPr="00B519FD">
                <w:rPr>
                  <w:rStyle w:val="Datatypechar"/>
                </w:rPr>
                <w:t>E</w:t>
              </w:r>
            </w:ins>
            <w:ins w:id="226" w:author="Richard Bradbury [2]" w:date="2025-04-08T12:31:00Z">
              <w:r w:rsidRPr="00B519FD">
                <w:rPr>
                  <w:rStyle w:val="Datatypechar"/>
                </w:rPr>
                <w:t>num</w:t>
              </w:r>
            </w:ins>
            <w:ins w:id="227" w:author="Prakash Kolan 04_16_2025" w:date="2025-04-16T09:49:00Z">
              <w:r w:rsidRPr="00B519FD">
                <w:rPr>
                  <w:rStyle w:val="Datatypechar"/>
                </w:rPr>
                <w:t>eration</w:t>
              </w:r>
            </w:ins>
            <w:ins w:id="228" w:author="Richard Bradbury [2]" w:date="2025-04-08T12:31:00Z">
              <w:r w:rsidRPr="00B519FD">
                <w:rPr>
                  <w:rStyle w:val="Datatypechar"/>
                </w:rPr>
                <w:t>)</w:t>
              </w:r>
            </w:ins>
          </w:p>
        </w:tc>
        <w:tc>
          <w:tcPr>
            <w:tcW w:w="5100" w:type="dxa"/>
          </w:tcPr>
          <w:p w14:paraId="1766D5B0" w14:textId="2840CCB0" w:rsidR="00FC5843" w:rsidRPr="00B519FD" w:rsidRDefault="00FC5843" w:rsidP="00FC5843">
            <w:pPr>
              <w:pStyle w:val="TAL"/>
              <w:keepNext w:val="0"/>
              <w:rPr>
                <w:ins w:id="229" w:author="Richard Bradbury (2025-04-16)" w:date="2025-04-16T19:44:00Z"/>
              </w:rPr>
            </w:pPr>
            <w:ins w:id="230" w:author="Prakash Kolan 04_16_2025" w:date="2025-04-16T10:11:00Z">
              <w:r w:rsidRPr="00B519FD">
                <w:t xml:space="preserve">A </w:t>
              </w:r>
            </w:ins>
            <w:ins w:id="231" w:author="Richard Bradbury (2025-04-16)" w:date="2025-04-16T19:45:00Z">
              <w:r w:rsidRPr="00B519FD">
                <w:t xml:space="preserve">non-empty </w:t>
              </w:r>
            </w:ins>
            <w:ins w:id="232" w:author="Prakash Kolan 04_16_2025" w:date="2025-04-16T10:11:00Z">
              <w:r w:rsidRPr="00B519FD">
                <w:t>array of enumerated values from table</w:t>
              </w:r>
            </w:ins>
            <w:ins w:id="233" w:author="Richard Bradbury (2025-04-16)" w:date="2025-04-16T19:51:00Z">
              <w:r w:rsidR="00D1674D" w:rsidRPr="00B519FD">
                <w:t> </w:t>
              </w:r>
            </w:ins>
            <w:ins w:id="234" w:author="Prakash Kolan 04_16_2025" w:date="2025-04-16T10:11:00Z">
              <w:r w:rsidRPr="00B519FD">
                <w:t>13.2.4</w:t>
              </w:r>
            </w:ins>
            <w:ins w:id="235" w:author="Richard Bradbury (2025-04-16)" w:date="2025-04-16T19:45:00Z">
              <w:r w:rsidRPr="00B519FD">
                <w:noBreakHyphen/>
              </w:r>
            </w:ins>
            <w:ins w:id="236" w:author="Richard Bradbury" w:date="2025-05-14T07:50:00Z">
              <w:r w:rsidR="00F307B8">
                <w:t>3</w:t>
              </w:r>
            </w:ins>
            <w:ins w:id="237" w:author="Prakash Reddy Kolan" w:date="2025-04-01T15:52:00Z">
              <w:r w:rsidRPr="00B519FD">
                <w:t xml:space="preserve"> to be used</w:t>
              </w:r>
            </w:ins>
            <w:ins w:id="238" w:author="Richard Bradbury (2025-04-16)" w:date="2025-04-16T19:51:00Z">
              <w:r w:rsidR="00D1674D" w:rsidRPr="00B519FD">
                <w:t xml:space="preserve"> by the Media Player</w:t>
              </w:r>
            </w:ins>
            <w:ins w:id="239" w:author="Prakash Reddy Kolan" w:date="2025-04-01T15:52:00Z">
              <w:r w:rsidRPr="00B519FD">
                <w:t xml:space="preserve"> </w:t>
              </w:r>
            </w:ins>
            <w:ins w:id="240" w:author="Richard Bradbury [2]" w:date="2025-04-08T12:34:00Z">
              <w:r w:rsidRPr="00B519FD">
                <w:t xml:space="preserve">for </w:t>
              </w:r>
            </w:ins>
            <w:ins w:id="241" w:author="Prakash Kolan 04_16_2025" w:date="2025-04-16T09:53:00Z">
              <w:r w:rsidRPr="00B519FD">
                <w:t>multi</w:t>
              </w:r>
            </w:ins>
            <w:ins w:id="242" w:author="Prakash Kolan 05_21_2025" w:date="2025-05-21T23:31:00Z">
              <w:r w:rsidR="00DD2E31">
                <w:t>path</w:t>
              </w:r>
            </w:ins>
            <w:ins w:id="243" w:author="Prakash Kolan 04_16_2025" w:date="2025-04-16T09:53:00Z">
              <w:r w:rsidRPr="00B519FD">
                <w:t xml:space="preserve"> </w:t>
              </w:r>
            </w:ins>
            <w:ins w:id="244" w:author="Richard Bradbury [2]" w:date="2025-04-08T12:34:00Z">
              <w:r w:rsidRPr="00B519FD">
                <w:t>delivery at reference point M4</w:t>
              </w:r>
            </w:ins>
            <w:ins w:id="245" w:author="Richard Bradbury (2025-04-16)" w:date="2025-04-16T19:45:00Z">
              <w:r w:rsidRPr="00B519FD">
                <w:t>d</w:t>
              </w:r>
            </w:ins>
            <w:ins w:id="246" w:author="Richard Bradbury [2]" w:date="2025-04-08T12:32:00Z">
              <w:r w:rsidRPr="00B519FD">
                <w:t>.</w:t>
              </w:r>
            </w:ins>
            <w:ins w:id="247" w:author="Richard Bradbury [2]" w:date="2025-04-08T12:34:00Z">
              <w:del w:id="248" w:author="Richard Bradbury (2025-04-16)" w:date="2025-04-16T19:46:00Z">
                <w:r w:rsidRPr="00B519FD" w:rsidDel="00FC5843">
                  <w:delText>.</w:delText>
                </w:r>
              </w:del>
            </w:ins>
            <w:commentRangeStart w:id="249"/>
            <w:commentRangeEnd w:id="249"/>
            <w:del w:id="250" w:author="Richard Bradbury (2025-04-16)" w:date="2025-04-16T19:46:00Z">
              <w:r w:rsidRPr="00B519FD" w:rsidDel="00FC5843">
                <w:rPr>
                  <w:rStyle w:val="CommentReference"/>
                  <w:rFonts w:ascii="Times New Roman" w:hAnsi="Times New Roman"/>
                </w:rPr>
                <w:commentReference w:id="249"/>
              </w:r>
            </w:del>
          </w:p>
        </w:tc>
      </w:tr>
      <w:tr w:rsidR="00D1674D" w:rsidRPr="00B519FD" w14:paraId="5CD1BD1D" w14:textId="77777777" w:rsidTr="00D1674D">
        <w:trPr>
          <w:ins w:id="251" w:author="Prakash Reddy Kolan" w:date="2025-04-01T16:56:00Z"/>
        </w:trPr>
        <w:tc>
          <w:tcPr>
            <w:tcW w:w="279" w:type="dxa"/>
          </w:tcPr>
          <w:p w14:paraId="490970AC" w14:textId="77777777" w:rsidR="00134220" w:rsidRPr="00B519FD" w:rsidRDefault="00134220" w:rsidP="00134220">
            <w:pPr>
              <w:pStyle w:val="TAL"/>
              <w:keepNext w:val="0"/>
              <w:rPr>
                <w:ins w:id="252" w:author="Prakash Reddy Kolan" w:date="2025-04-01T16:56:00Z"/>
                <w:rStyle w:val="Code"/>
              </w:rPr>
            </w:pPr>
          </w:p>
        </w:tc>
        <w:tc>
          <w:tcPr>
            <w:tcW w:w="2268" w:type="dxa"/>
          </w:tcPr>
          <w:p w14:paraId="375E6EED" w14:textId="3D939389" w:rsidR="00134220" w:rsidRPr="00B519FD" w:rsidRDefault="00134220" w:rsidP="00134220">
            <w:pPr>
              <w:pStyle w:val="TAL"/>
              <w:keepNext w:val="0"/>
              <w:rPr>
                <w:ins w:id="253" w:author="Prakash Reddy Kolan" w:date="2025-04-01T16:56:00Z"/>
                <w:rStyle w:val="Code"/>
              </w:rPr>
            </w:pPr>
            <w:ins w:id="254" w:author="Prakash Reddy Kolan" w:date="2025-04-01T16:58:00Z">
              <w:r w:rsidRPr="00B519FD">
                <w:rPr>
                  <w:rStyle w:val="Code"/>
                </w:rPr>
                <w:t>max</w:t>
              </w:r>
            </w:ins>
            <w:ins w:id="255" w:author="Richard Bradbury (2025-04-16)" w:date="2025-04-16T19:46:00Z">
              <w:r w:rsidR="00FC5843" w:rsidRPr="00B519FD">
                <w:rPr>
                  <w:rStyle w:val="Code"/>
                </w:rPr>
                <w:t>Paths</w:t>
              </w:r>
            </w:ins>
          </w:p>
        </w:tc>
        <w:tc>
          <w:tcPr>
            <w:tcW w:w="1984" w:type="dxa"/>
          </w:tcPr>
          <w:p w14:paraId="3CD24600" w14:textId="28548D6F" w:rsidR="00134220" w:rsidRPr="00B519FD" w:rsidRDefault="00134220" w:rsidP="00134220">
            <w:pPr>
              <w:pStyle w:val="TAL"/>
              <w:keepNext w:val="0"/>
              <w:rPr>
                <w:ins w:id="256" w:author="Prakash Reddy Kolan" w:date="2025-04-01T16:56:00Z"/>
                <w:rStyle w:val="Datatypechar"/>
              </w:rPr>
            </w:pPr>
            <w:ins w:id="257" w:author="Prakash Reddy Kolan" w:date="2025-04-01T16:59:00Z">
              <w:r w:rsidRPr="00B519FD">
                <w:rPr>
                  <w:rStyle w:val="Datatypechar"/>
                </w:rPr>
                <w:t>Integer</w:t>
              </w:r>
            </w:ins>
          </w:p>
        </w:tc>
        <w:tc>
          <w:tcPr>
            <w:tcW w:w="5100" w:type="dxa"/>
          </w:tcPr>
          <w:p w14:paraId="69D447E9" w14:textId="0E741A4B" w:rsidR="00134220" w:rsidRPr="00B519FD" w:rsidRDefault="00134220" w:rsidP="00134220">
            <w:pPr>
              <w:pStyle w:val="TAL"/>
              <w:keepNext w:val="0"/>
              <w:rPr>
                <w:ins w:id="258" w:author="Prakash Reddy Kolan" w:date="2025-04-01T16:56:00Z"/>
              </w:rPr>
            </w:pPr>
            <w:ins w:id="259" w:author="Prakash Reddy Kolan" w:date="2025-04-01T16:59:00Z">
              <w:r w:rsidRPr="00B519FD">
                <w:t xml:space="preserve">Maximum number of </w:t>
              </w:r>
            </w:ins>
            <w:ins w:id="260" w:author="Richard Bradbury [2]" w:date="2025-04-08T12:38:00Z">
              <w:r w:rsidR="00167351" w:rsidRPr="00B519FD">
                <w:t>subflows</w:t>
              </w:r>
            </w:ins>
            <w:ins w:id="261" w:author="Richard Bradbury (2025-04-16)" w:date="2025-04-16T19:50:00Z">
              <w:r w:rsidR="00D1674D" w:rsidRPr="00B519FD">
                <w:t>/</w:t>
              </w:r>
            </w:ins>
            <w:ins w:id="262" w:author="Prakash Reddy Kolan" w:date="2025-04-01T16:59:00Z">
              <w:r w:rsidRPr="00B519FD">
                <w:t xml:space="preserve">paths used by the Media </w:t>
              </w:r>
            </w:ins>
            <w:ins w:id="263" w:author="Richard Bradbury [2]" w:date="2025-04-08T12:38:00Z">
              <w:r w:rsidR="00167351" w:rsidRPr="00B519FD">
                <w:t>Player</w:t>
              </w:r>
            </w:ins>
            <w:ins w:id="264" w:author="Prakash Reddy Kolan" w:date="2025-04-01T16:59:00Z">
              <w:r w:rsidRPr="00B519FD">
                <w:t xml:space="preserve"> for multi</w:t>
              </w:r>
            </w:ins>
            <w:ins w:id="265" w:author="Prakash Kolan 05_21_2025" w:date="2025-05-21T23:31:00Z">
              <w:r w:rsidR="00DD2E31">
                <w:t>path</w:t>
              </w:r>
            </w:ins>
            <w:ins w:id="266" w:author="Prakash Reddy Kolan" w:date="2025-04-01T16:59:00Z">
              <w:r w:rsidRPr="00B519FD">
                <w:t xml:space="preserve"> delivery </w:t>
              </w:r>
            </w:ins>
            <w:ins w:id="267" w:author="Richard Bradbury [2]" w:date="2025-04-08T12:38:00Z">
              <w:r w:rsidR="00167351" w:rsidRPr="00B519FD">
                <w:t>at reference point M4</w:t>
              </w:r>
            </w:ins>
            <w:ins w:id="268" w:author="Richard Bradbury (2025-04-16)" w:date="2025-04-16T19:46:00Z">
              <w:r w:rsidR="00FC5843" w:rsidRPr="00B519FD">
                <w:t>d</w:t>
              </w:r>
            </w:ins>
            <w:ins w:id="269" w:author="Richard Bradbury [2]" w:date="2025-04-08T12:38:00Z">
              <w:r w:rsidR="00167351" w:rsidRPr="00B519FD">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270" w:author="Richard Bradbury" w:date="2025-05-14T07:50:00Z"/>
          <w:rFonts w:ascii="Arial" w:eastAsia="SimSun" w:hAnsi="Arial"/>
          <w:b/>
        </w:rPr>
      </w:pPr>
      <w:bookmarkStart w:id="271" w:name="TABLE_SD_STATES"/>
      <w:bookmarkStart w:id="272" w:name="_CRTable13_2_21"/>
      <w:ins w:id="273" w:author="Richard Bradbury" w:date="2025-05-14T07:50:00Z">
        <w:r w:rsidRPr="00F307B8">
          <w:rPr>
            <w:rFonts w:ascii="Arial" w:eastAsia="SimSun" w:hAnsi="Arial"/>
            <w:b/>
          </w:rPr>
          <w:t>Table 13.2.4-2: Media Player capabilities enumeration</w:t>
        </w:r>
      </w:ins>
    </w:p>
    <w:tbl>
      <w:tblPr>
        <w:tblStyle w:val="TableGrid3"/>
        <w:tblW w:w="5000" w:type="pct"/>
        <w:jc w:val="center"/>
        <w:tblInd w:w="0" w:type="dxa"/>
        <w:tblLook w:val="04A0" w:firstRow="1" w:lastRow="0" w:firstColumn="1" w:lastColumn="0" w:noHBand="0" w:noVBand="1"/>
      </w:tblPr>
      <w:tblGrid>
        <w:gridCol w:w="4397"/>
        <w:gridCol w:w="5224"/>
      </w:tblGrid>
      <w:tr w:rsidR="00981331" w:rsidRPr="00F307B8" w14:paraId="386EF70F" w14:textId="77777777" w:rsidTr="00981331">
        <w:trPr>
          <w:jc w:val="center"/>
          <w:ins w:id="274"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275" w:author="Richard Bradbury" w:date="2025-05-14T07:50:00Z"/>
                <w:rFonts w:ascii="Arial" w:hAnsi="Arial"/>
                <w:b/>
                <w:sz w:val="18"/>
                <w:lang w:val="en-US"/>
              </w:rPr>
            </w:pPr>
            <w:ins w:id="276"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277" w:author="Richard Bradbury" w:date="2025-05-14T07:50:00Z"/>
                <w:rFonts w:ascii="Arial" w:hAnsi="Arial"/>
                <w:b/>
                <w:sz w:val="18"/>
                <w:lang w:val="en-US"/>
              </w:rPr>
            </w:pPr>
            <w:ins w:id="278"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279"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280" w:author="Richard Bradbury" w:date="2025-05-14T07:50:00Z"/>
                <w:rStyle w:val="Codechar0"/>
              </w:rPr>
            </w:pPr>
            <w:ins w:id="281" w:author="Richard Bradbury" w:date="2025-05-14T07:50:00Z">
              <w:r w:rsidRPr="00981331">
                <w:rPr>
                  <w:rStyle w:val="Codechar0"/>
                </w:rPr>
                <w:t>CAPABILITY_</w:t>
              </w:r>
            </w:ins>
            <w:ins w:id="282" w:author="Richard Bradbury" w:date="2025-05-14T07:56:00Z">
              <w:r w:rsidR="00981331">
                <w:rPr>
                  <w:rStyle w:val="Codechar0"/>
                </w:rPr>
                <w:t>TRANSPORT_PROTOCOL</w:t>
              </w:r>
            </w:ins>
            <w:ins w:id="283"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284" w:author="Richard Bradbury" w:date="2025-05-14T07:50:00Z"/>
              </w:rPr>
            </w:pPr>
            <w:ins w:id="285" w:author="Richard Bradbury" w:date="2025-05-14T07:50:00Z">
              <w:r w:rsidRPr="00981331">
                <w:t xml:space="preserve">The Media Player has a protocol stack capable of handling </w:t>
              </w:r>
            </w:ins>
            <w:ins w:id="286" w:author="Richard Bradbury" w:date="2025-05-14T07:51:00Z">
              <w:r w:rsidRPr="00981331">
                <w:t>multipath TCP connections as specified in RFC 8684 </w:t>
              </w:r>
            </w:ins>
            <w:ins w:id="287" w:author="Richard Bradbury" w:date="2025-05-14T07:52:00Z">
              <w:r w:rsidRPr="00981331">
                <w:t>[</w:t>
              </w:r>
              <w:r w:rsidRPr="00981331">
                <w:rPr>
                  <w:highlight w:val="yellow"/>
                </w:rPr>
                <w:t>MPTCP</w:t>
              </w:r>
              <w:r w:rsidRPr="00981331">
                <w:t>]</w:t>
              </w:r>
            </w:ins>
            <w:ins w:id="288" w:author="Richard Bradbury" w:date="2025-05-14T07:50:00Z">
              <w:r w:rsidRPr="00981331">
                <w:t>.</w:t>
              </w:r>
            </w:ins>
          </w:p>
        </w:tc>
      </w:tr>
      <w:tr w:rsidR="00981331" w:rsidRPr="00F307B8" w14:paraId="54FEF3AA" w14:textId="77777777" w:rsidTr="00981331">
        <w:trPr>
          <w:jc w:val="center"/>
          <w:ins w:id="289"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290" w:author="Richard Bradbury" w:date="2025-05-14T07:52:00Z"/>
                <w:rStyle w:val="Codechar0"/>
              </w:rPr>
            </w:pPr>
            <w:ins w:id="291" w:author="Richard Bradbury" w:date="2025-05-14T07:52:00Z">
              <w:r w:rsidRPr="00981331">
                <w:rPr>
                  <w:rStyle w:val="Codechar0"/>
                </w:rPr>
                <w:t>CAPABILITY_</w:t>
              </w:r>
            </w:ins>
            <w:ins w:id="292" w:author="Richard Bradbury" w:date="2025-05-14T07:56:00Z">
              <w:r w:rsidR="00981331">
                <w:rPr>
                  <w:rStyle w:val="Codechar0"/>
                </w:rPr>
                <w:t>TRANSPORT_PROTOCOL</w:t>
              </w:r>
            </w:ins>
            <w:ins w:id="293" w:author="Richard Bradbury" w:date="2025-05-14T07:52:00Z">
              <w:r w:rsidRPr="00981331">
                <w:rPr>
                  <w:rStyle w:val="Codechar0"/>
                </w:rPr>
                <w:t>_MP</w:t>
              </w:r>
            </w:ins>
            <w:ins w:id="294"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295" w:author="Richard Bradbury" w:date="2025-05-14T07:52:00Z"/>
              </w:rPr>
            </w:pPr>
            <w:ins w:id="296" w:author="Richard Bradbury" w:date="2025-05-14T07:53:00Z">
              <w:r w:rsidRPr="00981331">
                <w:t>The Media Player has a protocol stack capable of handling multipath QUIC connections as specified in [</w:t>
              </w:r>
              <w:r w:rsidRPr="00981331">
                <w:rPr>
                  <w:highlight w:val="yellow"/>
                </w:rPr>
                <w:t>MPQUIC</w:t>
              </w:r>
              <w:r w:rsidRPr="00981331">
                <w:t>].</w:t>
              </w:r>
            </w:ins>
          </w:p>
        </w:tc>
      </w:tr>
    </w:tbl>
    <w:p w14:paraId="73BCE779" w14:textId="77777777" w:rsidR="00F307B8" w:rsidRPr="00F307B8" w:rsidRDefault="00F307B8" w:rsidP="00F307B8">
      <w:pPr>
        <w:rPr>
          <w:ins w:id="297" w:author="Richard Bradbury" w:date="2025-05-14T07:50:00Z"/>
          <w:rFonts w:eastAsia="SimSun"/>
          <w:lang w:val="en-US"/>
        </w:rPr>
      </w:pPr>
    </w:p>
    <w:p w14:paraId="437DB0FA" w14:textId="7204ABBD" w:rsidR="005A393C" w:rsidRPr="00B519FD" w:rsidRDefault="005A393C" w:rsidP="005A393C">
      <w:pPr>
        <w:pStyle w:val="TH"/>
        <w:rPr>
          <w:ins w:id="298" w:author="Prakash Kolan 04_16_2025" w:date="2025-04-16T10:01:00Z"/>
        </w:rPr>
      </w:pPr>
      <w:ins w:id="299" w:author="Prakash Kolan 04_16_2025" w:date="2025-04-16T10:01:00Z">
        <w:r w:rsidRPr="00B519FD">
          <w:lastRenderedPageBreak/>
          <w:t xml:space="preserve">Table </w:t>
        </w:r>
        <w:bookmarkEnd w:id="271"/>
        <w:bookmarkEnd w:id="272"/>
        <w:r w:rsidRPr="00B519FD">
          <w:t>13.2.</w:t>
        </w:r>
        <w:r w:rsidR="00E13CA7" w:rsidRPr="00B519FD">
          <w:t>4</w:t>
        </w:r>
        <w:r w:rsidRPr="00B519FD">
          <w:t>-</w:t>
        </w:r>
      </w:ins>
      <w:ins w:id="300" w:author="Richard Bradbury" w:date="2025-05-14T07:50:00Z">
        <w:r w:rsidR="00F307B8">
          <w:t>3</w:t>
        </w:r>
      </w:ins>
      <w:ins w:id="301" w:author="Prakash Kolan 04_16_2025" w:date="2025-04-16T10:01:00Z">
        <w:r w:rsidRPr="00B519FD">
          <w:t xml:space="preserve">: </w:t>
        </w:r>
      </w:ins>
      <w:ins w:id="302" w:author="Prakash Kolan 04_16_2025" w:date="2025-04-16T10:02:00Z">
        <w:r w:rsidR="00E13CA7" w:rsidRPr="00B519FD">
          <w:t xml:space="preserve">Transport Protocols for multi-access </w:t>
        </w:r>
      </w:ins>
      <w:ins w:id="303" w:author="Richard Bradbury (2025-04-16)" w:date="2025-04-16T19:51:00Z">
        <w:r w:rsidR="00D1674D" w:rsidRPr="00B519FD">
          <w:t xml:space="preserve">media </w:t>
        </w:r>
      </w:ins>
      <w:ins w:id="304" w:author="Prakash Kolan 04_16_2025" w:date="2025-04-16T10:02:00Z">
        <w:r w:rsidR="00E13CA7" w:rsidRPr="00B519FD">
          <w:t>delivery</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305" w:author="Prakash Kolan 04_16_2025" w:date="2025-04-16T10:01:00Z"/>
        </w:trPr>
        <w:tc>
          <w:tcPr>
            <w:tcW w:w="0" w:type="auto"/>
          </w:tcPr>
          <w:p w14:paraId="47FB447B" w14:textId="181F0679" w:rsidR="005A393C" w:rsidRPr="00B519FD" w:rsidRDefault="00FC5843" w:rsidP="00C040D2">
            <w:pPr>
              <w:pStyle w:val="TAH"/>
              <w:rPr>
                <w:ins w:id="306" w:author="Prakash Kolan 04_16_2025" w:date="2025-04-16T10:01:00Z"/>
              </w:rPr>
            </w:pPr>
            <w:ins w:id="307" w:author="Richard Bradbury (2025-04-16)" w:date="2025-04-16T19:41:00Z">
              <w:r w:rsidRPr="00B519FD">
                <w:t>Value</w:t>
              </w:r>
            </w:ins>
          </w:p>
        </w:tc>
        <w:tc>
          <w:tcPr>
            <w:tcW w:w="0" w:type="auto"/>
          </w:tcPr>
          <w:p w14:paraId="0D7EFE79" w14:textId="35A37097" w:rsidR="005A393C" w:rsidRPr="00B519FD" w:rsidRDefault="00E13CA7" w:rsidP="00C040D2">
            <w:pPr>
              <w:pStyle w:val="TAH"/>
              <w:rPr>
                <w:ins w:id="308" w:author="Prakash Kolan 04_16_2025" w:date="2025-04-16T10:01:00Z"/>
              </w:rPr>
            </w:pPr>
            <w:ins w:id="309" w:author="Prakash Kolan 04_16_2025" w:date="2025-04-16T10:02:00Z">
              <w:r w:rsidRPr="00B519FD">
                <w:t>Description</w:t>
              </w:r>
            </w:ins>
          </w:p>
        </w:tc>
      </w:tr>
      <w:tr w:rsidR="00FC5843" w:rsidRPr="00B519FD" w14:paraId="4CB041B1" w14:textId="77777777" w:rsidTr="00FC5843">
        <w:trPr>
          <w:jc w:val="center"/>
          <w:ins w:id="310" w:author="Prakash Kolan 04_16_2025" w:date="2025-04-16T10:01:00Z"/>
        </w:trPr>
        <w:tc>
          <w:tcPr>
            <w:tcW w:w="0" w:type="auto"/>
          </w:tcPr>
          <w:p w14:paraId="6818813D" w14:textId="3D04FF5B" w:rsidR="005A393C" w:rsidRPr="00981331" w:rsidRDefault="00230A67" w:rsidP="00C040D2">
            <w:pPr>
              <w:rPr>
                <w:ins w:id="311" w:author="Prakash Kolan 04_16_2025" w:date="2025-04-16T10:01:00Z"/>
                <w:rStyle w:val="Codechar0"/>
              </w:rPr>
            </w:pPr>
            <w:ins w:id="312" w:author="Richard Bradbury" w:date="2025-05-14T07:53:00Z">
              <w:r w:rsidRPr="00981331">
                <w:rPr>
                  <w:rStyle w:val="Codechar0"/>
                </w:rPr>
                <w:t>TRANSPORT_PROTOCOL_</w:t>
              </w:r>
            </w:ins>
            <w:ins w:id="313"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314" w:author="Prakash Kolan 04_16_2025" w:date="2025-04-16T10:01:00Z"/>
              </w:rPr>
            </w:pPr>
            <w:ins w:id="315" w:author="Prakash Kolan 04_16_2025" w:date="2025-04-16T10:30:00Z">
              <w:r w:rsidRPr="00B519FD">
                <w:t>Multipath TCP protocol specified i</w:t>
              </w:r>
            </w:ins>
            <w:ins w:id="316" w:author="Prakash Kolan 04_16_2025" w:date="2025-04-16T10:31:00Z">
              <w:r w:rsidRPr="00B519FD">
                <w:t xml:space="preserve">n </w:t>
              </w:r>
            </w:ins>
            <w:ins w:id="317" w:author="Richard Bradbury" w:date="2025-05-14T07:52:00Z">
              <w:r w:rsidR="00F307B8">
                <w:t>RFC 8684 </w:t>
              </w:r>
            </w:ins>
            <w:ins w:id="318" w:author="Prakash Kolan 04_16_2025" w:date="2025-04-16T10:31:00Z">
              <w:r w:rsidRPr="00B519FD">
                <w:t>[</w:t>
              </w:r>
              <w:r w:rsidRPr="00B519FD">
                <w:rPr>
                  <w:highlight w:val="yellow"/>
                </w:rPr>
                <w:t>MPTCP</w:t>
              </w:r>
              <w:r w:rsidRPr="00B519FD">
                <w:t>]</w:t>
              </w:r>
            </w:ins>
          </w:p>
        </w:tc>
      </w:tr>
      <w:tr w:rsidR="00FC5843" w:rsidRPr="00B519FD" w14:paraId="7DDFCE65" w14:textId="77777777" w:rsidTr="00FC5843">
        <w:trPr>
          <w:jc w:val="center"/>
          <w:ins w:id="319" w:author="Prakash Kolan 04_16_2025" w:date="2025-04-16T10:01:00Z"/>
        </w:trPr>
        <w:tc>
          <w:tcPr>
            <w:tcW w:w="0" w:type="auto"/>
          </w:tcPr>
          <w:p w14:paraId="20D4F0A1" w14:textId="3E9C3160" w:rsidR="005A393C" w:rsidRPr="00981331" w:rsidRDefault="00230A67" w:rsidP="00C040D2">
            <w:pPr>
              <w:ind w:left="284" w:hanging="284"/>
              <w:rPr>
                <w:ins w:id="320" w:author="Prakash Kolan 04_16_2025" w:date="2025-04-16T10:01:00Z"/>
                <w:rStyle w:val="Codechar0"/>
              </w:rPr>
            </w:pPr>
            <w:ins w:id="321" w:author="Richard Bradbury" w:date="2025-05-14T07:53:00Z">
              <w:r w:rsidRPr="00981331">
                <w:rPr>
                  <w:rStyle w:val="Codechar0"/>
                </w:rPr>
                <w:t>TRANSPORT</w:t>
              </w:r>
            </w:ins>
            <w:ins w:id="322" w:author="Richard Bradbury" w:date="2025-05-14T07:54:00Z">
              <w:r w:rsidRPr="00981331">
                <w:rPr>
                  <w:rStyle w:val="Codechar0"/>
                </w:rPr>
                <w:t>_</w:t>
              </w:r>
            </w:ins>
            <w:ins w:id="323" w:author="Richard Bradbury" w:date="2025-05-14T07:53:00Z">
              <w:r w:rsidRPr="00981331">
                <w:rPr>
                  <w:rStyle w:val="Codechar0"/>
                </w:rPr>
                <w:t>PROTOCOL_</w:t>
              </w:r>
            </w:ins>
            <w:ins w:id="324"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325" w:author="Prakash Kolan 04_16_2025" w:date="2025-04-16T10:01:00Z"/>
              </w:rPr>
            </w:pPr>
            <w:ins w:id="326" w:author="Prakash Kolan 04_16_2025" w:date="2025-04-16T10:31:00Z">
              <w:r w:rsidRPr="00B519FD">
                <w:t>Multipath QUIC protocol specified in [</w:t>
              </w:r>
              <w:r w:rsidRPr="00B519FD">
                <w:rPr>
                  <w:highlight w:val="yellow"/>
                </w:rPr>
                <w:t>MPQUIC</w:t>
              </w:r>
              <w:r w:rsidRPr="00B519FD">
                <w:t>]</w:t>
              </w:r>
            </w:ins>
          </w:p>
        </w:tc>
      </w:tr>
    </w:tbl>
    <w:p w14:paraId="2F0B2C44" w14:textId="637B55DC" w:rsidR="00FC0484" w:rsidRPr="00B519FD" w:rsidRDefault="00FC0484" w:rsidP="00870F31">
      <w:pPr>
        <w:pStyle w:val="TAN"/>
        <w:keepNext w:val="0"/>
        <w:rPr>
          <w:ins w:id="327" w:author="Richard Bradbury (2025-04-16)" w:date="2025-04-16T19:43:00Z"/>
        </w:rPr>
      </w:pPr>
    </w:p>
    <w:p w14:paraId="2F9915B7" w14:textId="725BF514" w:rsidR="00870F31" w:rsidRPr="00B519FD" w:rsidRDefault="00870F31" w:rsidP="00D655FA">
      <w:pPr>
        <w:pStyle w:val="Changenext"/>
      </w:pPr>
      <w:r w:rsidRPr="00B519FD">
        <w:t>CHANGE</w:t>
      </w:r>
      <w:r w:rsidR="002D2E0D">
        <w:t xml:space="preserve"> </w:t>
      </w:r>
      <w:r w:rsidR="009B00BA">
        <w:t>8</w:t>
      </w:r>
      <w:r w:rsidR="00981331">
        <w:br/>
      </w:r>
      <w:r w:rsidR="002251D9">
        <w:t>(endorsed in sa4-131-bis-e)</w:t>
      </w:r>
    </w:p>
    <w:p w14:paraId="2A7C0637" w14:textId="77777777" w:rsidR="00D655FA" w:rsidRPr="00B519FD" w:rsidRDefault="00D655FA" w:rsidP="00D655FA">
      <w:pPr>
        <w:pStyle w:val="Heading3"/>
      </w:pPr>
      <w:bookmarkStart w:id="328" w:name="_Toc68899706"/>
      <w:bookmarkStart w:id="329" w:name="_Toc71214457"/>
      <w:bookmarkStart w:id="330" w:name="_Toc71722131"/>
      <w:bookmarkStart w:id="331" w:name="_Toc74859183"/>
      <w:bookmarkStart w:id="332" w:name="_Toc155355319"/>
      <w:bookmarkStart w:id="333" w:name="_Toc194090064"/>
      <w:bookmarkStart w:id="334" w:name="_Toc68899707"/>
      <w:bookmarkStart w:id="335" w:name="_Toc71214458"/>
      <w:bookmarkStart w:id="336" w:name="_Toc71722132"/>
      <w:bookmarkStart w:id="337" w:name="_Toc74859184"/>
      <w:bookmarkStart w:id="338" w:name="_Toc155355320"/>
      <w:bookmarkStart w:id="339" w:name="_Toc194090065"/>
      <w:r w:rsidRPr="00B519FD">
        <w:t>13.2.5</w:t>
      </w:r>
      <w:r w:rsidRPr="00B519FD">
        <w:tab/>
        <w:t>Notifications and error events</w:t>
      </w:r>
      <w:bookmarkEnd w:id="328"/>
      <w:bookmarkEnd w:id="329"/>
      <w:bookmarkEnd w:id="330"/>
      <w:bookmarkEnd w:id="331"/>
      <w:bookmarkEnd w:id="332"/>
      <w:bookmarkEnd w:id="333"/>
    </w:p>
    <w:p w14:paraId="73072F1D" w14:textId="77777777" w:rsidR="00D655FA" w:rsidRPr="00B519FD" w:rsidRDefault="00D655FA" w:rsidP="00D655FA">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Pr="00B519FD" w:rsidRDefault="00D655FA" w:rsidP="00D655FA">
      <w:pPr>
        <w:pStyle w:val="TH"/>
      </w:pPr>
      <w:bookmarkStart w:id="340" w:name="_CRTable13_2_51"/>
      <w:commentRangeStart w:id="341"/>
      <w:r w:rsidRPr="00B519FD">
        <w:t xml:space="preserve">Table </w:t>
      </w:r>
      <w:bookmarkEnd w:id="340"/>
      <w:r w:rsidRPr="00B519FD">
        <w:t>13.2.5-1: Media Player Notification events</w:t>
      </w:r>
      <w:commentRangeEnd w:id="341"/>
      <w:r w:rsidRPr="00B519FD">
        <w:rPr>
          <w:rStyle w:val="CommentReference"/>
          <w:rFonts w:ascii="Times New Roman" w:hAnsi="Times New Roman"/>
          <w:b w:val="0"/>
        </w:rPr>
        <w:commentReference w:id="341"/>
      </w:r>
    </w:p>
    <w:tbl>
      <w:tblPr>
        <w:tblStyle w:val="ETSItablestyle"/>
        <w:tblW w:w="9631" w:type="dxa"/>
        <w:tblInd w:w="0" w:type="dxa"/>
        <w:tblLook w:val="04A0" w:firstRow="1" w:lastRow="0" w:firstColumn="1" w:lastColumn="0" w:noHBand="0" w:noVBand="1"/>
      </w:tblPr>
      <w:tblGrid>
        <w:gridCol w:w="3964"/>
        <w:gridCol w:w="3851"/>
        <w:gridCol w:w="1816"/>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lastRenderedPageBreak/>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342"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B519FD" w:rsidRDefault="00F95E35">
            <w:pPr>
              <w:pStyle w:val="TAL"/>
              <w:keepNext w:val="0"/>
              <w:rPr>
                <w:ins w:id="343" w:author="Prakash Kolan 04_15_2025" w:date="2025-04-15T08:49:00Z"/>
                <w:rStyle w:val="Code"/>
              </w:rPr>
            </w:pPr>
            <w:ins w:id="344" w:author="Prakash Kolan 04_15_2025" w:date="2025-04-15T08:49:00Z">
              <w:r w:rsidRPr="00B519FD">
                <w:rPr>
                  <w:rStyle w:val="Code"/>
                </w:rPr>
                <w:t>MULTI</w:t>
              </w:r>
            </w:ins>
            <w:ins w:id="345" w:author="Prakash Kolan 05_21_2025" w:date="2025-05-21T23:33:00Z">
              <w:r w:rsidR="00987708">
                <w:rPr>
                  <w:rStyle w:val="Code"/>
                </w:rPr>
                <w:t>PATH</w:t>
              </w:r>
            </w:ins>
            <w:ins w:id="346" w:author="Prakash Kolan 04_15_2025" w:date="2025-04-15T08:49:00Z">
              <w:r w:rsidRPr="00B519FD">
                <w:rPr>
                  <w:rStyle w:val="Code"/>
                </w:rPr>
                <w:t>_DELIVERY</w:t>
              </w:r>
            </w:ins>
            <w:ins w:id="347" w:author="Prakash Kolan 04_15_2025" w:date="2025-04-15T08:50:00Z">
              <w:r w:rsidRPr="00B519FD">
                <w:rPr>
                  <w:rStyle w:val="Code"/>
                </w:rPr>
                <w:t>_</w:t>
              </w:r>
            </w:ins>
            <w:ins w:id="348" w:author="Prakash Kolan 04_15_2025" w:date="2025-04-15T08:57:00Z">
              <w:r w:rsidR="005F7F0D" w:rsidRPr="00B519FD">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5B574835" w:rsidR="00AE495F" w:rsidRPr="00B519FD" w:rsidRDefault="00F95E35">
            <w:pPr>
              <w:pStyle w:val="TAL"/>
              <w:keepNext w:val="0"/>
              <w:rPr>
                <w:ins w:id="349" w:author="Prakash Kolan 04_15_2025" w:date="2025-04-15T08:49:00Z"/>
              </w:rPr>
            </w:pPr>
            <w:ins w:id="350" w:author="Prakash Kolan 04_15_2025" w:date="2025-04-15T08:49:00Z">
              <w:r w:rsidRPr="00B519FD">
                <w:t>Trig</w:t>
              </w:r>
            </w:ins>
            <w:ins w:id="351" w:author="Prakash Kolan 04_15_2025" w:date="2025-04-15T08:50:00Z">
              <w:r w:rsidRPr="00B519FD">
                <w:t xml:space="preserve">gered when </w:t>
              </w:r>
            </w:ins>
            <w:ins w:id="352" w:author="Richard Bradbury" w:date="2025-05-14T07:57:00Z">
              <w:r w:rsidR="00981331">
                <w:t xml:space="preserve">a </w:t>
              </w:r>
            </w:ins>
            <w:ins w:id="353" w:author="Prakash Kolan 04_15_2025" w:date="2025-04-15T08:50:00Z">
              <w:r w:rsidRPr="00B519FD">
                <w:t>multi</w:t>
              </w:r>
            </w:ins>
            <w:ins w:id="354" w:author="Prakash Kolan 05_21_2025" w:date="2025-05-21T23:32:00Z">
              <w:r w:rsidR="00E53E63">
                <w:t>path</w:t>
              </w:r>
            </w:ins>
            <w:ins w:id="355" w:author="Richard Bradbury" w:date="2025-05-14T07:57:00Z">
              <w:r w:rsidR="00981331">
                <w:t xml:space="preserve"> </w:t>
              </w:r>
            </w:ins>
            <w:ins w:id="356" w:author="Prakash Kolan 04_15_2025" w:date="2025-04-15T08:50:00Z">
              <w:r w:rsidRPr="00B519FD">
                <w:t>delivery connection is set</w:t>
              </w:r>
            </w:ins>
            <w:ins w:id="357" w:author="Richard Bradbury (2025-04-16)" w:date="2025-04-16T19:52:00Z">
              <w:r w:rsidR="00D1674D" w:rsidRPr="00B519FD">
                <w:t xml:space="preserve"> </w:t>
              </w:r>
            </w:ins>
            <w:ins w:id="358" w:author="Prakash Kolan 04_15_2025" w:date="2025-04-15T08:50:00Z">
              <w:r w:rsidRPr="00B519FD">
                <w:t>up and ready</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B519FD" w:rsidRDefault="00F95E35">
            <w:pPr>
              <w:pStyle w:val="TAL"/>
              <w:keepNext w:val="0"/>
              <w:rPr>
                <w:ins w:id="359" w:author="Richard Bradbury (2025-04-16)" w:date="2025-04-16T20:07:00Z"/>
              </w:rPr>
            </w:pPr>
            <w:ins w:id="360" w:author="Prakash Kolan 04_15_2025" w:date="2025-04-15T08:51:00Z">
              <w:r w:rsidRPr="00B519FD">
                <w:t>Media delivery session identifier</w:t>
              </w:r>
            </w:ins>
            <w:ins w:id="361" w:author="Richard Bradbury (2025-04-16)" w:date="2025-04-16T20:06:00Z">
              <w:r w:rsidR="0028184A" w:rsidRPr="00B519FD">
                <w:t>,</w:t>
              </w:r>
            </w:ins>
          </w:p>
          <w:p w14:paraId="65698E8D" w14:textId="593641BD" w:rsidR="0028184A" w:rsidRPr="00B519FD" w:rsidRDefault="0028184A">
            <w:pPr>
              <w:pStyle w:val="TAL"/>
              <w:keepNext w:val="0"/>
              <w:rPr>
                <w:ins w:id="362" w:author="Prakash Kolan 04_15_2025" w:date="2025-04-15T08:49:00Z"/>
              </w:rPr>
            </w:pPr>
            <w:ins w:id="363" w:author="Richard Bradbury (2025-04-16)" w:date="2025-04-16T20:07:00Z">
              <w:r w:rsidRPr="00B519FD">
                <w:t>Multi</w:t>
              </w:r>
            </w:ins>
            <w:ins w:id="364" w:author="Prakash Kolan 05_21_2025" w:date="2025-05-21T23:33:00Z">
              <w:r w:rsidR="001F6314">
                <w:t>path</w:t>
              </w:r>
            </w:ins>
            <w:ins w:id="365" w:author="Richard Bradbury (2025-04-16)" w:date="2025-04-16T20:07:00Z">
              <w:r w:rsidRPr="00B519FD">
                <w:t xml:space="preserve"> connection status</w:t>
              </w:r>
            </w:ins>
          </w:p>
        </w:tc>
      </w:tr>
      <w:tr w:rsidR="0028184A" w:rsidRPr="00B519FD" w:rsidDel="00D1674D" w14:paraId="39134CA1" w14:textId="77777777" w:rsidTr="00D1674D">
        <w:trPr>
          <w:ins w:id="366"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619B8A58" w:rsidR="0028184A" w:rsidRPr="00B519FD" w:rsidDel="00D1674D" w:rsidRDefault="0028184A">
            <w:pPr>
              <w:pStyle w:val="TAL"/>
              <w:keepNext w:val="0"/>
              <w:rPr>
                <w:ins w:id="367" w:author="Richard Bradbury (2025-04-16)" w:date="2025-04-16T20:05:00Z"/>
                <w:rStyle w:val="Code"/>
              </w:rPr>
            </w:pPr>
            <w:ins w:id="368" w:author="Richard Bradbury (2025-04-16)" w:date="2025-04-16T20:05:00Z">
              <w:r w:rsidRPr="00B519FD">
                <w:rPr>
                  <w:rStyle w:val="Code"/>
                </w:rPr>
                <w:t>MULTI</w:t>
              </w:r>
            </w:ins>
            <w:ins w:id="369" w:author="Prakash Kolan 05_21_2025" w:date="2025-05-21T23:34:00Z">
              <w:r w:rsidR="00987708">
                <w:rPr>
                  <w:rStyle w:val="Code"/>
                </w:rPr>
                <w:t>PATH</w:t>
              </w:r>
            </w:ins>
            <w:ins w:id="370" w:author="Richard Bradbury (2025-04-16)" w:date="2025-04-16T20:05:00Z">
              <w:r w:rsidRPr="00B519FD">
                <w:rPr>
                  <w:rStyle w:val="Code"/>
                </w:rPr>
                <w:t>-ACCESS_DELIVERY_CHANGED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3986E471" w:rsidR="0028184A" w:rsidRPr="00B519FD" w:rsidDel="00D1674D" w:rsidRDefault="0028184A">
            <w:pPr>
              <w:pStyle w:val="TAL"/>
              <w:keepNext w:val="0"/>
              <w:rPr>
                <w:ins w:id="371" w:author="Richard Bradbury (2025-04-16)" w:date="2025-04-16T20:05:00Z"/>
              </w:rPr>
            </w:pPr>
            <w:ins w:id="372" w:author="Richard Bradbury (2025-04-16)" w:date="2025-04-16T20:05:00Z">
              <w:r w:rsidRPr="00B519FD">
                <w:t>Triggered when the multi</w:t>
              </w:r>
            </w:ins>
            <w:ins w:id="373" w:author="Prakash Kolan 05_21_2025" w:date="2025-05-21T23:32:00Z">
              <w:r w:rsidR="00E53E63">
                <w:t>path</w:t>
              </w:r>
            </w:ins>
            <w:ins w:id="374" w:author="Richard Bradbury (2025-04-16)" w:date="2025-04-16T20:06:00Z">
              <w:r w:rsidRPr="00B519FD">
                <w:t xml:space="preserve"> delivery connection status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0E9E2046" w:rsidR="0028184A" w:rsidRPr="00B519FD" w:rsidDel="00D1674D" w:rsidRDefault="0028184A">
            <w:pPr>
              <w:pStyle w:val="TAL"/>
              <w:keepNext w:val="0"/>
              <w:rPr>
                <w:ins w:id="375" w:author="Richard Bradbury (2025-04-16)" w:date="2025-04-16T20:05:00Z"/>
              </w:rPr>
            </w:pPr>
            <w:ins w:id="376" w:author="Richard Bradbury (2025-04-16)" w:date="2025-04-16T20:06:00Z">
              <w:r w:rsidRPr="00B519FD">
                <w:t>Media delivery session identifier,</w:t>
              </w:r>
            </w:ins>
            <w:ins w:id="377" w:author="Richard Bradbury (2025-04-16)" w:date="2025-04-16T20:07:00Z">
              <w:r w:rsidRPr="00B519FD">
                <w:br/>
              </w:r>
            </w:ins>
            <w:ins w:id="378" w:author="Richard Bradbury (2025-04-16)" w:date="2025-04-16T20:06:00Z">
              <w:r w:rsidRPr="00B519FD">
                <w:t>Multi</w:t>
              </w:r>
            </w:ins>
            <w:ins w:id="379" w:author="Prakash Kolan 05_21_2025" w:date="2025-05-21T23:33:00Z">
              <w:r w:rsidR="001F6314">
                <w:t>path</w:t>
              </w:r>
            </w:ins>
            <w:ins w:id="380" w:author="Richard Bradbury (2025-04-16)" w:date="2025-04-16T20:06:00Z">
              <w:r w:rsidRPr="00B519FD">
                <w:t xml:space="preserve"> connection status</w:t>
              </w:r>
            </w:ins>
          </w:p>
        </w:tc>
      </w:tr>
    </w:tbl>
    <w:p w14:paraId="0171B105" w14:textId="77777777" w:rsidR="00D655FA" w:rsidRPr="00B519FD" w:rsidRDefault="00D1674D" w:rsidP="00D655FA">
      <w:pPr>
        <w:pStyle w:val="TAN"/>
        <w:keepNext w:val="0"/>
      </w:pPr>
      <w:commentRangeStart w:id="381"/>
      <w:commentRangeEnd w:id="381"/>
      <w:r w:rsidRPr="00B519FD">
        <w:rPr>
          <w:rStyle w:val="CommentReference"/>
          <w:rFonts w:ascii="Times New Roman" w:hAnsi="Times New Roman"/>
        </w:rPr>
        <w:commentReference w:id="381"/>
      </w:r>
    </w:p>
    <w:p w14:paraId="01A0B8F4" w14:textId="77777777" w:rsidR="00D655FA" w:rsidRPr="00B519FD" w:rsidRDefault="00D655FA" w:rsidP="00D655FA">
      <w:pPr>
        <w:keepNext/>
      </w:pPr>
      <w:bookmarkStart w:id="382" w:name="_CRTable13_2_52"/>
      <w:r w:rsidRPr="00B519FD">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382"/>
    <w:p w14:paraId="0DE41B99" w14:textId="77777777" w:rsidR="00D655FA" w:rsidRPr="00B519FD" w:rsidRDefault="00D655FA" w:rsidP="00D655FA">
      <w:pPr>
        <w:pStyle w:val="TH"/>
      </w:pPr>
      <w:commentRangeStart w:id="383"/>
      <w:r w:rsidRPr="00B519FD">
        <w:t xml:space="preserve">Table 13.2.5-2: Media Player Error </w:t>
      </w:r>
      <w:bookmarkStart w:id="384" w:name="_Hlk187161052"/>
      <w:r w:rsidRPr="00B519FD">
        <w:t>reasons</w:t>
      </w:r>
      <w:bookmarkEnd w:id="384"/>
      <w:commentRangeEnd w:id="383"/>
      <w:r w:rsidRPr="00B519FD">
        <w:rPr>
          <w:rStyle w:val="CommentReference"/>
          <w:rFonts w:ascii="Times New Roman" w:hAnsi="Times New Roman"/>
          <w:b w:val="0"/>
        </w:rPr>
        <w:commentReference w:id="383"/>
      </w:r>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lastRenderedPageBreak/>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385"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386" w:author="Prakash Kolan 04_15_2025" w:date="2025-04-15T08:55:00Z"/>
                <w:rStyle w:val="Code"/>
              </w:rPr>
            </w:pPr>
            <w:ins w:id="387" w:author="Prakash Kolan 04_15_2025" w:date="2025-04-15T08:55:00Z">
              <w:r w:rsidRPr="00B519FD">
                <w:rPr>
                  <w:rStyle w:val="Code"/>
                </w:rPr>
                <w:t>ERROR_MULTI</w:t>
              </w:r>
            </w:ins>
            <w:ins w:id="388" w:author="Prakash Kolan 05_21_2025" w:date="2025-05-21T23:34:00Z">
              <w:r w:rsidR="00A86E90">
                <w:rPr>
                  <w:rStyle w:val="Code"/>
                </w:rPr>
                <w:t>PATH</w:t>
              </w:r>
            </w:ins>
            <w:ins w:id="389" w:author="Prakash Kolan 04_15_2025" w:date="2025-04-15T08:55:00Z">
              <w:r w:rsidRPr="00B519FD">
                <w:rPr>
                  <w:rStyle w:val="Code"/>
                </w:rPr>
                <w:t>_</w:t>
              </w:r>
            </w:ins>
            <w:ins w:id="390" w:author="Richard Bradbury" w:date="2025-05-14T07:57:00Z">
              <w:r w:rsidR="00981331">
                <w:rPr>
                  <w:rStyle w:val="Code"/>
                </w:rPr>
                <w:t>‌</w:t>
              </w:r>
            </w:ins>
            <w:ins w:id="391" w:author="Prakash Kolan 04_15_2025" w:date="2025-04-15T08:56:00Z">
              <w:r w:rsidR="000E63FC" w:rsidRPr="00B519FD">
                <w:rPr>
                  <w:rStyle w:val="Code"/>
                </w:rPr>
                <w:t>DELIVERY_</w:t>
              </w:r>
            </w:ins>
            <w:ins w:id="392" w:author="Richard Bradbury" w:date="2025-05-14T07:57:00Z">
              <w:r w:rsidR="00981331">
                <w:rPr>
                  <w:rStyle w:val="Code"/>
                </w:rPr>
                <w:t>‌</w:t>
              </w:r>
            </w:ins>
            <w:ins w:id="393"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5D3A5BF6" w:rsidR="006359A4" w:rsidRPr="00B519FD" w:rsidRDefault="00D1674D">
            <w:pPr>
              <w:pStyle w:val="TAL"/>
              <w:rPr>
                <w:ins w:id="394" w:author="Prakash Kolan 04_15_2025" w:date="2025-04-15T08:55:00Z"/>
              </w:rPr>
            </w:pPr>
            <w:ins w:id="395" w:author="Richard Bradbury (2025-04-16)" w:date="2025-04-16T19:54:00Z">
              <w:r w:rsidRPr="00B519FD">
                <w:t>The configured multi</w:t>
              </w:r>
            </w:ins>
            <w:ins w:id="396" w:author="Prakash Kolan 05_21_2025" w:date="2025-05-21T23:34:00Z">
              <w:r w:rsidR="00A86E90">
                <w:t>path</w:t>
              </w:r>
            </w:ins>
            <w:ins w:id="397" w:author="Richard Bradbury (2025-04-16)" w:date="2025-04-16T19:54:00Z">
              <w:r w:rsidRPr="00B519FD">
                <w:t xml:space="preserve"> delivery (see clause 13.2.4</w:t>
              </w:r>
            </w:ins>
            <w:ins w:id="398" w:author="Richard Bradbury (2025-04-16)" w:date="2025-04-16T19:55:00Z">
              <w:r w:rsidRPr="00B519FD">
                <w:t>) is not supported by the Media Player or by the</w:t>
              </w:r>
            </w:ins>
            <w:ins w:id="399" w:author="Prakash Kolan 05_21_2025" w:date="2025-05-21T22:44:00Z">
              <w:r w:rsidR="00311A0C">
                <w:t xml:space="preserve"> 5GMS </w:t>
              </w:r>
            </w:ins>
            <w:ins w:id="400" w:author="Richard Bradbury (2025-04-16)" w:date="2025-04-16T19:55:00Z">
              <w:r w:rsidRPr="00B519FD">
                <w:t>AS.</w:t>
              </w:r>
            </w:ins>
          </w:p>
        </w:tc>
      </w:tr>
    </w:tbl>
    <w:p w14:paraId="309B568B" w14:textId="77777777" w:rsidR="00D655FA" w:rsidRPr="00B519FD" w:rsidRDefault="00D655FA" w:rsidP="00D655FA">
      <w:pPr>
        <w:pStyle w:val="TAN"/>
        <w:keepNext w:val="0"/>
      </w:pPr>
    </w:p>
    <w:p w14:paraId="762CC363" w14:textId="7289583F" w:rsidR="00D655FA" w:rsidRPr="00B519FD" w:rsidRDefault="00D655FA" w:rsidP="00D655FA">
      <w:pPr>
        <w:pStyle w:val="Changenext"/>
      </w:pPr>
      <w:r w:rsidRPr="00B519FD">
        <w:t>CHANGE</w:t>
      </w:r>
      <w:r w:rsidR="009B00BA">
        <w:t xml:space="preserve"> 9</w:t>
      </w:r>
      <w:r w:rsidR="00981331">
        <w:br/>
      </w:r>
      <w:r w:rsidR="002251D9">
        <w:t>(endorsed in sa4-131-bis-e)</w:t>
      </w:r>
    </w:p>
    <w:p w14:paraId="1E035A34" w14:textId="77777777" w:rsidR="003D6FA8" w:rsidRPr="00B519FD" w:rsidRDefault="003D6FA8" w:rsidP="003D6FA8">
      <w:pPr>
        <w:pStyle w:val="Heading3"/>
      </w:pPr>
      <w:r w:rsidRPr="00B519FD">
        <w:t>13.2.6</w:t>
      </w:r>
      <w:r w:rsidRPr="00B519FD">
        <w:tab/>
        <w:t>Dynamic Status Information</w:t>
      </w:r>
      <w:bookmarkEnd w:id="334"/>
      <w:bookmarkEnd w:id="335"/>
      <w:bookmarkEnd w:id="336"/>
      <w:bookmarkEnd w:id="337"/>
      <w:bookmarkEnd w:id="338"/>
      <w:bookmarkEnd w:id="339"/>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401" w:name="_CRTable13_2_61"/>
      <w:r w:rsidRPr="00B519FD">
        <w:t xml:space="preserve">Table </w:t>
      </w:r>
      <w:bookmarkEnd w:id="401"/>
      <w:r w:rsidRPr="00B519FD">
        <w:t>13.2.6-1: Media Player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3D6FA8" w:rsidRPr="00B519FD" w14:paraId="4013B88D" w14:textId="77777777" w:rsidTr="00E17C8C">
        <w:tc>
          <w:tcPr>
            <w:tcW w:w="2685"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5"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E17C8C">
        <w:tc>
          <w:tcPr>
            <w:tcW w:w="2685"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5"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E17C8C">
        <w:tc>
          <w:tcPr>
            <w:tcW w:w="2685" w:type="dxa"/>
          </w:tcPr>
          <w:p w14:paraId="12A2D8C3" w14:textId="77777777" w:rsidR="003D6FA8" w:rsidRPr="00B519FD" w:rsidRDefault="003D6FA8" w:rsidP="00E17C8C">
            <w:pPr>
              <w:pStyle w:val="TAL"/>
              <w:rPr>
                <w:rStyle w:val="Code"/>
              </w:rPr>
            </w:pPr>
            <w:r w:rsidRPr="00B519FD">
              <w:rPr>
                <w:rStyle w:val="Code"/>
              </w:rPr>
              <w:t>averageThroughput</w:t>
            </w:r>
          </w:p>
        </w:tc>
        <w:tc>
          <w:tcPr>
            <w:tcW w:w="1845"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E17C8C">
        <w:tc>
          <w:tcPr>
            <w:tcW w:w="2685" w:type="dxa"/>
          </w:tcPr>
          <w:p w14:paraId="2B0A6F96" w14:textId="77777777" w:rsidR="003D6FA8" w:rsidRPr="00B519FD" w:rsidRDefault="003D6FA8" w:rsidP="00E17C8C">
            <w:pPr>
              <w:pStyle w:val="TAL"/>
              <w:rPr>
                <w:rStyle w:val="Code"/>
              </w:rPr>
            </w:pPr>
            <w:r w:rsidRPr="00B519FD">
              <w:rPr>
                <w:rStyle w:val="Code"/>
              </w:rPr>
              <w:t>bufferLength</w:t>
            </w:r>
          </w:p>
        </w:tc>
        <w:tc>
          <w:tcPr>
            <w:tcW w:w="1845"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E17C8C">
        <w:tc>
          <w:tcPr>
            <w:tcW w:w="2685" w:type="dxa"/>
          </w:tcPr>
          <w:p w14:paraId="00EF7215" w14:textId="77777777" w:rsidR="003D6FA8" w:rsidRPr="00B519FD" w:rsidRDefault="003D6FA8" w:rsidP="00E17C8C">
            <w:pPr>
              <w:pStyle w:val="TAL"/>
              <w:rPr>
                <w:rStyle w:val="Code"/>
              </w:rPr>
            </w:pPr>
            <w:r w:rsidRPr="00B519FD">
              <w:rPr>
                <w:rStyle w:val="Code"/>
              </w:rPr>
              <w:t>liveLatency</w:t>
            </w:r>
          </w:p>
        </w:tc>
        <w:tc>
          <w:tcPr>
            <w:tcW w:w="1845"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E17C8C">
        <w:tc>
          <w:tcPr>
            <w:tcW w:w="2685" w:type="dxa"/>
          </w:tcPr>
          <w:p w14:paraId="040E3AEC" w14:textId="77777777" w:rsidR="003D6FA8" w:rsidRPr="00B519FD" w:rsidRDefault="003D6FA8" w:rsidP="00D655FA">
            <w:pPr>
              <w:pStyle w:val="TAL"/>
              <w:keepNext w:val="0"/>
              <w:rPr>
                <w:rStyle w:val="Code"/>
              </w:rPr>
            </w:pPr>
            <w:r w:rsidRPr="00B519FD">
              <w:rPr>
                <w:rStyle w:val="Code"/>
              </w:rPr>
              <w:t>mediaSetting[ ]</w:t>
            </w:r>
          </w:p>
        </w:tc>
        <w:tc>
          <w:tcPr>
            <w:tcW w:w="1845"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E17C8C">
        <w:tc>
          <w:tcPr>
            <w:tcW w:w="2685"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5"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E17C8C">
        <w:tc>
          <w:tcPr>
            <w:tcW w:w="2685"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5"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E17C8C">
        <w:tc>
          <w:tcPr>
            <w:tcW w:w="2685" w:type="dxa"/>
          </w:tcPr>
          <w:p w14:paraId="3F73DC5F" w14:textId="77777777" w:rsidR="003D6FA8" w:rsidRPr="00B519FD" w:rsidRDefault="003D6FA8" w:rsidP="00E17C8C">
            <w:pPr>
              <w:pStyle w:val="TAL"/>
              <w:rPr>
                <w:rStyle w:val="Code"/>
              </w:rPr>
            </w:pPr>
            <w:r w:rsidRPr="00B519FD">
              <w:rPr>
                <w:rStyle w:val="Code"/>
              </w:rPr>
              <w:lastRenderedPageBreak/>
              <w:t>availableServiceDescriptions[ ]</w:t>
            </w:r>
          </w:p>
        </w:tc>
        <w:tc>
          <w:tcPr>
            <w:tcW w:w="1845"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E17C8C">
        <w:tc>
          <w:tcPr>
            <w:tcW w:w="2685" w:type="dxa"/>
          </w:tcPr>
          <w:p w14:paraId="6E033FA3" w14:textId="77777777" w:rsidR="003D6FA8" w:rsidRPr="00B519FD" w:rsidRDefault="003D6FA8" w:rsidP="00E17C8C">
            <w:pPr>
              <w:pStyle w:val="TAL"/>
              <w:rPr>
                <w:rStyle w:val="Code"/>
              </w:rPr>
            </w:pPr>
            <w:r w:rsidRPr="00B519FD">
              <w:rPr>
                <w:rStyle w:val="Code"/>
              </w:rPr>
              <w:t>availableMediaOptions[ ]</w:t>
            </w:r>
          </w:p>
        </w:tc>
        <w:tc>
          <w:tcPr>
            <w:tcW w:w="1845"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E17C8C">
        <w:tc>
          <w:tcPr>
            <w:tcW w:w="2685"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5" w:type="dxa"/>
          </w:tcPr>
          <w:p w14:paraId="2F358E78" w14:textId="77777777" w:rsidR="003D6FA8" w:rsidRPr="00B519FD" w:rsidRDefault="003D6FA8" w:rsidP="00E17C8C">
            <w:pPr>
              <w:pStyle w:val="TAL"/>
            </w:pPr>
            <w:r w:rsidRPr="00B519FD">
              <w:rPr>
                <w:rStyle w:val="Datatypechar"/>
              </w:rPr>
              <w:t>array(Service‌Operation‌Point)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402" w:author="Richard Bradbury (2025-04-16)" w:date="2025-04-16T20:04:00Z">
              <w:r w:rsidR="009332E7" w:rsidRPr="00B519FD">
                <w:t xml:space="preserve"> See table 13.2.6-2.</w:t>
              </w:r>
            </w:ins>
          </w:p>
        </w:tc>
      </w:tr>
      <w:tr w:rsidR="003D6FA8" w:rsidRPr="00B519FD" w14:paraId="0F5C8568" w14:textId="77777777" w:rsidTr="00E17C8C">
        <w:tc>
          <w:tcPr>
            <w:tcW w:w="2685"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5"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E17C8C">
        <w:tc>
          <w:tcPr>
            <w:tcW w:w="2685" w:type="dxa"/>
          </w:tcPr>
          <w:p w14:paraId="6B76A44C" w14:textId="4BFFA4B7" w:rsidR="003D6FA8" w:rsidRPr="00B519FD" w:rsidRDefault="002E1A08" w:rsidP="00E17C8C">
            <w:pPr>
              <w:pStyle w:val="TAL"/>
              <w:keepNext w:val="0"/>
              <w:rPr>
                <w:rStyle w:val="Code"/>
              </w:rPr>
            </w:pPr>
            <w:proofErr w:type="spellStart"/>
            <w:proofErr w:type="gramStart"/>
            <w:r>
              <w:rPr>
                <w:rStyle w:val="Code"/>
              </w:rPr>
              <w:t>path</w:t>
            </w:r>
            <w:r w:rsidR="003D6FA8" w:rsidRPr="00B519FD">
              <w:rPr>
                <w:rStyle w:val="Code"/>
              </w:rPr>
              <w:t>metrics</w:t>
            </w:r>
            <w:proofErr w:type="spellEnd"/>
            <w:r w:rsidR="003D6FA8" w:rsidRPr="00B519FD">
              <w:rPr>
                <w:rStyle w:val="Code"/>
              </w:rPr>
              <w:t>[</w:t>
            </w:r>
            <w:proofErr w:type="gramEnd"/>
            <w:r w:rsidR="003D6FA8" w:rsidRPr="00B519FD">
              <w:rPr>
                <w:rStyle w:val="Code"/>
              </w:rPr>
              <w:t xml:space="preserve"> ][ ]</w:t>
            </w:r>
          </w:p>
        </w:tc>
        <w:tc>
          <w:tcPr>
            <w:tcW w:w="1845"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E17C8C">
        <w:trPr>
          <w:ins w:id="403" w:author="Prakash Reddy Kolan" w:date="2025-04-01T15:47:00Z"/>
        </w:trPr>
        <w:tc>
          <w:tcPr>
            <w:tcW w:w="2685" w:type="dxa"/>
          </w:tcPr>
          <w:p w14:paraId="11DEB919" w14:textId="05987247" w:rsidR="00246943" w:rsidRPr="00B519FD" w:rsidRDefault="00246943" w:rsidP="00246943">
            <w:pPr>
              <w:pStyle w:val="TAL"/>
              <w:keepNext w:val="0"/>
              <w:rPr>
                <w:ins w:id="404" w:author="Prakash Reddy Kolan" w:date="2025-04-01T15:47:00Z"/>
                <w:rStyle w:val="Code"/>
              </w:rPr>
            </w:pPr>
            <w:proofErr w:type="spellStart"/>
            <w:ins w:id="405" w:author="Prakash Reddy Kolan" w:date="2025-04-01T15:50:00Z">
              <w:r w:rsidRPr="00B519FD">
                <w:rPr>
                  <w:rStyle w:val="Code"/>
                </w:rPr>
                <w:t>multi</w:t>
              </w:r>
            </w:ins>
            <w:ins w:id="406" w:author="Prakash Kolan 05_21_2025" w:date="2025-05-21T23:43:00Z">
              <w:r w:rsidR="004C4F38">
                <w:rPr>
                  <w:rStyle w:val="Code"/>
                </w:rPr>
                <w:t>Path</w:t>
              </w:r>
            </w:ins>
            <w:ins w:id="407" w:author="Prakash Reddy Kolan" w:date="2025-04-01T15:50:00Z">
              <w:r w:rsidRPr="00B519FD">
                <w:rPr>
                  <w:rStyle w:val="Code"/>
                </w:rPr>
                <w:t>ConnectionStatus</w:t>
              </w:r>
            </w:ins>
            <w:proofErr w:type="spellEnd"/>
          </w:p>
        </w:tc>
        <w:tc>
          <w:tcPr>
            <w:tcW w:w="1845" w:type="dxa"/>
          </w:tcPr>
          <w:p w14:paraId="286FACCE" w14:textId="19D6B342" w:rsidR="00246943" w:rsidRPr="00B519FD" w:rsidRDefault="009332E7" w:rsidP="00246943">
            <w:pPr>
              <w:pStyle w:val="TAL"/>
              <w:keepNext w:val="0"/>
              <w:rPr>
                <w:ins w:id="408" w:author="Prakash Reddy Kolan" w:date="2025-04-01T15:47:00Z"/>
                <w:rStyle w:val="Datatypechar"/>
              </w:rPr>
            </w:pPr>
            <w:proofErr w:type="spellStart"/>
            <w:ins w:id="409" w:author="Richard Bradbury (2025-04-16)" w:date="2025-04-16T20:03:00Z">
              <w:r w:rsidRPr="00B519FD">
                <w:rPr>
                  <w:rStyle w:val="Datatypechar"/>
                </w:rPr>
                <w:t>Multi‌</w:t>
              </w:r>
            </w:ins>
            <w:ins w:id="410" w:author="Prakash Kolan 05_21_2025" w:date="2025-05-21T23:34:00Z">
              <w:r w:rsidR="002E1A08">
                <w:rPr>
                  <w:rStyle w:val="Datatypechar"/>
                </w:rPr>
                <w:t>Path</w:t>
              </w:r>
            </w:ins>
            <w:ins w:id="411" w:author="Richard Bradbury (2025-04-16)" w:date="2025-04-16T20:03:00Z">
              <w:r w:rsidRPr="00B519FD">
                <w:rPr>
                  <w:rStyle w:val="Datatypechar"/>
                </w:rPr>
                <w:t>‌Connection‌Status</w:t>
              </w:r>
            </w:ins>
            <w:proofErr w:type="spellEnd"/>
          </w:p>
        </w:tc>
        <w:tc>
          <w:tcPr>
            <w:tcW w:w="1485" w:type="dxa"/>
          </w:tcPr>
          <w:p w14:paraId="5F452191" w14:textId="77777777" w:rsidR="00246943" w:rsidRPr="00B519FD" w:rsidRDefault="00246943" w:rsidP="00246943">
            <w:pPr>
              <w:pStyle w:val="TAL"/>
              <w:keepNext w:val="0"/>
              <w:rPr>
                <w:ins w:id="412" w:author="Prakash Reddy Kolan" w:date="2025-04-01T15:47:00Z"/>
              </w:rPr>
            </w:pPr>
          </w:p>
        </w:tc>
        <w:tc>
          <w:tcPr>
            <w:tcW w:w="3614" w:type="dxa"/>
          </w:tcPr>
          <w:p w14:paraId="7A25A37F" w14:textId="5A468A55" w:rsidR="00246943" w:rsidRPr="00B519FD" w:rsidRDefault="00246943" w:rsidP="00246943">
            <w:pPr>
              <w:pStyle w:val="TAL"/>
              <w:keepNext w:val="0"/>
              <w:rPr>
                <w:ins w:id="413" w:author="Prakash Reddy Kolan" w:date="2025-04-01T15:47:00Z"/>
              </w:rPr>
            </w:pPr>
            <w:ins w:id="414" w:author="Prakash Reddy Kolan" w:date="2025-04-01T15:50:00Z">
              <w:r w:rsidRPr="00B519FD">
                <w:t xml:space="preserve">Status information </w:t>
              </w:r>
            </w:ins>
            <w:ins w:id="415" w:author="Richard Bradbury (2025-04-16)" w:date="2025-04-16T20:03:00Z">
              <w:r w:rsidR="009332E7" w:rsidRPr="00B519FD">
                <w:t>about</w:t>
              </w:r>
            </w:ins>
            <w:ins w:id="416" w:author="Prakash Reddy Kolan" w:date="2025-04-01T15:50:00Z">
              <w:r w:rsidRPr="00B519FD">
                <w:t xml:space="preserve"> multi</w:t>
              </w:r>
            </w:ins>
            <w:ins w:id="417" w:author="Prakash Kolan 05_21_2025" w:date="2025-05-21T23:35:00Z">
              <w:r w:rsidR="00332F6D">
                <w:t>path</w:t>
              </w:r>
            </w:ins>
            <w:ins w:id="418" w:author="Prakash Reddy Kolan" w:date="2025-04-01T15:50:00Z">
              <w:r w:rsidRPr="00B519FD">
                <w:t xml:space="preserve"> </w:t>
              </w:r>
            </w:ins>
            <w:ins w:id="419" w:author="Richard Bradbury (2025-04-16)" w:date="2025-04-16T20:03:00Z">
              <w:r w:rsidR="009332E7" w:rsidRPr="00B519FD">
                <w:t xml:space="preserve">media </w:t>
              </w:r>
            </w:ins>
            <w:ins w:id="420" w:author="Prakash Reddy Kolan" w:date="2025-04-01T15:50:00Z">
              <w:r w:rsidRPr="00B519FD">
                <w:t>delivery connection</w:t>
              </w:r>
            </w:ins>
            <w:ins w:id="421" w:author="Richard Bradbury (2025-04-16)" w:date="2025-04-16T20:03:00Z">
              <w:r w:rsidR="009332E7" w:rsidRPr="00B519FD">
                <w:t>(s).</w:t>
              </w:r>
            </w:ins>
            <w:ins w:id="422" w:author="Richard Bradbury (2025-04-16)" w:date="2025-04-16T20:04:00Z">
              <w:r w:rsidR="009332E7" w:rsidRPr="00B519FD">
                <w:t xml:space="preserve"> See table 13.2.6-3.</w:t>
              </w:r>
            </w:ins>
          </w:p>
        </w:tc>
      </w:tr>
    </w:tbl>
    <w:p w14:paraId="30E44D64" w14:textId="77777777" w:rsidR="003D6FA8" w:rsidRPr="00B519FD" w:rsidRDefault="003D6FA8" w:rsidP="003D6FA8">
      <w:pPr>
        <w:keepNext/>
      </w:pPr>
      <w:r w:rsidRPr="00B519FD">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423" w:name="_CRTable13_2_62"/>
      <w:r w:rsidRPr="00B519FD">
        <w:t xml:space="preserve">Table </w:t>
      </w:r>
      <w:bookmarkEnd w:id="423"/>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77777777" w:rsidR="003D6FA8" w:rsidRPr="00B519FD" w:rsidRDefault="003D6FA8" w:rsidP="00D655FA"/>
    <w:p w14:paraId="7695A540" w14:textId="55F45CB0" w:rsidR="009332E7" w:rsidRPr="00B519FD" w:rsidRDefault="009332E7" w:rsidP="009332E7">
      <w:pPr>
        <w:keepNext/>
        <w:rPr>
          <w:ins w:id="424" w:author="Richard Bradbury (2025-04-16)" w:date="2025-04-16T20:01:00Z"/>
        </w:rPr>
      </w:pPr>
      <w:bookmarkStart w:id="425" w:name="_CR5_2_7_1"/>
      <w:bookmarkEnd w:id="2"/>
      <w:bookmarkEnd w:id="425"/>
      <w:ins w:id="426" w:author="Richard Bradbury (2025-04-16)" w:date="2025-04-16T20:01:00Z">
        <w:r w:rsidRPr="00B519FD">
          <w:lastRenderedPageBreak/>
          <w:t>Table 13.2.6-</w:t>
        </w:r>
      </w:ins>
      <w:ins w:id="427" w:author="Richard Bradbury (2025-04-16)" w:date="2025-04-16T20:02:00Z">
        <w:r w:rsidRPr="00B519FD">
          <w:t>3</w:t>
        </w:r>
      </w:ins>
      <w:ins w:id="428" w:author="Richard Bradbury (2025-04-16)" w:date="2025-04-16T20:01:00Z">
        <w:r w:rsidRPr="00B519FD">
          <w:t xml:space="preserve"> </w:t>
        </w:r>
      </w:ins>
      <w:ins w:id="429" w:author="Richard Bradbury (2025-04-16)" w:date="2025-04-16T20:08:00Z">
        <w:r w:rsidR="007A4E24" w:rsidRPr="00B519FD">
          <w:t>specifies the multi-access connection status parameters</w:t>
        </w:r>
      </w:ins>
      <w:ins w:id="430" w:author="Richard Bradbury (2025-04-16)" w:date="2025-04-16T20:01:00Z">
        <w:r w:rsidRPr="00B519FD">
          <w:t xml:space="preserve">. Any change to a parameter below shall be announced with a notification </w:t>
        </w:r>
      </w:ins>
      <w:ins w:id="431" w:author="Richard Bradbury (2025-04-16)" w:date="2025-04-16T20:08:00Z">
        <w:r w:rsidR="007A4E24" w:rsidRPr="00B519FD">
          <w:rPr>
            <w:rStyle w:val="Code"/>
          </w:rPr>
          <w:t>MU</w:t>
        </w:r>
      </w:ins>
      <w:ins w:id="432" w:author="Richard Bradbury (2025-04-16)" w:date="2025-04-16T20:09:00Z">
        <w:r w:rsidR="007A4E24" w:rsidRPr="00B519FD">
          <w:rPr>
            <w:rStyle w:val="Code"/>
          </w:rPr>
          <w:t>LTI</w:t>
        </w:r>
      </w:ins>
      <w:ins w:id="433" w:author="Prakash Kolan 05_21_2025" w:date="2025-05-21T23:55:00Z">
        <w:r w:rsidR="00A638DB">
          <w:rPr>
            <w:rStyle w:val="Code"/>
          </w:rPr>
          <w:t>PATH</w:t>
        </w:r>
      </w:ins>
      <w:ins w:id="434" w:author="Richard Bradbury (2025-04-16)" w:date="2025-04-16T20:09:00Z">
        <w:r w:rsidR="007A4E24" w:rsidRPr="00B519FD">
          <w:rPr>
            <w:rStyle w:val="Code"/>
          </w:rPr>
          <w:t>_DELIVERY</w:t>
        </w:r>
      </w:ins>
      <w:ins w:id="435" w:author="Richard Bradbury (2025-04-16)" w:date="2025-04-16T20:01:00Z">
        <w:r w:rsidRPr="00B519FD">
          <w:rPr>
            <w:rStyle w:val="Code"/>
          </w:rPr>
          <w:t>_CHANGED</w:t>
        </w:r>
        <w:r w:rsidRPr="00B519FD">
          <w:t xml:space="preserve"> as specifi</w:t>
        </w:r>
        <w:bookmarkStart w:id="436" w:name="_GoBack"/>
        <w:bookmarkEnd w:id="436"/>
        <w:r w:rsidRPr="00B519FD">
          <w:t>ed in table 13.2.5</w:t>
        </w:r>
        <w:r w:rsidRPr="00B519FD">
          <w:noBreakHyphen/>
          <w:t>1.</w:t>
        </w:r>
      </w:ins>
    </w:p>
    <w:p w14:paraId="0589C5B2" w14:textId="253F3F2E" w:rsidR="009332E7" w:rsidRPr="00B519FD" w:rsidRDefault="009332E7" w:rsidP="009332E7">
      <w:pPr>
        <w:pStyle w:val="TH"/>
      </w:pPr>
      <w:ins w:id="437" w:author="Richard Bradbury (2025-04-16)" w:date="2025-04-16T20:01:00Z">
        <w:r w:rsidRPr="00B519FD">
          <w:t>Table 13.2.6-3: Multi-access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9332E7" w:rsidRPr="00B519FD" w14:paraId="7DF54C8F" w14:textId="77777777" w:rsidTr="00C040D2">
        <w:trPr>
          <w:ins w:id="438" w:author="Richard Bradbury (2025-04-16)" w:date="2025-04-16T20:01:00Z"/>
        </w:trPr>
        <w:tc>
          <w:tcPr>
            <w:tcW w:w="2685" w:type="dxa"/>
            <w:gridSpan w:val="2"/>
            <w:shd w:val="clear" w:color="auto" w:fill="BFBFBF" w:themeFill="background1" w:themeFillShade="BF"/>
          </w:tcPr>
          <w:p w14:paraId="6AB1B093" w14:textId="59E48C73" w:rsidR="009332E7" w:rsidRPr="00B519FD" w:rsidRDefault="007A4E24" w:rsidP="009332E7">
            <w:pPr>
              <w:pStyle w:val="TAH"/>
              <w:rPr>
                <w:ins w:id="439" w:author="Richard Bradbury (2025-04-16)" w:date="2025-04-16T20:01:00Z"/>
              </w:rPr>
            </w:pPr>
            <w:ins w:id="440" w:author="Richard Bradbury (2025-04-16)" w:date="2025-04-16T20:08:00Z">
              <w:r w:rsidRPr="00B519FD">
                <w:t>Parameter</w:t>
              </w:r>
            </w:ins>
          </w:p>
        </w:tc>
        <w:tc>
          <w:tcPr>
            <w:tcW w:w="1845" w:type="dxa"/>
            <w:shd w:val="clear" w:color="auto" w:fill="BFBFBF" w:themeFill="background1" w:themeFillShade="BF"/>
          </w:tcPr>
          <w:p w14:paraId="3DCFE6E5" w14:textId="13468ECA" w:rsidR="009332E7" w:rsidRPr="00B519FD" w:rsidRDefault="009332E7" w:rsidP="009332E7">
            <w:pPr>
              <w:pStyle w:val="TAH"/>
              <w:rPr>
                <w:ins w:id="441" w:author="Richard Bradbury (2025-04-16)" w:date="2025-04-16T20:01:00Z"/>
              </w:rPr>
            </w:pPr>
            <w:ins w:id="442" w:author="Richard Bradbury (2025-04-16)" w:date="2025-04-16T20:01:00Z">
              <w:r w:rsidRPr="00B519FD">
                <w:t>Type</w:t>
              </w:r>
            </w:ins>
          </w:p>
        </w:tc>
        <w:tc>
          <w:tcPr>
            <w:tcW w:w="1485" w:type="dxa"/>
            <w:shd w:val="clear" w:color="auto" w:fill="BFBFBF" w:themeFill="background1" w:themeFillShade="BF"/>
          </w:tcPr>
          <w:p w14:paraId="6BD9C3D1" w14:textId="14E08BB7" w:rsidR="009332E7" w:rsidRPr="00B519FD" w:rsidRDefault="009332E7" w:rsidP="009332E7">
            <w:pPr>
              <w:pStyle w:val="TAH"/>
              <w:rPr>
                <w:ins w:id="443" w:author="Richard Bradbury (2025-04-16)" w:date="2025-04-16T20:01:00Z"/>
              </w:rPr>
            </w:pPr>
            <w:ins w:id="444" w:author="Richard Bradbury (2025-04-16)" w:date="2025-04-16T20:01:00Z">
              <w:r w:rsidRPr="00B519FD">
                <w:t>Parameter</w:t>
              </w:r>
            </w:ins>
          </w:p>
        </w:tc>
        <w:tc>
          <w:tcPr>
            <w:tcW w:w="3614" w:type="dxa"/>
            <w:shd w:val="clear" w:color="auto" w:fill="BFBFBF" w:themeFill="background1" w:themeFillShade="BF"/>
          </w:tcPr>
          <w:p w14:paraId="1C3A26F5" w14:textId="055CA508" w:rsidR="009332E7" w:rsidRPr="00B519FD" w:rsidRDefault="009332E7" w:rsidP="009332E7">
            <w:pPr>
              <w:pStyle w:val="TAH"/>
              <w:rPr>
                <w:ins w:id="445" w:author="Richard Bradbury (2025-04-16)" w:date="2025-04-16T20:01:00Z"/>
              </w:rPr>
            </w:pPr>
            <w:ins w:id="446" w:author="Richard Bradbury (2025-04-16)" w:date="2025-04-16T20:01:00Z">
              <w:r w:rsidRPr="00B519FD">
                <w:t>Definition</w:t>
              </w:r>
            </w:ins>
          </w:p>
        </w:tc>
      </w:tr>
      <w:tr w:rsidR="009332E7" w:rsidRPr="00B519FD" w14:paraId="47A7AEBC" w14:textId="77777777" w:rsidTr="00C040D2">
        <w:trPr>
          <w:ins w:id="447" w:author="Prakash Reddy Kolan" w:date="2025-04-01T15:47:00Z"/>
        </w:trPr>
        <w:tc>
          <w:tcPr>
            <w:tcW w:w="2685" w:type="dxa"/>
            <w:gridSpan w:val="2"/>
          </w:tcPr>
          <w:p w14:paraId="24A8F352" w14:textId="415676DB" w:rsidR="009332E7" w:rsidRPr="00B519FD" w:rsidRDefault="009332E7" w:rsidP="00C040D2">
            <w:pPr>
              <w:pStyle w:val="TAL"/>
              <w:keepNext w:val="0"/>
              <w:rPr>
                <w:ins w:id="448" w:author="Prakash Reddy Kolan" w:date="2025-04-01T15:47:00Z"/>
                <w:rStyle w:val="Code"/>
              </w:rPr>
            </w:pPr>
            <w:proofErr w:type="spellStart"/>
            <w:ins w:id="449" w:author="Richard Bradbury (2025-04-16)" w:date="2025-04-16T19:59:00Z">
              <w:r w:rsidRPr="00B519FD">
                <w:rPr>
                  <w:rStyle w:val="Code"/>
                </w:rPr>
                <w:t>M</w:t>
              </w:r>
            </w:ins>
            <w:ins w:id="450" w:author="Prakash Reddy Kolan" w:date="2025-04-01T15:50:00Z">
              <w:r w:rsidRPr="00B519FD">
                <w:rPr>
                  <w:rStyle w:val="Code"/>
                </w:rPr>
                <w:t>ulti</w:t>
              </w:r>
            </w:ins>
            <w:ins w:id="451" w:author="Prakash Kolan 05_21_2025" w:date="2025-05-21T23:36:00Z">
              <w:r w:rsidR="001A259A">
                <w:rPr>
                  <w:rStyle w:val="Code"/>
                </w:rPr>
                <w:t>Path</w:t>
              </w:r>
            </w:ins>
            <w:ins w:id="452" w:author="Prakash Reddy Kolan" w:date="2025-04-01T15:50:00Z">
              <w:r w:rsidRPr="00B519FD">
                <w:rPr>
                  <w:rStyle w:val="Code"/>
                </w:rPr>
                <w:t>ConnectionStatus</w:t>
              </w:r>
            </w:ins>
            <w:proofErr w:type="spellEnd"/>
          </w:p>
        </w:tc>
        <w:tc>
          <w:tcPr>
            <w:tcW w:w="1845" w:type="dxa"/>
          </w:tcPr>
          <w:p w14:paraId="008B50EF" w14:textId="77777777" w:rsidR="009332E7" w:rsidRPr="00B519FD" w:rsidRDefault="009332E7" w:rsidP="00C040D2">
            <w:pPr>
              <w:pStyle w:val="TAL"/>
              <w:keepNext w:val="0"/>
              <w:rPr>
                <w:ins w:id="453" w:author="Prakash Reddy Kolan" w:date="2025-04-01T15:47:00Z"/>
                <w:rStyle w:val="Datatypechar"/>
              </w:rPr>
            </w:pPr>
            <w:ins w:id="454" w:author="Prakash Reddy Kolan" w:date="2025-04-03T14:05:00Z">
              <w:r w:rsidRPr="00B519FD">
                <w:rPr>
                  <w:rStyle w:val="Datatypechar"/>
                </w:rPr>
                <w:t>Object</w:t>
              </w:r>
            </w:ins>
          </w:p>
        </w:tc>
        <w:tc>
          <w:tcPr>
            <w:tcW w:w="1485" w:type="dxa"/>
          </w:tcPr>
          <w:p w14:paraId="7BAC8084" w14:textId="77777777" w:rsidR="009332E7" w:rsidRPr="00B519FD" w:rsidRDefault="009332E7" w:rsidP="00C040D2">
            <w:pPr>
              <w:pStyle w:val="TAL"/>
              <w:keepNext w:val="0"/>
              <w:rPr>
                <w:ins w:id="455" w:author="Prakash Reddy Kolan" w:date="2025-04-01T15:47:00Z"/>
              </w:rPr>
            </w:pPr>
          </w:p>
        </w:tc>
        <w:tc>
          <w:tcPr>
            <w:tcW w:w="3614" w:type="dxa"/>
          </w:tcPr>
          <w:p w14:paraId="23CB41CA" w14:textId="67E6DC5A" w:rsidR="009332E7" w:rsidRPr="00B519FD" w:rsidRDefault="009332E7" w:rsidP="00C040D2">
            <w:pPr>
              <w:pStyle w:val="TAL"/>
              <w:keepNext w:val="0"/>
              <w:rPr>
                <w:ins w:id="456" w:author="Prakash Reddy Kolan" w:date="2025-04-01T15:47:00Z"/>
              </w:rPr>
            </w:pPr>
            <w:ins w:id="457" w:author="Prakash Reddy Kolan" w:date="2025-04-01T15:50:00Z">
              <w:r w:rsidRPr="00B519FD">
                <w:t>Status information of multi</w:t>
              </w:r>
            </w:ins>
            <w:ins w:id="458" w:author="Prakash Kolan 05_21_2025" w:date="2025-05-21T23:36:00Z">
              <w:r w:rsidR="000311C7">
                <w:t>path</w:t>
              </w:r>
            </w:ins>
            <w:ins w:id="459" w:author="Prakash Reddy Kolan" w:date="2025-04-01T15:50:00Z">
              <w:r w:rsidRPr="00B519FD">
                <w:t xml:space="preserve"> delivery connection</w:t>
              </w:r>
            </w:ins>
          </w:p>
        </w:tc>
      </w:tr>
      <w:tr w:rsidR="009332E7" w:rsidRPr="00B519FD" w14:paraId="1F289E29" w14:textId="77777777" w:rsidTr="00C040D2">
        <w:trPr>
          <w:ins w:id="460" w:author="Prakash Reddy Kolan" w:date="2025-04-03T12:34:00Z"/>
        </w:trPr>
        <w:tc>
          <w:tcPr>
            <w:tcW w:w="265" w:type="dxa"/>
          </w:tcPr>
          <w:p w14:paraId="06E73FA9" w14:textId="77777777" w:rsidR="009332E7" w:rsidRPr="00B519FD" w:rsidRDefault="009332E7" w:rsidP="00C040D2">
            <w:pPr>
              <w:pStyle w:val="TAL"/>
              <w:keepNext w:val="0"/>
              <w:rPr>
                <w:ins w:id="461" w:author="Prakash Reddy Kolan" w:date="2025-04-03T12:34:00Z"/>
                <w:rStyle w:val="Code"/>
              </w:rPr>
            </w:pPr>
          </w:p>
        </w:tc>
        <w:tc>
          <w:tcPr>
            <w:tcW w:w="2420" w:type="dxa"/>
          </w:tcPr>
          <w:p w14:paraId="7081F64E" w14:textId="77777777" w:rsidR="009332E7" w:rsidRPr="00B519FD" w:rsidRDefault="009332E7" w:rsidP="00C040D2">
            <w:pPr>
              <w:pStyle w:val="TAL"/>
              <w:keepNext w:val="0"/>
              <w:rPr>
                <w:ins w:id="462" w:author="Prakash Reddy Kolan" w:date="2025-04-03T12:34:00Z"/>
                <w:rStyle w:val="Code"/>
              </w:rPr>
            </w:pPr>
            <w:commentRangeStart w:id="463"/>
            <w:commentRangeStart w:id="464"/>
            <w:commentRangeStart w:id="465"/>
            <w:ins w:id="466" w:author="Prakash Kolan 04_16_2025" w:date="2025-04-16T09:38:00Z">
              <w:r w:rsidRPr="00B519FD">
                <w:rPr>
                  <w:rStyle w:val="Code"/>
                </w:rPr>
                <w:t>status</w:t>
              </w:r>
            </w:ins>
            <w:commentRangeEnd w:id="463"/>
            <w:ins w:id="467" w:author="Prakash Kolan 04_16_2025" w:date="2025-04-16T10:32:00Z">
              <w:r w:rsidRPr="00B519FD">
                <w:rPr>
                  <w:rStyle w:val="CommentReference"/>
                  <w:rFonts w:ascii="Times New Roman" w:hAnsi="Times New Roman"/>
                </w:rPr>
                <w:commentReference w:id="463"/>
              </w:r>
            </w:ins>
            <w:commentRangeEnd w:id="464"/>
            <w:r w:rsidRPr="00B519FD">
              <w:rPr>
                <w:rStyle w:val="CommentReference"/>
                <w:rFonts w:ascii="Times New Roman" w:hAnsi="Times New Roman"/>
              </w:rPr>
              <w:commentReference w:id="464"/>
            </w:r>
            <w:commentRangeEnd w:id="465"/>
            <w:r w:rsidRPr="00B519FD">
              <w:rPr>
                <w:rStyle w:val="CommentReference"/>
                <w:rFonts w:ascii="Times New Roman" w:hAnsi="Times New Roman"/>
              </w:rPr>
              <w:commentReference w:id="465"/>
            </w:r>
          </w:p>
        </w:tc>
        <w:tc>
          <w:tcPr>
            <w:tcW w:w="1845" w:type="dxa"/>
          </w:tcPr>
          <w:p w14:paraId="44D30C37" w14:textId="77777777" w:rsidR="009332E7" w:rsidRPr="00B519FD" w:rsidRDefault="009332E7" w:rsidP="00C040D2">
            <w:pPr>
              <w:pStyle w:val="TAL"/>
              <w:keepNext w:val="0"/>
              <w:rPr>
                <w:ins w:id="468" w:author="Prakash Reddy Kolan" w:date="2025-04-03T12:34:00Z"/>
                <w:rStyle w:val="Datatypechar"/>
              </w:rPr>
            </w:pPr>
            <w:ins w:id="469" w:author="Prakash Kolan 04_16_2025" w:date="2025-04-16T09:38:00Z">
              <w:r w:rsidRPr="00B519FD">
                <w:rPr>
                  <w:rStyle w:val="Datatypechar"/>
                </w:rPr>
                <w:t>boolean</w:t>
              </w:r>
            </w:ins>
          </w:p>
        </w:tc>
        <w:tc>
          <w:tcPr>
            <w:tcW w:w="1485" w:type="dxa"/>
          </w:tcPr>
          <w:p w14:paraId="6F8879D0" w14:textId="77777777" w:rsidR="009332E7" w:rsidRPr="00B519FD" w:rsidRDefault="009332E7" w:rsidP="00C040D2">
            <w:pPr>
              <w:pStyle w:val="TAL"/>
              <w:keepNext w:val="0"/>
              <w:rPr>
                <w:ins w:id="470" w:author="Prakash Reddy Kolan" w:date="2025-04-03T12:34:00Z"/>
              </w:rPr>
            </w:pPr>
          </w:p>
        </w:tc>
        <w:tc>
          <w:tcPr>
            <w:tcW w:w="3614" w:type="dxa"/>
          </w:tcPr>
          <w:p w14:paraId="61B6069D" w14:textId="5B793AE2" w:rsidR="009332E7" w:rsidRPr="00B519FD" w:rsidRDefault="009332E7" w:rsidP="00C040D2">
            <w:pPr>
              <w:pStyle w:val="TAL"/>
              <w:keepNext w:val="0"/>
              <w:rPr>
                <w:ins w:id="471" w:author="Prakash Reddy Kolan" w:date="2025-04-03T12:34:00Z"/>
              </w:rPr>
            </w:pPr>
            <w:ins w:id="472" w:author="Prakash Kolan 04_16_2025" w:date="2025-04-16T09:38:00Z">
              <w:r w:rsidRPr="00B519FD">
                <w:t>Indicates status of multi</w:t>
              </w:r>
            </w:ins>
            <w:ins w:id="473" w:author="Prakash Kolan 05_21_2025" w:date="2025-05-21T23:36:00Z">
              <w:r w:rsidR="000311C7">
                <w:t>path</w:t>
              </w:r>
            </w:ins>
            <w:ins w:id="474" w:author="Prakash Kolan 04_16_2025" w:date="2025-04-16T09:38:00Z">
              <w:r w:rsidRPr="00B519FD">
                <w:t xml:space="preserve"> delivery connection</w:t>
              </w:r>
            </w:ins>
            <w:ins w:id="475" w:author="Richard Bradbury (2025-04-16)" w:date="2025-04-16T19:56:00Z">
              <w:r w:rsidRPr="00B519FD">
                <w:t>.</w:t>
              </w:r>
            </w:ins>
          </w:p>
        </w:tc>
      </w:tr>
      <w:tr w:rsidR="009332E7" w:rsidRPr="00B519FD" w14:paraId="7D146BE7" w14:textId="77777777" w:rsidTr="00C040D2">
        <w:trPr>
          <w:ins w:id="476" w:author="Prakash Kolan 04_16_2025" w:date="2025-04-16T09:37:00Z"/>
        </w:trPr>
        <w:tc>
          <w:tcPr>
            <w:tcW w:w="265" w:type="dxa"/>
          </w:tcPr>
          <w:p w14:paraId="74485EA9" w14:textId="77777777" w:rsidR="009332E7" w:rsidRPr="00B519FD" w:rsidRDefault="009332E7" w:rsidP="00C040D2">
            <w:pPr>
              <w:pStyle w:val="TAL"/>
              <w:keepNext w:val="0"/>
              <w:rPr>
                <w:ins w:id="477" w:author="Prakash Kolan 04_16_2025" w:date="2025-04-16T09:37:00Z"/>
                <w:rStyle w:val="Code"/>
              </w:rPr>
            </w:pPr>
          </w:p>
        </w:tc>
        <w:tc>
          <w:tcPr>
            <w:tcW w:w="2420" w:type="dxa"/>
          </w:tcPr>
          <w:p w14:paraId="17647C72" w14:textId="77777777" w:rsidR="009332E7" w:rsidRPr="00B519FD" w:rsidRDefault="009332E7" w:rsidP="00C040D2">
            <w:pPr>
              <w:pStyle w:val="TAL"/>
              <w:keepNext w:val="0"/>
              <w:rPr>
                <w:ins w:id="478" w:author="Prakash Kolan 04_16_2025" w:date="2025-04-16T09:37:00Z"/>
                <w:rStyle w:val="Code"/>
              </w:rPr>
            </w:pPr>
            <w:ins w:id="479" w:author="Prakash Kolan 04_16_2025" w:date="2025-04-16T09:41:00Z">
              <w:r w:rsidRPr="00B519FD">
                <w:rPr>
                  <w:rStyle w:val="Code"/>
                </w:rPr>
                <w:t>transportProtocol</w:t>
              </w:r>
            </w:ins>
          </w:p>
        </w:tc>
        <w:tc>
          <w:tcPr>
            <w:tcW w:w="1845" w:type="dxa"/>
          </w:tcPr>
          <w:p w14:paraId="0506EF6B" w14:textId="77777777" w:rsidR="009332E7" w:rsidRPr="00B519FD" w:rsidRDefault="009332E7" w:rsidP="00C040D2">
            <w:pPr>
              <w:pStyle w:val="TAL"/>
              <w:keepNext w:val="0"/>
              <w:rPr>
                <w:ins w:id="480" w:author="Prakash Kolan 04_16_2025" w:date="2025-04-16T09:37:00Z"/>
                <w:rStyle w:val="Datatypechar"/>
              </w:rPr>
            </w:pPr>
            <w:ins w:id="481" w:author="Prakash Kolan 04_16_2025" w:date="2025-04-16T10:04:00Z">
              <w:r w:rsidRPr="00B519FD">
                <w:rPr>
                  <w:rStyle w:val="Datatypechar"/>
                </w:rPr>
                <w:t>Enumeration</w:t>
              </w:r>
            </w:ins>
          </w:p>
        </w:tc>
        <w:tc>
          <w:tcPr>
            <w:tcW w:w="1485" w:type="dxa"/>
          </w:tcPr>
          <w:p w14:paraId="761B92B7" w14:textId="77777777" w:rsidR="009332E7" w:rsidRPr="00B519FD" w:rsidRDefault="009332E7" w:rsidP="00C040D2">
            <w:pPr>
              <w:pStyle w:val="TAL"/>
              <w:keepNext w:val="0"/>
              <w:rPr>
                <w:ins w:id="482" w:author="Prakash Kolan 04_16_2025" w:date="2025-04-16T09:37:00Z"/>
              </w:rPr>
            </w:pPr>
          </w:p>
        </w:tc>
        <w:tc>
          <w:tcPr>
            <w:tcW w:w="3614" w:type="dxa"/>
          </w:tcPr>
          <w:p w14:paraId="1AD87530" w14:textId="5CB3EEAE" w:rsidR="009332E7" w:rsidRPr="00B519FD" w:rsidRDefault="009332E7" w:rsidP="00C040D2">
            <w:pPr>
              <w:pStyle w:val="TAL"/>
              <w:keepNext w:val="0"/>
              <w:rPr>
                <w:ins w:id="483" w:author="Prakash Kolan 04_16_2025" w:date="2025-04-16T09:37:00Z"/>
              </w:rPr>
            </w:pPr>
            <w:ins w:id="484" w:author="Prakash Kolan 04_16_2025" w:date="2025-04-16T10:04:00Z">
              <w:r w:rsidRPr="00B519FD">
                <w:t>An enumerated value from table 13.2.4-2</w:t>
              </w:r>
            </w:ins>
            <w:ins w:id="485" w:author="Prakash Kolan 04_16_2025" w:date="2025-04-16T10:05:00Z">
              <w:r w:rsidRPr="00B519FD">
                <w:t xml:space="preserve"> indicating the transport protocol used for multi</w:t>
              </w:r>
            </w:ins>
            <w:ins w:id="486" w:author="Prakash Kolan 05_21_2025" w:date="2025-05-21T23:37:00Z">
              <w:r w:rsidR="000311C7">
                <w:t>path</w:t>
              </w:r>
            </w:ins>
            <w:ins w:id="487" w:author="Prakash Kolan 04_16_2025" w:date="2025-04-16T10:05:00Z">
              <w:r w:rsidRPr="00B519FD">
                <w:t xml:space="preserve"> delivery</w:t>
              </w:r>
            </w:ins>
            <w:ins w:id="488" w:author="Richard Bradbury (2025-04-16)" w:date="2025-04-16T19:57:00Z">
              <w:r w:rsidRPr="00B519FD">
                <w:t>.</w:t>
              </w:r>
            </w:ins>
          </w:p>
        </w:tc>
      </w:tr>
      <w:tr w:rsidR="009332E7" w:rsidRPr="00B519FD" w14:paraId="63EED731" w14:textId="77777777" w:rsidTr="00C040D2">
        <w:trPr>
          <w:ins w:id="489" w:author="Richard Bradbury (2025-04-16)" w:date="2025-04-16T19:57:00Z"/>
        </w:trPr>
        <w:tc>
          <w:tcPr>
            <w:tcW w:w="265" w:type="dxa"/>
          </w:tcPr>
          <w:p w14:paraId="137C8956" w14:textId="77777777" w:rsidR="009332E7" w:rsidRPr="00B519FD" w:rsidRDefault="009332E7" w:rsidP="00C040D2">
            <w:pPr>
              <w:pStyle w:val="TAL"/>
              <w:keepNext w:val="0"/>
              <w:rPr>
                <w:ins w:id="490" w:author="Richard Bradbury (2025-04-16)" w:date="2025-04-16T19:57:00Z"/>
                <w:rStyle w:val="Code"/>
              </w:rPr>
            </w:pPr>
          </w:p>
        </w:tc>
        <w:tc>
          <w:tcPr>
            <w:tcW w:w="2420" w:type="dxa"/>
          </w:tcPr>
          <w:p w14:paraId="2BAD6B01" w14:textId="77777777" w:rsidR="009332E7" w:rsidRPr="00B519FD" w:rsidRDefault="009332E7" w:rsidP="00C040D2">
            <w:pPr>
              <w:pStyle w:val="TAL"/>
              <w:keepNext w:val="0"/>
              <w:rPr>
                <w:ins w:id="491" w:author="Richard Bradbury (2025-04-16)" w:date="2025-04-16T19:57:00Z"/>
                <w:rStyle w:val="Code"/>
              </w:rPr>
            </w:pPr>
            <w:ins w:id="492" w:author="Richard Bradbury (2025-04-16)" w:date="2025-04-16T19:57:00Z">
              <w:r w:rsidRPr="00B519FD">
                <w:rPr>
                  <w:rStyle w:val="Code"/>
                </w:rPr>
                <w:t>numberOfPaths</w:t>
              </w:r>
            </w:ins>
          </w:p>
        </w:tc>
        <w:tc>
          <w:tcPr>
            <w:tcW w:w="1845" w:type="dxa"/>
          </w:tcPr>
          <w:p w14:paraId="36EED922" w14:textId="77777777" w:rsidR="009332E7" w:rsidRPr="00B519FD" w:rsidRDefault="009332E7" w:rsidP="00C040D2">
            <w:pPr>
              <w:pStyle w:val="TAL"/>
              <w:keepNext w:val="0"/>
              <w:rPr>
                <w:ins w:id="493" w:author="Richard Bradbury (2025-04-16)" w:date="2025-04-16T19:57:00Z"/>
                <w:rStyle w:val="Datatypechar"/>
              </w:rPr>
            </w:pPr>
            <w:ins w:id="494" w:author="Richard Bradbury (2025-04-16)" w:date="2025-04-16T19:57:00Z">
              <w:r w:rsidRPr="00B519FD">
                <w:rPr>
                  <w:rStyle w:val="Datatypechar"/>
                </w:rPr>
                <w:t>Integer</w:t>
              </w:r>
            </w:ins>
          </w:p>
        </w:tc>
        <w:tc>
          <w:tcPr>
            <w:tcW w:w="1485" w:type="dxa"/>
          </w:tcPr>
          <w:p w14:paraId="040CCA0B" w14:textId="77777777" w:rsidR="009332E7" w:rsidRPr="00B519FD" w:rsidRDefault="009332E7" w:rsidP="00C040D2">
            <w:pPr>
              <w:pStyle w:val="TAL"/>
              <w:keepNext w:val="0"/>
              <w:rPr>
                <w:ins w:id="495" w:author="Richard Bradbury (2025-04-16)" w:date="2025-04-16T19:57:00Z"/>
              </w:rPr>
            </w:pPr>
          </w:p>
        </w:tc>
        <w:tc>
          <w:tcPr>
            <w:tcW w:w="3614" w:type="dxa"/>
          </w:tcPr>
          <w:p w14:paraId="79AFAF8E" w14:textId="77777777" w:rsidR="009332E7" w:rsidRPr="00B519FD" w:rsidRDefault="009332E7" w:rsidP="00C040D2">
            <w:pPr>
              <w:pStyle w:val="TAL"/>
              <w:keepNext w:val="0"/>
              <w:rPr>
                <w:ins w:id="496" w:author="Richard Bradbury (2025-04-16)" w:date="2025-04-16T19:57:00Z"/>
              </w:rPr>
            </w:pPr>
            <w:ins w:id="497" w:author="Richard Bradbury (2025-04-16)" w:date="2025-04-16T19:57:00Z">
              <w:r w:rsidRPr="00B519FD">
                <w:t xml:space="preserve">The current number of </w:t>
              </w:r>
            </w:ins>
            <w:ins w:id="498" w:author="Richard Bradbury (2025-04-16)" w:date="2025-04-16T19:58:00Z">
              <w:r w:rsidRPr="00B519FD">
                <w:t>active subflows/paths at reference point M4d.</w:t>
              </w:r>
            </w:ins>
          </w:p>
        </w:tc>
      </w:tr>
    </w:tbl>
    <w:p w14:paraId="1F8570D3" w14:textId="77777777" w:rsidR="00291052" w:rsidRPr="00B519FD" w:rsidRDefault="00291052" w:rsidP="00291052">
      <w:pPr>
        <w:rPr>
          <w:ins w:id="499" w:author="Richard Bradbury (2025-04-16)" w:date="2025-04-16T20:02:00Z"/>
        </w:rPr>
      </w:pPr>
    </w:p>
    <w:p w14:paraId="1606CB6C" w14:textId="0461A976" w:rsidR="006B4608" w:rsidRPr="00B519FD" w:rsidRDefault="005C1AA5" w:rsidP="005C1AA5">
      <w:pPr>
        <w:pStyle w:val="Changenext"/>
      </w:pPr>
      <w:r>
        <w:t xml:space="preserve">end </w:t>
      </w:r>
      <w:r w:rsidRPr="00B519FD">
        <w:t>CHANGE</w:t>
      </w:r>
      <w:r>
        <w:t>s</w:t>
      </w:r>
    </w:p>
    <w:sectPr w:rsidR="006B4608" w:rsidRPr="00B519FD" w:rsidSect="00981331">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Richard Bradbury" w:date="2025-05-14T07:35:00Z" w:initials="RB">
    <w:p w14:paraId="24B00D2A" w14:textId="77777777" w:rsidR="00280F05" w:rsidRDefault="00280F05" w:rsidP="00971F06">
      <w:pPr>
        <w:pStyle w:val="CommentText"/>
      </w:pPr>
      <w:r>
        <w:rPr>
          <w:rStyle w:val="CommentReference"/>
        </w:rPr>
        <w:annotationRef/>
      </w:r>
      <w:r>
        <w:t>Suggest moving here.</w:t>
      </w:r>
    </w:p>
  </w:comment>
  <w:comment w:id="48" w:author="Richard Bradbury [2]" w:date="2025-04-08T13:55:00Z" w:initials="RB">
    <w:p w14:paraId="044A7839" w14:textId="777E858C" w:rsidR="00280F05" w:rsidRPr="00B519FD" w:rsidRDefault="00280F05" w:rsidP="008A6E04">
      <w:pPr>
        <w:pStyle w:val="CommentText"/>
      </w:pPr>
      <w:r w:rsidRPr="00B519FD">
        <w:rPr>
          <w:rStyle w:val="CommentReference"/>
        </w:rPr>
        <w:annotationRef/>
      </w:r>
      <w:r w:rsidRPr="00B519FD">
        <w:t>Missing a descriptive clause to motivate the stage-3 API design.</w:t>
      </w:r>
    </w:p>
    <w:p w14:paraId="75E3F863" w14:textId="1BA5BBFD" w:rsidR="00280F05" w:rsidRPr="00B519FD" w:rsidRDefault="00280F05" w:rsidP="008A6E04">
      <w:pPr>
        <w:pStyle w:val="CommentText"/>
      </w:pPr>
      <w:r w:rsidRPr="00B519FD">
        <w:t>[Prakash]</w:t>
      </w:r>
      <w:r w:rsidRPr="00B519FD">
        <w:sym w:font="Wingdings" w:char="F0E8"/>
      </w:r>
      <w:r w:rsidRPr="00B519FD">
        <w:t xml:space="preserve"> Agree, it is a good idea to have a descriptive clause to introduce the motivation</w:t>
      </w:r>
    </w:p>
  </w:comment>
  <w:comment w:id="49" w:author="Richard Bradbury (2025-04-16)" w:date="2025-04-16T20:19:00Z" w:initials="RB">
    <w:p w14:paraId="3F81B26A" w14:textId="77777777" w:rsidR="00280F05" w:rsidRPr="00B519FD" w:rsidRDefault="00280F05" w:rsidP="008D31CB">
      <w:pPr>
        <w:pStyle w:val="CommentText"/>
      </w:pPr>
      <w:r w:rsidRPr="00B519FD">
        <w:rPr>
          <w:rStyle w:val="CommentReference"/>
        </w:rPr>
        <w:annotationRef/>
      </w:r>
      <w:r w:rsidRPr="00B519FD">
        <w:t>Looks pretty good now, I think.</w:t>
      </w:r>
    </w:p>
  </w:comment>
  <w:comment w:id="125" w:author="Richard Bradbury [2]" w:date="2025-04-08T13:59:00Z" w:initials="RB">
    <w:p w14:paraId="17B32458" w14:textId="4B5736F7" w:rsidR="00280F05" w:rsidRPr="00B519FD" w:rsidRDefault="00280F05" w:rsidP="008A6E04">
      <w:pPr>
        <w:pStyle w:val="CommentText"/>
      </w:pPr>
      <w:r w:rsidRPr="00B519FD">
        <w:rPr>
          <w:rStyle w:val="CommentReference"/>
        </w:rPr>
        <w:annotationRef/>
      </w:r>
      <w:r w:rsidRPr="00B519FD">
        <w:t>Can multipath media delivery be enabled when launching a media streaming session via the 3GPP Service URL for 5GMS?</w:t>
      </w:r>
    </w:p>
    <w:p w14:paraId="0807B0AF" w14:textId="625C19FB" w:rsidR="00280F05" w:rsidRPr="00B519FD" w:rsidRDefault="00280F05" w:rsidP="008A6E04">
      <w:pPr>
        <w:pStyle w:val="CommentText"/>
      </w:pPr>
      <w:r w:rsidRPr="00B519FD">
        <w:t>[Prakash]</w:t>
      </w:r>
      <w:r w:rsidRPr="00B519FD">
        <w:sym w:font="Wingdings" w:char="F0E8"/>
      </w:r>
      <w:r w:rsidRPr="00B519FD">
        <w:t xml:space="preserve"> Haven’t thought about this. We need to look into this. </w:t>
      </w:r>
    </w:p>
  </w:comment>
  <w:comment w:id="126" w:author="Richard Bradbury (2025-04-16)" w:date="2025-04-16T20:25:00Z" w:initials="RB">
    <w:p w14:paraId="4F5D7CF4" w14:textId="77777777" w:rsidR="00280F05" w:rsidRPr="00B519FD" w:rsidRDefault="00280F05" w:rsidP="008D31CB">
      <w:pPr>
        <w:pStyle w:val="CommentText"/>
      </w:pPr>
      <w:r w:rsidRPr="00B519FD">
        <w:rPr>
          <w:rStyle w:val="CommentReference"/>
        </w:rPr>
        <w:annotationRef/>
      </w:r>
      <w:r w:rsidRPr="00B519FD">
        <w:t>Maybe add URL query strings to specify:</w:t>
      </w:r>
    </w:p>
    <w:p w14:paraId="508F8DA2" w14:textId="77777777" w:rsidR="00280F05" w:rsidRPr="00B519FD" w:rsidRDefault="00280F05" w:rsidP="008D31CB">
      <w:pPr>
        <w:pStyle w:val="CommentText"/>
        <w:numPr>
          <w:ilvl w:val="0"/>
          <w:numId w:val="18"/>
        </w:numPr>
      </w:pPr>
      <w:r w:rsidRPr="00B519FD">
        <w:t>Multi-path protocols (need to specify encoding, e.g. “multipath-protocol=MPTCP&amp;multipath-protocol=MPQUIC”.</w:t>
      </w:r>
    </w:p>
    <w:p w14:paraId="2E395665" w14:textId="77777777" w:rsidR="00280F05" w:rsidRPr="00B519FD" w:rsidRDefault="00280F05" w:rsidP="008D31CB">
      <w:pPr>
        <w:pStyle w:val="CommentText"/>
        <w:numPr>
          <w:ilvl w:val="0"/>
          <w:numId w:val="18"/>
        </w:numPr>
      </w:pPr>
      <w:r w:rsidRPr="00B519FD">
        <w:t>Max/min subflows/paths, e.g. min-paths=2&amp;max-paths=4. Need to specify semantic if either is omitted, e.g. default minimum 1 and maximum 1?</w:t>
      </w:r>
    </w:p>
    <w:p w14:paraId="102131F6" w14:textId="77777777" w:rsidR="00280F05" w:rsidRPr="00B519FD" w:rsidRDefault="00280F05" w:rsidP="008D31CB">
      <w:pPr>
        <w:pStyle w:val="CommentText"/>
        <w:numPr>
          <w:ilvl w:val="0"/>
          <w:numId w:val="18"/>
        </w:numPr>
      </w:pPr>
      <w:r w:rsidRPr="00B519FD">
        <w:t>Anything else?</w:t>
      </w:r>
    </w:p>
  </w:comment>
  <w:comment w:id="249" w:author="Prakash Kolan 04_16_2025" w:date="2025-04-16T11:25:00Z" w:initials="PRK_04_14">
    <w:p w14:paraId="29FF6B6C" w14:textId="77777777" w:rsidR="00280F05" w:rsidRPr="00B519FD" w:rsidRDefault="00280F05">
      <w:pPr>
        <w:pStyle w:val="CommentText"/>
      </w:pPr>
      <w:r w:rsidRPr="00B519FD">
        <w:rPr>
          <w:rStyle w:val="CommentReference"/>
        </w:rPr>
        <w:annotationRef/>
      </w:r>
      <w:r w:rsidRPr="00B519FD">
        <w:t>I am thinking that application may request multiple, but the Media Player will use one of them. If not, we could limit this to be specific to one protocol</w:t>
      </w:r>
    </w:p>
  </w:comment>
  <w:comment w:id="341" w:author="Richard Bradbury [2]" w:date="2025-04-08T12:56:00Z" w:initials="RB">
    <w:p w14:paraId="12F82CE0" w14:textId="77777777" w:rsidR="00280F05" w:rsidRPr="00B519FD" w:rsidRDefault="00280F05" w:rsidP="00D655FA">
      <w:pPr>
        <w:pStyle w:val="CommentText"/>
      </w:pPr>
      <w:r w:rsidRPr="00B519FD">
        <w:rPr>
          <w:rStyle w:val="CommentReference"/>
        </w:rPr>
        <w:annotationRef/>
      </w:r>
      <w:r w:rsidRPr="00B519FD">
        <w:t>Any notifications, e.g. for successful establishment of each new path?</w:t>
      </w:r>
    </w:p>
    <w:p w14:paraId="67E81277" w14:textId="51F5272F" w:rsidR="00280F05" w:rsidRPr="00B519FD" w:rsidRDefault="00280F05" w:rsidP="00D655FA">
      <w:pPr>
        <w:pStyle w:val="CommentText"/>
      </w:pPr>
      <w:r w:rsidRPr="00B519FD">
        <w:t xml:space="preserve">[Prakash] </w:t>
      </w:r>
      <w:r w:rsidRPr="00B519FD">
        <w:sym w:font="Wingdings" w:char="F0E8"/>
      </w:r>
      <w:r w:rsidRPr="00B519FD">
        <w:t xml:space="preserve"> We should add this in. Agree. Will do in next version. </w:t>
      </w:r>
    </w:p>
  </w:comment>
  <w:comment w:id="381" w:author="Richard Bradbury (2025-04-16)" w:date="2025-04-16T19:53:00Z" w:initials="RB">
    <w:p w14:paraId="6BC54FF2" w14:textId="77777777" w:rsidR="00280F05" w:rsidRPr="00B519FD" w:rsidRDefault="00280F05" w:rsidP="00D1674D">
      <w:pPr>
        <w:pStyle w:val="CommentText"/>
      </w:pPr>
      <w:r w:rsidRPr="00B519FD">
        <w:rPr>
          <w:rStyle w:val="CommentReference"/>
        </w:rPr>
        <w:annotationRef/>
      </w:r>
      <w:r w:rsidRPr="00B519FD">
        <w:t>Not sure this is interesting because it would only be sent at the end of a (multi-access) media delivery session, at which point nobody is interested anymore.</w:t>
      </w:r>
    </w:p>
  </w:comment>
  <w:comment w:id="383" w:author="Richard Bradbury [2]" w:date="2025-04-08T12:55:00Z" w:initials="RB">
    <w:p w14:paraId="52F88EEA" w14:textId="6EE2549F" w:rsidR="00280F05" w:rsidRPr="00B519FD" w:rsidRDefault="00280F05" w:rsidP="00D655FA">
      <w:pPr>
        <w:pStyle w:val="CommentText"/>
      </w:pPr>
      <w:r w:rsidRPr="00B519FD">
        <w:rPr>
          <w:rStyle w:val="CommentReference"/>
        </w:rPr>
        <w:annotationRef/>
      </w:r>
      <w:r w:rsidRPr="00B519FD">
        <w:t>Any errors possible, e.g. if the kernel doesn’t support multipath?</w:t>
      </w:r>
    </w:p>
    <w:p w14:paraId="7ED57A8D" w14:textId="4A8FCBA6" w:rsidR="00280F05" w:rsidRPr="00B519FD" w:rsidRDefault="00280F05" w:rsidP="00D655FA">
      <w:pPr>
        <w:pStyle w:val="CommentText"/>
      </w:pPr>
      <w:r w:rsidRPr="00B519FD">
        <w:t xml:space="preserve">[Prakash] </w:t>
      </w:r>
      <w:r w:rsidRPr="00B519FD">
        <w:sym w:font="Wingdings" w:char="F0E8"/>
      </w:r>
      <w:r w:rsidRPr="00B519FD">
        <w:t xml:space="preserve"> We should add this in. Agree. Will do in next version.</w:t>
      </w:r>
    </w:p>
  </w:comment>
  <w:comment w:id="463" w:author="Prakash Kolan 04_16_2025" w:date="2025-04-16T10:32:00Z" w:initials="PRK_04_14">
    <w:p w14:paraId="256A7C99" w14:textId="77777777" w:rsidR="00280F05" w:rsidRPr="00B519FD" w:rsidRDefault="00280F05" w:rsidP="009332E7">
      <w:pPr>
        <w:pStyle w:val="CommentText"/>
      </w:pPr>
      <w:r w:rsidRPr="00B519FD">
        <w:rPr>
          <w:rStyle w:val="CommentReference"/>
        </w:rPr>
        <w:annotationRef/>
      </w:r>
      <w:r w:rsidRPr="00B519FD">
        <w:t>Also corresponds to multiAccessDeliveryStatus in Daniel’s tdoc</w:t>
      </w:r>
    </w:p>
  </w:comment>
  <w:comment w:id="464" w:author="Richard Bradbury (2025-04-16)" w:date="2025-04-16T20:00:00Z" w:initials="RB">
    <w:p w14:paraId="357B3D10" w14:textId="77777777" w:rsidR="00280F05" w:rsidRPr="00B519FD" w:rsidRDefault="00280F05" w:rsidP="009332E7">
      <w:pPr>
        <w:pStyle w:val="CommentText"/>
      </w:pPr>
      <w:r w:rsidRPr="00B519FD">
        <w:rPr>
          <w:rStyle w:val="CommentReference"/>
        </w:rPr>
        <w:annotationRef/>
      </w:r>
      <w:r w:rsidRPr="00B519FD">
        <w:t>Need to additionally specify the meaning of “true” and “false”.</w:t>
      </w:r>
    </w:p>
  </w:comment>
  <w:comment w:id="465" w:author="Richard Bradbury (2025-04-16)" w:date="2025-04-16T20:00:00Z" w:initials="RB">
    <w:p w14:paraId="3EE06E80" w14:textId="77777777" w:rsidR="00280F05" w:rsidRPr="00B519FD" w:rsidRDefault="00280F05" w:rsidP="009332E7">
      <w:pPr>
        <w:pStyle w:val="CommentText"/>
      </w:pPr>
      <w:r w:rsidRPr="00B519FD">
        <w:rPr>
          <w:rStyle w:val="CommentReference"/>
        </w:rPr>
        <w:annotationRef/>
      </w:r>
      <w:r w:rsidRPr="00B519FD">
        <w:t>Could there be more than two different statuses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B00D2A" w15:done="0"/>
  <w15:commentEx w15:paraId="75E3F863" w15:done="1"/>
  <w15:commentEx w15:paraId="3F81B26A" w15:paraIdParent="75E3F863" w15:done="1"/>
  <w15:commentEx w15:paraId="0807B0AF" w15:done="1"/>
  <w15:commentEx w15:paraId="102131F6" w15:paraIdParent="0807B0AF" w15:done="1"/>
  <w15:commentEx w15:paraId="29FF6B6C" w15:done="1"/>
  <w15:commentEx w15:paraId="67E81277" w15:done="1"/>
  <w15:commentEx w15:paraId="6BC54FF2" w15:done="1"/>
  <w15:commentEx w15:paraId="7ED57A8D" w15:done="1"/>
  <w15:commentEx w15:paraId="256A7C99" w15:done="1"/>
  <w15:commentEx w15:paraId="357B3D10" w15:paraIdParent="256A7C99" w15:done="1"/>
  <w15:commentEx w15:paraId="3EE06E80" w15:paraIdParent="256A7C9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B8C42" w16cex:dateUtc="2025-05-14T06:35:00Z"/>
  <w16cex:commentExtensible w16cex:durableId="0393272E" w16cex:dateUtc="2025-04-08T12:55:00Z"/>
  <w16cex:commentExtensible w16cex:durableId="2CE279AA" w16cex:dateUtc="2025-04-16T19:19:00Z"/>
  <w16cex:commentExtensible w16cex:durableId="4D42748D" w16cex:dateUtc="2025-04-08T12:59:00Z"/>
  <w16cex:commentExtensible w16cex:durableId="3E3DC9FE" w16cex:dateUtc="2025-04-16T19:25:00Z"/>
  <w16cex:commentExtensible w16cex:durableId="7B861088" w16cex:dateUtc="2025-04-08T11:56:00Z"/>
  <w16cex:commentExtensible w16cex:durableId="1E9381D5" w16cex:dateUtc="2025-04-08T11:55:00Z"/>
  <w16cex:commentExtensible w16cex:durableId="35EDF885" w16cex:dateUtc="2025-04-16T19:00:00Z"/>
  <w16cex:commentExtensible w16cex:durableId="19AFC8F1" w16cex:dateUtc="2025-04-16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B00D2A" w16cid:durableId="25EB8C42"/>
  <w16cid:commentId w16cid:paraId="75E3F863" w16cid:durableId="0393272E"/>
  <w16cid:commentId w16cid:paraId="3F81B26A" w16cid:durableId="2CE279AA"/>
  <w16cid:commentId w16cid:paraId="0807B0AF" w16cid:durableId="4D42748D"/>
  <w16cid:commentId w16cid:paraId="102131F6" w16cid:durableId="3E3DC9FE"/>
  <w16cid:commentId w16cid:paraId="29FF6B6C" w16cid:durableId="2BAA1237"/>
  <w16cid:commentId w16cid:paraId="67E81277" w16cid:durableId="7B861088"/>
  <w16cid:commentId w16cid:paraId="6BC54FF2" w16cid:durableId="6BC54FF2"/>
  <w16cid:commentId w16cid:paraId="7ED57A8D" w16cid:durableId="1E9381D5"/>
  <w16cid:commentId w16cid:paraId="256A7C99" w16cid:durableId="4E932EAA"/>
  <w16cid:commentId w16cid:paraId="357B3D10" w16cid:durableId="35EDF885"/>
  <w16cid:commentId w16cid:paraId="3EE06E80" w16cid:durableId="19AFC8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9348D" w14:textId="77777777" w:rsidR="0025312F" w:rsidRPr="00B519FD" w:rsidRDefault="0025312F">
      <w:r w:rsidRPr="00B519FD">
        <w:separator/>
      </w:r>
    </w:p>
  </w:endnote>
  <w:endnote w:type="continuationSeparator" w:id="0">
    <w:p w14:paraId="79CA3B76" w14:textId="77777777" w:rsidR="0025312F" w:rsidRPr="00B519FD" w:rsidRDefault="0025312F">
      <w:r w:rsidRPr="00B519FD">
        <w:continuationSeparator/>
      </w:r>
    </w:p>
  </w:endnote>
  <w:endnote w:type="continuationNotice" w:id="1">
    <w:p w14:paraId="71F7335B" w14:textId="77777777" w:rsidR="0025312F" w:rsidRPr="00B519FD" w:rsidRDefault="002531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79E20" w14:textId="77777777" w:rsidR="0025312F" w:rsidRPr="00B519FD" w:rsidRDefault="0025312F">
      <w:r w:rsidRPr="00B519FD">
        <w:separator/>
      </w:r>
    </w:p>
  </w:footnote>
  <w:footnote w:type="continuationSeparator" w:id="0">
    <w:p w14:paraId="3A2484A0" w14:textId="77777777" w:rsidR="0025312F" w:rsidRPr="00B519FD" w:rsidRDefault="0025312F">
      <w:r w:rsidRPr="00B519FD">
        <w:continuationSeparator/>
      </w:r>
    </w:p>
  </w:footnote>
  <w:footnote w:type="continuationNotice" w:id="1">
    <w:p w14:paraId="07857A96" w14:textId="77777777" w:rsidR="0025312F" w:rsidRPr="00B519FD" w:rsidRDefault="002531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52D4B" w14:textId="77777777" w:rsidR="00280F05" w:rsidRPr="00B519FD" w:rsidRDefault="00280F05">
    <w:pPr>
      <w:pStyle w:val="Header"/>
      <w:tabs>
        <w:tab w:val="right" w:pos="9639"/>
      </w:tabs>
      <w:rPr>
        <w:noProof w:val="0"/>
      </w:rPr>
    </w:pPr>
    <w:r w:rsidRPr="00B519FD">
      <w:rPr>
        <w:noProof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280F05" w:rsidRPr="00B519FD" w:rsidRDefault="00280F05">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6"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9"/>
  </w:num>
  <w:num w:numId="5">
    <w:abstractNumId w:val="6"/>
  </w:num>
  <w:num w:numId="6">
    <w:abstractNumId w:val="7"/>
  </w:num>
  <w:num w:numId="7">
    <w:abstractNumId w:val="8"/>
  </w:num>
  <w:num w:numId="8">
    <w:abstractNumId w:val="10"/>
  </w:num>
  <w:num w:numId="9">
    <w:abstractNumId w:val="12"/>
  </w:num>
  <w:num w:numId="10">
    <w:abstractNumId w:val="5"/>
  </w:num>
  <w:num w:numId="11">
    <w:abstractNumId w:val="14"/>
  </w:num>
  <w:num w:numId="12">
    <w:abstractNumId w:val="4"/>
  </w:num>
  <w:num w:numId="13">
    <w:abstractNumId w:val="13"/>
  </w:num>
  <w:num w:numId="14">
    <w:abstractNumId w:val="16"/>
  </w:num>
  <w:num w:numId="15">
    <w:abstractNumId w:val="11"/>
  </w:num>
  <w:num w:numId="16">
    <w:abstractNumId w:val="17"/>
  </w:num>
  <w:num w:numId="17">
    <w:abstractNumId w:val="3"/>
  </w:num>
  <w:num w:numId="18">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Prakash Kolan 04_16_2025">
    <w15:presenceInfo w15:providerId="None" w15:userId="Prakash Kolan 04_16_2025"/>
  </w15:person>
  <w15:person w15:author="Richard Bradbury (2025-04-16)">
    <w15:presenceInfo w15:providerId="None" w15:userId="Richard Bradbury (2025-04-16)"/>
  </w15:person>
  <w15:person w15:author="Prakash Kolan 04_15_2025">
    <w15:presenceInfo w15:providerId="None" w15:userId="Prakash Kolan 04_15_2025"/>
  </w15:person>
  <w15:person w15:author="Richard Bradbury [2]">
    <w15:presenceInfo w15:providerId="AD" w15:userId="S::richard.bradbury@bbc.co.uk::126e7c2a-16ed-4d55-8b97-e9998f478cbf"/>
  </w15:person>
  <w15:person w15:author="Prakash Kolan 05_21_2025">
    <w15:presenceInfo w15:providerId="None" w15:userId="Prakash Kolan 05_21_202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B1F"/>
    <w:rsid w:val="00096E15"/>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B68"/>
    <w:rsid w:val="001449A4"/>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B1C"/>
    <w:rsid w:val="00237DA7"/>
    <w:rsid w:val="00242601"/>
    <w:rsid w:val="00242E5B"/>
    <w:rsid w:val="002430D6"/>
    <w:rsid w:val="00245537"/>
    <w:rsid w:val="00246578"/>
    <w:rsid w:val="00246943"/>
    <w:rsid w:val="002501CC"/>
    <w:rsid w:val="0025127F"/>
    <w:rsid w:val="00252DF3"/>
    <w:rsid w:val="0025312F"/>
    <w:rsid w:val="0025485E"/>
    <w:rsid w:val="00255DFE"/>
    <w:rsid w:val="00255E46"/>
    <w:rsid w:val="00256BD4"/>
    <w:rsid w:val="00256E57"/>
    <w:rsid w:val="0026004D"/>
    <w:rsid w:val="00261525"/>
    <w:rsid w:val="00263812"/>
    <w:rsid w:val="00263FF5"/>
    <w:rsid w:val="002640DD"/>
    <w:rsid w:val="00264FC5"/>
    <w:rsid w:val="002660CB"/>
    <w:rsid w:val="002666AB"/>
    <w:rsid w:val="002709E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EDA"/>
    <w:rsid w:val="002908D4"/>
    <w:rsid w:val="00290C12"/>
    <w:rsid w:val="00291052"/>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2E0D"/>
    <w:rsid w:val="002D3607"/>
    <w:rsid w:val="002D39B9"/>
    <w:rsid w:val="002D48DA"/>
    <w:rsid w:val="002D564D"/>
    <w:rsid w:val="002D6C77"/>
    <w:rsid w:val="002D7169"/>
    <w:rsid w:val="002E1101"/>
    <w:rsid w:val="002E1A08"/>
    <w:rsid w:val="002E34F5"/>
    <w:rsid w:val="002E4A57"/>
    <w:rsid w:val="002E56F5"/>
    <w:rsid w:val="002E593A"/>
    <w:rsid w:val="002E604A"/>
    <w:rsid w:val="002E68E3"/>
    <w:rsid w:val="002E71C3"/>
    <w:rsid w:val="002E7ECD"/>
    <w:rsid w:val="002F0C28"/>
    <w:rsid w:val="002F1419"/>
    <w:rsid w:val="002F452D"/>
    <w:rsid w:val="002F4C57"/>
    <w:rsid w:val="002F5263"/>
    <w:rsid w:val="002F7B2C"/>
    <w:rsid w:val="003031D5"/>
    <w:rsid w:val="00303EBE"/>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67228"/>
    <w:rsid w:val="00370FE2"/>
    <w:rsid w:val="00371BE9"/>
    <w:rsid w:val="003723D9"/>
    <w:rsid w:val="003729F7"/>
    <w:rsid w:val="003735BC"/>
    <w:rsid w:val="00374DD4"/>
    <w:rsid w:val="00375665"/>
    <w:rsid w:val="00376A70"/>
    <w:rsid w:val="00380103"/>
    <w:rsid w:val="003829E1"/>
    <w:rsid w:val="003843FB"/>
    <w:rsid w:val="003846D3"/>
    <w:rsid w:val="00387011"/>
    <w:rsid w:val="003871BE"/>
    <w:rsid w:val="00390C28"/>
    <w:rsid w:val="0039124C"/>
    <w:rsid w:val="00393FF5"/>
    <w:rsid w:val="00394789"/>
    <w:rsid w:val="00394B4B"/>
    <w:rsid w:val="00395F13"/>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203F"/>
    <w:rsid w:val="003F26F8"/>
    <w:rsid w:val="003F27B5"/>
    <w:rsid w:val="003F2E66"/>
    <w:rsid w:val="003F3524"/>
    <w:rsid w:val="003F38F0"/>
    <w:rsid w:val="003F4CE8"/>
    <w:rsid w:val="003F50B3"/>
    <w:rsid w:val="003F5203"/>
    <w:rsid w:val="003F5E70"/>
    <w:rsid w:val="003F67DD"/>
    <w:rsid w:val="003F7B7F"/>
    <w:rsid w:val="004004D3"/>
    <w:rsid w:val="00400978"/>
    <w:rsid w:val="004015E1"/>
    <w:rsid w:val="00401758"/>
    <w:rsid w:val="00401A21"/>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B0B10"/>
    <w:rsid w:val="005B1289"/>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5381"/>
    <w:rsid w:val="007162E0"/>
    <w:rsid w:val="00716948"/>
    <w:rsid w:val="00716975"/>
    <w:rsid w:val="00716CAB"/>
    <w:rsid w:val="007174D6"/>
    <w:rsid w:val="0071787E"/>
    <w:rsid w:val="00721670"/>
    <w:rsid w:val="0072274B"/>
    <w:rsid w:val="00724374"/>
    <w:rsid w:val="0072490F"/>
    <w:rsid w:val="00724EE5"/>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7CD"/>
    <w:rsid w:val="007A4E24"/>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9D7"/>
    <w:rsid w:val="00957DF0"/>
    <w:rsid w:val="00961E6F"/>
    <w:rsid w:val="00961FE0"/>
    <w:rsid w:val="0096202C"/>
    <w:rsid w:val="0096247C"/>
    <w:rsid w:val="0096498C"/>
    <w:rsid w:val="00964B71"/>
    <w:rsid w:val="00966203"/>
    <w:rsid w:val="0096712D"/>
    <w:rsid w:val="00971674"/>
    <w:rsid w:val="00971F06"/>
    <w:rsid w:val="009769E2"/>
    <w:rsid w:val="00977592"/>
    <w:rsid w:val="009777D9"/>
    <w:rsid w:val="00981331"/>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5D6C"/>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74D"/>
    <w:rsid w:val="00D1694E"/>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4EAC"/>
    <w:rsid w:val="00DA6493"/>
    <w:rsid w:val="00DA64A6"/>
    <w:rsid w:val="00DA6603"/>
    <w:rsid w:val="00DB0072"/>
    <w:rsid w:val="00DB15D0"/>
    <w:rsid w:val="00DB2837"/>
    <w:rsid w:val="00DB3816"/>
    <w:rsid w:val="00DB395E"/>
    <w:rsid w:val="00DB5079"/>
    <w:rsid w:val="00DB522C"/>
    <w:rsid w:val="00DB647F"/>
    <w:rsid w:val="00DB6E76"/>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7306"/>
    <w:rsid w:val="00F07380"/>
    <w:rsid w:val="00F11006"/>
    <w:rsid w:val="00F1217F"/>
    <w:rsid w:val="00F14CDF"/>
    <w:rsid w:val="00F1569C"/>
    <w:rsid w:val="00F16FCD"/>
    <w:rsid w:val="00F172A0"/>
    <w:rsid w:val="00F17E2D"/>
    <w:rsid w:val="00F20ABE"/>
    <w:rsid w:val="00F20AD8"/>
    <w:rsid w:val="00F23279"/>
    <w:rsid w:val="00F23938"/>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dash-industry-forum.github.io/docs/CR-Low-Latency-Live-r8.pdf"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github.com/OAI/OpenAPI-Specification/blob/master/versions/3.0.0.m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s.opengroup.org/onlinepubs/9699919799/"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dashif-documents.azurewebsites.net/Ingest/master/DASH-IF-Inges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42DB9D69-FB4F-43A4-9D22-8C4294BF2C7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83</TotalTime>
  <Pages>15</Pages>
  <Words>5748</Words>
  <Characters>32766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05_21_2025</cp:lastModifiedBy>
  <cp:revision>33</cp:revision>
  <cp:lastPrinted>1900-01-01T08:00:00Z</cp:lastPrinted>
  <dcterms:created xsi:type="dcterms:W3CDTF">2025-05-21T13:30:00Z</dcterms:created>
  <dcterms:modified xsi:type="dcterms:W3CDTF">2025-05-21T14:55:00Z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