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FFE7D" w14:textId="04F271B6" w:rsidR="008F0ED4" w:rsidRPr="00144FF0" w:rsidRDefault="007A0501" w:rsidP="008F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2E5BF6">
        <w:rPr>
          <w:b/>
          <w:noProof/>
          <w:sz w:val="24"/>
          <w:lang w:val="en-US"/>
        </w:rPr>
        <w:t>3GPP TSG-SA WG4 Meeting #132</w:t>
      </w:r>
      <w:r w:rsidR="008F0ED4" w:rsidRPr="00144FF0">
        <w:rPr>
          <w:b/>
          <w:i/>
          <w:noProof/>
          <w:sz w:val="28"/>
          <w:lang w:val="en-US"/>
        </w:rPr>
        <w:tab/>
      </w:r>
      <w:r w:rsidR="008F0ED4" w:rsidRPr="008F0ED4">
        <w:rPr>
          <w:b/>
          <w:noProof/>
          <w:sz w:val="24"/>
          <w:lang w:val="en-US"/>
        </w:rPr>
        <w:t>S4-</w:t>
      </w:r>
      <w:r w:rsidR="007E60D0" w:rsidRPr="007E60D0">
        <w:rPr>
          <w:b/>
          <w:noProof/>
          <w:sz w:val="24"/>
          <w:lang w:val="en-US"/>
        </w:rPr>
        <w:t>251143</w:t>
      </w:r>
    </w:p>
    <w:p w14:paraId="5212B2F0" w14:textId="4468B218" w:rsidR="008F0ED4" w:rsidRPr="00025ADA" w:rsidRDefault="007A0501" w:rsidP="008F0ED4">
      <w:pPr>
        <w:pStyle w:val="CRCoverPage"/>
        <w:outlineLvl w:val="0"/>
        <w:rPr>
          <w:b/>
          <w:noProof/>
          <w:sz w:val="24"/>
        </w:rPr>
      </w:pPr>
      <w:r w:rsidRPr="00D64974">
        <w:rPr>
          <w:b/>
          <w:noProof/>
          <w:sz w:val="24"/>
          <w:lang w:eastAsia="ja-JP"/>
        </w:rPr>
        <w:t>Japan, Fukuoka, 19 – 23 May 2025</w:t>
      </w:r>
      <w:r w:rsidR="008F0ED4" w:rsidRPr="00683D60">
        <w:rPr>
          <w:b/>
          <w:sz w:val="24"/>
          <w:lang w:val="en-CA"/>
        </w:rPr>
        <w:tab/>
      </w:r>
    </w:p>
    <w:p w14:paraId="35ABB9EA" w14:textId="77777777" w:rsidR="000B6824" w:rsidRPr="000A6DEC" w:rsidRDefault="000B6824" w:rsidP="000B6824">
      <w:pPr>
        <w:spacing w:after="0"/>
        <w:rPr>
          <w:rFonts w:ascii="Arial" w:hAnsi="Arial"/>
        </w:rPr>
      </w:pPr>
    </w:p>
    <w:p w14:paraId="18080E77" w14:textId="5D794155" w:rsidR="000B6824" w:rsidRPr="000A6DEC" w:rsidRDefault="000B6824" w:rsidP="000B6824">
      <w:pPr>
        <w:tabs>
          <w:tab w:val="left" w:pos="2268"/>
        </w:tabs>
        <w:jc w:val="both"/>
        <w:rPr>
          <w:rFonts w:ascii="Arial" w:hAnsi="Arial"/>
          <w:b/>
        </w:rPr>
      </w:pPr>
      <w:r w:rsidRPr="000A6DEC">
        <w:rPr>
          <w:rFonts w:ascii="Arial" w:hAnsi="Arial"/>
          <w:b/>
        </w:rPr>
        <w:t xml:space="preserve">Agenda item: </w:t>
      </w:r>
      <w:r w:rsidRPr="000A6DEC">
        <w:rPr>
          <w:rFonts w:ascii="Arial" w:hAnsi="Arial"/>
          <w:b/>
        </w:rPr>
        <w:tab/>
      </w:r>
      <w:r w:rsidR="007E60D0">
        <w:rPr>
          <w:rFonts w:ascii="Arial" w:hAnsi="Arial"/>
          <w:b/>
        </w:rPr>
        <w:t>14</w:t>
      </w:r>
      <w:r w:rsidR="007A0501">
        <w:rPr>
          <w:rFonts w:ascii="Arial" w:hAnsi="Arial"/>
          <w:b/>
        </w:rPr>
        <w:t>.</w:t>
      </w:r>
      <w:r w:rsidR="007E60D0">
        <w:rPr>
          <w:rFonts w:ascii="Arial" w:hAnsi="Arial"/>
          <w:b/>
        </w:rPr>
        <w:t>4</w:t>
      </w:r>
    </w:p>
    <w:p w14:paraId="3DBE76C4" w14:textId="36188DDA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Source: </w:t>
      </w:r>
      <w:r w:rsidRPr="00B55A75">
        <w:rPr>
          <w:rFonts w:ascii="Arial" w:hAnsi="Arial" w:cs="Arial"/>
          <w:b/>
          <w:szCs w:val="24"/>
        </w:rPr>
        <w:tab/>
        <w:t>Apple Inc.</w:t>
      </w:r>
    </w:p>
    <w:p w14:paraId="4EDF0A9A" w14:textId="49CEFDAB" w:rsidR="008F12EE" w:rsidRPr="00C03422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 xml:space="preserve">Title: </w:t>
      </w:r>
      <w:r w:rsidRPr="00B55A75">
        <w:rPr>
          <w:rFonts w:ascii="Arial" w:hAnsi="Arial" w:cs="Arial"/>
          <w:b/>
          <w:szCs w:val="24"/>
        </w:rPr>
        <w:tab/>
        <w:t>[VOPS] Work Plan</w:t>
      </w:r>
    </w:p>
    <w:p w14:paraId="5DA6A822" w14:textId="27F62CF1" w:rsidR="008F12EE" w:rsidRPr="00B55A75" w:rsidRDefault="008F12EE" w:rsidP="008F12EE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Version:</w:t>
      </w:r>
      <w:r w:rsidRPr="00B55A75">
        <w:rPr>
          <w:rFonts w:ascii="Arial" w:hAnsi="Arial" w:cs="Arial"/>
          <w:b/>
          <w:szCs w:val="24"/>
        </w:rPr>
        <w:tab/>
      </w:r>
      <w:r w:rsidR="001202E0">
        <w:rPr>
          <w:rFonts w:ascii="Arial" w:hAnsi="Arial" w:cs="Arial"/>
          <w:b/>
          <w:szCs w:val="24"/>
        </w:rPr>
        <w:t>2.0</w:t>
      </w:r>
    </w:p>
    <w:p w14:paraId="5D8D19A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b/>
          <w:szCs w:val="24"/>
        </w:rPr>
      </w:pPr>
      <w:r w:rsidRPr="00B55A75">
        <w:rPr>
          <w:rFonts w:ascii="Arial" w:hAnsi="Arial" w:cs="Arial"/>
          <w:b/>
          <w:szCs w:val="24"/>
        </w:rPr>
        <w:t>Document for</w:t>
      </w:r>
      <w:r w:rsidRPr="00B55A75">
        <w:rPr>
          <w:rFonts w:ascii="Arial" w:hAnsi="Arial" w:cs="Arial"/>
          <w:b/>
          <w:szCs w:val="24"/>
        </w:rPr>
        <w:tab/>
        <w:t>Discussion and agreement</w:t>
      </w:r>
    </w:p>
    <w:p w14:paraId="091E4529" w14:textId="77777777" w:rsidR="008F12EE" w:rsidRPr="00B55A75" w:rsidRDefault="008F12EE" w:rsidP="008F12EE">
      <w:pPr>
        <w:tabs>
          <w:tab w:val="left" w:pos="2268"/>
        </w:tabs>
        <w:rPr>
          <w:rFonts w:ascii="Arial" w:hAnsi="Arial" w:cs="Arial"/>
          <w:szCs w:val="24"/>
        </w:rPr>
      </w:pPr>
    </w:p>
    <w:p w14:paraId="694FE46C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1 Introduction</w:t>
      </w:r>
    </w:p>
    <w:p w14:paraId="38FAFBB8" w14:textId="497E88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 xml:space="preserve">During </w:t>
      </w:r>
      <w:r w:rsidRPr="00B55A75">
        <w:rPr>
          <w:bCs/>
          <w:szCs w:val="24"/>
        </w:rPr>
        <w:t>SA#103</w:t>
      </w:r>
      <w:r w:rsidRPr="00C03422">
        <w:rPr>
          <w:bCs/>
          <w:szCs w:val="24"/>
        </w:rPr>
        <w:t xml:space="preserve"> the new work item on “Video Operating Points - Harmonization and Stereo MV-HEVC” was approved in </w:t>
      </w:r>
      <w:r w:rsidR="00C261C9" w:rsidRPr="00C261C9">
        <w:rPr>
          <w:bCs/>
          <w:szCs w:val="24"/>
        </w:rPr>
        <w:t>SP-240060</w:t>
      </w:r>
      <w:r w:rsidRPr="00C03422">
        <w:rPr>
          <w:bCs/>
          <w:szCs w:val="24"/>
        </w:rPr>
        <w:t xml:space="preserve">. This document provides the corresponding </w:t>
      </w:r>
      <w:r w:rsidR="00C261C9">
        <w:rPr>
          <w:bCs/>
          <w:szCs w:val="24"/>
        </w:rPr>
        <w:t xml:space="preserve">up to date </w:t>
      </w:r>
      <w:r w:rsidRPr="00C03422">
        <w:rPr>
          <w:bCs/>
          <w:szCs w:val="24"/>
        </w:rPr>
        <w:t>work plan</w:t>
      </w:r>
      <w:r w:rsidR="00942126">
        <w:rPr>
          <w:bCs/>
          <w:szCs w:val="24"/>
        </w:rPr>
        <w:t xml:space="preserve"> </w:t>
      </w:r>
      <w:r w:rsidR="003A3E8C">
        <w:rPr>
          <w:bCs/>
          <w:szCs w:val="24"/>
        </w:rPr>
        <w:t>from</w:t>
      </w:r>
      <w:r w:rsidR="00942126">
        <w:rPr>
          <w:bCs/>
          <w:szCs w:val="24"/>
        </w:rPr>
        <w:t xml:space="preserve"> SA4#13</w:t>
      </w:r>
      <w:r w:rsidR="005A1883">
        <w:rPr>
          <w:bCs/>
          <w:szCs w:val="24"/>
        </w:rPr>
        <w:t>1</w:t>
      </w:r>
      <w:r w:rsidRPr="00C03422">
        <w:rPr>
          <w:bCs/>
          <w:szCs w:val="24"/>
        </w:rPr>
        <w:t>.</w:t>
      </w:r>
    </w:p>
    <w:p w14:paraId="0F979EAF" w14:textId="77777777" w:rsidR="008F12EE" w:rsidRPr="00B55A75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2 Objective</w:t>
      </w:r>
    </w:p>
    <w:p w14:paraId="46AF5513" w14:textId="77777777" w:rsidR="008F12EE" w:rsidRPr="00C03422" w:rsidRDefault="008F12EE" w:rsidP="008F12EE">
      <w:pPr>
        <w:ind w:right="-143"/>
        <w:rPr>
          <w:bCs/>
          <w:szCs w:val="24"/>
        </w:rPr>
      </w:pPr>
      <w:r w:rsidRPr="00C03422">
        <w:rPr>
          <w:bCs/>
          <w:szCs w:val="24"/>
        </w:rPr>
        <w:t>The objectives of work on immersive HEVC profiles and operating points are reproduced here as reference:</w:t>
      </w:r>
    </w:p>
    <w:p w14:paraId="4F5F87E7" w14:textId="77777777" w:rsidR="008F12EE" w:rsidRPr="00C03422" w:rsidRDefault="008F12EE" w:rsidP="008F12EE">
      <w:pPr>
        <w:overflowPunct/>
        <w:autoSpaceDE/>
        <w:autoSpaceDN/>
        <w:adjustRightInd/>
        <w:spacing w:after="0"/>
        <w:jc w:val="both"/>
        <w:textAlignment w:val="auto"/>
        <w:rPr>
          <w:rFonts w:eastAsia="Times New Roman"/>
          <w:szCs w:val="24"/>
          <w:lang w:eastAsia="en-GB"/>
        </w:rPr>
      </w:pPr>
      <w:r w:rsidRPr="00C03422">
        <w:rPr>
          <w:rFonts w:eastAsia="Times New Roman"/>
          <w:szCs w:val="24"/>
          <w:lang w:eastAsia="en-GB"/>
        </w:rPr>
        <w:t>The objectives of this work are to:</w:t>
      </w:r>
    </w:p>
    <w:p w14:paraId="1EED8622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 xml:space="preserve">Harmonize and include </w:t>
      </w:r>
      <w:r w:rsidRPr="00C03422">
        <w:rPr>
          <w:rFonts w:eastAsia="Times New Roman"/>
          <w:szCs w:val="24"/>
          <w:lang w:eastAsia="en-GB"/>
        </w:rPr>
        <w:t xml:space="preserve">as needed </w:t>
      </w:r>
      <w:r w:rsidRPr="00B55A75">
        <w:rPr>
          <w:rFonts w:eastAsia="Times New Roman"/>
          <w:szCs w:val="24"/>
        </w:rPr>
        <w:t xml:space="preserve">all the SA4 video operating points, such as </w:t>
      </w:r>
      <w:r w:rsidRPr="00B55A75">
        <w:rPr>
          <w:rFonts w:eastAsia="Times New Roman"/>
          <w:szCs w:val="24"/>
          <w:lang w:eastAsia="en-GB"/>
        </w:rPr>
        <w:t xml:space="preserve">Video profiles Operation Points, Video Operation Points, video encode and decode capabilities etc., which are currently scattered in various SA4 specifications (e.g. </w:t>
      </w:r>
      <w:r w:rsidRPr="00C03422">
        <w:rPr>
          <w:rFonts w:eastAsia="Times New Roman"/>
          <w:szCs w:val="24"/>
          <w:lang w:eastAsia="en-GB"/>
        </w:rPr>
        <w:t>TS 26.116, TS 26.118, TS 26.119, TS 26.143, and TS 26.511), into a new specification that will be home to all such video operating points and upgrade HEVC-based levels based on industry practices.</w:t>
      </w:r>
    </w:p>
    <w:p w14:paraId="193F7855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C03422">
        <w:rPr>
          <w:rFonts w:eastAsia="Times New Roman"/>
          <w:szCs w:val="24"/>
          <w:lang w:eastAsia="en-GB"/>
        </w:rPr>
        <w:t>Define the MV-HEVC capability in this new specification.</w:t>
      </w:r>
    </w:p>
    <w:p w14:paraId="32F80E46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  <w:lang w:eastAsia="en-GB"/>
        </w:rPr>
        <w:t>Then add and harmonize stereoscopic MV-HEVC (potentially with auxiliary information, e.g. alpha channels) encode/decode operating points, capabilities, streaming (e.g. CMAF, DASH) and transport aspects for:</w:t>
      </w:r>
    </w:p>
    <w:p w14:paraId="71487283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5G-media streaming profiles, codecs, and formats (TS 26.511)</w:t>
      </w:r>
    </w:p>
    <w:p w14:paraId="035DF8B1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Media capabilities for AR devices (TS 26.119)</w:t>
      </w:r>
    </w:p>
    <w:p w14:paraId="471A3D65" w14:textId="77777777" w:rsidR="008F12EE" w:rsidRPr="00B55A75" w:rsidRDefault="008F12EE" w:rsidP="008F12EE">
      <w:pPr>
        <w:numPr>
          <w:ilvl w:val="1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Video messaging media profiles (TS 26.143)</w:t>
      </w:r>
    </w:p>
    <w:p w14:paraId="54B23424" w14:textId="77777777" w:rsidR="008F12EE" w:rsidRPr="00B55A75" w:rsidRDefault="008F12EE" w:rsidP="008F12EE">
      <w:pPr>
        <w:numPr>
          <w:ilvl w:val="0"/>
          <w:numId w:val="4"/>
        </w:numPr>
        <w:overflowPunct/>
        <w:autoSpaceDE/>
        <w:autoSpaceDN/>
        <w:adjustRightInd/>
        <w:spacing w:before="100" w:beforeAutospacing="1" w:after="100" w:afterAutospacing="1"/>
        <w:jc w:val="both"/>
        <w:textAlignment w:val="auto"/>
        <w:rPr>
          <w:rFonts w:eastAsia="Times New Roman"/>
          <w:szCs w:val="24"/>
        </w:rPr>
      </w:pPr>
      <w:r w:rsidRPr="00B55A75">
        <w:rPr>
          <w:rFonts w:eastAsia="Times New Roman"/>
          <w:szCs w:val="24"/>
        </w:rPr>
        <w:t>Perform the above work in coordination with related SDOs and industrial fora such as MPEG, DASH-IF, CTA-WAVE, and IETF, and by referencing the related specifications, e.g. the Common Media Application Format (CMAF) and the ISO base media file format (ISOBMFF), among others.</w:t>
      </w:r>
    </w:p>
    <w:p w14:paraId="3462B7AF" w14:textId="77777777" w:rsidR="008F12EE" w:rsidRDefault="008F12EE" w:rsidP="008F12EE">
      <w:pPr>
        <w:pStyle w:val="Heading1"/>
        <w:numPr>
          <w:ilvl w:val="0"/>
          <w:numId w:val="0"/>
        </w:numPr>
        <w:ind w:left="432" w:hanging="432"/>
        <w:rPr>
          <w:lang w:val="en-GB"/>
        </w:rPr>
      </w:pPr>
      <w:r w:rsidRPr="00B55A75">
        <w:rPr>
          <w:lang w:val="en-GB"/>
        </w:rPr>
        <w:t>4 Proposed Time and Work Plan</w:t>
      </w:r>
    </w:p>
    <w:p w14:paraId="752827A4" w14:textId="07E36003" w:rsidR="00490589" w:rsidRPr="00490589" w:rsidRDefault="00490589" w:rsidP="00490589">
      <w:r>
        <w:t xml:space="preserve">Legend: Black items like this: upcoming work. Grey items </w:t>
      </w:r>
      <w:r w:rsidRPr="00490589">
        <w:rPr>
          <w:color w:val="767171" w:themeColor="background2" w:themeShade="80"/>
        </w:rPr>
        <w:t>like this</w:t>
      </w:r>
      <w:r>
        <w:t xml:space="preserve">: past work. Lighter grey items </w:t>
      </w:r>
      <w:r w:rsidRPr="00490589">
        <w:rPr>
          <w:color w:val="D0CECE" w:themeColor="background2" w:themeShade="E6"/>
        </w:rPr>
        <w:t>like this</w:t>
      </w:r>
      <w:r>
        <w:t xml:space="preserve">: </w:t>
      </w:r>
      <w:r w:rsidR="00866853">
        <w:t xml:space="preserve">(also </w:t>
      </w:r>
      <w:r w:rsidR="00866853" w:rsidRPr="00866853">
        <w:rPr>
          <w:strike/>
        </w:rPr>
        <w:t>crossed out</w:t>
      </w:r>
      <w:r w:rsidR="00866853">
        <w:t xml:space="preserve">) </w:t>
      </w:r>
      <w:r>
        <w:t>not done, pushed forward/postpend: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7"/>
        <w:gridCol w:w="7313"/>
      </w:tblGrid>
      <w:tr w:rsidR="008F12EE" w:rsidRPr="00C03422" w14:paraId="7F12F190" w14:textId="77777777" w:rsidTr="00B55A75">
        <w:trPr>
          <w:trHeight w:val="1018"/>
        </w:trPr>
        <w:tc>
          <w:tcPr>
            <w:tcW w:w="2497" w:type="dxa"/>
            <w:shd w:val="clear" w:color="auto" w:fill="E6E6E6"/>
          </w:tcPr>
          <w:p w14:paraId="4A2D8AAB" w14:textId="77777777" w:rsidR="008F12EE" w:rsidRPr="00B55A75" w:rsidRDefault="008F12EE" w:rsidP="00B55A75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</w:rPr>
            </w:pPr>
            <w:r w:rsidRPr="00B55A75">
              <w:rPr>
                <w:bCs/>
                <w:color w:val="000000"/>
                <w:szCs w:val="22"/>
              </w:rPr>
              <w:lastRenderedPageBreak/>
              <w:t>Meeting</w:t>
            </w:r>
          </w:p>
        </w:tc>
        <w:tc>
          <w:tcPr>
            <w:tcW w:w="7313" w:type="dxa"/>
            <w:shd w:val="clear" w:color="auto" w:fill="E6E6E6"/>
          </w:tcPr>
          <w:p w14:paraId="502D90A5" w14:textId="02A2C934" w:rsidR="008F12EE" w:rsidRPr="00B55A75" w:rsidRDefault="008F12EE" w:rsidP="00B55A75">
            <w:pPr>
              <w:tabs>
                <w:tab w:val="left" w:pos="3466"/>
                <w:tab w:val="left" w:pos="6380"/>
              </w:tabs>
              <w:spacing w:before="120"/>
              <w:ind w:right="901"/>
              <w:rPr>
                <w:bCs/>
                <w:color w:val="000000"/>
                <w:szCs w:val="22"/>
              </w:rPr>
            </w:pPr>
            <w:r w:rsidRPr="00C03422">
              <w:rPr>
                <w:rFonts w:ascii="Arial" w:hAnsi="Arial" w:cs="Arial"/>
                <w:szCs w:val="24"/>
              </w:rPr>
              <w:t>Work on “</w:t>
            </w:r>
            <w:r w:rsidR="002332CA" w:rsidRPr="002332CA">
              <w:rPr>
                <w:rFonts w:ascii="Arial" w:hAnsi="Arial" w:cs="Arial"/>
                <w:szCs w:val="24"/>
              </w:rPr>
              <w:t>Video Operating Points - Harmonization and Stereo MV-HEVC</w:t>
            </w:r>
            <w:r w:rsidRPr="00C03422">
              <w:rPr>
                <w:rFonts w:ascii="Arial" w:hAnsi="Arial" w:cs="Arial"/>
                <w:szCs w:val="24"/>
              </w:rPr>
              <w:t>”</w:t>
            </w:r>
          </w:p>
        </w:tc>
      </w:tr>
      <w:tr w:rsidR="008F12EE" w:rsidRPr="00C03422" w14:paraId="103193D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CA2989" w14:textId="77777777" w:rsidR="008F12EE" w:rsidRPr="00A37AE7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SA4#127 (29th Jan – 2nd Feb 2024, Sophia-Antipolis)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28CA" w14:textId="36DDD009" w:rsidR="008F12EE" w:rsidRPr="00A37AE7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Agree work item in S4-</w:t>
            </w:r>
            <w:r w:rsidR="00485AD9"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240464</w:t>
            </w:r>
          </w:p>
        </w:tc>
      </w:tr>
      <w:tr w:rsidR="00C261C9" w:rsidRPr="00C03422" w14:paraId="72119C7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2BB864" w14:textId="2349897D" w:rsidR="00C261C9" w:rsidRPr="00A37AE7" w:rsidRDefault="00C261C9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A37AE7">
              <w:rPr>
                <w:bCs/>
                <w:color w:val="767171" w:themeColor="background2" w:themeShade="80"/>
                <w:sz w:val="20"/>
              </w:rPr>
              <w:t>3GPP SA#103 (19th – 22nd Mar 2024, Maastricht, NL)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99CA" w14:textId="319C7F61" w:rsidR="00C261C9" w:rsidRPr="00A37AE7" w:rsidRDefault="00C261C9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A37AE7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Approved work item in SP-240060.</w:t>
            </w:r>
          </w:p>
        </w:tc>
      </w:tr>
      <w:tr w:rsidR="00D50282" w:rsidRPr="00D50282" w14:paraId="4D4468D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0088E0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SA4#127-bis-e (8th – 12th April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E333" w14:textId="2CB1770C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skeleton new 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  <w:r w:rsidR="00485AD9" w:rsidRPr="00D50282">
              <w:rPr>
                <w:b w:val="0"/>
                <w:bCs/>
                <w:color w:val="767171" w:themeColor="background2" w:themeShade="80"/>
              </w:rPr>
              <w:t xml:space="preserve"> (New TS)</w:t>
            </w:r>
          </w:p>
          <w:p w14:paraId="5F2944E2" w14:textId="137B45A4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 informing them of the work and inquiring on the work plan on related CMAF/file format work. Liaise with other SDOs and industrial fora as needed.</w:t>
            </w:r>
          </w:p>
        </w:tc>
      </w:tr>
      <w:tr w:rsidR="00D50282" w:rsidRPr="00D50282" w14:paraId="4FA1F717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BD5612" w14:textId="2CDB3B63" w:rsidR="00B94168" w:rsidRPr="00D50282" w:rsidRDefault="00B94168" w:rsidP="00B9416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  <w:lang w:val="en-US"/>
              </w:rPr>
              <w:t>3GPP SA4 Video SWG Telco (May 7, 2024, 22:00 – 24:00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6F67C" w14:textId="75FB8DD3" w:rsidR="00E83403" w:rsidRPr="00D50282" w:rsidRDefault="00E83403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>Initial pCR on new draft TS 26.265 adding existing video capabilities and operation poin</w:t>
            </w:r>
            <w:r w:rsidR="00B21C4B" w:rsidRPr="00D50282">
              <w:rPr>
                <w:b w:val="0"/>
                <w:bCs/>
                <w:color w:val="767171" w:themeColor="background2" w:themeShade="80"/>
              </w:rPr>
              <w:t>t</w:t>
            </w:r>
            <w:r w:rsidRPr="00D50282">
              <w:rPr>
                <w:b w:val="0"/>
                <w:bCs/>
                <w:color w:val="767171" w:themeColor="background2" w:themeShade="80"/>
              </w:rPr>
              <w:t>s</w:t>
            </w:r>
          </w:p>
          <w:p w14:paraId="6B9BB5FF" w14:textId="18CBCA27" w:rsidR="00B94168" w:rsidRPr="00D50282" w:rsidRDefault="00B94168" w:rsidP="00B9416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  <w:lang w:val="en-US"/>
              </w:rPr>
              <w:t>Submission Deadline May 6, 18 CEST</w:t>
            </w:r>
          </w:p>
        </w:tc>
      </w:tr>
      <w:tr w:rsidR="00D50282" w:rsidRPr="00D50282" w14:paraId="39179C73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477F386" w14:textId="77777777" w:rsidR="008F12EE" w:rsidRPr="00D50282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D50282">
              <w:rPr>
                <w:bCs/>
                <w:color w:val="767171" w:themeColor="background2" w:themeShade="80"/>
                <w:sz w:val="20"/>
              </w:rPr>
              <w:t>3GPP SA4#128 (20th – 24th May 2024, Korea)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4495" w14:textId="7CB00793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>p</w:t>
            </w:r>
            <w:r w:rsidRPr="00D50282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D50282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D50282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D50282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1B6627F5" w14:textId="1501ED02" w:rsidR="008F12EE" w:rsidRPr="00D50282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D5028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A501FA" w:rsidRPr="00A501FA" w14:paraId="6D5EC381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7CAA7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(June 25th,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58388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BB3D77D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24th, 14:30 CEST</w:t>
            </w:r>
          </w:p>
        </w:tc>
      </w:tr>
      <w:tr w:rsidR="00A501FA" w:rsidRPr="00A501FA" w14:paraId="414A92AC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77F17AF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9th,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7D1A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71810D6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June 8th, 14:30 CEST</w:t>
            </w:r>
          </w:p>
        </w:tc>
      </w:tr>
      <w:tr w:rsidR="00A501FA" w:rsidRPr="00A501FA" w14:paraId="11E50EE0" w14:textId="77777777" w:rsidTr="00C140AC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4E99B69" w14:textId="77777777" w:rsidR="00545AE9" w:rsidRPr="00306CF2" w:rsidRDefault="00545AE9" w:rsidP="00C140A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306CF2">
              <w:rPr>
                <w:bCs/>
                <w:color w:val="767171" w:themeColor="background2" w:themeShade="80"/>
                <w:sz w:val="20"/>
              </w:rPr>
              <w:t>3GPP SA4 Video SWG Telco (July 23rd,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FD8F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E3B3ECE" w14:textId="77777777" w:rsidR="00545AE9" w:rsidRPr="00306CF2" w:rsidRDefault="00545AE9" w:rsidP="00C140A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306CF2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 July 22nd, 14:30 CEST</w:t>
            </w:r>
          </w:p>
        </w:tc>
      </w:tr>
      <w:tr w:rsidR="008F12EE" w:rsidRPr="00C03422" w14:paraId="2BB7FA2D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9D9B554" w14:textId="77777777" w:rsidR="008F12EE" w:rsidRPr="00942126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42126">
              <w:rPr>
                <w:bCs/>
                <w:color w:val="767171" w:themeColor="background2" w:themeShade="80"/>
                <w:sz w:val="20"/>
              </w:rPr>
              <w:t>3GPP SA4#129-e (19th – 23rd August 2024,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3148" w14:textId="5D42F5E4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>p</w:t>
            </w:r>
            <w:r w:rsidRPr="00942126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942126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942126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942126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3F55D879" w14:textId="77777777" w:rsidR="001718DF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 26.118, </w:t>
            </w:r>
            <w:r w:rsidR="008F12EE"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  <w:p w14:paraId="0B8561DD" w14:textId="2B9AAC0C" w:rsidR="008F12EE" w:rsidRPr="00490589" w:rsidRDefault="001718DF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Endorse CRs to 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  <w:p w14:paraId="4F44D1EC" w14:textId="6EDFEC56" w:rsidR="005A5B0D" w:rsidRPr="00942126" w:rsidRDefault="005A5B0D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1708126F" w14:textId="4835B670" w:rsidR="008F12EE" w:rsidRPr="00942126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42126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Liaise to MPEG, other SDOs and industrial fora as needed.</w:t>
            </w:r>
          </w:p>
        </w:tc>
      </w:tr>
      <w:tr w:rsidR="00485927" w:rsidRPr="00A501FA" w14:paraId="47E6B0EF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29F56F" w14:textId="4E794E78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8</w:t>
            </w:r>
            <w:r w:rsidRPr="005A1883">
              <w:rPr>
                <w:bCs/>
                <w:color w:val="767171" w:themeColor="background2" w:themeShade="80"/>
                <w:sz w:val="20"/>
              </w:rPr>
              <w:t>th,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94D23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20F39CF" w14:textId="77777777" w:rsidR="00485927" w:rsidRPr="005A1883" w:rsidRDefault="00485927" w:rsidP="00485927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37CB652E" w14:textId="2CB4106E" w:rsidR="00485927" w:rsidRPr="00490589" w:rsidRDefault="00485927" w:rsidP="00942126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0CD0F8D5" w14:textId="694A7B8F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th,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485927" w:rsidRPr="00A501FA" w14:paraId="6C7F3E56" w14:textId="77777777" w:rsidTr="00026193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1EAB72" w14:textId="392512AF" w:rsidR="00485927" w:rsidRPr="005A1883" w:rsidRDefault="00485927" w:rsidP="0002619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Oct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E01ECD" w:rsidRPr="005A1883">
              <w:rPr>
                <w:bCs/>
                <w:color w:val="767171" w:themeColor="background2" w:themeShade="80"/>
                <w:sz w:val="20"/>
              </w:rPr>
              <w:t>22nd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2024,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2076" w14:textId="77777777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6EE6838C" w14:textId="77777777" w:rsidR="00490589" w:rsidRPr="005A1883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CRs to </w:t>
            </w: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TS 26.118, 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 26.511</w:t>
            </w:r>
          </w:p>
          <w:p w14:paraId="1C517824" w14:textId="77777777" w:rsidR="00490589" w:rsidRPr="00490589" w:rsidRDefault="00490589" w:rsidP="0049058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727E25DB" w14:textId="19D16C03" w:rsidR="00485927" w:rsidRPr="005A1883" w:rsidRDefault="00485927" w:rsidP="00026193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lastRenderedPageBreak/>
              <w:t xml:space="preserve">Submission Deadline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Oct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E01ECD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21st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5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:</w:t>
            </w:r>
            <w:r w:rsidR="008A1697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0 CEST</w:t>
            </w:r>
          </w:p>
        </w:tc>
      </w:tr>
      <w:tr w:rsidR="008F12EE" w:rsidRPr="00C03422" w14:paraId="15E2B0EF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055F9F" w14:textId="77777777" w:rsidR="008F12EE" w:rsidRPr="005A1883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lastRenderedPageBreak/>
              <w:t>3GPP SA4#130 (18th – 22nd November 2024, Orlando)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3759" w14:textId="6A3D77AB" w:rsidR="008F12EE" w:rsidRPr="005A1883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Progressing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>p</w:t>
            </w:r>
            <w:r w:rsidRPr="005A1883">
              <w:rPr>
                <w:b w:val="0"/>
                <w:bCs/>
                <w:color w:val="767171" w:themeColor="background2" w:themeShade="80"/>
              </w:rPr>
              <w:t xml:space="preserve">CR on new </w:t>
            </w:r>
            <w:r w:rsidR="00F63B81" w:rsidRPr="005A1883">
              <w:rPr>
                <w:b w:val="0"/>
                <w:bCs/>
                <w:color w:val="767171" w:themeColor="background2" w:themeShade="80"/>
              </w:rPr>
              <w:t xml:space="preserve">draft </w:t>
            </w:r>
            <w:r w:rsidRPr="005A1883">
              <w:rPr>
                <w:b w:val="0"/>
                <w:bCs/>
                <w:color w:val="767171" w:themeColor="background2" w:themeShade="80"/>
              </w:rPr>
              <w:t>TS </w:t>
            </w:r>
            <w:r w:rsidR="007256EC" w:rsidRPr="005A1883">
              <w:rPr>
                <w:b w:val="0"/>
                <w:bCs/>
                <w:color w:val="767171" w:themeColor="background2" w:themeShade="80"/>
              </w:rPr>
              <w:t>26.265</w:t>
            </w:r>
          </w:p>
          <w:p w14:paraId="01B1F4AE" w14:textId="4A829144" w:rsidR="005A5B0D" w:rsidRPr="005A1883" w:rsidRDefault="005A5B0D" w:rsidP="0068679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 TS 26.265</w:t>
            </w:r>
          </w:p>
          <w:p w14:paraId="728209FA" w14:textId="5324D1BB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b w:val="0"/>
                <w:bCs/>
                <w:color w:val="D0CECE" w:themeColor="background2" w:themeShade="E6"/>
              </w:rPr>
              <w:t>Send new TS </w:t>
            </w:r>
            <w:r w:rsidR="007256EC" w:rsidRPr="009F3C1D">
              <w:rPr>
                <w:b w:val="0"/>
                <w:bCs/>
                <w:color w:val="D0CECE" w:themeColor="background2" w:themeShade="E6"/>
              </w:rPr>
              <w:t>26.265</w:t>
            </w:r>
            <w:r w:rsidRPr="009F3C1D">
              <w:rPr>
                <w:b w:val="0"/>
                <w:bCs/>
                <w:color w:val="D0CECE" w:themeColor="background2" w:themeShade="E6"/>
              </w:rPr>
              <w:t xml:space="preserve"> for information to SA plenary.</w:t>
            </w:r>
          </w:p>
          <w:p w14:paraId="01C5A1F4" w14:textId="42E867DE" w:rsidR="008F12EE" w:rsidRPr="005A1883" w:rsidRDefault="00E35B87" w:rsidP="00B55A75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b w:val="0"/>
                <w:bCs/>
                <w:color w:val="767171" w:themeColor="background2" w:themeShade="80"/>
              </w:rPr>
              <w:t xml:space="preserve">Endorse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CRs to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</w:t>
            </w:r>
            <w:r w:rsidR="008F12EE" w:rsidRPr="00490589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 xml:space="preserve"> </w:t>
            </w:r>
            <w:r w:rsidR="008F12EE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TS 26.511, </w:t>
            </w:r>
            <w:r w:rsidR="008F12EE"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 26.143, TS 26.119</w:t>
            </w:r>
          </w:p>
        </w:tc>
      </w:tr>
      <w:tr w:rsidR="00E43A94" w:rsidRPr="00C03422" w14:paraId="5EB11C81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A8F9C46" w14:textId="3AC462BD" w:rsidR="00E43A94" w:rsidRPr="000B5D88" w:rsidRDefault="007D153F" w:rsidP="00E43A9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0B5D88">
              <w:rPr>
                <w:bCs/>
                <w:color w:val="D0CECE" w:themeColor="background2" w:themeShade="E6"/>
                <w:sz w:val="20"/>
                <w:lang w:val="en-US"/>
              </w:rPr>
              <w:t>SA#106 (10 – 13 December 2024, Madrid, ES TBC)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B0525" w14:textId="018D5F21" w:rsidR="00E43A94" w:rsidRPr="009F3C1D" w:rsidRDefault="00E43A94" w:rsidP="00E43A9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D0CECE" w:themeColor="background2" w:themeShade="E6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  <w:lang w:val="en-US"/>
              </w:rPr>
              <w:t>Present TS 26.265 v1.0.0 for information</w:t>
            </w:r>
          </w:p>
        </w:tc>
      </w:tr>
      <w:tr w:rsidR="00133B88" w:rsidRPr="00C03422" w14:paraId="334FC722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1EEAC06" w14:textId="24249B1B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Dec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</w:t>
            </w:r>
            <w:r w:rsidRPr="005A1883">
              <w:rPr>
                <w:bCs/>
                <w:color w:val="767171" w:themeColor="background2" w:themeShade="80"/>
                <w:sz w:val="20"/>
              </w:rPr>
              <w:t>8th, 2024,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5782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0F4FC6BF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028844D6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2C4A23E5" w14:textId="66591F4C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Submission Deadline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Dec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1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7th, 15:00 CET</w:t>
            </w:r>
          </w:p>
        </w:tc>
      </w:tr>
      <w:tr w:rsidR="00133B88" w:rsidRPr="00C03422" w14:paraId="3B7B30EE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098EEB" w14:textId="4BB7CA8E" w:rsidR="00133B88" w:rsidRPr="005A1883" w:rsidRDefault="00133B88" w:rsidP="00133B8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5A1883">
              <w:rPr>
                <w:bCs/>
                <w:color w:val="767171" w:themeColor="background2" w:themeShade="80"/>
                <w:sz w:val="20"/>
              </w:rPr>
              <w:t>3GPP SA4 Video SWG Telco (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Jan</w:t>
            </w:r>
            <w:r w:rsidRPr="005A1883">
              <w:rPr>
                <w:bCs/>
                <w:color w:val="767171" w:themeColor="background2" w:themeShade="80"/>
                <w:sz w:val="20"/>
              </w:rPr>
              <w:t xml:space="preserve"> 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14th</w:t>
            </w:r>
            <w:r w:rsidRPr="005A1883">
              <w:rPr>
                <w:bCs/>
                <w:color w:val="767171" w:themeColor="background2" w:themeShade="80"/>
                <w:sz w:val="20"/>
              </w:rPr>
              <w:t>, 202</w:t>
            </w:r>
            <w:r w:rsidR="00F97A49" w:rsidRPr="005A1883">
              <w:rPr>
                <w:bCs/>
                <w:color w:val="767171" w:themeColor="background2" w:themeShade="80"/>
                <w:sz w:val="20"/>
              </w:rPr>
              <w:t>5</w:t>
            </w:r>
            <w:r w:rsidRPr="005A1883">
              <w:rPr>
                <w:bCs/>
                <w:color w:val="767171" w:themeColor="background2" w:themeShade="80"/>
                <w:sz w:val="20"/>
              </w:rPr>
              <w:t>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CC8DB" w14:textId="77777777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5676D9AA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26.118, TS 26.511</w:t>
            </w:r>
          </w:p>
          <w:p w14:paraId="28893CFB" w14:textId="77777777" w:rsidR="009F3C1D" w:rsidRPr="009F3C1D" w:rsidRDefault="009F3C1D" w:rsidP="009F3C1D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9F3C1D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Endorse CRs to TS 26.143, TS 26.119</w:t>
            </w:r>
          </w:p>
          <w:p w14:paraId="38BCBBBE" w14:textId="7FC820DD" w:rsidR="00133B88" w:rsidRPr="005A1883" w:rsidRDefault="00133B88" w:rsidP="00133B88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Submission Deadline</w:t>
            </w:r>
            <w:r w:rsidR="00F97A49"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 Jan 13th</w:t>
            </w:r>
            <w:r w:rsidRPr="005A1883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, 15:00 CET</w:t>
            </w:r>
          </w:p>
        </w:tc>
      </w:tr>
      <w:tr w:rsidR="008F12EE" w:rsidRPr="00C03422" w14:paraId="61D6691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4AA8982" w14:textId="68E58896" w:rsidR="008F12EE" w:rsidRPr="009F3C1D" w:rsidRDefault="008F12EE" w:rsidP="00B55A7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SA4#131 (17th – 21st Feb, 2025, Geneva)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120D" w14:textId="74A0C052" w:rsidR="008F12EE" w:rsidRPr="009F3C1D" w:rsidRDefault="008F70A7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Progressing pCR on new draft TS 26.265</w:t>
            </w:r>
          </w:p>
          <w:p w14:paraId="39433DB0" w14:textId="55FEFDDA" w:rsidR="008F12EE" w:rsidRPr="009F3C1D" w:rsidRDefault="008F12EE" w:rsidP="00B55A75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Send new TS </w:t>
            </w:r>
            <w:r w:rsidR="007256EC" w:rsidRPr="009F3C1D">
              <w:rPr>
                <w:b w:val="0"/>
                <w:bCs/>
                <w:color w:val="767171" w:themeColor="background2" w:themeShade="80"/>
              </w:rPr>
              <w:t>26.265</w:t>
            </w:r>
            <w:r w:rsidRPr="009F3C1D">
              <w:rPr>
                <w:b w:val="0"/>
                <w:bCs/>
                <w:color w:val="767171" w:themeColor="background2" w:themeShade="80"/>
              </w:rPr>
              <w:t xml:space="preserve"> to SA plenary for </w:t>
            </w:r>
            <w:r w:rsidR="002F1DAA" w:rsidRPr="009F3C1D">
              <w:rPr>
                <w:b w:val="0"/>
                <w:bCs/>
                <w:color w:val="767171" w:themeColor="background2" w:themeShade="80"/>
              </w:rPr>
              <w:t>information</w:t>
            </w:r>
            <w:r w:rsidRPr="009F3C1D">
              <w:rPr>
                <w:b w:val="0"/>
                <w:bCs/>
                <w:color w:val="767171" w:themeColor="background2" w:themeShade="80"/>
              </w:rPr>
              <w:t>.</w:t>
            </w:r>
          </w:p>
          <w:p w14:paraId="64BA803C" w14:textId="77CAFE4A" w:rsidR="008F12EE" w:rsidRPr="009F3C1D" w:rsidRDefault="002F1DAA" w:rsidP="002F1DAA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 xml:space="preserve">Endorse </w:t>
            </w:r>
            <w:r w:rsidR="00E35B87" w:rsidRPr="009F3C1D">
              <w:rPr>
                <w:b w:val="0"/>
                <w:bCs/>
                <w:color w:val="767171" w:themeColor="background2" w:themeShade="80"/>
              </w:rPr>
              <w:t xml:space="preserve">CR </w:t>
            </w:r>
            <w:r w:rsidR="008F12EE" w:rsidRPr="009F3C1D">
              <w:rPr>
                <w:b w:val="0"/>
                <w:bCs/>
                <w:color w:val="767171" w:themeColor="background2" w:themeShade="80"/>
              </w:rPr>
              <w:t xml:space="preserve">on </w:t>
            </w:r>
            <w:r w:rsidR="008F12EE" w:rsidRPr="009F3C1D"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  <w:t>TS 26.511</w:t>
            </w:r>
          </w:p>
        </w:tc>
      </w:tr>
      <w:tr w:rsidR="0044649F" w:rsidRPr="00C03422" w14:paraId="15182A7C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8B214A" w14:textId="5A66AE7F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4th,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E148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2F371E47" w14:textId="7CEA57DF" w:rsidR="0044649F" w:rsidRPr="00E319BC" w:rsidRDefault="0044649F" w:rsidP="0090526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</w:t>
            </w:r>
            <w:r w:rsidR="00905269" w:rsidRPr="00E319BC">
              <w:rPr>
                <w:b w:val="0"/>
                <w:bCs/>
                <w:color w:val="D0CECE" w:themeColor="background2" w:themeShade="E6"/>
              </w:rPr>
              <w:t xml:space="preserve">, </w:t>
            </w:r>
            <w:r w:rsidRPr="00E319BC">
              <w:rPr>
                <w:b w:val="0"/>
                <w:bCs/>
                <w:color w:val="D0CECE" w:themeColor="background2" w:themeShade="E6"/>
              </w:rPr>
              <w:t>TS 26.143, TS 26.119</w:t>
            </w:r>
          </w:p>
          <w:p w14:paraId="7091668D" w14:textId="3A0E727A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3rd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6E65F29A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B2282E1" w14:textId="0F848C02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18th,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D58B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7DC76F65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CED8075" w14:textId="7C469576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17th</w:t>
            </w:r>
            <w:proofErr w:type="gramStart"/>
            <w:r w:rsidRPr="009F3C1D">
              <w:rPr>
                <w:b w:val="0"/>
                <w:bCs/>
                <w:color w:val="767171" w:themeColor="background2" w:themeShade="80"/>
              </w:rPr>
              <w:t xml:space="preserve"> 2025</w:t>
            </w:r>
            <w:proofErr w:type="gramEnd"/>
            <w:r w:rsidRPr="009F3C1D">
              <w:rPr>
                <w:b w:val="0"/>
                <w:bCs/>
                <w:color w:val="767171" w:themeColor="background2" w:themeShade="80"/>
              </w:rPr>
              <w:t>, 15:00 CET</w:t>
            </w:r>
          </w:p>
        </w:tc>
      </w:tr>
      <w:tr w:rsidR="0044649F" w:rsidRPr="00C03422" w14:paraId="3AC706F0" w14:textId="77777777" w:rsidTr="008309FD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DFC494C" w14:textId="2D0CDBE9" w:rsidR="0044649F" w:rsidRPr="009F3C1D" w:rsidRDefault="0044649F" w:rsidP="008309F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9F3C1D">
              <w:rPr>
                <w:bCs/>
                <w:color w:val="767171" w:themeColor="background2" w:themeShade="80"/>
                <w:sz w:val="20"/>
              </w:rPr>
              <w:t>3GPP SA4 Video SWG Telco (March 25th, 2025, 15:00 – 17:00 CET,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EBE3" w14:textId="77777777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0CA32B19" w14:textId="77777777" w:rsidR="00E319BC" w:rsidRPr="00E319BC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color w:val="D0CECE" w:themeColor="background2" w:themeShade="E6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Endorse CRs to TS 26.118, TS 26.511, TS 26.143, TS 26.119</w:t>
            </w:r>
          </w:p>
          <w:p w14:paraId="63A136FA" w14:textId="48982205" w:rsidR="0044649F" w:rsidRPr="009F3C1D" w:rsidRDefault="0044649F" w:rsidP="008309FD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9F3C1D">
              <w:rPr>
                <w:b w:val="0"/>
                <w:bCs/>
                <w:color w:val="767171" w:themeColor="background2" w:themeShade="80"/>
              </w:rPr>
              <w:t>Submission Deadline March 24th, 15:00 CET</w:t>
            </w:r>
          </w:p>
        </w:tc>
      </w:tr>
      <w:tr w:rsidR="0095751E" w:rsidRPr="00C03422" w14:paraId="369A1598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4893FDF" w14:textId="6C8BD3BC" w:rsidR="0095751E" w:rsidRPr="00E319BC" w:rsidRDefault="0095751E" w:rsidP="0095751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319BC">
              <w:rPr>
                <w:bCs/>
                <w:color w:val="767171" w:themeColor="background2" w:themeShade="80"/>
                <w:sz w:val="20"/>
              </w:rPr>
              <w:t>3GPP SA4#131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-bis-e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(1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th –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17th</w:t>
            </w:r>
            <w:r w:rsidRPr="00E319BC">
              <w:rPr>
                <w:bCs/>
                <w:color w:val="767171" w:themeColor="background2" w:themeShade="80"/>
                <w:sz w:val="20"/>
              </w:rPr>
              <w:t xml:space="preserve"> </w:t>
            </w:r>
            <w:proofErr w:type="gramStart"/>
            <w:r w:rsidR="002F1DAA" w:rsidRPr="00E319BC">
              <w:rPr>
                <w:bCs/>
                <w:color w:val="767171" w:themeColor="background2" w:themeShade="80"/>
                <w:sz w:val="20"/>
              </w:rPr>
              <w:t>April</w:t>
            </w:r>
            <w:r w:rsidRPr="00E319BC">
              <w:rPr>
                <w:bCs/>
                <w:color w:val="767171" w:themeColor="background2" w:themeShade="80"/>
                <w:sz w:val="20"/>
              </w:rPr>
              <w:t>,</w:t>
            </w:r>
            <w:proofErr w:type="gramEnd"/>
            <w:r w:rsidRPr="00E319BC">
              <w:rPr>
                <w:bCs/>
                <w:color w:val="767171" w:themeColor="background2" w:themeShade="80"/>
                <w:sz w:val="20"/>
              </w:rPr>
              <w:t xml:space="preserve"> 2025, </w:t>
            </w:r>
            <w:r w:rsidR="002F1DAA" w:rsidRPr="00E319BC">
              <w:rPr>
                <w:bCs/>
                <w:color w:val="767171" w:themeColor="background2" w:themeShade="80"/>
                <w:sz w:val="20"/>
              </w:rPr>
              <w:t>Online</w:t>
            </w:r>
            <w:r w:rsidRPr="00E319BC">
              <w:rPr>
                <w:bCs/>
                <w:color w:val="767171" w:themeColor="background2" w:themeShade="80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66492" w14:textId="1CDC81CD" w:rsidR="0095751E" w:rsidRPr="00E319BC" w:rsidRDefault="00E319BC" w:rsidP="00275F19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 xml:space="preserve">Progress </w:t>
            </w:r>
            <w:r w:rsidR="0095751E" w:rsidRPr="00E319BC">
              <w:rPr>
                <w:b w:val="0"/>
                <w:bCs/>
                <w:strike/>
                <w:color w:val="D0CECE" w:themeColor="background2" w:themeShade="E6"/>
              </w:rPr>
              <w:t>Complete</w:t>
            </w:r>
            <w:r w:rsidR="0095751E" w:rsidRPr="00E319BC">
              <w:rPr>
                <w:b w:val="0"/>
                <w:bCs/>
                <w:color w:val="D0CECE" w:themeColor="background2" w:themeShade="E6"/>
              </w:rPr>
              <w:t xml:space="preserve"> </w:t>
            </w:r>
            <w:r w:rsidR="0095751E" w:rsidRPr="00E319BC">
              <w:rPr>
                <w:b w:val="0"/>
                <w:bCs/>
                <w:color w:val="767171" w:themeColor="background2" w:themeShade="80"/>
              </w:rPr>
              <w:t>work on draft TS 26.265.</w:t>
            </w:r>
          </w:p>
          <w:p w14:paraId="1F7D2F66" w14:textId="198C7EA8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>Send new TS 26.265 to SA plenary for approval.</w:t>
            </w:r>
          </w:p>
          <w:p w14:paraId="2090275C" w14:textId="1E956ADC" w:rsidR="0095751E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</w:pPr>
            <w:r w:rsidRPr="00E319BC">
              <w:rPr>
                <w:b w:val="0"/>
                <w:bCs/>
                <w:color w:val="D0CECE" w:themeColor="background2" w:themeShade="E6"/>
              </w:rPr>
              <w:t xml:space="preserve">Agree CRs on </w:t>
            </w: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TS 26.118, TS 26.511, TS 26.143, TS 26.119.</w:t>
            </w:r>
          </w:p>
          <w:p w14:paraId="60F123F6" w14:textId="4BF0D167" w:rsidR="00E319BC" w:rsidRPr="00E319BC" w:rsidRDefault="00E319BC" w:rsidP="0095751E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color w:val="767171" w:themeColor="background2" w:themeShade="80"/>
                <w:szCs w:val="22"/>
              </w:rPr>
            </w:pPr>
            <w:r w:rsidRPr="00E319BC">
              <w:rPr>
                <w:b w:val="0"/>
                <w:bCs/>
                <w:color w:val="767171" w:themeColor="background2" w:themeShade="80"/>
              </w:rPr>
              <w:t>Endorse CR to TS 26.511</w:t>
            </w:r>
          </w:p>
          <w:p w14:paraId="2063FAD2" w14:textId="7C6CD600" w:rsidR="0095751E" w:rsidRPr="00E319BC" w:rsidRDefault="0095751E" w:rsidP="0095751E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319BC">
              <w:rPr>
                <w:rFonts w:cs="Arial"/>
                <w:b w:val="0"/>
                <w:bCs/>
                <w:color w:val="D0CECE" w:themeColor="background2" w:themeShade="E6"/>
                <w:szCs w:val="22"/>
              </w:rPr>
              <w:t>Liaise to MPEG, other SDOs and industrial fora informing on completion of work.</w:t>
            </w:r>
          </w:p>
        </w:tc>
      </w:tr>
      <w:tr w:rsidR="00E319BC" w:rsidRPr="00C03422" w14:paraId="494531F6" w14:textId="77777777" w:rsidTr="00B55A75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F1637A" w14:textId="1B2C0DA0" w:rsidR="00E319BC" w:rsidRPr="00E41946" w:rsidRDefault="00E319BC" w:rsidP="00E319BC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41946">
              <w:rPr>
                <w:bCs/>
                <w:color w:val="767171" w:themeColor="background2" w:themeShade="80"/>
                <w:sz w:val="20"/>
              </w:rPr>
              <w:t>3GPP SA4 Video SWG Telco (May 6th, 2025, 15:00 – 17:00 CEST, Host Qualcomm)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CDB1" w14:textId="77777777" w:rsidR="00E319BC" w:rsidRPr="00E41946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>Progressing pCR on new draft TS 26.265</w:t>
            </w:r>
          </w:p>
          <w:p w14:paraId="668ADE6C" w14:textId="56C21E05" w:rsidR="004F3987" w:rsidRPr="00E41946" w:rsidRDefault="004F3987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 xml:space="preserve">Completion of definitions </w:t>
            </w:r>
            <w:r w:rsidR="0056246A" w:rsidRPr="00E41946">
              <w:rPr>
                <w:b w:val="0"/>
                <w:bCs/>
                <w:color w:val="767171" w:themeColor="background2" w:themeShade="80"/>
              </w:rPr>
              <w:t xml:space="preserve">and terminology </w:t>
            </w:r>
            <w:r w:rsidRPr="00E41946">
              <w:rPr>
                <w:b w:val="0"/>
                <w:bCs/>
                <w:color w:val="767171" w:themeColor="background2" w:themeShade="80"/>
              </w:rPr>
              <w:t>for layers, bitstream,</w:t>
            </w:r>
            <w:r w:rsidR="0056246A" w:rsidRPr="00E41946">
              <w:rPr>
                <w:b w:val="0"/>
                <w:bCs/>
                <w:color w:val="767171" w:themeColor="background2" w:themeShade="80"/>
              </w:rPr>
              <w:t xml:space="preserve"> random access,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CVS</w:t>
            </w:r>
            <w:r w:rsidR="00FD0C76" w:rsidRPr="00E41946">
              <w:rPr>
                <w:b w:val="0"/>
                <w:bCs/>
                <w:color w:val="767171" w:themeColor="background2" w:themeShade="80"/>
              </w:rPr>
              <w:t>, video signals</w:t>
            </w:r>
          </w:p>
          <w:p w14:paraId="655B05CA" w14:textId="2DDCA501" w:rsidR="0056246A" w:rsidRPr="00E41946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>Complete work on MV-HEVC profiles</w:t>
            </w:r>
          </w:p>
          <w:p w14:paraId="35A8C8B2" w14:textId="2873FCAE" w:rsidR="0056246A" w:rsidRPr="00866853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Addition of operating point with alpha</w:t>
            </w:r>
          </w:p>
          <w:p w14:paraId="7E3904BE" w14:textId="0053D213" w:rsidR="0056246A" w:rsidRPr="00866853" w:rsidRDefault="0056246A" w:rsidP="004F3987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lastRenderedPageBreak/>
              <w:t>Skeleton framework for conformance</w:t>
            </w:r>
            <w:r w:rsidR="00FD0C76" w:rsidRPr="00866853">
              <w:rPr>
                <w:b w:val="0"/>
                <w:bCs/>
                <w:strike/>
                <w:color w:val="D0CECE" w:themeColor="background2" w:themeShade="E6"/>
              </w:rPr>
              <w:t>, add test streams</w:t>
            </w:r>
          </w:p>
          <w:p w14:paraId="037FBA33" w14:textId="77777777" w:rsidR="00E319BC" w:rsidRPr="00866853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b w:val="0"/>
                <w:bCs/>
                <w:strike/>
                <w:color w:val="D0CECE" w:themeColor="background2" w:themeShade="E6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Endorse CRs to TS 26.118, TS 26.511, TS 26.143, TS 26.119</w:t>
            </w:r>
          </w:p>
          <w:p w14:paraId="11822800" w14:textId="75830335" w:rsidR="00E319BC" w:rsidRPr="00E41946" w:rsidRDefault="00E319BC" w:rsidP="00E319BC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</w:rPr>
            </w:pPr>
            <w:r w:rsidRPr="00E41946">
              <w:rPr>
                <w:b w:val="0"/>
                <w:bCs/>
                <w:color w:val="767171" w:themeColor="background2" w:themeShade="80"/>
              </w:rPr>
              <w:t xml:space="preserve">Submission Deadline 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May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5</w:t>
            </w:r>
            <w:r w:rsidRPr="00E41946">
              <w:rPr>
                <w:b w:val="0"/>
                <w:bCs/>
                <w:color w:val="767171" w:themeColor="background2" w:themeShade="80"/>
                <w:vertAlign w:val="superscript"/>
              </w:rPr>
              <w:t>th</w:t>
            </w:r>
            <w:r w:rsidR="004F3987" w:rsidRPr="00E41946">
              <w:rPr>
                <w:b w:val="0"/>
                <w:bCs/>
                <w:color w:val="767171" w:themeColor="background2" w:themeShade="80"/>
              </w:rPr>
              <w:t>,</w:t>
            </w:r>
            <w:r w:rsidRPr="00E41946">
              <w:rPr>
                <w:b w:val="0"/>
                <w:bCs/>
                <w:color w:val="767171" w:themeColor="background2" w:themeShade="80"/>
              </w:rPr>
              <w:t xml:space="preserve"> 2025, 15:00 CE</w:t>
            </w:r>
            <w:r w:rsidR="0081435A" w:rsidRPr="00E41946">
              <w:rPr>
                <w:b w:val="0"/>
                <w:bCs/>
                <w:color w:val="767171" w:themeColor="background2" w:themeShade="80"/>
              </w:rPr>
              <w:t>S</w:t>
            </w:r>
            <w:r w:rsidRPr="00E41946">
              <w:rPr>
                <w:b w:val="0"/>
                <w:bCs/>
                <w:color w:val="767171" w:themeColor="background2" w:themeShade="80"/>
              </w:rPr>
              <w:t>T</w:t>
            </w:r>
          </w:p>
        </w:tc>
      </w:tr>
      <w:tr w:rsidR="006C2D8F" w:rsidRPr="00C03422" w14:paraId="73B48B2B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94CF9D8" w14:textId="0803ABAA" w:rsidR="006C2D8F" w:rsidRPr="00682B43" w:rsidRDefault="006C2D8F" w:rsidP="006C2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  <w:rPrChange w:id="0" w:author="Waqar Zia 25 05" w:date="2025-05-22T12:05:00Z" w16du:dateUtc="2025-05-22T03:05:00Z">
                  <w:rPr>
                    <w:bCs/>
                    <w:color w:val="000000" w:themeColor="text1"/>
                    <w:sz w:val="20"/>
                  </w:rPr>
                </w:rPrChange>
              </w:rPr>
            </w:pPr>
            <w:r w:rsidRPr="00682B43">
              <w:rPr>
                <w:bCs/>
                <w:color w:val="767171" w:themeColor="background2" w:themeShade="80"/>
                <w:sz w:val="20"/>
                <w:rPrChange w:id="1" w:author="Waqar Zia 25 05" w:date="2025-05-22T12:05:00Z" w16du:dateUtc="2025-05-22T03:05:00Z">
                  <w:rPr>
                    <w:bCs/>
                    <w:color w:val="000000" w:themeColor="text1"/>
                    <w:sz w:val="20"/>
                  </w:rPr>
                </w:rPrChange>
              </w:rPr>
              <w:lastRenderedPageBreak/>
              <w:t xml:space="preserve">3GPP SA4#132 (19th – 23rd </w:t>
            </w:r>
            <w:proofErr w:type="gramStart"/>
            <w:r w:rsidRPr="00682B43">
              <w:rPr>
                <w:bCs/>
                <w:color w:val="767171" w:themeColor="background2" w:themeShade="80"/>
                <w:sz w:val="20"/>
                <w:rPrChange w:id="2" w:author="Waqar Zia 25 05" w:date="2025-05-22T12:05:00Z" w16du:dateUtc="2025-05-22T03:05:00Z">
                  <w:rPr>
                    <w:bCs/>
                    <w:color w:val="000000" w:themeColor="text1"/>
                    <w:sz w:val="20"/>
                  </w:rPr>
                </w:rPrChange>
              </w:rPr>
              <w:t>May,</w:t>
            </w:r>
            <w:proofErr w:type="gramEnd"/>
            <w:r w:rsidRPr="00682B43">
              <w:rPr>
                <w:bCs/>
                <w:color w:val="767171" w:themeColor="background2" w:themeShade="80"/>
                <w:sz w:val="20"/>
                <w:rPrChange w:id="3" w:author="Waqar Zia 25 05" w:date="2025-05-22T12:05:00Z" w16du:dateUtc="2025-05-22T03:05:00Z">
                  <w:rPr>
                    <w:bCs/>
                    <w:color w:val="000000" w:themeColor="text1"/>
                    <w:sz w:val="20"/>
                  </w:rPr>
                </w:rPrChange>
              </w:rPr>
              <w:t xml:space="preserve"> 2025, Fukuoka City, Fukuoka)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9AC7B" w14:textId="73455BF6" w:rsidR="006C2D8F" w:rsidRPr="00E01178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4" w:author="Waqar Zia 25 05" w:date="2025-05-22T11:41:00Z" w16du:dateUtc="2025-05-22T02:41:00Z">
                  <w:rPr>
                    <w:rFonts w:cs="Arial"/>
                    <w:b w:val="0"/>
                    <w:bCs/>
                    <w:color w:val="000000" w:themeColor="text1"/>
                    <w:szCs w:val="22"/>
                  </w:rPr>
                </w:rPrChange>
              </w:rPr>
            </w:pPr>
            <w:r w:rsidRPr="00E01178">
              <w:rPr>
                <w:b w:val="0"/>
                <w:bCs/>
                <w:strike/>
                <w:color w:val="767171" w:themeColor="background2" w:themeShade="80"/>
                <w:rPrChange w:id="5" w:author="Waqar Zia 25 05" w:date="2025-05-22T11:41:00Z" w16du:dateUtc="2025-05-22T02:41:00Z">
                  <w:rPr>
                    <w:b w:val="0"/>
                    <w:bCs/>
                    <w:strike/>
                    <w:color w:val="000000" w:themeColor="text1"/>
                  </w:rPr>
                </w:rPrChange>
              </w:rPr>
              <w:t>Complete</w:t>
            </w:r>
            <w:r w:rsidRPr="00E01178">
              <w:rPr>
                <w:b w:val="0"/>
                <w:bCs/>
                <w:color w:val="767171" w:themeColor="background2" w:themeShade="80"/>
                <w:rPrChange w:id="6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 </w:t>
            </w:r>
            <w:ins w:id="7" w:author="Waqar Zia 25 05" w:date="2025-05-22T11:41:00Z" w16du:dateUtc="2025-05-22T02:41:00Z">
              <w:r w:rsidR="00E01178">
                <w:rPr>
                  <w:b w:val="0"/>
                  <w:bCs/>
                  <w:color w:val="767171" w:themeColor="background2" w:themeShade="80"/>
                </w:rPr>
                <w:t xml:space="preserve">Progress </w:t>
              </w:r>
            </w:ins>
            <w:r w:rsidRPr="00E01178">
              <w:rPr>
                <w:b w:val="0"/>
                <w:bCs/>
                <w:color w:val="767171" w:themeColor="background2" w:themeShade="80"/>
                <w:rPrChange w:id="8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  <w:t>work on draft TS 26.265</w:t>
            </w:r>
          </w:p>
          <w:p w14:paraId="4C82028D" w14:textId="2CADEEB0" w:rsidR="00742CC9" w:rsidRPr="00E01178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9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</w:pPr>
            <w:r w:rsidRPr="00E01178">
              <w:rPr>
                <w:b w:val="0"/>
                <w:bCs/>
                <w:color w:val="767171" w:themeColor="background2" w:themeShade="80"/>
                <w:rPrChange w:id="10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  <w:t>Completion of definitions and terminology for layers, bitstream, random access, CVS</w:t>
            </w:r>
            <w:r w:rsidR="00FD0C76" w:rsidRPr="00E01178">
              <w:rPr>
                <w:b w:val="0"/>
                <w:bCs/>
                <w:color w:val="767171" w:themeColor="background2" w:themeShade="80"/>
                <w:rPrChange w:id="11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  <w:t>, video signals</w:t>
            </w:r>
          </w:p>
          <w:p w14:paraId="32A8CA6B" w14:textId="77777777" w:rsidR="00742CC9" w:rsidRPr="00E01178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12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</w:pPr>
            <w:r w:rsidRPr="00E01178">
              <w:rPr>
                <w:b w:val="0"/>
                <w:bCs/>
                <w:color w:val="767171" w:themeColor="background2" w:themeShade="80"/>
                <w:rPrChange w:id="13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  <w:t>Complete work on MV-HEVC profiles</w:t>
            </w:r>
          </w:p>
          <w:p w14:paraId="106A33A1" w14:textId="071CE007" w:rsidR="00742CC9" w:rsidRPr="00E01178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strike/>
                <w:color w:val="D0CECE" w:themeColor="background2" w:themeShade="E6"/>
                <w:rPrChange w:id="14" w:author="Waqar Zia 25 05" w:date="2025-05-22T11:42:00Z" w16du:dateUtc="2025-05-22T02:42:00Z">
                  <w:rPr>
                    <w:b w:val="0"/>
                    <w:bCs/>
                    <w:color w:val="000000" w:themeColor="text1"/>
                  </w:rPr>
                </w:rPrChange>
              </w:rPr>
            </w:pPr>
            <w:r w:rsidRPr="00E01178">
              <w:rPr>
                <w:b w:val="0"/>
                <w:bCs/>
                <w:strike/>
                <w:color w:val="D0CECE" w:themeColor="background2" w:themeShade="E6"/>
                <w:rPrChange w:id="15" w:author="Waqar Zia 25 05" w:date="2025-05-22T11:42:00Z" w16du:dateUtc="2025-05-22T02:42:00Z">
                  <w:rPr>
                    <w:b w:val="0"/>
                    <w:bCs/>
                    <w:color w:val="000000" w:themeColor="text1"/>
                  </w:rPr>
                </w:rPrChange>
              </w:rPr>
              <w:t xml:space="preserve">Completing </w:t>
            </w:r>
            <w:ins w:id="16" w:author="Waqar Zia 25 05" w:date="2025-05-22T11:42:00Z" w16du:dateUtc="2025-05-22T02:42:00Z">
              <w:r w:rsidR="00E01178" w:rsidRPr="00E01178">
                <w:rPr>
                  <w:b w:val="0"/>
                  <w:bCs/>
                  <w:color w:val="767171" w:themeColor="background2" w:themeShade="80"/>
                  <w:rPrChange w:id="17" w:author="Waqar Zia 25 05" w:date="2025-05-22T11:42:00Z" w16du:dateUtc="2025-05-22T02:42:00Z">
                    <w:rPr>
                      <w:b w:val="0"/>
                      <w:bCs/>
                      <w:strike/>
                      <w:color w:val="D0CECE" w:themeColor="background2" w:themeShade="E6"/>
                    </w:rPr>
                  </w:rPrChange>
                </w:rPr>
                <w:t xml:space="preserve">Progress </w:t>
              </w:r>
            </w:ins>
            <w:r w:rsidRPr="00E01178">
              <w:rPr>
                <w:b w:val="0"/>
                <w:bCs/>
                <w:color w:val="767171" w:themeColor="background2" w:themeShade="80"/>
                <w:rPrChange w:id="18" w:author="Waqar Zia 25 05" w:date="2025-05-22T11:42:00Z" w16du:dateUtc="2025-05-22T02:42:00Z">
                  <w:rPr>
                    <w:b w:val="0"/>
                    <w:bCs/>
                    <w:color w:val="000000" w:themeColor="text1"/>
                  </w:rPr>
                </w:rPrChange>
              </w:rPr>
              <w:t>operating point with alpha</w:t>
            </w:r>
          </w:p>
          <w:p w14:paraId="782981E1" w14:textId="4C87E368" w:rsidR="00742CC9" w:rsidRPr="00E01178" w:rsidRDefault="00742CC9" w:rsidP="00742CC9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767171" w:themeColor="background2" w:themeShade="80"/>
                <w:rPrChange w:id="19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</w:pPr>
            <w:r w:rsidRPr="00E01178">
              <w:rPr>
                <w:b w:val="0"/>
                <w:bCs/>
                <w:color w:val="767171" w:themeColor="background2" w:themeShade="80"/>
                <w:rPrChange w:id="20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  <w:t>Develop framework for conformance</w:t>
            </w:r>
            <w:r w:rsidR="00FD0C76" w:rsidRPr="00E01178">
              <w:rPr>
                <w:b w:val="0"/>
                <w:bCs/>
                <w:color w:val="767171" w:themeColor="background2" w:themeShade="80"/>
                <w:rPrChange w:id="21" w:author="Waqar Zia 25 05" w:date="2025-05-22T11:41:00Z" w16du:dateUtc="2025-05-22T02:41:00Z">
                  <w:rPr>
                    <w:b w:val="0"/>
                    <w:bCs/>
                    <w:color w:val="000000" w:themeColor="text1"/>
                  </w:rPr>
                </w:rPrChange>
              </w:rPr>
              <w:t>, add test streams</w:t>
            </w:r>
            <w:ins w:id="22" w:author="Waqar Zia 25 05" w:date="2025-05-22T11:42:00Z" w16du:dateUtc="2025-05-22T02:42:00Z">
              <w:r w:rsidR="00E01178">
                <w:rPr>
                  <w:b w:val="0"/>
                  <w:bCs/>
                  <w:color w:val="767171" w:themeColor="background2" w:themeShade="80"/>
                </w:rPr>
                <w:t>, start a PD on this.</w:t>
              </w:r>
            </w:ins>
          </w:p>
          <w:p w14:paraId="48FAE2CB" w14:textId="77777777" w:rsidR="006C2D8F" w:rsidRPr="00866853" w:rsidRDefault="006C2D8F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Send new TS 26.265 to SA plenary for approval.</w:t>
            </w:r>
          </w:p>
          <w:p w14:paraId="237C5423" w14:textId="2878E4F1" w:rsidR="006C2D8F" w:rsidRPr="00866853" w:rsidRDefault="006C2D8F" w:rsidP="00742CC9">
            <w:pPr>
              <w:pStyle w:val="Heading"/>
              <w:numPr>
                <w:ilvl w:val="0"/>
                <w:numId w:val="2"/>
              </w:numPr>
              <w:spacing w:before="60" w:after="60"/>
              <w:rPr>
                <w:rFonts w:cs="Arial"/>
                <w:b w:val="0"/>
                <w:bCs/>
                <w:strike/>
                <w:color w:val="000000" w:themeColor="text1"/>
                <w:szCs w:val="22"/>
              </w:rPr>
            </w:pPr>
            <w:r w:rsidRPr="00866853">
              <w:rPr>
                <w:b w:val="0"/>
                <w:bCs/>
                <w:strike/>
                <w:color w:val="D0CECE" w:themeColor="background2" w:themeShade="E6"/>
              </w:rPr>
              <w:t>Agree</w:t>
            </w:r>
            <w:ins w:id="23" w:author="Waqar Zia 25 05" w:date="2025-05-22T11:39:00Z" w16du:dateUtc="2025-05-22T02:39:00Z">
              <w:r w:rsidR="00E01178">
                <w:rPr>
                  <w:b w:val="0"/>
                  <w:bCs/>
                  <w:strike/>
                  <w:color w:val="D0CECE" w:themeColor="background2" w:themeShade="E6"/>
                </w:rPr>
                <w:t xml:space="preserve"> </w:t>
              </w:r>
              <w:r w:rsidR="00E01178" w:rsidRPr="00E01178">
                <w:rPr>
                  <w:b w:val="0"/>
                  <w:bCs/>
                  <w:color w:val="767171" w:themeColor="background2" w:themeShade="80"/>
                  <w:rPrChange w:id="24" w:author="Waqar Zia 25 05" w:date="2025-05-22T11:40:00Z" w16du:dateUtc="2025-05-22T02:40:00Z">
                    <w:rPr>
                      <w:b w:val="0"/>
                      <w:bCs/>
                      <w:strike/>
                      <w:color w:val="D0CECE" w:themeColor="background2" w:themeShade="E6"/>
                    </w:rPr>
                  </w:rPrChange>
                </w:rPr>
                <w:t>Endorse</w:t>
              </w:r>
            </w:ins>
            <w:r w:rsidRPr="00E01178">
              <w:rPr>
                <w:b w:val="0"/>
                <w:bCs/>
                <w:color w:val="767171" w:themeColor="background2" w:themeShade="80"/>
                <w:rPrChange w:id="25" w:author="Waqar Zia 25 05" w:date="2025-05-22T11:40:00Z" w16du:dateUtc="2025-05-22T02:40:00Z">
                  <w:rPr>
                    <w:b w:val="0"/>
                    <w:bCs/>
                    <w:strike/>
                    <w:color w:val="D0CECE" w:themeColor="background2" w:themeShade="E6"/>
                  </w:rPr>
                </w:rPrChange>
              </w:rPr>
              <w:t xml:space="preserve"> CRs on </w:t>
            </w:r>
            <w:r w:rsidRPr="00E01178"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  <w:t>TS 26.118,</w:t>
            </w:r>
            <w:r w:rsidRPr="00E01178">
              <w:rPr>
                <w:rFonts w:cs="Arial"/>
                <w:b w:val="0"/>
                <w:bCs/>
                <w:color w:val="D0CECE" w:themeColor="background2" w:themeShade="E6"/>
                <w:szCs w:val="22"/>
                <w:rPrChange w:id="26" w:author="Waqar Zia 25 05" w:date="2025-05-22T11:40:00Z" w16du:dateUtc="2025-05-22T02:40:00Z">
                  <w:rPr>
                    <w:rFonts w:cs="Arial"/>
                    <w:b w:val="0"/>
                    <w:bCs/>
                    <w:strike/>
                    <w:color w:val="D0CECE" w:themeColor="background2" w:themeShade="E6"/>
                    <w:szCs w:val="22"/>
                  </w:rPr>
                </w:rPrChange>
              </w:rPr>
              <w:t xml:space="preserve"> </w:t>
            </w:r>
            <w:r w:rsidRPr="00E01178">
              <w:rPr>
                <w:b w:val="0"/>
                <w:bCs/>
                <w:color w:val="767171" w:themeColor="background2" w:themeShade="80"/>
                <w:rPrChange w:id="27" w:author="Waqar Zia 25 05" w:date="2025-05-22T11:41:00Z" w16du:dateUtc="2025-05-22T02:41:00Z">
                  <w:rPr>
                    <w:rFonts w:cs="Arial"/>
                    <w:b w:val="0"/>
                    <w:bCs/>
                    <w:strike/>
                    <w:color w:val="D0CECE" w:themeColor="background2" w:themeShade="E6"/>
                    <w:szCs w:val="22"/>
                  </w:rPr>
                </w:rPrChange>
              </w:rPr>
              <w:t>T</w:t>
            </w:r>
            <w:r w:rsidRPr="00E01178">
              <w:rPr>
                <w:b w:val="0"/>
                <w:bCs/>
                <w:color w:val="767171" w:themeColor="background2" w:themeShade="80"/>
                <w:rPrChange w:id="28" w:author="Waqar Zia 25 05" w:date="2025-05-22T11:40:00Z" w16du:dateUtc="2025-05-22T02:40:00Z">
                  <w:rPr>
                    <w:rFonts w:cs="Arial"/>
                    <w:b w:val="0"/>
                    <w:bCs/>
                    <w:strike/>
                    <w:color w:val="D0CECE" w:themeColor="background2" w:themeShade="E6"/>
                    <w:szCs w:val="22"/>
                  </w:rPr>
                </w:rPrChange>
              </w:rPr>
              <w:t>S 26.511, TS 26.143</w:t>
            </w:r>
            <w:r w:rsidRPr="00E01178"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  <w:t>,</w:t>
            </w:r>
            <w:r w:rsidRPr="00E01178">
              <w:rPr>
                <w:rFonts w:cs="Arial"/>
                <w:b w:val="0"/>
                <w:bCs/>
                <w:color w:val="D0CECE" w:themeColor="background2" w:themeShade="E6"/>
                <w:szCs w:val="22"/>
                <w:rPrChange w:id="29" w:author="Waqar Zia 25 05" w:date="2025-05-22T11:40:00Z" w16du:dateUtc="2025-05-22T02:40:00Z">
                  <w:rPr>
                    <w:rFonts w:cs="Arial"/>
                    <w:b w:val="0"/>
                    <w:bCs/>
                    <w:strike/>
                    <w:color w:val="D0CECE" w:themeColor="background2" w:themeShade="E6"/>
                    <w:szCs w:val="22"/>
                  </w:rPr>
                </w:rPrChange>
              </w:rPr>
              <w:t xml:space="preserve"> </w:t>
            </w:r>
            <w:r w:rsidRPr="00E01178">
              <w:rPr>
                <w:rFonts w:cs="Arial"/>
                <w:b w:val="0"/>
                <w:bCs/>
                <w:strike/>
                <w:color w:val="D0CECE" w:themeColor="background2" w:themeShade="E6"/>
                <w:szCs w:val="22"/>
              </w:rPr>
              <w:t>TS 26.119</w:t>
            </w:r>
            <w:r w:rsidRPr="00E01178">
              <w:rPr>
                <w:rFonts w:cs="Arial"/>
                <w:b w:val="0"/>
                <w:bCs/>
                <w:color w:val="D0CECE" w:themeColor="background2" w:themeShade="E6"/>
                <w:szCs w:val="22"/>
                <w:rPrChange w:id="30" w:author="Waqar Zia 25 05" w:date="2025-05-22T11:40:00Z" w16du:dateUtc="2025-05-22T02:40:00Z">
                  <w:rPr>
                    <w:rFonts w:cs="Arial"/>
                    <w:b w:val="0"/>
                    <w:bCs/>
                    <w:strike/>
                    <w:color w:val="D0CECE" w:themeColor="background2" w:themeShade="E6"/>
                    <w:szCs w:val="22"/>
                  </w:rPr>
                </w:rPrChange>
              </w:rPr>
              <w:t>.</w:t>
            </w:r>
          </w:p>
        </w:tc>
      </w:tr>
      <w:tr w:rsidR="00DC1A3C" w:rsidRPr="00C03422" w14:paraId="54A3902C" w14:textId="77777777" w:rsidTr="004427B4">
        <w:trPr>
          <w:ins w:id="31" w:author="Waqar Zia 25 05" w:date="2025-05-22T11:42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23C374C" w14:textId="2D2C53CF" w:rsidR="00DC1A3C" w:rsidRPr="00682B43" w:rsidRDefault="00DC1A3C" w:rsidP="004427B4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2" w:author="Waqar Zia 25 05" w:date="2025-05-22T11:42:00Z" w16du:dateUtc="2025-05-22T02:42:00Z"/>
                <w:b w:val="0"/>
                <w:bCs/>
                <w:color w:val="000000" w:themeColor="text1"/>
                <w:rPrChange w:id="33" w:author="Waqar Zia 25 05" w:date="2025-05-22T12:04:00Z" w16du:dateUtc="2025-05-22T03:04:00Z">
                  <w:rPr>
                    <w:ins w:id="34" w:author="Waqar Zia 25 05" w:date="2025-05-22T11:42:00Z" w16du:dateUtc="2025-05-22T02:42:00Z"/>
                    <w:bCs/>
                    <w:color w:val="000000" w:themeColor="text1"/>
                    <w:sz w:val="20"/>
                  </w:rPr>
                </w:rPrChange>
              </w:rPr>
            </w:pPr>
            <w:ins w:id="35" w:author="Waqar Zia 25 05" w:date="2025-05-22T12:02:00Z" w16du:dateUtc="2025-05-22T03:02:00Z">
              <w:r w:rsidRPr="00682B43">
                <w:rPr>
                  <w:bCs/>
                  <w:sz w:val="20"/>
                  <w:lang w:val="en-US"/>
                  <w:rPrChange w:id="36" w:author="Waqar Zia 25 05" w:date="2025-05-22T12:04:00Z" w16du:dateUtc="2025-05-22T03:04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3GPP SA4 Video SWG Telco (June </w:t>
              </w:r>
            </w:ins>
            <w:r w:rsidR="00C21E46">
              <w:rPr>
                <w:bCs/>
                <w:sz w:val="20"/>
                <w:lang w:val="en-US"/>
              </w:rPr>
              <w:t>17</w:t>
            </w:r>
            <w:ins w:id="37" w:author="Waqar Zia 25 05" w:date="2025-05-22T12:02:00Z" w16du:dateUtc="2025-05-22T03:02:00Z">
              <w:r w:rsidRPr="00682B43">
                <w:rPr>
                  <w:bCs/>
                  <w:sz w:val="20"/>
                  <w:lang w:val="en-US"/>
                  <w:rPrChange w:id="38" w:author="Waqar Zia 25 05" w:date="2025-05-22T12:04:00Z" w16du:dateUtc="2025-05-22T03:04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th, 2025, 15:00 – 17:00 CEST,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427D" w14:textId="77777777" w:rsidR="00DC1A3C" w:rsidRPr="00682B43" w:rsidRDefault="00DC1A3C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39" w:author="Waqar Zia 25 05" w:date="2025-05-22T12:03:00Z" w16du:dateUtc="2025-05-22T03:03:00Z"/>
                <w:b w:val="0"/>
                <w:bCs/>
                <w:color w:val="000000" w:themeColor="text1"/>
                <w:rPrChange w:id="40" w:author="Waqar Zia 25 05" w:date="2025-05-22T12:04:00Z" w16du:dateUtc="2025-05-22T03:04:00Z">
                  <w:rPr>
                    <w:ins w:id="41" w:author="Waqar Zia 25 05" w:date="2025-05-22T12:03:00Z" w16du:dateUtc="2025-05-22T03:03:00Z"/>
                    <w:b w:val="0"/>
                    <w:bCs/>
                    <w:color w:val="767171" w:themeColor="background2" w:themeShade="80"/>
                  </w:rPr>
                </w:rPrChange>
              </w:rPr>
            </w:pPr>
            <w:ins w:id="42" w:author="Waqar Zia 25 05" w:date="2025-05-22T12:03:00Z" w16du:dateUtc="2025-05-22T03:03:00Z">
              <w:r w:rsidRPr="00682B43">
                <w:rPr>
                  <w:b w:val="0"/>
                  <w:bCs/>
                  <w:color w:val="000000" w:themeColor="text1"/>
                  <w:rPrChange w:id="43" w:author="Waqar Zia 25 05" w:date="2025-05-22T12:04:00Z" w16du:dateUtc="2025-05-22T03:04:00Z">
                    <w:rPr>
                      <w:b w:val="0"/>
                      <w:bCs/>
                      <w:color w:val="767171" w:themeColor="background2" w:themeShade="80"/>
                    </w:rPr>
                  </w:rPrChange>
                </w:rPr>
                <w:t>Progress work on draft TS 26.265</w:t>
              </w:r>
            </w:ins>
          </w:p>
          <w:p w14:paraId="1C5D941F" w14:textId="77777777" w:rsidR="00DC1A3C" w:rsidRPr="00682B43" w:rsidRDefault="00DC1A3C" w:rsidP="004427B4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ins w:id="44" w:author="Waqar Zia 25 05" w:date="2025-05-22T12:03:00Z" w16du:dateUtc="2025-05-22T03:03:00Z"/>
                <w:b w:val="0"/>
                <w:bCs/>
                <w:color w:val="000000" w:themeColor="text1"/>
                <w:rPrChange w:id="45" w:author="Waqar Zia 25 05" w:date="2025-05-22T12:04:00Z" w16du:dateUtc="2025-05-22T03:04:00Z">
                  <w:rPr>
                    <w:ins w:id="46" w:author="Waqar Zia 25 05" w:date="2025-05-22T12:03:00Z" w16du:dateUtc="2025-05-22T03:03:00Z"/>
                    <w:b w:val="0"/>
                    <w:bCs/>
                    <w:strike/>
                    <w:color w:val="767171" w:themeColor="background2" w:themeShade="80"/>
                  </w:rPr>
                </w:rPrChange>
              </w:rPr>
              <w:pPrChange w:id="47" w:author="Waqar Zia 25 05" w:date="2025-05-22T12:05:00Z" w16du:dateUtc="2025-05-22T03:05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48" w:author="Waqar Zia 25 05" w:date="2025-05-22T12:03:00Z" w16du:dateUtc="2025-05-22T03:03:00Z">
              <w:r w:rsidRPr="00682B43">
                <w:rPr>
                  <w:b w:val="0"/>
                  <w:bCs/>
                  <w:color w:val="000000" w:themeColor="text1"/>
                  <w:rPrChange w:id="49" w:author="Waqar Zia 25 05" w:date="2025-05-22T12:04:00Z" w16du:dateUtc="2025-05-22T03:04:00Z">
                    <w:rPr>
                      <w:b w:val="0"/>
                      <w:bCs/>
                      <w:strike/>
                      <w:color w:val="767171" w:themeColor="background2" w:themeShade="80"/>
                    </w:rPr>
                  </w:rPrChange>
                </w:rPr>
                <w:t>Complete System operating points, random access</w:t>
              </w:r>
            </w:ins>
          </w:p>
          <w:p w14:paraId="4D083384" w14:textId="77777777" w:rsidR="00DC1A3C" w:rsidRDefault="00DC1A3C" w:rsidP="004427B4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ins w:id="50" w:author="Waqar Zia 25 05" w:date="2025-05-22T12:05:00Z" w16du:dateUtc="2025-05-22T03:05:00Z"/>
                <w:b w:val="0"/>
                <w:bCs/>
                <w:color w:val="000000" w:themeColor="text1"/>
              </w:rPr>
              <w:pPrChange w:id="51" w:author="Waqar Zia 25 05" w:date="2025-05-22T12:05:00Z" w16du:dateUtc="2025-05-22T03:05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52" w:author="Waqar Zia 25 05" w:date="2025-05-22T12:07:00Z" w16du:dateUtc="2025-05-22T03:07:00Z">
              <w:r w:rsidRPr="004427B4">
                <w:rPr>
                  <w:b w:val="0"/>
                  <w:bCs/>
                  <w:color w:val="000000" w:themeColor="text1"/>
                </w:rPr>
                <w:t xml:space="preserve">Complete </w:t>
              </w:r>
              <w:r>
                <w:rPr>
                  <w:b w:val="0"/>
                  <w:bCs/>
                  <w:color w:val="000000" w:themeColor="text1"/>
                </w:rPr>
                <w:t>a</w:t>
              </w:r>
            </w:ins>
            <w:ins w:id="53" w:author="Waqar Zia 25 05" w:date="2025-05-22T12:03:00Z" w16du:dateUtc="2025-05-22T03:03:00Z">
              <w:r w:rsidRPr="00682B43">
                <w:rPr>
                  <w:b w:val="0"/>
                  <w:bCs/>
                  <w:color w:val="000000" w:themeColor="text1"/>
                  <w:rPrChange w:id="54" w:author="Waqar Zia 25 05" w:date="2025-05-22T12:04:00Z" w16du:dateUtc="2025-05-22T03:04:00Z">
                    <w:rPr>
                      <w:b w:val="0"/>
                      <w:bCs/>
                      <w:strike/>
                      <w:color w:val="767171" w:themeColor="background2" w:themeShade="80"/>
                    </w:rPr>
                  </w:rPrChange>
                </w:rPr>
                <w:t>ny remain</w:t>
              </w:r>
            </w:ins>
            <w:ins w:id="55" w:author="Waqar Zia 25 05" w:date="2025-05-22T12:04:00Z" w16du:dateUtc="2025-05-22T03:04:00Z">
              <w:r w:rsidRPr="00682B43">
                <w:rPr>
                  <w:b w:val="0"/>
                  <w:bCs/>
                  <w:color w:val="000000" w:themeColor="text1"/>
                  <w:rPrChange w:id="56" w:author="Waqar Zia 25 05" w:date="2025-05-22T12:04:00Z" w16du:dateUtc="2025-05-22T03:04:00Z">
                    <w:rPr>
                      <w:b w:val="0"/>
                      <w:bCs/>
                      <w:strike/>
                      <w:color w:val="767171" w:themeColor="background2" w:themeShade="80"/>
                    </w:rPr>
                  </w:rPrChange>
                </w:rPr>
                <w:t>ing aspects on AVC operating point, any capabilities needed from TS 26.119, TS 26.511</w:t>
              </w:r>
            </w:ins>
            <w:ins w:id="57" w:author="Waqar Zia 25 05" w:date="2025-05-22T12:08:00Z" w16du:dateUtc="2025-05-22T03:08:00Z">
              <w:r>
                <w:rPr>
                  <w:b w:val="0"/>
                  <w:bCs/>
                  <w:color w:val="000000" w:themeColor="text1"/>
                </w:rPr>
                <w:t>.</w:t>
              </w:r>
            </w:ins>
          </w:p>
          <w:p w14:paraId="4EAD2904" w14:textId="77777777" w:rsidR="00DC1A3C" w:rsidRDefault="00DC1A3C" w:rsidP="004427B4">
            <w:pPr>
              <w:pStyle w:val="ListParagraph"/>
              <w:numPr>
                <w:ilvl w:val="0"/>
                <w:numId w:val="2"/>
              </w:numPr>
              <w:rPr>
                <w:ins w:id="58" w:author="Waqar Zia 25 05" w:date="2025-05-22T12:07:00Z" w16du:dateUtc="2025-05-22T03:07:00Z"/>
                <w:rFonts w:ascii="Arial" w:eastAsia="MS Mincho" w:hAnsi="Arial"/>
                <w:bCs/>
                <w:color w:val="000000" w:themeColor="text1"/>
              </w:rPr>
            </w:pPr>
            <w:ins w:id="59" w:author="Waqar Zia 25 05" w:date="2025-05-22T12:06:00Z" w16du:dateUtc="2025-05-22T03:06:00Z">
              <w:r>
                <w:rPr>
                  <w:rFonts w:ascii="Arial" w:eastAsia="MS Mincho" w:hAnsi="Arial"/>
                  <w:bCs/>
                  <w:color w:val="000000" w:themeColor="text1"/>
                </w:rPr>
                <w:t>Progress</w:t>
              </w:r>
            </w:ins>
            <w:ins w:id="60" w:author="Waqar Zia 25 05" w:date="2025-05-22T12:05:00Z" w16du:dateUtc="2025-05-22T03:05:00Z">
              <w:r w:rsidRPr="00682B43">
                <w:rPr>
                  <w:rFonts w:ascii="Arial" w:eastAsia="MS Mincho" w:hAnsi="Arial"/>
                  <w:bCs/>
                  <w:color w:val="000000" w:themeColor="text1"/>
                </w:rPr>
                <w:t xml:space="preserve"> CRs to TS 26.118, TS 26.511, TS 26.143, TS 26.119</w:t>
              </w:r>
            </w:ins>
          </w:p>
          <w:p w14:paraId="640B6507" w14:textId="77777777" w:rsidR="00DC1A3C" w:rsidRPr="00796910" w:rsidRDefault="00DC1A3C" w:rsidP="004427B4">
            <w:pPr>
              <w:pStyle w:val="ListParagraph"/>
              <w:numPr>
                <w:ilvl w:val="0"/>
                <w:numId w:val="2"/>
              </w:numPr>
              <w:rPr>
                <w:ins w:id="61" w:author="Waqar Zia 25 05" w:date="2025-05-22T12:07:00Z" w16du:dateUtc="2025-05-22T03:07:00Z"/>
                <w:rFonts w:ascii="Arial" w:eastAsia="MS Mincho" w:hAnsi="Arial"/>
                <w:bCs/>
                <w:color w:val="000000" w:themeColor="text1"/>
                <w:rPrChange w:id="62" w:author="Waqar Zia 25 05" w:date="2025-05-22T12:07:00Z" w16du:dateUtc="2025-05-22T03:07:00Z">
                  <w:rPr>
                    <w:ins w:id="63" w:author="Waqar Zia 25 05" w:date="2025-05-22T12:07:00Z" w16du:dateUtc="2025-05-22T03:07:00Z"/>
                  </w:rPr>
                </w:rPrChange>
              </w:rPr>
            </w:pPr>
            <w:ins w:id="64" w:author="Waqar Zia 25 05" w:date="2025-05-22T12:07:00Z" w16du:dateUtc="2025-05-22T03:07:00Z">
              <w:r w:rsidRPr="00796910">
                <w:rPr>
                  <w:rFonts w:ascii="Arial" w:eastAsia="MS Mincho" w:hAnsi="Arial"/>
                  <w:bCs/>
                  <w:color w:val="000000" w:themeColor="text1"/>
                </w:rPr>
                <w:t>Continue working to develop framework for conformance, add test streams in TS 26.265.</w:t>
              </w:r>
            </w:ins>
          </w:p>
          <w:p w14:paraId="242FB0EF" w14:textId="5C18C7D5" w:rsidR="00DC1A3C" w:rsidRPr="00796910" w:rsidRDefault="00DC1A3C" w:rsidP="004427B4">
            <w:pPr>
              <w:pStyle w:val="ListParagraph"/>
              <w:numPr>
                <w:ilvl w:val="0"/>
                <w:numId w:val="2"/>
              </w:numPr>
              <w:rPr>
                <w:ins w:id="65" w:author="Waqar Zia 25 05" w:date="2025-05-22T11:42:00Z" w16du:dateUtc="2025-05-22T02:42:00Z"/>
                <w:b/>
                <w:bCs/>
                <w:color w:val="000000" w:themeColor="text1"/>
                <w:rPrChange w:id="66" w:author="Waqar Zia 25 05" w:date="2025-05-22T12:07:00Z" w16du:dateUtc="2025-05-22T03:07:00Z">
                  <w:rPr>
                    <w:ins w:id="67" w:author="Waqar Zia 25 05" w:date="2025-05-22T11:42:00Z" w16du:dateUtc="2025-05-22T02:42:00Z"/>
                    <w:b w:val="0"/>
                    <w:bCs/>
                    <w:strike/>
                    <w:color w:val="767171" w:themeColor="background2" w:themeShade="80"/>
                  </w:rPr>
                </w:rPrChange>
              </w:rPr>
              <w:pPrChange w:id="68" w:author="Waqar Zia 25 05" w:date="2025-05-22T12:07:00Z" w16du:dateUtc="2025-05-22T03:07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69" w:author="Waqar Zia 25 05" w:date="2025-05-22T12:07:00Z" w16du:dateUtc="2025-05-22T03:07:00Z">
              <w:r w:rsidRPr="00796910">
                <w:rPr>
                  <w:rFonts w:ascii="Arial" w:eastAsia="MS Mincho" w:hAnsi="Arial"/>
                  <w:bCs/>
                  <w:color w:val="000000" w:themeColor="text1"/>
                </w:rPr>
                <w:t xml:space="preserve">Submission Deadline June </w:t>
              </w:r>
            </w:ins>
            <w:r w:rsidR="00C21E46">
              <w:rPr>
                <w:rFonts w:ascii="Arial" w:eastAsia="MS Mincho" w:hAnsi="Arial"/>
                <w:bCs/>
                <w:color w:val="000000" w:themeColor="text1"/>
              </w:rPr>
              <w:t>16</w:t>
            </w:r>
            <w:ins w:id="70" w:author="Waqar Zia 25 05" w:date="2025-05-22T12:07:00Z" w16du:dateUtc="2025-05-22T03:07:00Z">
              <w:r w:rsidRPr="00796910">
                <w:rPr>
                  <w:rFonts w:ascii="Arial" w:eastAsia="MS Mincho" w:hAnsi="Arial"/>
                  <w:bCs/>
                  <w:color w:val="000000" w:themeColor="text1"/>
                </w:rPr>
                <w:t>th, 2025, 15:00 CEST</w:t>
              </w:r>
            </w:ins>
          </w:p>
        </w:tc>
      </w:tr>
      <w:tr w:rsidR="00ED482E" w:rsidRPr="00C03422" w14:paraId="4F545101" w14:textId="77777777" w:rsidTr="00C87657">
        <w:trPr>
          <w:ins w:id="71" w:author="Waqar Zia 25 05" w:date="2025-05-22T11:42:00Z"/>
        </w:trPr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EEEB6B4" w14:textId="78F93F9F" w:rsidR="00ED482E" w:rsidRPr="00682B43" w:rsidRDefault="000E0E3A" w:rsidP="006C2D8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72" w:author="Waqar Zia 25 05" w:date="2025-05-22T11:42:00Z" w16du:dateUtc="2025-05-22T02:42:00Z"/>
                <w:b w:val="0"/>
                <w:bCs/>
                <w:color w:val="000000" w:themeColor="text1"/>
                <w:rPrChange w:id="73" w:author="Waqar Zia 25 05" w:date="2025-05-22T12:04:00Z" w16du:dateUtc="2025-05-22T03:04:00Z">
                  <w:rPr>
                    <w:ins w:id="74" w:author="Waqar Zia 25 05" w:date="2025-05-22T11:42:00Z" w16du:dateUtc="2025-05-22T02:42:00Z"/>
                    <w:bCs/>
                    <w:color w:val="000000" w:themeColor="text1"/>
                    <w:sz w:val="20"/>
                  </w:rPr>
                </w:rPrChange>
              </w:rPr>
            </w:pPr>
            <w:ins w:id="75" w:author="Waqar Zia 25 05" w:date="2025-05-22T12:02:00Z" w16du:dateUtc="2025-05-22T03:02:00Z">
              <w:r w:rsidRPr="00682B43">
                <w:rPr>
                  <w:bCs/>
                  <w:sz w:val="20"/>
                  <w:lang w:val="en-US"/>
                  <w:rPrChange w:id="76" w:author="Waqar Zia 25 05" w:date="2025-05-22T12:04:00Z" w16du:dateUtc="2025-05-22T03:04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3GPP SA4 Video SWG Telco (</w:t>
              </w:r>
            </w:ins>
            <w:r w:rsidR="00C21E46">
              <w:rPr>
                <w:bCs/>
                <w:sz w:val="20"/>
                <w:lang w:val="en-US"/>
              </w:rPr>
              <w:t>July</w:t>
            </w:r>
            <w:ins w:id="77" w:author="Waqar Zia 25 05" w:date="2025-05-22T12:02:00Z" w16du:dateUtc="2025-05-22T03:02:00Z">
              <w:r w:rsidRPr="00682B43">
                <w:rPr>
                  <w:bCs/>
                  <w:sz w:val="20"/>
                  <w:lang w:val="en-US"/>
                  <w:rPrChange w:id="78" w:author="Waqar Zia 25 05" w:date="2025-05-22T12:04:00Z" w16du:dateUtc="2025-05-22T03:04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 xml:space="preserve"> </w:t>
              </w:r>
            </w:ins>
            <w:r w:rsidR="00C21E46">
              <w:rPr>
                <w:bCs/>
                <w:sz w:val="20"/>
                <w:lang w:val="en-US"/>
              </w:rPr>
              <w:t>8</w:t>
            </w:r>
            <w:ins w:id="79" w:author="Waqar Zia 25 05" w:date="2025-05-22T12:02:00Z" w16du:dateUtc="2025-05-22T03:02:00Z">
              <w:r w:rsidRPr="00682B43">
                <w:rPr>
                  <w:bCs/>
                  <w:sz w:val="20"/>
                  <w:lang w:val="en-US"/>
                  <w:rPrChange w:id="80" w:author="Waqar Zia 25 05" w:date="2025-05-22T12:04:00Z" w16du:dateUtc="2025-05-22T03:04:00Z">
                    <w:rPr>
                      <w:bCs/>
                      <w:color w:val="767171" w:themeColor="background2" w:themeShade="80"/>
                      <w:sz w:val="20"/>
                    </w:rPr>
                  </w:rPrChange>
                </w:rPr>
                <w:t>th, 2025, 15:00 – 17:00 CEST, Host Qualcomm)</w:t>
              </w:r>
            </w:ins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C7BA" w14:textId="77777777" w:rsidR="00ED482E" w:rsidRPr="00682B43" w:rsidRDefault="000E0E3A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ins w:id="81" w:author="Waqar Zia 25 05" w:date="2025-05-22T12:03:00Z" w16du:dateUtc="2025-05-22T03:03:00Z"/>
                <w:b w:val="0"/>
                <w:bCs/>
                <w:color w:val="000000" w:themeColor="text1"/>
                <w:rPrChange w:id="82" w:author="Waqar Zia 25 05" w:date="2025-05-22T12:04:00Z" w16du:dateUtc="2025-05-22T03:04:00Z">
                  <w:rPr>
                    <w:ins w:id="83" w:author="Waqar Zia 25 05" w:date="2025-05-22T12:03:00Z" w16du:dateUtc="2025-05-22T03:03:00Z"/>
                    <w:b w:val="0"/>
                    <w:bCs/>
                    <w:color w:val="767171" w:themeColor="background2" w:themeShade="80"/>
                  </w:rPr>
                </w:rPrChange>
              </w:rPr>
            </w:pPr>
            <w:ins w:id="84" w:author="Waqar Zia 25 05" w:date="2025-05-22T12:03:00Z" w16du:dateUtc="2025-05-22T03:03:00Z">
              <w:r w:rsidRPr="00682B43">
                <w:rPr>
                  <w:b w:val="0"/>
                  <w:bCs/>
                  <w:color w:val="000000" w:themeColor="text1"/>
                  <w:rPrChange w:id="85" w:author="Waqar Zia 25 05" w:date="2025-05-22T12:04:00Z" w16du:dateUtc="2025-05-22T03:04:00Z">
                    <w:rPr>
                      <w:b w:val="0"/>
                      <w:bCs/>
                      <w:color w:val="767171" w:themeColor="background2" w:themeShade="80"/>
                    </w:rPr>
                  </w:rPrChange>
                </w:rPr>
                <w:t>Progress work on draft TS 26.265</w:t>
              </w:r>
            </w:ins>
          </w:p>
          <w:p w14:paraId="5D36E859" w14:textId="77777777" w:rsidR="000E0E3A" w:rsidRPr="00682B43" w:rsidRDefault="000E0E3A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ins w:id="86" w:author="Waqar Zia 25 05" w:date="2025-05-22T12:03:00Z" w16du:dateUtc="2025-05-22T03:03:00Z"/>
                <w:b w:val="0"/>
                <w:bCs/>
                <w:color w:val="000000" w:themeColor="text1"/>
                <w:rPrChange w:id="87" w:author="Waqar Zia 25 05" w:date="2025-05-22T12:04:00Z" w16du:dateUtc="2025-05-22T03:04:00Z">
                  <w:rPr>
                    <w:ins w:id="88" w:author="Waqar Zia 25 05" w:date="2025-05-22T12:03:00Z" w16du:dateUtc="2025-05-22T03:03:00Z"/>
                    <w:b w:val="0"/>
                    <w:bCs/>
                    <w:strike/>
                    <w:color w:val="767171" w:themeColor="background2" w:themeShade="80"/>
                  </w:rPr>
                </w:rPrChange>
              </w:rPr>
              <w:pPrChange w:id="89" w:author="Waqar Zia 25 05" w:date="2025-05-22T12:05:00Z" w16du:dateUtc="2025-05-22T03:05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90" w:author="Waqar Zia 25 05" w:date="2025-05-22T12:03:00Z" w16du:dateUtc="2025-05-22T03:03:00Z">
              <w:r w:rsidRPr="00682B43">
                <w:rPr>
                  <w:b w:val="0"/>
                  <w:bCs/>
                  <w:color w:val="000000" w:themeColor="text1"/>
                  <w:rPrChange w:id="91" w:author="Waqar Zia 25 05" w:date="2025-05-22T12:04:00Z" w16du:dateUtc="2025-05-22T03:04:00Z">
                    <w:rPr>
                      <w:b w:val="0"/>
                      <w:bCs/>
                      <w:strike/>
                      <w:color w:val="767171" w:themeColor="background2" w:themeShade="80"/>
                    </w:rPr>
                  </w:rPrChange>
                </w:rPr>
                <w:t>Complete System operating points, random access</w:t>
              </w:r>
            </w:ins>
          </w:p>
          <w:p w14:paraId="6DE7A5B2" w14:textId="68D8A9F0" w:rsidR="00682B43" w:rsidRDefault="00796910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ins w:id="92" w:author="Waqar Zia 25 05" w:date="2025-05-22T12:05:00Z" w16du:dateUtc="2025-05-22T03:05:00Z"/>
                <w:b w:val="0"/>
                <w:bCs/>
                <w:color w:val="000000" w:themeColor="text1"/>
              </w:rPr>
              <w:pPrChange w:id="93" w:author="Waqar Zia 25 05" w:date="2025-05-22T12:05:00Z" w16du:dateUtc="2025-05-22T03:05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94" w:author="Waqar Zia 25 05" w:date="2025-05-22T12:07:00Z" w16du:dateUtc="2025-05-22T03:07:00Z">
              <w:r w:rsidRPr="004427B4">
                <w:rPr>
                  <w:b w:val="0"/>
                  <w:bCs/>
                  <w:color w:val="000000" w:themeColor="text1"/>
                </w:rPr>
                <w:t xml:space="preserve">Complete </w:t>
              </w:r>
              <w:r>
                <w:rPr>
                  <w:b w:val="0"/>
                  <w:bCs/>
                  <w:color w:val="000000" w:themeColor="text1"/>
                </w:rPr>
                <w:t>a</w:t>
              </w:r>
            </w:ins>
            <w:ins w:id="95" w:author="Waqar Zia 25 05" w:date="2025-05-22T12:03:00Z" w16du:dateUtc="2025-05-22T03:03:00Z">
              <w:r w:rsidR="00682B43" w:rsidRPr="00682B43">
                <w:rPr>
                  <w:b w:val="0"/>
                  <w:bCs/>
                  <w:color w:val="000000" w:themeColor="text1"/>
                  <w:rPrChange w:id="96" w:author="Waqar Zia 25 05" w:date="2025-05-22T12:04:00Z" w16du:dateUtc="2025-05-22T03:04:00Z">
                    <w:rPr>
                      <w:b w:val="0"/>
                      <w:bCs/>
                      <w:strike/>
                      <w:color w:val="767171" w:themeColor="background2" w:themeShade="80"/>
                    </w:rPr>
                  </w:rPrChange>
                </w:rPr>
                <w:t>ny remain</w:t>
              </w:r>
            </w:ins>
            <w:ins w:id="97" w:author="Waqar Zia 25 05" w:date="2025-05-22T12:04:00Z" w16du:dateUtc="2025-05-22T03:04:00Z">
              <w:r w:rsidR="00682B43" w:rsidRPr="00682B43">
                <w:rPr>
                  <w:b w:val="0"/>
                  <w:bCs/>
                  <w:color w:val="000000" w:themeColor="text1"/>
                  <w:rPrChange w:id="98" w:author="Waqar Zia 25 05" w:date="2025-05-22T12:04:00Z" w16du:dateUtc="2025-05-22T03:04:00Z">
                    <w:rPr>
                      <w:b w:val="0"/>
                      <w:bCs/>
                      <w:strike/>
                      <w:color w:val="767171" w:themeColor="background2" w:themeShade="80"/>
                    </w:rPr>
                  </w:rPrChange>
                </w:rPr>
                <w:t>ing aspects on AVC operating point, any capabilities needed from TS 26.119, TS 26.511</w:t>
              </w:r>
            </w:ins>
            <w:ins w:id="99" w:author="Waqar Zia 25 05" w:date="2025-05-22T12:08:00Z" w16du:dateUtc="2025-05-22T03:08:00Z">
              <w:r>
                <w:rPr>
                  <w:b w:val="0"/>
                  <w:bCs/>
                  <w:color w:val="000000" w:themeColor="text1"/>
                </w:rPr>
                <w:t>.</w:t>
              </w:r>
            </w:ins>
          </w:p>
          <w:p w14:paraId="29AB9C3C" w14:textId="2043E586" w:rsidR="00682B43" w:rsidRDefault="00682B43" w:rsidP="00682B43">
            <w:pPr>
              <w:pStyle w:val="ListParagraph"/>
              <w:numPr>
                <w:ilvl w:val="0"/>
                <w:numId w:val="2"/>
              </w:numPr>
              <w:rPr>
                <w:ins w:id="100" w:author="Waqar Zia 25 05" w:date="2025-05-22T12:07:00Z" w16du:dateUtc="2025-05-22T03:07:00Z"/>
                <w:rFonts w:ascii="Arial" w:eastAsia="MS Mincho" w:hAnsi="Arial"/>
                <w:bCs/>
                <w:color w:val="000000" w:themeColor="text1"/>
              </w:rPr>
            </w:pPr>
            <w:ins w:id="101" w:author="Waqar Zia 25 05" w:date="2025-05-22T12:06:00Z" w16du:dateUtc="2025-05-22T03:06:00Z">
              <w:r>
                <w:rPr>
                  <w:rFonts w:ascii="Arial" w:eastAsia="MS Mincho" w:hAnsi="Arial"/>
                  <w:bCs/>
                  <w:color w:val="000000" w:themeColor="text1"/>
                </w:rPr>
                <w:t>Progress</w:t>
              </w:r>
            </w:ins>
            <w:ins w:id="102" w:author="Waqar Zia 25 05" w:date="2025-05-22T12:05:00Z" w16du:dateUtc="2025-05-22T03:05:00Z">
              <w:r w:rsidRPr="00682B43">
                <w:rPr>
                  <w:rFonts w:ascii="Arial" w:eastAsia="MS Mincho" w:hAnsi="Arial"/>
                  <w:bCs/>
                  <w:color w:val="000000" w:themeColor="text1"/>
                </w:rPr>
                <w:t xml:space="preserve"> CRs to TS 26.118, TS 26.511, TS 26.143, TS 26.119</w:t>
              </w:r>
            </w:ins>
          </w:p>
          <w:p w14:paraId="5E116DBE" w14:textId="77777777" w:rsidR="00796910" w:rsidRPr="00796910" w:rsidRDefault="00796910" w:rsidP="00796910">
            <w:pPr>
              <w:pStyle w:val="ListParagraph"/>
              <w:numPr>
                <w:ilvl w:val="0"/>
                <w:numId w:val="2"/>
              </w:numPr>
              <w:rPr>
                <w:ins w:id="103" w:author="Waqar Zia 25 05" w:date="2025-05-22T12:07:00Z" w16du:dateUtc="2025-05-22T03:07:00Z"/>
                <w:rFonts w:ascii="Arial" w:eastAsia="MS Mincho" w:hAnsi="Arial"/>
                <w:bCs/>
                <w:color w:val="000000" w:themeColor="text1"/>
                <w:rPrChange w:id="104" w:author="Waqar Zia 25 05" w:date="2025-05-22T12:07:00Z" w16du:dateUtc="2025-05-22T03:07:00Z">
                  <w:rPr>
                    <w:ins w:id="105" w:author="Waqar Zia 25 05" w:date="2025-05-22T12:07:00Z" w16du:dateUtc="2025-05-22T03:07:00Z"/>
                  </w:rPr>
                </w:rPrChange>
              </w:rPr>
            </w:pPr>
            <w:ins w:id="106" w:author="Waqar Zia 25 05" w:date="2025-05-22T12:07:00Z" w16du:dateUtc="2025-05-22T03:07:00Z">
              <w:r w:rsidRPr="00796910">
                <w:rPr>
                  <w:rFonts w:ascii="Arial" w:eastAsia="MS Mincho" w:hAnsi="Arial"/>
                  <w:bCs/>
                  <w:color w:val="000000" w:themeColor="text1"/>
                </w:rPr>
                <w:t>Continue working to develop framework for conformance, add test streams in TS 26.265.</w:t>
              </w:r>
            </w:ins>
          </w:p>
          <w:p w14:paraId="66E3E1A4" w14:textId="28CFFF2B" w:rsidR="00682B43" w:rsidRPr="00796910" w:rsidRDefault="00796910">
            <w:pPr>
              <w:pStyle w:val="ListParagraph"/>
              <w:numPr>
                <w:ilvl w:val="0"/>
                <w:numId w:val="2"/>
              </w:numPr>
              <w:rPr>
                <w:ins w:id="107" w:author="Waqar Zia 25 05" w:date="2025-05-22T11:42:00Z" w16du:dateUtc="2025-05-22T02:42:00Z"/>
                <w:b/>
                <w:bCs/>
                <w:color w:val="000000" w:themeColor="text1"/>
                <w:rPrChange w:id="108" w:author="Waqar Zia 25 05" w:date="2025-05-22T12:07:00Z" w16du:dateUtc="2025-05-22T03:07:00Z">
                  <w:rPr>
                    <w:ins w:id="109" w:author="Waqar Zia 25 05" w:date="2025-05-22T11:42:00Z" w16du:dateUtc="2025-05-22T02:42:00Z"/>
                    <w:b w:val="0"/>
                    <w:bCs/>
                    <w:strike/>
                    <w:color w:val="767171" w:themeColor="background2" w:themeShade="80"/>
                  </w:rPr>
                </w:rPrChange>
              </w:rPr>
              <w:pPrChange w:id="110" w:author="Waqar Zia 25 05" w:date="2025-05-22T12:07:00Z" w16du:dateUtc="2025-05-22T03:07:00Z">
                <w:pPr>
                  <w:pStyle w:val="Heading"/>
                  <w:numPr>
                    <w:numId w:val="2"/>
                  </w:numPr>
                  <w:tabs>
                    <w:tab w:val="num" w:pos="720"/>
                  </w:tabs>
                  <w:spacing w:before="60" w:after="60" w:line="240" w:lineRule="auto"/>
                  <w:ind w:left="720" w:hanging="360"/>
                </w:pPr>
              </w:pPrChange>
            </w:pPr>
            <w:ins w:id="111" w:author="Waqar Zia 25 05" w:date="2025-05-22T12:07:00Z" w16du:dateUtc="2025-05-22T03:07:00Z">
              <w:r w:rsidRPr="00796910">
                <w:rPr>
                  <w:rFonts w:ascii="Arial" w:eastAsia="MS Mincho" w:hAnsi="Arial"/>
                  <w:bCs/>
                  <w:color w:val="000000" w:themeColor="text1"/>
                </w:rPr>
                <w:t xml:space="preserve">Submission Deadline </w:t>
              </w:r>
            </w:ins>
            <w:r w:rsidR="00C21E46" w:rsidRPr="00C21E46">
              <w:rPr>
                <w:rFonts w:ascii="Arial" w:eastAsia="MS Mincho" w:hAnsi="Arial"/>
                <w:bCs/>
                <w:color w:val="000000" w:themeColor="text1"/>
              </w:rPr>
              <w:t>July</w:t>
            </w:r>
            <w:r w:rsidR="00C21E46">
              <w:rPr>
                <w:rFonts w:ascii="Arial" w:eastAsia="MS Mincho" w:hAnsi="Arial"/>
                <w:bCs/>
                <w:color w:val="000000" w:themeColor="text1"/>
              </w:rPr>
              <w:t xml:space="preserve"> 7</w:t>
            </w:r>
            <w:ins w:id="112" w:author="Waqar Zia 25 05" w:date="2025-05-22T12:07:00Z" w16du:dateUtc="2025-05-22T03:07:00Z">
              <w:r w:rsidRPr="00796910">
                <w:rPr>
                  <w:rFonts w:ascii="Arial" w:eastAsia="MS Mincho" w:hAnsi="Arial"/>
                  <w:bCs/>
                  <w:color w:val="000000" w:themeColor="text1"/>
                </w:rPr>
                <w:t>th, 2025, 15:00 CEST</w:t>
              </w:r>
            </w:ins>
          </w:p>
        </w:tc>
      </w:tr>
      <w:tr w:rsidR="004F3987" w:rsidRPr="00C03422" w14:paraId="65A2B174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6310698" w14:textId="6EE8719C" w:rsidR="004F3987" w:rsidRPr="00E319BC" w:rsidRDefault="004F3987" w:rsidP="00C87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767171" w:themeColor="background2" w:themeShade="80"/>
                <w:sz w:val="20"/>
              </w:rPr>
            </w:pPr>
            <w:r w:rsidRPr="00E6591E">
              <w:rPr>
                <w:bCs/>
                <w:sz w:val="20"/>
                <w:lang w:val="en-US"/>
              </w:rPr>
              <w:t xml:space="preserve">3GPP SA4#133-e (21st – 25th </w:t>
            </w:r>
            <w:proofErr w:type="gramStart"/>
            <w:r w:rsidRPr="00E6591E">
              <w:rPr>
                <w:bCs/>
                <w:sz w:val="20"/>
                <w:lang w:val="en-US"/>
              </w:rPr>
              <w:t>July,</w:t>
            </w:r>
            <w:proofErr w:type="gramEnd"/>
            <w:r w:rsidRPr="00E6591E">
              <w:rPr>
                <w:bCs/>
                <w:sz w:val="20"/>
                <w:lang w:val="en-US"/>
              </w:rPr>
              <w:t xml:space="preserve"> 2025, Online)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D59A" w14:textId="77777777" w:rsidR="00582051" w:rsidRPr="00582051" w:rsidRDefault="00582051" w:rsidP="00582051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272567">
              <w:rPr>
                <w:b w:val="0"/>
                <w:bCs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work on draft TS 26.265</w:t>
            </w:r>
          </w:p>
          <w:p w14:paraId="76675BAC" w14:textId="77777777" w:rsidR="00582051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Completion of definitions and terminology for layers, bitstream, random access, CVS, video signals</w:t>
            </w:r>
          </w:p>
          <w:p w14:paraId="7634C773" w14:textId="77777777" w:rsidR="00582051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Complete work on MV-HEVC profiles</w:t>
            </w:r>
          </w:p>
          <w:p w14:paraId="61D46B41" w14:textId="315FD9E0" w:rsidR="00582051" w:rsidRDefault="00C21E46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Progress</w:t>
            </w:r>
            <w:r w:rsidR="00582051">
              <w:rPr>
                <w:b w:val="0"/>
                <w:bCs/>
                <w:color w:val="000000" w:themeColor="text1"/>
              </w:rPr>
              <w:t xml:space="preserve"> operating point with alpha</w:t>
            </w:r>
          </w:p>
          <w:p w14:paraId="2D238CC8" w14:textId="77777777" w:rsidR="00582051" w:rsidRPr="00742CC9" w:rsidRDefault="00582051" w:rsidP="00582051">
            <w:pPr>
              <w:pStyle w:val="Heading"/>
              <w:numPr>
                <w:ilvl w:val="1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 xml:space="preserve">Develop framework for conformance, </w:t>
            </w:r>
            <w:r w:rsidRPr="00FD0C76">
              <w:rPr>
                <w:b w:val="0"/>
                <w:bCs/>
                <w:color w:val="000000" w:themeColor="text1"/>
              </w:rPr>
              <w:t>add test streams</w:t>
            </w:r>
          </w:p>
          <w:p w14:paraId="47DCAB46" w14:textId="77777777" w:rsidR="00582051" w:rsidRPr="00582051" w:rsidRDefault="00582051" w:rsidP="00582051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6C2D8F">
              <w:rPr>
                <w:b w:val="0"/>
                <w:bCs/>
                <w:color w:val="000000" w:themeColor="text1"/>
              </w:rPr>
              <w:t>Send new TS 26.265 to SA plenary for approval.</w:t>
            </w:r>
          </w:p>
          <w:p w14:paraId="4756B953" w14:textId="77A3755E" w:rsidR="00582051" w:rsidRDefault="00582051" w:rsidP="00582051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000000" w:themeColor="text1"/>
              </w:rPr>
            </w:pPr>
            <w:r w:rsidRPr="00582051">
              <w:rPr>
                <w:rFonts w:ascii="Arial" w:eastAsia="MS Mincho" w:hAnsi="Arial"/>
                <w:bCs/>
                <w:color w:val="000000" w:themeColor="text1"/>
              </w:rPr>
              <w:t>Agree CRs on TS 26.118, TS 26.511, TS 26.143, TS 26.119.</w:t>
            </w:r>
          </w:p>
          <w:p w14:paraId="75F8D224" w14:textId="7C50EB10" w:rsidR="004F3987" w:rsidRPr="00742CC9" w:rsidRDefault="00742CC9" w:rsidP="00742CC9">
            <w:pPr>
              <w:pStyle w:val="ListParagraph"/>
              <w:numPr>
                <w:ilvl w:val="0"/>
                <w:numId w:val="2"/>
              </w:numPr>
              <w:rPr>
                <w:rFonts w:ascii="Arial" w:eastAsia="MS Mincho" w:hAnsi="Arial"/>
                <w:bCs/>
                <w:color w:val="000000" w:themeColor="text1"/>
              </w:rPr>
            </w:pPr>
            <w:r w:rsidRPr="00742CC9">
              <w:rPr>
                <w:rFonts w:ascii="Arial" w:eastAsia="MS Mincho" w:hAnsi="Arial"/>
                <w:bCs/>
                <w:color w:val="000000" w:themeColor="text1"/>
              </w:rPr>
              <w:t>Continue work</w:t>
            </w:r>
            <w:r>
              <w:rPr>
                <w:rFonts w:ascii="Arial" w:eastAsia="MS Mincho" w:hAnsi="Arial"/>
                <w:bCs/>
                <w:color w:val="000000" w:themeColor="text1"/>
              </w:rPr>
              <w:t>ing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eastAsia="MS Mincho" w:hAnsi="Arial"/>
                <w:bCs/>
                <w:color w:val="000000" w:themeColor="text1"/>
              </w:rPr>
              <w:t>to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 xml:space="preserve"> </w:t>
            </w:r>
            <w:r>
              <w:rPr>
                <w:rFonts w:ascii="Arial" w:eastAsia="MS Mincho" w:hAnsi="Arial"/>
                <w:bCs/>
                <w:color w:val="000000" w:themeColor="text1"/>
              </w:rPr>
              <w:t>d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>evelop framework for conformance, add test streams</w:t>
            </w:r>
            <w:r>
              <w:rPr>
                <w:rFonts w:ascii="Arial" w:eastAsia="MS Mincho" w:hAnsi="Arial"/>
                <w:bCs/>
                <w:color w:val="000000" w:themeColor="text1"/>
              </w:rPr>
              <w:t xml:space="preserve"> in </w:t>
            </w:r>
            <w:r w:rsidRPr="00742CC9">
              <w:rPr>
                <w:rFonts w:ascii="Arial" w:eastAsia="MS Mincho" w:hAnsi="Arial"/>
                <w:bCs/>
                <w:color w:val="000000" w:themeColor="text1"/>
              </w:rPr>
              <w:t>TS 26.265.</w:t>
            </w:r>
          </w:p>
        </w:tc>
      </w:tr>
      <w:tr w:rsidR="004362E2" w:rsidRPr="00C03422" w14:paraId="1BFE8AE0" w14:textId="77777777" w:rsidTr="004427B4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28135A2" w14:textId="36D26FB4" w:rsidR="004362E2" w:rsidRPr="0068679D" w:rsidRDefault="004362E2" w:rsidP="00E27FF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  <w:lang w:val="en-US"/>
              </w:rPr>
            </w:pPr>
            <w:r w:rsidRPr="00E35B87">
              <w:rPr>
                <w:bCs/>
                <w:sz w:val="20"/>
                <w:lang w:val="en-US"/>
              </w:rPr>
              <w:t>SA#10</w:t>
            </w:r>
            <w:r w:rsidR="00E27FF5">
              <w:rPr>
                <w:bCs/>
                <w:sz w:val="20"/>
                <w:lang w:val="en-US"/>
              </w:rPr>
              <w:t>9</w:t>
            </w:r>
            <w:r w:rsidRPr="00E35B87">
              <w:rPr>
                <w:bCs/>
                <w:sz w:val="20"/>
                <w:lang w:val="en-US"/>
              </w:rPr>
              <w:t xml:space="preserve"> (1</w:t>
            </w:r>
            <w:r w:rsidR="00E27FF5">
              <w:rPr>
                <w:bCs/>
                <w:sz w:val="20"/>
                <w:lang w:val="en-US"/>
              </w:rPr>
              <w:t>6</w:t>
            </w:r>
            <w:r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– 1</w:t>
            </w:r>
            <w:r w:rsidR="00E27FF5">
              <w:rPr>
                <w:bCs/>
                <w:sz w:val="20"/>
                <w:lang w:val="en-US"/>
              </w:rPr>
              <w:t>9</w:t>
            </w:r>
            <w:r>
              <w:rPr>
                <w:bCs/>
                <w:sz w:val="20"/>
                <w:lang w:val="en-US"/>
              </w:rPr>
              <w:t>th</w:t>
            </w:r>
            <w:r w:rsidRPr="00E35B87">
              <w:rPr>
                <w:bCs/>
                <w:sz w:val="20"/>
                <w:lang w:val="en-US"/>
              </w:rPr>
              <w:t xml:space="preserve"> </w:t>
            </w:r>
            <w:r w:rsidR="00E27FF5" w:rsidRPr="00E27FF5">
              <w:rPr>
                <w:bCs/>
                <w:sz w:val="20"/>
              </w:rPr>
              <w:t>Sep</w:t>
            </w:r>
            <w:r w:rsidR="00E27FF5">
              <w:rPr>
                <w:bCs/>
                <w:sz w:val="20"/>
              </w:rPr>
              <w:t xml:space="preserve"> </w:t>
            </w:r>
            <w:r w:rsidRPr="00E35B87">
              <w:rPr>
                <w:bCs/>
                <w:sz w:val="20"/>
                <w:lang w:val="en-US"/>
              </w:rPr>
              <w:t>202</w:t>
            </w:r>
            <w:r>
              <w:rPr>
                <w:bCs/>
                <w:sz w:val="20"/>
                <w:lang w:val="en-US"/>
              </w:rPr>
              <w:t>5</w:t>
            </w:r>
            <w:r w:rsidRPr="00E35B87">
              <w:rPr>
                <w:bCs/>
                <w:sz w:val="20"/>
                <w:lang w:val="en-US"/>
              </w:rPr>
              <w:t xml:space="preserve">, </w:t>
            </w:r>
            <w:r w:rsidR="00E27FF5">
              <w:rPr>
                <w:bCs/>
                <w:sz w:val="20"/>
              </w:rPr>
              <w:t>Beijing, CN</w:t>
            </w:r>
            <w:r w:rsidRPr="00E35B87"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58D" w14:textId="77777777" w:rsidR="004362E2" w:rsidRPr="0068679D" w:rsidRDefault="004362E2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rFonts w:cs="Arial"/>
                <w:b w:val="0"/>
                <w:bCs/>
                <w:szCs w:val="22"/>
                <w:lang w:val="en-US"/>
              </w:rPr>
              <w:t>Present TS 26.265 v2.0.0 for approval.</w:t>
            </w:r>
          </w:p>
          <w:p w14:paraId="43F152B4" w14:textId="77777777" w:rsidR="004362E2" w:rsidRPr="00C03422" w:rsidRDefault="004362E2" w:rsidP="004427B4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>
              <w:rPr>
                <w:b w:val="0"/>
                <w:bCs/>
                <w:color w:val="000000" w:themeColor="text1"/>
              </w:rPr>
              <w:t>Present CRs</w:t>
            </w:r>
            <w:r w:rsidRPr="00C03422">
              <w:rPr>
                <w:b w:val="0"/>
                <w:bCs/>
                <w:color w:val="000000" w:themeColor="text1"/>
              </w:rPr>
              <w:t xml:space="preserve">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 26.118, TS 26.511</w:t>
            </w:r>
            <w:r w:rsidRPr="00B55A75"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, </w:t>
            </w:r>
            <w:r w:rsidRPr="00C03422">
              <w:rPr>
                <w:rFonts w:cs="Arial"/>
                <w:b w:val="0"/>
                <w:bCs/>
                <w:color w:val="000000" w:themeColor="text1"/>
                <w:szCs w:val="22"/>
              </w:rPr>
              <w:t>TS 26.143, TS 26.119</w:t>
            </w:r>
            <w:r>
              <w:rPr>
                <w:rFonts w:cs="Arial"/>
                <w:b w:val="0"/>
                <w:bCs/>
                <w:color w:val="000000" w:themeColor="text1"/>
                <w:szCs w:val="22"/>
              </w:rPr>
              <w:t xml:space="preserve"> for approval.</w:t>
            </w:r>
          </w:p>
        </w:tc>
      </w:tr>
      <w:tr w:rsidR="00D56D65" w:rsidRPr="00C03422" w14:paraId="230EBBA7" w14:textId="77777777" w:rsidTr="00C87657"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5CE1A58" w14:textId="32FDAE18" w:rsidR="00D56D65" w:rsidRPr="006C2D8F" w:rsidRDefault="00D56D65" w:rsidP="004F398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color w:val="000000" w:themeColor="text1"/>
                <w:sz w:val="20"/>
              </w:rPr>
            </w:pPr>
            <w:r w:rsidRPr="006C2D8F">
              <w:rPr>
                <w:bCs/>
                <w:color w:val="000000" w:themeColor="text1"/>
                <w:sz w:val="20"/>
              </w:rPr>
              <w:lastRenderedPageBreak/>
              <w:t>3GPP SA4#</w:t>
            </w:r>
            <w:r>
              <w:rPr>
                <w:bCs/>
                <w:color w:val="000000" w:themeColor="text1"/>
                <w:sz w:val="20"/>
              </w:rPr>
              <w:t>13</w:t>
            </w:r>
            <w:r w:rsidR="004F3987">
              <w:rPr>
                <w:bCs/>
                <w:color w:val="000000" w:themeColor="text1"/>
                <w:sz w:val="20"/>
              </w:rPr>
              <w:t>4</w:t>
            </w:r>
            <w:r w:rsidRPr="006C2D8F">
              <w:rPr>
                <w:bCs/>
                <w:color w:val="000000" w:themeColor="text1"/>
                <w:sz w:val="20"/>
              </w:rPr>
              <w:t xml:space="preserve"> (1</w:t>
            </w:r>
            <w:r w:rsidR="004F3987">
              <w:rPr>
                <w:bCs/>
                <w:color w:val="000000" w:themeColor="text1"/>
                <w:sz w:val="20"/>
              </w:rPr>
              <w:t>7</w:t>
            </w:r>
            <w:r w:rsidRPr="004F3987">
              <w:rPr>
                <w:bCs/>
                <w:color w:val="000000" w:themeColor="text1"/>
                <w:sz w:val="20"/>
                <w:vertAlign w:val="superscript"/>
              </w:rPr>
              <w:t>th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r w:rsidRPr="006C2D8F">
              <w:rPr>
                <w:bCs/>
                <w:color w:val="000000" w:themeColor="text1"/>
                <w:sz w:val="20"/>
              </w:rPr>
              <w:t xml:space="preserve">– </w:t>
            </w:r>
            <w:r w:rsidR="004F3987">
              <w:rPr>
                <w:bCs/>
                <w:color w:val="000000" w:themeColor="text1"/>
                <w:sz w:val="20"/>
              </w:rPr>
              <w:t>21</w:t>
            </w:r>
            <w:r w:rsidR="004F3987" w:rsidRPr="004F3987">
              <w:rPr>
                <w:bCs/>
                <w:color w:val="000000" w:themeColor="text1"/>
                <w:sz w:val="20"/>
                <w:vertAlign w:val="superscript"/>
              </w:rPr>
              <w:t>st</w:t>
            </w:r>
            <w:r w:rsidR="004F3987">
              <w:rPr>
                <w:bCs/>
                <w:color w:val="000000" w:themeColor="text1"/>
                <w:sz w:val="20"/>
              </w:rPr>
              <w:t xml:space="preserve"> </w:t>
            </w:r>
            <w:proofErr w:type="gramStart"/>
            <w:r w:rsidR="004F3987">
              <w:rPr>
                <w:bCs/>
                <w:color w:val="000000" w:themeColor="text1"/>
                <w:sz w:val="20"/>
              </w:rPr>
              <w:t>November</w:t>
            </w:r>
            <w:r w:rsidRPr="006C2D8F">
              <w:rPr>
                <w:bCs/>
                <w:color w:val="000000" w:themeColor="text1"/>
                <w:sz w:val="20"/>
              </w:rPr>
              <w:t>,</w:t>
            </w:r>
            <w:proofErr w:type="gramEnd"/>
            <w:r w:rsidRPr="006C2D8F">
              <w:rPr>
                <w:bCs/>
                <w:color w:val="000000" w:themeColor="text1"/>
                <w:sz w:val="20"/>
              </w:rPr>
              <w:t xml:space="preserve"> 2025, </w:t>
            </w:r>
            <w:r w:rsidR="004F3987" w:rsidRPr="004F3987">
              <w:rPr>
                <w:bCs/>
                <w:color w:val="000000" w:themeColor="text1"/>
                <w:sz w:val="20"/>
              </w:rPr>
              <w:t>Dallas, US</w:t>
            </w:r>
            <w:r w:rsidRPr="006C2D8F">
              <w:rPr>
                <w:bCs/>
                <w:color w:val="000000" w:themeColor="text1"/>
                <w:sz w:val="20"/>
              </w:rPr>
              <w:t>)</w:t>
            </w:r>
          </w:p>
        </w:tc>
        <w:tc>
          <w:tcPr>
            <w:tcW w:w="7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8F3C" w14:textId="36790FA6" w:rsidR="00D56D65" w:rsidRPr="006C2D8F" w:rsidRDefault="00D56D65" w:rsidP="00C87657">
            <w:pPr>
              <w:pStyle w:val="Heading"/>
              <w:numPr>
                <w:ilvl w:val="0"/>
                <w:numId w:val="2"/>
              </w:numPr>
              <w:spacing w:before="60" w:after="60" w:line="240" w:lineRule="auto"/>
              <w:rPr>
                <w:b w:val="0"/>
                <w:bCs/>
                <w:color w:val="000000" w:themeColor="text1"/>
              </w:rPr>
            </w:pPr>
            <w:r w:rsidRPr="00272567">
              <w:rPr>
                <w:b w:val="0"/>
                <w:bCs/>
                <w:color w:val="000000" w:themeColor="text1"/>
              </w:rPr>
              <w:t>Complete</w:t>
            </w:r>
            <w:r w:rsidRPr="006C2D8F">
              <w:rPr>
                <w:b w:val="0"/>
                <w:bCs/>
                <w:color w:val="000000" w:themeColor="text1"/>
              </w:rPr>
              <w:t xml:space="preserve"> 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work </w:t>
            </w:r>
            <w:r w:rsidR="00742CC9">
              <w:rPr>
                <w:b w:val="0"/>
                <w:bCs/>
                <w:color w:val="000000" w:themeColor="text1"/>
              </w:rPr>
              <w:t>on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develop</w:t>
            </w:r>
            <w:r w:rsidR="00742CC9">
              <w:rPr>
                <w:b w:val="0"/>
                <w:bCs/>
                <w:color w:val="000000" w:themeColor="text1"/>
              </w:rPr>
              <w:t>ing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framework for conformance, </w:t>
            </w:r>
            <w:r w:rsidR="00742CC9">
              <w:rPr>
                <w:b w:val="0"/>
                <w:bCs/>
                <w:color w:val="000000" w:themeColor="text1"/>
              </w:rPr>
              <w:t>conclude</w:t>
            </w:r>
            <w:r w:rsidR="00742CC9" w:rsidRPr="00742CC9">
              <w:rPr>
                <w:b w:val="0"/>
                <w:bCs/>
                <w:color w:val="000000" w:themeColor="text1"/>
              </w:rPr>
              <w:t xml:space="preserve"> </w:t>
            </w:r>
            <w:r w:rsidR="00742CC9">
              <w:rPr>
                <w:b w:val="0"/>
                <w:bCs/>
                <w:color w:val="000000" w:themeColor="text1"/>
              </w:rPr>
              <w:t xml:space="preserve">adding </w:t>
            </w:r>
            <w:r w:rsidR="00742CC9" w:rsidRPr="00742CC9">
              <w:rPr>
                <w:b w:val="0"/>
                <w:bCs/>
                <w:color w:val="000000" w:themeColor="text1"/>
              </w:rPr>
              <w:t>test streams in TS 26.265.</w:t>
            </w:r>
          </w:p>
        </w:tc>
      </w:tr>
    </w:tbl>
    <w:p w14:paraId="798A9BC0" w14:textId="77777777" w:rsidR="008F12EE" w:rsidRPr="00C03422" w:rsidRDefault="008F12EE" w:rsidP="008F12EE">
      <w:pPr>
        <w:jc w:val="both"/>
      </w:pPr>
    </w:p>
    <w:p w14:paraId="3BBD463F" w14:textId="77777777" w:rsidR="00964317" w:rsidRDefault="00964317"/>
    <w:sectPr w:rsidR="00964317" w:rsidSect="0004202E">
      <w:headerReference w:type="even" r:id="rId7"/>
      <w:footerReference w:type="default" r:id="rId8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10B407" w14:textId="77777777" w:rsidR="003E1907" w:rsidRDefault="003E1907">
      <w:pPr>
        <w:spacing w:after="0"/>
      </w:pPr>
      <w:r>
        <w:separator/>
      </w:r>
    </w:p>
  </w:endnote>
  <w:endnote w:type="continuationSeparator" w:id="0">
    <w:p w14:paraId="6A27826C" w14:textId="77777777" w:rsidR="003E1907" w:rsidRDefault="003E19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D874BF" w14:textId="77777777" w:rsidR="009D5CEE" w:rsidRDefault="00306CF2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795131" w14:textId="77777777" w:rsidR="003E1907" w:rsidRDefault="003E1907">
      <w:pPr>
        <w:spacing w:after="0"/>
      </w:pPr>
      <w:r>
        <w:separator/>
      </w:r>
    </w:p>
  </w:footnote>
  <w:footnote w:type="continuationSeparator" w:id="0">
    <w:p w14:paraId="46897755" w14:textId="77777777" w:rsidR="003E1907" w:rsidRDefault="003E19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861361" w14:textId="77777777" w:rsidR="009D5CEE" w:rsidRDefault="00306C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402DF1"/>
    <w:multiLevelType w:val="hybridMultilevel"/>
    <w:tmpl w:val="0C08DD5E"/>
    <w:lvl w:ilvl="0" w:tplc="3F46E064">
      <w:start w:val="3"/>
      <w:numFmt w:val="bullet"/>
      <w:lvlText w:val="-"/>
      <w:lvlJc w:val="left"/>
      <w:pPr>
        <w:ind w:left="64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2" w15:restartNumberingAfterBreak="0">
    <w:nsid w:val="477A4B4F"/>
    <w:multiLevelType w:val="hybridMultilevel"/>
    <w:tmpl w:val="B37293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84596308">
    <w:abstractNumId w:val="3"/>
  </w:num>
  <w:num w:numId="2" w16cid:durableId="822158365">
    <w:abstractNumId w:val="0"/>
  </w:num>
  <w:num w:numId="3" w16cid:durableId="775949691">
    <w:abstractNumId w:val="1"/>
  </w:num>
  <w:num w:numId="4" w16cid:durableId="154652507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 25 05">
    <w15:presenceInfo w15:providerId="None" w15:userId="Waqar Zia 25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3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2EE"/>
    <w:rsid w:val="00021852"/>
    <w:rsid w:val="00025FB7"/>
    <w:rsid w:val="0004202E"/>
    <w:rsid w:val="000A6DEC"/>
    <w:rsid w:val="000B5D88"/>
    <w:rsid w:val="000B6824"/>
    <w:rsid w:val="000C4FA0"/>
    <w:rsid w:val="000E0E3A"/>
    <w:rsid w:val="00105E0C"/>
    <w:rsid w:val="001202E0"/>
    <w:rsid w:val="00120C88"/>
    <w:rsid w:val="0012746E"/>
    <w:rsid w:val="00133B88"/>
    <w:rsid w:val="00160DC9"/>
    <w:rsid w:val="00171460"/>
    <w:rsid w:val="001718DF"/>
    <w:rsid w:val="00172181"/>
    <w:rsid w:val="001D4167"/>
    <w:rsid w:val="001E34F1"/>
    <w:rsid w:val="002332CA"/>
    <w:rsid w:val="00272567"/>
    <w:rsid w:val="00275F19"/>
    <w:rsid w:val="00287B5D"/>
    <w:rsid w:val="002B2E3C"/>
    <w:rsid w:val="002C1E8A"/>
    <w:rsid w:val="002F1467"/>
    <w:rsid w:val="002F1DAA"/>
    <w:rsid w:val="002F7607"/>
    <w:rsid w:val="00306CF2"/>
    <w:rsid w:val="00353FD9"/>
    <w:rsid w:val="00385948"/>
    <w:rsid w:val="003A3E8C"/>
    <w:rsid w:val="003E1907"/>
    <w:rsid w:val="003F1FAD"/>
    <w:rsid w:val="00425E5A"/>
    <w:rsid w:val="00433EA0"/>
    <w:rsid w:val="004362E2"/>
    <w:rsid w:val="00443764"/>
    <w:rsid w:val="004458C6"/>
    <w:rsid w:val="0044649F"/>
    <w:rsid w:val="00447FE3"/>
    <w:rsid w:val="00454742"/>
    <w:rsid w:val="00485927"/>
    <w:rsid w:val="00485AD9"/>
    <w:rsid w:val="00490589"/>
    <w:rsid w:val="004F3987"/>
    <w:rsid w:val="0050542E"/>
    <w:rsid w:val="0051738C"/>
    <w:rsid w:val="005224AD"/>
    <w:rsid w:val="00525C85"/>
    <w:rsid w:val="00526708"/>
    <w:rsid w:val="005269CC"/>
    <w:rsid w:val="00545AE9"/>
    <w:rsid w:val="0056246A"/>
    <w:rsid w:val="00582051"/>
    <w:rsid w:val="005A1883"/>
    <w:rsid w:val="005A1CAC"/>
    <w:rsid w:val="005A3DF5"/>
    <w:rsid w:val="005A5B0D"/>
    <w:rsid w:val="005F11CC"/>
    <w:rsid w:val="0061150B"/>
    <w:rsid w:val="006350C6"/>
    <w:rsid w:val="00636FA2"/>
    <w:rsid w:val="006636E4"/>
    <w:rsid w:val="00682B43"/>
    <w:rsid w:val="0068679D"/>
    <w:rsid w:val="006C035C"/>
    <w:rsid w:val="006C2D8F"/>
    <w:rsid w:val="006E1277"/>
    <w:rsid w:val="00706B19"/>
    <w:rsid w:val="007256EC"/>
    <w:rsid w:val="0073714F"/>
    <w:rsid w:val="00742CC9"/>
    <w:rsid w:val="0075504C"/>
    <w:rsid w:val="00761879"/>
    <w:rsid w:val="00761EE0"/>
    <w:rsid w:val="00796910"/>
    <w:rsid w:val="007A0501"/>
    <w:rsid w:val="007D153F"/>
    <w:rsid w:val="007E60D0"/>
    <w:rsid w:val="007F6848"/>
    <w:rsid w:val="00811235"/>
    <w:rsid w:val="0081435A"/>
    <w:rsid w:val="008419B4"/>
    <w:rsid w:val="0084660B"/>
    <w:rsid w:val="00862EEA"/>
    <w:rsid w:val="00866853"/>
    <w:rsid w:val="008A1697"/>
    <w:rsid w:val="008F0ED4"/>
    <w:rsid w:val="008F12EE"/>
    <w:rsid w:val="008F287A"/>
    <w:rsid w:val="008F70A7"/>
    <w:rsid w:val="00905269"/>
    <w:rsid w:val="00911449"/>
    <w:rsid w:val="00912843"/>
    <w:rsid w:val="009160BC"/>
    <w:rsid w:val="009368A8"/>
    <w:rsid w:val="00942126"/>
    <w:rsid w:val="0095751E"/>
    <w:rsid w:val="00964317"/>
    <w:rsid w:val="009A4E69"/>
    <w:rsid w:val="009D5CEE"/>
    <w:rsid w:val="009E722A"/>
    <w:rsid w:val="009F3C1D"/>
    <w:rsid w:val="00A37AE7"/>
    <w:rsid w:val="00A501FA"/>
    <w:rsid w:val="00A52329"/>
    <w:rsid w:val="00A675F4"/>
    <w:rsid w:val="00A7066E"/>
    <w:rsid w:val="00B05CB7"/>
    <w:rsid w:val="00B21C4B"/>
    <w:rsid w:val="00B30B75"/>
    <w:rsid w:val="00B32A3F"/>
    <w:rsid w:val="00B46AB6"/>
    <w:rsid w:val="00B94168"/>
    <w:rsid w:val="00B945AB"/>
    <w:rsid w:val="00BC5D7A"/>
    <w:rsid w:val="00C21E46"/>
    <w:rsid w:val="00C261C9"/>
    <w:rsid w:val="00C76BF0"/>
    <w:rsid w:val="00CA58CE"/>
    <w:rsid w:val="00CC581E"/>
    <w:rsid w:val="00CE61DA"/>
    <w:rsid w:val="00D06E71"/>
    <w:rsid w:val="00D34B85"/>
    <w:rsid w:val="00D50282"/>
    <w:rsid w:val="00D56D65"/>
    <w:rsid w:val="00D73432"/>
    <w:rsid w:val="00DC1A3C"/>
    <w:rsid w:val="00DE34BF"/>
    <w:rsid w:val="00E01178"/>
    <w:rsid w:val="00E01ECD"/>
    <w:rsid w:val="00E11372"/>
    <w:rsid w:val="00E27FF5"/>
    <w:rsid w:val="00E319BC"/>
    <w:rsid w:val="00E33E6E"/>
    <w:rsid w:val="00E35B87"/>
    <w:rsid w:val="00E41946"/>
    <w:rsid w:val="00E43A94"/>
    <w:rsid w:val="00E6591E"/>
    <w:rsid w:val="00E83403"/>
    <w:rsid w:val="00E900C9"/>
    <w:rsid w:val="00ED482E"/>
    <w:rsid w:val="00EE6048"/>
    <w:rsid w:val="00F10F75"/>
    <w:rsid w:val="00F23285"/>
    <w:rsid w:val="00F63B81"/>
    <w:rsid w:val="00F75462"/>
    <w:rsid w:val="00F85D14"/>
    <w:rsid w:val="00F955B8"/>
    <w:rsid w:val="00F97A49"/>
    <w:rsid w:val="00FD0C76"/>
    <w:rsid w:val="00FF5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E6BBFF"/>
  <w15:chartTrackingRefBased/>
  <w15:docId w15:val="{E10EA9ED-6081-E44A-859C-850D20F1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12E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8F12EE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MS Mincho" w:hAnsi="Arial" w:cs="Times New Roman"/>
      <w:kern w:val="0"/>
      <w:sz w:val="36"/>
      <w:szCs w:val="20"/>
      <w14:ligatures w14:val="none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8F12EE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8F12EE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8F12E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8F12EE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Normal"/>
    <w:next w:val="Normal"/>
    <w:link w:val="Heading6Char"/>
    <w:qFormat/>
    <w:rsid w:val="008F12EE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b/>
      <w:sz w:val="20"/>
      <w:lang w:val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8F12EE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b/>
      <w:sz w:val="20"/>
      <w:lang w:val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8F12EE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link w:val="Heading9Char"/>
    <w:qFormat/>
    <w:rsid w:val="008F12E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160DC9"/>
    <w:pPr>
      <w:widowControl w:val="0"/>
      <w:spacing w:after="120" w:line="240" w:lineRule="atLeast"/>
      <w:ind w:left="720"/>
      <w:contextualSpacing/>
    </w:pPr>
    <w:rPr>
      <w:rFonts w:asciiTheme="majorBidi" w:eastAsia="SimSun" w:hAnsiTheme="majorBidi"/>
      <w:sz w:val="22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160DC9"/>
    <w:rPr>
      <w:rFonts w:asciiTheme="majorBidi" w:eastAsia="SimSun" w:hAnsiTheme="majorBidi" w:cs="Times New Roman"/>
      <w:kern w:val="0"/>
      <w:sz w:val="22"/>
      <w:szCs w:val="20"/>
      <w:lang w:val="en-GB"/>
      <w14:ligatures w14:val="none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basedOn w:val="DefaultParagraphFont"/>
    <w:link w:val="Heading1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basedOn w:val="DefaultParagraphFont"/>
    <w:link w:val="Heading2"/>
    <w:rsid w:val="008F12EE"/>
    <w:rPr>
      <w:rFonts w:ascii="Arial" w:eastAsia="MS Mincho" w:hAnsi="Arial" w:cs="Times New Roman"/>
      <w:kern w:val="0"/>
      <w:sz w:val="32"/>
      <w:szCs w:val="20"/>
      <w:lang w:val="en-US"/>
      <w14:ligatures w14:val="none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8F12EE"/>
    <w:rPr>
      <w:rFonts w:ascii="Arial" w:eastAsia="MS Mincho" w:hAnsi="Arial" w:cs="Times New Roman"/>
      <w:b/>
      <w:kern w:val="0"/>
      <w:sz w:val="28"/>
      <w:szCs w:val="20"/>
      <w:lang w:val="en-US"/>
      <w14:ligatures w14:val="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8F12EE"/>
    <w:rPr>
      <w:rFonts w:ascii="Arial" w:eastAsia="MS Mincho" w:hAnsi="Arial" w:cs="Times New Roman"/>
      <w:b/>
      <w:kern w:val="0"/>
      <w:szCs w:val="20"/>
      <w:lang w:val="en-US"/>
      <w14:ligatures w14:val="none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8F12EE"/>
    <w:rPr>
      <w:rFonts w:ascii="Arial" w:eastAsia="MS Mincho" w:hAnsi="Arial" w:cs="Times New Roman"/>
      <w:b/>
      <w:kern w:val="0"/>
      <w:sz w:val="22"/>
      <w:szCs w:val="20"/>
      <w:lang w:val="en-US"/>
      <w14:ligatures w14:val="none"/>
    </w:rPr>
  </w:style>
  <w:style w:type="character" w:customStyle="1" w:styleId="Heading6Char">
    <w:name w:val="Heading 6 Char"/>
    <w:aliases w:val="Alt+6 Char"/>
    <w:basedOn w:val="DefaultParagraphFont"/>
    <w:link w:val="Heading6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basedOn w:val="DefaultParagraphFont"/>
    <w:link w:val="Heading7"/>
    <w:rsid w:val="008F12EE"/>
    <w:rPr>
      <w:rFonts w:ascii="Arial" w:eastAsia="MS Mincho" w:hAnsi="Arial" w:cs="Times New Roman"/>
      <w:b/>
      <w:kern w:val="0"/>
      <w:sz w:val="20"/>
      <w:szCs w:val="20"/>
      <w:lang w:val="en-US"/>
      <w14:ligatures w14:val="none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character" w:customStyle="1" w:styleId="Heading9Char">
    <w:name w:val="Heading 9 Char"/>
    <w:aliases w:val="Alt+9 Char"/>
    <w:basedOn w:val="DefaultParagraphFont"/>
    <w:link w:val="Heading9"/>
    <w:rsid w:val="008F12EE"/>
    <w:rPr>
      <w:rFonts w:ascii="Arial" w:eastAsia="MS Mincho" w:hAnsi="Arial" w:cs="Times New Roman"/>
      <w:kern w:val="0"/>
      <w:sz w:val="36"/>
      <w:szCs w:val="20"/>
      <w:lang w:val="en-US"/>
      <w14:ligatures w14:val="none"/>
    </w:rPr>
  </w:style>
  <w:style w:type="paragraph" w:customStyle="1" w:styleId="B1">
    <w:name w:val="B1"/>
    <w:basedOn w:val="List"/>
    <w:link w:val="B1Char"/>
    <w:qFormat/>
    <w:rsid w:val="008F12EE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8F12EE"/>
    <w:pPr>
      <w:widowControl w:val="0"/>
      <w:tabs>
        <w:tab w:val="clear" w:pos="4513"/>
        <w:tab w:val="clear" w:pos="9026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8F12EE"/>
    <w:rPr>
      <w:rFonts w:ascii="Arial" w:eastAsia="MS Mincho" w:hAnsi="Arial" w:cs="Times New Roman"/>
      <w:b/>
      <w:i/>
      <w:noProof/>
      <w:kern w:val="0"/>
      <w:sz w:val="18"/>
      <w:szCs w:val="20"/>
      <w:lang w:val="en-US"/>
      <w14:ligatures w14:val="none"/>
    </w:rPr>
  </w:style>
  <w:style w:type="character" w:styleId="PageNumber">
    <w:name w:val="page number"/>
    <w:basedOn w:val="DefaultParagraphFont"/>
    <w:rsid w:val="008F12EE"/>
  </w:style>
  <w:style w:type="paragraph" w:customStyle="1" w:styleId="Heading">
    <w:name w:val="Heading"/>
    <w:aliases w:val="1_"/>
    <w:basedOn w:val="Normal"/>
    <w:link w:val="HeadingCar"/>
    <w:rsid w:val="008F12EE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customStyle="1" w:styleId="HeadingCar">
    <w:name w:val="Heading Car"/>
    <w:aliases w:val="1_ Car"/>
    <w:link w:val="Heading"/>
    <w:rsid w:val="008F12EE"/>
    <w:rPr>
      <w:rFonts w:ascii="Arial" w:eastAsia="MS Mincho" w:hAnsi="Arial" w:cs="Times New Roman"/>
      <w:b/>
      <w:kern w:val="0"/>
      <w:sz w:val="22"/>
      <w:szCs w:val="20"/>
      <w:lang w:val="en-GB"/>
      <w14:ligatures w14:val="none"/>
    </w:rPr>
  </w:style>
  <w:style w:type="character" w:customStyle="1" w:styleId="B1Char">
    <w:name w:val="B1 Char"/>
    <w:link w:val="B1"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CRCoverPage">
    <w:name w:val="CR Cover Page"/>
    <w:rsid w:val="008F12EE"/>
    <w:pPr>
      <w:spacing w:after="120"/>
    </w:pPr>
    <w:rPr>
      <w:rFonts w:ascii="Arial" w:hAnsi="Arial" w:cs="Times New Roman"/>
      <w:kern w:val="0"/>
      <w:sz w:val="20"/>
      <w:szCs w:val="20"/>
      <w:lang w:val="en-GB"/>
      <w14:ligatures w14:val="none"/>
    </w:rPr>
  </w:style>
  <w:style w:type="paragraph" w:styleId="List">
    <w:name w:val="List"/>
    <w:basedOn w:val="Normal"/>
    <w:uiPriority w:val="99"/>
    <w:semiHidden/>
    <w:unhideWhenUsed/>
    <w:rsid w:val="008F12EE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8F12E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F12EE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character" w:styleId="LineNumber">
    <w:name w:val="line number"/>
    <w:basedOn w:val="DefaultParagraphFont"/>
    <w:uiPriority w:val="99"/>
    <w:semiHidden/>
    <w:unhideWhenUsed/>
    <w:rsid w:val="008F12EE"/>
  </w:style>
  <w:style w:type="paragraph" w:styleId="Revision">
    <w:name w:val="Revision"/>
    <w:hidden/>
    <w:uiPriority w:val="99"/>
    <w:semiHidden/>
    <w:rsid w:val="00C261C9"/>
    <w:rPr>
      <w:rFonts w:ascii="Times New Roman" w:eastAsia="MS Mincho" w:hAnsi="Times New Roman" w:cs="Times New Roman"/>
      <w:kern w:val="0"/>
      <w:szCs w:val="20"/>
      <w:lang w:val="en-GB"/>
      <w14:ligatures w14:val="none"/>
    </w:rPr>
  </w:style>
  <w:style w:type="paragraph" w:customStyle="1" w:styleId="NO">
    <w:name w:val="NO"/>
    <w:basedOn w:val="Normal"/>
    <w:link w:val="NOChar"/>
    <w:qFormat/>
    <w:rsid w:val="0073714F"/>
    <w:pPr>
      <w:keepLines/>
      <w:overflowPunct/>
      <w:autoSpaceDE/>
      <w:autoSpaceDN/>
      <w:adjustRightInd/>
      <w:ind w:left="1135" w:hanging="851"/>
      <w:textAlignment w:val="auto"/>
    </w:pPr>
    <w:rPr>
      <w:rFonts w:eastAsia="Times New Roman"/>
      <w:sz w:val="20"/>
    </w:rPr>
  </w:style>
  <w:style w:type="character" w:customStyle="1" w:styleId="NOChar">
    <w:name w:val="NO Char"/>
    <w:link w:val="NO"/>
    <w:rsid w:val="0073714F"/>
    <w:rPr>
      <w:rFonts w:ascii="Times New Roma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1255</Words>
  <Characters>7156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Waqar Zia</dc:creator>
  <cp:keywords/>
  <dc:description/>
  <cp:lastModifiedBy>Waqar Zia 25 05</cp:lastModifiedBy>
  <cp:revision>4</cp:revision>
  <dcterms:created xsi:type="dcterms:W3CDTF">2025-05-22T07:07:00Z</dcterms:created>
  <dcterms:modified xsi:type="dcterms:W3CDTF">2025-05-22T07:13:00Z</dcterms:modified>
</cp:coreProperties>
</file>