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78A20D7"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131</w:t>
      </w:r>
      <w:r w:rsidR="008C3F91" w:rsidRPr="00B519FD">
        <w:rPr>
          <w:b/>
          <w:sz w:val="24"/>
        </w:rPr>
        <w:fldChar w:fldCharType="end"/>
      </w:r>
      <w:r w:rsidR="00F20ABE" w:rsidRPr="00B519FD">
        <w:rPr>
          <w:b/>
          <w:sz w:val="24"/>
        </w:rPr>
        <w:t>-bis-e</w:t>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250</w:t>
      </w:r>
      <w:r w:rsidR="00C541C1" w:rsidRPr="00B519FD">
        <w:rPr>
          <w:b/>
          <w:i/>
          <w:sz w:val="28"/>
        </w:rPr>
        <w:t>698</w:t>
      </w:r>
      <w:r w:rsidR="008C3F91" w:rsidRPr="00B519FD">
        <w:rPr>
          <w:b/>
          <w:i/>
          <w:sz w:val="28"/>
        </w:rPr>
        <w:fldChar w:fldCharType="end"/>
      </w:r>
      <w:bookmarkEnd w:id="0"/>
    </w:p>
    <w:p w14:paraId="6979261F" w14:textId="6D6D6822" w:rsidR="001E41F3" w:rsidRPr="00B519FD" w:rsidRDefault="00F20ABE" w:rsidP="008C3F91">
      <w:pPr>
        <w:pStyle w:val="CRCoverPage"/>
        <w:tabs>
          <w:tab w:val="right" w:pos="9639"/>
        </w:tabs>
        <w:outlineLvl w:val="0"/>
        <w:rPr>
          <w:bCs/>
          <w:sz w:val="24"/>
        </w:rPr>
      </w:pPr>
      <w:r w:rsidRPr="00B519FD">
        <w:rPr>
          <w:b/>
          <w:sz w:val="24"/>
        </w:rPr>
        <w:t>Electronic Meeting</w:t>
      </w:r>
      <w:r w:rsidR="001E41F3" w:rsidRPr="00B519FD">
        <w:rPr>
          <w:b/>
          <w:sz w:val="24"/>
        </w:rPr>
        <w:t xml:space="preserve">, </w:t>
      </w:r>
      <w:r w:rsidR="008C3F91" w:rsidRPr="00B519FD">
        <w:rPr>
          <w:b/>
          <w:sz w:val="24"/>
        </w:rPr>
        <w:fldChar w:fldCharType="begin"/>
      </w:r>
      <w:r w:rsidR="008C3F91" w:rsidRPr="00B519FD">
        <w:rPr>
          <w:b/>
          <w:sz w:val="24"/>
        </w:rPr>
        <w:instrText xml:space="preserve"> DOCPROPERTY  StartDate  \* MERGEFORMAT </w:instrText>
      </w:r>
      <w:r w:rsidR="008C3F91" w:rsidRPr="00B519FD">
        <w:rPr>
          <w:b/>
          <w:sz w:val="24"/>
        </w:rPr>
        <w:fldChar w:fldCharType="separate"/>
      </w:r>
      <w:r w:rsidR="00B66644" w:rsidRPr="00B519FD">
        <w:rPr>
          <w:b/>
          <w:sz w:val="24"/>
        </w:rPr>
        <w:t>1</w:t>
      </w:r>
      <w:r w:rsidRPr="00B519FD">
        <w:rPr>
          <w:b/>
          <w:sz w:val="24"/>
        </w:rPr>
        <w:t>1</w:t>
      </w:r>
      <w:r w:rsidR="00B66644" w:rsidRPr="00B519FD">
        <w:rPr>
          <w:b/>
          <w:sz w:val="24"/>
        </w:rPr>
        <w:t>th</w:t>
      </w:r>
      <w:r w:rsidR="008C3F91" w:rsidRPr="00B519FD">
        <w:rPr>
          <w:b/>
          <w:sz w:val="24"/>
        </w:rPr>
        <w:fldChar w:fldCharType="end"/>
      </w:r>
      <w:r w:rsidR="008C3F91" w:rsidRPr="00B519FD">
        <w:rPr>
          <w:b/>
          <w:sz w:val="24"/>
        </w:rPr>
        <w:t>–</w:t>
      </w:r>
      <w:r w:rsidR="008C3F91" w:rsidRPr="00B519FD">
        <w:rPr>
          <w:b/>
          <w:sz w:val="24"/>
        </w:rPr>
        <w:fldChar w:fldCharType="begin"/>
      </w:r>
      <w:r w:rsidR="008C3F91" w:rsidRPr="00B519FD">
        <w:rPr>
          <w:b/>
          <w:sz w:val="24"/>
        </w:rPr>
        <w:instrText xml:space="preserve"> DOCPROPERTY  EndDate  \* MERGEFORMAT </w:instrText>
      </w:r>
      <w:r w:rsidR="008C3F91" w:rsidRPr="00B519FD">
        <w:rPr>
          <w:b/>
          <w:sz w:val="24"/>
        </w:rPr>
        <w:fldChar w:fldCharType="separate"/>
      </w:r>
      <w:r w:rsidRPr="00B519FD">
        <w:rPr>
          <w:b/>
          <w:sz w:val="24"/>
        </w:rPr>
        <w:t>17</w:t>
      </w:r>
      <w:r w:rsidRPr="00B519FD">
        <w:rPr>
          <w:b/>
          <w:sz w:val="24"/>
          <w:vertAlign w:val="superscript"/>
        </w:rPr>
        <w:t>th</w:t>
      </w:r>
      <w:r w:rsidRPr="00B519FD">
        <w:rPr>
          <w:b/>
          <w:sz w:val="24"/>
        </w:rPr>
        <w:t xml:space="preserve"> April</w:t>
      </w:r>
      <w:r w:rsidR="00B66644" w:rsidRPr="00B519FD">
        <w:rPr>
          <w:b/>
          <w:sz w:val="24"/>
        </w:rPr>
        <w:t xml:space="preserve"> 2025</w:t>
      </w:r>
      <w:r w:rsidR="008C3F91" w:rsidRPr="00B519FD">
        <w:rPr>
          <w:b/>
          <w:sz w:val="24"/>
        </w:rPr>
        <w:fldChar w:fldCharType="end"/>
      </w:r>
      <w:r w:rsidR="008C3F91" w:rsidRPr="00B519FD">
        <w:rPr>
          <w:bCs/>
          <w:sz w:val="24"/>
        </w:rPr>
        <w:tab/>
      </w:r>
      <w:r w:rsidR="00C541C1" w:rsidRPr="00B519FD">
        <w:rPr>
          <w:bCs/>
          <w:sz w:val="24"/>
        </w:rPr>
        <w:t>Revision of S4-250505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0EFB6A3" w:rsidR="001E41F3" w:rsidRPr="00B519FD" w:rsidRDefault="00286ADA" w:rsidP="00E13F3D">
            <w:pPr>
              <w:pStyle w:val="CRCoverPage"/>
              <w:spacing w:after="0"/>
              <w:jc w:val="center"/>
              <w:rPr>
                <w:b/>
                <w:sz w:val="28"/>
              </w:rPr>
            </w:pPr>
            <w:r>
              <w:rPr>
                <w:b/>
                <w:sz w:val="28"/>
              </w:rPr>
              <w:t>1</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AC8B6B" w:rsidR="001E41F3" w:rsidRPr="00B519FD" w:rsidRDefault="008A468F">
            <w:pPr>
              <w:pStyle w:val="CRCoverPage"/>
              <w:spacing w:after="0"/>
              <w:ind w:left="100"/>
            </w:pPr>
            <w:fldSimple w:instr=" DOCPROPERTY  SourceIfWg  \* MERGEFORMAT ">
              <w:r w:rsidR="00286ADA">
                <w:t>Samsung Electronics Co. Ltd., BBC</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497B7240" w:rsidR="001E41F3" w:rsidRPr="00B519FD" w:rsidRDefault="00950B8E">
            <w:pPr>
              <w:pStyle w:val="CRCoverPage"/>
              <w:spacing w:after="0"/>
              <w:ind w:left="100"/>
            </w:pPr>
            <w:fldSimple w:instr=" DOCPROPERTY  ResDate  \* MERGEFORMAT ">
              <w:r w:rsidR="00286ADA">
                <w:t>2025-04-16</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1F38CDB" w:rsidR="00BA0975" w:rsidRPr="00B519FD" w:rsidRDefault="00BA0975" w:rsidP="00A743BF">
            <w:pPr>
              <w:pStyle w:val="CRCoverPage"/>
              <w:spacing w:after="0"/>
            </w:pPr>
            <w:r w:rsidRPr="00B519FD">
              <w:rPr>
                <w:noProof/>
              </w:rPr>
              <w:t xml:space="preserve"> </w:t>
            </w:r>
            <w:r w:rsidR="005A3484" w:rsidRPr="00B519FD">
              <w:rPr>
                <w:noProof/>
              </w:rPr>
              <w:t>TR 26804 clause 7.3.3 describes recommendations for normative specification arising from version 19 for stage-3. This contribution implements those recommendations</w:t>
            </w:r>
            <w:r w:rsidR="00942CC3" w:rsidRPr="00B519FD">
              <w:rPr>
                <w:noProof/>
              </w:rPr>
              <w:t xml:space="preserve"> on topic of multi-access media delivery</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20F174DB" w14:textId="337FB0DB" w:rsidR="005A3484" w:rsidRPr="00B519FD" w:rsidRDefault="005A3484" w:rsidP="00CC60AD">
            <w:pPr>
              <w:pStyle w:val="B1"/>
              <w:keepNext/>
              <w:ind w:left="10" w:firstLine="0"/>
              <w:rPr>
                <w:rFonts w:ascii="Arial" w:hAnsi="Arial"/>
                <w:noProof/>
              </w:rPr>
            </w:pPr>
            <w:r w:rsidRPr="00B519FD">
              <w:rPr>
                <w:rFonts w:ascii="Arial" w:hAnsi="Arial"/>
                <w:noProof/>
              </w:rPr>
              <w:t>Below is the summary of changes</w:t>
            </w:r>
            <w:r w:rsidR="00BA0975" w:rsidRPr="00B519FD">
              <w:rPr>
                <w:rFonts w:ascii="Arial" w:hAnsi="Arial"/>
                <w:noProof/>
              </w:rPr>
              <w:t xml:space="preserve"> </w:t>
            </w:r>
            <w:r w:rsidRPr="00B519FD">
              <w:rPr>
                <w:rFonts w:ascii="Arial" w:hAnsi="Arial"/>
                <w:noProof/>
              </w:rPr>
              <w:t xml:space="preserve">to extend the media stream handling API between the 5GMS-aware application/Media Session Handler and the Media Stream Handler: </w:t>
            </w:r>
          </w:p>
          <w:p w14:paraId="36CD3BE3" w14:textId="41C89D01" w:rsidR="005A3484" w:rsidRPr="00B519FD" w:rsidRDefault="005A3484" w:rsidP="00CC60AD">
            <w:pPr>
              <w:pStyle w:val="B2"/>
              <w:numPr>
                <w:ilvl w:val="0"/>
                <w:numId w:val="17"/>
              </w:numPr>
              <w:ind w:left="643"/>
              <w:rPr>
                <w:rFonts w:ascii="Arial" w:hAnsi="Arial"/>
                <w:noProof/>
              </w:rPr>
            </w:pPr>
            <w:r w:rsidRPr="00B519FD">
              <w:rPr>
                <w:rFonts w:ascii="Arial" w:hAnsi="Arial"/>
                <w:noProof/>
              </w:rPr>
              <w:t>Changes to the Configuration Settings API to enable configuration of multipath delivery configuration</w:t>
            </w:r>
          </w:p>
          <w:p w14:paraId="6875B5A2" w14:textId="5149BFDD" w:rsidR="00BA0975" w:rsidRPr="00B519FD" w:rsidRDefault="005A3484" w:rsidP="00CC60AD">
            <w:pPr>
              <w:pStyle w:val="B2"/>
              <w:numPr>
                <w:ilvl w:val="0"/>
                <w:numId w:val="17"/>
              </w:numPr>
              <w:ind w:left="643"/>
              <w:rPr>
                <w:rFonts w:ascii="Arial" w:hAnsi="Arial"/>
                <w:noProof/>
              </w:rPr>
            </w:pPr>
            <w:r w:rsidRPr="00B519FD">
              <w:rPr>
                <w:rFonts w:ascii="Arial" w:hAnsi="Arial"/>
                <w:noProof/>
              </w:rPr>
              <w:t>Changes to the Dynamic Status Information API to allow for status information exchange about multi-access connection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7FCD966A" w14:textId="2D560D98" w:rsidR="00285ED4" w:rsidRPr="00B519FD"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tc>
      </w:tr>
    </w:tbl>
    <w:p w14:paraId="4715E969" w14:textId="4142D99E" w:rsidR="00001603" w:rsidRPr="00B519FD" w:rsidRDefault="00001603" w:rsidP="00D655FA">
      <w:pPr>
        <w:pStyle w:val="Changefirst"/>
      </w:pPr>
      <w:bookmarkStart w:id="2" w:name="_Toc153803067"/>
      <w:r w:rsidRPr="00B519FD">
        <w:lastRenderedPageBreak/>
        <w:t>FIRST 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[MPTCP]</w:t>
        </w:r>
        <w:r w:rsidRPr="00B519FD">
          <w:tab/>
          <w:t>IETF RFC 8684: "TCP Extensions for Multipath Operation with Multiple Addresses".</w:t>
        </w:r>
      </w:ins>
    </w:p>
    <w:p w14:paraId="2DC9A6BD" w14:textId="5AF40AB1"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[MPQUIC]</w:t>
        </w:r>
        <w:r w:rsidRPr="00B519FD">
          <w:rPr>
            <w:lang w:eastAsia="ko-KR"/>
          </w:rPr>
          <w:tab/>
          <w:t>IETF Draft: "Multipath Extension for QUIC", draft-ietf-quic-multipath-10, July 2024</w:t>
        </w:r>
      </w:ins>
    </w:p>
    <w:p w14:paraId="5FDD8A27" w14:textId="735A1651" w:rsidR="0028678E" w:rsidRPr="00B519FD" w:rsidRDefault="00432A40" w:rsidP="0028678E">
      <w:pPr>
        <w:pStyle w:val="Changefirst"/>
      </w:pPr>
      <w:r w:rsidRPr="00B519FD">
        <w:t>Media streaming procedures (M4d)</w:t>
      </w:r>
    </w:p>
    <w:p w14:paraId="62E278CE" w14:textId="77777777" w:rsidR="00432A40" w:rsidRPr="00B519FD" w:rsidRDefault="00432A40" w:rsidP="00432A40">
      <w:pPr>
        <w:pStyle w:val="Heading3"/>
      </w:pPr>
      <w:bookmarkStart w:id="17" w:name="_Toc68899528"/>
      <w:bookmarkStart w:id="18" w:name="_Toc71214279"/>
      <w:bookmarkStart w:id="19" w:name="_Toc71721953"/>
      <w:bookmarkStart w:id="20" w:name="_Toc74859005"/>
      <w:bookmarkStart w:id="21" w:name="_Toc194089821"/>
      <w:r w:rsidRPr="00B519FD">
        <w:t>4.6.1</w:t>
      </w:r>
      <w:r w:rsidRPr="00B519FD">
        <w:tab/>
        <w:t>Procedures for DASH Session</w:t>
      </w:r>
      <w:bookmarkEnd w:id="17"/>
      <w:bookmarkEnd w:id="18"/>
      <w:bookmarkEnd w:id="19"/>
      <w:bookmarkEnd w:id="20"/>
      <w:bookmarkEnd w:id="21"/>
    </w:p>
    <w:p w14:paraId="254173F8" w14:textId="11C1FE95" w:rsidR="00432A40" w:rsidRPr="00B519FD" w:rsidRDefault="00432A40" w:rsidP="00432A40">
      <w:r w:rsidRPr="00B519FD">
        <w:t xml:space="preserve">This </w:t>
      </w:r>
      <w:r w:rsidRPr="00B519FD">
        <w:rPr>
          <w:lang w:eastAsia="zh-CN"/>
        </w:rPr>
        <w:t>procedure is used by a 5GMSd Client to establish a DASH session</w:t>
      </w:r>
      <w:r w:rsidRPr="00B519FD">
        <w:t xml:space="preserve"> via the </w:t>
      </w:r>
      <w:r w:rsidRPr="00B519FD">
        <w:rPr>
          <w:lang w:eastAsia="zh-CN"/>
        </w:rPr>
        <w:t>M4d interface</w:t>
      </w:r>
      <w:r w:rsidRPr="00B519FD">
        <w:t>. In order to establish such a session, the 5GMSd AS shall host an MPD as defined in ISO/IEC 23009-1 [32] or TS 26.247 [4] and the MPD URL is known to the 5GMSd Client typically using M8d.</w:t>
      </w:r>
    </w:p>
    <w:p w14:paraId="5B0AB19B" w14:textId="77777777" w:rsidR="00432A40" w:rsidRPr="00B519FD" w:rsidRDefault="00432A40" w:rsidP="00432A40">
      <w:bookmarkStart w:id="22" w:name="_MCCTEMPBM_CRPT71130108___7"/>
      <w:r w:rsidRPr="00B519FD">
        <w:t xml:space="preserve">The Media Player receives an MPD URL from the 5GMSd-Aware Application through M7d by methods defined in clause 13. The Media Player shall send an HTTP </w:t>
      </w:r>
      <w:r w:rsidRPr="00B519FD">
        <w:rPr>
          <w:rStyle w:val="HTTPMethod"/>
        </w:rPr>
        <w:t>GET</w:t>
      </w:r>
      <w:r w:rsidRPr="00B519FD">
        <w:t xml:space="preserve"> message to the 5GMSd AS including the URL of the MPD resource. On success, the 5GMSd AS shall respond with a </w:t>
      </w:r>
      <w:r w:rsidRPr="00B519FD">
        <w:rPr>
          <w:rStyle w:val="HTTPResponse"/>
          <w:lang w:val="en-GB"/>
        </w:rPr>
        <w:t>200 (OK)</w:t>
      </w:r>
      <w:r w:rsidRPr="00B519FD">
        <w:t xml:space="preserve"> message that includes the requested MPD resource.</w:t>
      </w:r>
    </w:p>
    <w:bookmarkEnd w:id="22"/>
    <w:p w14:paraId="444C7035" w14:textId="77777777" w:rsidR="00432A40" w:rsidRPr="00B519FD" w:rsidRDefault="00432A40" w:rsidP="00432A40">
      <w:r w:rsidRPr="00B519FD">
        <w:t>Additional procedures for reactions to different HTTP status codes are provided in TS 26.247 [4], clause A.7 and ISO/IEC 23009-1 [32] clause A.7.</w:t>
      </w:r>
    </w:p>
    <w:p w14:paraId="4379867B" w14:textId="77777777" w:rsidR="00432A40" w:rsidRPr="00B519FD" w:rsidRDefault="00432A40" w:rsidP="00432A40">
      <w:r w:rsidRPr="00B519FD">
        <w:t>Additional procedures for handling partial file responses are provided in TS 26.247 [4], clause A.9.</w:t>
      </w:r>
    </w:p>
    <w:p w14:paraId="282905BC" w14:textId="77777777" w:rsidR="00432A40" w:rsidRPr="00B519FD" w:rsidRDefault="00432A40" w:rsidP="00432A40">
      <w:r w:rsidRPr="00B519FD">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48CDCA19" w14:textId="77777777" w:rsidR="00432A40" w:rsidRPr="00B519FD" w:rsidRDefault="00432A40" w:rsidP="00432A40">
      <w:r w:rsidRPr="00B519FD">
        <w:t>The detailed handling of service description information is documented in clause 13.2 of the present document.</w:t>
      </w:r>
    </w:p>
    <w:p w14:paraId="28688689" w14:textId="0F7BD142" w:rsidR="00432A40" w:rsidRPr="00B519FD" w:rsidRDefault="00432A40" w:rsidP="00432A40">
      <w:pPr>
        <w:rPr>
          <w:ins w:id="23" w:author="Richard Bradbury (2025-04-16)" w:date="2025-04-16T20:14:00Z" w16du:dateUtc="2025-04-16T19:14:00Z"/>
        </w:rPr>
      </w:pPr>
      <w:ins w:id="24" w:author="Prakash Kolan 04_15_2025" w:date="2025-04-15T08:01:00Z">
        <w:r w:rsidRPr="00B519FD">
          <w:t>The</w:t>
        </w:r>
      </w:ins>
      <w:ins w:id="25" w:author="Prakash Kolan 04_15_2025" w:date="2025-04-15T08:04:00Z">
        <w:r w:rsidRPr="00B519FD">
          <w:t xml:space="preserve"> Media Player may use </w:t>
        </w:r>
      </w:ins>
      <w:ins w:id="26" w:author="Prakash Kolan 04_15_2025" w:date="2025-04-15T08:14:00Z">
        <w:r w:rsidRPr="00B519FD">
          <w:t>m</w:t>
        </w:r>
      </w:ins>
      <w:ins w:id="27" w:author="Prakash Kolan 04_15_2025" w:date="2025-04-15T08:05:00Z">
        <w:r w:rsidRPr="00B519FD">
          <w:t>ultiple access networks</w:t>
        </w:r>
      </w:ins>
      <w:ins w:id="28" w:author="Prakash Kolan 04_15_2025" w:date="2025-04-15T08:13:00Z">
        <w:r w:rsidRPr="00B519FD">
          <w:t xml:space="preserve"> available on the UE to </w:t>
        </w:r>
      </w:ins>
      <w:ins w:id="29" w:author="Prakash Kolan 04_15_2025" w:date="2025-04-15T08:15:00Z">
        <w:r w:rsidRPr="00B519FD">
          <w:t xml:space="preserve">connect to a </w:t>
        </w:r>
      </w:ins>
      <w:ins w:id="30" w:author="Richard Bradbury (2025-04-16)" w:date="2025-04-16T20:10:00Z" w16du:dateUtc="2025-04-16T19:10:00Z">
        <w:r w:rsidRPr="00B519FD">
          <w:t xml:space="preserve">reference point M4d </w:t>
        </w:r>
      </w:ins>
      <w:ins w:id="31" w:author="Prakash Kolan 04_15_2025" w:date="2025-04-15T08:16:00Z">
        <w:del w:id="32" w:author="Richard Bradbury (2025-04-16)" w:date="2025-04-16T20:10:00Z" w16du:dateUtc="2025-04-16T19:10:00Z">
          <w:r w:rsidRPr="00B519FD" w:rsidDel="00432A40">
            <w:delText xml:space="preserve">remote </w:delText>
          </w:r>
        </w:del>
      </w:ins>
      <w:ins w:id="33" w:author="Prakash Kolan 04_15_2025" w:date="2025-04-15T08:15:00Z">
        <w:r w:rsidRPr="00B519FD">
          <w:t>service</w:t>
        </w:r>
      </w:ins>
      <w:ins w:id="34" w:author="Prakash Kolan 04_15_2025" w:date="2025-04-15T08:16:00Z">
        <w:r w:rsidRPr="00B519FD">
          <w:t xml:space="preserve"> location</w:t>
        </w:r>
        <w:del w:id="35" w:author="Richard Bradbury (2025-04-16)" w:date="2025-04-16T20:10:00Z" w16du:dateUtc="2025-04-16T19:10:00Z">
          <w:r w:rsidRPr="00B519FD" w:rsidDel="00432A40">
            <w:delText>/endpoint</w:delText>
          </w:r>
        </w:del>
      </w:ins>
      <w:ins w:id="36" w:author="Prakash Kolan 04_15_2025" w:date="2025-04-15T08:17:00Z">
        <w:r w:rsidRPr="00B519FD">
          <w:t xml:space="preserve"> </w:t>
        </w:r>
      </w:ins>
      <w:ins w:id="37" w:author="Richard Bradbury (2025-04-16)" w:date="2025-04-16T20:15:00Z" w16du:dateUtc="2025-04-16T19:15:00Z">
        <w:r w:rsidRPr="00B519FD">
          <w:t>on the 5GMSd</w:t>
        </w:r>
      </w:ins>
      <w:ins w:id="38" w:author="Richard Bradbury (2025-04-16)" w:date="2025-04-16T20:16:00Z" w16du:dateUtc="2025-04-16T19:16:00Z">
        <w:r w:rsidRPr="00B519FD">
          <w:t> AS</w:t>
        </w:r>
      </w:ins>
      <w:ins w:id="39" w:author="Prakash Kolan 04_15_2025" w:date="2025-04-15T08:17:00Z">
        <w:del w:id="40" w:author="Richard Bradbury (2025-04-16)" w:date="2025-04-16T20:16:00Z" w16du:dateUtc="2025-04-16T19:16:00Z">
          <w:r w:rsidRPr="00B519FD" w:rsidDel="00432A40">
            <w:delText>to</w:delText>
          </w:r>
          <w:r w:rsidRPr="00B519FD" w:rsidDel="00432A40">
            <w:delText xml:space="preserve"> send or receive media data over reference point M4</w:delText>
          </w:r>
        </w:del>
        <w:r w:rsidRPr="00B519FD">
          <w:t>.</w:t>
        </w:r>
      </w:ins>
    </w:p>
    <w:p w14:paraId="1FE85BD4" w14:textId="3B8E5598" w:rsidR="00432A40" w:rsidRPr="00B519FD" w:rsidRDefault="00432A40" w:rsidP="00432A40">
      <w:pPr>
        <w:pStyle w:val="Changenext"/>
      </w:pPr>
      <w:r w:rsidRPr="00B519FD">
        <w:t>Media Player Client API procedures (M7d/M11d)</w:t>
      </w:r>
    </w:p>
    <w:p w14:paraId="60627BB4" w14:textId="0B26A32A" w:rsidR="00D655FA" w:rsidRPr="00B519FD" w:rsidRDefault="008A6E04" w:rsidP="00D655FA">
      <w:pPr>
        <w:pStyle w:val="Heading2"/>
      </w:pPr>
      <w:r w:rsidRPr="00B519FD">
        <w:t>4.9</w:t>
      </w:r>
      <w:r w:rsidRPr="00B519FD">
        <w:tab/>
      </w:r>
      <w:r w:rsidR="00D655FA" w:rsidRPr="00B519FD">
        <w:t>Procedures of the M7d</w:t>
      </w:r>
      <w:ins w:id="41" w:author="Richard Bradbury" w:date="2025-04-08T13:54:00Z">
        <w:r w:rsidRPr="00B519FD">
          <w:t>/M11d</w:t>
        </w:r>
      </w:ins>
      <w:r w:rsidR="00D655FA" w:rsidRPr="00B519FD">
        <w:t xml:space="preserve"> (UE Media Player) interface</w:t>
      </w:r>
    </w:p>
    <w:p w14:paraId="5265C876" w14:textId="77777777" w:rsidR="008A6E04" w:rsidRPr="00B519FD" w:rsidRDefault="008A6E04" w:rsidP="008A6E04">
      <w:pPr>
        <w:pStyle w:val="Changenext"/>
      </w:pPr>
      <w:bookmarkStart w:id="42" w:name="_CR4_9_1"/>
      <w:bookmarkStart w:id="43" w:name="_CR4_9_2"/>
      <w:bookmarkStart w:id="44" w:name="_Toc194089845"/>
      <w:bookmarkStart w:id="45" w:name="_Toc74859024"/>
      <w:bookmarkStart w:id="46" w:name="_Toc71721972"/>
      <w:bookmarkStart w:id="47" w:name="_Toc71214298"/>
      <w:bookmarkStart w:id="48" w:name="_Toc68899547"/>
      <w:bookmarkEnd w:id="42"/>
      <w:bookmarkEnd w:id="43"/>
      <w:r w:rsidRPr="00B519FD">
        <w:t>Next CHANGE</w:t>
      </w:r>
    </w:p>
    <w:bookmarkEnd w:id="44"/>
    <w:bookmarkEnd w:id="45"/>
    <w:bookmarkEnd w:id="46"/>
    <w:bookmarkEnd w:id="47"/>
    <w:bookmarkEnd w:id="48"/>
    <w:p w14:paraId="1B490045" w14:textId="3F874043" w:rsidR="008A6E04" w:rsidRPr="00B519FD" w:rsidRDefault="008A6E04" w:rsidP="008A6E04">
      <w:pPr>
        <w:pStyle w:val="Heading3"/>
        <w:rPr>
          <w:ins w:id="49" w:author="Prakash Kolan 04_15_2025" w:date="2025-04-15T07:46:00Z"/>
        </w:rPr>
      </w:pPr>
      <w:commentRangeStart w:id="50"/>
      <w:commentRangeStart w:id="51"/>
      <w:ins w:id="52" w:author="Richard Bradbury" w:date="2025-04-08T13:55:00Z">
        <w:r w:rsidRPr="00B519FD">
          <w:t>4.9.3</w:t>
        </w:r>
        <w:r w:rsidRPr="00B519FD">
          <w:tab/>
          <w:t>Multi</w:t>
        </w:r>
      </w:ins>
      <w:ins w:id="53" w:author="Prakash Kolan 04_15_2025" w:date="2025-04-15T08:29:00Z">
        <w:r w:rsidR="00867F30" w:rsidRPr="00B519FD">
          <w:t>-access</w:t>
        </w:r>
      </w:ins>
      <w:ins w:id="54" w:author="Richard Bradbury" w:date="2025-04-08T13:55:00Z">
        <w:r w:rsidRPr="00B519FD">
          <w:t xml:space="preserve"> media delivery procedures</w:t>
        </w:r>
        <w:commentRangeEnd w:id="50"/>
        <w:r w:rsidRPr="00B519FD">
          <w:rPr>
            <w:rStyle w:val="CommentReference"/>
            <w:rFonts w:ascii="Times New Roman" w:hAnsi="Times New Roman"/>
          </w:rPr>
          <w:commentReference w:id="50"/>
        </w:r>
      </w:ins>
      <w:commentRangeEnd w:id="51"/>
      <w:r w:rsidR="008D31CB" w:rsidRPr="00B519FD">
        <w:rPr>
          <w:rStyle w:val="CommentReference"/>
          <w:rFonts w:ascii="Times New Roman" w:hAnsi="Times New Roman"/>
        </w:rPr>
        <w:commentReference w:id="51"/>
      </w:r>
    </w:p>
    <w:p w14:paraId="2FD3554D" w14:textId="565D038D" w:rsidR="003D693C" w:rsidRPr="00B519FD" w:rsidRDefault="00867F30" w:rsidP="000D2CAE">
      <w:pPr>
        <w:rPr>
          <w:ins w:id="55" w:author="Prakash Kolan 04_15_2025" w:date="2025-04-15T08:18:00Z"/>
        </w:rPr>
      </w:pPr>
      <w:ins w:id="56" w:author="Prakash Kolan 04_15_2025" w:date="2025-04-15T08:29:00Z">
        <w:r w:rsidRPr="00B519FD">
          <w:t xml:space="preserve">To facilitate </w:t>
        </w:r>
      </w:ins>
      <w:ins w:id="57" w:author="Prakash Kolan 04_15_2025" w:date="2025-04-15T08:30:00Z">
        <w:r w:rsidRPr="00B519FD">
          <w:t xml:space="preserve">multi-access </w:t>
        </w:r>
      </w:ins>
      <w:ins w:id="58" w:author="Richard Bradbury (2025-04-16)" w:date="2025-04-16T20:16:00Z" w16du:dateUtc="2025-04-16T19:16:00Z">
        <w:r w:rsidR="00432A40" w:rsidRPr="00B519FD">
          <w:t xml:space="preserve">media </w:t>
        </w:r>
      </w:ins>
      <w:ins w:id="59" w:author="Prakash Kolan 04_15_2025" w:date="2025-04-15T08:30:00Z">
        <w:r w:rsidRPr="00B519FD">
          <w:t>delivery</w:t>
        </w:r>
      </w:ins>
      <w:ins w:id="60" w:author="Richard Bradbury (2025-04-16)" w:date="2025-04-16T20:16:00Z" w16du:dateUtc="2025-04-16T19:16:00Z">
        <w:r w:rsidR="00432A40" w:rsidRPr="00B519FD">
          <w:t xml:space="preserve"> at reference point M4d (see clause 4.6.1)</w:t>
        </w:r>
      </w:ins>
      <w:ins w:id="61" w:author="Prakash Kolan 04_15_2025" w:date="2025-04-15T08:29:00Z">
        <w:r w:rsidRPr="00B519FD">
          <w:t>, the 5GMS-Aware Application and the Media Session Handler may configure multi-access delivery parameters at the Media Player via reference point</w:t>
        </w:r>
      </w:ins>
      <w:ins w:id="62" w:author="Richard Bradbury (2025-04-16)" w:date="2025-04-16T20:17:00Z" w16du:dateUtc="2025-04-16T19:17:00Z">
        <w:r w:rsidR="00432A40" w:rsidRPr="00B519FD">
          <w:t>s</w:t>
        </w:r>
      </w:ins>
      <w:ins w:id="63" w:author="Prakash Kolan 04_15_2025" w:date="2025-04-15T08:29:00Z">
        <w:r w:rsidRPr="00B519FD">
          <w:t xml:space="preserve"> M7 </w:t>
        </w:r>
      </w:ins>
      <w:ins w:id="64" w:author="Prakash Kolan 04_15_2025" w:date="2025-04-15T08:59:00Z">
        <w:r w:rsidR="00D40118" w:rsidRPr="00B519FD">
          <w:t>and</w:t>
        </w:r>
      </w:ins>
      <w:ins w:id="65" w:author="Prakash Kolan 04_15_2025" w:date="2025-04-15T08:29:00Z">
        <w:r w:rsidRPr="00B519FD">
          <w:t xml:space="preserve"> M11 respectively.</w:t>
        </w:r>
      </w:ins>
      <w:ins w:id="66" w:author="Prakash Kolan 04_15_2025" w:date="2025-04-15T08:41:00Z">
        <w:r w:rsidR="00343EF2" w:rsidRPr="00B519FD">
          <w:t xml:space="preserve"> The multi-access delivery parameters are described in clause 13.2.4 of the present document.</w:t>
        </w:r>
      </w:ins>
    </w:p>
    <w:p w14:paraId="4EA32505" w14:textId="74CF738A" w:rsidR="00B877E0" w:rsidRPr="00B519FD" w:rsidRDefault="003D693C" w:rsidP="000D2CAE">
      <w:pPr>
        <w:rPr>
          <w:ins w:id="67" w:author="Richard Bradbury" w:date="2025-04-08T13:55:00Z"/>
        </w:rPr>
      </w:pPr>
      <w:ins w:id="68" w:author="Prakash Kolan 04_15_2025" w:date="2025-04-15T08:17:00Z">
        <w:r w:rsidRPr="00B519FD">
          <w:t xml:space="preserve">The Media Player may </w:t>
        </w:r>
      </w:ins>
      <w:ins w:id="69" w:author="Prakash Kolan 04_15_2025" w:date="2025-04-15T08:20:00Z">
        <w:r w:rsidRPr="00B519FD">
          <w:t>inform</w:t>
        </w:r>
      </w:ins>
      <w:ins w:id="70" w:author="Prakash Kolan 04_15_2025" w:date="2025-04-15T08:17:00Z">
        <w:r w:rsidRPr="00B519FD">
          <w:t xml:space="preserve"> the 5GMS-Aware Application</w:t>
        </w:r>
      </w:ins>
      <w:ins w:id="71" w:author="Prakash Kolan 04_15_2025" w:date="2025-04-15T08:18:00Z">
        <w:r w:rsidRPr="00B519FD">
          <w:t xml:space="preserve"> and the Media Session Handler </w:t>
        </w:r>
      </w:ins>
      <w:ins w:id="72" w:author="Prakash Kolan 04_15_2025" w:date="2025-04-15T08:26:00Z">
        <w:r w:rsidR="00802791" w:rsidRPr="00B519FD">
          <w:t>via reference point</w:t>
        </w:r>
      </w:ins>
      <w:ins w:id="73" w:author="Richard Bradbury (2025-04-16)" w:date="2025-04-16T20:17:00Z" w16du:dateUtc="2025-04-16T19:17:00Z">
        <w:r w:rsidR="00432A40" w:rsidRPr="00B519FD">
          <w:t>s</w:t>
        </w:r>
      </w:ins>
      <w:ins w:id="74" w:author="Prakash Kolan 04_15_2025" w:date="2025-04-15T08:26:00Z">
        <w:r w:rsidR="00802791" w:rsidRPr="00B519FD">
          <w:t xml:space="preserve"> M7 </w:t>
        </w:r>
      </w:ins>
      <w:ins w:id="75" w:author="Prakash Kolan 04_15_2025" w:date="2025-04-15T09:00:00Z">
        <w:r w:rsidR="00D40118" w:rsidRPr="00B519FD">
          <w:t>and</w:t>
        </w:r>
      </w:ins>
      <w:ins w:id="76" w:author="Prakash Kolan 04_15_2025" w:date="2025-04-15T08:26:00Z">
        <w:r w:rsidR="00802791" w:rsidRPr="00B519FD">
          <w:t xml:space="preserve"> M11</w:t>
        </w:r>
      </w:ins>
      <w:ins w:id="77" w:author="Prakash Kolan 04_15_2025" w:date="2025-04-15T09:00:00Z">
        <w:r w:rsidR="00D40118" w:rsidRPr="00B519FD">
          <w:t xml:space="preserve"> respectively</w:t>
        </w:r>
      </w:ins>
      <w:ins w:id="78" w:author="Prakash Kolan 04_15_2025" w:date="2025-04-15T08:26:00Z">
        <w:r w:rsidR="00802791" w:rsidRPr="00B519FD">
          <w:t xml:space="preserve"> </w:t>
        </w:r>
      </w:ins>
      <w:ins w:id="79" w:author="Prakash Kolan 04_15_2025" w:date="2025-04-15T08:20:00Z">
        <w:r w:rsidRPr="00B519FD">
          <w:t>about</w:t>
        </w:r>
      </w:ins>
      <w:ins w:id="80" w:author="Prakash Kolan 04_15_2025" w:date="2025-04-15T08:18:00Z">
        <w:r w:rsidRPr="00B519FD">
          <w:t xml:space="preserve"> the status of the multi-access delivery </w:t>
        </w:r>
      </w:ins>
      <w:ins w:id="81" w:author="Prakash Kolan 04_15_2025" w:date="2025-04-15T08:20:00Z">
        <w:r w:rsidRPr="00B519FD">
          <w:t xml:space="preserve">connection </w:t>
        </w:r>
      </w:ins>
      <w:ins w:id="82" w:author="Prakash Kolan 04_15_2025" w:date="2025-04-15T08:18:00Z">
        <w:r w:rsidRPr="00B519FD">
          <w:t>over reference point M4</w:t>
        </w:r>
      </w:ins>
      <w:ins w:id="83" w:author="Prakash Kolan 04_15_2025" w:date="2025-04-15T08:44:00Z">
        <w:r w:rsidR="00343EF2" w:rsidRPr="00B519FD">
          <w:t xml:space="preserve"> as described in clauses</w:t>
        </w:r>
      </w:ins>
      <w:ins w:id="84" w:author="Richard Bradbury (2025-04-16)" w:date="2025-04-16T20:17:00Z" w16du:dateUtc="2025-04-16T19:17:00Z">
        <w:r w:rsidR="00432A40" w:rsidRPr="00B519FD">
          <w:t> </w:t>
        </w:r>
      </w:ins>
      <w:ins w:id="85" w:author="Prakash Kolan 04_15_2025" w:date="2025-04-15T08:44:00Z">
        <w:r w:rsidR="00343EF2" w:rsidRPr="00B519FD">
          <w:t>13.2.5 and</w:t>
        </w:r>
      </w:ins>
      <w:ins w:id="86" w:author="Richard Bradbury (2025-04-16)" w:date="2025-04-16T20:17:00Z" w16du:dateUtc="2025-04-16T19:17:00Z">
        <w:r w:rsidR="008D31CB" w:rsidRPr="00B519FD">
          <w:t> </w:t>
        </w:r>
      </w:ins>
      <w:ins w:id="87" w:author="Prakash Kolan 04_15_2025" w:date="2025-04-15T08:44:00Z">
        <w:r w:rsidR="00343EF2" w:rsidRPr="00B519FD">
          <w:t>13.2.6 of the present document</w:t>
        </w:r>
      </w:ins>
      <w:ins w:id="88" w:author="Prakash Kolan 04_15_2025" w:date="2025-04-15T08:20:00Z">
        <w:r w:rsidRPr="00B519FD">
          <w:t>.</w:t>
        </w:r>
      </w:ins>
      <w:ins w:id="89" w:author="Prakash Kolan 04_15_2025" w:date="2025-04-15T08:27:00Z">
        <w:r w:rsidR="00802791" w:rsidRPr="00B519FD">
          <w:t xml:space="preserve"> </w:t>
        </w:r>
      </w:ins>
      <w:ins w:id="90" w:author="Prakash Kolan 04_15_2025" w:date="2025-04-15T08:34:00Z">
        <w:r w:rsidR="00C3094C" w:rsidRPr="00B519FD">
          <w:t xml:space="preserve">The </w:t>
        </w:r>
      </w:ins>
      <w:ins w:id="91" w:author="Prakash Kolan 04_15_2025" w:date="2025-04-15T08:35:00Z">
        <w:r w:rsidR="00C3094C" w:rsidRPr="00B519FD">
          <w:t xml:space="preserve">5GMS-Aware Application and the Media Session Handler </w:t>
        </w:r>
      </w:ins>
      <w:ins w:id="92" w:author="Prakash Kolan 04_15_2025" w:date="2025-04-15T08:36:00Z">
        <w:r w:rsidR="00C3094C" w:rsidRPr="00B519FD">
          <w:t xml:space="preserve">may make use of this information, for example </w:t>
        </w:r>
        <w:del w:id="93" w:author="Richard Bradbury (2025-04-16)" w:date="2025-04-16T20:17:00Z" w16du:dateUtc="2025-04-16T19:17:00Z">
          <w:r w:rsidR="00C3094C" w:rsidRPr="00B519FD" w:rsidDel="008D31CB">
            <w:delText>for</w:delText>
          </w:r>
        </w:del>
      </w:ins>
      <w:ins w:id="94" w:author="Richard Bradbury (2025-04-16)" w:date="2025-04-16T20:17:00Z" w16du:dateUtc="2025-04-16T19:17:00Z">
        <w:r w:rsidR="008D31CB" w:rsidRPr="00B519FD">
          <w:t>to</w:t>
        </w:r>
      </w:ins>
      <w:ins w:id="95" w:author="Prakash Kolan 04_15_2025" w:date="2025-04-15T08:36:00Z">
        <w:r w:rsidR="00C3094C" w:rsidRPr="00B519FD">
          <w:t xml:space="preserve"> re-configur</w:t>
        </w:r>
      </w:ins>
      <w:ins w:id="96" w:author="Richard Bradbury (2025-04-16)" w:date="2025-04-16T20:17:00Z" w16du:dateUtc="2025-04-16T19:17:00Z">
        <w:r w:rsidR="008D31CB" w:rsidRPr="00B519FD">
          <w:t>e</w:t>
        </w:r>
      </w:ins>
      <w:ins w:id="97" w:author="Prakash Kolan 04_15_2025" w:date="2025-04-15T08:36:00Z">
        <w:del w:id="98" w:author="Richard Bradbury (2025-04-16)" w:date="2025-04-16T20:17:00Z" w16du:dateUtc="2025-04-16T19:17:00Z">
          <w:r w:rsidR="00C3094C" w:rsidRPr="00B519FD" w:rsidDel="008D31CB">
            <w:delText>ation of</w:delText>
          </w:r>
        </w:del>
        <w:r w:rsidR="00C3094C" w:rsidRPr="00B519FD">
          <w:t xml:space="preserve"> multi-access delivery connection</w:t>
        </w:r>
      </w:ins>
      <w:ins w:id="99" w:author="Prakash Kolan 04_15_2025" w:date="2025-04-15T09:00:00Z">
        <w:r w:rsidR="00D40118" w:rsidRPr="00B519FD">
          <w:t xml:space="preserve"> properties</w:t>
        </w:r>
      </w:ins>
      <w:ins w:id="100" w:author="Prakash Kolan 04_15_2025" w:date="2025-04-15T08:37:00Z">
        <w:r w:rsidR="00A75FCB" w:rsidRPr="00B519FD">
          <w:t xml:space="preserve">, or </w:t>
        </w:r>
      </w:ins>
      <w:ins w:id="101" w:author="Richard Bradbury (2025-04-16)" w:date="2025-04-16T20:17:00Z" w16du:dateUtc="2025-04-16T19:17:00Z">
        <w:r w:rsidR="008D31CB" w:rsidRPr="00B519FD">
          <w:t xml:space="preserve">to </w:t>
        </w:r>
      </w:ins>
      <w:ins w:id="102" w:author="Prakash Kolan 04_15_2025" w:date="2025-04-15T09:01:00Z">
        <w:r w:rsidR="00D40118" w:rsidRPr="00B519FD">
          <w:t>disabl</w:t>
        </w:r>
      </w:ins>
      <w:ins w:id="103" w:author="Richard Bradbury (2025-04-16)" w:date="2025-04-16T20:18:00Z" w16du:dateUtc="2025-04-16T19:18:00Z">
        <w:r w:rsidR="008D31CB" w:rsidRPr="00B519FD">
          <w:t>e</w:t>
        </w:r>
      </w:ins>
      <w:ins w:id="104" w:author="Prakash Kolan 04_15_2025" w:date="2025-04-15T09:01:00Z">
        <w:del w:id="105" w:author="Richard Bradbury (2025-04-16)" w:date="2025-04-16T20:18:00Z" w16du:dateUtc="2025-04-16T19:18:00Z">
          <w:r w:rsidR="00D40118" w:rsidRPr="00B519FD" w:rsidDel="008D31CB">
            <w:delText>ing</w:delText>
          </w:r>
        </w:del>
        <w:r w:rsidR="00D40118" w:rsidRPr="00B519FD">
          <w:t xml:space="preserve"> multi-access </w:t>
        </w:r>
      </w:ins>
      <w:ins w:id="106" w:author="Richard Bradbury (2025-04-16)" w:date="2025-04-16T20:18:00Z" w16du:dateUtc="2025-04-16T19:18:00Z">
        <w:r w:rsidR="008D31CB" w:rsidRPr="00B519FD">
          <w:t xml:space="preserve">media </w:t>
        </w:r>
      </w:ins>
      <w:ins w:id="107" w:author="Prakash Kolan 04_15_2025" w:date="2025-04-15T09:01:00Z">
        <w:r w:rsidR="00D40118" w:rsidRPr="00B519FD">
          <w:t>delivery</w:t>
        </w:r>
      </w:ins>
      <w:ins w:id="108" w:author="Richard Bradbury (2025-04-16)" w:date="2025-04-16T20:18:00Z" w16du:dateUtc="2025-04-16T19:18:00Z">
        <w:r w:rsidR="008D31CB" w:rsidRPr="00B519FD">
          <w:t xml:space="preserve"> altogether, using the configuration and settings API specified in clause 13.2.4</w:t>
        </w:r>
      </w:ins>
      <w:ins w:id="109" w:author="Prakash Kolan 04_15_2025" w:date="2025-04-15T08:40:00Z">
        <w:r w:rsidR="009E0593" w:rsidRPr="00B519FD">
          <w:t>.</w:t>
        </w:r>
      </w:ins>
    </w:p>
    <w:p w14:paraId="7B09C667" w14:textId="7668C53A" w:rsidR="008A6E04" w:rsidRPr="00B519FD" w:rsidRDefault="00755BAD" w:rsidP="008A6E04">
      <w:pPr>
        <w:pStyle w:val="Changenext"/>
      </w:pPr>
      <w:r>
        <w:t>PRocedurEs for Uplink Media Streaming</w:t>
      </w:r>
    </w:p>
    <w:p w14:paraId="7A293585" w14:textId="77777777" w:rsidR="00755BAD" w:rsidRDefault="00755BAD" w:rsidP="00755BAD">
      <w:pPr>
        <w:pStyle w:val="Heading2"/>
      </w:pPr>
      <w:bookmarkStart w:id="110" w:name="_Toc194090046"/>
      <w:bookmarkStart w:id="111" w:name="_Toc68899550"/>
      <w:bookmarkStart w:id="112" w:name="_Toc71214301"/>
      <w:bookmarkStart w:id="113" w:name="_Toc71721975"/>
      <w:bookmarkStart w:id="114" w:name="_Toc74859027"/>
      <w:bookmarkStart w:id="115" w:name="_Toc194089863"/>
      <w:r>
        <w:t>5.1</w:t>
      </w:r>
      <w:r>
        <w:tab/>
        <w:t>General</w:t>
      </w:r>
      <w:bookmarkEnd w:id="111"/>
      <w:bookmarkEnd w:id="112"/>
      <w:bookmarkEnd w:id="113"/>
      <w:bookmarkEnd w:id="114"/>
      <w:bookmarkEnd w:id="115"/>
    </w:p>
    <w:p w14:paraId="19F71F7D" w14:textId="77777777" w:rsidR="00755BAD" w:rsidRDefault="00755BAD" w:rsidP="00755BAD">
      <w:pPr>
        <w:keepNext/>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7FAEBD" w14:textId="77777777" w:rsidR="00755BAD" w:rsidRDefault="00755BAD" w:rsidP="00755BAD">
      <w:r>
        <w:t>The M1 Provisioning API enables the 5GMSu Application Provider to establish and manage the uplink media session handling and streaming options of the 5GMSu System.</w:t>
      </w:r>
    </w:p>
    <w:p w14:paraId="155F6892" w14:textId="77777777" w:rsidR="00755BAD" w:rsidRDefault="00755BAD" w:rsidP="00755BAD">
      <w:bookmarkStart w:id="116" w:name="_MCCTEMPBM_CRPT71130137___7"/>
      <w:r>
        <w:t xml:space="preserve">The content egest interface at reference point M2u enables uplink media streaming content that has been sent by the 5GMSu Client to the 5GMSu AS at reference point M4u to be subsequently delivered to the 5GMSu Application Provider. Uplink media streaming media transfer from the 5GMSu AS to the 5GMSu Application Provider may be either pull-based and initiated by the 5GMSu Application Provider using the HTTP </w:t>
      </w:r>
      <w:r>
        <w:rPr>
          <w:rStyle w:val="HTTPMethod"/>
          <w:rFonts w:eastAsia="MS Mincho"/>
        </w:rPr>
        <w:t>GET</w:t>
      </w:r>
      <w:r>
        <w:t xml:space="preserve"> method, or push-based and initiated by the 5GMSu AS using the HTTP </w:t>
      </w:r>
      <w:r>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083B6FB3" w14:textId="77777777" w:rsidR="00755BAD" w:rsidRDefault="00755BAD" w:rsidP="00755BAD">
      <w:bookmarkStart w:id="117" w:name="_Hlk170379231"/>
      <w:bookmarkEnd w:id="116"/>
      <w:r>
        <w:t>The 5GMSu AF, having been successfully provisioned at reference point M1u</w:t>
      </w:r>
      <w:bookmarkEnd w:id="117"/>
      <w:r>
        <w:t>, sets up corresponding resources at a reference point M5u endpoint from which Service Access Information for uplink media streaming session management, metrics reporting, network assistance and request for policy and/or charging treatment may be retrieved using its provisioned external application identifier. Certain types of configuration and policy information accessed over reference point M5u by the Media Session Handler, such as uplink metrics reporting, QoS policy, or support for AF-based network assistance are further passed to the Media Streamer via the M7u API.</w:t>
      </w:r>
    </w:p>
    <w:p w14:paraId="6B38E484" w14:textId="77777777" w:rsidR="00755BAD" w:rsidRDefault="00755BAD" w:rsidP="00755BAD">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00A38887" w14:textId="34955F3F" w:rsidR="00755BAD" w:rsidRDefault="00755BAD" w:rsidP="00755BAD">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ins w:id="118" w:author="Richard Bradbury (2025-04-16)" w:date="2025-04-16T20:41:00Z" w16du:dateUtc="2025-04-16T19:41:00Z">
        <w:r>
          <w:t xml:space="preserve"> </w:t>
        </w:r>
        <w:r w:rsidRPr="00B519FD">
          <w:t xml:space="preserve">The Media </w:t>
        </w:r>
        <w:r>
          <w:t>Stream</w:t>
        </w:r>
        <w:r w:rsidRPr="00B519FD">
          <w:t>er may use multiple access networks available on the UE to connect to a reference point M4</w:t>
        </w:r>
        <w:r>
          <w:t>u</w:t>
        </w:r>
        <w:r w:rsidRPr="00B519FD">
          <w:t xml:space="preserve"> service location on the 5GMS</w:t>
        </w:r>
        <w:r>
          <w:t>u</w:t>
        </w:r>
        <w:r w:rsidRPr="00B519FD">
          <w:t> AS.</w:t>
        </w:r>
      </w:ins>
    </w:p>
    <w:p w14:paraId="1CB95E2A" w14:textId="77777777" w:rsidR="00755BAD" w:rsidRDefault="00755BAD" w:rsidP="00755BAD">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E5E30CD" w14:textId="77777777" w:rsidR="00755BAD" w:rsidRDefault="00755BAD" w:rsidP="00755BAD">
      <w:r>
        <w:t>Subscription to status and other event notification services is also offered by the Media Streamer to the 5GMSu-Aware Application and to the Media Session Handler via the UE media stream handling APIs exposed by the Media Player at reference point M11u.</w:t>
      </w:r>
    </w:p>
    <w:p w14:paraId="0E15D651" w14:textId="77777777" w:rsidR="00755BAD" w:rsidRPr="00B519FD" w:rsidRDefault="00755BAD" w:rsidP="00755BAD">
      <w:pPr>
        <w:pStyle w:val="Changenext"/>
      </w:pPr>
      <w:r w:rsidRPr="00B519FD">
        <w:t>Next CHANGE</w:t>
      </w:r>
    </w:p>
    <w:p w14:paraId="04506DDC" w14:textId="77777777" w:rsidR="008A6E04" w:rsidRPr="00B519FD" w:rsidRDefault="008A6E04" w:rsidP="008A6E04">
      <w:pPr>
        <w:pStyle w:val="Heading2"/>
      </w:pPr>
      <w:r w:rsidRPr="00B519FD">
        <w:t>12.4</w:t>
      </w:r>
      <w:r w:rsidRPr="00B519FD">
        <w:tab/>
        <w:t>3GPP Service URL for 5G Media Streaming</w:t>
      </w:r>
      <w:bookmarkEnd w:id="110"/>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19" w:name="_CRTable12_41"/>
      <w:commentRangeStart w:id="120"/>
      <w:commentRangeStart w:id="121"/>
      <w:r w:rsidRPr="00B519FD">
        <w:t>Table </w:t>
      </w:r>
      <w:bookmarkEnd w:id="119"/>
      <w:r w:rsidRPr="00B519FD">
        <w:t>12.4-1: 3GPP Service URL parameters for 5G Media Streaming</w:t>
      </w:r>
      <w:commentRangeEnd w:id="120"/>
      <w:r w:rsidRPr="00B519FD">
        <w:rPr>
          <w:rStyle w:val="CommentReference"/>
          <w:rFonts w:ascii="Times New Roman" w:hAnsi="Times New Roman"/>
          <w:b w:val="0"/>
        </w:rPr>
        <w:commentReference w:id="120"/>
      </w:r>
      <w:commentRangeEnd w:id="121"/>
      <w:r w:rsidR="008D31CB" w:rsidRPr="00B519FD">
        <w:rPr>
          <w:rStyle w:val="CommentReference"/>
          <w:rFonts w:ascii="Times New Roman" w:hAnsi="Times New Roman"/>
          <w:b w:val="0"/>
        </w:rPr>
        <w:commentReference w:id="1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77777777" w:rsidR="008A6E04" w:rsidRPr="00B519FD" w:rsidRDefault="008A6E04">
            <w:pPr>
              <w:pStyle w:val="TAL"/>
            </w:pPr>
            <w:r w:rsidRPr="00B519FD">
              <w:t>A Media Entry Point reference expressed as a fully qualified URL per RFC 3986 [41], suitable for presentation to a Media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22" w:author="Richard Bradbury (2025-04-16)" w:date="2025-04-16T20:22:00Z" w16du:dateUtc="2025-04-16T19: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23" w:author="Richard Bradbury (2025-04-16)" w:date="2025-04-16T20:22:00Z" w16du:dateUtc="2025-04-16T19:22:00Z"/>
                <w:rStyle w:val="Codechar0"/>
                <w:rFonts w:eastAsia="SimSun"/>
                <w:lang w:val="en-GB"/>
              </w:rPr>
            </w:pPr>
            <w:ins w:id="124" w:author="Richard Bradbury (2025-04-16)" w:date="2025-04-16T20:22:00Z" w16du:dateUtc="2025-04-16T19:22:00Z">
              <w:r w:rsidRPr="00B519FD">
                <w:rPr>
                  <w:rStyle w:val="Codechar0"/>
                  <w:rFonts w:eastAsia="SimSun"/>
                  <w:lang w:val="en-GB"/>
                </w:rPr>
                <w:t>multi</w:t>
              </w:r>
            </w:ins>
            <w:ins w:id="125" w:author="Richard Bradbury (2025-04-16)" w:date="2025-04-16T20:23:00Z" w16du:dateUtc="2025-04-16T19: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26" w:author="Richard Bradbury (2025-04-16)" w:date="2025-04-16T20:22:00Z" w16du:dateUtc="2025-04-16T19:22:00Z"/>
              </w:rPr>
            </w:pPr>
            <w:ins w:id="127" w:author="Richard Bradbury (2025-04-16)" w:date="2025-04-16T20:24:00Z" w16du:dateUtc="2025-04-16T19: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77777777" w:rsidR="008D31CB" w:rsidRPr="00B519FD" w:rsidRDefault="008D31CB">
            <w:pPr>
              <w:pStyle w:val="TAL"/>
              <w:rPr>
                <w:ins w:id="128" w:author="Richard Bradbury (2025-04-16)" w:date="2025-04-16T20:26:00Z" w16du:dateUtc="2025-04-16T19:26:00Z"/>
              </w:rPr>
            </w:pPr>
            <w:ins w:id="129" w:author="Richard Bradbury (2025-04-16)" w:date="2025-04-16T20:26:00Z" w16du:dateUtc="2025-04-16T19:26:00Z">
              <w:r w:rsidRPr="00B519FD">
                <w:t>A</w:t>
              </w:r>
            </w:ins>
            <w:ins w:id="130" w:author="Richard Bradbury (2025-04-16)" w:date="2025-04-16T20:24:00Z" w16du:dateUtc="2025-04-16T19:24:00Z">
              <w:r w:rsidRPr="00B519FD">
                <w:t xml:space="preserve"> multipath transport protocol to be used for multi-access media delivery at reference point M4.</w:t>
              </w:r>
            </w:ins>
          </w:p>
          <w:p w14:paraId="74B9F8EE" w14:textId="58D93D89" w:rsidR="008D31CB" w:rsidRPr="00B519FD" w:rsidRDefault="008D31CB">
            <w:pPr>
              <w:pStyle w:val="TAL"/>
              <w:rPr>
                <w:ins w:id="131" w:author="Richard Bradbury (2025-04-16)" w:date="2025-04-16T20:26:00Z" w16du:dateUtc="2025-04-16T19:26:00Z"/>
              </w:rPr>
            </w:pPr>
            <w:ins w:id="132" w:author="Richard Bradbury (2025-04-16)" w:date="2025-04-16T20:26:00Z" w16du:dateUtc="2025-04-16T19: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133" w:author="Richard Bradbury (2025-04-16)" w:date="2025-04-16T20:28:00Z" w16du:dateUtc="2025-04-16T19:28:00Z">
              <w:r w:rsidR="00B519FD" w:rsidRPr="00B519FD">
                <w:t>8684</w:t>
              </w:r>
            </w:ins>
            <w:ins w:id="134" w:author="Richard Bradbury (2025-04-16)" w:date="2025-04-16T20:26:00Z" w16du:dateUtc="2025-04-16T19:26:00Z">
              <w:r w:rsidRPr="00B519FD">
                <w:t>[</w:t>
              </w:r>
            </w:ins>
            <w:ins w:id="135" w:author="Richard Bradbury (2025-04-16)" w:date="2025-04-16T20:28:00Z" w16du:dateUtc="2025-04-16T19:28:00Z">
              <w:r w:rsidR="00B519FD" w:rsidRPr="00B519FD">
                <w:rPr>
                  <w:vanish/>
                  <w:highlight w:val="yellow"/>
                </w:rPr>
                <w:t>MPTCP</w:t>
              </w:r>
            </w:ins>
            <w:ins w:id="136" w:author="Richard Bradbury (2025-04-16)" w:date="2025-04-16T20:26:00Z" w16du:dateUtc="2025-04-16T19:26:00Z">
              <w:r w:rsidRPr="00B519FD">
                <w:t>].</w:t>
              </w:r>
            </w:ins>
          </w:p>
          <w:p w14:paraId="0B2723AF" w14:textId="2E9FA4C6" w:rsidR="008D31CB" w:rsidRPr="00B519FD" w:rsidRDefault="008D31CB">
            <w:pPr>
              <w:pStyle w:val="TAL"/>
              <w:rPr>
                <w:ins w:id="137" w:author="Richard Bradbury (2025-04-16)" w:date="2025-04-16T20:22:00Z" w16du:dateUtc="2025-04-16T19:22:00Z"/>
              </w:rPr>
            </w:pPr>
            <w:ins w:id="138" w:author="Richard Bradbury (2025-04-16)" w:date="2025-04-16T20:26:00Z" w16du:dateUtc="2025-04-16T19:26:00Z">
              <w:r w:rsidRPr="00B519FD">
                <w:t>-</w:t>
              </w:r>
              <w:r w:rsidRPr="00B519FD">
                <w:tab/>
                <w:t xml:space="preserve">The value </w:t>
              </w:r>
              <w:r w:rsidRPr="00B519FD">
                <w:rPr>
                  <w:rStyle w:val="Codechar0"/>
                  <w:lang w:val="en-GB"/>
                </w:rPr>
                <w:t>MP</w:t>
              </w:r>
            </w:ins>
            <w:ins w:id="139" w:author="Richard Bradbury (2025-04-16)" w:date="2025-04-16T20:27:00Z" w16du:dateUtc="2025-04-16T19:27:00Z">
              <w:r w:rsidRPr="00B519FD">
                <w:rPr>
                  <w:rStyle w:val="Codechar0"/>
                  <w:lang w:val="en-GB"/>
                </w:rPr>
                <w:t>QUIC</w:t>
              </w:r>
            </w:ins>
            <w:ins w:id="140" w:author="Richard Bradbury (2025-04-16)" w:date="2025-04-16T20:26:00Z" w16du:dateUtc="2025-04-16T19:26:00Z">
              <w:r w:rsidRPr="00B519FD">
                <w:t xml:space="preserve"> indicates the use of the protocol specified in</w:t>
              </w:r>
            </w:ins>
            <w:ins w:id="141" w:author="Richard Bradbury (2025-04-16)" w:date="2025-04-16T20:28:00Z" w16du:dateUtc="2025-04-16T19:28:00Z">
              <w:r w:rsidR="00B519FD" w:rsidRPr="00B519FD">
                <w:t> </w:t>
              </w:r>
            </w:ins>
            <w:ins w:id="142" w:author="Richard Bradbury (2025-04-16)" w:date="2025-04-16T20:26:00Z" w16du:dateUtc="2025-04-16T19:26:00Z">
              <w:r w:rsidRPr="00B519FD">
                <w:t>[</w:t>
              </w:r>
            </w:ins>
            <w:ins w:id="143" w:author="Richard Bradbury (2025-04-16)" w:date="2025-04-16T20:28:00Z" w16du:dateUtc="2025-04-16T19:28:00Z">
              <w:r w:rsidR="00B519FD" w:rsidRPr="00B519FD">
                <w:rPr>
                  <w:highlight w:val="yellow"/>
                </w:rPr>
                <w:t>MPQUIC</w:t>
              </w:r>
            </w:ins>
            <w:ins w:id="144" w:author="Richard Bradbury (2025-04-16)" w:date="2025-04-16T20:26:00Z" w16du:dateUtc="2025-04-16T19:26:00Z">
              <w:r w:rsidRPr="00B519FD">
                <w:t>].</w:t>
              </w:r>
            </w:ins>
          </w:p>
        </w:tc>
      </w:tr>
      <w:tr w:rsidR="008D31CB" w:rsidRPr="00B519FD" w14:paraId="2FF4C6AB" w14:textId="77777777" w:rsidTr="008D31CB">
        <w:trPr>
          <w:ins w:id="145" w:author="Richard Bradbury (2025-04-16)" w:date="2025-04-16T20:22:00Z" w16du:dateUtc="2025-04-16T19:22:00Z"/>
        </w:trPr>
        <w:tc>
          <w:tcPr>
            <w:tcW w:w="1875" w:type="dxa"/>
            <w:tcBorders>
              <w:top w:val="single" w:sz="4" w:space="0" w:color="auto"/>
              <w:left w:val="single" w:sz="4" w:space="0" w:color="auto"/>
              <w:bottom w:val="single" w:sz="4" w:space="0" w:color="auto"/>
              <w:right w:val="single" w:sz="4" w:space="0" w:color="auto"/>
            </w:tcBorders>
          </w:tcPr>
          <w:p w14:paraId="25D86B85" w14:textId="633AD76E" w:rsidR="008D31CB" w:rsidRPr="00B519FD" w:rsidRDefault="008D31CB">
            <w:pPr>
              <w:pStyle w:val="TAL"/>
              <w:keepNext w:val="0"/>
              <w:rPr>
                <w:ins w:id="146" w:author="Richard Bradbury (2025-04-16)" w:date="2025-04-16T20:22:00Z" w16du:dateUtc="2025-04-16T19:22:00Z"/>
                <w:rStyle w:val="Codechar0"/>
                <w:rFonts w:eastAsia="SimSun"/>
                <w:lang w:val="en-GB"/>
              </w:rPr>
            </w:pPr>
            <w:ins w:id="147" w:author="Richard Bradbury (2025-04-16)" w:date="2025-04-16T20:23:00Z" w16du:dateUtc="2025-04-16T19:23:00Z">
              <w:r w:rsidRPr="00B519FD">
                <w:rPr>
                  <w:rStyle w:val="Codechar0"/>
                  <w:rFonts w:eastAsia="SimSun"/>
                  <w:lang w:val="en-GB"/>
                </w:rPr>
                <w:t>min-paths</w:t>
              </w:r>
            </w:ins>
          </w:p>
        </w:tc>
        <w:tc>
          <w:tcPr>
            <w:tcW w:w="1189" w:type="dxa"/>
            <w:tcBorders>
              <w:top w:val="single" w:sz="4" w:space="0" w:color="auto"/>
              <w:left w:val="single" w:sz="4" w:space="0" w:color="auto"/>
              <w:bottom w:val="single" w:sz="4" w:space="0" w:color="auto"/>
              <w:right w:val="single" w:sz="4" w:space="0" w:color="auto"/>
            </w:tcBorders>
          </w:tcPr>
          <w:p w14:paraId="7AA1855C" w14:textId="4ECE27BA" w:rsidR="008D31CB" w:rsidRPr="00B519FD" w:rsidRDefault="008D31CB">
            <w:pPr>
              <w:pStyle w:val="TAC"/>
              <w:rPr>
                <w:ins w:id="148" w:author="Richard Bradbury (2025-04-16)" w:date="2025-04-16T20:22:00Z" w16du:dateUtc="2025-04-16T19:22:00Z"/>
              </w:rPr>
            </w:pPr>
            <w:ins w:id="149" w:author="Richard Bradbury (2025-04-16)" w:date="2025-04-16T20:23:00Z" w16du:dateUtc="2025-04-16T19: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0A42F4AB" w14:textId="77777777" w:rsidR="008D31CB" w:rsidRPr="00B519FD" w:rsidRDefault="008D31CB">
            <w:pPr>
              <w:pStyle w:val="TAL"/>
              <w:rPr>
                <w:ins w:id="150" w:author="Richard Bradbury (2025-04-16)" w:date="2025-04-16T20:24:00Z" w16du:dateUtc="2025-04-16T19:24:00Z"/>
              </w:rPr>
            </w:pPr>
            <w:ins w:id="151" w:author="Richard Bradbury (2025-04-16)" w:date="2025-04-16T20:23:00Z" w16du:dateUtc="2025-04-16T19:23:00Z">
              <w:r w:rsidRPr="00B519FD">
                <w:t>The minimum number of subflows/paths to be used for multi</w:t>
              </w:r>
            </w:ins>
            <w:ins w:id="152" w:author="Richard Bradbury (2025-04-16)" w:date="2025-04-16T20:24:00Z" w16du:dateUtc="2025-04-16T19:24:00Z">
              <w:r w:rsidRPr="00B519FD">
                <w:t>-access</w:t>
              </w:r>
            </w:ins>
            <w:ins w:id="153" w:author="Richard Bradbury (2025-04-16)" w:date="2025-04-16T20:23:00Z" w16du:dateUtc="2025-04-16T19:23:00Z">
              <w:r w:rsidRPr="00B519FD">
                <w:t xml:space="preserve"> media delivery at reference point M4.</w:t>
              </w:r>
            </w:ins>
          </w:p>
          <w:p w14:paraId="21861588" w14:textId="6B571AF0" w:rsidR="008D31CB" w:rsidRPr="00B519FD" w:rsidRDefault="008D31CB" w:rsidP="008D31CB">
            <w:pPr>
              <w:pStyle w:val="TALcontinuation"/>
              <w:rPr>
                <w:ins w:id="154" w:author="Richard Bradbury (2025-04-16)" w:date="2025-04-16T20:22:00Z" w16du:dateUtc="2025-04-16T19:22:00Z"/>
              </w:rPr>
            </w:pPr>
            <w:ins w:id="155" w:author="Richard Bradbury (2025-04-16)" w:date="2025-04-16T20:24:00Z" w16du:dateUtc="2025-04-16T19:24:00Z">
              <w:r w:rsidRPr="00B519FD">
                <w:t>Defaul</w:t>
              </w:r>
            </w:ins>
            <w:ins w:id="156" w:author="Richard Bradbury (2025-04-16)" w:date="2025-04-16T20:25:00Z" w16du:dateUtc="2025-04-16T19:25:00Z">
              <w:r w:rsidRPr="00B519FD">
                <w:t>t value 1 if omitted.</w:t>
              </w:r>
            </w:ins>
          </w:p>
        </w:tc>
      </w:tr>
      <w:tr w:rsidR="008D31CB" w:rsidRPr="00B519FD" w14:paraId="0FD1CBB8" w14:textId="77777777" w:rsidTr="008D31CB">
        <w:trPr>
          <w:ins w:id="157" w:author="Richard Bradbury (2025-04-16)" w:date="2025-04-16T20:22:00Z" w16du:dateUtc="2025-04-16T19: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58" w:author="Richard Bradbury (2025-04-16)" w:date="2025-04-16T20:22:00Z" w16du:dateUtc="2025-04-16T19:22:00Z"/>
                <w:rStyle w:val="Codechar0"/>
                <w:rFonts w:eastAsia="SimSun"/>
                <w:lang w:val="en-GB"/>
              </w:rPr>
            </w:pPr>
            <w:ins w:id="159" w:author="Richard Bradbury (2025-04-16)" w:date="2025-04-16T20:23:00Z" w16du:dateUtc="2025-04-16T19: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60" w:author="Richard Bradbury (2025-04-16)" w:date="2025-04-16T20:22:00Z" w16du:dateUtc="2025-04-16T19:22:00Z"/>
              </w:rPr>
            </w:pPr>
            <w:ins w:id="161" w:author="Richard Bradbury (2025-04-16)" w:date="2025-04-16T20:23:00Z" w16du:dateUtc="2025-04-16T19: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77777777" w:rsidR="008D31CB" w:rsidRPr="00B519FD" w:rsidRDefault="008D31CB">
            <w:pPr>
              <w:pStyle w:val="TAL"/>
              <w:rPr>
                <w:ins w:id="162" w:author="Richard Bradbury (2025-04-16)" w:date="2025-04-16T20:25:00Z" w16du:dateUtc="2025-04-16T19:25:00Z"/>
              </w:rPr>
            </w:pPr>
            <w:ins w:id="163" w:author="Richard Bradbury (2025-04-16)" w:date="2025-04-16T20:23:00Z" w16du:dateUtc="2025-04-16T19:23:00Z">
              <w:r w:rsidRPr="00B519FD">
                <w:t>The maximum number of subflows/paths to be used for multi</w:t>
              </w:r>
            </w:ins>
            <w:ins w:id="164" w:author="Richard Bradbury (2025-04-16)" w:date="2025-04-16T20:24:00Z" w16du:dateUtc="2025-04-16T19:24:00Z">
              <w:r w:rsidRPr="00B519FD">
                <w:t>-access media delivery at reference point M4.</w:t>
              </w:r>
            </w:ins>
          </w:p>
          <w:p w14:paraId="42D8BCDA" w14:textId="64AE0C1B" w:rsidR="008D31CB" w:rsidRPr="00B519FD" w:rsidRDefault="008D31CB" w:rsidP="008D31CB">
            <w:pPr>
              <w:pStyle w:val="TALcontinuation"/>
              <w:rPr>
                <w:ins w:id="165" w:author="Richard Bradbury (2025-04-16)" w:date="2025-04-16T20:22:00Z" w16du:dateUtc="2025-04-16T19:22:00Z"/>
              </w:rPr>
            </w:pPr>
            <w:ins w:id="166" w:author="Richard Bradbury (2025-04-16)" w:date="2025-04-16T20:25:00Z" w16du:dateUtc="2025-04-16T19:25:00Z">
              <w:r w:rsidRPr="00B519FD">
                <w:t>Default value 1 if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737301F1" w:rsidR="00B519FD" w:rsidRPr="00B519FD" w:rsidRDefault="00B519FD" w:rsidP="008A6E04">
      <w:pPr>
        <w:rPr>
          <w:ins w:id="167" w:author="Richard Bradbury (2025-04-16)" w:date="2025-04-16T20:29:00Z" w16du:dateUtc="2025-04-16T19:29:00Z"/>
        </w:rPr>
      </w:pPr>
      <w:ins w:id="168" w:author="Richard Bradbury (2025-04-16)" w:date="2025-04-16T20:29:00Z" w16du:dateUtc="2025-04-16T19:29:00Z">
        <w:r>
          <w:t xml:space="preserve">The </w:t>
        </w:r>
      </w:ins>
      <w:ins w:id="169" w:author="Richard Bradbury (2025-04-16)" w:date="2025-04-16T20:30:00Z" w16du:dateUtc="2025-04-16T19:30:00Z">
        <w:r w:rsidRPr="00B519FD">
          <w:rPr>
            <w:rStyle w:val="Codechar0"/>
            <w:rFonts w:eastAsia="SimSun"/>
            <w:lang w:val="en-GB"/>
          </w:rPr>
          <w:t>multipath-protocol</w:t>
        </w:r>
        <w:r>
          <w:rPr>
            <w:rFonts w:eastAsia="SimSun"/>
          </w:rPr>
          <w:t xml:space="preserve"> parameter is used to support the use of multip</w:t>
        </w:r>
      </w:ins>
      <w:ins w:id="170" w:author="Richard Bradbury (2025-04-16)" w:date="2025-04-16T20:31:00Z" w16du:dateUtc="2025-04-16T19:31:00Z">
        <w:r>
          <w:rPr>
            <w:rFonts w:eastAsia="SimSun"/>
          </w:rPr>
          <w:t xml:space="preserve">ath transport protocols for </w:t>
        </w:r>
      </w:ins>
      <w:ins w:id="171" w:author="Richard Bradbury (2025-04-16)" w:date="2025-04-16T20:30:00Z" w16du:dateUtc="2025-04-16T19:30:00Z">
        <w:r>
          <w:rPr>
            <w:rFonts w:eastAsia="SimSun"/>
          </w:rPr>
          <w:t xml:space="preserve">multi-access </w:t>
        </w:r>
      </w:ins>
      <w:ins w:id="172" w:author="Richard Bradbury (2025-04-16)" w:date="2025-04-16T20:31:00Z" w16du:dateUtc="2025-04-16T19:31:00Z">
        <w:r>
          <w:rPr>
            <w:rFonts w:eastAsia="SimSun"/>
          </w:rPr>
          <w:t>media delivery, as specified in clauses </w:t>
        </w:r>
      </w:ins>
      <w:ins w:id="173" w:author="Richard Bradbury (2025-04-16)" w:date="2025-04-16T20:37:00Z" w16du:dateUtc="2025-04-16T19:37:00Z">
        <w:r w:rsidR="004C17BB">
          <w:rPr>
            <w:rFonts w:eastAsia="SimSun"/>
          </w:rPr>
          <w:t>4.6.1 and 4.9.3</w:t>
        </w:r>
      </w:ins>
      <w:ins w:id="174" w:author="Richard Bradbury (2025-04-16)" w:date="2025-04-16T20:31:00Z" w16du:dateUtc="2025-04-16T19:31:00Z">
        <w:r>
          <w:rPr>
            <w:rFonts w:eastAsia="SimSun"/>
          </w:rPr>
          <w:t xml:space="preserve">. If </w:t>
        </w:r>
      </w:ins>
      <w:ins w:id="175" w:author="Richard Bradbury (2025-04-16)" w:date="2025-04-16T20:32:00Z" w16du:dateUtc="2025-04-16T19:32:00Z">
        <w:r>
          <w:rPr>
            <w:rFonts w:eastAsia="SimSun"/>
          </w:rPr>
          <w:t xml:space="preserve">this query parameter appears more than once in the URL, all multipath transport protocols </w:t>
        </w:r>
      </w:ins>
      <w:ins w:id="176" w:author="Richard Bradbury (2025-04-16)" w:date="2025-04-16T20:34:00Z" w16du:dateUtc="2025-04-16T19:34:00Z">
        <w:r w:rsidR="004C17BB">
          <w:rPr>
            <w:rFonts w:eastAsia="SimSun"/>
          </w:rPr>
          <w:t>indicated shall</w:t>
        </w:r>
      </w:ins>
      <w:ins w:id="177" w:author="Richard Bradbury (2025-04-16)" w:date="2025-04-16T20:32:00Z" w16du:dateUtc="2025-04-16T19:32:00Z">
        <w:r>
          <w:rPr>
            <w:rFonts w:eastAsia="SimSun"/>
          </w:rPr>
          <w:t xml:space="preserve"> be attempted by the Media Stream Handler (Media Player </w:t>
        </w:r>
      </w:ins>
      <w:ins w:id="178" w:author="Richard Bradbury (2025-04-16)" w:date="2025-04-16T20:33:00Z" w16du:dateUtc="2025-04-16T19:33:00Z">
        <w:r>
          <w:rPr>
            <w:rFonts w:eastAsia="SimSun"/>
          </w:rPr>
          <w:t>or Media Streamer) in the order they appear in the URL</w:t>
        </w:r>
      </w:ins>
      <w:ins w:id="179" w:author="Richard Bradbury (2025-04-16)" w:date="2025-04-16T20:34:00Z" w16du:dateUtc="2025-04-16T19:34:00Z">
        <w:r w:rsidR="004C17BB">
          <w:rPr>
            <w:rFonts w:eastAsia="SimSun"/>
          </w:rPr>
          <w:t xml:space="preserve"> until a successful multipath con</w:t>
        </w:r>
      </w:ins>
      <w:ins w:id="180" w:author="Richard Bradbury (2025-04-16)" w:date="2025-04-16T20:35:00Z" w16du:dateUtc="2025-04-16T19:35:00Z">
        <w:r w:rsidR="004C17BB">
          <w:rPr>
            <w:rFonts w:eastAsia="SimSun"/>
          </w:rPr>
          <w:t xml:space="preserve">nection is established. If a multipath transport connection cannot be established for any of the specified multipath transport protocols, the </w:t>
        </w:r>
      </w:ins>
      <w:ins w:id="181" w:author="Richard Bradbury (2025-04-16)" w:date="2025-04-16T20:36:00Z" w16du:dateUtc="2025-04-16T19:36:00Z">
        <w:r w:rsidR="004C17BB">
          <w:rPr>
            <w:rFonts w:eastAsia="SimSun"/>
          </w:rPr>
          <w:t xml:space="preserve">Media Stream Handler (Media Player or Media Streamer) </w:t>
        </w:r>
        <w:r w:rsidR="004C17BB">
          <w:rPr>
            <w:rFonts w:eastAsia="SimSun"/>
          </w:rPr>
          <w:t>shall fall back to a single path transport connection</w:t>
        </w:r>
      </w:ins>
      <w:ins w:id="182" w:author="Richard Bradbury (2025-04-16)" w:date="2025-04-16T20:33:00Z" w16du:dateUtc="2025-04-16T19:33:00Z">
        <w:r>
          <w:rPr>
            <w:rFonts w:eastAsia="SimSun"/>
          </w:rPr>
          <w:t>.</w:t>
        </w:r>
      </w:ins>
      <w:ins w:id="183" w:author="Richard Bradbury (2025-04-16)" w:date="2025-04-16T20:32:00Z" w16du:dateUtc="2025-04-16T19:32:00Z">
        <w:r>
          <w:rPr>
            <w:rFonts w:eastAsia="SimSun"/>
          </w:rPr>
          <w:t xml:space="preserve"> </w:t>
        </w:r>
      </w:ins>
      <w:ins w:id="184" w:author="Richard Bradbury (2025-04-16)" w:date="2025-04-16T20:31:00Z" w16du:dateUtc="2025-04-16T19:31:00Z">
        <w:r>
          <w:rPr>
            <w:rFonts w:eastAsia="SimSun"/>
          </w:rPr>
          <w:t xml:space="preserve">The </w:t>
        </w:r>
        <w:r w:rsidRPr="00B519FD">
          <w:rPr>
            <w:rStyle w:val="Codechar0"/>
            <w:rFonts w:eastAsia="SimSun"/>
            <w:lang w:val="en-GB"/>
          </w:rPr>
          <w:t>min-paths</w:t>
        </w:r>
        <w:r>
          <w:rPr>
            <w:rFonts w:eastAsia="SimSun"/>
          </w:rPr>
          <w:t xml:space="preserve"> and </w:t>
        </w:r>
        <w:r w:rsidRPr="00B519FD">
          <w:rPr>
            <w:rStyle w:val="Codechar0"/>
            <w:rFonts w:eastAsia="SimSun"/>
            <w:lang w:val="en-GB"/>
          </w:rPr>
          <w:t>max-paths</w:t>
        </w:r>
      </w:ins>
      <w:ins w:id="185" w:author="Richard Bradbury (2025-04-16)" w:date="2025-04-16T20:33:00Z" w16du:dateUtc="2025-04-16T19:33:00Z">
        <w:r>
          <w:rPr>
            <w:rFonts w:eastAsia="SimSun"/>
          </w:rPr>
          <w:t xml:space="preserve"> specify the minimum and maximum number of subflows/paths to be used</w:t>
        </w:r>
      </w:ins>
      <w:ins w:id="186" w:author="Richard Bradbury (2025-04-16)" w:date="2025-04-16T20:36:00Z" w16du:dateUtc="2025-04-16T19:36:00Z">
        <w:r w:rsidR="004C17BB">
          <w:rPr>
            <w:rFonts w:eastAsia="SimSun"/>
          </w:rPr>
          <w:t xml:space="preserve">, </w:t>
        </w:r>
      </w:ins>
      <w:ins w:id="187" w:author="Richard Bradbury (2025-04-16)" w:date="2025-04-16T20:34:00Z" w16du:dateUtc="2025-04-16T19:34:00Z">
        <w:r>
          <w:rPr>
            <w:rFonts w:eastAsia="SimSun"/>
          </w:rPr>
          <w:t xml:space="preserve">and </w:t>
        </w:r>
        <w:r w:rsidR="004C17BB">
          <w:rPr>
            <w:rFonts w:eastAsia="SimSun"/>
          </w:rPr>
          <w:t xml:space="preserve">shall </w:t>
        </w:r>
        <w:r>
          <w:rPr>
            <w:rFonts w:eastAsia="SimSun"/>
          </w:rPr>
          <w:t>apply to all multipath transport protocols listed in the URL</w:t>
        </w:r>
      </w:ins>
      <w:ins w:id="188" w:author="Richard Bradbury (2025-04-16)" w:date="2025-04-16T20:31:00Z" w16du:dateUtc="2025-04-16T19:31:00Z">
        <w:r>
          <w:rPr>
            <w:rFonts w:eastAsia="SimSun"/>
          </w:rPr>
          <w:t>.</w:t>
        </w:r>
      </w:ins>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451BEABC" w:rsidR="00FC74E2" w:rsidRPr="00B519FD" w:rsidRDefault="00FC74E2" w:rsidP="00FC74E2">
      <w:pPr>
        <w:pStyle w:val="Changenext"/>
      </w:pPr>
      <w:r w:rsidRPr="00B519FD">
        <w:lastRenderedPageBreak/>
        <w:t>Next CHANGE</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189" w:name="_CRTable13_2_41"/>
      <w:r w:rsidRPr="00B519FD">
        <w:t xml:space="preserve">Table </w:t>
      </w:r>
      <w:bookmarkEnd w:id="189"/>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C5843" w:rsidRPr="00B519FD" w:rsidDel="00FC5843" w14:paraId="2082F151" w14:textId="67A2CDF9" w:rsidTr="00D1674D">
        <w:trPr>
          <w:ins w:id="190" w:author="Prakash Kolan 04_16_2025" w:date="2025-04-16T10:08:00Z"/>
          <w:del w:id="191" w:author="Richard Bradbury (2025-04-16)" w:date="2025-04-16T19:38:00Z" w16du:dateUtc="2025-04-16T18:38:00Z"/>
        </w:trPr>
        <w:tc>
          <w:tcPr>
            <w:tcW w:w="2547" w:type="dxa"/>
            <w:gridSpan w:val="2"/>
          </w:tcPr>
          <w:p w14:paraId="06EAB214" w14:textId="0BD88846" w:rsidR="00FC5843" w:rsidRPr="00B519FD" w:rsidDel="00FC5843" w:rsidRDefault="00FC5843" w:rsidP="009E308A">
            <w:pPr>
              <w:pStyle w:val="TAL"/>
              <w:keepNext w:val="0"/>
              <w:rPr>
                <w:ins w:id="192" w:author="Prakash Kolan 04_16_2025" w:date="2025-04-16T10:08:00Z"/>
                <w:del w:id="193" w:author="Richard Bradbury (2025-04-16)" w:date="2025-04-16T19:38:00Z" w16du:dateUtc="2025-04-16T18:38:00Z"/>
                <w:rStyle w:val="Code"/>
              </w:rPr>
            </w:pPr>
            <w:commentRangeStart w:id="194"/>
            <w:commentRangeStart w:id="195"/>
            <w:ins w:id="196" w:author="Prakash Kolan 04_16_2025" w:date="2025-04-16T10:08:00Z">
              <w:del w:id="197" w:author="Richard Bradbury (2025-04-16)" w:date="2025-04-16T19:38:00Z" w16du:dateUtc="2025-04-16T18:38:00Z">
                <w:r w:rsidRPr="00B519FD" w:rsidDel="00FC5843">
                  <w:rPr>
                    <w:rStyle w:val="Code"/>
                  </w:rPr>
                  <w:delText>multiAccessDelivery</w:delText>
                </w:r>
              </w:del>
            </w:ins>
          </w:p>
        </w:tc>
        <w:tc>
          <w:tcPr>
            <w:tcW w:w="1984" w:type="dxa"/>
          </w:tcPr>
          <w:p w14:paraId="74BE53E6" w14:textId="04ED508B" w:rsidR="00FC5843" w:rsidRPr="00B519FD" w:rsidDel="00FC5843" w:rsidRDefault="00FC5843" w:rsidP="009E308A">
            <w:pPr>
              <w:pStyle w:val="TAL"/>
              <w:keepNext w:val="0"/>
              <w:rPr>
                <w:ins w:id="198" w:author="Prakash Kolan 04_16_2025" w:date="2025-04-16T10:08:00Z"/>
                <w:del w:id="199" w:author="Richard Bradbury (2025-04-16)" w:date="2025-04-16T19:38:00Z" w16du:dateUtc="2025-04-16T18:38:00Z"/>
                <w:rStyle w:val="Datatypechar"/>
              </w:rPr>
            </w:pPr>
            <w:ins w:id="200" w:author="Prakash Kolan 04_16_2025" w:date="2025-04-16T10:08:00Z">
              <w:del w:id="201" w:author="Richard Bradbury (2025-04-16)" w:date="2025-04-16T19:38:00Z" w16du:dateUtc="2025-04-16T18:38:00Z">
                <w:r w:rsidRPr="00B519FD" w:rsidDel="00FC5843">
                  <w:rPr>
                    <w:rStyle w:val="Datatypechar"/>
                    <w:rFonts w:eastAsiaTheme="majorEastAsia"/>
                  </w:rPr>
                  <w:delText>String</w:delText>
                </w:r>
              </w:del>
            </w:ins>
          </w:p>
        </w:tc>
        <w:tc>
          <w:tcPr>
            <w:tcW w:w="5100" w:type="dxa"/>
          </w:tcPr>
          <w:p w14:paraId="44A59CF3" w14:textId="1E7773D1" w:rsidR="00FC5843" w:rsidRPr="00B519FD" w:rsidDel="00FC5843" w:rsidRDefault="00FC5843" w:rsidP="009E308A">
            <w:pPr>
              <w:pStyle w:val="TAL"/>
              <w:keepNext w:val="0"/>
              <w:rPr>
                <w:ins w:id="202" w:author="Prakash Kolan 04_16_2025" w:date="2025-04-16T10:08:00Z"/>
                <w:del w:id="203" w:author="Richard Bradbury (2025-04-16)" w:date="2025-04-16T19:38:00Z" w16du:dateUtc="2025-04-16T18:38:00Z"/>
              </w:rPr>
            </w:pPr>
            <w:ins w:id="204" w:author="Prakash Kolan 04_16_2025" w:date="2025-04-16T10:08:00Z">
              <w:del w:id="205" w:author="Richard Bradbury (2025-04-16)" w:date="2025-04-16T19:38:00Z" w16du:dateUtc="2025-04-16T18:38:00Z">
                <w:r w:rsidRPr="00B519FD" w:rsidDel="00FC5843">
                  <w:delText>A media delivery session identifier for the downlink media streaming session that has been initialised using multi-access media delivery</w:delText>
                </w:r>
                <w:commentRangeEnd w:id="194"/>
                <w:r w:rsidRPr="00B519FD" w:rsidDel="00FC5843">
                  <w:rPr>
                    <w:rStyle w:val="CommentReference"/>
                    <w:rFonts w:ascii="Times New Roman" w:hAnsi="Times New Roman"/>
                  </w:rPr>
                  <w:commentReference w:id="194"/>
                </w:r>
              </w:del>
            </w:ins>
            <w:r w:rsidRPr="00B519FD">
              <w:rPr>
                <w:rStyle w:val="CommentReference"/>
                <w:rFonts w:ascii="Times New Roman" w:hAnsi="Times New Roman"/>
              </w:rPr>
              <w:commentReference w:id="195"/>
            </w:r>
          </w:p>
        </w:tc>
      </w:tr>
      <w:commentRangeEnd w:id="195"/>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06" w:name="_MCCTEMPBM_CRPT71130617___7"/>
            <w:r w:rsidRPr="00B519FD">
              <w:rPr>
                <w:rStyle w:val="Datatypechar"/>
              </w:rPr>
              <w:t>Object</w:t>
            </w:r>
            <w:bookmarkEnd w:id="206"/>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07" w:name="_MCCTEMPBM_CRPT71130618___7"/>
            <w:r w:rsidRPr="00B519FD">
              <w:rPr>
                <w:rStyle w:val="Datatypechar"/>
              </w:rPr>
              <w:t>Enum</w:t>
            </w:r>
            <w:bookmarkEnd w:id="207"/>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08" w:name="_MCCTEMPBM_CRPT71130619___7"/>
            <w:r w:rsidRPr="00B519FD">
              <w:rPr>
                <w:rStyle w:val="Datatypechar"/>
              </w:rPr>
              <w:t>Integer</w:t>
            </w:r>
            <w:bookmarkEnd w:id="208"/>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09" w:name="_MCCTEMPBM_CRPT71130620___7"/>
            <w:r w:rsidRPr="00B519FD">
              <w:rPr>
                <w:rStyle w:val="Datatypechar"/>
              </w:rPr>
              <w:t>id</w:t>
            </w:r>
            <w:bookmarkEnd w:id="209"/>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210" w:name="_MCCTEMPBM_CRPT71130621___7"/>
            <w:r w:rsidRPr="00B519FD">
              <w:rPr>
                <w:rStyle w:val="Datatypechar"/>
              </w:rPr>
              <w:t>Service description parameters</w:t>
            </w:r>
            <w:bookmarkEnd w:id="210"/>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11" w:name="_MCCTEMPBM_CRPT71130622___7"/>
            <w:r w:rsidRPr="00B519FD">
              <w:rPr>
                <w:rStyle w:val="Datatypechar"/>
              </w:rPr>
              <w:t>id</w:t>
            </w:r>
            <w:bookmarkEnd w:id="211"/>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12" w:name="_MCCTEMPBM_CRPT71130623___7"/>
            <w:r w:rsidRPr="00B519FD">
              <w:rPr>
                <w:rStyle w:val="Datatypechar"/>
              </w:rPr>
              <w:t>Object</w:t>
            </w:r>
            <w:bookmarkEnd w:id="212"/>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13" w:name="_MCCTEMPBM_CRPT71130624___7"/>
            <w:r w:rsidRPr="00B519FD">
              <w:rPr>
                <w:rStyle w:val="Datatypechar"/>
              </w:rPr>
              <w:t>Object</w:t>
            </w:r>
            <w:bookmarkEnd w:id="213"/>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14" w:name="_MCCTEMPBM_CRPT71130625___7"/>
            <w:r w:rsidRPr="00B519FD">
              <w:rPr>
                <w:rStyle w:val="Datatypechar"/>
              </w:rPr>
              <w:t>Object</w:t>
            </w:r>
            <w:bookmarkEnd w:id="214"/>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15" w:name="_MCCTEMPBM_CRPT71130626___7"/>
            <w:r w:rsidRPr="00B519FD">
              <w:rPr>
                <w:rStyle w:val="Datatypechar"/>
              </w:rPr>
              <w:t>Object</w:t>
            </w:r>
            <w:bookmarkEnd w:id="215"/>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216" w:name="_MCCTEMPBM_CRPT71130627___7"/>
            <w:r w:rsidRPr="00B519FD">
              <w:rPr>
                <w:rStyle w:val="TALChar"/>
              </w:rPr>
              <w:t>Media type</w:t>
            </w:r>
            <w:r w:rsidRPr="00B519FD">
              <w:t xml:space="preserve"> </w:t>
            </w:r>
            <w:bookmarkStart w:id="217"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16"/>
            <w:bookmarkEnd w:id="217"/>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218" w:name="_MCCTEMPBM_CRPT71130628___7"/>
            <w:r w:rsidRPr="00B519FD">
              <w:rPr>
                <w:rStyle w:val="Datatypechar"/>
              </w:rPr>
              <w:t>Object</w:t>
            </w:r>
            <w:bookmarkEnd w:id="218"/>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FC5843" w:rsidRPr="00B519FD" w:rsidDel="00D1674D" w14:paraId="68C059D2" w14:textId="2D703E26" w:rsidTr="00D1674D">
        <w:trPr>
          <w:ins w:id="219" w:author="Prakash Reddy Kolan" w:date="2025-04-01T15:38:00Z"/>
          <w:del w:id="220" w:author="Richard Bradbury (2025-04-16)" w:date="2025-04-16T19:49:00Z" w16du:dateUtc="2025-04-16T18:49:00Z"/>
        </w:trPr>
        <w:tc>
          <w:tcPr>
            <w:tcW w:w="2547" w:type="dxa"/>
            <w:gridSpan w:val="2"/>
          </w:tcPr>
          <w:p w14:paraId="1A1B2448" w14:textId="6894153D" w:rsidR="00CE556A" w:rsidRPr="00B519FD" w:rsidDel="00D1674D" w:rsidRDefault="00690B19" w:rsidP="00CE556A">
            <w:pPr>
              <w:pStyle w:val="TAL"/>
              <w:keepNext w:val="0"/>
              <w:rPr>
                <w:ins w:id="221" w:author="Prakash Reddy Kolan" w:date="2025-04-01T15:38:00Z"/>
                <w:del w:id="222" w:author="Richard Bradbury (2025-04-16)" w:date="2025-04-16T19:49:00Z" w16du:dateUtc="2025-04-16T18:49:00Z"/>
                <w:rStyle w:val="Code"/>
              </w:rPr>
            </w:pPr>
            <w:commentRangeStart w:id="223"/>
            <w:ins w:id="224" w:author="Prakash Reddy Kolan" w:date="2025-04-01T16:56:00Z">
              <w:del w:id="225" w:author="Richard Bradbury (2025-04-16)" w:date="2025-04-16T19:49:00Z" w16du:dateUtc="2025-04-16T18:49:00Z">
                <w:r w:rsidRPr="00B519FD" w:rsidDel="00D1674D">
                  <w:rPr>
                    <w:rStyle w:val="Code"/>
                  </w:rPr>
                  <w:delText>p</w:delText>
                </w:r>
              </w:del>
            </w:ins>
            <w:ins w:id="226" w:author="Prakash Reddy Kolan" w:date="2025-04-01T15:40:00Z">
              <w:del w:id="227" w:author="Richard Bradbury (2025-04-16)" w:date="2025-04-16T19:49:00Z" w16du:dateUtc="2025-04-16T18:49:00Z">
                <w:r w:rsidR="00CE556A" w:rsidRPr="00B519FD" w:rsidDel="00D1674D">
                  <w:rPr>
                    <w:rStyle w:val="Code"/>
                  </w:rPr>
                  <w:delText>athsForMulti</w:delText>
                </w:r>
              </w:del>
            </w:ins>
            <w:ins w:id="228" w:author="Prakash Kolan 04_16_2025" w:date="2025-04-16T09:53:00Z">
              <w:del w:id="229" w:author="Richard Bradbury (2025-04-16)" w:date="2025-04-16T19:49:00Z" w16du:dateUtc="2025-04-16T18:49:00Z">
                <w:r w:rsidR="006A17BC" w:rsidRPr="00B519FD" w:rsidDel="00D1674D">
                  <w:rPr>
                    <w:rStyle w:val="Code"/>
                  </w:rPr>
                  <w:delText>Access</w:delText>
                </w:r>
              </w:del>
            </w:ins>
            <w:ins w:id="230" w:author="Prakash Reddy Kolan" w:date="2025-04-01T15:40:00Z">
              <w:del w:id="231" w:author="Richard Bradbury (2025-04-16)" w:date="2025-04-16T19:49:00Z" w16du:dateUtc="2025-04-16T18:49:00Z">
                <w:r w:rsidR="00CE556A" w:rsidRPr="00B519FD" w:rsidDel="00D1674D">
                  <w:rPr>
                    <w:rStyle w:val="Code"/>
                  </w:rPr>
                  <w:delText>Delivery</w:delText>
                </w:r>
              </w:del>
            </w:ins>
            <w:commentRangeEnd w:id="223"/>
            <w:del w:id="232" w:author="Richard Bradbury (2025-04-16)" w:date="2025-04-16T19:49:00Z" w16du:dateUtc="2025-04-16T18:49:00Z">
              <w:r w:rsidR="00F07306" w:rsidRPr="00B519FD" w:rsidDel="00D1674D">
                <w:rPr>
                  <w:rStyle w:val="CommentReference"/>
                  <w:rFonts w:ascii="Times New Roman" w:hAnsi="Times New Roman"/>
                </w:rPr>
                <w:commentReference w:id="223"/>
              </w:r>
            </w:del>
          </w:p>
        </w:tc>
        <w:tc>
          <w:tcPr>
            <w:tcW w:w="1984" w:type="dxa"/>
          </w:tcPr>
          <w:p w14:paraId="1E4B953B" w14:textId="13FFC5D1" w:rsidR="00CE556A" w:rsidRPr="00B519FD" w:rsidDel="00D1674D" w:rsidRDefault="00CE556A" w:rsidP="00CE556A">
            <w:pPr>
              <w:pStyle w:val="TAL"/>
              <w:keepNext w:val="0"/>
              <w:rPr>
                <w:ins w:id="233" w:author="Prakash Reddy Kolan" w:date="2025-04-01T15:38:00Z"/>
                <w:del w:id="234" w:author="Richard Bradbury (2025-04-16)" w:date="2025-04-16T19:49:00Z" w16du:dateUtc="2025-04-16T18:49:00Z"/>
                <w:rStyle w:val="Datatypechar"/>
              </w:rPr>
            </w:pPr>
          </w:p>
        </w:tc>
        <w:tc>
          <w:tcPr>
            <w:tcW w:w="5100" w:type="dxa"/>
          </w:tcPr>
          <w:p w14:paraId="5B2995CE" w14:textId="47D0B0FD" w:rsidR="00CE556A" w:rsidRPr="00B519FD" w:rsidDel="00D1674D" w:rsidRDefault="00134220" w:rsidP="00692625">
            <w:pPr>
              <w:pStyle w:val="TAL"/>
              <w:rPr>
                <w:ins w:id="235" w:author="Prakash Reddy Kolan" w:date="2025-04-01T15:40:00Z"/>
                <w:del w:id="236" w:author="Richard Bradbury (2025-04-16)" w:date="2025-04-16T19:49:00Z" w16du:dateUtc="2025-04-16T18:49:00Z"/>
              </w:rPr>
            </w:pPr>
            <w:ins w:id="237" w:author="Prakash Reddy Kolan" w:date="2025-04-01T16:58:00Z">
              <w:del w:id="238" w:author="Richard Bradbury (2025-04-16)" w:date="2025-04-16T19:49:00Z" w16du:dateUtc="2025-04-16T18:49:00Z">
                <w:r w:rsidRPr="00B519FD" w:rsidDel="00D1674D">
                  <w:delText>N</w:delText>
                </w:r>
              </w:del>
            </w:ins>
            <w:ins w:id="239" w:author="Prakash Reddy Kolan" w:date="2025-04-01T15:40:00Z">
              <w:del w:id="240" w:author="Richard Bradbury (2025-04-16)" w:date="2025-04-16T19:49:00Z" w16du:dateUtc="2025-04-16T18:49:00Z">
                <w:r w:rsidR="00CE556A" w:rsidRPr="00B519FD" w:rsidDel="00D1674D">
                  <w:delText xml:space="preserve">umber of paths used by the Media </w:delText>
                </w:r>
              </w:del>
            </w:ins>
            <w:ins w:id="241" w:author="Richard Bradbury" w:date="2025-04-08T12:35:00Z">
              <w:del w:id="242" w:author="Richard Bradbury (2025-04-16)" w:date="2025-04-16T19:49:00Z" w16du:dateUtc="2025-04-16T18:49:00Z">
                <w:r w:rsidR="00167351" w:rsidRPr="00B519FD" w:rsidDel="00D1674D">
                  <w:delText>Player</w:delText>
                </w:r>
              </w:del>
            </w:ins>
            <w:ins w:id="243" w:author="Prakash Reddy Kolan" w:date="2025-04-01T15:40:00Z">
              <w:del w:id="244" w:author="Richard Bradbury (2025-04-16)" w:date="2025-04-16T19:49:00Z" w16du:dateUtc="2025-04-16T18:49:00Z">
                <w:r w:rsidR="00CE556A" w:rsidRPr="00B519FD" w:rsidDel="00D1674D">
                  <w:delText xml:space="preserve"> for multi</w:delText>
                </w:r>
              </w:del>
            </w:ins>
            <w:ins w:id="245" w:author="Prakash Kolan 04_16_2025" w:date="2025-04-16T09:54:00Z">
              <w:del w:id="246" w:author="Richard Bradbury (2025-04-16)" w:date="2025-04-16T19:49:00Z" w16du:dateUtc="2025-04-16T18:49:00Z">
                <w:r w:rsidR="006A17BC" w:rsidRPr="00B519FD" w:rsidDel="00D1674D">
                  <w:delText>-access</w:delText>
                </w:r>
              </w:del>
            </w:ins>
            <w:ins w:id="247" w:author="Prakash Reddy Kolan" w:date="2025-04-01T15:40:00Z">
              <w:del w:id="248" w:author="Richard Bradbury (2025-04-16)" w:date="2025-04-16T19:49:00Z" w16du:dateUtc="2025-04-16T18:49:00Z">
                <w:r w:rsidR="00CE556A" w:rsidRPr="00B519FD" w:rsidDel="00D1674D">
                  <w:delText xml:space="preserve"> delivery</w:delText>
                </w:r>
              </w:del>
            </w:ins>
            <w:ins w:id="249" w:author="Prakash Reddy Kolan" w:date="2025-04-01T15:58:00Z">
              <w:del w:id="250" w:author="Richard Bradbury (2025-04-16)" w:date="2025-04-16T19:49:00Z" w16du:dateUtc="2025-04-16T18:49:00Z">
                <w:r w:rsidR="00045E67" w:rsidRPr="00B519FD" w:rsidDel="00D1674D">
                  <w:delText xml:space="preserve"> to</w:delText>
                </w:r>
              </w:del>
            </w:ins>
            <w:ins w:id="251" w:author="Prakash Reddy Kolan" w:date="2025-04-01T15:59:00Z">
              <w:del w:id="252" w:author="Richard Bradbury (2025-04-16)" w:date="2025-04-16T19:49:00Z" w16du:dateUtc="2025-04-16T18:49:00Z">
                <w:r w:rsidR="00045E67" w:rsidRPr="00B519FD" w:rsidDel="00D1674D">
                  <w:delText xml:space="preserve"> a target service location</w:delText>
                </w:r>
                <w:r w:rsidR="00B33343" w:rsidRPr="00B519FD" w:rsidDel="00D1674D">
                  <w:delText>/endpoint</w:delText>
                </w:r>
              </w:del>
            </w:ins>
            <w:ins w:id="253" w:author="Richard Bradbury" w:date="2025-04-08T12:35:00Z">
              <w:del w:id="254" w:author="Richard Bradbury (2025-04-16)" w:date="2025-04-16T19:49:00Z" w16du:dateUtc="2025-04-16T18:49:00Z">
                <w:r w:rsidR="00167351" w:rsidRPr="00B519FD" w:rsidDel="00D1674D">
                  <w:delText xml:space="preserve"> at reference point M4</w:delText>
                </w:r>
              </w:del>
            </w:ins>
            <w:ins w:id="255" w:author="Prakash Reddy Kolan" w:date="2025-04-01T15:40:00Z">
              <w:del w:id="256" w:author="Richard Bradbury (2025-04-16)" w:date="2025-04-16T19:49:00Z" w16du:dateUtc="2025-04-16T18:49:00Z">
                <w:r w:rsidR="00CE556A" w:rsidRPr="00B519FD" w:rsidDel="00D1674D">
                  <w:delText>:</w:delText>
                </w:r>
              </w:del>
            </w:ins>
          </w:p>
          <w:p w14:paraId="0E15F211" w14:textId="04D33F3C" w:rsidR="00167351" w:rsidRPr="00B519FD" w:rsidDel="00D1674D" w:rsidRDefault="00167351" w:rsidP="00167351">
            <w:pPr>
              <w:pStyle w:val="TALcontinuation"/>
              <w:rPr>
                <w:ins w:id="257" w:author="Prakash Reddy Kolan" w:date="2025-04-01T17:01:00Z"/>
                <w:del w:id="258" w:author="Richard Bradbury (2025-04-16)" w:date="2025-04-16T19:49:00Z" w16du:dateUtc="2025-04-16T18:49:00Z"/>
              </w:rPr>
            </w:pPr>
            <w:ins w:id="259" w:author="Richard Bradbury" w:date="2025-04-08T12:30:00Z">
              <w:del w:id="260" w:author="Richard Bradbury (2025-04-16)" w:date="2025-04-16T19:49:00Z" w16du:dateUtc="2025-04-16T18:49:00Z">
                <w:r w:rsidRPr="00B519FD" w:rsidDel="00D1674D">
                  <w:delText>-</w:delText>
                </w:r>
                <w:r w:rsidRPr="00B519FD" w:rsidDel="00D1674D">
                  <w:tab/>
                </w:r>
              </w:del>
            </w:ins>
            <w:ins w:id="261" w:author="Prakash Reddy Kolan" w:date="2025-04-01T15:40:00Z">
              <w:del w:id="262" w:author="Richard Bradbury (2025-04-16)" w:date="2025-04-16T19:49:00Z" w16du:dateUtc="2025-04-16T18:49:00Z">
                <w:r w:rsidRPr="00B519FD" w:rsidDel="00D1674D">
                  <w:delText>In case of MPTCP</w:delText>
                </w:r>
              </w:del>
            </w:ins>
            <w:ins w:id="263" w:author="Richard Bradbury" w:date="2025-04-08T12:32:00Z">
              <w:del w:id="264" w:author="Richard Bradbury (2025-04-16)" w:date="2025-04-16T19:49:00Z" w16du:dateUtc="2025-04-16T18:49:00Z">
                <w:r w:rsidRPr="00B519FD" w:rsidDel="00D1674D">
                  <w:delText>-</w:delText>
                </w:r>
              </w:del>
            </w:ins>
            <w:ins w:id="265" w:author="Prakash Reddy Kolan" w:date="2025-04-01T15:40:00Z">
              <w:del w:id="266" w:author="Richard Bradbury (2025-04-16)" w:date="2025-04-16T19:49:00Z" w16du:dateUtc="2025-04-16T18:49:00Z">
                <w:r w:rsidRPr="00B519FD" w:rsidDel="00D1674D">
                  <w:delText>based multi</w:delText>
                </w:r>
              </w:del>
            </w:ins>
            <w:ins w:id="267" w:author="Prakash Kolan 04_16_2025" w:date="2025-04-16T09:54:00Z">
              <w:del w:id="268" w:author="Richard Bradbury (2025-04-16)" w:date="2025-04-16T19:49:00Z" w16du:dateUtc="2025-04-16T18:49:00Z">
                <w:r w:rsidR="006A17BC" w:rsidRPr="00B519FD" w:rsidDel="00D1674D">
                  <w:delText>-access</w:delText>
                </w:r>
              </w:del>
            </w:ins>
            <w:ins w:id="269" w:author="Prakash Reddy Kolan" w:date="2025-04-01T15:40:00Z">
              <w:del w:id="270" w:author="Richard Bradbury (2025-04-16)" w:date="2025-04-16T19:49:00Z" w16du:dateUtc="2025-04-16T18:49:00Z">
                <w:r w:rsidRPr="00B519FD" w:rsidDel="00D1674D">
                  <w:delText xml:space="preserve"> delivery, this parameter represents the number of MPTCP subflows</w:delText>
                </w:r>
              </w:del>
            </w:ins>
            <w:ins w:id="271" w:author="Richard Bradbury" w:date="2025-04-08T12:32:00Z">
              <w:del w:id="272" w:author="Richard Bradbury (2025-04-16)" w:date="2025-04-16T19:49:00Z" w16du:dateUtc="2025-04-16T18:49:00Z">
                <w:r w:rsidRPr="00B519FD" w:rsidDel="00D1674D">
                  <w:delText>.</w:delText>
                </w:r>
              </w:del>
            </w:ins>
          </w:p>
          <w:p w14:paraId="6564D973" w14:textId="3B740926" w:rsidR="00CE556A" w:rsidRPr="00B519FD" w:rsidDel="00D1674D" w:rsidRDefault="00167351" w:rsidP="00167351">
            <w:pPr>
              <w:pStyle w:val="TALcontinuation"/>
              <w:rPr>
                <w:ins w:id="273" w:author="Prakash Reddy Kolan" w:date="2025-04-01T15:40:00Z"/>
                <w:del w:id="274" w:author="Richard Bradbury (2025-04-16)" w:date="2025-04-16T19:49:00Z" w16du:dateUtc="2025-04-16T18:49:00Z"/>
              </w:rPr>
            </w:pPr>
            <w:ins w:id="275" w:author="Richard Bradbury" w:date="2025-04-08T12:30:00Z">
              <w:del w:id="276" w:author="Richard Bradbury (2025-04-16)" w:date="2025-04-16T19:49:00Z" w16du:dateUtc="2025-04-16T18:49:00Z">
                <w:r w:rsidRPr="00B519FD" w:rsidDel="00D1674D">
                  <w:delText>-</w:delText>
                </w:r>
                <w:r w:rsidRPr="00B519FD" w:rsidDel="00D1674D">
                  <w:tab/>
                </w:r>
              </w:del>
            </w:ins>
            <w:ins w:id="277" w:author="Prakash Reddy Kolan" w:date="2025-04-01T15:40:00Z">
              <w:del w:id="278" w:author="Richard Bradbury (2025-04-16)" w:date="2025-04-16T19:49:00Z" w16du:dateUtc="2025-04-16T18:49:00Z">
                <w:r w:rsidR="00CE556A" w:rsidRPr="00B519FD" w:rsidDel="00D1674D">
                  <w:delText>In case of MPQUIC</w:delText>
                </w:r>
              </w:del>
            </w:ins>
            <w:ins w:id="279" w:author="Richard Bradbury" w:date="2025-04-08T12:32:00Z">
              <w:del w:id="280" w:author="Richard Bradbury (2025-04-16)" w:date="2025-04-16T19:49:00Z" w16du:dateUtc="2025-04-16T18:49:00Z">
                <w:r w:rsidRPr="00B519FD" w:rsidDel="00D1674D">
                  <w:delText>-</w:delText>
                </w:r>
              </w:del>
            </w:ins>
            <w:ins w:id="281" w:author="Prakash Reddy Kolan" w:date="2025-04-01T15:40:00Z">
              <w:del w:id="282" w:author="Richard Bradbury (2025-04-16)" w:date="2025-04-16T19:49:00Z" w16du:dateUtc="2025-04-16T18:49:00Z">
                <w:r w:rsidR="00CE556A" w:rsidRPr="00B519FD" w:rsidDel="00D1674D">
                  <w:delText>based multi</w:delText>
                </w:r>
              </w:del>
            </w:ins>
            <w:ins w:id="283" w:author="Prakash Kolan 04_16_2025" w:date="2025-04-16T09:54:00Z">
              <w:del w:id="284" w:author="Richard Bradbury (2025-04-16)" w:date="2025-04-16T19:49:00Z" w16du:dateUtc="2025-04-16T18:49:00Z">
                <w:r w:rsidR="006A17BC" w:rsidRPr="00B519FD" w:rsidDel="00D1674D">
                  <w:delText>-access</w:delText>
                </w:r>
              </w:del>
            </w:ins>
            <w:ins w:id="285" w:author="Prakash Reddy Kolan" w:date="2025-04-01T15:40:00Z">
              <w:del w:id="286" w:author="Richard Bradbury (2025-04-16)" w:date="2025-04-16T19:49:00Z" w16du:dateUtc="2025-04-16T18:49:00Z">
                <w:r w:rsidR="00CE556A" w:rsidRPr="00B519FD" w:rsidDel="00D1674D">
                  <w:delText xml:space="preserve"> delivery, this parameter represents the number of MPQUIC paths</w:delText>
                </w:r>
              </w:del>
            </w:ins>
            <w:ins w:id="287" w:author="Richard Bradbury" w:date="2025-04-08T12:32:00Z">
              <w:del w:id="288" w:author="Richard Bradbury (2025-04-16)" w:date="2025-04-16T19:49:00Z" w16du:dateUtc="2025-04-16T18:49:00Z">
                <w:r w:rsidRPr="00B519FD" w:rsidDel="00D1674D">
                  <w:delText>.</w:delText>
                </w:r>
              </w:del>
            </w:ins>
          </w:p>
          <w:p w14:paraId="54A8BF51" w14:textId="1AE3BA56" w:rsidR="00D3071A" w:rsidRPr="00B519FD" w:rsidDel="00D1674D" w:rsidRDefault="00D3071A" w:rsidP="00167351">
            <w:pPr>
              <w:pStyle w:val="TALcontinuation"/>
              <w:rPr>
                <w:ins w:id="289" w:author="Prakash Reddy Kolan" w:date="2025-04-01T15:38:00Z"/>
                <w:del w:id="290" w:author="Richard Bradbury (2025-04-16)" w:date="2025-04-16T19:49:00Z" w16du:dateUtc="2025-04-16T18:49:00Z"/>
              </w:rPr>
            </w:pPr>
            <w:ins w:id="291" w:author="Prakash Reddy Kolan" w:date="2025-04-01T17:01:00Z">
              <w:del w:id="292" w:author="Richard Bradbury (2025-04-16)" w:date="2025-04-16T19:49:00Z" w16du:dateUtc="2025-04-16T18:49:00Z">
                <w:r w:rsidRPr="00B519FD" w:rsidDel="00D1674D">
                  <w:rPr>
                    <w:noProof/>
                  </w:rPr>
                  <w:delText xml:space="preserve">If </w:delText>
                </w:r>
              </w:del>
            </w:ins>
            <w:ins w:id="293" w:author="Prakash Reddy Kolan" w:date="2025-04-01T17:02:00Z">
              <w:del w:id="294" w:author="Richard Bradbury (2025-04-16)" w:date="2025-04-16T19:49:00Z" w16du:dateUtc="2025-04-16T18:49:00Z">
                <w:r w:rsidR="005E64EF" w:rsidRPr="00B519FD" w:rsidDel="00D1674D">
                  <w:rPr>
                    <w:noProof/>
                  </w:rPr>
                  <w:delText xml:space="preserve">both </w:delText>
                </w:r>
              </w:del>
            </w:ins>
            <w:ins w:id="295" w:author="Prakash Reddy Kolan" w:date="2025-04-01T17:01:00Z">
              <w:del w:id="296" w:author="Richard Bradbury (2025-04-16)" w:date="2025-04-16T19:49:00Z" w16du:dateUtc="2025-04-16T18:49:00Z">
                <w:r w:rsidRPr="00B519FD" w:rsidDel="00D1674D">
                  <w:rPr>
                    <w:noProof/>
                  </w:rPr>
                  <w:delText>the minimum and maximum number of paths for the multi</w:delText>
                </w:r>
              </w:del>
            </w:ins>
            <w:ins w:id="297" w:author="Prakash Kolan 04_16_2025" w:date="2025-04-16T09:55:00Z">
              <w:del w:id="298" w:author="Richard Bradbury (2025-04-16)" w:date="2025-04-16T19:49:00Z" w16du:dateUtc="2025-04-16T18:49:00Z">
                <w:r w:rsidR="006A17BC" w:rsidRPr="00B519FD" w:rsidDel="00D1674D">
                  <w:rPr>
                    <w:noProof/>
                  </w:rPr>
                  <w:delText>-access</w:delText>
                </w:r>
              </w:del>
            </w:ins>
            <w:ins w:id="299" w:author="Prakash Reddy Kolan" w:date="2025-04-01T17:01:00Z">
              <w:del w:id="300" w:author="Richard Bradbury (2025-04-16)" w:date="2025-04-16T19:49:00Z" w16du:dateUtc="2025-04-16T18:49:00Z">
                <w:r w:rsidRPr="00B519FD" w:rsidDel="00D1674D">
                  <w:rPr>
                    <w:noProof/>
                  </w:rPr>
                  <w:delText xml:space="preserve"> delivery connection are set to zero, </w:delText>
                </w:r>
                <w:commentRangeStart w:id="301"/>
                <w:r w:rsidRPr="00B519FD" w:rsidDel="00D1674D">
                  <w:rPr>
                    <w:noProof/>
                  </w:rPr>
                  <w:delText>multi</w:delText>
                </w:r>
              </w:del>
            </w:ins>
            <w:ins w:id="302" w:author="Prakash Kolan 04_16_2025" w:date="2025-04-16T09:56:00Z">
              <w:del w:id="303" w:author="Richard Bradbury (2025-04-16)" w:date="2025-04-16T19:49:00Z" w16du:dateUtc="2025-04-16T18:49:00Z">
                <w:r w:rsidR="009824D1" w:rsidRPr="00B519FD" w:rsidDel="00D1674D">
                  <w:rPr>
                    <w:noProof/>
                  </w:rPr>
                  <w:delText>-access</w:delText>
                </w:r>
              </w:del>
            </w:ins>
            <w:ins w:id="304" w:author="Prakash Reddy Kolan" w:date="2025-04-01T17:01:00Z">
              <w:del w:id="305" w:author="Richard Bradbury (2025-04-16)" w:date="2025-04-16T19:49:00Z" w16du:dateUtc="2025-04-16T18:49:00Z">
                <w:r w:rsidRPr="00B519FD" w:rsidDel="00D1674D">
                  <w:rPr>
                    <w:noProof/>
                  </w:rPr>
                  <w:delText xml:space="preserve"> operation is disabled for that service location/endpoint</w:delText>
                </w:r>
              </w:del>
            </w:ins>
            <w:commentRangeEnd w:id="301"/>
            <w:del w:id="306" w:author="Richard Bradbury (2025-04-16)" w:date="2025-04-16T19:49:00Z" w16du:dateUtc="2025-04-16T18:49:00Z">
              <w:r w:rsidR="007D40BC" w:rsidRPr="00B519FD" w:rsidDel="00D1674D">
                <w:rPr>
                  <w:rStyle w:val="CommentReference"/>
                  <w:rFonts w:ascii="Times New Roman" w:hAnsi="Times New Roman"/>
                </w:rPr>
                <w:commentReference w:id="301"/>
              </w:r>
            </w:del>
            <w:ins w:id="307" w:author="Richard Bradbury" w:date="2025-04-08T12:36:00Z">
              <w:del w:id="308" w:author="Richard Bradbury (2025-04-16)" w:date="2025-04-16T19:49:00Z" w16du:dateUtc="2025-04-16T18:49:00Z">
                <w:r w:rsidR="00167351" w:rsidRPr="00B519FD" w:rsidDel="00D1674D">
                  <w:rPr>
                    <w:noProof/>
                  </w:rPr>
                  <w:delText>.</w:delText>
                </w:r>
              </w:del>
            </w:ins>
          </w:p>
        </w:tc>
      </w:tr>
      <w:tr w:rsidR="00B519FD" w:rsidRPr="00B519FD" w14:paraId="58486CF7" w14:textId="77777777" w:rsidTr="00D1674D">
        <w:trPr>
          <w:ins w:id="309" w:author="Richard Bradbury (2025-04-16)" w:date="2025-04-16T19:43:00Z" w16du:dateUtc="2025-04-16T18:43:00Z"/>
        </w:trPr>
        <w:tc>
          <w:tcPr>
            <w:tcW w:w="2547" w:type="dxa"/>
            <w:gridSpan w:val="2"/>
          </w:tcPr>
          <w:p w14:paraId="0F8BC9FB" w14:textId="273D4C91" w:rsidR="00FC5843" w:rsidRPr="00B519FD" w:rsidRDefault="00FC5843" w:rsidP="00CE556A">
            <w:pPr>
              <w:pStyle w:val="TAL"/>
              <w:keepNext w:val="0"/>
              <w:rPr>
                <w:ins w:id="310" w:author="Richard Bradbury (2025-04-16)" w:date="2025-04-16T19:43:00Z" w16du:dateUtc="2025-04-16T18:43:00Z"/>
                <w:rStyle w:val="Code"/>
              </w:rPr>
            </w:pPr>
            <w:ins w:id="311" w:author="Richard Bradbury (2025-04-16)" w:date="2025-04-16T19:43:00Z" w16du:dateUtc="2025-04-16T18:43:00Z">
              <w:r w:rsidRPr="00B519FD">
                <w:rPr>
                  <w:rStyle w:val="Code"/>
                </w:rPr>
                <w:t>multiAccessConfiguration</w:t>
              </w:r>
            </w:ins>
          </w:p>
        </w:tc>
        <w:tc>
          <w:tcPr>
            <w:tcW w:w="1984" w:type="dxa"/>
          </w:tcPr>
          <w:p w14:paraId="00D06B2B" w14:textId="774C540C" w:rsidR="00FC5843" w:rsidRPr="00B519FD" w:rsidRDefault="00FC5843" w:rsidP="00CE556A">
            <w:pPr>
              <w:pStyle w:val="TAL"/>
              <w:keepNext w:val="0"/>
              <w:rPr>
                <w:ins w:id="312" w:author="Richard Bradbury (2025-04-16)" w:date="2025-04-16T19:43:00Z" w16du:dateUtc="2025-04-16T18:43:00Z"/>
                <w:rStyle w:val="Datatypechar"/>
              </w:rPr>
            </w:pPr>
            <w:ins w:id="313" w:author="Richard Bradbury (2025-04-16)" w:date="2025-04-16T19:43:00Z" w16du:dateUtc="2025-04-16T18:43:00Z">
              <w:r w:rsidRPr="00B519FD">
                <w:rPr>
                  <w:rStyle w:val="Datatypechar"/>
                </w:rPr>
                <w:t>Object</w:t>
              </w:r>
            </w:ins>
          </w:p>
        </w:tc>
        <w:tc>
          <w:tcPr>
            <w:tcW w:w="5100" w:type="dxa"/>
          </w:tcPr>
          <w:p w14:paraId="56AC00F3" w14:textId="491AAE0F" w:rsidR="00FC5843" w:rsidRPr="00B519FD" w:rsidRDefault="00FC5843" w:rsidP="00692625">
            <w:pPr>
              <w:pStyle w:val="TAL"/>
              <w:rPr>
                <w:ins w:id="314" w:author="Richard Bradbury (2025-04-16)" w:date="2025-04-16T19:43:00Z" w16du:dateUtc="2025-04-16T18:43:00Z"/>
              </w:rPr>
            </w:pPr>
            <w:ins w:id="315" w:author="Richard Bradbury (2025-04-16)" w:date="2025-04-16T19:45:00Z" w16du:dateUtc="2025-04-16T18:45:00Z">
              <w:r w:rsidRPr="00B519FD">
                <w:t>Configuration of multi-access media delivery at reference point M4d. If omitted, multi-access delivery is disabled.</w:t>
              </w:r>
            </w:ins>
          </w:p>
        </w:tc>
      </w:tr>
      <w:tr w:rsidR="00D1674D" w:rsidRPr="00B519FD" w14:paraId="74B4EA17" w14:textId="77777777" w:rsidTr="00D1674D">
        <w:trPr>
          <w:ins w:id="316" w:author="Richard Bradbury (2025-04-16)" w:date="2025-04-16T19:44:00Z" w16du:dateUtc="2025-04-16T18:44:00Z"/>
        </w:trPr>
        <w:tc>
          <w:tcPr>
            <w:tcW w:w="279" w:type="dxa"/>
          </w:tcPr>
          <w:p w14:paraId="2AE8A8BD" w14:textId="77777777" w:rsidR="00FC5843" w:rsidRPr="00B519FD" w:rsidRDefault="00FC5843" w:rsidP="00FC5843">
            <w:pPr>
              <w:pStyle w:val="TAL"/>
              <w:keepNext w:val="0"/>
              <w:rPr>
                <w:ins w:id="317" w:author="Richard Bradbury (2025-04-16)" w:date="2025-04-16T19:44:00Z" w16du:dateUtc="2025-04-16T18:44:00Z"/>
                <w:rStyle w:val="Code"/>
              </w:rPr>
            </w:pPr>
          </w:p>
        </w:tc>
        <w:tc>
          <w:tcPr>
            <w:tcW w:w="2268" w:type="dxa"/>
          </w:tcPr>
          <w:p w14:paraId="3A9E2ECE" w14:textId="13E2ACAF" w:rsidR="00FC5843" w:rsidRPr="00B519FD" w:rsidRDefault="00FC5843" w:rsidP="00FC5843">
            <w:pPr>
              <w:pStyle w:val="TAL"/>
              <w:keepNext w:val="0"/>
              <w:rPr>
                <w:ins w:id="318" w:author="Richard Bradbury (2025-04-16)" w:date="2025-04-16T19:44:00Z" w16du:dateUtc="2025-04-16T18:44:00Z"/>
                <w:rStyle w:val="Code"/>
              </w:rPr>
            </w:pPr>
            <w:ins w:id="319" w:author="Richard Bradbury (2025-04-16)" w:date="2025-04-16T19:44:00Z" w16du:dateUtc="2025-04-16T18:44:00Z">
              <w:r w:rsidRPr="00B519FD">
                <w:rPr>
                  <w:rStyle w:val="Code"/>
                </w:rPr>
                <w:t>t</w:t>
              </w:r>
            </w:ins>
            <w:ins w:id="320" w:author="Prakash Reddy Kolan" w:date="2025-04-01T15:51:00Z">
              <w:r w:rsidRPr="00B519FD">
                <w:rPr>
                  <w:rStyle w:val="Code"/>
                </w:rPr>
                <w:t>ransportProtocol</w:t>
              </w:r>
            </w:ins>
            <w:ins w:id="321" w:author="Richard Bradbury"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322" w:author="Richard Bradbury (2025-04-16)" w:date="2025-04-16T19:44:00Z" w16du:dateUtc="2025-04-16T18:44:00Z"/>
                <w:rStyle w:val="Datatypechar"/>
              </w:rPr>
            </w:pPr>
            <w:ins w:id="323" w:author="Richard Bradbury" w:date="2025-04-08T12:31:00Z">
              <w:r w:rsidRPr="00B519FD">
                <w:rPr>
                  <w:rStyle w:val="Datatypechar"/>
                </w:rPr>
                <w:t>array(</w:t>
              </w:r>
            </w:ins>
            <w:ins w:id="324" w:author="Prakash Kolan 04_16_2025" w:date="2025-04-16T09:49:00Z">
              <w:r w:rsidRPr="00B519FD">
                <w:rPr>
                  <w:rStyle w:val="Datatypechar"/>
                </w:rPr>
                <w:t>E</w:t>
              </w:r>
            </w:ins>
            <w:ins w:id="325" w:author="Richard Bradbury" w:date="2025-04-08T12:31:00Z">
              <w:r w:rsidRPr="00B519FD">
                <w:rPr>
                  <w:rStyle w:val="Datatypechar"/>
                </w:rPr>
                <w:t>num</w:t>
              </w:r>
            </w:ins>
            <w:ins w:id="326" w:author="Prakash Kolan 04_16_2025" w:date="2025-04-16T09:49:00Z">
              <w:r w:rsidRPr="00B519FD">
                <w:rPr>
                  <w:rStyle w:val="Datatypechar"/>
                </w:rPr>
                <w:t>eration</w:t>
              </w:r>
            </w:ins>
            <w:ins w:id="327" w:author="Richard Bradbury" w:date="2025-04-08T12:31:00Z">
              <w:r w:rsidRPr="00B519FD">
                <w:rPr>
                  <w:rStyle w:val="Datatypechar"/>
                </w:rPr>
                <w:t>)</w:t>
              </w:r>
            </w:ins>
          </w:p>
        </w:tc>
        <w:tc>
          <w:tcPr>
            <w:tcW w:w="5100" w:type="dxa"/>
          </w:tcPr>
          <w:p w14:paraId="1766D5B0" w14:textId="734D1585" w:rsidR="00FC5843" w:rsidRPr="00B519FD" w:rsidRDefault="00FC5843" w:rsidP="00FC5843">
            <w:pPr>
              <w:pStyle w:val="TAL"/>
              <w:keepNext w:val="0"/>
              <w:rPr>
                <w:ins w:id="328" w:author="Richard Bradbury (2025-04-16)" w:date="2025-04-16T19:44:00Z" w16du:dateUtc="2025-04-16T18:44:00Z"/>
              </w:rPr>
            </w:pPr>
            <w:ins w:id="329" w:author="Prakash Kolan 04_16_2025" w:date="2025-04-16T10:11:00Z">
              <w:r w:rsidRPr="00B519FD">
                <w:t xml:space="preserve">A </w:t>
              </w:r>
            </w:ins>
            <w:ins w:id="330" w:author="Richard Bradbury (2025-04-16)" w:date="2025-04-16T19:45:00Z" w16du:dateUtc="2025-04-16T18:45:00Z">
              <w:r w:rsidRPr="00B519FD">
                <w:t xml:space="preserve">non-empty </w:t>
              </w:r>
            </w:ins>
            <w:ins w:id="331" w:author="Prakash Kolan 04_16_2025" w:date="2025-04-16T10:11:00Z">
              <w:r w:rsidRPr="00B519FD">
                <w:t>array of enumerated values from table</w:t>
              </w:r>
            </w:ins>
            <w:ins w:id="332" w:author="Richard Bradbury (2025-04-16)" w:date="2025-04-16T19:51:00Z" w16du:dateUtc="2025-04-16T18:51:00Z">
              <w:r w:rsidR="00D1674D" w:rsidRPr="00B519FD">
                <w:t> </w:t>
              </w:r>
            </w:ins>
            <w:ins w:id="333" w:author="Prakash Kolan 04_16_2025" w:date="2025-04-16T10:11:00Z">
              <w:r w:rsidRPr="00B519FD">
                <w:t>13.2.4</w:t>
              </w:r>
            </w:ins>
            <w:ins w:id="334" w:author="Richard Bradbury (2025-04-16)" w:date="2025-04-16T19:45:00Z" w16du:dateUtc="2025-04-16T18:45:00Z">
              <w:r w:rsidRPr="00B519FD">
                <w:noBreakHyphen/>
              </w:r>
            </w:ins>
            <w:ins w:id="335" w:author="Prakash Kolan 04_16_2025" w:date="2025-04-16T10:11:00Z">
              <w:r w:rsidRPr="00B519FD">
                <w:t>2</w:t>
              </w:r>
            </w:ins>
            <w:ins w:id="336" w:author="Prakash Reddy Kolan" w:date="2025-04-01T15:52:00Z">
              <w:r w:rsidRPr="00B519FD">
                <w:t xml:space="preserve"> to be used</w:t>
              </w:r>
            </w:ins>
            <w:ins w:id="337" w:author="Richard Bradbury (2025-04-16)" w:date="2025-04-16T19:51:00Z" w16du:dateUtc="2025-04-16T18:51:00Z">
              <w:r w:rsidR="00D1674D" w:rsidRPr="00B519FD">
                <w:t xml:space="preserve"> by the Media Player</w:t>
              </w:r>
            </w:ins>
            <w:ins w:id="338" w:author="Prakash Reddy Kolan" w:date="2025-04-01T15:52:00Z">
              <w:r w:rsidRPr="00B519FD">
                <w:t xml:space="preserve"> </w:t>
              </w:r>
            </w:ins>
            <w:ins w:id="339" w:author="Richard Bradbury" w:date="2025-04-08T12:34:00Z">
              <w:r w:rsidRPr="00B519FD">
                <w:t xml:space="preserve">for </w:t>
              </w:r>
            </w:ins>
            <w:ins w:id="340" w:author="Prakash Kolan 04_16_2025" w:date="2025-04-16T09:53:00Z">
              <w:r w:rsidRPr="00B519FD">
                <w:t xml:space="preserve">multi-access </w:t>
              </w:r>
            </w:ins>
            <w:ins w:id="341" w:author="Richard Bradbury" w:date="2025-04-08T12:34:00Z">
              <w:r w:rsidRPr="00B519FD">
                <w:t>media delivery at reference point M4</w:t>
              </w:r>
            </w:ins>
            <w:ins w:id="342" w:author="Richard Bradbury (2025-04-16)" w:date="2025-04-16T19:45:00Z" w16du:dateUtc="2025-04-16T18:45:00Z">
              <w:r w:rsidRPr="00B519FD">
                <w:t>d</w:t>
              </w:r>
            </w:ins>
            <w:ins w:id="343" w:author="Richard Bradbury" w:date="2025-04-08T12:32:00Z">
              <w:r w:rsidRPr="00B519FD">
                <w:t>.</w:t>
              </w:r>
            </w:ins>
            <w:ins w:id="344" w:author="Richard Bradbury" w:date="2025-04-08T12:33:00Z">
              <w:del w:id="345" w:author="Richard Bradbury (2025-04-16)" w:date="2025-04-16T19:46:00Z" w16du:dateUtc="2025-04-16T18:46:00Z">
                <w:r w:rsidRPr="00B519FD" w:rsidDel="00FC5843">
                  <w:delText xml:space="preserve"> If empty, multi</w:delText>
                </w:r>
              </w:del>
            </w:ins>
            <w:ins w:id="346" w:author="Prakash Kolan 04_16_2025" w:date="2025-04-16T09:50:00Z">
              <w:del w:id="347" w:author="Richard Bradbury (2025-04-16)" w:date="2025-04-16T19:46:00Z" w16du:dateUtc="2025-04-16T18:46:00Z">
                <w:r w:rsidRPr="00B519FD" w:rsidDel="00FC5843">
                  <w:delText>-access</w:delText>
                </w:r>
              </w:del>
            </w:ins>
            <w:ins w:id="348" w:author="Richard Bradbury" w:date="2025-04-08T12:34:00Z">
              <w:del w:id="349" w:author="Richard Bradbury (2025-04-16)" w:date="2025-04-16T19:46:00Z" w16du:dateUtc="2025-04-16T18:46:00Z">
                <w:r w:rsidRPr="00B519FD" w:rsidDel="00FC5843">
                  <w:delText xml:space="preserve"> delivery is disabled.</w:delText>
                </w:r>
              </w:del>
            </w:ins>
            <w:commentRangeStart w:id="350"/>
            <w:commentRangeEnd w:id="350"/>
            <w:del w:id="351" w:author="Richard Bradbury (2025-04-16)" w:date="2025-04-16T19:46:00Z" w16du:dateUtc="2025-04-16T18:46:00Z">
              <w:r w:rsidRPr="00B519FD" w:rsidDel="00FC5843">
                <w:rPr>
                  <w:rStyle w:val="CommentReference"/>
                  <w:rFonts w:ascii="Times New Roman" w:hAnsi="Times New Roman"/>
                </w:rPr>
                <w:commentReference w:id="350"/>
              </w:r>
            </w:del>
          </w:p>
        </w:tc>
      </w:tr>
      <w:tr w:rsidR="00D1674D" w:rsidRPr="00B519FD" w14:paraId="36536FBB" w14:textId="77777777" w:rsidTr="00D1674D">
        <w:trPr>
          <w:ins w:id="352" w:author="Prakash Reddy Kolan" w:date="2025-04-01T16:56:00Z"/>
        </w:trPr>
        <w:tc>
          <w:tcPr>
            <w:tcW w:w="279" w:type="dxa"/>
          </w:tcPr>
          <w:p w14:paraId="3015181E" w14:textId="77777777" w:rsidR="00690B19" w:rsidRPr="00B519FD" w:rsidRDefault="00690B19" w:rsidP="00CE556A">
            <w:pPr>
              <w:pStyle w:val="TAL"/>
              <w:keepNext w:val="0"/>
              <w:rPr>
                <w:ins w:id="353" w:author="Prakash Reddy Kolan" w:date="2025-04-01T16:56:00Z"/>
                <w:rStyle w:val="Code"/>
              </w:rPr>
            </w:pPr>
          </w:p>
        </w:tc>
        <w:tc>
          <w:tcPr>
            <w:tcW w:w="2268" w:type="dxa"/>
          </w:tcPr>
          <w:p w14:paraId="5DDCC32A" w14:textId="70A57EF0" w:rsidR="00690B19" w:rsidRPr="00B519FD" w:rsidRDefault="00134220" w:rsidP="00CE556A">
            <w:pPr>
              <w:pStyle w:val="TAL"/>
              <w:keepNext w:val="0"/>
              <w:rPr>
                <w:ins w:id="354" w:author="Prakash Reddy Kolan" w:date="2025-04-01T16:56:00Z"/>
                <w:rStyle w:val="Code"/>
              </w:rPr>
            </w:pPr>
            <w:ins w:id="355" w:author="Prakash Reddy Kolan" w:date="2025-04-01T16:57:00Z">
              <w:r w:rsidRPr="00B519FD">
                <w:rPr>
                  <w:rStyle w:val="Code"/>
                </w:rPr>
                <w:t>min</w:t>
              </w:r>
            </w:ins>
            <w:ins w:id="356" w:author="Richard Bradbury (2025-04-16)" w:date="2025-04-16T19:46:00Z" w16du:dateUtc="2025-04-16T18:46:00Z">
              <w:r w:rsidR="00FC5843" w:rsidRPr="00B519FD">
                <w:rPr>
                  <w:rStyle w:val="Code"/>
                </w:rPr>
                <w:t>Paths</w:t>
              </w:r>
            </w:ins>
          </w:p>
        </w:tc>
        <w:tc>
          <w:tcPr>
            <w:tcW w:w="1984" w:type="dxa"/>
          </w:tcPr>
          <w:p w14:paraId="793805FD" w14:textId="19CFB746" w:rsidR="00690B19" w:rsidRPr="00B519FD" w:rsidRDefault="00134220" w:rsidP="00CE556A">
            <w:pPr>
              <w:pStyle w:val="TAL"/>
              <w:keepNext w:val="0"/>
              <w:rPr>
                <w:ins w:id="357" w:author="Prakash Reddy Kolan" w:date="2025-04-01T16:56:00Z"/>
                <w:rStyle w:val="Datatypechar"/>
              </w:rPr>
            </w:pPr>
            <w:ins w:id="358" w:author="Prakash Reddy Kolan" w:date="2025-04-01T16:58:00Z">
              <w:r w:rsidRPr="00B519FD">
                <w:rPr>
                  <w:rStyle w:val="Datatypechar"/>
                </w:rPr>
                <w:t>Integer</w:t>
              </w:r>
            </w:ins>
          </w:p>
        </w:tc>
        <w:tc>
          <w:tcPr>
            <w:tcW w:w="5100" w:type="dxa"/>
          </w:tcPr>
          <w:p w14:paraId="754AA2AF" w14:textId="52B1D10E" w:rsidR="00690B19" w:rsidRPr="00B519FD" w:rsidRDefault="00134220" w:rsidP="00CE556A">
            <w:pPr>
              <w:pStyle w:val="TAL"/>
              <w:keepNext w:val="0"/>
              <w:rPr>
                <w:ins w:id="359" w:author="Prakash Reddy Kolan" w:date="2025-04-01T16:56:00Z"/>
              </w:rPr>
            </w:pPr>
            <w:ins w:id="360" w:author="Prakash Reddy Kolan" w:date="2025-04-01T16:58:00Z">
              <w:r w:rsidRPr="00B519FD">
                <w:t xml:space="preserve">Minimum number of </w:t>
              </w:r>
            </w:ins>
            <w:ins w:id="361" w:author="Richard Bradbury" w:date="2025-04-08T12:37:00Z">
              <w:del w:id="362" w:author="Richard Bradbury (2025-04-16)" w:date="2025-04-16T19:50:00Z" w16du:dateUtc="2025-04-16T18:50:00Z">
                <w:r w:rsidR="00167351" w:rsidRPr="00B519FD" w:rsidDel="00D1674D">
                  <w:delText xml:space="preserve">MPTCP </w:delText>
                </w:r>
              </w:del>
              <w:r w:rsidR="00167351" w:rsidRPr="00B519FD">
                <w:t>subflows</w:t>
              </w:r>
              <w:del w:id="363" w:author="Richard Bradbury (2025-04-16)" w:date="2025-04-16T19:50:00Z" w16du:dateUtc="2025-04-16T18:50:00Z">
                <w:r w:rsidR="00167351" w:rsidRPr="00B519FD" w:rsidDel="00D1674D">
                  <w:delText xml:space="preserve"> or MPQUIC </w:delText>
                </w:r>
              </w:del>
            </w:ins>
            <w:ins w:id="364" w:author="Richard Bradbury (2025-04-16)" w:date="2025-04-16T19:50:00Z" w16du:dateUtc="2025-04-16T18:50:00Z">
              <w:r w:rsidR="00D1674D" w:rsidRPr="00B519FD">
                <w:t>/</w:t>
              </w:r>
            </w:ins>
            <w:ins w:id="365" w:author="Prakash Reddy Kolan" w:date="2025-04-01T16:58:00Z">
              <w:r w:rsidRPr="00B519FD">
                <w:t xml:space="preserve">paths used by the </w:t>
              </w:r>
            </w:ins>
            <w:ins w:id="366" w:author="Prakash Reddy Kolan" w:date="2025-04-01T16:59:00Z">
              <w:r w:rsidRPr="00B519FD">
                <w:t xml:space="preserve">Media </w:t>
              </w:r>
            </w:ins>
            <w:ins w:id="367" w:author="Richard Bradbury" w:date="2025-04-08T12:37:00Z">
              <w:r w:rsidR="00167351" w:rsidRPr="00B519FD">
                <w:t>Player</w:t>
              </w:r>
            </w:ins>
            <w:ins w:id="368" w:author="Prakash Reddy Kolan" w:date="2025-04-01T16:59:00Z">
              <w:r w:rsidRPr="00B519FD">
                <w:t xml:space="preserve"> for multi</w:t>
              </w:r>
            </w:ins>
            <w:ins w:id="369" w:author="Prakash Kolan 04_16_2025" w:date="2025-04-16T09:55:00Z">
              <w:r w:rsidR="006A17BC" w:rsidRPr="00B519FD">
                <w:t>-access</w:t>
              </w:r>
            </w:ins>
            <w:ins w:id="370" w:author="Prakash Reddy Kolan" w:date="2025-04-01T16:59:00Z">
              <w:r w:rsidRPr="00B519FD">
                <w:t xml:space="preserve"> delivery </w:t>
              </w:r>
            </w:ins>
            <w:ins w:id="371" w:author="Richard Bradbury" w:date="2025-04-08T12:38:00Z">
              <w:r w:rsidR="00167351" w:rsidRPr="00B519FD">
                <w:t>at reference point M4</w:t>
              </w:r>
            </w:ins>
            <w:ins w:id="372" w:author="Richard Bradbury (2025-04-16)" w:date="2025-04-16T19:46:00Z" w16du:dateUtc="2025-04-16T18:46:00Z">
              <w:r w:rsidR="00FC5843" w:rsidRPr="00B519FD">
                <w:t>d</w:t>
              </w:r>
            </w:ins>
            <w:ins w:id="373" w:author="Richard Bradbury" w:date="2025-04-08T12:38:00Z">
              <w:r w:rsidR="00167351" w:rsidRPr="00B519FD">
                <w:t>.</w:t>
              </w:r>
            </w:ins>
          </w:p>
        </w:tc>
      </w:tr>
      <w:tr w:rsidR="00D1674D" w:rsidRPr="00B519FD" w14:paraId="5CD1BD1D" w14:textId="77777777" w:rsidTr="00D1674D">
        <w:trPr>
          <w:ins w:id="374" w:author="Prakash Reddy Kolan" w:date="2025-04-01T16:56:00Z"/>
        </w:trPr>
        <w:tc>
          <w:tcPr>
            <w:tcW w:w="279" w:type="dxa"/>
          </w:tcPr>
          <w:p w14:paraId="490970AC" w14:textId="77777777" w:rsidR="00134220" w:rsidRPr="00B519FD" w:rsidRDefault="00134220" w:rsidP="00134220">
            <w:pPr>
              <w:pStyle w:val="TAL"/>
              <w:keepNext w:val="0"/>
              <w:rPr>
                <w:ins w:id="375" w:author="Prakash Reddy Kolan" w:date="2025-04-01T16:56:00Z"/>
                <w:rStyle w:val="Code"/>
              </w:rPr>
            </w:pPr>
          </w:p>
        </w:tc>
        <w:tc>
          <w:tcPr>
            <w:tcW w:w="2268" w:type="dxa"/>
          </w:tcPr>
          <w:p w14:paraId="375E6EED" w14:textId="3D939389" w:rsidR="00134220" w:rsidRPr="00B519FD" w:rsidRDefault="00134220" w:rsidP="00134220">
            <w:pPr>
              <w:pStyle w:val="TAL"/>
              <w:keepNext w:val="0"/>
              <w:rPr>
                <w:ins w:id="376" w:author="Prakash Reddy Kolan" w:date="2025-04-01T16:56:00Z"/>
                <w:rStyle w:val="Code"/>
              </w:rPr>
            </w:pPr>
            <w:ins w:id="377" w:author="Prakash Reddy Kolan" w:date="2025-04-01T16:58:00Z">
              <w:r w:rsidRPr="00B519FD">
                <w:rPr>
                  <w:rStyle w:val="Code"/>
                </w:rPr>
                <w:t>max</w:t>
              </w:r>
            </w:ins>
            <w:ins w:id="378" w:author="Richard Bradbury (2025-04-16)" w:date="2025-04-16T19:46:00Z" w16du:dateUtc="2025-04-16T18:46:00Z">
              <w:r w:rsidR="00FC5843" w:rsidRPr="00B519FD">
                <w:rPr>
                  <w:rStyle w:val="Code"/>
                </w:rPr>
                <w:t>Paths</w:t>
              </w:r>
            </w:ins>
          </w:p>
        </w:tc>
        <w:tc>
          <w:tcPr>
            <w:tcW w:w="1984" w:type="dxa"/>
          </w:tcPr>
          <w:p w14:paraId="3CD24600" w14:textId="28548D6F" w:rsidR="00134220" w:rsidRPr="00B519FD" w:rsidRDefault="00134220" w:rsidP="00134220">
            <w:pPr>
              <w:pStyle w:val="TAL"/>
              <w:keepNext w:val="0"/>
              <w:rPr>
                <w:ins w:id="379" w:author="Prakash Reddy Kolan" w:date="2025-04-01T16:56:00Z"/>
                <w:rStyle w:val="Datatypechar"/>
              </w:rPr>
            </w:pPr>
            <w:ins w:id="380" w:author="Prakash Reddy Kolan" w:date="2025-04-01T16:59:00Z">
              <w:r w:rsidRPr="00B519FD">
                <w:rPr>
                  <w:rStyle w:val="Datatypechar"/>
                </w:rPr>
                <w:t>Integer</w:t>
              </w:r>
            </w:ins>
          </w:p>
        </w:tc>
        <w:tc>
          <w:tcPr>
            <w:tcW w:w="5100" w:type="dxa"/>
          </w:tcPr>
          <w:p w14:paraId="69D447E9" w14:textId="337BB02B" w:rsidR="00134220" w:rsidRPr="00B519FD" w:rsidRDefault="00134220" w:rsidP="00134220">
            <w:pPr>
              <w:pStyle w:val="TAL"/>
              <w:keepNext w:val="0"/>
              <w:rPr>
                <w:ins w:id="381" w:author="Prakash Reddy Kolan" w:date="2025-04-01T16:56:00Z"/>
              </w:rPr>
            </w:pPr>
            <w:ins w:id="382" w:author="Prakash Reddy Kolan" w:date="2025-04-01T16:59:00Z">
              <w:r w:rsidRPr="00B519FD">
                <w:t xml:space="preserve">Maximum number of </w:t>
              </w:r>
            </w:ins>
            <w:ins w:id="383" w:author="Richard Bradbury" w:date="2025-04-08T12:37:00Z">
              <w:del w:id="384" w:author="Richard Bradbury (2025-04-16)" w:date="2025-04-16T19:50:00Z" w16du:dateUtc="2025-04-16T18:50:00Z">
                <w:r w:rsidR="00167351" w:rsidRPr="00B519FD" w:rsidDel="00D1674D">
                  <w:delText xml:space="preserve">MPTCP </w:delText>
                </w:r>
              </w:del>
            </w:ins>
            <w:ins w:id="385" w:author="Richard Bradbury" w:date="2025-04-08T12:38:00Z">
              <w:r w:rsidR="00167351" w:rsidRPr="00B519FD">
                <w:t>subflows</w:t>
              </w:r>
              <w:del w:id="386" w:author="Richard Bradbury (2025-04-16)" w:date="2025-04-16T19:50:00Z" w16du:dateUtc="2025-04-16T18:50:00Z">
                <w:r w:rsidR="00167351" w:rsidRPr="00B519FD" w:rsidDel="00D1674D">
                  <w:delText xml:space="preserve"> o</w:delText>
                </w:r>
              </w:del>
            </w:ins>
            <w:ins w:id="387" w:author="Prakash Kolan 04_15_2025" w:date="2025-04-15T07:39:00Z">
              <w:del w:id="388" w:author="Richard Bradbury (2025-04-16)" w:date="2025-04-16T19:50:00Z" w16du:dateUtc="2025-04-16T18:50:00Z">
                <w:r w:rsidR="00FC74E2" w:rsidRPr="00B519FD" w:rsidDel="00D1674D">
                  <w:delText>r</w:delText>
                </w:r>
              </w:del>
            </w:ins>
            <w:ins w:id="389" w:author="Richard Bradbury" w:date="2025-04-08T12:38:00Z">
              <w:del w:id="390" w:author="Richard Bradbury (2025-04-16)" w:date="2025-04-16T19:50:00Z" w16du:dateUtc="2025-04-16T18:50:00Z">
                <w:r w:rsidR="00167351" w:rsidRPr="00B519FD" w:rsidDel="00D1674D">
                  <w:delText xml:space="preserve"> MPQUIC </w:delText>
                </w:r>
              </w:del>
            </w:ins>
            <w:ins w:id="391" w:author="Richard Bradbury (2025-04-16)" w:date="2025-04-16T19:50:00Z" w16du:dateUtc="2025-04-16T18:50:00Z">
              <w:r w:rsidR="00D1674D" w:rsidRPr="00B519FD">
                <w:t>/</w:t>
              </w:r>
            </w:ins>
            <w:ins w:id="392" w:author="Prakash Reddy Kolan" w:date="2025-04-01T16:59:00Z">
              <w:r w:rsidRPr="00B519FD">
                <w:t xml:space="preserve">paths used by the Media </w:t>
              </w:r>
            </w:ins>
            <w:ins w:id="393" w:author="Richard Bradbury" w:date="2025-04-08T12:38:00Z">
              <w:r w:rsidR="00167351" w:rsidRPr="00B519FD">
                <w:t>Player</w:t>
              </w:r>
            </w:ins>
            <w:ins w:id="394" w:author="Prakash Reddy Kolan" w:date="2025-04-01T16:59:00Z">
              <w:r w:rsidRPr="00B519FD">
                <w:t xml:space="preserve"> for multi</w:t>
              </w:r>
            </w:ins>
            <w:ins w:id="395" w:author="Prakash Kolan 04_16_2025" w:date="2025-04-16T09:55:00Z">
              <w:r w:rsidR="006A17BC" w:rsidRPr="00B519FD">
                <w:t>-access</w:t>
              </w:r>
            </w:ins>
            <w:ins w:id="396" w:author="Prakash Reddy Kolan" w:date="2025-04-01T16:59:00Z">
              <w:r w:rsidRPr="00B519FD">
                <w:t xml:space="preserve"> delivery </w:t>
              </w:r>
            </w:ins>
            <w:ins w:id="397" w:author="Richard Bradbury" w:date="2025-04-08T12:38:00Z">
              <w:r w:rsidR="00167351" w:rsidRPr="00B519FD">
                <w:t>at reference point M4</w:t>
              </w:r>
            </w:ins>
            <w:ins w:id="398" w:author="Richard Bradbury (2025-04-16)" w:date="2025-04-16T19:46:00Z" w16du:dateUtc="2025-04-16T18:46:00Z">
              <w:r w:rsidR="00FC5843" w:rsidRPr="00B519FD">
                <w:t>d</w:t>
              </w:r>
            </w:ins>
            <w:ins w:id="399" w:author="Richard Bradbury" w:date="2025-04-08T12:38:00Z">
              <w:r w:rsidR="00167351" w:rsidRPr="00B519FD">
                <w:t>.</w:t>
              </w:r>
            </w:ins>
          </w:p>
        </w:tc>
      </w:tr>
    </w:tbl>
    <w:p w14:paraId="71BB3790" w14:textId="2AF90A41" w:rsidR="00870F31" w:rsidRPr="00B519FD" w:rsidRDefault="00870F31" w:rsidP="00870F31">
      <w:pPr>
        <w:pStyle w:val="TAN"/>
        <w:keepNext w:val="0"/>
      </w:pPr>
    </w:p>
    <w:p w14:paraId="437DB0FA" w14:textId="5319A6DC" w:rsidR="005A393C" w:rsidRPr="00B519FD" w:rsidRDefault="005A393C" w:rsidP="005A393C">
      <w:pPr>
        <w:pStyle w:val="TH"/>
        <w:rPr>
          <w:ins w:id="400" w:author="Prakash Kolan 04_16_2025" w:date="2025-04-16T10:01:00Z"/>
        </w:rPr>
      </w:pPr>
      <w:bookmarkStart w:id="401" w:name="TABLE_SD_STATES"/>
      <w:bookmarkStart w:id="402" w:name="_CRTable13_2_21"/>
      <w:ins w:id="403" w:author="Prakash Kolan 04_16_2025" w:date="2025-04-16T10:01:00Z">
        <w:r w:rsidRPr="00B519FD">
          <w:t xml:space="preserve">Table </w:t>
        </w:r>
        <w:bookmarkEnd w:id="401"/>
        <w:bookmarkEnd w:id="402"/>
        <w:r w:rsidRPr="00B519FD">
          <w:t>13.2.</w:t>
        </w:r>
        <w:r w:rsidR="00E13CA7" w:rsidRPr="00B519FD">
          <w:t>4</w:t>
        </w:r>
        <w:r w:rsidRPr="00B519FD">
          <w:t>-</w:t>
        </w:r>
        <w:r w:rsidR="00E13CA7" w:rsidRPr="00B519FD">
          <w:t>2</w:t>
        </w:r>
        <w:r w:rsidRPr="00B519FD">
          <w:t xml:space="preserve">: </w:t>
        </w:r>
      </w:ins>
      <w:ins w:id="404" w:author="Prakash Kolan 04_16_2025" w:date="2025-04-16T10:02:00Z">
        <w:r w:rsidR="00E13CA7" w:rsidRPr="00B519FD">
          <w:t xml:space="preserve">Transport Protocols for multi-access </w:t>
        </w:r>
      </w:ins>
      <w:ins w:id="405" w:author="Richard Bradbury (2025-04-16)" w:date="2025-04-16T19:51:00Z" w16du:dateUtc="2025-04-16T18:51:00Z">
        <w:r w:rsidR="00D1674D" w:rsidRPr="00B519FD">
          <w:t xml:space="preserve">media </w:t>
        </w:r>
      </w:ins>
      <w:ins w:id="406"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936"/>
        <w:gridCol w:w="395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07" w:author="Prakash Kolan 04_16_2025" w:date="2025-04-16T10:01:00Z"/>
        </w:trPr>
        <w:tc>
          <w:tcPr>
            <w:tcW w:w="0" w:type="auto"/>
          </w:tcPr>
          <w:p w14:paraId="47FB447B" w14:textId="181F0679" w:rsidR="005A393C" w:rsidRPr="00B519FD" w:rsidRDefault="00FC5843" w:rsidP="007E6BD7">
            <w:pPr>
              <w:pStyle w:val="TAH"/>
              <w:rPr>
                <w:ins w:id="408" w:author="Prakash Kolan 04_16_2025" w:date="2025-04-16T10:01:00Z"/>
              </w:rPr>
            </w:pPr>
            <w:ins w:id="409" w:author="Richard Bradbury (2025-04-16)" w:date="2025-04-16T19:41:00Z" w16du:dateUtc="2025-04-16T18:41:00Z">
              <w:r w:rsidRPr="00B519FD">
                <w:t>Value</w:t>
              </w:r>
            </w:ins>
          </w:p>
        </w:tc>
        <w:tc>
          <w:tcPr>
            <w:tcW w:w="0" w:type="auto"/>
          </w:tcPr>
          <w:p w14:paraId="0D7EFE79" w14:textId="35A37097" w:rsidR="005A393C" w:rsidRPr="00B519FD" w:rsidRDefault="00E13CA7" w:rsidP="007E6BD7">
            <w:pPr>
              <w:pStyle w:val="TAH"/>
              <w:rPr>
                <w:ins w:id="410" w:author="Prakash Kolan 04_16_2025" w:date="2025-04-16T10:01:00Z"/>
              </w:rPr>
            </w:pPr>
            <w:ins w:id="411" w:author="Prakash Kolan 04_16_2025" w:date="2025-04-16T10:02:00Z">
              <w:r w:rsidRPr="00B519FD">
                <w:t>Description</w:t>
              </w:r>
            </w:ins>
          </w:p>
        </w:tc>
      </w:tr>
      <w:tr w:rsidR="00FC5843" w:rsidRPr="00B519FD" w14:paraId="4CB041B1" w14:textId="77777777" w:rsidTr="00FC5843">
        <w:trPr>
          <w:jc w:val="center"/>
          <w:ins w:id="412" w:author="Prakash Kolan 04_16_2025" w:date="2025-04-16T10:01:00Z"/>
        </w:trPr>
        <w:tc>
          <w:tcPr>
            <w:tcW w:w="0" w:type="auto"/>
          </w:tcPr>
          <w:p w14:paraId="6818813D" w14:textId="09E7A3F9" w:rsidR="005A393C" w:rsidRPr="00B519FD" w:rsidRDefault="00E13CA7" w:rsidP="007E6BD7">
            <w:pPr>
              <w:rPr>
                <w:ins w:id="413" w:author="Prakash Kolan 04_16_2025" w:date="2025-04-16T10:01:00Z"/>
                <w:rStyle w:val="Code"/>
              </w:rPr>
            </w:pPr>
            <w:ins w:id="414" w:author="Prakash Kolan 04_16_2025" w:date="2025-04-16T10:02:00Z">
              <w:r w:rsidRPr="00B519FD">
                <w:rPr>
                  <w:rStyle w:val="Code"/>
                </w:rPr>
                <w:t>MPTCP</w:t>
              </w:r>
            </w:ins>
          </w:p>
        </w:tc>
        <w:tc>
          <w:tcPr>
            <w:tcW w:w="0" w:type="auto"/>
          </w:tcPr>
          <w:p w14:paraId="0F22FF7E" w14:textId="37629163" w:rsidR="005A393C" w:rsidRPr="00B519FD" w:rsidRDefault="001D3564" w:rsidP="007E6BD7">
            <w:pPr>
              <w:pStyle w:val="TAL"/>
              <w:rPr>
                <w:ins w:id="415" w:author="Prakash Kolan 04_16_2025" w:date="2025-04-16T10:01:00Z"/>
              </w:rPr>
            </w:pPr>
            <w:ins w:id="416" w:author="Prakash Kolan 04_16_2025" w:date="2025-04-16T10:30:00Z">
              <w:r w:rsidRPr="00B519FD">
                <w:t>Multipath TCP protocol specified i</w:t>
              </w:r>
            </w:ins>
            <w:ins w:id="417" w:author="Prakash Kolan 04_16_2025" w:date="2025-04-16T10:31:00Z">
              <w:r w:rsidRPr="00B519FD">
                <w:t>n [</w:t>
              </w:r>
              <w:r w:rsidRPr="00B519FD">
                <w:rPr>
                  <w:highlight w:val="yellow"/>
                </w:rPr>
                <w:t>MPTCP</w:t>
              </w:r>
              <w:r w:rsidRPr="00B519FD">
                <w:t>]</w:t>
              </w:r>
            </w:ins>
          </w:p>
        </w:tc>
      </w:tr>
      <w:tr w:rsidR="00FC5843" w:rsidRPr="00B519FD" w14:paraId="7DDFCE65" w14:textId="77777777" w:rsidTr="00FC5843">
        <w:trPr>
          <w:jc w:val="center"/>
          <w:ins w:id="418" w:author="Prakash Kolan 04_16_2025" w:date="2025-04-16T10:01:00Z"/>
        </w:trPr>
        <w:tc>
          <w:tcPr>
            <w:tcW w:w="0" w:type="auto"/>
          </w:tcPr>
          <w:p w14:paraId="20D4F0A1" w14:textId="03982CE7" w:rsidR="005A393C" w:rsidRPr="00B519FD" w:rsidRDefault="00E13CA7" w:rsidP="007E6BD7">
            <w:pPr>
              <w:ind w:left="284" w:hanging="284"/>
              <w:rPr>
                <w:ins w:id="419" w:author="Prakash Kolan 04_16_2025" w:date="2025-04-16T10:01:00Z"/>
                <w:rStyle w:val="Code"/>
              </w:rPr>
            </w:pPr>
            <w:ins w:id="420" w:author="Prakash Kolan 04_16_2025" w:date="2025-04-16T10:02:00Z">
              <w:r w:rsidRPr="00B519FD">
                <w:rPr>
                  <w:rStyle w:val="Code"/>
                </w:rPr>
                <w:t>MPQUIC</w:t>
              </w:r>
            </w:ins>
          </w:p>
        </w:tc>
        <w:tc>
          <w:tcPr>
            <w:tcW w:w="0" w:type="auto"/>
          </w:tcPr>
          <w:p w14:paraId="24201559" w14:textId="4661273F" w:rsidR="005A393C" w:rsidRPr="00B519FD" w:rsidRDefault="00B46B61" w:rsidP="007E6BD7">
            <w:pPr>
              <w:pStyle w:val="TAL"/>
              <w:rPr>
                <w:ins w:id="421" w:author="Prakash Kolan 04_16_2025" w:date="2025-04-16T10:01:00Z"/>
              </w:rPr>
            </w:pPr>
            <w:ins w:id="422"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423" w:author="Richard Bradbury (2025-04-16)" w:date="2025-04-16T19:43:00Z" w16du:dateUtc="2025-04-16T18:43:00Z"/>
        </w:rPr>
      </w:pPr>
    </w:p>
    <w:p w14:paraId="2F9915B7" w14:textId="737D7E58" w:rsidR="00870F31" w:rsidRPr="00B519FD" w:rsidRDefault="00D655FA" w:rsidP="00D655FA">
      <w:pPr>
        <w:pStyle w:val="Changenext"/>
      </w:pPr>
      <w:r w:rsidRPr="00B519FD">
        <w:lastRenderedPageBreak/>
        <w:t>Next</w:t>
      </w:r>
      <w:r w:rsidR="00870F31" w:rsidRPr="00B519FD">
        <w:t xml:space="preserve"> CHANGE</w:t>
      </w:r>
    </w:p>
    <w:p w14:paraId="2A7C0637" w14:textId="77777777" w:rsidR="00D655FA" w:rsidRPr="00B519FD" w:rsidRDefault="00D655FA" w:rsidP="00D655FA">
      <w:pPr>
        <w:pStyle w:val="Heading3"/>
      </w:pPr>
      <w:bookmarkStart w:id="424" w:name="_Toc68899706"/>
      <w:bookmarkStart w:id="425" w:name="_Toc71214457"/>
      <w:bookmarkStart w:id="426" w:name="_Toc71722131"/>
      <w:bookmarkStart w:id="427" w:name="_Toc74859183"/>
      <w:bookmarkStart w:id="428" w:name="_Toc155355319"/>
      <w:bookmarkStart w:id="429" w:name="_Toc194090064"/>
      <w:bookmarkStart w:id="430" w:name="_Toc68899707"/>
      <w:bookmarkStart w:id="431" w:name="_Toc71214458"/>
      <w:bookmarkStart w:id="432" w:name="_Toc71722132"/>
      <w:bookmarkStart w:id="433" w:name="_Toc74859184"/>
      <w:bookmarkStart w:id="434" w:name="_Toc155355320"/>
      <w:bookmarkStart w:id="435" w:name="_Toc194090065"/>
      <w:r w:rsidRPr="00B519FD">
        <w:t>13.2.5</w:t>
      </w:r>
      <w:r w:rsidRPr="00B519FD">
        <w:tab/>
        <w:t>Notifications and error events</w:t>
      </w:r>
      <w:bookmarkEnd w:id="424"/>
      <w:bookmarkEnd w:id="425"/>
      <w:bookmarkEnd w:id="426"/>
      <w:bookmarkEnd w:id="427"/>
      <w:bookmarkEnd w:id="428"/>
      <w:bookmarkEnd w:id="429"/>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436" w:name="_CRTable13_2_51"/>
      <w:commentRangeStart w:id="437"/>
      <w:r w:rsidRPr="00B519FD">
        <w:t xml:space="preserve">Table </w:t>
      </w:r>
      <w:bookmarkEnd w:id="436"/>
      <w:r w:rsidRPr="00B519FD">
        <w:t>13.2.5-1: Media Player Notification events</w:t>
      </w:r>
      <w:commentRangeEnd w:id="437"/>
      <w:r w:rsidRPr="00B519FD">
        <w:rPr>
          <w:rStyle w:val="CommentReference"/>
          <w:rFonts w:ascii="Times New Roman" w:hAnsi="Times New Roman"/>
          <w:b w:val="0"/>
        </w:rPr>
        <w:commentReference w:id="437"/>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lastRenderedPageBreak/>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38"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318BC454" w:rsidR="00AE495F" w:rsidRPr="00B519FD" w:rsidRDefault="00F95E35">
            <w:pPr>
              <w:pStyle w:val="TAL"/>
              <w:keepNext w:val="0"/>
              <w:rPr>
                <w:ins w:id="439" w:author="Prakash Kolan 04_15_2025" w:date="2025-04-15T08:49:00Z"/>
                <w:rStyle w:val="Code"/>
              </w:rPr>
            </w:pPr>
            <w:ins w:id="440" w:author="Prakash Kolan 04_15_2025" w:date="2025-04-15T08:49:00Z">
              <w:r w:rsidRPr="00B519FD">
                <w:rPr>
                  <w:rStyle w:val="Code"/>
                </w:rPr>
                <w:t>MULTI-ACCESS_DELIVERY</w:t>
              </w:r>
            </w:ins>
            <w:ins w:id="441" w:author="Prakash Kolan 04_15_2025" w:date="2025-04-15T08:50:00Z">
              <w:r w:rsidRPr="00B519FD">
                <w:rPr>
                  <w:rStyle w:val="Code"/>
                </w:rPr>
                <w:t>_</w:t>
              </w:r>
            </w:ins>
            <w:ins w:id="442"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27133FD5" w:rsidR="00AE495F" w:rsidRPr="00B519FD" w:rsidRDefault="00F95E35">
            <w:pPr>
              <w:pStyle w:val="TAL"/>
              <w:keepNext w:val="0"/>
              <w:rPr>
                <w:ins w:id="443" w:author="Prakash Kolan 04_15_2025" w:date="2025-04-15T08:49:00Z"/>
              </w:rPr>
            </w:pPr>
            <w:ins w:id="444" w:author="Prakash Kolan 04_15_2025" w:date="2025-04-15T08:49:00Z">
              <w:r w:rsidRPr="00B519FD">
                <w:t>Trig</w:t>
              </w:r>
            </w:ins>
            <w:ins w:id="445" w:author="Prakash Kolan 04_15_2025" w:date="2025-04-15T08:50:00Z">
              <w:r w:rsidRPr="00B519FD">
                <w:t>gered when multi-access delivery connection is set</w:t>
              </w:r>
            </w:ins>
            <w:ins w:id="446" w:author="Richard Bradbury (2025-04-16)" w:date="2025-04-16T19:52:00Z" w16du:dateUtc="2025-04-16T18:52:00Z">
              <w:r w:rsidR="00D1674D" w:rsidRPr="00B519FD">
                <w:t xml:space="preserve"> </w:t>
              </w:r>
            </w:ins>
            <w:ins w:id="447"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448" w:author="Richard Bradbury (2025-04-16)" w:date="2025-04-16T20:07:00Z" w16du:dateUtc="2025-04-16T19:07:00Z"/>
              </w:rPr>
            </w:pPr>
            <w:ins w:id="449" w:author="Prakash Kolan 04_15_2025" w:date="2025-04-15T08:51:00Z">
              <w:r w:rsidRPr="00B519FD">
                <w:t>Media delivery session identifier</w:t>
              </w:r>
            </w:ins>
            <w:ins w:id="450" w:author="Richard Bradbury (2025-04-16)" w:date="2025-04-16T20:06:00Z" w16du:dateUtc="2025-04-16T19:06:00Z">
              <w:r w:rsidR="0028184A" w:rsidRPr="00B519FD">
                <w:t>,</w:t>
              </w:r>
            </w:ins>
          </w:p>
          <w:p w14:paraId="65698E8D" w14:textId="2B4102D3" w:rsidR="0028184A" w:rsidRPr="00B519FD" w:rsidRDefault="0028184A">
            <w:pPr>
              <w:pStyle w:val="TAL"/>
              <w:keepNext w:val="0"/>
              <w:rPr>
                <w:ins w:id="451" w:author="Prakash Kolan 04_15_2025" w:date="2025-04-15T08:49:00Z"/>
              </w:rPr>
            </w:pPr>
            <w:ins w:id="452" w:author="Richard Bradbury (2025-04-16)" w:date="2025-04-16T20:07:00Z" w16du:dateUtc="2025-04-16T19:07:00Z">
              <w:r w:rsidRPr="00B519FD">
                <w:t>Multi-access connection status</w:t>
              </w:r>
            </w:ins>
          </w:p>
        </w:tc>
      </w:tr>
      <w:tr w:rsidR="00F95E35" w:rsidRPr="00B519FD" w:rsidDel="00D1674D" w14:paraId="3EACD417" w14:textId="07DFF8E1" w:rsidTr="00D1674D">
        <w:trPr>
          <w:ins w:id="453" w:author="Prakash Kolan 04_15_2025" w:date="2025-04-15T08:51:00Z"/>
          <w:del w:id="454" w:author="Richard Bradbury (2025-04-16)" w:date="2025-04-16T19:53:00Z" w16du:dateUtc="2025-04-16T18:53:00Z"/>
        </w:trPr>
        <w:tc>
          <w:tcPr>
            <w:tcW w:w="3964" w:type="dxa"/>
            <w:tcBorders>
              <w:top w:val="single" w:sz="4" w:space="0" w:color="auto"/>
              <w:left w:val="single" w:sz="4" w:space="0" w:color="auto"/>
              <w:bottom w:val="single" w:sz="4" w:space="0" w:color="auto"/>
              <w:right w:val="single" w:sz="4" w:space="0" w:color="auto"/>
            </w:tcBorders>
          </w:tcPr>
          <w:p w14:paraId="5424880C" w14:textId="29D34503" w:rsidR="00F95E35" w:rsidRPr="00B519FD" w:rsidDel="00D1674D" w:rsidRDefault="00F95E35">
            <w:pPr>
              <w:pStyle w:val="TAL"/>
              <w:keepNext w:val="0"/>
              <w:rPr>
                <w:ins w:id="455" w:author="Prakash Kolan 04_15_2025" w:date="2025-04-15T08:51:00Z"/>
                <w:del w:id="456" w:author="Richard Bradbury (2025-04-16)" w:date="2025-04-16T19:53:00Z" w16du:dateUtc="2025-04-16T18:53:00Z"/>
                <w:rStyle w:val="Code"/>
              </w:rPr>
            </w:pPr>
            <w:commentRangeStart w:id="457"/>
            <w:ins w:id="458" w:author="Prakash Kolan 04_15_2025" w:date="2025-04-15T08:51:00Z">
              <w:del w:id="459" w:author="Richard Bradbury (2025-04-16)" w:date="2025-04-16T19:53:00Z" w16du:dateUtc="2025-04-16T18:53:00Z">
                <w:r w:rsidRPr="00B519FD" w:rsidDel="00D1674D">
                  <w:rPr>
                    <w:rStyle w:val="Code"/>
                  </w:rPr>
                  <w:delText>MULTI-ACCESS_DELIVERY_</w:delText>
                </w:r>
              </w:del>
            </w:ins>
            <w:ins w:id="460" w:author="Prakash Kolan 04_15_2025" w:date="2025-04-15T08:54:00Z">
              <w:del w:id="461" w:author="Richard Bradbury (2025-04-16)" w:date="2025-04-16T19:53:00Z" w16du:dateUtc="2025-04-16T18:53:00Z">
                <w:r w:rsidR="00BC1EAF" w:rsidRPr="00B519FD" w:rsidDel="00D1674D">
                  <w:rPr>
                    <w:rStyle w:val="Code"/>
                  </w:rPr>
                  <w:delText>TOR</w:delText>
                </w:r>
              </w:del>
            </w:ins>
            <w:ins w:id="462" w:author="Prakash Kolan 04_16_2025" w:date="2025-04-16T09:14:00Z">
              <w:del w:id="463" w:author="Richard Bradbury (2025-04-16)" w:date="2025-04-16T19:53:00Z" w16du:dateUtc="2025-04-16T18:53:00Z">
                <w:r w:rsidR="00042EEE" w:rsidRPr="00B519FD" w:rsidDel="00D1674D">
                  <w:rPr>
                    <w:rStyle w:val="Code"/>
                  </w:rPr>
                  <w:delText>N</w:delText>
                </w:r>
              </w:del>
            </w:ins>
            <w:ins w:id="464" w:author="Prakash Kolan 04_15_2025" w:date="2025-04-15T08:51:00Z">
              <w:del w:id="465" w:author="Richard Bradbury (2025-04-16)" w:date="2025-04-16T19:53:00Z" w16du:dateUtc="2025-04-16T18:53:00Z">
                <w:r w:rsidR="00D1674D" w:rsidRPr="00B519FD" w:rsidDel="00D1674D">
                  <w:rPr>
                    <w:rStyle w:val="Code"/>
                  </w:rPr>
                  <w:delText>_</w:delText>
                </w:r>
                <w:r w:rsidRPr="00B519FD" w:rsidDel="00D1674D">
                  <w:rPr>
                    <w:rStyle w:val="Code"/>
                  </w:rPr>
                  <w:delText>DO</w:delText>
                </w:r>
              </w:del>
            </w:ins>
            <w:ins w:id="466" w:author="Prakash Kolan 04_15_2025" w:date="2025-04-15T08:52:00Z">
              <w:del w:id="467" w:author="Richard Bradbury (2025-04-16)" w:date="2025-04-16T19:53:00Z" w16du:dateUtc="2025-04-16T18:53:00Z">
                <w:r w:rsidRPr="00B519FD" w:rsidDel="00D1674D">
                  <w:rPr>
                    <w:rStyle w:val="Code"/>
                  </w:rPr>
                  <w:delText>WN</w:delText>
                </w:r>
              </w:del>
            </w:ins>
          </w:p>
        </w:tc>
        <w:tc>
          <w:tcPr>
            <w:tcW w:w="3851" w:type="dxa"/>
            <w:tcBorders>
              <w:top w:val="single" w:sz="4" w:space="0" w:color="auto"/>
              <w:left w:val="single" w:sz="4" w:space="0" w:color="auto"/>
              <w:bottom w:val="single" w:sz="4" w:space="0" w:color="auto"/>
              <w:right w:val="single" w:sz="4" w:space="0" w:color="auto"/>
            </w:tcBorders>
          </w:tcPr>
          <w:p w14:paraId="188410D3" w14:textId="777B37FF" w:rsidR="00F95E35" w:rsidRPr="00B519FD" w:rsidDel="00D1674D" w:rsidRDefault="00F95E35">
            <w:pPr>
              <w:pStyle w:val="TAL"/>
              <w:keepNext w:val="0"/>
              <w:rPr>
                <w:ins w:id="468" w:author="Prakash Kolan 04_15_2025" w:date="2025-04-15T08:51:00Z"/>
                <w:del w:id="469" w:author="Richard Bradbury (2025-04-16)" w:date="2025-04-16T19:53:00Z" w16du:dateUtc="2025-04-16T18:53:00Z"/>
              </w:rPr>
            </w:pPr>
            <w:ins w:id="470" w:author="Prakash Kolan 04_15_2025" w:date="2025-04-15T08:52:00Z">
              <w:del w:id="471" w:author="Richard Bradbury (2025-04-16)" w:date="2025-04-16T19:53:00Z" w16du:dateUtc="2025-04-16T18:53:00Z">
                <w:r w:rsidRPr="00B519FD" w:rsidDel="00D1674D">
                  <w:delText>Triggered when multi-access delivery</w:delText>
                </w:r>
              </w:del>
            </w:ins>
            <w:ins w:id="472" w:author="Prakash Kolan 04_15_2025" w:date="2025-04-15T08:58:00Z">
              <w:del w:id="473" w:author="Richard Bradbury (2025-04-16)" w:date="2025-04-16T19:53:00Z" w16du:dateUtc="2025-04-16T18:53:00Z">
                <w:r w:rsidR="00EC2C54" w:rsidRPr="00B519FD" w:rsidDel="00D1674D">
                  <w:delText xml:space="preserve"> </w:delText>
                </w:r>
              </w:del>
            </w:ins>
            <w:ins w:id="474" w:author="Prakash Kolan 04_16_2025" w:date="2025-04-16T11:21:00Z">
              <w:del w:id="475" w:author="Richard Bradbury (2025-04-16)" w:date="2025-04-16T19:53:00Z" w16du:dateUtc="2025-04-16T18:53:00Z">
                <w:r w:rsidR="00D64A60" w:rsidRPr="00B519FD" w:rsidDel="00D1674D">
                  <w:delText>connection</w:delText>
                </w:r>
              </w:del>
            </w:ins>
            <w:ins w:id="476" w:author="Prakash Kolan 04_15_2025" w:date="2025-04-15T08:52:00Z">
              <w:del w:id="477" w:author="Richard Bradbury (2025-04-16)" w:date="2025-04-16T19:53:00Z" w16du:dateUtc="2025-04-16T18:53:00Z">
                <w:r w:rsidRPr="00B519FD" w:rsidDel="00D1674D">
                  <w:delText xml:space="preserve"> is t</w:delText>
                </w:r>
              </w:del>
            </w:ins>
            <w:ins w:id="478" w:author="Prakash Kolan 04_15_2025" w:date="2025-04-15T08:54:00Z">
              <w:del w:id="479" w:author="Richard Bradbury (2025-04-16)" w:date="2025-04-16T19:53:00Z" w16du:dateUtc="2025-04-16T18:53:00Z">
                <w:r w:rsidR="00BC1EAF" w:rsidRPr="00B519FD" w:rsidDel="00D1674D">
                  <w:delText>or</w:delText>
                </w:r>
              </w:del>
            </w:ins>
            <w:ins w:id="480" w:author="Prakash Kolan 04_16_2025" w:date="2025-04-16T09:14:00Z">
              <w:del w:id="481" w:author="Richard Bradbury (2025-04-16)" w:date="2025-04-16T19:53:00Z" w16du:dateUtc="2025-04-16T18:53:00Z">
                <w:r w:rsidR="00042EEE" w:rsidRPr="00B519FD" w:rsidDel="00D1674D">
                  <w:delText>n</w:delText>
                </w:r>
              </w:del>
            </w:ins>
            <w:ins w:id="482" w:author="Prakash Kolan 04_15_2025" w:date="2025-04-15T08:52:00Z">
              <w:del w:id="483" w:author="Richard Bradbury (2025-04-16)" w:date="2025-04-16T19:53:00Z" w16du:dateUtc="2025-04-16T18:53:00Z">
                <w:r w:rsidRPr="00B519FD" w:rsidDel="00D1674D">
                  <w:delText xml:space="preserve"> down</w:delText>
                </w:r>
              </w:del>
            </w:ins>
          </w:p>
        </w:tc>
        <w:tc>
          <w:tcPr>
            <w:tcW w:w="1816" w:type="dxa"/>
            <w:tcBorders>
              <w:top w:val="single" w:sz="4" w:space="0" w:color="auto"/>
              <w:left w:val="single" w:sz="4" w:space="0" w:color="auto"/>
              <w:bottom w:val="single" w:sz="4" w:space="0" w:color="auto"/>
              <w:right w:val="single" w:sz="4" w:space="0" w:color="auto"/>
            </w:tcBorders>
          </w:tcPr>
          <w:p w14:paraId="1D8627AD" w14:textId="6425594E" w:rsidR="00F95E35" w:rsidRPr="00B519FD" w:rsidDel="00D1674D" w:rsidRDefault="00F95E35">
            <w:pPr>
              <w:pStyle w:val="TAL"/>
              <w:keepNext w:val="0"/>
              <w:rPr>
                <w:ins w:id="484" w:author="Prakash Kolan 04_15_2025" w:date="2025-04-15T08:51:00Z"/>
                <w:del w:id="485" w:author="Richard Bradbury (2025-04-16)" w:date="2025-04-16T19:53:00Z" w16du:dateUtc="2025-04-16T18:53:00Z"/>
              </w:rPr>
            </w:pPr>
            <w:ins w:id="486" w:author="Prakash Kolan 04_15_2025" w:date="2025-04-15T08:52:00Z">
              <w:del w:id="487" w:author="Richard Bradbury (2025-04-16)" w:date="2025-04-16T19:53:00Z" w16du:dateUtc="2025-04-16T18:53:00Z">
                <w:r w:rsidRPr="00B519FD" w:rsidDel="00D1674D">
                  <w:delText>Media delivery session identifier</w:delText>
                </w:r>
              </w:del>
            </w:ins>
          </w:p>
        </w:tc>
      </w:tr>
      <w:commentRangeEnd w:id="457"/>
      <w:tr w:rsidR="0028184A" w:rsidRPr="00B519FD" w:rsidDel="00D1674D" w14:paraId="39134CA1" w14:textId="77777777" w:rsidTr="00D1674D">
        <w:trPr>
          <w:ins w:id="488" w:author="Richard Bradbury (2025-04-16)" w:date="2025-04-16T20:05:00Z" w16du:dateUtc="2025-04-16T19:05:00Z"/>
        </w:trPr>
        <w:tc>
          <w:tcPr>
            <w:tcW w:w="3964" w:type="dxa"/>
            <w:tcBorders>
              <w:top w:val="single" w:sz="4" w:space="0" w:color="auto"/>
              <w:left w:val="single" w:sz="4" w:space="0" w:color="auto"/>
              <w:bottom w:val="single" w:sz="4" w:space="0" w:color="auto"/>
              <w:right w:val="single" w:sz="4" w:space="0" w:color="auto"/>
            </w:tcBorders>
          </w:tcPr>
          <w:p w14:paraId="390D6C85" w14:textId="6DB658E8" w:rsidR="0028184A" w:rsidRPr="00B519FD" w:rsidDel="00D1674D" w:rsidRDefault="0028184A">
            <w:pPr>
              <w:pStyle w:val="TAL"/>
              <w:keepNext w:val="0"/>
              <w:rPr>
                <w:ins w:id="489" w:author="Richard Bradbury (2025-04-16)" w:date="2025-04-16T20:05:00Z" w16du:dateUtc="2025-04-16T19:05:00Z"/>
                <w:rStyle w:val="Code"/>
              </w:rPr>
            </w:pPr>
            <w:ins w:id="490" w:author="Richard Bradbury (2025-04-16)" w:date="2025-04-16T20:05:00Z" w16du:dateUtc="2025-04-16T19:05:00Z">
              <w:r w:rsidRPr="00B519FD">
                <w:rPr>
                  <w:rStyle w:val="Code"/>
                </w:rPr>
                <w:t>MULTI-ACCESS_DELIVERY_</w:t>
              </w:r>
              <w:r w:rsidRPr="00B519FD">
                <w:rPr>
                  <w:rStyle w:val="Code"/>
                </w:rPr>
                <w:t>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1B479D40" w:rsidR="0028184A" w:rsidRPr="00B519FD" w:rsidDel="00D1674D" w:rsidRDefault="0028184A">
            <w:pPr>
              <w:pStyle w:val="TAL"/>
              <w:keepNext w:val="0"/>
              <w:rPr>
                <w:ins w:id="491" w:author="Richard Bradbury (2025-04-16)" w:date="2025-04-16T20:05:00Z" w16du:dateUtc="2025-04-16T19:05:00Z"/>
              </w:rPr>
            </w:pPr>
            <w:ins w:id="492" w:author="Richard Bradbury (2025-04-16)" w:date="2025-04-16T20:05:00Z" w16du:dateUtc="2025-04-16T19:05:00Z">
              <w:r w:rsidRPr="00B519FD">
                <w:t>Triggered when the multi</w:t>
              </w:r>
            </w:ins>
            <w:ins w:id="493" w:author="Richard Bradbury (2025-04-16)" w:date="2025-04-16T20:06:00Z" w16du:dateUtc="2025-04-16T19:06:00Z">
              <w:r w:rsidRPr="00B519FD">
                <w:t>-access media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0146820C" w:rsidR="0028184A" w:rsidRPr="00B519FD" w:rsidDel="00D1674D" w:rsidRDefault="0028184A">
            <w:pPr>
              <w:pStyle w:val="TAL"/>
              <w:keepNext w:val="0"/>
              <w:rPr>
                <w:ins w:id="494" w:author="Richard Bradbury (2025-04-16)" w:date="2025-04-16T20:05:00Z" w16du:dateUtc="2025-04-16T19:05:00Z"/>
              </w:rPr>
            </w:pPr>
            <w:ins w:id="495" w:author="Richard Bradbury (2025-04-16)" w:date="2025-04-16T20:06:00Z" w16du:dateUtc="2025-04-16T19:06:00Z">
              <w:r w:rsidRPr="00B519FD">
                <w:t>Media delivery session identifier,</w:t>
              </w:r>
            </w:ins>
            <w:ins w:id="496" w:author="Richard Bradbury (2025-04-16)" w:date="2025-04-16T20:07:00Z" w16du:dateUtc="2025-04-16T19:07:00Z">
              <w:r w:rsidRPr="00B519FD">
                <w:br/>
              </w:r>
            </w:ins>
            <w:ins w:id="497" w:author="Richard Bradbury (2025-04-16)" w:date="2025-04-16T20:06:00Z" w16du:dateUtc="2025-04-16T19:06:00Z">
              <w:r w:rsidRPr="00B519FD">
                <w:t>Multi-access connection status</w:t>
              </w:r>
            </w:ins>
          </w:p>
        </w:tc>
      </w:tr>
    </w:tbl>
    <w:p w14:paraId="0171B105" w14:textId="77777777" w:rsidR="00D655FA" w:rsidRPr="00B519FD" w:rsidRDefault="00D1674D" w:rsidP="00D655FA">
      <w:pPr>
        <w:pStyle w:val="TAN"/>
        <w:keepNext w:val="0"/>
      </w:pPr>
      <w:r w:rsidRPr="00B519FD">
        <w:rPr>
          <w:rStyle w:val="CommentReference"/>
          <w:rFonts w:ascii="Times New Roman" w:hAnsi="Times New Roman"/>
        </w:rPr>
        <w:commentReference w:id="457"/>
      </w:r>
    </w:p>
    <w:p w14:paraId="01A0B8F4" w14:textId="77777777" w:rsidR="00D655FA" w:rsidRPr="00B519FD" w:rsidRDefault="00D655FA" w:rsidP="00D655FA">
      <w:pPr>
        <w:keepNext/>
      </w:pPr>
      <w:bookmarkStart w:id="498"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98"/>
    <w:p w14:paraId="0DE41B99" w14:textId="77777777" w:rsidR="00D655FA" w:rsidRPr="00B519FD" w:rsidRDefault="00D655FA" w:rsidP="00D655FA">
      <w:pPr>
        <w:pStyle w:val="TH"/>
      </w:pPr>
      <w:commentRangeStart w:id="499"/>
      <w:r w:rsidRPr="00B519FD">
        <w:t xml:space="preserve">Table 13.2.5-2: Media Player Error </w:t>
      </w:r>
      <w:bookmarkStart w:id="500" w:name="_Hlk187161052"/>
      <w:r w:rsidRPr="00B519FD">
        <w:t>reasons</w:t>
      </w:r>
      <w:bookmarkEnd w:id="500"/>
      <w:commentRangeEnd w:id="499"/>
      <w:r w:rsidRPr="00B519FD">
        <w:rPr>
          <w:rStyle w:val="CommentReference"/>
          <w:rFonts w:ascii="Times New Roman" w:hAnsi="Times New Roman"/>
          <w:b w:val="0"/>
        </w:rPr>
        <w:commentReference w:id="499"/>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01"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421CFCDD" w:rsidR="006359A4" w:rsidRPr="00B519FD" w:rsidRDefault="006359A4">
            <w:pPr>
              <w:pStyle w:val="TAL"/>
              <w:rPr>
                <w:ins w:id="502" w:author="Prakash Kolan 04_15_2025" w:date="2025-04-15T08:55:00Z"/>
                <w:rStyle w:val="Code"/>
              </w:rPr>
            </w:pPr>
            <w:ins w:id="503" w:author="Prakash Kolan 04_15_2025" w:date="2025-04-15T08:55:00Z">
              <w:r w:rsidRPr="00B519FD">
                <w:rPr>
                  <w:rStyle w:val="Code"/>
                </w:rPr>
                <w:t>ERROR_MULTI-ACCESS_</w:t>
              </w:r>
            </w:ins>
            <w:ins w:id="504" w:author="Prakash Kolan 04_15_2025" w:date="2025-04-15T08:56:00Z">
              <w:r w:rsidR="000E63FC" w:rsidRPr="00B519FD">
                <w:rPr>
                  <w:rStyle w:val="Code"/>
                </w:rPr>
                <w:t>DELIVERY_</w:t>
              </w:r>
            </w:ins>
            <w:ins w:id="505" w:author="Prakash Kolan 04_15_2025" w:date="2025-04-15T08:55:00Z">
              <w:del w:id="506" w:author="Richard Bradbury (2025-04-16)" w:date="2025-04-16T19:54:00Z" w16du:dateUtc="2025-04-16T18:54:00Z">
                <w:r w:rsidRPr="00B519FD" w:rsidDel="00D1674D">
                  <w:rPr>
                    <w:rStyle w:val="Code"/>
                  </w:rPr>
                  <w:delText>DENIED</w:delText>
                </w:r>
              </w:del>
            </w:ins>
            <w:ins w:id="507" w:author="Richard Bradbury (2025-04-16)" w:date="2025-04-16T19:54:00Z" w16du:dateUtc="2025-04-16T18: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0B53F60" w:rsidR="006359A4" w:rsidRPr="00B519FD" w:rsidRDefault="006359A4">
            <w:pPr>
              <w:pStyle w:val="TAL"/>
              <w:rPr>
                <w:ins w:id="508" w:author="Prakash Kolan 04_15_2025" w:date="2025-04-15T08:55:00Z"/>
              </w:rPr>
            </w:pPr>
            <w:ins w:id="509" w:author="Prakash Kolan 04_15_2025" w:date="2025-04-15T08:55:00Z">
              <w:del w:id="510" w:author="Richard Bradbury (2025-04-16)" w:date="2025-04-16T19:54:00Z" w16du:dateUtc="2025-04-16T18:54:00Z">
                <w:r w:rsidRPr="00B519FD" w:rsidDel="00D1674D">
                  <w:delText>The request for multi</w:delText>
                </w:r>
              </w:del>
            </w:ins>
            <w:ins w:id="511" w:author="Prakash Kolan 04_15_2025" w:date="2025-04-15T08:56:00Z">
              <w:del w:id="512" w:author="Richard Bradbury (2025-04-16)" w:date="2025-04-16T19:54:00Z" w16du:dateUtc="2025-04-16T18:54:00Z">
                <w:r w:rsidRPr="00B519FD" w:rsidDel="00D1674D">
                  <w:delText>-access delivery was denied</w:delText>
                </w:r>
              </w:del>
            </w:ins>
            <w:ins w:id="513" w:author="Prakash Kolan 04_15_2025" w:date="2025-04-15T09:13:00Z">
              <w:del w:id="514" w:author="Richard Bradbury (2025-04-16)" w:date="2025-04-16T19:54:00Z" w16du:dateUtc="2025-04-16T18:54:00Z">
                <w:r w:rsidR="00881C1A" w:rsidRPr="00B519FD" w:rsidDel="00D1674D">
                  <w:delText>.</w:delText>
                </w:r>
              </w:del>
            </w:ins>
            <w:ins w:id="515" w:author="Richard Bradbury (2025-04-16)" w:date="2025-04-16T19:54:00Z" w16du:dateUtc="2025-04-16T18:54:00Z">
              <w:r w:rsidR="00D1674D" w:rsidRPr="00B519FD">
                <w:t>The configured multi-access media delivery (see clause 13.2.4</w:t>
              </w:r>
            </w:ins>
            <w:ins w:id="516" w:author="Richard Bradbury (2025-04-16)" w:date="2025-04-16T19:55:00Z" w16du:dateUtc="2025-04-16T18:55:00Z">
              <w:r w:rsidR="00D1674D" w:rsidRPr="00B519FD">
                <w:t>) is not supported by the Media Player or is not supported by the Media AS.</w:t>
              </w:r>
            </w:ins>
          </w:p>
        </w:tc>
      </w:tr>
    </w:tbl>
    <w:p w14:paraId="309B568B" w14:textId="77777777" w:rsidR="00D655FA" w:rsidRPr="00B519FD" w:rsidRDefault="00D655FA" w:rsidP="00D655FA">
      <w:pPr>
        <w:pStyle w:val="TAN"/>
        <w:keepNext w:val="0"/>
      </w:pPr>
    </w:p>
    <w:p w14:paraId="762CC363" w14:textId="77777777" w:rsidR="00D655FA" w:rsidRPr="00B519FD" w:rsidRDefault="00D655FA" w:rsidP="00D655FA">
      <w:pPr>
        <w:pStyle w:val="Changenext"/>
      </w:pPr>
      <w:r w:rsidRPr="00B519FD">
        <w:lastRenderedPageBreak/>
        <w:t>Next CHANGE</w:t>
      </w:r>
    </w:p>
    <w:p w14:paraId="1E035A34" w14:textId="77777777" w:rsidR="003D6FA8" w:rsidRPr="00B519FD" w:rsidRDefault="003D6FA8" w:rsidP="003D6FA8">
      <w:pPr>
        <w:pStyle w:val="Heading3"/>
      </w:pPr>
      <w:r w:rsidRPr="00B519FD">
        <w:t>13.2.6</w:t>
      </w:r>
      <w:r w:rsidRPr="00B519FD">
        <w:tab/>
        <w:t>Dynamic Status Information</w:t>
      </w:r>
      <w:bookmarkEnd w:id="430"/>
      <w:bookmarkEnd w:id="431"/>
      <w:bookmarkEnd w:id="432"/>
      <w:bookmarkEnd w:id="433"/>
      <w:bookmarkEnd w:id="434"/>
      <w:bookmarkEnd w:id="435"/>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17" w:name="_CRTable13_2_61"/>
      <w:r w:rsidRPr="00B519FD">
        <w:t xml:space="preserve">Table </w:t>
      </w:r>
      <w:bookmarkEnd w:id="517"/>
      <w:r w:rsidRPr="00B519FD">
        <w:t>13.2.6-1: Media Player Dynamic Status information</w:t>
      </w:r>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3D6FA8" w:rsidRPr="00B519FD" w14:paraId="4013B88D" w14:textId="77777777" w:rsidTr="00E17C8C">
        <w:tc>
          <w:tcPr>
            <w:tcW w:w="2685" w:type="dxa"/>
            <w:gridSpan w:val="2"/>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gridSpan w:val="2"/>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gridSpan w:val="2"/>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gridSpan w:val="2"/>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gridSpan w:val="2"/>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gridSpan w:val="2"/>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gridSpan w:val="2"/>
          </w:tcPr>
          <w:p w14:paraId="17E9643F" w14:textId="77777777" w:rsidR="003D6FA8" w:rsidRPr="00B519FD" w:rsidRDefault="003D6FA8" w:rsidP="00D655FA">
            <w:pPr>
              <w:pStyle w:val="TAL"/>
              <w:keepNext w:val="0"/>
              <w:rPr>
                <w:rStyle w:val="Code"/>
              </w:rPr>
            </w:pPr>
            <w:r w:rsidRPr="00B519FD">
              <w:rPr>
                <w:rStyle w:val="Code"/>
              </w:rPr>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gridSpan w:val="2"/>
          </w:tcPr>
          <w:p w14:paraId="397A32F2" w14:textId="77777777" w:rsidR="003D6FA8" w:rsidRPr="00B519FD" w:rsidRDefault="003D6FA8" w:rsidP="00D655FA">
            <w:pPr>
              <w:pStyle w:val="TAL"/>
              <w:keepNext w:val="0"/>
              <w:rPr>
                <w:rStyle w:val="Code"/>
              </w:rPr>
            </w:pPr>
            <w:r w:rsidRPr="00B519FD">
              <w:rPr>
                <w:rStyle w:val="Code"/>
              </w:rPr>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gridSpan w:val="2"/>
          </w:tcPr>
          <w:p w14:paraId="3F73DC5F" w14:textId="77777777" w:rsidR="003D6FA8" w:rsidRPr="00B519FD" w:rsidRDefault="003D6FA8" w:rsidP="00E17C8C">
            <w:pPr>
              <w:pStyle w:val="TAL"/>
              <w:rPr>
                <w:rStyle w:val="Code"/>
              </w:rPr>
            </w:pPr>
            <w:r w:rsidRPr="00B519FD">
              <w:rPr>
                <w:rStyle w:val="Code"/>
              </w:rPr>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gridSpan w:val="2"/>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gridSpan w:val="2"/>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18" w:author="Richard Bradbury (2025-04-16)" w:date="2025-04-16T20:04:00Z" w16du:dateUtc="2025-04-16T19:04:00Z">
              <w:r w:rsidR="009332E7" w:rsidRPr="00B519FD">
                <w:t xml:space="preserve"> See table </w:t>
              </w:r>
              <w:r w:rsidR="009332E7" w:rsidRPr="00B519FD">
                <w:t>13.2.6-2</w:t>
              </w:r>
              <w:r w:rsidR="009332E7" w:rsidRPr="00B519FD">
                <w:t>.</w:t>
              </w:r>
            </w:ins>
          </w:p>
        </w:tc>
      </w:tr>
      <w:tr w:rsidR="003D6FA8" w:rsidRPr="00B519FD" w14:paraId="0F5C8568" w14:textId="77777777" w:rsidTr="00E17C8C">
        <w:tc>
          <w:tcPr>
            <w:tcW w:w="2685" w:type="dxa"/>
            <w:gridSpan w:val="2"/>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gridSpan w:val="2"/>
          </w:tcPr>
          <w:p w14:paraId="6B76A44C" w14:textId="77777777" w:rsidR="003D6FA8" w:rsidRPr="00B519FD" w:rsidRDefault="003D6FA8" w:rsidP="00E17C8C">
            <w:pPr>
              <w:pStyle w:val="TAL"/>
              <w:keepNext w:val="0"/>
              <w:rPr>
                <w:rStyle w:val="Code"/>
              </w:rPr>
            </w:pPr>
            <w:r w:rsidRPr="00B519FD">
              <w:rPr>
                <w:rStyle w:val="Code"/>
              </w:rPr>
              <w:t>metrics[ ][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519" w:author="Prakash Reddy Kolan" w:date="2025-04-01T15:47:00Z"/>
        </w:trPr>
        <w:tc>
          <w:tcPr>
            <w:tcW w:w="2685" w:type="dxa"/>
            <w:gridSpan w:val="2"/>
          </w:tcPr>
          <w:p w14:paraId="11DEB919" w14:textId="5E2019D0" w:rsidR="00246943" w:rsidRPr="00B519FD" w:rsidRDefault="00246943" w:rsidP="00246943">
            <w:pPr>
              <w:pStyle w:val="TAL"/>
              <w:keepNext w:val="0"/>
              <w:rPr>
                <w:ins w:id="520" w:author="Prakash Reddy Kolan" w:date="2025-04-01T15:47:00Z"/>
                <w:rStyle w:val="Code"/>
              </w:rPr>
            </w:pPr>
            <w:ins w:id="521" w:author="Prakash Reddy Kolan" w:date="2025-04-01T15:50:00Z">
              <w:r w:rsidRPr="00B519FD">
                <w:rPr>
                  <w:rStyle w:val="Code"/>
                </w:rPr>
                <w:t>multi</w:t>
              </w:r>
            </w:ins>
            <w:ins w:id="522" w:author="Prakash Kolan 04_16_2025" w:date="2025-04-16T09:39:00Z">
              <w:r w:rsidR="00B41CB8" w:rsidRPr="00B519FD">
                <w:rPr>
                  <w:rStyle w:val="Code"/>
                </w:rPr>
                <w:t>Access</w:t>
              </w:r>
            </w:ins>
            <w:ins w:id="523" w:author="Prakash Reddy Kolan" w:date="2025-04-01T15:50:00Z">
              <w:r w:rsidRPr="00B519FD">
                <w:rPr>
                  <w:rStyle w:val="Code"/>
                </w:rPr>
                <w:t>ConnectionStatus</w:t>
              </w:r>
            </w:ins>
          </w:p>
        </w:tc>
        <w:tc>
          <w:tcPr>
            <w:tcW w:w="1845" w:type="dxa"/>
          </w:tcPr>
          <w:p w14:paraId="286FACCE" w14:textId="0DD069DF" w:rsidR="00246943" w:rsidRPr="00B519FD" w:rsidRDefault="00C6165C" w:rsidP="00246943">
            <w:pPr>
              <w:pStyle w:val="TAL"/>
              <w:keepNext w:val="0"/>
              <w:rPr>
                <w:ins w:id="524" w:author="Prakash Reddy Kolan" w:date="2025-04-01T15:47:00Z"/>
                <w:rStyle w:val="Datatypechar"/>
              </w:rPr>
            </w:pPr>
            <w:ins w:id="525" w:author="Prakash Reddy Kolan" w:date="2025-04-03T14:05:00Z">
              <w:del w:id="526" w:author="Richard Bradbury (2025-04-16)" w:date="2025-04-16T20:03:00Z" w16du:dateUtc="2025-04-16T19:03:00Z">
                <w:r w:rsidRPr="00B519FD" w:rsidDel="009332E7">
                  <w:rPr>
                    <w:rStyle w:val="Datatypechar"/>
                  </w:rPr>
                  <w:delText>Object</w:delText>
                </w:r>
              </w:del>
            </w:ins>
            <w:ins w:id="527" w:author="Richard Bradbury (2025-04-16)" w:date="2025-04-16T20:03:00Z" w16du:dateUtc="2025-04-16T19:03:00Z">
              <w:r w:rsidR="009332E7" w:rsidRPr="00B519FD">
                <w:rPr>
                  <w:rStyle w:val="Datatypechar"/>
                </w:rPr>
                <w:t>Multi‌Access‌Connection‌Status</w:t>
              </w:r>
            </w:ins>
          </w:p>
        </w:tc>
        <w:tc>
          <w:tcPr>
            <w:tcW w:w="1485" w:type="dxa"/>
          </w:tcPr>
          <w:p w14:paraId="5F452191" w14:textId="77777777" w:rsidR="00246943" w:rsidRPr="00B519FD" w:rsidRDefault="00246943" w:rsidP="00246943">
            <w:pPr>
              <w:pStyle w:val="TAL"/>
              <w:keepNext w:val="0"/>
              <w:rPr>
                <w:ins w:id="528" w:author="Prakash Reddy Kolan" w:date="2025-04-01T15:47:00Z"/>
              </w:rPr>
            </w:pPr>
          </w:p>
        </w:tc>
        <w:tc>
          <w:tcPr>
            <w:tcW w:w="3614" w:type="dxa"/>
          </w:tcPr>
          <w:p w14:paraId="7A25A37F" w14:textId="08965DCB" w:rsidR="00246943" w:rsidRPr="00B519FD" w:rsidRDefault="00246943" w:rsidP="00246943">
            <w:pPr>
              <w:pStyle w:val="TAL"/>
              <w:keepNext w:val="0"/>
              <w:rPr>
                <w:ins w:id="529" w:author="Prakash Reddy Kolan" w:date="2025-04-01T15:47:00Z"/>
              </w:rPr>
            </w:pPr>
            <w:ins w:id="530" w:author="Prakash Reddy Kolan" w:date="2025-04-01T15:50:00Z">
              <w:r w:rsidRPr="00B519FD">
                <w:t xml:space="preserve">Status information </w:t>
              </w:r>
              <w:del w:id="531" w:author="Richard Bradbury (2025-04-16)" w:date="2025-04-16T20:03:00Z" w16du:dateUtc="2025-04-16T19:03:00Z">
                <w:r w:rsidRPr="00B519FD" w:rsidDel="009332E7">
                  <w:delText>of</w:delText>
                </w:r>
              </w:del>
            </w:ins>
            <w:ins w:id="532" w:author="Richard Bradbury (2025-04-16)" w:date="2025-04-16T20:03:00Z" w16du:dateUtc="2025-04-16T19:03:00Z">
              <w:r w:rsidR="009332E7" w:rsidRPr="00B519FD">
                <w:t>about</w:t>
              </w:r>
            </w:ins>
            <w:ins w:id="533" w:author="Prakash Reddy Kolan" w:date="2025-04-01T15:50:00Z">
              <w:r w:rsidRPr="00B519FD">
                <w:t xml:space="preserve"> multi</w:t>
              </w:r>
            </w:ins>
            <w:ins w:id="534" w:author="Prakash Kolan 04_16_2025" w:date="2025-04-16T09:40:00Z">
              <w:r w:rsidR="00B41CB8" w:rsidRPr="00B519FD">
                <w:t>-access</w:t>
              </w:r>
            </w:ins>
            <w:ins w:id="535" w:author="Prakash Reddy Kolan" w:date="2025-04-01T15:50:00Z">
              <w:r w:rsidRPr="00B519FD">
                <w:t xml:space="preserve"> </w:t>
              </w:r>
            </w:ins>
            <w:ins w:id="536" w:author="Richard Bradbury (2025-04-16)" w:date="2025-04-16T20:03:00Z" w16du:dateUtc="2025-04-16T19:03:00Z">
              <w:r w:rsidR="009332E7" w:rsidRPr="00B519FD">
                <w:t xml:space="preserve">media </w:t>
              </w:r>
            </w:ins>
            <w:ins w:id="537" w:author="Prakash Reddy Kolan" w:date="2025-04-01T15:50:00Z">
              <w:r w:rsidRPr="00B519FD">
                <w:t>delivery connection</w:t>
              </w:r>
            </w:ins>
            <w:ins w:id="538" w:author="Richard Bradbury (2025-04-16)" w:date="2025-04-16T20:03:00Z" w16du:dateUtc="2025-04-16T19:03:00Z">
              <w:r w:rsidR="009332E7" w:rsidRPr="00B519FD">
                <w:t>(s).</w:t>
              </w:r>
            </w:ins>
            <w:ins w:id="539" w:author="Richard Bradbury (2025-04-16)" w:date="2025-04-16T20:04:00Z" w16du:dateUtc="2025-04-16T19:04:00Z">
              <w:r w:rsidR="009332E7" w:rsidRPr="00B519FD">
                <w:t xml:space="preserve"> </w:t>
              </w:r>
              <w:r w:rsidR="009332E7" w:rsidRPr="00B519FD">
                <w:t>See table 13.2.6-</w:t>
              </w:r>
              <w:r w:rsidR="009332E7" w:rsidRPr="00B519FD">
                <w:t>3</w:t>
              </w:r>
              <w:r w:rsidR="009332E7" w:rsidRPr="00B519FD">
                <w:t>.</w:t>
              </w:r>
            </w:ins>
          </w:p>
        </w:tc>
      </w:tr>
      <w:tr w:rsidR="001D06CD" w:rsidRPr="00B519FD" w:rsidDel="0028184A" w14:paraId="0976A4D8" w14:textId="785E4E87" w:rsidTr="00F45F5F">
        <w:trPr>
          <w:ins w:id="540" w:author="Prakash Reddy Kolan" w:date="2025-04-03T12:34:00Z"/>
          <w:del w:id="541" w:author="Richard Bradbury (2025-04-16)" w:date="2025-04-16T20:05:00Z" w16du:dateUtc="2025-04-16T19:05:00Z"/>
        </w:trPr>
        <w:tc>
          <w:tcPr>
            <w:tcW w:w="265" w:type="dxa"/>
          </w:tcPr>
          <w:p w14:paraId="3E50D650" w14:textId="37FED51E" w:rsidR="001D06CD" w:rsidRPr="00B519FD" w:rsidDel="0028184A" w:rsidRDefault="001D06CD" w:rsidP="00246943">
            <w:pPr>
              <w:pStyle w:val="TAL"/>
              <w:keepNext w:val="0"/>
              <w:rPr>
                <w:ins w:id="542" w:author="Prakash Reddy Kolan" w:date="2025-04-03T12:34:00Z"/>
                <w:del w:id="543" w:author="Richard Bradbury (2025-04-16)" w:date="2025-04-16T20:05:00Z" w16du:dateUtc="2025-04-16T19:05:00Z"/>
                <w:rStyle w:val="Code"/>
              </w:rPr>
            </w:pPr>
          </w:p>
        </w:tc>
        <w:tc>
          <w:tcPr>
            <w:tcW w:w="2420" w:type="dxa"/>
          </w:tcPr>
          <w:p w14:paraId="5CC0D51A" w14:textId="5D2E11B0" w:rsidR="001D06CD" w:rsidRPr="00B519FD" w:rsidDel="0028184A" w:rsidRDefault="00B41CB8" w:rsidP="00246943">
            <w:pPr>
              <w:pStyle w:val="TAL"/>
              <w:keepNext w:val="0"/>
              <w:rPr>
                <w:ins w:id="544" w:author="Prakash Reddy Kolan" w:date="2025-04-03T12:34:00Z"/>
                <w:del w:id="545" w:author="Richard Bradbury (2025-04-16)" w:date="2025-04-16T20:05:00Z" w16du:dateUtc="2025-04-16T19:05:00Z"/>
                <w:rStyle w:val="Code"/>
              </w:rPr>
            </w:pPr>
            <w:commentRangeStart w:id="546"/>
            <w:ins w:id="547" w:author="Prakash Kolan 04_16_2025" w:date="2025-04-16T09:38:00Z">
              <w:del w:id="548" w:author="Richard Bradbury (2025-04-16)" w:date="2025-04-16T20:05:00Z" w16du:dateUtc="2025-04-16T19:05:00Z">
                <w:r w:rsidRPr="00B519FD" w:rsidDel="0028184A">
                  <w:rPr>
                    <w:rStyle w:val="Code"/>
                  </w:rPr>
                  <w:delText>status</w:delText>
                </w:r>
              </w:del>
            </w:ins>
            <w:commentRangeEnd w:id="546"/>
            <w:ins w:id="549" w:author="Prakash Kolan 04_16_2025" w:date="2025-04-16T10:32:00Z">
              <w:del w:id="550" w:author="Richard Bradbury (2025-04-16)" w:date="2025-04-16T20:05:00Z" w16du:dateUtc="2025-04-16T19:05:00Z">
                <w:r w:rsidR="00716948" w:rsidRPr="00B519FD" w:rsidDel="0028184A">
                  <w:rPr>
                    <w:rStyle w:val="CommentReference"/>
                    <w:rFonts w:ascii="Times New Roman" w:hAnsi="Times New Roman"/>
                  </w:rPr>
                  <w:commentReference w:id="546"/>
                </w:r>
              </w:del>
            </w:ins>
          </w:p>
        </w:tc>
        <w:tc>
          <w:tcPr>
            <w:tcW w:w="1845" w:type="dxa"/>
          </w:tcPr>
          <w:p w14:paraId="6CBC37F6" w14:textId="25483596" w:rsidR="001D06CD" w:rsidRPr="00B519FD" w:rsidDel="0028184A" w:rsidRDefault="00B41CB8" w:rsidP="00246943">
            <w:pPr>
              <w:pStyle w:val="TAL"/>
              <w:keepNext w:val="0"/>
              <w:rPr>
                <w:ins w:id="551" w:author="Prakash Reddy Kolan" w:date="2025-04-03T12:34:00Z"/>
                <w:del w:id="552" w:author="Richard Bradbury (2025-04-16)" w:date="2025-04-16T20:05:00Z" w16du:dateUtc="2025-04-16T19:05:00Z"/>
                <w:rStyle w:val="Datatypechar"/>
              </w:rPr>
            </w:pPr>
            <w:ins w:id="553" w:author="Prakash Kolan 04_16_2025" w:date="2025-04-16T09:38:00Z">
              <w:del w:id="554" w:author="Richard Bradbury (2025-04-16)" w:date="2025-04-16T20:05:00Z" w16du:dateUtc="2025-04-16T19:05:00Z">
                <w:r w:rsidRPr="00B519FD" w:rsidDel="0028184A">
                  <w:rPr>
                    <w:rStyle w:val="Datatypechar"/>
                  </w:rPr>
                  <w:delText>boolean</w:delText>
                </w:r>
              </w:del>
            </w:ins>
          </w:p>
        </w:tc>
        <w:tc>
          <w:tcPr>
            <w:tcW w:w="1485" w:type="dxa"/>
          </w:tcPr>
          <w:p w14:paraId="0BBBB954" w14:textId="5E3C952E" w:rsidR="001D06CD" w:rsidRPr="00B519FD" w:rsidDel="0028184A" w:rsidRDefault="001D06CD" w:rsidP="00246943">
            <w:pPr>
              <w:pStyle w:val="TAL"/>
              <w:keepNext w:val="0"/>
              <w:rPr>
                <w:ins w:id="555" w:author="Prakash Reddy Kolan" w:date="2025-04-03T12:34:00Z"/>
                <w:del w:id="556" w:author="Richard Bradbury (2025-04-16)" w:date="2025-04-16T20:05:00Z" w16du:dateUtc="2025-04-16T19:05:00Z"/>
              </w:rPr>
            </w:pPr>
          </w:p>
        </w:tc>
        <w:tc>
          <w:tcPr>
            <w:tcW w:w="3614" w:type="dxa"/>
          </w:tcPr>
          <w:p w14:paraId="3BC180CA" w14:textId="74122D3C" w:rsidR="001D06CD" w:rsidRPr="00B519FD" w:rsidDel="0028184A" w:rsidRDefault="00B41CB8" w:rsidP="00246943">
            <w:pPr>
              <w:pStyle w:val="TAL"/>
              <w:keepNext w:val="0"/>
              <w:rPr>
                <w:ins w:id="557" w:author="Prakash Reddy Kolan" w:date="2025-04-03T12:34:00Z"/>
                <w:del w:id="558" w:author="Richard Bradbury (2025-04-16)" w:date="2025-04-16T20:05:00Z" w16du:dateUtc="2025-04-16T19:05:00Z"/>
              </w:rPr>
            </w:pPr>
            <w:ins w:id="559" w:author="Prakash Kolan 04_16_2025" w:date="2025-04-16T09:38:00Z">
              <w:del w:id="560" w:author="Richard Bradbury (2025-04-16)" w:date="2025-04-16T20:05:00Z" w16du:dateUtc="2025-04-16T19:05:00Z">
                <w:r w:rsidRPr="00B519FD" w:rsidDel="0028184A">
                  <w:delText>Indicates status of multi</w:delText>
                </w:r>
              </w:del>
            </w:ins>
            <w:ins w:id="561" w:author="Prakash Kolan 04_16_2025" w:date="2025-04-16T09:40:00Z">
              <w:del w:id="562" w:author="Richard Bradbury (2025-04-16)" w:date="2025-04-16T20:05:00Z" w16du:dateUtc="2025-04-16T19:05:00Z">
                <w:r w:rsidRPr="00B519FD" w:rsidDel="0028184A">
                  <w:delText>-access</w:delText>
                </w:r>
              </w:del>
            </w:ins>
            <w:ins w:id="563" w:author="Prakash Kolan 04_16_2025" w:date="2025-04-16T09:38:00Z">
              <w:del w:id="564" w:author="Richard Bradbury (2025-04-16)" w:date="2025-04-16T20:05:00Z" w16du:dateUtc="2025-04-16T19:05:00Z">
                <w:r w:rsidRPr="00B519FD" w:rsidDel="0028184A">
                  <w:delText xml:space="preserve"> delivery connection</w:delText>
                </w:r>
              </w:del>
            </w:ins>
          </w:p>
        </w:tc>
      </w:tr>
      <w:tr w:rsidR="001244F7" w:rsidRPr="00B519FD" w:rsidDel="0028184A" w14:paraId="6EB17420" w14:textId="58AC92B9" w:rsidTr="00F45F5F">
        <w:trPr>
          <w:ins w:id="565" w:author="Prakash Kolan 04_16_2025" w:date="2025-04-16T09:37:00Z"/>
          <w:del w:id="566" w:author="Richard Bradbury (2025-04-16)" w:date="2025-04-16T20:05:00Z" w16du:dateUtc="2025-04-16T19:05:00Z"/>
        </w:trPr>
        <w:tc>
          <w:tcPr>
            <w:tcW w:w="265" w:type="dxa"/>
          </w:tcPr>
          <w:p w14:paraId="40C7178F" w14:textId="54F79B6F" w:rsidR="001244F7" w:rsidRPr="00B519FD" w:rsidDel="0028184A" w:rsidRDefault="001244F7" w:rsidP="00246943">
            <w:pPr>
              <w:pStyle w:val="TAL"/>
              <w:keepNext w:val="0"/>
              <w:rPr>
                <w:ins w:id="567" w:author="Prakash Kolan 04_16_2025" w:date="2025-04-16T09:37:00Z"/>
                <w:del w:id="568" w:author="Richard Bradbury (2025-04-16)" w:date="2025-04-16T20:05:00Z" w16du:dateUtc="2025-04-16T19:05:00Z"/>
                <w:rStyle w:val="Code"/>
              </w:rPr>
            </w:pPr>
          </w:p>
        </w:tc>
        <w:tc>
          <w:tcPr>
            <w:tcW w:w="2420" w:type="dxa"/>
          </w:tcPr>
          <w:p w14:paraId="30DFAF14" w14:textId="423A4F4C" w:rsidR="001244F7" w:rsidRPr="00B519FD" w:rsidDel="0028184A" w:rsidRDefault="005F3809" w:rsidP="00246943">
            <w:pPr>
              <w:pStyle w:val="TAL"/>
              <w:keepNext w:val="0"/>
              <w:rPr>
                <w:ins w:id="569" w:author="Prakash Kolan 04_16_2025" w:date="2025-04-16T09:37:00Z"/>
                <w:del w:id="570" w:author="Richard Bradbury (2025-04-16)" w:date="2025-04-16T20:05:00Z" w16du:dateUtc="2025-04-16T19:05:00Z"/>
                <w:rStyle w:val="Code"/>
              </w:rPr>
            </w:pPr>
            <w:commentRangeStart w:id="571"/>
            <w:ins w:id="572" w:author="Prakash Kolan 04_16_2025" w:date="2025-04-16T09:41:00Z">
              <w:del w:id="573" w:author="Richard Bradbury (2025-04-16)" w:date="2025-04-16T20:05:00Z" w16du:dateUtc="2025-04-16T19:05:00Z">
                <w:r w:rsidRPr="00B519FD" w:rsidDel="0028184A">
                  <w:rPr>
                    <w:rStyle w:val="Code"/>
                  </w:rPr>
                  <w:delText>transportProtocol</w:delText>
                </w:r>
              </w:del>
            </w:ins>
            <w:commentRangeEnd w:id="571"/>
            <w:ins w:id="574" w:author="Prakash Kolan 04_16_2025" w:date="2025-04-16T10:32:00Z">
              <w:del w:id="575" w:author="Richard Bradbury (2025-04-16)" w:date="2025-04-16T20:05:00Z" w16du:dateUtc="2025-04-16T19:05:00Z">
                <w:r w:rsidR="00716948" w:rsidRPr="00B519FD" w:rsidDel="0028184A">
                  <w:rPr>
                    <w:rStyle w:val="CommentReference"/>
                    <w:rFonts w:ascii="Times New Roman" w:hAnsi="Times New Roman"/>
                  </w:rPr>
                  <w:commentReference w:id="571"/>
                </w:r>
              </w:del>
            </w:ins>
          </w:p>
        </w:tc>
        <w:tc>
          <w:tcPr>
            <w:tcW w:w="1845" w:type="dxa"/>
          </w:tcPr>
          <w:p w14:paraId="104C5BD9" w14:textId="09FE1E71" w:rsidR="001244F7" w:rsidRPr="00B519FD" w:rsidDel="0028184A" w:rsidRDefault="00F34E4E" w:rsidP="00246943">
            <w:pPr>
              <w:pStyle w:val="TAL"/>
              <w:keepNext w:val="0"/>
              <w:rPr>
                <w:ins w:id="576" w:author="Prakash Kolan 04_16_2025" w:date="2025-04-16T09:37:00Z"/>
                <w:del w:id="577" w:author="Richard Bradbury (2025-04-16)" w:date="2025-04-16T20:05:00Z" w16du:dateUtc="2025-04-16T19:05:00Z"/>
                <w:rStyle w:val="Datatypechar"/>
              </w:rPr>
            </w:pPr>
            <w:ins w:id="578" w:author="Prakash Kolan 04_16_2025" w:date="2025-04-16T10:04:00Z">
              <w:del w:id="579" w:author="Richard Bradbury (2025-04-16)" w:date="2025-04-16T20:05:00Z" w16du:dateUtc="2025-04-16T19:05:00Z">
                <w:r w:rsidRPr="00B519FD" w:rsidDel="0028184A">
                  <w:rPr>
                    <w:rStyle w:val="Datatypechar"/>
                  </w:rPr>
                  <w:delText>Enumeration</w:delText>
                </w:r>
              </w:del>
            </w:ins>
          </w:p>
        </w:tc>
        <w:tc>
          <w:tcPr>
            <w:tcW w:w="1485" w:type="dxa"/>
          </w:tcPr>
          <w:p w14:paraId="5C6C558B" w14:textId="74E28B85" w:rsidR="001244F7" w:rsidRPr="00B519FD" w:rsidDel="0028184A" w:rsidRDefault="001244F7" w:rsidP="00246943">
            <w:pPr>
              <w:pStyle w:val="TAL"/>
              <w:keepNext w:val="0"/>
              <w:rPr>
                <w:ins w:id="580" w:author="Prakash Kolan 04_16_2025" w:date="2025-04-16T09:37:00Z"/>
                <w:del w:id="581" w:author="Richard Bradbury (2025-04-16)" w:date="2025-04-16T20:05:00Z" w16du:dateUtc="2025-04-16T19:05:00Z"/>
              </w:rPr>
            </w:pPr>
          </w:p>
        </w:tc>
        <w:tc>
          <w:tcPr>
            <w:tcW w:w="3614" w:type="dxa"/>
          </w:tcPr>
          <w:p w14:paraId="431A9ACD" w14:textId="14429075" w:rsidR="001244F7" w:rsidRPr="00B519FD" w:rsidDel="0028184A" w:rsidRDefault="00F34E4E" w:rsidP="00246943">
            <w:pPr>
              <w:pStyle w:val="TAL"/>
              <w:keepNext w:val="0"/>
              <w:rPr>
                <w:ins w:id="582" w:author="Prakash Kolan 04_16_2025" w:date="2025-04-16T09:37:00Z"/>
                <w:del w:id="583" w:author="Richard Bradbury (2025-04-16)" w:date="2025-04-16T20:05:00Z" w16du:dateUtc="2025-04-16T19:05:00Z"/>
              </w:rPr>
            </w:pPr>
            <w:ins w:id="584" w:author="Prakash Kolan 04_16_2025" w:date="2025-04-16T10:04:00Z">
              <w:del w:id="585" w:author="Richard Bradbury (2025-04-16)" w:date="2025-04-16T20:05:00Z" w16du:dateUtc="2025-04-16T19:05:00Z">
                <w:r w:rsidRPr="00B519FD" w:rsidDel="0028184A">
                  <w:delText>An enumerated value from table 13.2.4-2</w:delText>
                </w:r>
              </w:del>
            </w:ins>
            <w:ins w:id="586" w:author="Prakash Kolan 04_16_2025" w:date="2025-04-16T10:05:00Z">
              <w:del w:id="587" w:author="Richard Bradbury (2025-04-16)" w:date="2025-04-16T20:05:00Z" w16du:dateUtc="2025-04-16T19:05:00Z">
                <w:r w:rsidRPr="00B519FD" w:rsidDel="0028184A">
                  <w:delText xml:space="preserve"> indicating the transport protocol used for multi-access delivery</w:delText>
                </w:r>
              </w:del>
            </w:ins>
          </w:p>
        </w:tc>
      </w:tr>
    </w:tbl>
    <w:p w14:paraId="73D44191" w14:textId="5590E612" w:rsidR="003D6FA8" w:rsidRPr="00B519FD" w:rsidDel="0028184A" w:rsidRDefault="003D6FA8" w:rsidP="003D6FA8">
      <w:pPr>
        <w:pStyle w:val="TAN"/>
        <w:keepNext w:val="0"/>
        <w:rPr>
          <w:del w:id="588" w:author="Richard Bradbury (2025-04-16)" w:date="2025-04-16T20:05:00Z" w16du:dateUtc="2025-04-16T19:05:00Z"/>
        </w:rPr>
      </w:pPr>
    </w:p>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589" w:name="_CRTable13_2_62"/>
      <w:r w:rsidRPr="00B519FD">
        <w:lastRenderedPageBreak/>
        <w:t xml:space="preserve">Table </w:t>
      </w:r>
      <w:bookmarkEnd w:id="589"/>
      <w:r w:rsidRPr="00B519FD">
        <w:t>13.2.6-2: Media Player Service Operation Point Information</w:t>
      </w:r>
    </w:p>
    <w:tbl>
      <w:tblPr>
        <w:tblStyle w:val="TableGrid"/>
        <w:tblW w:w="9631" w:type="dxa"/>
        <w:tblLook w:val="04A0" w:firstRow="1" w:lastRow="0" w:firstColumn="1" w:lastColumn="0" w:noHBand="0" w:noVBand="1"/>
        <w:tblPrChange w:id="590" w:author="Richard Bradbury (2025-04-16)" w:date="2025-04-16T20:08:00Z" w16du:dateUtc="2025-04-16T19:08:00Z">
          <w:tblPr>
            <w:tblStyle w:val="TableGrid"/>
            <w:tblW w:w="9631" w:type="dxa"/>
            <w:tblLook w:val="04A0" w:firstRow="1" w:lastRow="0" w:firstColumn="1" w:lastColumn="0" w:noHBand="0" w:noVBand="1"/>
          </w:tblPr>
        </w:tblPrChange>
      </w:tblPr>
      <w:tblGrid>
        <w:gridCol w:w="289"/>
        <w:gridCol w:w="352"/>
        <w:gridCol w:w="2025"/>
        <w:gridCol w:w="1590"/>
        <w:gridCol w:w="5375"/>
        <w:tblGridChange w:id="591">
          <w:tblGrid>
            <w:gridCol w:w="289"/>
            <w:gridCol w:w="352"/>
            <w:gridCol w:w="2025"/>
            <w:gridCol w:w="1590"/>
            <w:gridCol w:w="5375"/>
          </w:tblGrid>
        </w:tblGridChange>
      </w:tblGrid>
      <w:tr w:rsidR="003D6FA8" w:rsidRPr="00B519FD" w14:paraId="1BEFACA5" w14:textId="77777777" w:rsidTr="007A4E24">
        <w:tc>
          <w:tcPr>
            <w:tcW w:w="2666" w:type="dxa"/>
            <w:gridSpan w:val="3"/>
            <w:shd w:val="clear" w:color="auto" w:fill="BFBFBF" w:themeFill="background1" w:themeFillShade="BF"/>
            <w:tcPrChange w:id="592" w:author="Richard Bradbury (2025-04-16)" w:date="2025-04-16T20:08:00Z" w16du:dateUtc="2025-04-16T19:08:00Z">
              <w:tcPr>
                <w:tcW w:w="2666" w:type="dxa"/>
                <w:gridSpan w:val="3"/>
              </w:tcPr>
            </w:tcPrChange>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Change w:id="593" w:author="Richard Bradbury (2025-04-16)" w:date="2025-04-16T20:08:00Z" w16du:dateUtc="2025-04-16T19:08:00Z">
              <w:tcPr>
                <w:tcW w:w="1590" w:type="dxa"/>
              </w:tcPr>
            </w:tcPrChange>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Change w:id="594" w:author="Richard Bradbury (2025-04-16)" w:date="2025-04-16T20:08:00Z" w16du:dateUtc="2025-04-16T19:08:00Z">
              <w:tcPr>
                <w:tcW w:w="5375" w:type="dxa"/>
              </w:tcPr>
            </w:tcPrChange>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22A6FDF0" w:rsidR="009332E7" w:rsidRPr="00B519FD" w:rsidRDefault="009332E7" w:rsidP="009332E7">
      <w:pPr>
        <w:keepNext/>
        <w:rPr>
          <w:ins w:id="595" w:author="Richard Bradbury (2025-04-16)" w:date="2025-04-16T20:01:00Z" w16du:dateUtc="2025-04-16T19:01:00Z"/>
        </w:rPr>
      </w:pPr>
      <w:bookmarkStart w:id="596" w:name="_CR5_2_7_1"/>
      <w:bookmarkEnd w:id="2"/>
      <w:bookmarkEnd w:id="596"/>
      <w:ins w:id="597" w:author="Richard Bradbury (2025-04-16)" w:date="2025-04-16T20:01:00Z" w16du:dateUtc="2025-04-16T19:01:00Z">
        <w:r w:rsidRPr="00B519FD">
          <w:t>Table 13.2.6-</w:t>
        </w:r>
      </w:ins>
      <w:ins w:id="598" w:author="Richard Bradbury (2025-04-16)" w:date="2025-04-16T20:02:00Z" w16du:dateUtc="2025-04-16T19:02:00Z">
        <w:r w:rsidRPr="00B519FD">
          <w:t>3</w:t>
        </w:r>
      </w:ins>
      <w:ins w:id="599" w:author="Richard Bradbury (2025-04-16)" w:date="2025-04-16T20:01:00Z" w16du:dateUtc="2025-04-16T19:01:00Z">
        <w:r w:rsidRPr="00B519FD">
          <w:t xml:space="preserve"> </w:t>
        </w:r>
      </w:ins>
      <w:ins w:id="600" w:author="Richard Bradbury (2025-04-16)" w:date="2025-04-16T20:08:00Z" w16du:dateUtc="2025-04-16T19:08:00Z">
        <w:r w:rsidR="007A4E24" w:rsidRPr="00B519FD">
          <w:t>specifies the multi-access connection status parameters</w:t>
        </w:r>
      </w:ins>
      <w:ins w:id="601" w:author="Richard Bradbury (2025-04-16)" w:date="2025-04-16T20:01:00Z" w16du:dateUtc="2025-04-16T19:01:00Z">
        <w:r w:rsidRPr="00B519FD">
          <w:t xml:space="preserve">. Any change to a parameter below shall be announced with a notification </w:t>
        </w:r>
      </w:ins>
      <w:ins w:id="602" w:author="Richard Bradbury (2025-04-16)" w:date="2025-04-16T20:08:00Z" w16du:dateUtc="2025-04-16T19:08:00Z">
        <w:r w:rsidR="007A4E24" w:rsidRPr="00B519FD">
          <w:rPr>
            <w:rStyle w:val="Code"/>
          </w:rPr>
          <w:t>MU</w:t>
        </w:r>
      </w:ins>
      <w:ins w:id="603" w:author="Richard Bradbury (2025-04-16)" w:date="2025-04-16T20:09:00Z" w16du:dateUtc="2025-04-16T19:09:00Z">
        <w:r w:rsidR="007A4E24" w:rsidRPr="00B519FD">
          <w:rPr>
            <w:rStyle w:val="Code"/>
          </w:rPr>
          <w:t>LTI-ACCES_DELIVERY</w:t>
        </w:r>
      </w:ins>
      <w:ins w:id="604" w:author="Richard Bradbury (2025-04-16)" w:date="2025-04-16T20:01:00Z" w16du:dateUtc="2025-04-16T19:01:00Z">
        <w:r w:rsidRPr="00B519FD">
          <w:rPr>
            <w:rStyle w:val="Code"/>
          </w:rPr>
          <w:t>_CHANGED</w:t>
        </w:r>
        <w:r w:rsidRPr="00B519FD">
          <w:t xml:space="preserve"> as specified in table 13.2.5</w:t>
        </w:r>
        <w:r w:rsidRPr="00B519FD">
          <w:noBreakHyphen/>
          <w:t>1.</w:t>
        </w:r>
      </w:ins>
    </w:p>
    <w:p w14:paraId="0589C5B2" w14:textId="253F3F2E" w:rsidR="009332E7" w:rsidRPr="00B519FD" w:rsidRDefault="009332E7" w:rsidP="009332E7">
      <w:pPr>
        <w:pStyle w:val="TH"/>
      </w:pPr>
      <w:ins w:id="605" w:author="Richard Bradbury (2025-04-16)" w:date="2025-04-16T20:01:00Z" w16du:dateUtc="2025-04-16T19:01:00Z">
        <w:r w:rsidRPr="00B519FD">
          <w:t>Table 13.2.6-3: Multi-access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1B3FF9">
        <w:trPr>
          <w:ins w:id="606" w:author="Richard Bradbury (2025-04-16)" w:date="2025-04-16T20:01:00Z" w16du:dateUtc="2025-04-16T19: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607" w:author="Richard Bradbury (2025-04-16)" w:date="2025-04-16T20:01:00Z" w16du:dateUtc="2025-04-16T19:01:00Z"/>
              </w:rPr>
            </w:pPr>
            <w:ins w:id="608" w:author="Richard Bradbury (2025-04-16)" w:date="2025-04-16T20:08:00Z" w16du:dateUtc="2025-04-16T19: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609" w:author="Richard Bradbury (2025-04-16)" w:date="2025-04-16T20:01:00Z" w16du:dateUtc="2025-04-16T19:01:00Z"/>
              </w:rPr>
            </w:pPr>
            <w:ins w:id="610" w:author="Richard Bradbury (2025-04-16)" w:date="2025-04-16T20:01:00Z" w16du:dateUtc="2025-04-16T19: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611" w:author="Richard Bradbury (2025-04-16)" w:date="2025-04-16T20:01:00Z" w16du:dateUtc="2025-04-16T19:01:00Z"/>
              </w:rPr>
            </w:pPr>
            <w:ins w:id="612" w:author="Richard Bradbury (2025-04-16)" w:date="2025-04-16T20:01:00Z" w16du:dateUtc="2025-04-16T19: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613" w:author="Richard Bradbury (2025-04-16)" w:date="2025-04-16T20:01:00Z" w16du:dateUtc="2025-04-16T19:01:00Z"/>
              </w:rPr>
            </w:pPr>
            <w:ins w:id="614" w:author="Richard Bradbury (2025-04-16)" w:date="2025-04-16T20:01:00Z" w16du:dateUtc="2025-04-16T19:01:00Z">
              <w:r w:rsidRPr="00B519FD">
                <w:t>Definition</w:t>
              </w:r>
            </w:ins>
          </w:p>
        </w:tc>
      </w:tr>
      <w:tr w:rsidR="009332E7" w:rsidRPr="00B519FD" w14:paraId="47A7AEBC" w14:textId="77777777" w:rsidTr="001B3FF9">
        <w:trPr>
          <w:ins w:id="615" w:author="Prakash Reddy Kolan" w:date="2025-04-01T15:47:00Z"/>
        </w:trPr>
        <w:tc>
          <w:tcPr>
            <w:tcW w:w="2685" w:type="dxa"/>
            <w:gridSpan w:val="2"/>
          </w:tcPr>
          <w:p w14:paraId="24A8F352" w14:textId="1A4D51A5" w:rsidR="009332E7" w:rsidRPr="00B519FD" w:rsidRDefault="009332E7" w:rsidP="001B3FF9">
            <w:pPr>
              <w:pStyle w:val="TAL"/>
              <w:keepNext w:val="0"/>
              <w:rPr>
                <w:ins w:id="616" w:author="Prakash Reddy Kolan" w:date="2025-04-01T15:47:00Z"/>
                <w:rStyle w:val="Code"/>
              </w:rPr>
            </w:pPr>
            <w:ins w:id="617" w:author="Richard Bradbury (2025-04-16)" w:date="2025-04-16T19:59:00Z" w16du:dateUtc="2025-04-16T18:59:00Z">
              <w:r w:rsidRPr="00B519FD">
                <w:rPr>
                  <w:rStyle w:val="Code"/>
                </w:rPr>
                <w:t>M</w:t>
              </w:r>
            </w:ins>
            <w:ins w:id="618" w:author="Prakash Reddy Kolan" w:date="2025-04-01T15:50:00Z">
              <w:r w:rsidRPr="00B519FD">
                <w:rPr>
                  <w:rStyle w:val="Code"/>
                </w:rPr>
                <w:t>ulti</w:t>
              </w:r>
            </w:ins>
            <w:ins w:id="619" w:author="Prakash Kolan 04_16_2025" w:date="2025-04-16T09:39:00Z">
              <w:r w:rsidRPr="00B519FD">
                <w:rPr>
                  <w:rStyle w:val="Code"/>
                </w:rPr>
                <w:t>Access</w:t>
              </w:r>
            </w:ins>
            <w:ins w:id="620" w:author="Prakash Reddy Kolan" w:date="2025-04-01T15:50:00Z">
              <w:r w:rsidRPr="00B519FD">
                <w:rPr>
                  <w:rStyle w:val="Code"/>
                </w:rPr>
                <w:t>ConnectionStatus</w:t>
              </w:r>
            </w:ins>
          </w:p>
        </w:tc>
        <w:tc>
          <w:tcPr>
            <w:tcW w:w="1845" w:type="dxa"/>
          </w:tcPr>
          <w:p w14:paraId="008B50EF" w14:textId="77777777" w:rsidR="009332E7" w:rsidRPr="00B519FD" w:rsidRDefault="009332E7" w:rsidP="001B3FF9">
            <w:pPr>
              <w:pStyle w:val="TAL"/>
              <w:keepNext w:val="0"/>
              <w:rPr>
                <w:ins w:id="621" w:author="Prakash Reddy Kolan" w:date="2025-04-01T15:47:00Z"/>
                <w:rStyle w:val="Datatypechar"/>
              </w:rPr>
            </w:pPr>
            <w:ins w:id="622" w:author="Prakash Reddy Kolan" w:date="2025-04-03T14:05:00Z">
              <w:r w:rsidRPr="00B519FD">
                <w:rPr>
                  <w:rStyle w:val="Datatypechar"/>
                </w:rPr>
                <w:t>Object</w:t>
              </w:r>
            </w:ins>
          </w:p>
        </w:tc>
        <w:tc>
          <w:tcPr>
            <w:tcW w:w="1485" w:type="dxa"/>
          </w:tcPr>
          <w:p w14:paraId="7BAC8084" w14:textId="77777777" w:rsidR="009332E7" w:rsidRPr="00B519FD" w:rsidRDefault="009332E7" w:rsidP="001B3FF9">
            <w:pPr>
              <w:pStyle w:val="TAL"/>
              <w:keepNext w:val="0"/>
              <w:rPr>
                <w:ins w:id="623" w:author="Prakash Reddy Kolan" w:date="2025-04-01T15:47:00Z"/>
              </w:rPr>
            </w:pPr>
          </w:p>
        </w:tc>
        <w:tc>
          <w:tcPr>
            <w:tcW w:w="3614" w:type="dxa"/>
          </w:tcPr>
          <w:p w14:paraId="23CB41CA" w14:textId="77777777" w:rsidR="009332E7" w:rsidRPr="00B519FD" w:rsidRDefault="009332E7" w:rsidP="001B3FF9">
            <w:pPr>
              <w:pStyle w:val="TAL"/>
              <w:keepNext w:val="0"/>
              <w:rPr>
                <w:ins w:id="624" w:author="Prakash Reddy Kolan" w:date="2025-04-01T15:47:00Z"/>
              </w:rPr>
            </w:pPr>
            <w:ins w:id="625" w:author="Prakash Reddy Kolan" w:date="2025-04-01T15:50:00Z">
              <w:r w:rsidRPr="00B519FD">
                <w:t>Status information of multi</w:t>
              </w:r>
            </w:ins>
            <w:ins w:id="626" w:author="Prakash Kolan 04_16_2025" w:date="2025-04-16T09:40:00Z">
              <w:r w:rsidRPr="00B519FD">
                <w:t>-access</w:t>
              </w:r>
            </w:ins>
            <w:ins w:id="627" w:author="Prakash Reddy Kolan" w:date="2025-04-01T15:50:00Z">
              <w:r w:rsidRPr="00B519FD">
                <w:t xml:space="preserve"> delivery connection</w:t>
              </w:r>
            </w:ins>
          </w:p>
        </w:tc>
      </w:tr>
      <w:tr w:rsidR="009332E7" w:rsidRPr="00B519FD" w14:paraId="1F289E29" w14:textId="77777777" w:rsidTr="001B3FF9">
        <w:trPr>
          <w:ins w:id="628" w:author="Prakash Reddy Kolan" w:date="2025-04-03T12:34:00Z"/>
        </w:trPr>
        <w:tc>
          <w:tcPr>
            <w:tcW w:w="265" w:type="dxa"/>
          </w:tcPr>
          <w:p w14:paraId="06E73FA9" w14:textId="77777777" w:rsidR="009332E7" w:rsidRPr="00B519FD" w:rsidRDefault="009332E7" w:rsidP="001B3FF9">
            <w:pPr>
              <w:pStyle w:val="TAL"/>
              <w:keepNext w:val="0"/>
              <w:rPr>
                <w:ins w:id="629" w:author="Prakash Reddy Kolan" w:date="2025-04-03T12:34:00Z"/>
                <w:rStyle w:val="Code"/>
              </w:rPr>
            </w:pPr>
          </w:p>
        </w:tc>
        <w:tc>
          <w:tcPr>
            <w:tcW w:w="2420" w:type="dxa"/>
          </w:tcPr>
          <w:p w14:paraId="7081F64E" w14:textId="77777777" w:rsidR="009332E7" w:rsidRPr="00B519FD" w:rsidRDefault="009332E7" w:rsidP="001B3FF9">
            <w:pPr>
              <w:pStyle w:val="TAL"/>
              <w:keepNext w:val="0"/>
              <w:rPr>
                <w:ins w:id="630" w:author="Prakash Reddy Kolan" w:date="2025-04-03T12:34:00Z"/>
                <w:rStyle w:val="Code"/>
              </w:rPr>
            </w:pPr>
            <w:commentRangeStart w:id="631"/>
            <w:commentRangeStart w:id="632"/>
            <w:commentRangeStart w:id="633"/>
            <w:ins w:id="634" w:author="Prakash Kolan 04_16_2025" w:date="2025-04-16T09:38:00Z">
              <w:r w:rsidRPr="00B519FD">
                <w:rPr>
                  <w:rStyle w:val="Code"/>
                </w:rPr>
                <w:t>status</w:t>
              </w:r>
            </w:ins>
            <w:commentRangeEnd w:id="631"/>
            <w:ins w:id="635" w:author="Prakash Kolan 04_16_2025" w:date="2025-04-16T10:32:00Z">
              <w:r w:rsidRPr="00B519FD">
                <w:rPr>
                  <w:rStyle w:val="CommentReference"/>
                  <w:rFonts w:ascii="Times New Roman" w:hAnsi="Times New Roman"/>
                </w:rPr>
                <w:commentReference w:id="631"/>
              </w:r>
            </w:ins>
            <w:commentRangeEnd w:id="632"/>
            <w:r w:rsidRPr="00B519FD">
              <w:rPr>
                <w:rStyle w:val="CommentReference"/>
                <w:rFonts w:ascii="Times New Roman" w:hAnsi="Times New Roman"/>
              </w:rPr>
              <w:commentReference w:id="632"/>
            </w:r>
            <w:commentRangeEnd w:id="633"/>
            <w:r w:rsidRPr="00B519FD">
              <w:rPr>
                <w:rStyle w:val="CommentReference"/>
                <w:rFonts w:ascii="Times New Roman" w:hAnsi="Times New Roman"/>
              </w:rPr>
              <w:commentReference w:id="633"/>
            </w:r>
          </w:p>
        </w:tc>
        <w:tc>
          <w:tcPr>
            <w:tcW w:w="1845" w:type="dxa"/>
          </w:tcPr>
          <w:p w14:paraId="44D30C37" w14:textId="77777777" w:rsidR="009332E7" w:rsidRPr="00B519FD" w:rsidRDefault="009332E7" w:rsidP="001B3FF9">
            <w:pPr>
              <w:pStyle w:val="TAL"/>
              <w:keepNext w:val="0"/>
              <w:rPr>
                <w:ins w:id="636" w:author="Prakash Reddy Kolan" w:date="2025-04-03T12:34:00Z"/>
                <w:rStyle w:val="Datatypechar"/>
              </w:rPr>
            </w:pPr>
            <w:ins w:id="637" w:author="Prakash Kolan 04_16_2025" w:date="2025-04-16T09:38:00Z">
              <w:r w:rsidRPr="00B519FD">
                <w:rPr>
                  <w:rStyle w:val="Datatypechar"/>
                </w:rPr>
                <w:t>boolean</w:t>
              </w:r>
            </w:ins>
          </w:p>
        </w:tc>
        <w:tc>
          <w:tcPr>
            <w:tcW w:w="1485" w:type="dxa"/>
          </w:tcPr>
          <w:p w14:paraId="6F8879D0" w14:textId="77777777" w:rsidR="009332E7" w:rsidRPr="00B519FD" w:rsidRDefault="009332E7" w:rsidP="001B3FF9">
            <w:pPr>
              <w:pStyle w:val="TAL"/>
              <w:keepNext w:val="0"/>
              <w:rPr>
                <w:ins w:id="638" w:author="Prakash Reddy Kolan" w:date="2025-04-03T12:34:00Z"/>
              </w:rPr>
            </w:pPr>
          </w:p>
        </w:tc>
        <w:tc>
          <w:tcPr>
            <w:tcW w:w="3614" w:type="dxa"/>
          </w:tcPr>
          <w:p w14:paraId="61B6069D" w14:textId="77777777" w:rsidR="009332E7" w:rsidRPr="00B519FD" w:rsidRDefault="009332E7" w:rsidP="001B3FF9">
            <w:pPr>
              <w:pStyle w:val="TAL"/>
              <w:keepNext w:val="0"/>
              <w:rPr>
                <w:ins w:id="639" w:author="Prakash Reddy Kolan" w:date="2025-04-03T12:34:00Z"/>
              </w:rPr>
            </w:pPr>
            <w:ins w:id="640" w:author="Prakash Kolan 04_16_2025" w:date="2025-04-16T09:38:00Z">
              <w:r w:rsidRPr="00B519FD">
                <w:t>Indicates status of multi</w:t>
              </w:r>
            </w:ins>
            <w:ins w:id="641" w:author="Prakash Kolan 04_16_2025" w:date="2025-04-16T09:40:00Z">
              <w:r w:rsidRPr="00B519FD">
                <w:t>-access</w:t>
              </w:r>
            </w:ins>
            <w:ins w:id="642" w:author="Prakash Kolan 04_16_2025" w:date="2025-04-16T09:38:00Z">
              <w:r w:rsidRPr="00B519FD">
                <w:t xml:space="preserve"> delivery connection</w:t>
              </w:r>
            </w:ins>
            <w:ins w:id="643" w:author="Richard Bradbury (2025-04-16)" w:date="2025-04-16T19:56:00Z" w16du:dateUtc="2025-04-16T18:56:00Z">
              <w:r w:rsidRPr="00B519FD">
                <w:t>.</w:t>
              </w:r>
            </w:ins>
          </w:p>
        </w:tc>
      </w:tr>
      <w:tr w:rsidR="009332E7" w:rsidRPr="00B519FD" w14:paraId="7D146BE7" w14:textId="77777777" w:rsidTr="001B3FF9">
        <w:trPr>
          <w:ins w:id="644" w:author="Prakash Kolan 04_16_2025" w:date="2025-04-16T09:37:00Z"/>
        </w:trPr>
        <w:tc>
          <w:tcPr>
            <w:tcW w:w="265" w:type="dxa"/>
          </w:tcPr>
          <w:p w14:paraId="74485EA9" w14:textId="77777777" w:rsidR="009332E7" w:rsidRPr="00B519FD" w:rsidRDefault="009332E7" w:rsidP="001B3FF9">
            <w:pPr>
              <w:pStyle w:val="TAL"/>
              <w:keepNext w:val="0"/>
              <w:rPr>
                <w:ins w:id="645" w:author="Prakash Kolan 04_16_2025" w:date="2025-04-16T09:37:00Z"/>
                <w:rStyle w:val="Code"/>
              </w:rPr>
            </w:pPr>
          </w:p>
        </w:tc>
        <w:tc>
          <w:tcPr>
            <w:tcW w:w="2420" w:type="dxa"/>
          </w:tcPr>
          <w:p w14:paraId="17647C72" w14:textId="77777777" w:rsidR="009332E7" w:rsidRPr="00B519FD" w:rsidRDefault="009332E7" w:rsidP="001B3FF9">
            <w:pPr>
              <w:pStyle w:val="TAL"/>
              <w:keepNext w:val="0"/>
              <w:rPr>
                <w:ins w:id="646" w:author="Prakash Kolan 04_16_2025" w:date="2025-04-16T09:37:00Z"/>
                <w:rStyle w:val="Code"/>
              </w:rPr>
            </w:pPr>
            <w:commentRangeStart w:id="647"/>
            <w:ins w:id="648" w:author="Prakash Kolan 04_16_2025" w:date="2025-04-16T09:41:00Z">
              <w:r w:rsidRPr="00B519FD">
                <w:rPr>
                  <w:rStyle w:val="Code"/>
                </w:rPr>
                <w:t>transportProtocol</w:t>
              </w:r>
            </w:ins>
            <w:commentRangeEnd w:id="647"/>
            <w:ins w:id="649" w:author="Prakash Kolan 04_16_2025" w:date="2025-04-16T10:32:00Z">
              <w:r w:rsidRPr="00B519FD">
                <w:rPr>
                  <w:rStyle w:val="CommentReference"/>
                  <w:rFonts w:ascii="Times New Roman" w:hAnsi="Times New Roman"/>
                </w:rPr>
                <w:commentReference w:id="647"/>
              </w:r>
            </w:ins>
          </w:p>
        </w:tc>
        <w:tc>
          <w:tcPr>
            <w:tcW w:w="1845" w:type="dxa"/>
          </w:tcPr>
          <w:p w14:paraId="0506EF6B" w14:textId="77777777" w:rsidR="009332E7" w:rsidRPr="00B519FD" w:rsidRDefault="009332E7" w:rsidP="001B3FF9">
            <w:pPr>
              <w:pStyle w:val="TAL"/>
              <w:keepNext w:val="0"/>
              <w:rPr>
                <w:ins w:id="650" w:author="Prakash Kolan 04_16_2025" w:date="2025-04-16T09:37:00Z"/>
                <w:rStyle w:val="Datatypechar"/>
              </w:rPr>
            </w:pPr>
            <w:ins w:id="651" w:author="Prakash Kolan 04_16_2025" w:date="2025-04-16T10:04:00Z">
              <w:r w:rsidRPr="00B519FD">
                <w:rPr>
                  <w:rStyle w:val="Datatypechar"/>
                </w:rPr>
                <w:t>Enumeration</w:t>
              </w:r>
            </w:ins>
          </w:p>
        </w:tc>
        <w:tc>
          <w:tcPr>
            <w:tcW w:w="1485" w:type="dxa"/>
          </w:tcPr>
          <w:p w14:paraId="761B92B7" w14:textId="77777777" w:rsidR="009332E7" w:rsidRPr="00B519FD" w:rsidRDefault="009332E7" w:rsidP="001B3FF9">
            <w:pPr>
              <w:pStyle w:val="TAL"/>
              <w:keepNext w:val="0"/>
              <w:rPr>
                <w:ins w:id="652" w:author="Prakash Kolan 04_16_2025" w:date="2025-04-16T09:37:00Z"/>
              </w:rPr>
            </w:pPr>
          </w:p>
        </w:tc>
        <w:tc>
          <w:tcPr>
            <w:tcW w:w="3614" w:type="dxa"/>
          </w:tcPr>
          <w:p w14:paraId="1AD87530" w14:textId="77777777" w:rsidR="009332E7" w:rsidRPr="00B519FD" w:rsidRDefault="009332E7" w:rsidP="001B3FF9">
            <w:pPr>
              <w:pStyle w:val="TAL"/>
              <w:keepNext w:val="0"/>
              <w:rPr>
                <w:ins w:id="653" w:author="Prakash Kolan 04_16_2025" w:date="2025-04-16T09:37:00Z"/>
              </w:rPr>
            </w:pPr>
            <w:ins w:id="654" w:author="Prakash Kolan 04_16_2025" w:date="2025-04-16T10:04:00Z">
              <w:r w:rsidRPr="00B519FD">
                <w:t>An enumerated value from table 13.2.4-2</w:t>
              </w:r>
            </w:ins>
            <w:ins w:id="655" w:author="Prakash Kolan 04_16_2025" w:date="2025-04-16T10:05:00Z">
              <w:r w:rsidRPr="00B519FD">
                <w:t xml:space="preserve"> indicating the transport protocol used for multi-access delivery</w:t>
              </w:r>
            </w:ins>
            <w:ins w:id="656" w:author="Richard Bradbury (2025-04-16)" w:date="2025-04-16T19:57:00Z" w16du:dateUtc="2025-04-16T18:57:00Z">
              <w:r w:rsidRPr="00B519FD">
                <w:t>.</w:t>
              </w:r>
            </w:ins>
          </w:p>
        </w:tc>
      </w:tr>
      <w:tr w:rsidR="009332E7" w:rsidRPr="00B519FD" w14:paraId="63EED731" w14:textId="77777777" w:rsidTr="001B3FF9">
        <w:trPr>
          <w:ins w:id="657" w:author="Richard Bradbury (2025-04-16)" w:date="2025-04-16T19:57:00Z" w16du:dateUtc="2025-04-16T18:57:00Z"/>
        </w:trPr>
        <w:tc>
          <w:tcPr>
            <w:tcW w:w="265" w:type="dxa"/>
          </w:tcPr>
          <w:p w14:paraId="137C8956" w14:textId="77777777" w:rsidR="009332E7" w:rsidRPr="00B519FD" w:rsidRDefault="009332E7" w:rsidP="001B3FF9">
            <w:pPr>
              <w:pStyle w:val="TAL"/>
              <w:keepNext w:val="0"/>
              <w:rPr>
                <w:ins w:id="658" w:author="Richard Bradbury (2025-04-16)" w:date="2025-04-16T19:57:00Z" w16du:dateUtc="2025-04-16T18:57:00Z"/>
                <w:rStyle w:val="Code"/>
              </w:rPr>
            </w:pPr>
          </w:p>
        </w:tc>
        <w:tc>
          <w:tcPr>
            <w:tcW w:w="2420" w:type="dxa"/>
          </w:tcPr>
          <w:p w14:paraId="2BAD6B01" w14:textId="77777777" w:rsidR="009332E7" w:rsidRPr="00B519FD" w:rsidRDefault="009332E7" w:rsidP="001B3FF9">
            <w:pPr>
              <w:pStyle w:val="TAL"/>
              <w:keepNext w:val="0"/>
              <w:rPr>
                <w:ins w:id="659" w:author="Richard Bradbury (2025-04-16)" w:date="2025-04-16T19:57:00Z" w16du:dateUtc="2025-04-16T18:57:00Z"/>
                <w:rStyle w:val="Code"/>
              </w:rPr>
            </w:pPr>
            <w:ins w:id="660" w:author="Richard Bradbury (2025-04-16)" w:date="2025-04-16T19:57:00Z" w16du:dateUtc="2025-04-16T18:57:00Z">
              <w:r w:rsidRPr="00B519FD">
                <w:rPr>
                  <w:rStyle w:val="Code"/>
                </w:rPr>
                <w:t>numberOfPaths</w:t>
              </w:r>
            </w:ins>
          </w:p>
        </w:tc>
        <w:tc>
          <w:tcPr>
            <w:tcW w:w="1845" w:type="dxa"/>
          </w:tcPr>
          <w:p w14:paraId="36EED922" w14:textId="77777777" w:rsidR="009332E7" w:rsidRPr="00B519FD" w:rsidRDefault="009332E7" w:rsidP="001B3FF9">
            <w:pPr>
              <w:pStyle w:val="TAL"/>
              <w:keepNext w:val="0"/>
              <w:rPr>
                <w:ins w:id="661" w:author="Richard Bradbury (2025-04-16)" w:date="2025-04-16T19:57:00Z" w16du:dateUtc="2025-04-16T18:57:00Z"/>
                <w:rStyle w:val="Datatypechar"/>
              </w:rPr>
            </w:pPr>
            <w:ins w:id="662" w:author="Richard Bradbury (2025-04-16)" w:date="2025-04-16T19:57:00Z" w16du:dateUtc="2025-04-16T18:57:00Z">
              <w:r w:rsidRPr="00B519FD">
                <w:rPr>
                  <w:rStyle w:val="Datatypechar"/>
                </w:rPr>
                <w:t>Integer</w:t>
              </w:r>
            </w:ins>
          </w:p>
        </w:tc>
        <w:tc>
          <w:tcPr>
            <w:tcW w:w="1485" w:type="dxa"/>
          </w:tcPr>
          <w:p w14:paraId="040CCA0B" w14:textId="77777777" w:rsidR="009332E7" w:rsidRPr="00B519FD" w:rsidRDefault="009332E7" w:rsidP="001B3FF9">
            <w:pPr>
              <w:pStyle w:val="TAL"/>
              <w:keepNext w:val="0"/>
              <w:rPr>
                <w:ins w:id="663" w:author="Richard Bradbury (2025-04-16)" w:date="2025-04-16T19:57:00Z" w16du:dateUtc="2025-04-16T18:57:00Z"/>
              </w:rPr>
            </w:pPr>
          </w:p>
        </w:tc>
        <w:tc>
          <w:tcPr>
            <w:tcW w:w="3614" w:type="dxa"/>
          </w:tcPr>
          <w:p w14:paraId="79AFAF8E" w14:textId="77777777" w:rsidR="009332E7" w:rsidRPr="00B519FD" w:rsidRDefault="009332E7" w:rsidP="001B3FF9">
            <w:pPr>
              <w:pStyle w:val="TAL"/>
              <w:keepNext w:val="0"/>
              <w:rPr>
                <w:ins w:id="664" w:author="Richard Bradbury (2025-04-16)" w:date="2025-04-16T19:57:00Z" w16du:dateUtc="2025-04-16T18:57:00Z"/>
              </w:rPr>
            </w:pPr>
            <w:ins w:id="665" w:author="Richard Bradbury (2025-04-16)" w:date="2025-04-16T19:57:00Z" w16du:dateUtc="2025-04-16T18:57:00Z">
              <w:r w:rsidRPr="00B519FD">
                <w:t xml:space="preserve">The current number of </w:t>
              </w:r>
            </w:ins>
            <w:ins w:id="666" w:author="Richard Bradbury (2025-04-16)" w:date="2025-04-16T19:58:00Z" w16du:dateUtc="2025-04-16T18:58:00Z">
              <w:r w:rsidRPr="00B519FD">
                <w:t>active subflows/paths at reference point M4d.</w:t>
              </w:r>
            </w:ins>
          </w:p>
        </w:tc>
      </w:tr>
    </w:tbl>
    <w:p w14:paraId="5CC24F56" w14:textId="77777777" w:rsidR="009332E7" w:rsidRPr="00B519FD" w:rsidRDefault="009332E7" w:rsidP="009332E7">
      <w:pPr>
        <w:rPr>
          <w:ins w:id="667" w:author="Richard Bradbury (2025-04-16)" w:date="2025-04-16T20:02:00Z" w16du:dateUtc="2025-04-16T19:02:00Z"/>
        </w:rPr>
      </w:pPr>
    </w:p>
    <w:p w14:paraId="1606CB6C" w14:textId="5C4275AA" w:rsidR="006B4608" w:rsidRPr="00B519FD" w:rsidRDefault="006B4608" w:rsidP="006B4608">
      <w:pPr>
        <w:pStyle w:val="Changelast"/>
      </w:pPr>
      <w:r w:rsidRPr="00B519FD">
        <w:t>End of changes</w:t>
      </w:r>
    </w:p>
    <w:sectPr w:rsidR="006B4608" w:rsidRPr="00B519FD" w:rsidSect="00587733">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Richard Bradbury" w:date="2025-04-08T13:55:00Z" w:initials="RB">
    <w:p w14:paraId="044A7839" w14:textId="77777777" w:rsidR="00964B71" w:rsidRPr="00B519FD" w:rsidRDefault="00964B71" w:rsidP="008A6E04">
      <w:pPr>
        <w:pStyle w:val="CommentText"/>
      </w:pPr>
      <w:r w:rsidRPr="00B519FD">
        <w:rPr>
          <w:rStyle w:val="CommentReference"/>
        </w:rPr>
        <w:annotationRef/>
      </w:r>
      <w:r w:rsidRPr="00B519FD">
        <w:t>Missing a descriptive clause to motivate the stage-3 API design.</w:t>
      </w:r>
    </w:p>
    <w:p w14:paraId="75E3F863" w14:textId="1BA5BBFD" w:rsidR="00964B71" w:rsidRPr="00B519FD" w:rsidRDefault="00964B71"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51" w:author="Richard Bradbury (2025-04-16)" w:date="2025-04-16T20:19:00Z" w:initials="RB">
    <w:p w14:paraId="3F81B26A" w14:textId="77777777" w:rsidR="008D31CB" w:rsidRPr="00B519FD" w:rsidRDefault="008D31CB" w:rsidP="008D31CB">
      <w:pPr>
        <w:pStyle w:val="CommentText"/>
      </w:pPr>
      <w:r w:rsidRPr="00B519FD">
        <w:rPr>
          <w:rStyle w:val="CommentReference"/>
        </w:rPr>
        <w:annotationRef/>
      </w:r>
      <w:r w:rsidRPr="00B519FD">
        <w:t>Looks pretty good now, I think.</w:t>
      </w:r>
    </w:p>
  </w:comment>
  <w:comment w:id="120" w:author="Richard Bradbury" w:date="2025-04-08T13:59:00Z" w:initials="RB">
    <w:p w14:paraId="17B32458" w14:textId="4B5736F7" w:rsidR="00964B71" w:rsidRPr="00B519FD" w:rsidRDefault="00964B71"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964B71" w:rsidRPr="00B519FD" w:rsidRDefault="00964B71" w:rsidP="008A6E04">
      <w:pPr>
        <w:pStyle w:val="CommentText"/>
      </w:pPr>
      <w:r w:rsidRPr="00B519FD">
        <w:t>[Prakash]</w:t>
      </w:r>
      <w:r w:rsidRPr="00B519FD">
        <w:sym w:font="Wingdings" w:char="F0E8"/>
      </w:r>
      <w:r w:rsidRPr="00B519FD">
        <w:t xml:space="preserve"> Haven’t thought about this. We need to look into this. </w:t>
      </w:r>
    </w:p>
  </w:comment>
  <w:comment w:id="121" w:author="Richard Bradbury (2025-04-16)" w:date="2025-04-16T20:25:00Z" w:initials="RB">
    <w:p w14:paraId="4F5D7CF4" w14:textId="77777777" w:rsidR="008D31CB" w:rsidRPr="00B519FD" w:rsidRDefault="008D31CB" w:rsidP="008D31CB">
      <w:pPr>
        <w:pStyle w:val="CommentText"/>
      </w:pPr>
      <w:r w:rsidRPr="00B519FD">
        <w:rPr>
          <w:rStyle w:val="CommentReference"/>
        </w:rPr>
        <w:annotationRef/>
      </w:r>
      <w:r w:rsidRPr="00B519FD">
        <w:t>Maybe add URL query strings to specify:</w:t>
      </w:r>
    </w:p>
    <w:p w14:paraId="508F8DA2" w14:textId="77777777" w:rsidR="008D31CB" w:rsidRPr="00B519FD" w:rsidRDefault="008D31CB" w:rsidP="008D31CB">
      <w:pPr>
        <w:pStyle w:val="CommentText"/>
        <w:numPr>
          <w:ilvl w:val="0"/>
          <w:numId w:val="18"/>
        </w:numPr>
      </w:pPr>
      <w:r w:rsidRPr="00B519FD">
        <w:t>Multi-path protocols (need to specify encoding, e.g. “multipath-protocol=MPTCP&amp;multipath-protocol=MPQUIC”.</w:t>
      </w:r>
    </w:p>
    <w:p w14:paraId="2E395665" w14:textId="77777777" w:rsidR="008D31CB" w:rsidRPr="00B519FD" w:rsidRDefault="008D31CB"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8D31CB" w:rsidRPr="00B519FD" w:rsidRDefault="008D31CB" w:rsidP="008D31CB">
      <w:pPr>
        <w:pStyle w:val="CommentText"/>
        <w:numPr>
          <w:ilvl w:val="0"/>
          <w:numId w:val="18"/>
        </w:numPr>
      </w:pPr>
      <w:r w:rsidRPr="00B519FD">
        <w:t>Anything else?</w:t>
      </w:r>
    </w:p>
  </w:comment>
  <w:comment w:id="194" w:author="Prakash Kolan 04_16_2025" w:date="2025-04-16T10:08:00Z" w:initials="PRK_04_14">
    <w:p w14:paraId="5A707E80" w14:textId="640872A8" w:rsidR="00FC5843" w:rsidRPr="00B519FD" w:rsidRDefault="00FC5843" w:rsidP="00FC5843">
      <w:pPr>
        <w:pStyle w:val="CommentText"/>
      </w:pPr>
      <w:r w:rsidRPr="00B519FD">
        <w:rPr>
          <w:rStyle w:val="CommentReference"/>
        </w:rPr>
        <w:annotationRef/>
      </w:r>
      <w:r w:rsidRPr="00B519FD">
        <w:t>From Daniel’s tdoc</w:t>
      </w:r>
    </w:p>
  </w:comment>
  <w:comment w:id="195" w:author="Richard Bradbury (2025-04-16)" w:date="2025-04-16T19:39:00Z" w:initials="RB">
    <w:p w14:paraId="52BD8561" w14:textId="77777777" w:rsidR="00FC5843" w:rsidRPr="00B519FD" w:rsidRDefault="00FC5843" w:rsidP="00FC5843">
      <w:pPr>
        <w:pStyle w:val="CommentText"/>
      </w:pPr>
      <w:r w:rsidRPr="00B519FD">
        <w:rPr>
          <w:rStyle w:val="CommentReference"/>
        </w:rPr>
        <w:annotationRef/>
      </w:r>
      <w:r w:rsidRPr="00B519FD">
        <w:t>Seems to duplicate sessionId above.</w:t>
      </w:r>
    </w:p>
    <w:p w14:paraId="4BB2C34A" w14:textId="77777777" w:rsidR="00FC5843" w:rsidRPr="00B519FD" w:rsidRDefault="00FC5843" w:rsidP="00FC5843">
      <w:pPr>
        <w:pStyle w:val="CommentText"/>
      </w:pPr>
      <w:r w:rsidRPr="00B519FD">
        <w:t>Suggest removing unless we can understand how it differs.</w:t>
      </w:r>
    </w:p>
    <w:p w14:paraId="23FABAB0" w14:textId="77777777" w:rsidR="00FC5843" w:rsidRPr="00B519FD" w:rsidRDefault="00FC5843" w:rsidP="00FC5843">
      <w:pPr>
        <w:pStyle w:val="CommentText"/>
      </w:pPr>
      <w:r w:rsidRPr="00B519FD">
        <w:t>My understanding is that all paths in multi-access delivery belong to the same logical media delivery session, so I don’t think a second identifier is needed.</w:t>
      </w:r>
    </w:p>
    <w:p w14:paraId="7D9489DB" w14:textId="77777777" w:rsidR="00FC5843" w:rsidRPr="00B519FD" w:rsidRDefault="00FC5843" w:rsidP="00FC5843">
      <w:pPr>
        <w:pStyle w:val="CommentText"/>
      </w:pPr>
      <w:r w:rsidRPr="00B519FD">
        <w:t>Also, the need for a sub-session identifier is not motivated at stage-2.</w:t>
      </w:r>
    </w:p>
  </w:comment>
  <w:comment w:id="223" w:author="Prakash Kolan 04_16_2025" w:date="2025-04-16T10:09:00Z" w:initials="PRK_04_14">
    <w:p w14:paraId="6FC5E8F3" w14:textId="41339447" w:rsidR="00F07306" w:rsidRPr="00B519FD" w:rsidRDefault="00F07306">
      <w:pPr>
        <w:pStyle w:val="CommentText"/>
      </w:pPr>
      <w:r w:rsidRPr="00B519FD">
        <w:rPr>
          <w:rStyle w:val="CommentReference"/>
        </w:rPr>
        <w:annotationRef/>
      </w:r>
      <w:r w:rsidRPr="00B519FD">
        <w:t>Also corresponds to multiAccessDeliveryPathID parameter representing number of paths in Daniel’s tdoc</w:t>
      </w:r>
    </w:p>
  </w:comment>
  <w:comment w:id="301" w:author="Richard Bradbury" w:date="2025-04-08T12:46:00Z" w:initials="RB">
    <w:p w14:paraId="3B7A1C92" w14:textId="77777777" w:rsidR="00964B71" w:rsidRPr="00B519FD" w:rsidRDefault="00964B71" w:rsidP="007D40BC">
      <w:pPr>
        <w:pStyle w:val="CommentText"/>
      </w:pPr>
      <w:r w:rsidRPr="00B519FD">
        <w:rPr>
          <w:rStyle w:val="CommentReference"/>
        </w:rPr>
        <w:annotationRef/>
      </w:r>
      <w:r w:rsidRPr="00B519FD">
        <w:t>For which service location/endpoint?</w:t>
      </w:r>
    </w:p>
    <w:p w14:paraId="23CD6B7D" w14:textId="77777777" w:rsidR="00964B71" w:rsidRPr="00B519FD" w:rsidRDefault="00964B71" w:rsidP="007D40BC">
      <w:pPr>
        <w:pStyle w:val="CommentText"/>
      </w:pPr>
      <w:r w:rsidRPr="00B519FD">
        <w:t>There is no additional context in the object, so I assume this configuration applies to all service locations/endpoints.</w:t>
      </w:r>
    </w:p>
    <w:p w14:paraId="46FF7270" w14:textId="45584467" w:rsidR="00964B71" w:rsidRPr="00B519FD" w:rsidRDefault="00964B71" w:rsidP="007D40BC">
      <w:pPr>
        <w:pStyle w:val="CommentText"/>
      </w:pPr>
      <w:r w:rsidRPr="00B519FD">
        <w:t>[Prakash]</w:t>
      </w:r>
      <w:r w:rsidRPr="00B519FD">
        <w:sym w:font="Wingdings" w:char="F0E8"/>
      </w:r>
      <w:r w:rsidRPr="00B519FD">
        <w:t xml:space="preserve"> Yes, the intention here is to be generic</w:t>
      </w:r>
    </w:p>
  </w:comment>
  <w:comment w:id="350" w:author="Prakash Kolan 04_16_2025" w:date="2025-04-16T11:25:00Z" w:initials="PRK_04_14">
    <w:p w14:paraId="29FF6B6C" w14:textId="77777777" w:rsidR="00FC5843" w:rsidRPr="00B519FD" w:rsidRDefault="00FC5843">
      <w:pPr>
        <w:pStyle w:val="CommentText"/>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437" w:author="Richard Bradbury" w:date="2025-04-08T12:56:00Z" w:initials="RB">
    <w:p w14:paraId="12F82CE0" w14:textId="77777777" w:rsidR="00964B71" w:rsidRPr="00B519FD" w:rsidRDefault="00964B71" w:rsidP="00D655FA">
      <w:pPr>
        <w:pStyle w:val="CommentText"/>
      </w:pPr>
      <w:r w:rsidRPr="00B519FD">
        <w:rPr>
          <w:rStyle w:val="CommentReference"/>
        </w:rPr>
        <w:annotationRef/>
      </w:r>
      <w:r w:rsidRPr="00B519FD">
        <w:t>Any notifications, e.g. for successful establishment of each new path?</w:t>
      </w:r>
    </w:p>
    <w:p w14:paraId="67E81277" w14:textId="51F5272F" w:rsidR="00964B71" w:rsidRPr="00B519FD" w:rsidRDefault="00964B71" w:rsidP="00D655FA">
      <w:pPr>
        <w:pStyle w:val="CommentText"/>
      </w:pPr>
      <w:r w:rsidRPr="00B519FD">
        <w:t xml:space="preserve">[Prakash] </w:t>
      </w:r>
      <w:r w:rsidRPr="00B519FD">
        <w:sym w:font="Wingdings" w:char="F0E8"/>
      </w:r>
      <w:r w:rsidRPr="00B519FD">
        <w:t xml:space="preserve"> We should add this in. Agree. Will do in next version. </w:t>
      </w:r>
    </w:p>
  </w:comment>
  <w:comment w:id="457" w:author="Richard Bradbury (2025-04-16)" w:date="2025-04-16T19:53:00Z" w:initials="RB">
    <w:p w14:paraId="6BC54FF2" w14:textId="77777777" w:rsidR="00D1674D" w:rsidRPr="00B519FD" w:rsidRDefault="00D1674D"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499" w:author="Richard Bradbury" w:date="2025-04-08T12:55:00Z" w:initials="RB">
    <w:p w14:paraId="52F88EEA" w14:textId="6EE2549F" w:rsidR="00964B71" w:rsidRPr="00B519FD" w:rsidRDefault="00964B71" w:rsidP="00D655FA">
      <w:pPr>
        <w:pStyle w:val="CommentText"/>
      </w:pPr>
      <w:r w:rsidRPr="00B519FD">
        <w:rPr>
          <w:rStyle w:val="CommentReference"/>
        </w:rPr>
        <w:annotationRef/>
      </w:r>
      <w:r w:rsidRPr="00B519FD">
        <w:t>Any errors possible, e.g. if the kernel doesn’t support multipath?</w:t>
      </w:r>
    </w:p>
    <w:p w14:paraId="7ED57A8D" w14:textId="4A8FCBA6" w:rsidR="00964B71" w:rsidRPr="00B519FD" w:rsidRDefault="00964B71" w:rsidP="00D655FA">
      <w:pPr>
        <w:pStyle w:val="CommentText"/>
      </w:pPr>
      <w:r w:rsidRPr="00B519FD">
        <w:t xml:space="preserve">[Prakash] </w:t>
      </w:r>
      <w:r w:rsidRPr="00B519FD">
        <w:sym w:font="Wingdings" w:char="F0E8"/>
      </w:r>
      <w:r w:rsidRPr="00B519FD">
        <w:t xml:space="preserve"> We should add this in. Agree. Will do in next version.</w:t>
      </w:r>
    </w:p>
  </w:comment>
  <w:comment w:id="546" w:author="Prakash Kolan 04_16_2025" w:date="2025-04-16T10:32:00Z" w:initials="PRK_04_14">
    <w:p w14:paraId="09E8C98F" w14:textId="0679C678" w:rsidR="00716948" w:rsidRPr="00B519FD" w:rsidRDefault="00716948">
      <w:pPr>
        <w:pStyle w:val="CommentText"/>
      </w:pPr>
      <w:r w:rsidRPr="00B519FD">
        <w:rPr>
          <w:rStyle w:val="CommentReference"/>
        </w:rPr>
        <w:annotationRef/>
      </w:r>
      <w:r w:rsidRPr="00B519FD">
        <w:t>Also corresponds to multiAccessDeliveryStatus in Daniel’s tdoc</w:t>
      </w:r>
    </w:p>
  </w:comment>
  <w:comment w:id="571" w:author="Prakash Kolan 04_16_2025" w:date="2025-04-16T10:32:00Z" w:initials="PRK_04_14">
    <w:p w14:paraId="55354ED6" w14:textId="4FB1F3ED" w:rsidR="00716948" w:rsidRPr="00B519FD" w:rsidRDefault="00716948">
      <w:pPr>
        <w:pStyle w:val="CommentText"/>
      </w:pPr>
      <w:r w:rsidRPr="00B519FD">
        <w:rPr>
          <w:rStyle w:val="CommentReference"/>
        </w:rPr>
        <w:annotationRef/>
      </w:r>
      <w:r w:rsidRPr="00B519FD">
        <w:t>Also corresponds to multiAccessDeliveryConnectionEndpoint property in Daniel’s tdoc</w:t>
      </w:r>
    </w:p>
  </w:comment>
  <w:comment w:id="631" w:author="Prakash Kolan 04_16_2025" w:date="2025-04-16T10:32:00Z" w:initials="PRK_04_14">
    <w:p w14:paraId="256A7C99" w14:textId="77777777" w:rsidR="009332E7" w:rsidRPr="00B519FD" w:rsidRDefault="009332E7" w:rsidP="009332E7">
      <w:pPr>
        <w:pStyle w:val="CommentText"/>
      </w:pPr>
      <w:r w:rsidRPr="00B519FD">
        <w:rPr>
          <w:rStyle w:val="CommentReference"/>
        </w:rPr>
        <w:annotationRef/>
      </w:r>
      <w:r w:rsidRPr="00B519FD">
        <w:t>Also corresponds to multiAccessDeliveryStatus in Daniel’s tdoc</w:t>
      </w:r>
    </w:p>
  </w:comment>
  <w:comment w:id="632" w:author="Richard Bradbury (2025-04-16)" w:date="2025-04-16T20:00:00Z" w:initials="RB">
    <w:p w14:paraId="357B3D10" w14:textId="77777777" w:rsidR="009332E7" w:rsidRPr="00B519FD" w:rsidRDefault="009332E7" w:rsidP="009332E7">
      <w:pPr>
        <w:pStyle w:val="CommentText"/>
      </w:pPr>
      <w:r w:rsidRPr="00B519FD">
        <w:rPr>
          <w:rStyle w:val="CommentReference"/>
        </w:rPr>
        <w:annotationRef/>
      </w:r>
      <w:r w:rsidRPr="00B519FD">
        <w:t>Need to additionally specify the meaning of “true” and “false”.</w:t>
      </w:r>
    </w:p>
  </w:comment>
  <w:comment w:id="633" w:author="Richard Bradbury (2025-04-16)" w:date="2025-04-16T20:00:00Z" w:initials="RB">
    <w:p w14:paraId="3EE06E80" w14:textId="77777777" w:rsidR="009332E7" w:rsidRPr="00B519FD" w:rsidRDefault="009332E7" w:rsidP="009332E7">
      <w:pPr>
        <w:pStyle w:val="CommentText"/>
      </w:pPr>
      <w:r w:rsidRPr="00B519FD">
        <w:rPr>
          <w:rStyle w:val="CommentReference"/>
        </w:rPr>
        <w:annotationRef/>
      </w:r>
      <w:r w:rsidRPr="00B519FD">
        <w:t>Could there be more than two different statuses possible?</w:t>
      </w:r>
    </w:p>
  </w:comment>
  <w:comment w:id="647" w:author="Prakash Kolan 04_16_2025" w:date="2025-04-16T10:32:00Z" w:initials="PRK_04_14">
    <w:p w14:paraId="3CE925E0" w14:textId="77777777" w:rsidR="009332E7" w:rsidRDefault="009332E7" w:rsidP="009332E7">
      <w:pPr>
        <w:pStyle w:val="CommentText"/>
      </w:pPr>
      <w:r w:rsidRPr="00B519FD">
        <w:rPr>
          <w:rStyle w:val="CommentReference"/>
        </w:rPr>
        <w:annotationRef/>
      </w:r>
      <w:r w:rsidRPr="00B519FD">
        <w:t>Also corresponds to multiAccessDeliveryConnectionEndpoint property in Daniel’s tdoc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3F863" w15:done="0"/>
  <w15:commentEx w15:paraId="3F81B26A" w15:paraIdParent="75E3F863" w15:done="0"/>
  <w15:commentEx w15:paraId="0807B0AF" w15:done="0"/>
  <w15:commentEx w15:paraId="102131F6" w15:paraIdParent="0807B0AF" w15:done="0"/>
  <w15:commentEx w15:paraId="5A707E80" w15:done="0"/>
  <w15:commentEx w15:paraId="7D9489DB" w15:paraIdParent="5A707E80" w15:done="0"/>
  <w15:commentEx w15:paraId="6FC5E8F3" w15:done="0"/>
  <w15:commentEx w15:paraId="46FF7270" w15:done="0"/>
  <w15:commentEx w15:paraId="29FF6B6C" w15:done="0"/>
  <w15:commentEx w15:paraId="67E81277" w15:done="0"/>
  <w15:commentEx w15:paraId="6BC54FF2" w15:done="0"/>
  <w15:commentEx w15:paraId="7ED57A8D" w15:done="0"/>
  <w15:commentEx w15:paraId="09E8C98F" w15:done="0"/>
  <w15:commentEx w15:paraId="55354ED6" w15:done="0"/>
  <w15:commentEx w15:paraId="256A7C99" w15:done="0"/>
  <w15:commentEx w15:paraId="357B3D10" w15:paraIdParent="256A7C99" w15:done="0"/>
  <w15:commentEx w15:paraId="3EE06E80" w15:paraIdParent="256A7C99" w15:done="0"/>
  <w15:commentEx w15:paraId="3CE92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2CE279AA" w16cex:dateUtc="2025-04-16T19:19:00Z"/>
  <w16cex:commentExtensible w16cex:durableId="4D42748D" w16cex:dateUtc="2025-04-08T12:59:00Z"/>
  <w16cex:commentExtensible w16cex:durableId="3E3DC9FE" w16cex:dateUtc="2025-04-16T19:25:00Z"/>
  <w16cex:commentExtensible w16cex:durableId="1EACD398" w16cex:dateUtc="2025-04-16T18:39:00Z"/>
  <w16cex:commentExtensible w16cex:durableId="344554F8" w16cex:dateUtc="2025-04-08T11:46:00Z"/>
  <w16cex:commentExtensible w16cex:durableId="7B861088" w16cex:dateUtc="2025-04-08T11:56:00Z"/>
  <w16cex:commentExtensible w16cex:durableId="118A8B8B" w16cex:dateUtc="2025-04-16T18:53:00Z"/>
  <w16cex:commentExtensible w16cex:durableId="1E9381D5" w16cex:dateUtc="2025-04-08T11:55:00Z"/>
  <w16cex:commentExtensible w16cex:durableId="35EDF885" w16cex:dateUtc="2025-04-16T19:00:00Z"/>
  <w16cex:commentExtensible w16cex:durableId="19AFC8F1" w16cex:dateUtc="2025-04-1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3F863" w16cid:durableId="0393272E"/>
  <w16cid:commentId w16cid:paraId="3F81B26A" w16cid:durableId="2CE279AA"/>
  <w16cid:commentId w16cid:paraId="0807B0AF" w16cid:durableId="4D42748D"/>
  <w16cid:commentId w16cid:paraId="102131F6" w16cid:durableId="3E3DC9FE"/>
  <w16cid:commentId w16cid:paraId="5A707E80" w16cid:durableId="2BAA002C"/>
  <w16cid:commentId w16cid:paraId="7D9489DB" w16cid:durableId="1EACD398"/>
  <w16cid:commentId w16cid:paraId="6FC5E8F3" w16cid:durableId="2BAA004C"/>
  <w16cid:commentId w16cid:paraId="46FF7270" w16cid:durableId="344554F8"/>
  <w16cid:commentId w16cid:paraId="29FF6B6C" w16cid:durableId="2BAA1237"/>
  <w16cid:commentId w16cid:paraId="67E81277" w16cid:durableId="7B861088"/>
  <w16cid:commentId w16cid:paraId="6BC54FF2" w16cid:durableId="118A8B8B"/>
  <w16cid:commentId w16cid:paraId="7ED57A8D" w16cid:durableId="1E9381D5"/>
  <w16cid:commentId w16cid:paraId="09E8C98F" w16cid:durableId="2BAA05D1"/>
  <w16cid:commentId w16cid:paraId="55354ED6" w16cid:durableId="2BAA05AA"/>
  <w16cid:commentId w16cid:paraId="256A7C99" w16cid:durableId="4E932EAA"/>
  <w16cid:commentId w16cid:paraId="357B3D10" w16cid:durableId="35EDF885"/>
  <w16cid:commentId w16cid:paraId="3EE06E80" w16cid:durableId="19AFC8F1"/>
  <w16cid:commentId w16cid:paraId="3CE925E0" w16cid:durableId="39224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C5A4" w14:textId="77777777" w:rsidR="00957DF0" w:rsidRPr="00B519FD" w:rsidRDefault="00957DF0">
      <w:r w:rsidRPr="00B519FD">
        <w:separator/>
      </w:r>
    </w:p>
  </w:endnote>
  <w:endnote w:type="continuationSeparator" w:id="0">
    <w:p w14:paraId="0917E364" w14:textId="77777777" w:rsidR="00957DF0" w:rsidRPr="00B519FD" w:rsidRDefault="00957DF0">
      <w:r w:rsidRPr="00B519FD">
        <w:continuationSeparator/>
      </w:r>
    </w:p>
  </w:endnote>
  <w:endnote w:type="continuationNotice" w:id="1">
    <w:p w14:paraId="3591E73B" w14:textId="77777777" w:rsidR="00957DF0" w:rsidRPr="00B519FD" w:rsidRDefault="00957D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B097" w14:textId="77777777" w:rsidR="00957DF0" w:rsidRPr="00B519FD" w:rsidRDefault="00957DF0">
      <w:r w:rsidRPr="00B519FD">
        <w:separator/>
      </w:r>
    </w:p>
  </w:footnote>
  <w:footnote w:type="continuationSeparator" w:id="0">
    <w:p w14:paraId="23F2937A" w14:textId="77777777" w:rsidR="00957DF0" w:rsidRPr="00B519FD" w:rsidRDefault="00957DF0">
      <w:r w:rsidRPr="00B519FD">
        <w:continuationSeparator/>
      </w:r>
    </w:p>
  </w:footnote>
  <w:footnote w:type="continuationNotice" w:id="1">
    <w:p w14:paraId="10C40312" w14:textId="77777777" w:rsidR="00957DF0" w:rsidRPr="00B519FD" w:rsidRDefault="00957D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964B71" w:rsidRPr="00B519FD" w:rsidRDefault="00964B71">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00652613">
    <w:abstractNumId w:val="2"/>
    <w:lvlOverride w:ilvl="0">
      <w:startOverride w:val="1"/>
    </w:lvlOverride>
  </w:num>
  <w:num w:numId="2" w16cid:durableId="810905687">
    <w:abstractNumId w:val="1"/>
    <w:lvlOverride w:ilvl="0">
      <w:startOverride w:val="1"/>
    </w:lvlOverride>
  </w:num>
  <w:num w:numId="3" w16cid:durableId="1264992061">
    <w:abstractNumId w:val="0"/>
    <w:lvlOverride w:ilvl="0">
      <w:startOverride w:val="1"/>
    </w:lvlOverride>
  </w:num>
  <w:num w:numId="4" w16cid:durableId="335302716">
    <w:abstractNumId w:val="9"/>
  </w:num>
  <w:num w:numId="5" w16cid:durableId="1981105924">
    <w:abstractNumId w:val="6"/>
  </w:num>
  <w:num w:numId="6" w16cid:durableId="992879410">
    <w:abstractNumId w:val="7"/>
  </w:num>
  <w:num w:numId="7" w16cid:durableId="830944688">
    <w:abstractNumId w:val="8"/>
  </w:num>
  <w:num w:numId="8" w16cid:durableId="780731538">
    <w:abstractNumId w:val="10"/>
  </w:num>
  <w:num w:numId="9" w16cid:durableId="1074476784">
    <w:abstractNumId w:val="12"/>
  </w:num>
  <w:num w:numId="10" w16cid:durableId="1999458777">
    <w:abstractNumId w:val="5"/>
  </w:num>
  <w:num w:numId="11" w16cid:durableId="454450523">
    <w:abstractNumId w:val="14"/>
  </w:num>
  <w:num w:numId="12" w16cid:durableId="640577516">
    <w:abstractNumId w:val="4"/>
  </w:num>
  <w:num w:numId="13" w16cid:durableId="570577098">
    <w:abstractNumId w:val="13"/>
  </w:num>
  <w:num w:numId="14" w16cid:durableId="912351608">
    <w:abstractNumId w:val="16"/>
  </w:num>
  <w:num w:numId="15" w16cid:durableId="1990740882">
    <w:abstractNumId w:val="11"/>
  </w:num>
  <w:num w:numId="16" w16cid:durableId="148786280">
    <w:abstractNumId w:val="17"/>
  </w:num>
  <w:num w:numId="17" w16cid:durableId="890188849">
    <w:abstractNumId w:val="3"/>
  </w:num>
  <w:num w:numId="18" w16cid:durableId="1597060142">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5B1F"/>
    <w:rsid w:val="00096E15"/>
    <w:rsid w:val="000A175F"/>
    <w:rsid w:val="000A293E"/>
    <w:rsid w:val="000A35BD"/>
    <w:rsid w:val="000A5F0B"/>
    <w:rsid w:val="000A6394"/>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3564"/>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30D6"/>
    <w:rsid w:val="00245537"/>
    <w:rsid w:val="00246578"/>
    <w:rsid w:val="00246943"/>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184A"/>
    <w:rsid w:val="002849D7"/>
    <w:rsid w:val="00284BDB"/>
    <w:rsid w:val="00284C46"/>
    <w:rsid w:val="00284FEB"/>
    <w:rsid w:val="00285B42"/>
    <w:rsid w:val="00285ED4"/>
    <w:rsid w:val="002860C4"/>
    <w:rsid w:val="0028678E"/>
    <w:rsid w:val="00286ADA"/>
    <w:rsid w:val="0028785F"/>
    <w:rsid w:val="00287EDA"/>
    <w:rsid w:val="002908D4"/>
    <w:rsid w:val="00290C1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26F"/>
    <w:rsid w:val="00320AE9"/>
    <w:rsid w:val="003220A9"/>
    <w:rsid w:val="00322C86"/>
    <w:rsid w:val="0032562B"/>
    <w:rsid w:val="00325794"/>
    <w:rsid w:val="0033164B"/>
    <w:rsid w:val="00331D1C"/>
    <w:rsid w:val="00331EA5"/>
    <w:rsid w:val="003326FE"/>
    <w:rsid w:val="00336600"/>
    <w:rsid w:val="00337428"/>
    <w:rsid w:val="0034016D"/>
    <w:rsid w:val="00340C96"/>
    <w:rsid w:val="00341061"/>
    <w:rsid w:val="00343EF2"/>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35BC"/>
    <w:rsid w:val="00374DD4"/>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682F"/>
    <w:rsid w:val="003F1245"/>
    <w:rsid w:val="003F203F"/>
    <w:rsid w:val="003F26F8"/>
    <w:rsid w:val="003F27B5"/>
    <w:rsid w:val="003F38F0"/>
    <w:rsid w:val="003F4CE8"/>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CB8"/>
    <w:rsid w:val="004C5B2B"/>
    <w:rsid w:val="004C5D2B"/>
    <w:rsid w:val="004C5F69"/>
    <w:rsid w:val="004C7890"/>
    <w:rsid w:val="004D0DA5"/>
    <w:rsid w:val="004D30C3"/>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B0B10"/>
    <w:rsid w:val="005B1289"/>
    <w:rsid w:val="005B4F4B"/>
    <w:rsid w:val="005B53C9"/>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2791"/>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32A01"/>
    <w:rsid w:val="009332E7"/>
    <w:rsid w:val="009347F7"/>
    <w:rsid w:val="00941E30"/>
    <w:rsid w:val="009428A2"/>
    <w:rsid w:val="00942CC3"/>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B71"/>
    <w:rsid w:val="00966203"/>
    <w:rsid w:val="0096712D"/>
    <w:rsid w:val="00971674"/>
    <w:rsid w:val="009769E2"/>
    <w:rsid w:val="00977592"/>
    <w:rsid w:val="009777D9"/>
    <w:rsid w:val="009824D1"/>
    <w:rsid w:val="00983863"/>
    <w:rsid w:val="009863D3"/>
    <w:rsid w:val="00986FB3"/>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BA4"/>
    <w:rsid w:val="00C260B2"/>
    <w:rsid w:val="00C26750"/>
    <w:rsid w:val="00C271FB"/>
    <w:rsid w:val="00C3094C"/>
    <w:rsid w:val="00C317B6"/>
    <w:rsid w:val="00C337B2"/>
    <w:rsid w:val="00C3493B"/>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958"/>
    <w:rsid w:val="00DC0AAF"/>
    <w:rsid w:val="00DC51F3"/>
    <w:rsid w:val="00DC5994"/>
    <w:rsid w:val="00DC5E97"/>
    <w:rsid w:val="00DC63F3"/>
    <w:rsid w:val="00DC6763"/>
    <w:rsid w:val="00DC6963"/>
    <w:rsid w:val="00DC69F9"/>
    <w:rsid w:val="00DC6F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599F"/>
    <w:rsid w:val="00E26B33"/>
    <w:rsid w:val="00E272DC"/>
    <w:rsid w:val="00E30ABD"/>
    <w:rsid w:val="00E325E3"/>
    <w:rsid w:val="00E33B09"/>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BB7"/>
    <w:rsid w:val="00F02BBA"/>
    <w:rsid w:val="00F07306"/>
    <w:rsid w:val="00F07380"/>
    <w:rsid w:val="00F11006"/>
    <w:rsid w:val="00F1217F"/>
    <w:rsid w:val="00F14CDF"/>
    <w:rsid w:val="00F1569C"/>
    <w:rsid w:val="00F16FCD"/>
    <w:rsid w:val="00F172A0"/>
    <w:rsid w:val="00F20ABE"/>
    <w:rsid w:val="00F20AD8"/>
    <w:rsid w:val="00F23279"/>
    <w:rsid w:val="00F23938"/>
    <w:rsid w:val="00F24077"/>
    <w:rsid w:val="00F2502F"/>
    <w:rsid w:val="00F2546D"/>
    <w:rsid w:val="00F25D98"/>
    <w:rsid w:val="00F272E1"/>
    <w:rsid w:val="00F300FB"/>
    <w:rsid w:val="00F30111"/>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C61"/>
    <w:rsid w:val="00FB0EA9"/>
    <w:rsid w:val="00FB2124"/>
    <w:rsid w:val="00FB3B64"/>
    <w:rsid w:val="00FB5F69"/>
    <w:rsid w:val="00FB6386"/>
    <w:rsid w:val="00FC0484"/>
    <w:rsid w:val="00FC1EB3"/>
    <w:rsid w:val="00FC503A"/>
    <w:rsid w:val="00FC532F"/>
    <w:rsid w:val="00FC5843"/>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B314BD8-3505-4F45-8CC4-619737B47ECC}">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14</Pages>
  <Words>5382</Words>
  <Characters>34437</Characters>
  <Application>Microsoft Office Word</Application>
  <DocSecurity>0</DocSecurity>
  <Lines>2649</Lines>
  <Paragraphs>1373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(2025-04-16)</cp:lastModifiedBy>
  <cp:revision>8</cp:revision>
  <cp:lastPrinted>1900-01-01T08:00:00Z</cp:lastPrinted>
  <dcterms:created xsi:type="dcterms:W3CDTF">2025-04-16T19:05:00Z</dcterms:created>
  <dcterms:modified xsi:type="dcterms:W3CDTF">2025-04-16T19:48:00Z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