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6645323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w:t>
      </w:r>
      <w:r w:rsidR="007B0E0F" w:rsidRPr="00C44D82">
        <w:rPr>
          <w:b/>
          <w:noProof/>
          <w:sz w:val="24"/>
          <w:lang w:val="de-DE"/>
        </w:rPr>
        <w:t>12</w:t>
      </w:r>
      <w:r w:rsidR="007B0E0F">
        <w:rPr>
          <w:b/>
          <w:noProof/>
          <w:sz w:val="24"/>
          <w:lang w:val="de-DE"/>
        </w:rPr>
        <w:t>9-e</w:t>
      </w:r>
      <w:r w:rsidRPr="00C44D82">
        <w:rPr>
          <w:b/>
          <w:noProof/>
          <w:sz w:val="24"/>
          <w:lang w:val="de-DE"/>
        </w:rPr>
        <w:tab/>
        <w:t>S4-</w:t>
      </w:r>
      <w:r w:rsidR="007B0E0F" w:rsidRPr="00C44D82">
        <w:rPr>
          <w:b/>
          <w:noProof/>
          <w:sz w:val="24"/>
          <w:lang w:val="de-DE"/>
        </w:rPr>
        <w:t>24</w:t>
      </w:r>
      <w:r w:rsidR="00DC6C54">
        <w:rPr>
          <w:b/>
          <w:noProof/>
          <w:sz w:val="24"/>
          <w:lang w:val="de-DE"/>
        </w:rPr>
        <w:t>1521</w:t>
      </w:r>
    </w:p>
    <w:p w14:paraId="52D4CE2D" w14:textId="5181F707" w:rsidR="00D83946" w:rsidRPr="00660695" w:rsidRDefault="007B0E0F" w:rsidP="00660695">
      <w:pPr>
        <w:pStyle w:val="Grilleclaire-Accent32"/>
        <w:tabs>
          <w:tab w:val="right" w:pos="9639"/>
        </w:tabs>
        <w:spacing w:after="0"/>
        <w:ind w:left="0"/>
        <w:rPr>
          <w:b/>
          <w:i/>
          <w:noProof/>
          <w:sz w:val="28"/>
        </w:rPr>
      </w:pPr>
      <w:r>
        <w:rPr>
          <w:b/>
          <w:noProof/>
          <w:sz w:val="24"/>
        </w:rPr>
        <w:t>Online</w:t>
      </w:r>
      <w:r w:rsidR="00EB5EBE">
        <w:rPr>
          <w:b/>
          <w:noProof/>
          <w:sz w:val="24"/>
        </w:rPr>
        <w:t xml:space="preserve">, </w:t>
      </w:r>
      <w:r>
        <w:rPr>
          <w:b/>
          <w:noProof/>
          <w:sz w:val="24"/>
        </w:rPr>
        <w:t>19</w:t>
      </w:r>
      <w:r w:rsidR="005F39D6" w:rsidRPr="00A8433D">
        <w:rPr>
          <w:b/>
          <w:noProof/>
          <w:sz w:val="24"/>
          <w:vertAlign w:val="superscript"/>
        </w:rPr>
        <w:t>th</w:t>
      </w:r>
      <w:r w:rsidR="00A8433D">
        <w:rPr>
          <w:b/>
          <w:noProof/>
          <w:sz w:val="24"/>
        </w:rPr>
        <w:t xml:space="preserve"> </w:t>
      </w:r>
      <w:r w:rsidR="005F39D6" w:rsidRPr="00544256">
        <w:rPr>
          <w:b/>
          <w:noProof/>
          <w:sz w:val="24"/>
        </w:rPr>
        <w:t xml:space="preserve">– </w:t>
      </w:r>
      <w:r w:rsidR="00A8433D">
        <w:rPr>
          <w:b/>
          <w:noProof/>
          <w:sz w:val="24"/>
        </w:rPr>
        <w:t>2</w:t>
      </w:r>
      <w:r>
        <w:rPr>
          <w:b/>
          <w:noProof/>
          <w:sz w:val="24"/>
        </w:rPr>
        <w:t>3</w:t>
      </w:r>
      <w:r w:rsidRPr="007B0E0F">
        <w:rPr>
          <w:b/>
          <w:noProof/>
          <w:sz w:val="24"/>
          <w:vertAlign w:val="superscript"/>
        </w:rPr>
        <w:t>rd</w:t>
      </w:r>
      <w:r w:rsidR="005F39D6" w:rsidRPr="00544256">
        <w:rPr>
          <w:b/>
          <w:noProof/>
          <w:sz w:val="24"/>
        </w:rPr>
        <w:t xml:space="preserve"> </w:t>
      </w:r>
      <w:r w:rsidR="000A57DB">
        <w:rPr>
          <w:b/>
          <w:noProof/>
          <w:sz w:val="24"/>
        </w:rPr>
        <w:t>Aug</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w:t>
      </w:r>
      <w:r w:rsidRPr="00C44D82">
        <w:rPr>
          <w:rFonts w:cs="Arial"/>
          <w:b/>
          <w:bCs/>
          <w:color w:val="0000FF"/>
          <w:sz w:val="20"/>
        </w:rPr>
        <w:t>24</w:t>
      </w:r>
      <w:r>
        <w:rPr>
          <w:rFonts w:cs="Arial"/>
          <w:b/>
          <w:bCs/>
          <w:color w:val="0000FF"/>
          <w:sz w:val="20"/>
        </w:rPr>
        <w:t>1229</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AFFFB3C" w:rsidR="001E41F3" w:rsidRPr="00410371" w:rsidRDefault="00DC6C54" w:rsidP="00E13F3D">
            <w:pPr>
              <w:pStyle w:val="CRCoverPage"/>
              <w:spacing w:after="0"/>
              <w:jc w:val="center"/>
              <w:rPr>
                <w:b/>
                <w:noProof/>
              </w:rPr>
            </w:pPr>
            <w:r>
              <w:rPr>
                <w:b/>
                <w:noProof/>
                <w:sz w:val="28"/>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7171FD3" w:rsidR="001E41F3" w:rsidRDefault="00462196">
            <w:pPr>
              <w:pStyle w:val="CRCoverPage"/>
              <w:spacing w:after="0"/>
              <w:ind w:left="100"/>
              <w:rPr>
                <w:noProof/>
              </w:rPr>
            </w:pPr>
            <w:r>
              <w:rPr>
                <w:rFonts w:hint="eastAsia"/>
                <w:noProof/>
              </w:rPr>
              <w:t>2</w:t>
            </w:r>
            <w:r>
              <w:rPr>
                <w:noProof/>
              </w:rPr>
              <w:t>, 3.3, 5.X</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BCD90" w14:textId="77777777" w:rsidR="0037272A" w:rsidRPr="0009489B" w:rsidRDefault="0009489B" w:rsidP="00336FAC">
            <w:pPr>
              <w:pStyle w:val="aff0"/>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SA4#128:</w:t>
            </w:r>
          </w:p>
          <w:p w14:paraId="6ED2397E" w14:textId="77777777" w:rsidR="0009489B" w:rsidRDefault="0009489B" w:rsidP="00336FAC">
            <w:pPr>
              <w:pStyle w:val="aff0"/>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 xml:space="preserve">1. </w:t>
            </w:r>
            <w:r w:rsidR="00DE3B53">
              <w:rPr>
                <w:rFonts w:ascii="Arial" w:hAnsi="Arial" w:cs="Arial"/>
                <w:bCs/>
                <w:noProof/>
                <w:sz w:val="20"/>
                <w:szCs w:val="20"/>
                <w:lang w:eastAsia="zh-CN"/>
              </w:rPr>
              <w:t>Add clarifications on support of collaboration scenarios.</w:t>
            </w:r>
          </w:p>
          <w:p w14:paraId="50BE9E0F" w14:textId="77777777" w:rsidR="00DE3B53" w:rsidRDefault="00DE3B53" w:rsidP="00336FAC">
            <w:pPr>
              <w:pStyle w:val="aff0"/>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2</w:t>
            </w:r>
            <w:r>
              <w:rPr>
                <w:rFonts w:ascii="Arial" w:hAnsi="Arial" w:cs="Arial"/>
                <w:bCs/>
                <w:noProof/>
                <w:sz w:val="20"/>
                <w:szCs w:val="20"/>
                <w:lang w:eastAsia="zh-CN"/>
              </w:rPr>
              <w:t>. Add high-level call flow and corresponding procedure descriptions.</w:t>
            </w:r>
          </w:p>
          <w:p w14:paraId="41434CBE" w14:textId="77777777" w:rsidR="007B0E0F" w:rsidRDefault="007B0E0F" w:rsidP="00336FAC">
            <w:pPr>
              <w:pStyle w:val="aff0"/>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A4#129-e:</w:t>
            </w:r>
          </w:p>
          <w:p w14:paraId="566E6202" w14:textId="4ACD0BFD" w:rsidR="007B0E0F" w:rsidRPr="007B0E0F" w:rsidRDefault="007B0E0F" w:rsidP="007B0E0F">
            <w:pPr>
              <w:pStyle w:val="aff0"/>
              <w:numPr>
                <w:ilvl w:val="0"/>
                <w:numId w:val="120"/>
              </w:numPr>
              <w:spacing w:before="0" w:beforeAutospacing="0" w:after="0" w:afterAutospacing="0"/>
              <w:rPr>
                <w:rFonts w:ascii="Arial" w:hAnsi="Arial" w:cs="Arial"/>
                <w:bCs/>
                <w:noProof/>
                <w:sz w:val="20"/>
                <w:szCs w:val="20"/>
                <w:lang w:eastAsia="zh-CN"/>
              </w:rPr>
            </w:pPr>
            <w:r w:rsidRPr="007B0E0F">
              <w:rPr>
                <w:rFonts w:ascii="Arial" w:hAnsi="Arial" w:cs="Arial"/>
                <w:bCs/>
                <w:noProof/>
                <w:sz w:val="20"/>
                <w:szCs w:val="20"/>
                <w:lang w:eastAsia="zh-CN"/>
              </w:rPr>
              <w:t>Add the candidate solution for QoS monitoring mechanism</w:t>
            </w:r>
            <w:r w:rsidR="009F2CE4">
              <w:rPr>
                <w:rFonts w:ascii="Arial" w:hAnsi="Arial" w:cs="Arial"/>
                <w:bCs/>
                <w:noProof/>
                <w:sz w:val="20"/>
                <w:szCs w:val="20"/>
                <w:lang w:eastAsia="zh-CN"/>
              </w:rPr>
              <w:t xml:space="preserve"> </w:t>
            </w:r>
            <w:r w:rsidR="009F2CE4">
              <w:rPr>
                <w:rFonts w:ascii="Arial" w:hAnsi="Arial" w:cs="Arial" w:hint="eastAsia"/>
                <w:bCs/>
                <w:noProof/>
                <w:sz w:val="20"/>
                <w:szCs w:val="20"/>
                <w:lang w:eastAsia="zh-CN"/>
              </w:rPr>
              <w:t>in</w:t>
            </w:r>
            <w:r w:rsidR="009F2CE4">
              <w:rPr>
                <w:rFonts w:ascii="Arial" w:hAnsi="Arial" w:cs="Arial"/>
                <w:bCs/>
                <w:noProof/>
                <w:sz w:val="20"/>
                <w:szCs w:val="20"/>
                <w:lang w:eastAsia="zh-CN"/>
              </w:rPr>
              <w:t xml:space="preserve"> </w:t>
            </w:r>
            <w:r w:rsidR="009F2CE4">
              <w:rPr>
                <w:rFonts w:ascii="Arial" w:hAnsi="Arial" w:cs="Arial" w:hint="eastAsia"/>
                <w:bCs/>
                <w:noProof/>
                <w:sz w:val="20"/>
                <w:szCs w:val="20"/>
                <w:lang w:eastAsia="zh-CN"/>
              </w:rPr>
              <w:t>clau</w:t>
            </w:r>
            <w:r w:rsidR="009F2CE4">
              <w:rPr>
                <w:rFonts w:ascii="Arial" w:hAnsi="Arial" w:cs="Arial"/>
                <w:bCs/>
                <w:noProof/>
                <w:sz w:val="20"/>
                <w:szCs w:val="20"/>
                <w:lang w:eastAsia="zh-CN"/>
              </w:rPr>
              <w:t>se 5.X.6.Y</w:t>
            </w:r>
            <w:r w:rsidRPr="007B0E0F">
              <w:rPr>
                <w:rFonts w:ascii="Arial" w:hAnsi="Arial" w:cs="Arial"/>
                <w:bCs/>
                <w:noProof/>
                <w:sz w:val="20"/>
                <w:szCs w:val="20"/>
                <w:lang w:eastAsia="zh-CN"/>
              </w:rPr>
              <w: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1C1BC235" w:rsidR="007D5497" w:rsidRPr="0042466D" w:rsidRDefault="007D5497" w:rsidP="00BC46E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gramStart"/>
      <w:r>
        <w:rPr>
          <w:rFonts w:ascii="Arial" w:hAnsi="Arial" w:cs="Arial"/>
          <w:color w:val="FF0000"/>
          <w:sz w:val="28"/>
          <w:szCs w:val="28"/>
          <w:lang w:val="en-US"/>
        </w:rPr>
        <w:t>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34B25DD" w14:textId="1E901288" w:rsidR="0080272D" w:rsidRDefault="008122FC" w:rsidP="0080272D">
      <w:pPr>
        <w:pStyle w:val="2"/>
      </w:pPr>
      <w:r>
        <w:t>5</w:t>
      </w:r>
      <w:r w:rsidR="0080272D">
        <w:t>.</w:t>
      </w:r>
      <w:del w:id="44" w:author="Richard Bradbury (2024-08-15)" w:date="2024-08-15T12:31:00Z">
        <w:r w:rsidR="004E4862" w:rsidDel="00815C7F">
          <w:delText>X</w:delText>
        </w:r>
      </w:del>
      <w:ins w:id="45" w:author="Richard Bradbury (2024-08-15)" w:date="2024-08-15T12:31:00Z">
        <w:r w:rsidR="00815C7F">
          <w:t>23</w:t>
        </w:r>
      </w:ins>
      <w:r w:rsidR="0080272D">
        <w:tab/>
        <w:t>Key Issue #</w:t>
      </w:r>
      <w:r w:rsidR="00876B92">
        <w:t>X</w:t>
      </w:r>
      <w:r w:rsidR="0080272D">
        <w:t xml:space="preserve">: </w:t>
      </w:r>
      <w:bookmarkEnd w:id="42"/>
      <w:bookmarkEnd w:id="43"/>
      <w:r w:rsidR="00876B92" w:rsidRPr="00876B92">
        <w:t>Improved QoS support for Media Streaming services</w:t>
      </w:r>
    </w:p>
    <w:p w14:paraId="1C7A894B" w14:textId="2A83BCF9" w:rsidR="00F44F3A" w:rsidRDefault="00F44F3A" w:rsidP="00F44F3A">
      <w:pPr>
        <w:pStyle w:val="30"/>
        <w:ind w:left="0" w:firstLine="0"/>
        <w:rPr>
          <w:lang w:eastAsia="ko-KR"/>
        </w:rPr>
      </w:pPr>
      <w:bookmarkStart w:id="46" w:name="_Toc26386413"/>
      <w:bookmarkStart w:id="47" w:name="_Toc26431219"/>
      <w:bookmarkStart w:id="48" w:name="_Toc30694615"/>
      <w:bookmarkStart w:id="49" w:name="_Toc43906637"/>
      <w:bookmarkStart w:id="50" w:name="_Toc43906753"/>
      <w:bookmarkStart w:id="51" w:name="_Toc44311879"/>
      <w:bookmarkStart w:id="52" w:name="_Toc50536521"/>
      <w:bookmarkStart w:id="53" w:name="_Toc54930293"/>
      <w:bookmarkStart w:id="54" w:name="_Toc54968098"/>
      <w:bookmarkStart w:id="55" w:name="_Toc57236420"/>
      <w:bookmarkStart w:id="56" w:name="_Toc57236583"/>
      <w:bookmarkStart w:id="57" w:name="_Toc57530224"/>
      <w:bookmarkStart w:id="58" w:name="_Toc57532425"/>
      <w:bookmarkStart w:id="59" w:name="_Toc148416543"/>
      <w:bookmarkStart w:id="60" w:name="_Toc162435264"/>
      <w:bookmarkStart w:id="61" w:name="_Toc120623889"/>
      <w:bookmarkStart w:id="62" w:name="_Toc132119623"/>
      <w:r>
        <w:rPr>
          <w:lang w:eastAsia="ko-KR"/>
        </w:rPr>
        <w:t>5.</w:t>
      </w:r>
      <w:del w:id="63" w:author="Richard Bradbury (2024-08-15)" w:date="2024-08-15T12:31:00Z">
        <w:r w:rsidDel="00815C7F">
          <w:rPr>
            <w:lang w:eastAsia="ko-KR"/>
          </w:rPr>
          <w:delText>X</w:delText>
        </w:r>
      </w:del>
      <w:ins w:id="64" w:author="Richard Bradbury (2024-08-15)" w:date="2024-08-15T12:31:00Z">
        <w:r w:rsidR="00815C7F">
          <w:rPr>
            <w:lang w:eastAsia="ko-KR"/>
          </w:rPr>
          <w:t>23</w:t>
        </w:r>
      </w:ins>
      <w:r w:rsidRPr="00822E86">
        <w:rPr>
          <w:lang w:eastAsia="ko-KR"/>
        </w:rPr>
        <w:t>.</w:t>
      </w:r>
      <w:r>
        <w:rPr>
          <w:lang w:eastAsia="zh-CN"/>
        </w:rPr>
        <w:t>1</w:t>
      </w:r>
      <w:r w:rsidRPr="00822E86">
        <w:rPr>
          <w:lang w:eastAsia="ko-KR"/>
        </w:rPr>
        <w:tab/>
        <w:t>Description</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25250A8" w14:textId="30F17EB4" w:rsidR="00F44F3A" w:rsidRDefault="00F44F3A" w:rsidP="00F44F3A">
      <w:pPr>
        <w:pStyle w:val="40"/>
        <w:rPr>
          <w:lang w:eastAsia="zh-CN"/>
        </w:rPr>
      </w:pPr>
      <w:r>
        <w:rPr>
          <w:rFonts w:hint="eastAsia"/>
          <w:lang w:eastAsia="zh-CN"/>
        </w:rPr>
        <w:t>5</w:t>
      </w:r>
      <w:r>
        <w:rPr>
          <w:lang w:eastAsia="zh-CN"/>
        </w:rPr>
        <w:t>.</w:t>
      </w:r>
      <w:del w:id="65" w:author="Richard Bradbury (2024-08-15)" w:date="2024-08-15T12:31:00Z">
        <w:r w:rsidDel="00815C7F">
          <w:rPr>
            <w:lang w:eastAsia="zh-CN"/>
          </w:rPr>
          <w:delText>X</w:delText>
        </w:r>
      </w:del>
      <w:ins w:id="66" w:author="Richard Bradbury (2024-08-15)" w:date="2024-08-15T12:31:00Z">
        <w:r w:rsidR="00815C7F">
          <w:rPr>
            <w:lang w:eastAsia="zh-CN"/>
          </w:rPr>
          <w:t>23</w:t>
        </w:r>
      </w:ins>
      <w:r>
        <w:rPr>
          <w:lang w:eastAsia="zh-CN"/>
        </w:rPr>
        <w:t>.1.1</w:t>
      </w:r>
      <w:r w:rsidR="00BC46E4">
        <w:rPr>
          <w:lang w:eastAsia="zh-CN"/>
        </w:rPr>
        <w:tab/>
      </w:r>
      <w:r>
        <w:rPr>
          <w:lang w:eastAsia="zh-CN"/>
        </w:rPr>
        <w:t>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ins w:id="67" w:author="Huawei-Qi-0410" w:date="2024-04-10T20:47:00Z">
        <w:r w:rsidR="00DD4792">
          <w:t xml:space="preserve">New </w:t>
        </w:r>
      </w:ins>
      <w:r>
        <w:t>QoS enhancements and the network information exposure</w:t>
      </w:r>
      <w:ins w:id="68"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028D8C44" w:rsidR="00F44F3A" w:rsidRDefault="00F44F3A" w:rsidP="00F44F3A">
      <w:pPr>
        <w:pStyle w:val="40"/>
      </w:pPr>
      <w:r>
        <w:t>5.</w:t>
      </w:r>
      <w:del w:id="69" w:author="Richard Bradbury (2024-08-15)" w:date="2024-08-15T12:31:00Z">
        <w:r w:rsidDel="00815C7F">
          <w:delText>X</w:delText>
        </w:r>
      </w:del>
      <w:ins w:id="70" w:author="Richard Bradbury (2024-08-15)" w:date="2024-08-15T12:31:00Z">
        <w:r w:rsidR="00815C7F">
          <w:t>23</w:t>
        </w:r>
      </w:ins>
      <w:r>
        <w:t>.1.2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046D2778" w:rsidR="00F44F3A" w:rsidRDefault="00F44F3A" w:rsidP="00F44F3A">
      <w:pPr>
        <w:pStyle w:val="50"/>
        <w:rPr>
          <w:lang w:val="en-US"/>
        </w:rPr>
      </w:pPr>
      <w:r>
        <w:rPr>
          <w:lang w:val="en-US"/>
        </w:rPr>
        <w:t>5.</w:t>
      </w:r>
      <w:del w:id="71" w:author="Richard Bradbury (2024-08-15)" w:date="2024-08-15T12:31:00Z">
        <w:r w:rsidDel="00815C7F">
          <w:rPr>
            <w:lang w:val="en-US"/>
          </w:rPr>
          <w:delText>X</w:delText>
        </w:r>
      </w:del>
      <w:ins w:id="72" w:author="Richard Bradbury (2024-08-15)" w:date="2024-08-15T12:31:00Z">
        <w:r w:rsidR="00815C7F">
          <w:rPr>
            <w:lang w:val="en-US"/>
          </w:rPr>
          <w:t>23</w:t>
        </w:r>
      </w:ins>
      <w:r>
        <w:rPr>
          <w:lang w:val="en-US"/>
        </w:rPr>
        <w:t>.1.2.1</w:t>
      </w:r>
      <w:r>
        <w:rPr>
          <w:lang w:val="en-US"/>
        </w:rPr>
        <w:tab/>
        <w:t>Support of ECN marking for L4S</w:t>
      </w:r>
    </w:p>
    <w:p w14:paraId="786481C0" w14:textId="230DC6B4" w:rsidR="00F44F3A" w:rsidRPr="00121755" w:rsidRDefault="00B04128" w:rsidP="00F44F3A">
      <w:pPr>
        <w:rPr>
          <w:lang w:eastAsia="en-GB"/>
        </w:rPr>
      </w:pPr>
      <w:ins w:id="73" w:author="Richard Bradbury (2024-04-10)" w:date="2024-04-10T21:23:00Z">
        <w:r>
          <w:t>A</w:t>
        </w:r>
      </w:ins>
      <w:ins w:id="74" w:author="Huawei-Qi-0409" w:date="2024-04-09T18:39:00Z">
        <w:r>
          <w:t xml:space="preserve">s </w:t>
        </w:r>
        <w:r w:rsidRPr="00121755">
          <w:t>described in IETF RFC 9330 [X1], IETF RFC 9331 [X2] and IETF RFC 9332 [X3]</w:t>
        </w:r>
      </w:ins>
      <w:ins w:id="75" w:author="Richard Bradbury (2024-04-10)" w:date="2024-04-10T21:23:00Z">
        <w:r>
          <w:t>, t</w:t>
        </w:r>
      </w:ins>
      <w:ins w:id="76" w:author="Huawei-Qi-0409" w:date="2024-04-09T18:39:00Z">
        <w:r w:rsidR="001A58FC">
          <w:t xml:space="preserve">he purpose of </w:t>
        </w:r>
        <w:commentRangeStart w:id="77"/>
        <w:commentRangeStart w:id="78"/>
        <w:r w:rsidR="001A58FC">
          <w:t>ECN mar</w:t>
        </w:r>
      </w:ins>
      <w:ins w:id="79" w:author="Thomas Stockhammer" w:date="2024-04-10T12:49:00Z">
        <w:r w:rsidR="00B64E4A">
          <w:t>k</w:t>
        </w:r>
      </w:ins>
      <w:ins w:id="80" w:author="Huawei-Qi-0409" w:date="2024-04-09T18:39:00Z">
        <w:r w:rsidR="001A58FC">
          <w:t>ing for L4S</w:t>
        </w:r>
        <w:r w:rsidR="001A58FC" w:rsidRPr="001A58FC">
          <w:t xml:space="preserve"> </w:t>
        </w:r>
      </w:ins>
      <w:commentRangeEnd w:id="77"/>
      <w:r w:rsidR="00B64E4A">
        <w:rPr>
          <w:rStyle w:val="af"/>
        </w:rPr>
        <w:commentReference w:id="77"/>
      </w:r>
      <w:commentRangeEnd w:id="78"/>
      <w:r w:rsidR="00DA251A">
        <w:rPr>
          <w:rStyle w:val="af"/>
        </w:rPr>
        <w:commentReference w:id="78"/>
      </w:r>
      <w:ins w:id="81" w:author="Huawei-Qi-0409" w:date="2024-04-09T18:39:00Z">
        <w:r w:rsidR="001A58FC" w:rsidRPr="00121755">
          <w:t>(Low Latency, Low Loss and Scalable Throughput)</w:t>
        </w:r>
        <w:r w:rsidR="001A58FC">
          <w:t xml:space="preserve"> </w:t>
        </w:r>
      </w:ins>
      <w:ins w:id="82" w:author="Huawei-Qi-0409" w:date="2024-04-09T18:40:00Z">
        <w:r w:rsidR="001A58FC">
          <w:t xml:space="preserve">is to </w:t>
        </w:r>
      </w:ins>
      <w:commentRangeStart w:id="83"/>
      <w:commentRangeStart w:id="84"/>
      <w:commentRangeStart w:id="85"/>
      <w:ins w:id="86" w:author="Richard Bradbury (2024-04-10)" w:date="2024-04-10T21:22:00Z">
        <w:r>
          <w:t xml:space="preserve">inform a recipient host </w:t>
        </w:r>
      </w:ins>
      <w:ins w:id="87" w:author="Richard Bradbury (2024-04-10)" w:date="2024-04-10T21:24:00Z">
        <w:r>
          <w:t xml:space="preserve">at the earliest opportunity </w:t>
        </w:r>
      </w:ins>
      <w:ins w:id="88" w:author="Richard Bradbury (2024-04-10)" w:date="2024-04-10T21:22:00Z">
        <w:r>
          <w:t>that an IP packet has experienced</w:t>
        </w:r>
      </w:ins>
      <w:ins w:id="89" w:author="Huawei-Qi-0409" w:date="2024-04-09T18:40:00Z">
        <w:r w:rsidR="001A58FC">
          <w:t xml:space="preserve"> network congestion </w:t>
        </w:r>
      </w:ins>
      <w:ins w:id="90" w:author="Richard Bradbury (2024-04-10)" w:date="2024-04-10T21:21:00Z">
        <w:r>
          <w:t>at some point in its routing path</w:t>
        </w:r>
      </w:ins>
      <w:commentRangeEnd w:id="83"/>
      <w:r w:rsidR="00677D76">
        <w:rPr>
          <w:rStyle w:val="af"/>
        </w:rPr>
        <w:commentReference w:id="83"/>
      </w:r>
      <w:commentRangeEnd w:id="84"/>
      <w:r w:rsidR="00DA251A">
        <w:rPr>
          <w:rStyle w:val="af"/>
        </w:rPr>
        <w:commentReference w:id="84"/>
      </w:r>
      <w:commentRangeEnd w:id="85"/>
      <w:r>
        <w:rPr>
          <w:rStyle w:val="af"/>
        </w:rPr>
        <w:commentReference w:id="85"/>
      </w:r>
      <w:ins w:id="91" w:author="Huawei-Qi-0409" w:date="2024-04-09T18:40:00Z">
        <w:r w:rsidR="001A58FC">
          <w:t xml:space="preserve">. </w:t>
        </w:r>
      </w:ins>
      <w:r w:rsidR="00F44F3A" w:rsidRPr="00121755">
        <w:t>It exposes congestion information by marking ECN bits in the IP header of the user IP packets between the UE and the application server</w:t>
      </w:r>
      <w:ins w:id="92" w:author="Richard Bradbury (2024-04-10)" w:date="2024-04-10T21:23:00Z">
        <w:r>
          <w:t xml:space="preserve">. This </w:t>
        </w:r>
      </w:ins>
      <w:ins w:id="93" w:author="Richard Bradbury (2024-04-10)" w:date="2024-04-10T21:24:00Z">
        <w:r>
          <w:t xml:space="preserve">early notification </w:t>
        </w:r>
      </w:ins>
      <w:ins w:id="94" w:author="Richard Bradbury (2024-04-10)" w:date="2024-04-10T21:23:00Z">
        <w:r>
          <w:t>may be used by the rec</w:t>
        </w:r>
      </w:ins>
      <w:ins w:id="95" w:author="Richard Bradbury (2024-04-10)" w:date="2024-04-10T21:24:00Z">
        <w:r>
          <w:t>eiving application</w:t>
        </w:r>
      </w:ins>
      <w:ins w:id="96" w:author="Richard Bradbury (2024-04-10)" w:date="2024-04-10T21:52:00Z">
        <w:r w:rsidR="000A430C">
          <w:t xml:space="preserve"> </w:t>
        </w:r>
      </w:ins>
      <w:ins w:id="97" w:author="Huawei-Qi-0409" w:date="2024-04-09T23:59:00Z">
        <w:r w:rsidR="000A430C">
          <w:t xml:space="preserve">to </w:t>
        </w:r>
      </w:ins>
      <w:ins w:id="98" w:author="Huawei-Qi-0409" w:date="2024-04-09T23:57:00Z">
        <w:r w:rsidR="000A430C">
          <w:t xml:space="preserve">report the </w:t>
        </w:r>
      </w:ins>
      <w:ins w:id="99" w:author="Richard Bradbury (2024-04-10)" w:date="2024-04-10T21:50:00Z">
        <w:r w:rsidR="000A430C">
          <w:t>congestion</w:t>
        </w:r>
      </w:ins>
      <w:ins w:id="100" w:author="Richard Bradbury (2024-04-10)" w:date="2024-04-10T21:20:00Z">
        <w:r w:rsidR="000A430C">
          <w:t xml:space="preserve"> to </w:t>
        </w:r>
      </w:ins>
      <w:ins w:id="101" w:author="Richard Bradbury (2024-04-10)" w:date="2024-04-10T21:55:00Z">
        <w:r w:rsidR="000A430C">
          <w:t>its</w:t>
        </w:r>
      </w:ins>
      <w:ins w:id="102" w:author="Richard Bradbury (2024-04-10)" w:date="2024-04-10T21:20:00Z">
        <w:r w:rsidR="000A430C">
          <w:t xml:space="preserve"> send</w:t>
        </w:r>
      </w:ins>
      <w:ins w:id="103" w:author="Richard Bradbury (2024-04-10)" w:date="2024-04-10T21:55:00Z">
        <w:r w:rsidR="000A430C">
          <w:t>ing peer</w:t>
        </w:r>
      </w:ins>
      <w:ins w:id="104" w:author="Huawei-Qi-0409" w:date="2024-04-09T23:57:00Z">
        <w:r w:rsidR="000A430C">
          <w:t xml:space="preserve"> us</w:t>
        </w:r>
      </w:ins>
      <w:ins w:id="105" w:author="Richard Bradbury (2024-04-10)" w:date="2024-04-10T21:50:00Z">
        <w:r w:rsidR="000A430C">
          <w:t>ing</w:t>
        </w:r>
      </w:ins>
      <w:ins w:id="106" w:author="Huawei-Qi-0409" w:date="2024-04-09T23:57:00Z">
        <w:r w:rsidR="000A430C">
          <w:t xml:space="preserve"> </w:t>
        </w:r>
      </w:ins>
      <w:ins w:id="107" w:author="Richard Bradbury (2024-04-10)" w:date="2024-04-10T21:19:00Z">
        <w:r w:rsidR="000A430C">
          <w:t xml:space="preserve">the acknowledgement mechanism in </w:t>
        </w:r>
      </w:ins>
      <w:ins w:id="108" w:author="Huawei-Qi-0409" w:date="2024-04-09T23:57:00Z">
        <w:r w:rsidR="000A430C">
          <w:t>QUIC or TCP</w:t>
        </w:r>
      </w:ins>
      <w:ins w:id="109" w:author="Richard Bradbury (2024-04-10)" w:date="2024-04-10T21:53:00Z">
        <w:r w:rsidR="000A430C">
          <w:t>.</w:t>
        </w:r>
      </w:ins>
      <w:ins w:id="110" w:author="Huawei-Qi-0410" w:date="2024-04-10T19:01:00Z">
        <w:r w:rsidR="0003150B">
          <w:t xml:space="preserve"> </w:t>
        </w:r>
      </w:ins>
      <w:ins w:id="111" w:author="Richard Bradbury (2024-04-10)" w:date="2024-04-10T21:53:00Z">
        <w:r w:rsidR="000A430C">
          <w:t>Based on this feedback,</w:t>
        </w:r>
      </w:ins>
      <w:ins w:id="112" w:author="Huawei-Qi-0409" w:date="2024-04-09T23:58:00Z">
        <w:r w:rsidR="000A430C">
          <w:t xml:space="preserve"> the sender </w:t>
        </w:r>
      </w:ins>
      <w:ins w:id="113" w:author="Richard Bradbury (2024-04-10)" w:date="2024-04-10T21:54:00Z">
        <w:r w:rsidR="000A430C">
          <w:t>may</w:t>
        </w:r>
      </w:ins>
      <w:ins w:id="114" w:author="Huawei-Qi-0409" w:date="2024-04-09T23:58:00Z">
        <w:r w:rsidR="000A430C">
          <w:t xml:space="preserve"> behave adaptively</w:t>
        </w:r>
      </w:ins>
      <w:commentRangeStart w:id="115"/>
      <w:ins w:id="116" w:author="Richard Bradbury (2024-04-10)" w:date="2024-04-10T21:53:00Z">
        <w:r w:rsidR="000A430C">
          <w:t>, for example,</w:t>
        </w:r>
      </w:ins>
      <w:ins w:id="117" w:author="Richard Bradbury (2024-04-10)" w:date="2024-04-10T21:55:00Z">
        <w:r w:rsidR="000A430C">
          <w:t xml:space="preserve"> by</w:t>
        </w:r>
      </w:ins>
      <w:r w:rsidR="00F44F3A" w:rsidRPr="00121755">
        <w:t xml:space="preserve"> trigger</w:t>
      </w:r>
      <w:ins w:id="118" w:author="Richard Bradbury (2024-04-10)" w:date="2024-04-10T21:55:00Z">
        <w:r w:rsidR="000A430C">
          <w:t>ing</w:t>
        </w:r>
      </w:ins>
      <w:r w:rsidR="00F44F3A" w:rsidRPr="00121755">
        <w:t xml:space="preserve"> application layer rate adaptation</w:t>
      </w:r>
      <w:commentRangeEnd w:id="115"/>
      <w:r w:rsidR="00F84E27">
        <w:rPr>
          <w:rStyle w:val="af"/>
        </w:rPr>
        <w:commentReference w:id="115"/>
      </w:r>
      <w:ins w:id="119" w:author="Richard Bradbury (2024-04-10)" w:date="2024-04-10T21:55:00Z">
        <w:r w:rsidR="000A430C">
          <w:t>.</w:t>
        </w:r>
      </w:ins>
      <w:ins w:id="120" w:author="Huawei-Qi-0409" w:date="2024-04-09T23:57:00Z">
        <w:r>
          <w:t xml:space="preserve"> </w:t>
        </w:r>
      </w:ins>
      <w:ins w:id="121" w:author="Huawei-Qi-0409" w:date="2024-04-09T23:56:00Z">
        <w:r w:rsidR="00547867" w:rsidRPr="00547867">
          <w:t xml:space="preserve">To support this functionality, the </w:t>
        </w:r>
      </w:ins>
      <w:ins w:id="122" w:author="Richard Bradbury (2024-04-10)" w:date="2024-04-10T21:25:00Z">
        <w:r>
          <w:t>recipient host</w:t>
        </w:r>
      </w:ins>
      <w:ins w:id="123" w:author="Huawei-Qi-0409" w:date="2024-04-09T23:56:00Z">
        <w:r w:rsidR="00547867" w:rsidRPr="00547867">
          <w:t xml:space="preserve"> needs to support L4S feedback as described in IETF RFC</w:t>
        </w:r>
      </w:ins>
      <w:ins w:id="124" w:author="Richard Bradbury (2024-04-10)" w:date="2024-04-10T21:25:00Z">
        <w:r>
          <w:t> </w:t>
        </w:r>
      </w:ins>
      <w:ins w:id="125" w:author="Huawei-Qi-0409" w:date="2024-04-09T23:56:00Z">
        <w:r w:rsidR="00547867" w:rsidRPr="00547867">
          <w:t>9330</w:t>
        </w:r>
      </w:ins>
      <w:ins w:id="126" w:author="Richard Bradbury (2024-04-10)" w:date="2024-04-10T21:25:00Z">
        <w:r>
          <w:t> </w:t>
        </w:r>
      </w:ins>
      <w:ins w:id="127" w:author="Huawei-Qi-0409" w:date="2024-04-09T23:56:00Z">
        <w:r w:rsidR="00547867" w:rsidRPr="00547867">
          <w:t>[</w:t>
        </w:r>
      </w:ins>
      <w:ins w:id="128" w:author="Huawei-Qi-0409" w:date="2024-04-09T23:57:00Z">
        <w:r w:rsidR="00547867">
          <w:t>X1</w:t>
        </w:r>
      </w:ins>
      <w:ins w:id="129" w:author="Huawei-Qi-0409" w:date="2024-04-09T23:56:00Z">
        <w:r w:rsidR="00547867" w:rsidRPr="00547867">
          <w:t>]</w:t>
        </w:r>
      </w:ins>
      <w:ins w:id="130" w:author="Richard Bradbury (2024-04-10)" w:date="2024-04-10T21:25:00Z">
        <w:r>
          <w:t>.</w:t>
        </w:r>
      </w:ins>
    </w:p>
    <w:p w14:paraId="42D2A0B4" w14:textId="653F73C6" w:rsidR="00F44F3A" w:rsidRPr="00121755" w:rsidRDefault="00B04128" w:rsidP="00F44F3A">
      <w:ins w:id="131" w:author="Richard Bradbury (2024-04-10)" w:date="2024-04-10T21:27:00Z">
        <w:r>
          <w:t xml:space="preserve">According to </w:t>
        </w:r>
      </w:ins>
      <w:commentRangeStart w:id="132"/>
      <w:ins w:id="133" w:author="Richard Bradbury (2024-04-10)" w:date="2024-04-10T21:29:00Z">
        <w:r w:rsidRPr="00B04128">
          <w:rPr>
            <w:highlight w:val="yellow"/>
          </w:rPr>
          <w:t>clause </w:t>
        </w:r>
      </w:ins>
      <w:ins w:id="134" w:author="Huawei-Qi-0411" w:date="2024-04-11T10:27:00Z">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ins>
      <w:ins w:id="135" w:author="Richard Bradbury (2024-04-10)" w:date="2024-04-10T21:29:00Z">
        <w:r w:rsidRPr="00B04128">
          <w:rPr>
            <w:highlight w:val="yellow"/>
          </w:rPr>
          <w:t xml:space="preserve"> of </w:t>
        </w:r>
      </w:ins>
      <w:ins w:id="136" w:author="Richard Bradbury (2024-04-10)" w:date="2024-04-10T21:27:00Z">
        <w:r w:rsidRPr="00B04128">
          <w:rPr>
            <w:highlight w:val="yellow"/>
          </w:rPr>
          <w:t>TS </w:t>
        </w:r>
      </w:ins>
      <w:ins w:id="137" w:author="Huawei-Qi-0411" w:date="2024-04-11T10:22:00Z">
        <w:r w:rsidR="00FA24E3">
          <w:rPr>
            <w:highlight w:val="yellow"/>
          </w:rPr>
          <w:t>23</w:t>
        </w:r>
      </w:ins>
      <w:ins w:id="138" w:author="Richard Bradbury (2024-04-10)" w:date="2024-04-10T21:27:00Z">
        <w:r w:rsidRPr="00B04128">
          <w:rPr>
            <w:highlight w:val="yellow"/>
          </w:rPr>
          <w:t>.</w:t>
        </w:r>
      </w:ins>
      <w:ins w:id="139" w:author="Huawei-Qi-0411" w:date="2024-04-11T10:22:00Z">
        <w:r w:rsidR="00FA24E3">
          <w:rPr>
            <w:highlight w:val="yellow"/>
          </w:rPr>
          <w:t>50</w:t>
        </w:r>
      </w:ins>
      <w:ins w:id="140" w:author="Huawei-Qi-0411" w:date="2024-04-11T10:23:00Z">
        <w:r w:rsidR="00FA24E3">
          <w:rPr>
            <w:highlight w:val="yellow"/>
          </w:rPr>
          <w:t>3</w:t>
        </w:r>
      </w:ins>
      <w:ins w:id="141" w:author="Richard Bradbury (2024-04-10)" w:date="2024-04-10T21:27:00Z">
        <w:r w:rsidRPr="00B04128">
          <w:rPr>
            <w:highlight w:val="yellow"/>
          </w:rPr>
          <w:t> [</w:t>
        </w:r>
      </w:ins>
      <w:ins w:id="142" w:author="Huawei-Qi-0411" w:date="2024-04-11T10:25:00Z">
        <w:r w:rsidR="00FA24E3">
          <w:rPr>
            <w:highlight w:val="yellow"/>
          </w:rPr>
          <w:t>41</w:t>
        </w:r>
      </w:ins>
      <w:ins w:id="143" w:author="Richard Bradbury (2024-04-10)" w:date="2024-04-10T21:27:00Z">
        <w:r w:rsidRPr="00B04128">
          <w:rPr>
            <w:highlight w:val="yellow"/>
          </w:rPr>
          <w:t>]</w:t>
        </w:r>
      </w:ins>
      <w:commentRangeEnd w:id="132"/>
      <w:ins w:id="144" w:author="Richard Bradbury (2024-04-10)" w:date="2024-04-10T21:29:00Z">
        <w:r>
          <w:rPr>
            <w:rStyle w:val="af"/>
          </w:rPr>
          <w:commentReference w:id="132"/>
        </w:r>
      </w:ins>
      <w:ins w:id="145" w:author="Richard Bradbury (2024-04-10)" w:date="2024-04-10T21:27:00Z">
        <w:r>
          <w:t>, an</w:t>
        </w:r>
      </w:ins>
      <w:r w:rsidR="00F44F3A" w:rsidRPr="00121755">
        <w:t xml:space="preserve"> Application Function </w:t>
      </w:r>
      <w:commentRangeStart w:id="146"/>
      <w:commentRangeStart w:id="147"/>
      <w:r w:rsidR="00F44F3A" w:rsidRPr="00121755">
        <w:t xml:space="preserve">may </w:t>
      </w:r>
      <w:commentRangeEnd w:id="146"/>
      <w:r w:rsidR="00BF7B1E">
        <w:rPr>
          <w:rStyle w:val="af"/>
        </w:rPr>
        <w:commentReference w:id="146"/>
      </w:r>
      <w:commentRangeEnd w:id="147"/>
      <w:r w:rsidR="00D840C5">
        <w:rPr>
          <w:rStyle w:val="af"/>
        </w:rPr>
        <w:commentReference w:id="147"/>
      </w:r>
      <w:r w:rsidR="00F44F3A" w:rsidRPr="00121755">
        <w:t xml:space="preserve">provide an explicit indication that the </w:t>
      </w:r>
      <w:ins w:id="148" w:author="Richard Bradbury (2024-04-10)" w:date="2024-04-10T21:27:00Z">
        <w:r>
          <w:t>uplink</w:t>
        </w:r>
      </w:ins>
      <w:r w:rsidR="00F44F3A" w:rsidRPr="00121755">
        <w:t xml:space="preserve"> and/or </w:t>
      </w:r>
      <w:ins w:id="149" w:author="Richard Bradbury (2024-04-10)" w:date="2024-04-10T21:27:00Z">
        <w:r>
          <w:t>downlink path</w:t>
        </w:r>
      </w:ins>
      <w:r w:rsidR="00F44F3A" w:rsidRPr="00121755">
        <w:t xml:space="preserve"> of </w:t>
      </w:r>
      <w:ins w:id="150" w:author="Richard Bradbury (2024-04-10)" w:date="2024-04-10T21:27:00Z">
        <w:r>
          <w:t>a</w:t>
        </w:r>
      </w:ins>
      <w:r w:rsidR="00F44F3A" w:rsidRPr="00121755">
        <w:t xml:space="preserve"> service data flow supports ECN marking for L4S</w:t>
      </w:r>
      <w:ins w:id="151" w:author="Huawei-Qi-0409" w:date="2024-04-09T18:41:00Z">
        <w:r w:rsidR="001A58FC">
          <w:t xml:space="preserve"> </w:t>
        </w:r>
      </w:ins>
      <w:ins w:id="152" w:author="Richard Bradbury (2024-04-10)" w:date="2024-04-10T21:27:00Z">
        <w:r>
          <w:t>by means of</w:t>
        </w:r>
      </w:ins>
      <w:ins w:id="153" w:author="Huawei-Qi-0409" w:date="2024-04-09T18:41:00Z">
        <w:r w:rsidR="001A58FC">
          <w:t xml:space="preserve"> the </w:t>
        </w:r>
      </w:ins>
      <w:proofErr w:type="spellStart"/>
      <w:ins w:id="154" w:author="Huawei-Qi-0409" w:date="2024-04-09T23:16:00Z">
        <w:r w:rsidR="00E740B5" w:rsidRPr="00B04128">
          <w:rPr>
            <w:rStyle w:val="Codechar"/>
          </w:rPr>
          <w:t>Nnef_AFsessionWithQoS</w:t>
        </w:r>
        <w:proofErr w:type="spellEnd"/>
        <w:r w:rsidR="00E740B5">
          <w:t xml:space="preserve"> </w:t>
        </w:r>
      </w:ins>
      <w:ins w:id="155" w:author="Richard Bradbury (2024-04-10)" w:date="2024-04-10T21:28:00Z">
        <w:r>
          <w:t>service at reference point</w:t>
        </w:r>
      </w:ins>
      <w:ins w:id="156" w:author="Huawei-Qi-0409" w:date="2024-04-09T23:20:00Z">
        <w:r w:rsidR="00E740B5">
          <w:t xml:space="preserve"> N33 </w:t>
        </w:r>
      </w:ins>
      <w:ins w:id="157" w:author="Huawei-Qi-0409" w:date="2024-04-09T23:16:00Z">
        <w:r w:rsidR="00E740B5">
          <w:rPr>
            <w:lang w:eastAsia="zh-CN"/>
          </w:rPr>
          <w:t>or</w:t>
        </w:r>
      </w:ins>
      <w:ins w:id="158" w:author="Richard Bradbury (2024-04-10)" w:date="2024-04-10T21:28:00Z">
        <w:r>
          <w:rPr>
            <w:lang w:eastAsia="zh-CN"/>
          </w:rPr>
          <w:t xml:space="preserve"> the</w:t>
        </w:r>
      </w:ins>
      <w:ins w:id="159" w:author="Huawei-Qi-0409" w:date="2024-04-09T23:16:00Z">
        <w:r w:rsidR="00E740B5">
          <w:rPr>
            <w:lang w:eastAsia="zh-CN"/>
          </w:rPr>
          <w:t xml:space="preserve"> </w:t>
        </w:r>
        <w:proofErr w:type="spellStart"/>
        <w:r w:rsidR="00E740B5" w:rsidRPr="00B04128">
          <w:rPr>
            <w:rStyle w:val="Codechar"/>
          </w:rPr>
          <w:t>Npcf_PolicyAuthorization</w:t>
        </w:r>
      </w:ins>
      <w:proofErr w:type="spellEnd"/>
      <w:ins w:id="160" w:author="Huawei-Qi-0409" w:date="2024-04-09T23:20:00Z">
        <w:r w:rsidR="00E740B5" w:rsidRPr="00B04128">
          <w:t xml:space="preserve"> </w:t>
        </w:r>
      </w:ins>
      <w:ins w:id="161" w:author="Richard Bradbury (2024-04-10)" w:date="2024-04-10T21:28:00Z">
        <w:r>
          <w:t>service at reference point</w:t>
        </w:r>
      </w:ins>
      <w:ins w:id="162" w:author="Huawei-Qi-0409" w:date="2024-04-09T23:20:00Z">
        <w:r w:rsidR="00E740B5">
          <w:rPr>
            <w:lang w:eastAsia="zh-CN"/>
          </w:rPr>
          <w:t xml:space="preserve"> N5</w:t>
        </w:r>
      </w:ins>
      <w:r w:rsidR="00F44F3A" w:rsidRPr="00121755">
        <w:t>. Based on AF input and/or local configuration, the PCF indicate</w:t>
      </w:r>
      <w:ins w:id="163" w:author="Richard Bradbury (2024-04-10)" w:date="2024-04-10T21:29:00Z">
        <w:r>
          <w:t>s</w:t>
        </w:r>
      </w:ins>
      <w:r w:rsidR="00F44F3A" w:rsidRPr="00121755">
        <w:t xml:space="preserve"> to the SMF </w:t>
      </w:r>
      <w:ins w:id="164" w:author="Richard Bradbury (2024-04-10)" w:date="2024-04-10T21:29:00Z">
        <w:r>
          <w:t>that</w:t>
        </w:r>
      </w:ins>
      <w:r w:rsidR="00F44F3A" w:rsidRPr="00121755">
        <w:t xml:space="preserve"> ECN marking for L4S</w:t>
      </w:r>
      <w:ins w:id="165" w:author="Richard Bradbury (2024-04-10)" w:date="2024-04-10T21:29:00Z">
        <w:r>
          <w:t xml:space="preserve"> is enabled </w:t>
        </w:r>
      </w:ins>
      <w:ins w:id="166" w:author="Richard Bradbury (2024-04-10)" w:date="2024-04-10T21:30:00Z">
        <w:r>
          <w:t>for th</w:t>
        </w:r>
        <w:r w:rsidR="004364D0">
          <w:t>at</w:t>
        </w:r>
        <w:r>
          <w:t xml:space="preserve"> service data flow</w:t>
        </w:r>
      </w:ins>
      <w:r w:rsidR="00F44F3A" w:rsidRPr="00121755">
        <w:t xml:space="preserve">. </w:t>
      </w:r>
      <w:ins w:id="167" w:author="Richard Bradbury (2024-04-10)" w:date="2024-04-10T21:31:00Z">
        <w:r w:rsidR="004364D0">
          <w:t>The SMF accordingly configures ECN marking for the corresponding</w:t>
        </w:r>
      </w:ins>
      <w:r w:rsidR="00F44F3A" w:rsidRPr="00121755">
        <w:t xml:space="preserve"> QoS Flow in the uplink and/or downlink direction. ECN marking for the L4S in the IP header is supported in either the NG-RAN (see clause 5.37.3.2 and TS 38.300 [X4]), or in the </w:t>
      </w:r>
      <w:ins w:id="168" w:author="Richard Bradbury (2024-04-10)" w:date="2024-04-10T21:32:00Z">
        <w:r w:rsidR="004364D0">
          <w:t>PDI Session Anchor (</w:t>
        </w:r>
      </w:ins>
      <w:r w:rsidR="00F44F3A" w:rsidRPr="00121755">
        <w:t>PSA</w:t>
      </w:r>
      <w:ins w:id="169" w:author="Richard Bradbury (2024-04-10)" w:date="2024-04-10T21: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760CA4BA" w:rsidR="00F44F3A" w:rsidRDefault="00F44F3A" w:rsidP="00F44F3A">
      <w:pPr>
        <w:pStyle w:val="50"/>
        <w:rPr>
          <w:lang w:val="en-US"/>
        </w:rPr>
      </w:pPr>
      <w:r>
        <w:rPr>
          <w:lang w:val="en-US"/>
        </w:rPr>
        <w:t>5.</w:t>
      </w:r>
      <w:del w:id="170" w:author="Richard Bradbury (2024-08-15)" w:date="2024-08-15T12:32:00Z">
        <w:r w:rsidDel="00815C7F">
          <w:rPr>
            <w:lang w:val="en-US"/>
          </w:rPr>
          <w:delText>X</w:delText>
        </w:r>
      </w:del>
      <w:ins w:id="171" w:author="Richard Bradbury (2024-08-15)" w:date="2024-08-15T12:32:00Z">
        <w:r w:rsidR="00815C7F">
          <w:rPr>
            <w:lang w:val="en-US"/>
          </w:rPr>
          <w:t>23</w:t>
        </w:r>
      </w:ins>
      <w:r>
        <w:rPr>
          <w:lang w:val="en-US"/>
        </w:rPr>
        <w:t>.1.2.2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72"/>
      <w:commentRangeStart w:id="173"/>
      <w:r w:rsidRPr="00121755">
        <w:t xml:space="preserve">may </w:t>
      </w:r>
      <w:commentRangeEnd w:id="172"/>
      <w:r w:rsidR="00BF7B1E">
        <w:rPr>
          <w:rStyle w:val="af"/>
        </w:rPr>
        <w:commentReference w:id="172"/>
      </w:r>
      <w:commentRangeEnd w:id="173"/>
      <w:r w:rsidR="00D840C5">
        <w:rPr>
          <w:rStyle w:val="af"/>
        </w:rPr>
        <w:commentReference w:id="173"/>
      </w:r>
      <w:r w:rsidRPr="00121755">
        <w:t>provide PDU Set QoS Parameters and the Protocol Description to the 5GC</w:t>
      </w:r>
      <w:ins w:id="174" w:author="Huawei-Qi-0409" w:date="2024-04-09T23:19:00Z">
        <w:r w:rsidR="00E740B5">
          <w:t xml:space="preserve"> (</w:t>
        </w:r>
        <w:proofErr w:type="gramStart"/>
        <w:r w:rsidR="00E740B5">
          <w:t>i.e.</w:t>
        </w:r>
        <w:proofErr w:type="gramEnd"/>
        <w:r w:rsidR="00E740B5">
          <w:t xml:space="preserve"> PCF) </w:t>
        </w:r>
      </w:ins>
      <w:ins w:id="175" w:author="Richard Bradbury (2024-04-10)" w:date="2024-04-10T21:39:00Z">
        <w:r w:rsidR="004364D0">
          <w:t>by means of</w:t>
        </w:r>
      </w:ins>
      <w:ins w:id="176"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77" w:author="Richard Bradbury (2024-04-10)" w:date="2024-04-10T21:33:00Z">
        <w:r w:rsidR="004364D0">
          <w:t>service at reference po</w:t>
        </w:r>
      </w:ins>
      <w:ins w:id="178" w:author="Richard Bradbury (2024-04-10)" w:date="2024-04-10T21:34:00Z">
        <w:r w:rsidR="004364D0">
          <w:t>int</w:t>
        </w:r>
      </w:ins>
      <w:ins w:id="179" w:author="Huawei-Qi-0409" w:date="2024-04-09T23:19:00Z">
        <w:r w:rsidR="00E740B5">
          <w:t xml:space="preserve"> N33 </w:t>
        </w:r>
        <w:r w:rsidR="00E740B5">
          <w:rPr>
            <w:lang w:eastAsia="zh-CN"/>
          </w:rPr>
          <w:t>or</w:t>
        </w:r>
      </w:ins>
      <w:ins w:id="180" w:author="Richard Bradbury (2024-04-10)" w:date="2024-04-10T21:34:00Z">
        <w:r w:rsidR="004364D0">
          <w:rPr>
            <w:lang w:eastAsia="zh-CN"/>
          </w:rPr>
          <w:t xml:space="preserve"> the</w:t>
        </w:r>
      </w:ins>
      <w:ins w:id="181" w:author="Huawei-Qi-0409" w:date="2024-04-09T23:19:00Z">
        <w:r w:rsidR="00E740B5">
          <w:rPr>
            <w:lang w:eastAsia="zh-CN"/>
          </w:rPr>
          <w:t xml:space="preserve"> </w:t>
        </w:r>
        <w:proofErr w:type="spellStart"/>
        <w:r w:rsidR="00E740B5" w:rsidRPr="004364D0">
          <w:rPr>
            <w:rStyle w:val="Codechar"/>
          </w:rPr>
          <w:t>Npcf_PolicyAuthorization</w:t>
        </w:r>
      </w:ins>
      <w:proofErr w:type="spellEnd"/>
      <w:ins w:id="182" w:author="Huawei-Qi-0409" w:date="2024-04-09T23:20:00Z">
        <w:r w:rsidR="00E740B5" w:rsidRPr="004364D0">
          <w:t xml:space="preserve"> </w:t>
        </w:r>
      </w:ins>
      <w:ins w:id="183" w:author="Richard Bradbury (2024-04-10)" w:date="2024-04-10T21:34:00Z">
        <w:r w:rsidR="004364D0">
          <w:t>service at reference point</w:t>
        </w:r>
      </w:ins>
      <w:ins w:id="184"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2629A05" w:rsidR="00F44F3A" w:rsidRPr="00121755" w:rsidRDefault="00F44F3A" w:rsidP="00F44F3A">
      <w:pPr>
        <w:rPr>
          <w:lang w:eastAsia="en-GB"/>
        </w:rPr>
      </w:pPr>
      <w:r w:rsidRPr="00121755">
        <w:t>To support QoS handling</w:t>
      </w:r>
      <w:ins w:id="185" w:author="Richard Bradbury (2024-04-10)" w:date="2024-04-10T21:35:00Z">
        <w:r w:rsidR="004364D0">
          <w:t xml:space="preserve"> of PDU Sets in</w:t>
        </w:r>
      </w:ins>
      <w:r>
        <w:t xml:space="preserve"> the downlink direction, </w:t>
      </w:r>
      <w:r w:rsidRPr="00121755">
        <w:t xml:space="preserve">the PSA UPF identifies PDUs that belong to PDU Sets </w:t>
      </w:r>
      <w:ins w:id="186" w:author="Huawei-Qi-0409" w:date="2024-04-09T23:21:00Z">
        <w:r w:rsidR="00E740B5">
          <w:t xml:space="preserve">based on </w:t>
        </w:r>
      </w:ins>
      <w:ins w:id="187" w:author="Richard Bradbury (2024-04-10)" w:date="2024-04-10T21:35:00Z">
        <w:r w:rsidR="004364D0">
          <w:t>a</w:t>
        </w:r>
      </w:ins>
      <w:ins w:id="188" w:author="Huawei-Qi-0409" w:date="2024-04-09T23:21:00Z">
        <w:r w:rsidR="00E740B5">
          <w:t xml:space="preserve"> protocol description (</w:t>
        </w:r>
        <w:proofErr w:type="gramStart"/>
        <w:r w:rsidR="00E740B5">
          <w:t>e.g.</w:t>
        </w:r>
        <w:proofErr w:type="gramEnd"/>
        <w:r w:rsidR="00E740B5">
          <w:t xml:space="preserve"> the RTP Header </w:t>
        </w:r>
      </w:ins>
      <w:ins w:id="189" w:author="Huawei-Qi-0409" w:date="2024-04-09T23:22:00Z">
        <w:r w:rsidR="00E740B5">
          <w:t>Extension defined in TS</w:t>
        </w:r>
      </w:ins>
      <w:ins w:id="190" w:author="Richard Bradbury (2024-04-10)" w:date="2024-04-10T21:35:00Z">
        <w:r w:rsidR="004364D0">
          <w:t> </w:t>
        </w:r>
      </w:ins>
      <w:ins w:id="191" w:author="Huawei-Qi-0409" w:date="2024-04-09T23:22:00Z">
        <w:r w:rsidR="00E740B5">
          <w:t>26.522</w:t>
        </w:r>
      </w:ins>
      <w:ins w:id="192" w:author="Richard Bradbury (2024-04-10)" w:date="2024-04-10T21:35:00Z">
        <w:r w:rsidR="004364D0">
          <w:t> </w:t>
        </w:r>
      </w:ins>
      <w:ins w:id="193" w:author="Huawei-Qi-0409" w:date="2024-04-09T23:22:00Z">
        <w:r w:rsidR="00E740B5">
          <w:t>[X5]</w:t>
        </w:r>
      </w:ins>
      <w:ins w:id="194" w:author="Huawei-Qi-0409" w:date="2024-04-09T23:21:00Z">
        <w:r w:rsidR="00E740B5">
          <w:t xml:space="preserve">) if available or </w:t>
        </w:r>
      </w:ins>
      <w:ins w:id="195" w:author="Richard Bradbury (2024-04-10)" w:date="2024-04-10T21:38:00Z">
        <w:r w:rsidR="004364D0">
          <w:t>else in an</w:t>
        </w:r>
      </w:ins>
      <w:ins w:id="196" w:author="Huawei-Qi-0409" w:date="2024-04-09T23:21:00Z">
        <w:r w:rsidR="00E740B5">
          <w:t xml:space="preserve"> implementation</w:t>
        </w:r>
      </w:ins>
      <w:ins w:id="197" w:author="Richard Bradbury (2024-04-10)" w:date="2024-04-10T21:38:00Z">
        <w:r w:rsidR="004364D0">
          <w:t>-specific</w:t>
        </w:r>
      </w:ins>
      <w:ins w:id="198" w:author="Huawei-Qi-0409" w:date="2024-04-09T23:21:00Z">
        <w:r w:rsidR="00E740B5">
          <w:t xml:space="preserve"> way</w:t>
        </w:r>
      </w:ins>
      <w:ins w:id="199" w:author="Richard Bradbury (2024-04-10)" w:date="2024-04-10T21:35:00Z">
        <w:r w:rsidR="004364D0">
          <w:t>)</w:t>
        </w:r>
      </w:ins>
      <w:ins w:id="200" w:author="Huawei-Qi-0409" w:date="2024-04-09T23:21:00Z">
        <w:r w:rsidR="00E740B5">
          <w:t xml:space="preserve">, </w:t>
        </w:r>
      </w:ins>
      <w:r w:rsidRPr="00121755">
        <w:t xml:space="preserve">and determines the </w:t>
      </w:r>
      <w:ins w:id="201" w:author="Richard Bradbury (2024-04-10)" w:date="2024-04-10T21:36:00Z">
        <w:r w:rsidR="004364D0">
          <w:t>following</w:t>
        </w:r>
      </w:ins>
      <w:r w:rsidRPr="00121755">
        <w:t xml:space="preserve"> PDU Set Information which it sends to the NG-RAN in the GTP-U header. The PDU Set information is used by the NG-RAN for QoS handling </w:t>
      </w:r>
      <w:ins w:id="202" w:author="Richard Bradbury (2024-04-10)" w:date="2024-04-10T21:36:00Z">
        <w:r w:rsidR="004364D0">
          <w:t xml:space="preserve">of PDU Sets </w:t>
        </w:r>
      </w:ins>
      <w:r w:rsidRPr="00121755">
        <w:t>as described above.</w:t>
      </w:r>
    </w:p>
    <w:p w14:paraId="4B8CB016" w14:textId="4FB88760" w:rsidR="00F44F3A" w:rsidRPr="00121755" w:rsidRDefault="00F44F3A" w:rsidP="004364D0">
      <w:pPr>
        <w:keepNext/>
      </w:pPr>
      <w:r w:rsidRPr="00121755">
        <w:lastRenderedPageBreak/>
        <w:t xml:space="preserve">The PDU Set </w:t>
      </w:r>
      <w:del w:id="203" w:author="Richard Bradbury (2024-04-10)" w:date="2024-04-10T21:37:00Z">
        <w:r w:rsidRPr="00121755" w:rsidDel="004364D0">
          <w:delText>I</w:delText>
        </w:r>
      </w:del>
      <w:ins w:id="204" w:author="Richard Bradbury (2024-04-10)" w:date="2024-04-10T21: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2BBB964C" w:rsidR="00F44F3A" w:rsidRDefault="00F44F3A" w:rsidP="00F44F3A">
      <w:pPr>
        <w:pStyle w:val="B10"/>
        <w:ind w:left="0" w:firstLine="0"/>
        <w:rPr>
          <w:ins w:id="205" w:author="Huawei-Qi-0410" w:date="2024-04-10T22:11:00Z"/>
          <w:lang w:eastAsia="zh-CN"/>
        </w:rPr>
      </w:pPr>
      <w:r>
        <w:rPr>
          <w:lang w:eastAsia="zh-CN"/>
        </w:rPr>
        <w:t xml:space="preserve">Based on the PDU Set QoS parameters provided by the 5GC and the PDU Set </w:t>
      </w:r>
      <w:commentRangeStart w:id="206"/>
      <w:commentRangeStart w:id="207"/>
      <w:r>
        <w:rPr>
          <w:lang w:eastAsia="zh-CN"/>
        </w:rPr>
        <w:t xml:space="preserve">Information carried over the GTP-U header of </w:t>
      </w:r>
      <w:ins w:id="208" w:author="Richard Bradbury (2024-04-10)" w:date="2024-04-10T21:48:00Z">
        <w:r w:rsidR="00175FCD">
          <w:rPr>
            <w:lang w:eastAsia="zh-CN"/>
          </w:rPr>
          <w:t>downlink</w:t>
        </w:r>
      </w:ins>
      <w:r>
        <w:rPr>
          <w:lang w:eastAsia="zh-CN"/>
        </w:rPr>
        <w:t xml:space="preserve"> packets</w:t>
      </w:r>
      <w:commentRangeEnd w:id="206"/>
      <w:r w:rsidR="00BF7B1E">
        <w:rPr>
          <w:rStyle w:val="af"/>
        </w:rPr>
        <w:commentReference w:id="206"/>
      </w:r>
      <w:commentRangeEnd w:id="207"/>
      <w:r w:rsidR="00D840C5">
        <w:rPr>
          <w:rStyle w:val="af"/>
        </w:rPr>
        <w:commentReference w:id="207"/>
      </w:r>
      <w:r>
        <w:rPr>
          <w:lang w:eastAsia="zh-CN"/>
        </w:rPr>
        <w:t>, the NG-RAN performs the PDU Set based QoS handling accordingly.</w:t>
      </w:r>
    </w:p>
    <w:p w14:paraId="052161C1" w14:textId="4796F841" w:rsidR="00D840C5" w:rsidRPr="00121755" w:rsidRDefault="004364D0" w:rsidP="00F44F3A">
      <w:pPr>
        <w:pStyle w:val="B10"/>
        <w:ind w:left="0" w:firstLine="0"/>
        <w:rPr>
          <w:lang w:eastAsia="zh-CN"/>
        </w:rPr>
      </w:pPr>
      <w:ins w:id="209" w:author="Richard Bradbury (2024-04-10)" w:date="2024-04-10T21:37:00Z">
        <w:r>
          <w:rPr>
            <w:lang w:eastAsia="zh-CN"/>
          </w:rPr>
          <w:t>In</w:t>
        </w:r>
      </w:ins>
      <w:ins w:id="210" w:author="Huawei-Qi-0410" w:date="2024-04-10T22:11:00Z">
        <w:r w:rsidR="00D840C5">
          <w:rPr>
            <w:lang w:eastAsia="zh-CN"/>
          </w:rPr>
          <w:t xml:space="preserve"> the uplink</w:t>
        </w:r>
      </w:ins>
      <w:ins w:id="211" w:author="Richard Bradbury (2024-04-10)" w:date="2024-04-10T21:37:00Z">
        <w:r>
          <w:rPr>
            <w:lang w:eastAsia="zh-CN"/>
          </w:rPr>
          <w:t xml:space="preserve"> direction</w:t>
        </w:r>
      </w:ins>
      <w:ins w:id="212" w:author="Huawei-Qi-0410" w:date="2024-04-10T22:11:00Z">
        <w:r w:rsidR="00D840C5">
          <w:rPr>
            <w:lang w:eastAsia="zh-CN"/>
          </w:rPr>
          <w:t xml:space="preserve">, </w:t>
        </w:r>
      </w:ins>
      <w:ins w:id="213" w:author="Huawei-Qi-0410" w:date="2024-04-10T22:13:00Z">
        <w:r w:rsidR="00D840C5">
          <w:rPr>
            <w:lang w:eastAsia="zh-CN"/>
          </w:rPr>
          <w:t xml:space="preserve">based on the PDU Set QoS parameters, the RAN configures </w:t>
        </w:r>
      </w:ins>
      <w:ins w:id="214" w:author="Huawei-Qi-0410" w:date="2024-04-10T22:11:00Z">
        <w:r w:rsidR="00D840C5">
          <w:rPr>
            <w:lang w:eastAsia="zh-CN"/>
          </w:rPr>
          <w:t xml:space="preserve">the UE </w:t>
        </w:r>
      </w:ins>
      <w:ins w:id="215" w:author="Huawei-Qi-0410" w:date="2024-04-10T22:13:00Z">
        <w:r w:rsidR="00D840C5">
          <w:rPr>
            <w:lang w:eastAsia="zh-CN"/>
          </w:rPr>
          <w:t xml:space="preserve">to enable </w:t>
        </w:r>
      </w:ins>
      <w:ins w:id="216" w:author="Richard Bradbury (2024-04-10)" w:date="2024-04-10T21:37:00Z">
        <w:r>
          <w:rPr>
            <w:lang w:eastAsia="zh-CN"/>
          </w:rPr>
          <w:t>QoS handling of</w:t>
        </w:r>
      </w:ins>
      <w:ins w:id="217" w:author="Huawei-Qi-0410" w:date="2024-04-10T22:13:00Z">
        <w:r w:rsidR="00D840C5">
          <w:rPr>
            <w:lang w:eastAsia="zh-CN"/>
          </w:rPr>
          <w:t xml:space="preserve"> PDU Set</w:t>
        </w:r>
      </w:ins>
      <w:ins w:id="218" w:author="Richard Bradbury (2024-04-10)" w:date="2024-04-10T21:37:00Z">
        <w:r>
          <w:rPr>
            <w:lang w:eastAsia="zh-CN"/>
          </w:rPr>
          <w:t>s</w:t>
        </w:r>
      </w:ins>
      <w:ins w:id="219" w:author="Huawei-Qi-0410" w:date="2024-04-10T22:13:00Z">
        <w:r w:rsidR="00D840C5">
          <w:rPr>
            <w:lang w:eastAsia="zh-CN"/>
          </w:rPr>
          <w:t xml:space="preserve">. </w:t>
        </w:r>
      </w:ins>
      <w:ins w:id="220" w:author="Richard Bradbury (2024-04-10)" w:date="2024-04-10T21:37:00Z">
        <w:r>
          <w:rPr>
            <w:lang w:eastAsia="zh-CN"/>
          </w:rPr>
          <w:t>U</w:t>
        </w:r>
      </w:ins>
      <w:ins w:id="221" w:author="Huawei-Qi-0410" w:date="2024-04-10T22:14:00Z">
        <w:r w:rsidR="00D840C5">
          <w:rPr>
            <w:lang w:eastAsia="zh-CN"/>
          </w:rPr>
          <w:t>plink PDU Sets are identified by</w:t>
        </w:r>
      </w:ins>
      <w:ins w:id="222" w:author="Huawei-Qi-0410" w:date="2024-04-10T22:15:00Z">
        <w:r w:rsidR="00D840C5">
          <w:rPr>
            <w:lang w:eastAsia="zh-CN"/>
          </w:rPr>
          <w:t xml:space="preserve"> the UE based on the protocol description or </w:t>
        </w:r>
      </w:ins>
      <w:ins w:id="223" w:author="Richard Bradbury (2024-04-10)" w:date="2024-04-10T21:38:00Z">
        <w:r>
          <w:rPr>
            <w:lang w:eastAsia="zh-CN"/>
          </w:rPr>
          <w:t>else in an</w:t>
        </w:r>
      </w:ins>
      <w:ins w:id="224" w:author="Huawei-Qi-0410" w:date="2024-04-10T22:15:00Z">
        <w:r w:rsidR="00D840C5">
          <w:rPr>
            <w:lang w:eastAsia="zh-CN"/>
          </w:rPr>
          <w:t xml:space="preserve"> implementation</w:t>
        </w:r>
      </w:ins>
      <w:ins w:id="225" w:author="Richard Bradbury (2024-04-10)" w:date="2024-04-10T21:38:00Z">
        <w:r>
          <w:rPr>
            <w:lang w:eastAsia="zh-CN"/>
          </w:rPr>
          <w:t>-specific</w:t>
        </w:r>
      </w:ins>
      <w:ins w:id="226" w:author="Huawei-Qi-0410" w:date="2024-04-10T22:15:00Z">
        <w:r w:rsidR="00D840C5">
          <w:rPr>
            <w:lang w:eastAsia="zh-CN"/>
          </w:rPr>
          <w:t xml:space="preserve"> way.</w:t>
        </w:r>
      </w:ins>
    </w:p>
    <w:p w14:paraId="5CF4BEAD" w14:textId="2064901A" w:rsidR="00F44F3A" w:rsidRPr="004E4862" w:rsidRDefault="00F44F3A" w:rsidP="00F44F3A">
      <w:pPr>
        <w:pStyle w:val="50"/>
        <w:rPr>
          <w:lang w:val="en-US"/>
        </w:rPr>
      </w:pPr>
      <w:r>
        <w:rPr>
          <w:lang w:val="en-US"/>
        </w:rPr>
        <w:t>5.</w:t>
      </w:r>
      <w:del w:id="227" w:author="Richard Bradbury (2024-08-15)" w:date="2024-08-15T12:32:00Z">
        <w:r w:rsidDel="00815C7F">
          <w:rPr>
            <w:lang w:val="en-US"/>
          </w:rPr>
          <w:delText>X</w:delText>
        </w:r>
      </w:del>
      <w:ins w:id="228" w:author="Richard Bradbury (2024-08-15)" w:date="2024-08-15T12:32:00Z">
        <w:r w:rsidR="00815C7F">
          <w:rPr>
            <w:lang w:val="en-US"/>
          </w:rPr>
          <w:t>23</w:t>
        </w:r>
      </w:ins>
      <w:r>
        <w:rPr>
          <w:lang w:val="en-US"/>
        </w:rPr>
        <w:t>.1.2.3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29" w:author="Huawei-Qi-0409" w:date="2024-04-09T23:22:00Z">
        <w:r w:rsidR="00E740B5">
          <w:t xml:space="preserve"> (</w:t>
        </w:r>
        <w:proofErr w:type="gramStart"/>
        <w:r w:rsidR="00E740B5">
          <w:t>i.e.</w:t>
        </w:r>
        <w:proofErr w:type="gramEnd"/>
        <w:r w:rsidR="00E740B5">
          <w:t xml:space="preserve"> PCF)</w:t>
        </w:r>
      </w:ins>
      <w:r w:rsidRPr="00121755">
        <w:t>.</w:t>
      </w:r>
    </w:p>
    <w:p w14:paraId="2B074279" w14:textId="76065C68" w:rsidR="00F44F3A" w:rsidRPr="00121755" w:rsidRDefault="00F44F3A" w:rsidP="00F44F3A">
      <w:r w:rsidRPr="00121755">
        <w:t xml:space="preserve">The AF may request measurements </w:t>
      </w:r>
      <w:ins w:id="230" w:author="Huawei-Qi-0409" w:date="2024-04-09T23:35:00Z">
        <w:r w:rsidR="000804BB">
          <w:t xml:space="preserve">and </w:t>
        </w:r>
      </w:ins>
      <w:ins w:id="231" w:author="Huawei-Qi-0409" w:date="2024-04-09T23:36:00Z">
        <w:r w:rsidR="007721B6">
          <w:t xml:space="preserve">subscribe to the event </w:t>
        </w:r>
      </w:ins>
      <w:r w:rsidRPr="00121755">
        <w:t>for one or more of the following QoS monitoring parameters</w:t>
      </w:r>
      <w:ins w:id="232" w:author="Huawei-Qi-0409" w:date="2024-04-09T23:36:00Z">
        <w:r w:rsidR="000804BB" w:rsidRPr="000804BB">
          <w:t xml:space="preserve"> </w:t>
        </w:r>
      </w:ins>
      <w:ins w:id="233" w:author="Richard Bradbury (2024-04-10)" w:date="2024-04-10T21:39:00Z">
        <w:r w:rsidR="004364D0">
          <w:t>by means of</w:t>
        </w:r>
      </w:ins>
      <w:ins w:id="234"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35" w:author="Richard Bradbury (2024-04-10)" w:date="2024-04-10T21:33:00Z">
        <w:r w:rsidR="004364D0">
          <w:t>service at reference po</w:t>
        </w:r>
      </w:ins>
      <w:ins w:id="236" w:author="Richard Bradbury (2024-04-10)" w:date="2024-04-10T21:34:00Z">
        <w:r w:rsidR="004364D0">
          <w:t>int</w:t>
        </w:r>
      </w:ins>
      <w:ins w:id="237" w:author="Huawei-Qi-0409" w:date="2024-04-09T23:19:00Z">
        <w:r w:rsidR="004364D0">
          <w:t xml:space="preserve"> N33 </w:t>
        </w:r>
        <w:r w:rsidR="004364D0">
          <w:rPr>
            <w:lang w:eastAsia="zh-CN"/>
          </w:rPr>
          <w:t>or</w:t>
        </w:r>
      </w:ins>
      <w:ins w:id="238" w:author="Richard Bradbury (2024-04-10)" w:date="2024-04-10T21:34:00Z">
        <w:r w:rsidR="004364D0">
          <w:rPr>
            <w:lang w:eastAsia="zh-CN"/>
          </w:rPr>
          <w:t xml:space="preserve"> the</w:t>
        </w:r>
      </w:ins>
      <w:ins w:id="239" w:author="Huawei-Qi-0409" w:date="2024-04-09T23:19:00Z">
        <w:r w:rsidR="004364D0">
          <w:rPr>
            <w:lang w:eastAsia="zh-CN"/>
          </w:rPr>
          <w:t xml:space="preserve"> </w:t>
        </w:r>
        <w:proofErr w:type="spellStart"/>
        <w:r w:rsidR="004364D0" w:rsidRPr="004364D0">
          <w:rPr>
            <w:rStyle w:val="Codechar"/>
          </w:rPr>
          <w:t>Npcf_PolicyAuthorization</w:t>
        </w:r>
      </w:ins>
      <w:proofErr w:type="spellEnd"/>
      <w:ins w:id="240" w:author="Huawei-Qi-0409" w:date="2024-04-09T23:20:00Z">
        <w:r w:rsidR="004364D0" w:rsidRPr="004364D0">
          <w:t xml:space="preserve"> </w:t>
        </w:r>
      </w:ins>
      <w:ins w:id="241" w:author="Richard Bradbury (2024-04-10)" w:date="2024-04-10T21:34:00Z">
        <w:r w:rsidR="004364D0">
          <w:t>service at reference point</w:t>
        </w:r>
      </w:ins>
      <w:ins w:id="242" w:author="Huawei-Qi-0409" w:date="2024-04-09T23:20:00Z">
        <w:r w:rsidR="004364D0" w:rsidRPr="00E740B5">
          <w:rPr>
            <w:lang w:eastAsia="zh-CN"/>
          </w:rPr>
          <w:t xml:space="preserve"> N5</w:t>
        </w:r>
      </w:ins>
      <w:r w:rsidRPr="00121755">
        <w:t>, which may trigger QoS monitoring for service data flow(s):</w:t>
      </w:r>
    </w:p>
    <w:p w14:paraId="508DDE7E" w14:textId="0666C197" w:rsidR="00F44F3A" w:rsidRPr="00121755" w:rsidRDefault="00F44F3A" w:rsidP="00F44F3A">
      <w:pPr>
        <w:pStyle w:val="B10"/>
      </w:pPr>
      <w:r w:rsidRPr="00121755">
        <w:t>-</w:t>
      </w:r>
      <w:r w:rsidRPr="00121755">
        <w:tab/>
      </w:r>
      <w:ins w:id="243" w:author="Richard Bradbury (2024-04-10)" w:date="2024-04-10T21:39:00Z">
        <w:r w:rsidR="004364D0">
          <w:t>Uplink</w:t>
        </w:r>
      </w:ins>
      <w:r w:rsidRPr="00121755">
        <w:t xml:space="preserve"> packet delay, </w:t>
      </w:r>
      <w:ins w:id="244" w:author="Richard Bradbury (2024-04-10)" w:date="2024-04-10T21:39:00Z">
        <w:r w:rsidR="004364D0">
          <w:t>downlink</w:t>
        </w:r>
      </w:ins>
      <w:r w:rsidRPr="00121755">
        <w:t xml:space="preserve"> packet delay</w:t>
      </w:r>
      <w:ins w:id="245" w:author="Richard Bradbury (2024-04-10)" w:date="2024-04-10T21:39:00Z">
        <w:r w:rsidR="004364D0">
          <w:t xml:space="preserve"> and</w:t>
        </w:r>
      </w:ins>
      <w:r w:rsidRPr="00121755">
        <w:t xml:space="preserve"> round</w:t>
      </w:r>
      <w:ins w:id="246" w:author="Richard Bradbury (2024-04-10)" w:date="2024-04-10T21: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45B699E" w:rsidR="00F44F3A" w:rsidRDefault="00F44F3A" w:rsidP="00F44F3A">
      <w:pPr>
        <w:pStyle w:val="B10"/>
      </w:pPr>
      <w:r w:rsidRPr="00121755">
        <w:t>-</w:t>
      </w:r>
      <w:r w:rsidRPr="00121755">
        <w:tab/>
        <w:t>Round</w:t>
      </w:r>
      <w:del w:id="247" w:author="Richard Bradbury (2024-04-10)" w:date="2024-04-10T21:40:00Z">
        <w:r w:rsidRPr="00121755" w:rsidDel="004364D0">
          <w:delText xml:space="preserve"> </w:delText>
        </w:r>
      </w:del>
      <w:ins w:id="248" w:author="Richard Bradbury (2024-04-10)" w:date="2024-04-10T21:40:00Z">
        <w:r w:rsidR="004364D0">
          <w:t>-</w:t>
        </w:r>
      </w:ins>
      <w:r w:rsidRPr="00121755">
        <w:t xml:space="preserve">trip packet delay considering </w:t>
      </w:r>
      <w:ins w:id="249" w:author="Richard Bradbury (2024-04-10)" w:date="2024-04-10T21:40:00Z">
        <w:r w:rsidR="004848E3">
          <w:t xml:space="preserve">the </w:t>
        </w:r>
      </w:ins>
      <w:ins w:id="250" w:author="Richard Bradbury (2024-04-10)" w:date="2024-04-10T21:41:00Z">
        <w:r w:rsidR="004848E3">
          <w:t>uplink path of one</w:t>
        </w:r>
      </w:ins>
      <w:r w:rsidRPr="00121755">
        <w:t xml:space="preserve"> service data flow and </w:t>
      </w:r>
      <w:ins w:id="251" w:author="Richard Bradbury (2024-04-10)" w:date="2024-04-10T21: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52" w:author="Richard Bradbury (2024-04-10)" w:date="2024-04-10T21:41:00Z">
        <w:r w:rsidDel="004848E3">
          <w:delText>Via</w:delText>
        </w:r>
      </w:del>
      <w:ins w:id="253" w:author="Richard Bradbury (2024-04-10)" w:date="2024-04-10T21:41:00Z">
        <w:r w:rsidR="004848E3">
          <w:t>Using</w:t>
        </w:r>
      </w:ins>
      <w:r>
        <w:t xml:space="preserve"> the QoS monitoring </w:t>
      </w:r>
      <w:proofErr w:type="spellStart"/>
      <w:r>
        <w:t>mechansims</w:t>
      </w:r>
      <w:proofErr w:type="spellEnd"/>
      <w:ins w:id="254" w:author="Richard Bradbury (2024-04-10)" w:date="2024-04-10T21:41:00Z">
        <w:r w:rsidR="004848E3">
          <w:t xml:space="preserve"> of the 5G Core</w:t>
        </w:r>
      </w:ins>
      <w:r>
        <w:t>, the above parameters can be derived and further exposed to the AF via the PCF or the UPF (directly or further via NEF)</w:t>
      </w:r>
      <w:ins w:id="255" w:author="Huawei-Qi-0409" w:date="2024-04-09T23:24:00Z">
        <w:r w:rsidR="00E740B5">
          <w:t xml:space="preserve"> as requested</w:t>
        </w:r>
      </w:ins>
      <w:r>
        <w:t>.</w:t>
      </w:r>
    </w:p>
    <w:p w14:paraId="23F1CA08" w14:textId="58F2E96F" w:rsidR="00F44F3A" w:rsidRPr="00A51BD2" w:rsidRDefault="00F44F3A" w:rsidP="00F44F3A">
      <w:pPr>
        <w:pStyle w:val="30"/>
        <w:rPr>
          <w:lang w:eastAsia="ko-KR"/>
        </w:rPr>
      </w:pPr>
      <w:r>
        <w:rPr>
          <w:lang w:eastAsia="ko-KR"/>
        </w:rPr>
        <w:t>5.</w:t>
      </w:r>
      <w:del w:id="256" w:author="Richard Bradbury (2024-08-15)" w:date="2024-08-15T12:32:00Z">
        <w:r w:rsidDel="00815C7F">
          <w:rPr>
            <w:lang w:eastAsia="ko-KR"/>
          </w:rPr>
          <w:delText>X</w:delText>
        </w:r>
      </w:del>
      <w:ins w:id="257" w:author="Richard Bradbury (2024-08-15)" w:date="2024-08-15T12:32:00Z">
        <w:r w:rsidR="00815C7F">
          <w:rPr>
            <w:lang w:eastAsia="ko-KR"/>
          </w:rPr>
          <w:t>23</w:t>
        </w:r>
      </w:ins>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0DE048D6" w14:textId="0C9E8934" w:rsidR="00F44F3A"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0CC0CC2E" w14:textId="05FA499A" w:rsidR="00B576AC" w:rsidRDefault="00B576AC" w:rsidP="00B576AC">
      <w:pPr>
        <w:rPr>
          <w:ins w:id="258" w:author="Huawei-SA4#128" w:date="2024-05-13T23:16:00Z"/>
          <w:lang w:val="en-US" w:eastAsia="ko-KR"/>
        </w:rPr>
      </w:pPr>
      <w:ins w:id="259" w:author="Huawei-SA4#128" w:date="2024-05-13T23:16:00Z">
        <w:r>
          <w:t>Collaboration scenarios 2</w:t>
        </w:r>
      </w:ins>
      <w:ins w:id="260" w:author="Richard Bradbury (2024-08-15)" w:date="2024-08-15T12:28:00Z">
        <w:r w:rsidR="00815C7F">
          <w:t>–</w:t>
        </w:r>
      </w:ins>
      <w:ins w:id="261" w:author="Huawei-SA4#128" w:date="2024-05-13T23:16:00Z">
        <w:r>
          <w:t>11 and 13</w:t>
        </w:r>
      </w:ins>
      <w:ins w:id="262" w:author="Richard Bradbury (2024-08-15)" w:date="2024-08-15T12:28:00Z">
        <w:r w:rsidR="00815C7F">
          <w:t>–</w:t>
        </w:r>
      </w:ins>
      <w:ins w:id="263" w:author="Huawei-SA4#128" w:date="2024-05-13T23:16:00Z">
        <w:r>
          <w:t xml:space="preserve">15 from </w:t>
        </w:r>
      </w:ins>
      <w:ins w:id="264" w:author="Richard Bradbury" w:date="2024-05-17T14:58:00Z">
        <w:r>
          <w:t>TS 26.501 </w:t>
        </w:r>
      </w:ins>
      <w:ins w:id="265" w:author="Huawei-SA4#128" w:date="2024-05-13T23:16:00Z">
        <w:r>
          <w:t>[</w:t>
        </w:r>
      </w:ins>
      <w:ins w:id="266" w:author="Huawei-SA4#128" w:date="2024-05-15T00:07:00Z">
        <w:r>
          <w:t>15</w:t>
        </w:r>
      </w:ins>
      <w:ins w:id="267" w:author="Huawei-SA4#128" w:date="2024-05-13T23:16:00Z">
        <w:r>
          <w:t xml:space="preserve">] are potential </w:t>
        </w:r>
        <w:del w:id="268" w:author="Richard Bradbury (2024-08-15)" w:date="2024-08-15T12:28:00Z">
          <w:r w:rsidDel="00815C7F">
            <w:delText>collaboration scenarios</w:delText>
          </w:r>
        </w:del>
      </w:ins>
      <w:ins w:id="269" w:author="Richard Bradbury (2024-08-15)" w:date="2024-08-15T12:28:00Z">
        <w:r w:rsidR="00815C7F">
          <w:t>points of departure</w:t>
        </w:r>
      </w:ins>
      <w:ins w:id="270" w:author="Huawei-SA4#128" w:date="2024-05-13T23:16:00Z">
        <w:r>
          <w:t xml:space="preserve"> for improved QoS handling support</w:t>
        </w:r>
      </w:ins>
      <w:ins w:id="271" w:author="Richard Bradbury" w:date="2024-05-17T14:59:00Z">
        <w:r>
          <w:t xml:space="preserve"> with the following additions:</w:t>
        </w:r>
      </w:ins>
    </w:p>
    <w:p w14:paraId="30196B78" w14:textId="738EE275" w:rsidR="00457A87" w:rsidRDefault="00B576AC" w:rsidP="00815C7F">
      <w:pPr>
        <w:pStyle w:val="B10"/>
        <w:rPr>
          <w:ins w:id="272" w:author="Huawei-SA4#128" w:date="2024-05-13T23:29:00Z"/>
          <w:lang w:eastAsia="zh-CN"/>
        </w:rPr>
      </w:pPr>
      <w:ins w:id="273" w:author="Richard Bradbury" w:date="2024-05-17T14:59:00Z">
        <w:r>
          <w:rPr>
            <w:lang w:eastAsia="zh-CN"/>
          </w:rPr>
          <w:t>1.</w:t>
        </w:r>
        <w:r>
          <w:rPr>
            <w:lang w:eastAsia="zh-CN"/>
          </w:rPr>
          <w:tab/>
        </w:r>
      </w:ins>
      <w:ins w:id="274" w:author="Huawei-SA4#128" w:date="2024-05-13T23:18:00Z">
        <w:r w:rsidR="00457A87">
          <w:rPr>
            <w:lang w:eastAsia="zh-CN"/>
          </w:rPr>
          <w:t xml:space="preserve">Similar to the </w:t>
        </w:r>
      </w:ins>
      <w:ins w:id="275" w:author="Richard Bradbury" w:date="2024-05-17T14:52:00Z">
        <w:r>
          <w:rPr>
            <w:lang w:eastAsia="zh-CN"/>
          </w:rPr>
          <w:t>N</w:t>
        </w:r>
      </w:ins>
      <w:ins w:id="276" w:author="Huawei-SA4#128" w:date="2024-05-13T23:18:00Z">
        <w:r w:rsidR="00457A87">
          <w:rPr>
            <w:lang w:eastAsia="zh-CN"/>
          </w:rPr>
          <w:t xml:space="preserve">etwork </w:t>
        </w:r>
      </w:ins>
      <w:ins w:id="277" w:author="Richard Bradbury" w:date="2024-05-17T14:52:00Z">
        <w:r>
          <w:rPr>
            <w:lang w:eastAsia="zh-CN"/>
          </w:rPr>
          <w:t>A</w:t>
        </w:r>
      </w:ins>
      <w:ins w:id="278" w:author="Huawei-SA4#128" w:date="2024-05-13T23:18:00Z">
        <w:r w:rsidR="00457A87">
          <w:rPr>
            <w:lang w:eastAsia="zh-CN"/>
          </w:rPr>
          <w:t>ssistance feature in TS 26.501</w:t>
        </w:r>
      </w:ins>
      <w:ins w:id="279" w:author="Richard Bradbury" w:date="2024-05-17T14:52:00Z">
        <w:r>
          <w:rPr>
            <w:lang w:eastAsia="zh-CN"/>
          </w:rPr>
          <w:t> </w:t>
        </w:r>
      </w:ins>
      <w:ins w:id="280" w:author="Huawei-SA4#128" w:date="2024-05-13T23:18:00Z">
        <w:r w:rsidR="00457A87">
          <w:rPr>
            <w:lang w:eastAsia="zh-CN"/>
          </w:rPr>
          <w:t xml:space="preserve">[15], </w:t>
        </w:r>
      </w:ins>
      <w:ins w:id="281" w:author="Huawei-SA4#128" w:date="2024-05-13T23:21:00Z">
        <w:r w:rsidR="00457A87">
          <w:rPr>
            <w:lang w:eastAsia="zh-CN"/>
          </w:rPr>
          <w:t xml:space="preserve">the </w:t>
        </w:r>
      </w:ins>
      <w:ins w:id="282" w:author="Huawei-SA4#128" w:date="2024-05-13T23:22:00Z">
        <w:r w:rsidR="00457A87">
          <w:rPr>
            <w:lang w:eastAsia="zh-CN"/>
          </w:rPr>
          <w:t xml:space="preserve">network status of the 5G </w:t>
        </w:r>
      </w:ins>
      <w:ins w:id="283" w:author="Richard Bradbury" w:date="2024-05-17T14:52:00Z">
        <w:r w:rsidR="0033558F">
          <w:rPr>
            <w:lang w:eastAsia="zh-CN"/>
          </w:rPr>
          <w:t>S</w:t>
        </w:r>
      </w:ins>
      <w:ins w:id="284" w:author="Huawei-SA4#128" w:date="2024-05-13T23:22:00Z">
        <w:r w:rsidR="00457A87">
          <w:rPr>
            <w:lang w:eastAsia="zh-CN"/>
          </w:rPr>
          <w:t xml:space="preserve">ystem </w:t>
        </w:r>
      </w:ins>
      <w:ins w:id="285" w:author="Richard Bradbury" w:date="2024-05-17T14:52:00Z">
        <w:r w:rsidR="0033558F">
          <w:rPr>
            <w:lang w:eastAsia="zh-CN"/>
          </w:rPr>
          <w:t>may</w:t>
        </w:r>
      </w:ins>
      <w:ins w:id="286" w:author="Huawei-SA4#128" w:date="2024-05-13T23:22:00Z">
        <w:r w:rsidR="00457A87">
          <w:rPr>
            <w:lang w:eastAsia="zh-CN"/>
          </w:rPr>
          <w:t xml:space="preserve"> be </w:t>
        </w:r>
      </w:ins>
      <w:ins w:id="287" w:author="Richard Bradbury" w:date="2024-05-17T14:53:00Z">
        <w:r>
          <w:rPr>
            <w:lang w:eastAsia="zh-CN"/>
          </w:rPr>
          <w:t>exposed to</w:t>
        </w:r>
      </w:ins>
      <w:ins w:id="288" w:author="Huawei-SA4#128" w:date="2024-05-13T23:22:00Z">
        <w:r w:rsidR="00457A87">
          <w:rPr>
            <w:lang w:eastAsia="zh-CN"/>
          </w:rPr>
          <w:t xml:space="preserve"> media delivery </w:t>
        </w:r>
      </w:ins>
      <w:ins w:id="289" w:author="Richard Bradbury" w:date="2024-05-17T14:53:00Z">
        <w:r>
          <w:rPr>
            <w:lang w:eastAsia="zh-CN"/>
          </w:rPr>
          <w:t>sessions using</w:t>
        </w:r>
      </w:ins>
      <w:ins w:id="290" w:author="Huawei-SA4#128" w:date="2024-05-13T23:23:00Z">
        <w:r w:rsidR="00457A87">
          <w:rPr>
            <w:lang w:eastAsia="zh-CN"/>
          </w:rPr>
          <w:t xml:space="preserve"> the </w:t>
        </w:r>
      </w:ins>
      <w:ins w:id="291" w:author="Huawei-SA4#128" w:date="2024-05-13T23:16:00Z">
        <w:r w:rsidR="00457A87" w:rsidRPr="00815C7F">
          <w:rPr>
            <w:i/>
            <w:iCs/>
            <w:lang w:eastAsia="zh-CN"/>
          </w:rPr>
          <w:t>QoS monitoring</w:t>
        </w:r>
        <w:r w:rsidR="00457A87">
          <w:rPr>
            <w:lang w:eastAsia="zh-CN"/>
          </w:rPr>
          <w:t xml:space="preserve"> </w:t>
        </w:r>
      </w:ins>
      <w:ins w:id="292" w:author="Richard Bradbury" w:date="2024-05-17T14:53:00Z">
        <w:r>
          <w:rPr>
            <w:lang w:eastAsia="zh-CN"/>
          </w:rPr>
          <w:t xml:space="preserve">feature </w:t>
        </w:r>
      </w:ins>
      <w:ins w:id="293" w:author="Huawei-SA4#128" w:date="2024-05-13T23:16:00Z">
        <w:r w:rsidR="00457A87">
          <w:rPr>
            <w:lang w:eastAsia="zh-CN"/>
          </w:rPr>
          <w:t xml:space="preserve">and </w:t>
        </w:r>
      </w:ins>
      <w:ins w:id="294" w:author="Richard Bradbury" w:date="2024-05-17T14:53:00Z">
        <w:r>
          <w:rPr>
            <w:lang w:eastAsia="zh-CN"/>
          </w:rPr>
          <w:t xml:space="preserve">the </w:t>
        </w:r>
      </w:ins>
      <w:ins w:id="295" w:author="Huawei-SA4#128" w:date="2024-05-13T23:16:00Z">
        <w:r w:rsidR="00457A87" w:rsidRPr="00815C7F">
          <w:rPr>
            <w:i/>
            <w:iCs/>
            <w:lang w:eastAsia="zh-CN"/>
          </w:rPr>
          <w:t>ECN marking for L4S</w:t>
        </w:r>
      </w:ins>
      <w:ins w:id="296" w:author="Richard Bradbury" w:date="2024-05-17T14:53:00Z">
        <w:r>
          <w:rPr>
            <w:lang w:eastAsia="zh-CN"/>
          </w:rPr>
          <w:t xml:space="preserve"> feature</w:t>
        </w:r>
      </w:ins>
      <w:ins w:id="297" w:author="Huawei-SA4#128" w:date="2024-05-13T23:29:00Z">
        <w:r w:rsidR="000D0A0A">
          <w:rPr>
            <w:lang w:eastAsia="zh-CN"/>
          </w:rPr>
          <w:t xml:space="preserve">. </w:t>
        </w:r>
        <w:r w:rsidR="000D0A0A">
          <w:rPr>
            <w:rFonts w:hint="eastAsia"/>
            <w:lang w:eastAsia="zh-CN"/>
          </w:rPr>
          <w:t>T</w:t>
        </w:r>
      </w:ins>
      <w:ins w:id="298" w:author="Huawei-SA4#128" w:date="2024-05-13T23:16:00Z">
        <w:r w:rsidR="00457A87">
          <w:rPr>
            <w:lang w:eastAsia="zh-CN"/>
          </w:rPr>
          <w:t>he</w:t>
        </w:r>
      </w:ins>
      <w:ins w:id="299" w:author="Huawei-SA4#128" w:date="2024-05-13T23:17:00Z">
        <w:r w:rsidR="00457A87">
          <w:rPr>
            <w:lang w:eastAsia="zh-CN"/>
          </w:rPr>
          <w:t xml:space="preserve"> network status, including the data rate, latency</w:t>
        </w:r>
      </w:ins>
      <w:ins w:id="300" w:author="Richard Bradbury" w:date="2024-05-17T14:54:00Z">
        <w:r>
          <w:rPr>
            <w:lang w:eastAsia="zh-CN"/>
          </w:rPr>
          <w:t>,</w:t>
        </w:r>
      </w:ins>
      <w:ins w:id="301" w:author="Huawei-SA4#128" w:date="2024-05-13T23:17:00Z">
        <w:r w:rsidR="00457A87">
          <w:rPr>
            <w:lang w:eastAsia="zh-CN"/>
          </w:rPr>
          <w:t xml:space="preserve"> congestion, etc. </w:t>
        </w:r>
      </w:ins>
      <w:ins w:id="302" w:author="Richard Bradbury" w:date="2024-05-17T14:54:00Z">
        <w:r>
          <w:rPr>
            <w:lang w:eastAsia="zh-CN"/>
          </w:rPr>
          <w:t>may be used by</w:t>
        </w:r>
      </w:ins>
      <w:ins w:id="303" w:author="Huawei-SA4#128" w:date="2024-05-13T23:17:00Z">
        <w:r w:rsidR="00457A87">
          <w:rPr>
            <w:lang w:eastAsia="zh-CN"/>
          </w:rPr>
          <w:t xml:space="preserve"> the </w:t>
        </w:r>
      </w:ins>
      <w:ins w:id="304" w:author="Richard Bradbury" w:date="2024-05-17T14:54:00Z">
        <w:r>
          <w:rPr>
            <w:lang w:eastAsia="zh-CN"/>
          </w:rPr>
          <w:t>M</w:t>
        </w:r>
      </w:ins>
      <w:ins w:id="305" w:author="Huawei-SA4#128" w:date="2024-05-13T23:17:00Z">
        <w:r w:rsidR="00457A87">
          <w:rPr>
            <w:lang w:eastAsia="zh-CN"/>
          </w:rPr>
          <w:t xml:space="preserve">edia </w:t>
        </w:r>
      </w:ins>
      <w:ins w:id="306" w:author="Richard Bradbury" w:date="2024-05-17T14:54:00Z">
        <w:r>
          <w:rPr>
            <w:lang w:eastAsia="zh-CN"/>
          </w:rPr>
          <w:t>D</w:t>
        </w:r>
      </w:ins>
      <w:ins w:id="307" w:author="Huawei-SA4#128" w:date="2024-05-13T23:17:00Z">
        <w:r w:rsidR="00457A87">
          <w:rPr>
            <w:lang w:eastAsia="zh-CN"/>
          </w:rPr>
          <w:t xml:space="preserve">elivery </w:t>
        </w:r>
      </w:ins>
      <w:ins w:id="308" w:author="Richard Bradbury" w:date="2024-05-17T14:54:00Z">
        <w:r>
          <w:rPr>
            <w:lang w:eastAsia="zh-CN"/>
          </w:rPr>
          <w:t>S</w:t>
        </w:r>
      </w:ins>
      <w:ins w:id="309" w:author="Huawei-SA4#128" w:date="2024-05-13T23:17:00Z">
        <w:r w:rsidR="00457A87">
          <w:rPr>
            <w:lang w:eastAsia="zh-CN"/>
          </w:rPr>
          <w:t>ystem</w:t>
        </w:r>
      </w:ins>
      <w:ins w:id="310" w:author="Huawei-SA4#128" w:date="2024-05-13T23:54:00Z">
        <w:r w:rsidR="00F01896">
          <w:rPr>
            <w:lang w:eastAsia="zh-CN"/>
          </w:rPr>
          <w:t xml:space="preserve"> </w:t>
        </w:r>
      </w:ins>
      <w:ins w:id="311" w:author="Richard Bradbury" w:date="2024-05-17T14:55:00Z">
        <w:r>
          <w:rPr>
            <w:lang w:eastAsia="zh-CN"/>
          </w:rPr>
          <w:t xml:space="preserve">for </w:t>
        </w:r>
      </w:ins>
      <w:ins w:id="312" w:author="Huawei-SA4#128" w:date="2024-05-13T23:54:00Z">
        <w:r w:rsidR="00F01896">
          <w:rPr>
            <w:lang w:eastAsia="zh-CN"/>
          </w:rPr>
          <w:t>bit</w:t>
        </w:r>
      </w:ins>
      <w:ins w:id="313" w:author="Richard Bradbury" w:date="2024-05-17T14:55:00Z">
        <w:r>
          <w:rPr>
            <w:lang w:eastAsia="zh-CN"/>
          </w:rPr>
          <w:t xml:space="preserve"> </w:t>
        </w:r>
      </w:ins>
      <w:ins w:id="314" w:author="Huawei-SA4#128" w:date="2024-05-13T23:54:00Z">
        <w:r w:rsidR="00F01896">
          <w:rPr>
            <w:lang w:eastAsia="zh-CN"/>
          </w:rPr>
          <w:t xml:space="preserve">rate adaptation </w:t>
        </w:r>
      </w:ins>
      <w:ins w:id="315" w:author="Richard Bradbury" w:date="2024-05-17T14:55:00Z">
        <w:r>
          <w:rPr>
            <w:lang w:eastAsia="zh-CN"/>
          </w:rPr>
          <w:t>and/</w:t>
        </w:r>
      </w:ins>
      <w:ins w:id="316" w:author="Huawei-SA4#128" w:date="2024-05-13T23:54:00Z">
        <w:r w:rsidR="00F01896">
          <w:rPr>
            <w:lang w:eastAsia="zh-CN"/>
          </w:rPr>
          <w:t>or congestion control.</w:t>
        </w:r>
      </w:ins>
    </w:p>
    <w:p w14:paraId="54C97704" w14:textId="60D16D3E" w:rsidR="00B576AC" w:rsidRDefault="00EC2AAC" w:rsidP="00815C7F">
      <w:pPr>
        <w:pStyle w:val="B10"/>
        <w:rPr>
          <w:ins w:id="317" w:author="Richard Bradbury" w:date="2024-05-17T14:56:00Z"/>
          <w:lang w:eastAsia="zh-CN"/>
        </w:rPr>
      </w:pPr>
      <w:ins w:id="318" w:author="Richard Bradbury" w:date="2024-05-17T19:46:00Z">
        <w:r>
          <w:rPr>
            <w:lang w:eastAsia="zh-CN"/>
          </w:rPr>
          <w:tab/>
        </w:r>
      </w:ins>
      <w:ins w:id="319" w:author="Richard Bradbury" w:date="2024-05-17T14:55:00Z">
        <w:r w:rsidR="00B576AC">
          <w:rPr>
            <w:lang w:eastAsia="zh-CN"/>
          </w:rPr>
          <w:t>The</w:t>
        </w:r>
      </w:ins>
      <w:ins w:id="320" w:author="Huawei-SA4#128" w:date="2024-05-13T23:30:00Z">
        <w:r w:rsidR="000D0A0A">
          <w:rPr>
            <w:lang w:eastAsia="zh-CN"/>
          </w:rPr>
          <w:t xml:space="preserve"> </w:t>
        </w:r>
      </w:ins>
      <w:ins w:id="321" w:author="Huawei-SA4#128" w:date="2024-05-13T23:29:00Z">
        <w:r w:rsidR="000D0A0A">
          <w:rPr>
            <w:lang w:eastAsia="zh-CN"/>
          </w:rPr>
          <w:t>PDU Set handling</w:t>
        </w:r>
      </w:ins>
      <w:ins w:id="322" w:author="Richard Bradbury" w:date="2024-05-17T14:56:00Z">
        <w:r w:rsidR="00B576AC">
          <w:rPr>
            <w:lang w:eastAsia="zh-CN"/>
          </w:rPr>
          <w:t xml:space="preserve"> feature may be used to label PDUs</w:t>
        </w:r>
      </w:ins>
      <w:ins w:id="323" w:author="Huawei-SA4#128" w:date="2024-05-13T23:36:00Z">
        <w:r w:rsidR="009D765A">
          <w:rPr>
            <w:lang w:eastAsia="zh-CN"/>
          </w:rPr>
          <w:t xml:space="preserve"> </w:t>
        </w:r>
      </w:ins>
      <w:ins w:id="324" w:author="Richard Bradbury" w:date="2024-05-17T14:56:00Z">
        <w:r w:rsidR="00B576AC">
          <w:rPr>
            <w:lang w:eastAsia="zh-CN"/>
          </w:rPr>
          <w:t xml:space="preserve">belonging to </w:t>
        </w:r>
      </w:ins>
      <w:ins w:id="325" w:author="Huawei-SA4#128" w:date="2024-05-13T23:36:00Z">
        <w:r w:rsidR="009D765A">
          <w:rPr>
            <w:lang w:eastAsia="zh-CN"/>
          </w:rPr>
          <w:t>a video frame or video slice</w:t>
        </w:r>
      </w:ins>
      <w:ins w:id="326" w:author="Richard Bradbury" w:date="2024-05-17T14:56:00Z">
        <w:r w:rsidR="00B576AC">
          <w:rPr>
            <w:lang w:eastAsia="zh-CN"/>
          </w:rPr>
          <w:t xml:space="preserve"> as members of the same PDU Set</w:t>
        </w:r>
      </w:ins>
      <w:ins w:id="327" w:author="Huawei-SA4#128" w:date="2024-05-13T23:36:00Z">
        <w:r w:rsidR="009D765A">
          <w:rPr>
            <w:lang w:eastAsia="zh-CN"/>
          </w:rPr>
          <w:t>.</w:t>
        </w:r>
      </w:ins>
    </w:p>
    <w:p w14:paraId="4C318AE0" w14:textId="2AE0A269" w:rsidR="00B576AC" w:rsidRDefault="00B576AC" w:rsidP="00B576AC">
      <w:pPr>
        <w:pStyle w:val="NO"/>
        <w:rPr>
          <w:ins w:id="328" w:author="Richard Bradbury" w:date="2024-05-17T14:56:00Z"/>
          <w:lang w:eastAsia="zh-CN"/>
        </w:rPr>
      </w:pPr>
      <w:ins w:id="329" w:author="Richard Bradbury" w:date="2024-05-17T14:56:00Z">
        <w:r>
          <w:rPr>
            <w:lang w:eastAsia="zh-CN"/>
          </w:rPr>
          <w:t>NOTE</w:t>
        </w:r>
      </w:ins>
      <w:ins w:id="330" w:author="Richard Bradbury" w:date="2024-05-17T19:46:00Z">
        <w:r w:rsidR="00322B46">
          <w:rPr>
            <w:lang w:eastAsia="zh-CN"/>
          </w:rPr>
          <w:t>:</w:t>
        </w:r>
      </w:ins>
      <w:ins w:id="331" w:author="Richard Bradbury" w:date="2024-05-17T14:56:00Z">
        <w:r>
          <w:rPr>
            <w:lang w:eastAsia="zh-CN"/>
          </w:rPr>
          <w:tab/>
        </w:r>
      </w:ins>
      <w:ins w:id="332" w:author="Richard Bradbury" w:date="2024-05-17T14:57:00Z">
        <w:r>
          <w:rPr>
            <w:lang w:eastAsia="zh-CN"/>
          </w:rPr>
          <w:t>W</w:t>
        </w:r>
      </w:ins>
      <w:ins w:id="333" w:author="Huawei-SA4#128" w:date="2024-05-13T23:36:00Z">
        <w:r w:rsidR="009D765A">
          <w:rPr>
            <w:lang w:eastAsia="zh-CN"/>
          </w:rPr>
          <w:t xml:space="preserve">hether the concept of PDU Set is feasible for video segment in </w:t>
        </w:r>
      </w:ins>
      <w:ins w:id="334" w:author="Richard Bradbury" w:date="2024-05-17T14:57:00Z">
        <w:r>
          <w:rPr>
            <w:lang w:eastAsia="zh-CN"/>
          </w:rPr>
          <w:t xml:space="preserve">a segment-based </w:t>
        </w:r>
      </w:ins>
      <w:ins w:id="335" w:author="Huawei-SA4#128" w:date="2024-05-13T23:36:00Z">
        <w:r w:rsidR="009D765A">
          <w:rPr>
            <w:lang w:eastAsia="zh-CN"/>
          </w:rPr>
          <w:t>streaming service is not clear.</w:t>
        </w:r>
      </w:ins>
    </w:p>
    <w:p w14:paraId="56BB76E0" w14:textId="6A14E7A9" w:rsidR="000D0A0A" w:rsidRDefault="00B576AC" w:rsidP="00B576AC">
      <w:pPr>
        <w:pStyle w:val="B10"/>
        <w:rPr>
          <w:ins w:id="336" w:author="Huawei-SA4#128" w:date="2024-05-13T23:55:00Z"/>
          <w:lang w:eastAsia="zh-CN"/>
        </w:rPr>
      </w:pPr>
      <w:ins w:id="337" w:author="Richard Bradbury" w:date="2024-05-17T14:59:00Z">
        <w:r>
          <w:rPr>
            <w:lang w:eastAsia="zh-CN"/>
          </w:rPr>
          <w:t>2.</w:t>
        </w:r>
        <w:r>
          <w:rPr>
            <w:lang w:eastAsia="zh-CN"/>
          </w:rPr>
          <w:tab/>
        </w:r>
      </w:ins>
      <w:ins w:id="338" w:author="Richard Bradbury" w:date="2024-05-17T14:57:00Z">
        <w:r>
          <w:rPr>
            <w:lang w:eastAsia="zh-CN"/>
          </w:rPr>
          <w:t>I</w:t>
        </w:r>
      </w:ins>
      <w:ins w:id="339" w:author="Huawei-SA4#128" w:date="2024-05-13T23:45:00Z">
        <w:r w:rsidR="00F01896">
          <w:rPr>
            <w:lang w:eastAsia="zh-CN"/>
          </w:rPr>
          <w:t xml:space="preserve">n </w:t>
        </w:r>
      </w:ins>
      <w:ins w:id="340" w:author="Richard Bradbury" w:date="2024-05-17T14:57:00Z">
        <w:r>
          <w:rPr>
            <w:lang w:eastAsia="zh-CN"/>
          </w:rPr>
          <w:t xml:space="preserve">the </w:t>
        </w:r>
      </w:ins>
      <w:ins w:id="341" w:author="Huawei-SA4#128" w:date="2024-05-13T23:45:00Z">
        <w:r w:rsidR="00F01896">
          <w:rPr>
            <w:lang w:eastAsia="zh-CN"/>
          </w:rPr>
          <w:t xml:space="preserve">case of network congestion, the </w:t>
        </w:r>
      </w:ins>
      <w:ins w:id="342" w:author="Huawei-SA4#128" w:date="2024-05-13T23:46:00Z">
        <w:r w:rsidR="00F01896">
          <w:rPr>
            <w:lang w:eastAsia="zh-CN"/>
          </w:rPr>
          <w:t xml:space="preserve">NG-RAN </w:t>
        </w:r>
      </w:ins>
      <w:ins w:id="343" w:author="Huawei-SA4#128" w:date="2024-05-13T23:51:00Z">
        <w:r w:rsidR="00F01896">
          <w:rPr>
            <w:lang w:eastAsia="zh-CN"/>
          </w:rPr>
          <w:t xml:space="preserve">may consider the PDU Set Importance for PDU Set level packet discarding. </w:t>
        </w:r>
      </w:ins>
      <w:ins w:id="344" w:author="Huawei-SA4#128" w:date="2024-05-15T00:07:00Z">
        <w:r w:rsidR="00657DC5">
          <w:rPr>
            <w:lang w:eastAsia="zh-CN"/>
          </w:rPr>
          <w:t>This is</w:t>
        </w:r>
      </w:ins>
      <w:ins w:id="345" w:author="Huawei-SA4#128" w:date="2024-05-13T23:52:00Z">
        <w:r w:rsidR="00F01896">
          <w:rPr>
            <w:lang w:eastAsia="zh-CN"/>
          </w:rPr>
          <w:t xml:space="preserve"> not </w:t>
        </w:r>
      </w:ins>
      <w:ins w:id="346" w:author="Huawei-SA4#128" w:date="2024-05-15T00:07:00Z">
        <w:r w:rsidR="00657DC5">
          <w:rPr>
            <w:lang w:eastAsia="zh-CN"/>
          </w:rPr>
          <w:t>expected</w:t>
        </w:r>
      </w:ins>
      <w:ins w:id="347" w:author="Huawei-SA4#128" w:date="2024-05-13T23:52:00Z">
        <w:r w:rsidR="00F01896">
          <w:rPr>
            <w:lang w:eastAsia="zh-CN"/>
          </w:rPr>
          <w:t xml:space="preserve"> for segment</w:t>
        </w:r>
      </w:ins>
      <w:ins w:id="348" w:author="Richard Bradbury" w:date="2024-05-17T14:57:00Z">
        <w:r>
          <w:rPr>
            <w:lang w:eastAsia="zh-CN"/>
          </w:rPr>
          <w:t>-</w:t>
        </w:r>
      </w:ins>
      <w:ins w:id="349"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350"/>
        <w:r w:rsidR="00F01896">
          <w:rPr>
            <w:lang w:eastAsia="zh-CN"/>
          </w:rPr>
          <w:t xml:space="preserve"> </w:t>
        </w:r>
      </w:ins>
      <w:ins w:id="351" w:author="Richard Bradbury" w:date="2024-05-17T14:57:00Z">
        <w:r>
          <w:rPr>
            <w:lang w:eastAsia="zh-CN"/>
          </w:rPr>
          <w:t>transport connection</w:t>
        </w:r>
      </w:ins>
      <w:commentRangeEnd w:id="350"/>
      <w:r w:rsidR="00BC5040">
        <w:rPr>
          <w:rStyle w:val="af"/>
        </w:rPr>
        <w:commentReference w:id="350"/>
      </w:r>
      <w:ins w:id="352" w:author="Huawei-SA4#128" w:date="2024-05-13T23:53:00Z">
        <w:r w:rsidR="00F01896">
          <w:rPr>
            <w:lang w:eastAsia="zh-CN"/>
          </w:rPr>
          <w:t xml:space="preserve"> used to carry the media streaming service r</w:t>
        </w:r>
      </w:ins>
      <w:ins w:id="353" w:author="Huawei-SA4#128" w:date="2024-05-13T23:54:00Z">
        <w:r w:rsidR="00F01896">
          <w:rPr>
            <w:lang w:eastAsia="zh-CN"/>
          </w:rPr>
          <w:t>equests reliable transmission.</w:t>
        </w:r>
      </w:ins>
    </w:p>
    <w:p w14:paraId="5AB5D407" w14:textId="59DC2376" w:rsidR="00F01896" w:rsidRPr="00F01896" w:rsidRDefault="00F01896" w:rsidP="00EA315B">
      <w:pPr>
        <w:pStyle w:val="EditorsNote"/>
        <w:rPr>
          <w:ins w:id="354" w:author="Huawei-SA4#128" w:date="2024-05-13T23:16:00Z"/>
          <w:lang w:val="en-US" w:eastAsia="zh-CN"/>
        </w:rPr>
      </w:pPr>
      <w:ins w:id="355" w:author="Huawei-SA4#128" w:date="2024-05-13T23:55:00Z">
        <w:r>
          <w:rPr>
            <w:lang w:val="en-US" w:eastAsia="ko-KR"/>
          </w:rPr>
          <w:lastRenderedPageBreak/>
          <w:t>Editor’s Note: Whether PDU Set feature is beneficial for Media Streaming services is FFS</w:t>
        </w:r>
        <w:r w:rsidRPr="00A51BD2">
          <w:rPr>
            <w:lang w:val="en-US" w:eastAsia="ko-KR"/>
          </w:rPr>
          <w:t>.</w:t>
        </w:r>
      </w:ins>
    </w:p>
    <w:p w14:paraId="7056E87F" w14:textId="20A52256" w:rsidR="00F44F3A" w:rsidRDefault="00F44F3A" w:rsidP="00F44F3A">
      <w:pPr>
        <w:pStyle w:val="30"/>
        <w:ind w:left="0" w:firstLine="0"/>
        <w:rPr>
          <w:lang w:eastAsia="ko-KR"/>
        </w:rPr>
      </w:pPr>
      <w:r>
        <w:rPr>
          <w:lang w:eastAsia="ko-KR"/>
        </w:rPr>
        <w:t>5.</w:t>
      </w:r>
      <w:del w:id="356" w:author="Richard Bradbury (2024-08-15)" w:date="2024-08-15T12:32:00Z">
        <w:r w:rsidDel="00815C7F">
          <w:rPr>
            <w:lang w:eastAsia="ko-KR"/>
          </w:rPr>
          <w:delText>X</w:delText>
        </w:r>
      </w:del>
      <w:ins w:id="357" w:author="Richard Bradbury (2024-08-15)" w:date="2024-08-15T12:32:00Z">
        <w:r w:rsidR="00815C7F">
          <w:rPr>
            <w:lang w:eastAsia="ko-KR"/>
          </w:rPr>
          <w:t>23</w:t>
        </w:r>
      </w:ins>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E593C62" w:rsidR="00F44F3A" w:rsidRDefault="00F44F3A" w:rsidP="00F44F3A">
      <w:pPr>
        <w:pStyle w:val="30"/>
        <w:ind w:left="0" w:firstLine="0"/>
        <w:rPr>
          <w:lang w:eastAsia="ko-KR"/>
        </w:rPr>
      </w:pPr>
      <w:r>
        <w:rPr>
          <w:lang w:eastAsia="ko-KR"/>
        </w:rPr>
        <w:t>5.</w:t>
      </w:r>
      <w:del w:id="358" w:author="Richard Bradbury (2024-08-15)" w:date="2024-08-15T12:32:00Z">
        <w:r w:rsidDel="00815C7F">
          <w:rPr>
            <w:lang w:eastAsia="ko-KR"/>
          </w:rPr>
          <w:delText>X</w:delText>
        </w:r>
      </w:del>
      <w:ins w:id="359" w:author="Richard Bradbury (2024-08-15)" w:date="2024-08-15T12:32:00Z">
        <w:r w:rsidR="00815C7F">
          <w:rPr>
            <w:lang w:eastAsia="ko-KR"/>
          </w:rPr>
          <w:t>23</w:t>
        </w:r>
      </w:ins>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p>
    <w:p w14:paraId="4696C0CA" w14:textId="1EE2D646" w:rsidR="00F44F3A" w:rsidRDefault="00F44F3A" w:rsidP="00F44F3A">
      <w:pPr>
        <w:pStyle w:val="EditorsNote"/>
        <w:rPr>
          <w:ins w:id="360" w:author="Huawei-Qi-0513" w:date="2024-05-13T12:04:00Z"/>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7F42FDF7" w14:textId="53B4D341" w:rsidR="0009151C" w:rsidRDefault="004E322F" w:rsidP="0009151C">
      <w:pPr>
        <w:rPr>
          <w:ins w:id="361" w:author="Huawei-Qi-0513" w:date="2024-05-13T13:30:00Z"/>
          <w:lang w:val="en-US" w:eastAsia="zh-CN"/>
        </w:rPr>
      </w:pPr>
      <w:ins w:id="362" w:author="Huawei-SA4#128" w:date="2024-05-13T23:56:00Z">
        <w:r>
          <w:rPr>
            <w:lang w:val="en-US" w:eastAsia="zh-CN"/>
          </w:rPr>
          <w:t xml:space="preserve">The high-level call flow for integrating the QoS monitoring and/or ECN marking for L4S is </w:t>
        </w:r>
      </w:ins>
      <w:ins w:id="363" w:author="Huawei-SA4#128" w:date="2024-05-13T23:57:00Z">
        <w:r>
          <w:rPr>
            <w:lang w:val="en-US" w:eastAsia="zh-CN"/>
          </w:rPr>
          <w:t>shown below as well as the corresponding procedures</w:t>
        </w:r>
      </w:ins>
      <w:ins w:id="364" w:author="Huawei-Qi-0513" w:date="2024-05-13T13:26:00Z">
        <w:r w:rsidR="00536D70">
          <w:rPr>
            <w:lang w:val="en-US" w:eastAsia="zh-CN"/>
          </w:rPr>
          <w:t>.</w:t>
        </w:r>
      </w:ins>
    </w:p>
    <w:p w14:paraId="37727F6B" w14:textId="020EDFC2" w:rsidR="00B576AC" w:rsidRDefault="00B576AC" w:rsidP="00B576AC">
      <w:pPr>
        <w:rPr>
          <w:ins w:id="365" w:author="Huawei-SA4#128" w:date="2024-05-13T23:16:00Z"/>
        </w:rPr>
      </w:pPr>
      <w:ins w:id="366" w:author="Richard Bradbury" w:date="2024-05-17T14:59:00Z">
        <w:r>
          <w:t>It is ass</w:t>
        </w:r>
      </w:ins>
      <w:ins w:id="367" w:author="Richard Bradbury" w:date="2024-05-17T15:00:00Z">
        <w:r>
          <w:t>umed that t</w:t>
        </w:r>
      </w:ins>
      <w:ins w:id="368" w:author="Huawei-SA4#128" w:date="2024-05-13T23:16:00Z">
        <w:r>
          <w:t>he MNO and the 5GMS Application Provider ha</w:t>
        </w:r>
      </w:ins>
      <w:ins w:id="369" w:author="Richard Bradbury" w:date="2024-05-17T15:00:00Z">
        <w:r>
          <w:t>ve</w:t>
        </w:r>
      </w:ins>
      <w:ins w:id="370" w:author="Huawei-SA4#128" w:date="2024-05-13T23:16:00Z">
        <w:r>
          <w:t xml:space="preserve"> negotiated a S</w:t>
        </w:r>
      </w:ins>
      <w:ins w:id="371" w:author="Richard Bradbury" w:date="2024-05-17T15:00:00Z">
        <w:r>
          <w:t xml:space="preserve">ervice </w:t>
        </w:r>
      </w:ins>
      <w:ins w:id="372" w:author="Huawei-SA4#128" w:date="2024-05-13T23:16:00Z">
        <w:r>
          <w:t>L</w:t>
        </w:r>
      </w:ins>
      <w:ins w:id="373" w:author="Richard Bradbury" w:date="2024-05-17T15:00:00Z">
        <w:r>
          <w:t xml:space="preserve">evel </w:t>
        </w:r>
      </w:ins>
      <w:ins w:id="374" w:author="Huawei-SA4#128" w:date="2024-05-13T23:16:00Z">
        <w:r>
          <w:t>A</w:t>
        </w:r>
      </w:ins>
      <w:ins w:id="375" w:author="Richard Bradbury" w:date="2024-05-17T15:00:00Z">
        <w:r>
          <w:t>greement</w:t>
        </w:r>
      </w:ins>
      <w:ins w:id="376" w:author="Huawei-SA4#128" w:date="2024-05-13T23:16:00Z">
        <w:r>
          <w:t xml:space="preserve"> that allows the 5GMS Application Provider to enable the ECN marking for L4S and QoS monitoring in the 5G </w:t>
        </w:r>
      </w:ins>
      <w:ins w:id="377" w:author="Richard Bradbury" w:date="2024-05-17T14:59:00Z">
        <w:r>
          <w:t>S</w:t>
        </w:r>
      </w:ins>
      <w:ins w:id="378" w:author="Huawei-SA4#128" w:date="2024-05-13T23:16:00Z">
        <w:r>
          <w:t>ystem for media delivery.</w:t>
        </w:r>
      </w:ins>
    </w:p>
    <w:p w14:paraId="2398D9F8" w14:textId="569C57D9" w:rsidR="006E3ECA" w:rsidRDefault="00037092" w:rsidP="00F415E2">
      <w:pPr>
        <w:keepNext/>
        <w:rPr>
          <w:ins w:id="379" w:author="Huawei-Qi-0513" w:date="2024-05-13T12:06:00Z"/>
        </w:rPr>
      </w:pPr>
      <w:ins w:id="380" w:author="Huawei-Qi-0513" w:date="2024-05-13T12:06:00Z">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08.15pt" o:ole="">
              <v:imagedata r:id="rId28" o:title=""/>
            </v:shape>
            <o:OLEObject Type="Embed" ProgID="Mscgen.Chart" ShapeID="_x0000_i1025" DrawAspect="Content" ObjectID="_1785743482" r:id="rId29"/>
          </w:object>
        </w:r>
      </w:ins>
    </w:p>
    <w:p w14:paraId="7FDDAAD8" w14:textId="5892BB56" w:rsidR="006E3ECA" w:rsidRDefault="006E3ECA" w:rsidP="006E3ECA">
      <w:pPr>
        <w:pStyle w:val="TF"/>
        <w:rPr>
          <w:ins w:id="381" w:author="Huawei-Qi-0513" w:date="2024-05-13T12:06:00Z"/>
        </w:rPr>
      </w:pPr>
      <w:ins w:id="382" w:author="Huawei-Qi-0513" w:date="2024-05-13T12:06:00Z">
        <w:r>
          <w:t>Figure 5.</w:t>
        </w:r>
      </w:ins>
      <w:ins w:id="383" w:author="Richard Bradbury (2024-08-15)" w:date="2024-08-15T12:32:00Z">
        <w:r w:rsidR="00815C7F">
          <w:t>23</w:t>
        </w:r>
      </w:ins>
      <w:ins w:id="384" w:author="Huawei-Qi-0513" w:date="2024-05-13T12:06:00Z">
        <w:r>
          <w:t>.4-1: Potential call flow for improved QoS handling support</w:t>
        </w:r>
      </w:ins>
    </w:p>
    <w:p w14:paraId="368DF6E4" w14:textId="77777777" w:rsidR="00191C07" w:rsidRPr="004C0EB8" w:rsidRDefault="00191C07" w:rsidP="00BC46E4">
      <w:pPr>
        <w:keepNext/>
        <w:rPr>
          <w:ins w:id="385" w:author="Huawei-SA4#128" w:date="2024-05-14T00:01:00Z"/>
        </w:rPr>
      </w:pPr>
      <w:ins w:id="386" w:author="Huawei-SA4#128" w:date="2024-05-14T00:01:00Z">
        <w:r w:rsidRPr="004C0EB8">
          <w:t>Prerequisites:</w:t>
        </w:r>
      </w:ins>
    </w:p>
    <w:p w14:paraId="0B089498" w14:textId="02D9AC4B" w:rsidR="00191C07" w:rsidRDefault="00191C07" w:rsidP="00191C07">
      <w:pPr>
        <w:pStyle w:val="B10"/>
        <w:rPr>
          <w:ins w:id="387" w:author="Huawei-SA4#128" w:date="2024-05-14T10:00:00Z"/>
        </w:rPr>
      </w:pPr>
      <w:ins w:id="388" w:author="Huawei-SA4#128" w:date="2024-05-14T00:01:00Z">
        <w:r w:rsidRPr="004C0EB8">
          <w:t>-</w:t>
        </w:r>
        <w:r w:rsidRPr="004C0EB8">
          <w:tab/>
          <w:t xml:space="preserve">The 5GMS Application Provider has agreed an SLA with the Network Operator </w:t>
        </w:r>
      </w:ins>
      <w:ins w:id="389" w:author="Huawei-SA4#128" w:date="2024-05-14T10:00:00Z">
        <w:r w:rsidR="006E49B0">
          <w:t>to allow the usage of network assistance for Media Streaming service</w:t>
        </w:r>
      </w:ins>
      <w:ins w:id="390" w:author="Huawei-SA4#128" w:date="2024-05-14T00:01:00Z">
        <w:r w:rsidRPr="004C0EB8">
          <w:t>.</w:t>
        </w:r>
      </w:ins>
    </w:p>
    <w:p w14:paraId="73B37B2E" w14:textId="5B99C673" w:rsidR="0068643F" w:rsidRDefault="0068643F" w:rsidP="00BC46E4">
      <w:pPr>
        <w:keepNext/>
        <w:rPr>
          <w:ins w:id="391" w:author="Huawei-SA4#128" w:date="2024-05-14T10:00:00Z"/>
          <w:lang w:eastAsia="zh-CN"/>
        </w:rPr>
      </w:pPr>
      <w:ins w:id="392" w:author="Huawei-SA4#128" w:date="2024-05-14T10:00:00Z">
        <w:r>
          <w:rPr>
            <w:rFonts w:hint="eastAsia"/>
            <w:lang w:eastAsia="zh-CN"/>
          </w:rPr>
          <w:t>S</w:t>
        </w:r>
        <w:r>
          <w:rPr>
            <w:lang w:eastAsia="zh-CN"/>
          </w:rPr>
          <w:t>teps:</w:t>
        </w:r>
      </w:ins>
    </w:p>
    <w:p w14:paraId="355F196C" w14:textId="0A16B354" w:rsidR="0068643F" w:rsidRDefault="005B715E" w:rsidP="00657DC5">
      <w:pPr>
        <w:pStyle w:val="B10"/>
        <w:numPr>
          <w:ilvl w:val="0"/>
          <w:numId w:val="119"/>
        </w:numPr>
        <w:rPr>
          <w:ins w:id="393" w:author="Huawei-SA4#128" w:date="2024-05-14T10:07:00Z"/>
        </w:rPr>
      </w:pPr>
      <w:ins w:id="394" w:author="Huawei-SA4#128" w:date="2024-05-14T10:01:00Z">
        <w:r w:rsidRPr="004C0EB8">
          <w:t>The 5GMS Application Provider provision</w:t>
        </w:r>
      </w:ins>
      <w:ins w:id="395" w:author="Richard Bradbury" w:date="2024-05-17T15:01:00Z">
        <w:r w:rsidR="004566CF">
          <w:t>s</w:t>
        </w:r>
      </w:ins>
      <w:ins w:id="396" w:author="Huawei-SA4#128" w:date="2024-05-14T10:01:00Z">
        <w:r w:rsidRPr="004C0EB8">
          <w:t xml:space="preserve"> the 5G Media Streaming System </w:t>
        </w:r>
      </w:ins>
      <w:ins w:id="397" w:author="Richard Bradbury" w:date="2024-05-17T15:02:00Z">
        <w:r w:rsidR="004566CF">
          <w:t>configures</w:t>
        </w:r>
      </w:ins>
      <w:ins w:id="398" w:author="Huawei-SA4#128" w:date="2024-05-14T10:01:00Z">
        <w:r w:rsidRPr="004C0EB8">
          <w:t xml:space="preserve"> content ingest.</w:t>
        </w:r>
        <w:r>
          <w:t xml:space="preserve"> </w:t>
        </w:r>
      </w:ins>
      <w:ins w:id="399" w:author="Richard Bradbury" w:date="2024-05-17T15:02:00Z">
        <w:r w:rsidR="004566CF" w:rsidRPr="00815C7F">
          <w:rPr>
            <w:b/>
            <w:bCs/>
          </w:rPr>
          <w:t>A</w:t>
        </w:r>
      </w:ins>
      <w:ins w:id="400" w:author="Huawei-SA4#128" w:date="2024-05-14T10:01:00Z">
        <w:r w:rsidRPr="00815C7F">
          <w:rPr>
            <w:b/>
            <w:bCs/>
          </w:rPr>
          <w:t xml:space="preserve"> </w:t>
        </w:r>
      </w:ins>
      <w:ins w:id="401" w:author="Huawei-SA4#128" w:date="2024-05-14T10:08:00Z">
        <w:r w:rsidR="00F415E2" w:rsidRPr="00815C7F">
          <w:rPr>
            <w:b/>
            <w:bCs/>
          </w:rPr>
          <w:t>Network Assistance configuration</w:t>
        </w:r>
      </w:ins>
      <w:ins w:id="402" w:author="Huawei-SA4#128" w:date="2024-05-14T10:02:00Z">
        <w:r w:rsidRPr="00815C7F">
          <w:rPr>
            <w:b/>
            <w:bCs/>
          </w:rPr>
          <w:t xml:space="preserve"> is provided to allow the usage of ECN marking for L4S and/or QoS monitoring to </w:t>
        </w:r>
      </w:ins>
      <w:ins w:id="403" w:author="Richard Bradbury" w:date="2024-05-17T15:02:00Z">
        <w:r w:rsidR="004566CF">
          <w:rPr>
            <w:b/>
            <w:bCs/>
          </w:rPr>
          <w:t>notify the 5GMS Client</w:t>
        </w:r>
      </w:ins>
      <w:ins w:id="404" w:author="Huawei-SA4#128" w:date="2024-05-14T10:02:00Z">
        <w:r w:rsidRPr="004566CF">
          <w:rPr>
            <w:b/>
            <w:bCs/>
          </w:rPr>
          <w:t xml:space="preserve"> of the latest network </w:t>
        </w:r>
      </w:ins>
      <w:ins w:id="405" w:author="Huawei-SA4#128" w:date="2024-05-14T10:03:00Z">
        <w:r w:rsidRPr="004566CF">
          <w:rPr>
            <w:b/>
            <w:bCs/>
          </w:rPr>
          <w:t>status.</w:t>
        </w:r>
      </w:ins>
    </w:p>
    <w:p w14:paraId="7C62B16E" w14:textId="06C2DC84" w:rsidR="005B715E" w:rsidRDefault="005B715E" w:rsidP="005B715E">
      <w:pPr>
        <w:pStyle w:val="EditorsNote"/>
        <w:rPr>
          <w:ins w:id="406" w:author="Huawei-SA4#128" w:date="2024-05-14T10:03:00Z"/>
        </w:rPr>
      </w:pPr>
      <w:ins w:id="407" w:author="Huawei-SA4#128" w:date="2024-05-14T10:07:00Z">
        <w:r>
          <w:rPr>
            <w:lang w:eastAsia="zh-CN"/>
          </w:rPr>
          <w:t>Editor’s Note: Whether to introdu</w:t>
        </w:r>
      </w:ins>
      <w:ins w:id="408" w:author="Huawei-SA4#128" w:date="2024-05-14T10:08:00Z">
        <w:r>
          <w:rPr>
            <w:lang w:eastAsia="zh-CN"/>
          </w:rPr>
          <w:t xml:space="preserve">ce the feature of "Improved QoS Support" </w:t>
        </w:r>
        <w:commentRangeStart w:id="409"/>
        <w:r>
          <w:rPr>
            <w:lang w:eastAsia="zh-CN"/>
          </w:rPr>
          <w:t xml:space="preserve">or </w:t>
        </w:r>
      </w:ins>
      <w:ins w:id="410" w:author="Huawei-SA4#128" w:date="2024-05-14T10:07:00Z">
        <w:r>
          <w:rPr>
            <w:lang w:eastAsia="zh-CN"/>
          </w:rPr>
          <w:t xml:space="preserve">reuse the </w:t>
        </w:r>
      </w:ins>
      <w:ins w:id="411" w:author="Huawei-SA4#128" w:date="2024-05-14T10:08:00Z">
        <w:r>
          <w:rPr>
            <w:lang w:eastAsia="zh-CN"/>
          </w:rPr>
          <w:t>"</w:t>
        </w:r>
      </w:ins>
      <w:ins w:id="412" w:author="Huawei-SA4#128" w:date="2024-05-14T10:07:00Z">
        <w:r>
          <w:rPr>
            <w:lang w:eastAsia="zh-CN"/>
          </w:rPr>
          <w:t>Network Assistance</w:t>
        </w:r>
      </w:ins>
      <w:ins w:id="413" w:author="Huawei-SA4#128" w:date="2024-05-14T10:08:00Z">
        <w:r>
          <w:rPr>
            <w:lang w:eastAsia="zh-CN"/>
          </w:rPr>
          <w:t xml:space="preserve">" </w:t>
        </w:r>
      </w:ins>
      <w:ins w:id="414" w:author="Huawei-SA4#128" w:date="2024-05-14T10:07:00Z">
        <w:r>
          <w:rPr>
            <w:lang w:eastAsia="zh-CN"/>
          </w:rPr>
          <w:t>feature</w:t>
        </w:r>
      </w:ins>
      <w:commentRangeEnd w:id="409"/>
      <w:r w:rsidR="00B42FC9">
        <w:rPr>
          <w:rStyle w:val="af"/>
          <w:color w:val="auto"/>
        </w:rPr>
        <w:commentReference w:id="409"/>
      </w:r>
      <w:ins w:id="415" w:author="Huawei-SA4#128" w:date="2024-05-14T10:07:00Z">
        <w:r>
          <w:rPr>
            <w:lang w:eastAsia="zh-CN"/>
          </w:rPr>
          <w:t xml:space="preserve"> is FFS.</w:t>
        </w:r>
      </w:ins>
    </w:p>
    <w:p w14:paraId="4B879D36" w14:textId="1FC6FCC9" w:rsidR="005B715E" w:rsidRDefault="005B715E" w:rsidP="0068643F">
      <w:pPr>
        <w:pStyle w:val="B10"/>
        <w:rPr>
          <w:ins w:id="416" w:author="Huawei-SA4#128" w:date="2024-05-14T10:04:00Z"/>
        </w:rPr>
      </w:pPr>
      <w:ins w:id="417" w:author="Huawei-SA4#128" w:date="2024-05-14T10:03:00Z">
        <w:r>
          <w:rPr>
            <w:lang w:eastAsia="zh-CN"/>
          </w:rPr>
          <w:lastRenderedPageBreak/>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418" w:author="Huawei-SA4#128" w:date="2024-05-14T10:04:00Z">
        <w:r>
          <w:t xml:space="preserve">. The 5GMS AF </w:t>
        </w:r>
        <w:r>
          <w:rPr>
            <w:rFonts w:hint="eastAsia"/>
            <w:lang w:eastAsia="zh-CN"/>
          </w:rPr>
          <w:t>ad</w:t>
        </w:r>
        <w:r>
          <w:t xml:space="preserve">dress that offers the </w:t>
        </w:r>
      </w:ins>
      <w:ins w:id="419" w:author="Huawei-SA4#128" w:date="2024-05-14T10:05:00Z">
        <w:r>
          <w:t xml:space="preserve">network assistance is provided in the Service Access Information </w:t>
        </w:r>
        <w:r w:rsidRPr="004566CF">
          <w:rPr>
            <w:b/>
            <w:bCs/>
          </w:rPr>
          <w:t>and the options for QoS monitoring and/or ECN marking are also present</w:t>
        </w:r>
      </w:ins>
      <w:ins w:id="420" w:author="Huawei-SA4#128" w:date="2024-05-14T10:06:00Z">
        <w:r>
          <w:t>.</w:t>
        </w:r>
      </w:ins>
    </w:p>
    <w:p w14:paraId="5CD85F98" w14:textId="209F739D" w:rsidR="00BB3BE8" w:rsidRDefault="005B715E" w:rsidP="0068643F">
      <w:pPr>
        <w:pStyle w:val="B10"/>
        <w:rPr>
          <w:ins w:id="421" w:author="Huawei-SA4#128" w:date="2024-05-14T10:14:00Z"/>
          <w:lang w:eastAsia="zh-CN"/>
        </w:rPr>
      </w:pPr>
      <w:ins w:id="422" w:author="Huawei-SA4#128" w:date="2024-05-14T10:04:00Z">
        <w:r>
          <w:rPr>
            <w:rFonts w:hint="eastAsia"/>
            <w:lang w:eastAsia="zh-CN"/>
          </w:rPr>
          <w:t>3</w:t>
        </w:r>
        <w:r>
          <w:rPr>
            <w:lang w:eastAsia="zh-CN"/>
          </w:rPr>
          <w:t>.</w:t>
        </w:r>
        <w:r>
          <w:rPr>
            <w:lang w:eastAsia="zh-CN"/>
          </w:rPr>
          <w:tab/>
        </w:r>
      </w:ins>
      <w:commentRangeStart w:id="423"/>
      <w:commentRangeStart w:id="424"/>
      <w:ins w:id="425" w:author="Huawei-SA4#128" w:date="2024-05-14T10:10:00Z">
        <w:r w:rsidR="00F415E2">
          <w:rPr>
            <w:lang w:eastAsia="zh-CN"/>
          </w:rPr>
          <w:t>The M</w:t>
        </w:r>
      </w:ins>
      <w:ins w:id="426" w:author="Richard Bradbury" w:date="2024-05-17T15:03:00Z">
        <w:r w:rsidR="004566CF">
          <w:rPr>
            <w:lang w:eastAsia="zh-CN"/>
          </w:rPr>
          <w:t xml:space="preserve">edia </w:t>
        </w:r>
      </w:ins>
      <w:ins w:id="427" w:author="Huawei-SA4#128" w:date="2024-05-14T10:10:00Z">
        <w:r w:rsidR="00F415E2">
          <w:rPr>
            <w:lang w:eastAsia="zh-CN"/>
          </w:rPr>
          <w:t>S</w:t>
        </w:r>
      </w:ins>
      <w:ins w:id="428" w:author="Richard Bradbury" w:date="2024-05-17T15:03:00Z">
        <w:r w:rsidR="004566CF">
          <w:rPr>
            <w:lang w:eastAsia="zh-CN"/>
          </w:rPr>
          <w:t xml:space="preserve">ession </w:t>
        </w:r>
      </w:ins>
      <w:ins w:id="429" w:author="Huawei-SA4#128" w:date="2024-05-14T10:10:00Z">
        <w:r w:rsidR="00F415E2">
          <w:rPr>
            <w:lang w:eastAsia="zh-CN"/>
          </w:rPr>
          <w:t>H</w:t>
        </w:r>
      </w:ins>
      <w:ins w:id="430" w:author="Richard Bradbury" w:date="2024-05-17T15:03:00Z">
        <w:r w:rsidR="004566CF">
          <w:rPr>
            <w:lang w:eastAsia="zh-CN"/>
          </w:rPr>
          <w:t>andler</w:t>
        </w:r>
      </w:ins>
      <w:ins w:id="431" w:author="Huawei-SA4#128" w:date="2024-05-14T10:10:00Z">
        <w:r w:rsidR="00F415E2">
          <w:rPr>
            <w:lang w:eastAsia="zh-CN"/>
          </w:rPr>
          <w:t xml:space="preserve"> inv</w:t>
        </w:r>
      </w:ins>
      <w:commentRangeEnd w:id="423"/>
      <w:ins w:id="432" w:author="Huawei-SA4#128" w:date="2024-05-14T10:11:00Z">
        <w:r w:rsidR="00F415E2">
          <w:rPr>
            <w:rStyle w:val="af"/>
          </w:rPr>
          <w:commentReference w:id="423"/>
        </w:r>
      </w:ins>
      <w:commentRangeEnd w:id="424"/>
      <w:r w:rsidR="004566CF">
        <w:rPr>
          <w:rStyle w:val="af"/>
        </w:rPr>
        <w:commentReference w:id="424"/>
      </w:r>
      <w:ins w:id="433" w:author="Huawei-SA4#128" w:date="2024-05-14T10:10:00Z">
        <w:r w:rsidR="00F415E2">
          <w:rPr>
            <w:lang w:eastAsia="zh-CN"/>
          </w:rPr>
          <w:t>oke</w:t>
        </w:r>
      </w:ins>
      <w:ins w:id="434" w:author="Richard Bradbury" w:date="2024-05-17T15:05:00Z">
        <w:r w:rsidR="004566CF">
          <w:rPr>
            <w:lang w:eastAsia="zh-CN"/>
          </w:rPr>
          <w:t>s</w:t>
        </w:r>
      </w:ins>
      <w:ins w:id="435"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436" w:author="Richard Bradbury" w:date="2024-05-17T15:04:00Z">
        <w:r w:rsidR="004566CF" w:rsidRPr="004566CF">
          <w:rPr>
            <w:lang w:eastAsia="zh-CN"/>
          </w:rPr>
          <w:t>on</w:t>
        </w:r>
      </w:ins>
      <w:ins w:id="437" w:author="Huawei-SA4#128" w:date="2024-05-14T10:10:00Z">
        <w:r w:rsidR="00F415E2" w:rsidRPr="004566CF">
          <w:rPr>
            <w:lang w:eastAsia="zh-CN"/>
          </w:rPr>
          <w:t xml:space="preserve"> </w:t>
        </w:r>
      </w:ins>
      <w:ins w:id="438" w:author="Huawei-SA4#128" w:date="2024-05-14T10:11:00Z">
        <w:r w:rsidR="00F415E2" w:rsidRPr="004566CF">
          <w:rPr>
            <w:lang w:eastAsia="zh-CN"/>
          </w:rPr>
          <w:t xml:space="preserve">the </w:t>
        </w:r>
      </w:ins>
      <w:ins w:id="439" w:author="Huawei-SA4#128" w:date="2024-05-14T10:06:00Z">
        <w:r w:rsidRPr="004566CF">
          <w:rPr>
            <w:lang w:eastAsia="zh-CN"/>
          </w:rPr>
          <w:t>5GMS</w:t>
        </w:r>
      </w:ins>
      <w:ins w:id="440" w:author="Richard Bradbury" w:date="2024-05-17T15:04:00Z">
        <w:r w:rsidR="004566CF" w:rsidRPr="004566CF">
          <w:rPr>
            <w:lang w:eastAsia="zh-CN"/>
          </w:rPr>
          <w:t> </w:t>
        </w:r>
      </w:ins>
      <w:ins w:id="441" w:author="Huawei-SA4#128" w:date="2024-05-14T10:06:00Z">
        <w:r w:rsidRPr="004566CF">
          <w:rPr>
            <w:lang w:eastAsia="zh-CN"/>
          </w:rPr>
          <w:t>AF</w:t>
        </w:r>
      </w:ins>
      <w:ins w:id="442" w:author="Huawei-SA4#128" w:date="2024-05-14T10:11:00Z">
        <w:r w:rsidR="00F415E2" w:rsidRPr="004566CF">
          <w:rPr>
            <w:b/>
            <w:bCs/>
            <w:lang w:eastAsia="zh-CN"/>
          </w:rPr>
          <w:t xml:space="preserve"> to </w:t>
        </w:r>
      </w:ins>
      <w:ins w:id="443" w:author="Richard Bradbury" w:date="2024-05-17T15:04:00Z">
        <w:r w:rsidR="004566CF" w:rsidRPr="004566CF">
          <w:rPr>
            <w:b/>
            <w:bCs/>
            <w:lang w:eastAsia="zh-CN"/>
          </w:rPr>
          <w:t>find out about</w:t>
        </w:r>
      </w:ins>
      <w:ins w:id="444" w:author="Huawei-SA4#128" w:date="2024-05-14T10:11:00Z">
        <w:r w:rsidR="00F415E2" w:rsidRPr="004566CF">
          <w:rPr>
            <w:b/>
            <w:bCs/>
            <w:lang w:eastAsia="zh-CN"/>
          </w:rPr>
          <w:t xml:space="preserve"> the latest network status</w:t>
        </w:r>
      </w:ins>
      <w:ins w:id="445" w:author="Huawei-SA4#128" w:date="2024-05-14T10:13:00Z">
        <w:r w:rsidR="00F415E2" w:rsidRPr="004566CF">
          <w:rPr>
            <w:b/>
            <w:bCs/>
            <w:lang w:eastAsia="zh-CN"/>
          </w:rPr>
          <w:t>. For instance, the 5GMS M</w:t>
        </w:r>
      </w:ins>
      <w:ins w:id="446" w:author="Richard Bradbury" w:date="2024-05-17T15:04:00Z">
        <w:r w:rsidR="004566CF" w:rsidRPr="004566CF">
          <w:rPr>
            <w:b/>
            <w:bCs/>
            <w:lang w:eastAsia="zh-CN"/>
          </w:rPr>
          <w:t xml:space="preserve">edia </w:t>
        </w:r>
      </w:ins>
      <w:ins w:id="447" w:author="Huawei-SA4#128" w:date="2024-05-14T10:13:00Z">
        <w:r w:rsidR="00F415E2" w:rsidRPr="004566CF">
          <w:rPr>
            <w:b/>
            <w:bCs/>
            <w:lang w:eastAsia="zh-CN"/>
          </w:rPr>
          <w:t>S</w:t>
        </w:r>
      </w:ins>
      <w:ins w:id="448" w:author="Richard Bradbury" w:date="2024-05-17T15:04:00Z">
        <w:r w:rsidR="004566CF" w:rsidRPr="004566CF">
          <w:rPr>
            <w:b/>
            <w:bCs/>
            <w:lang w:eastAsia="zh-CN"/>
          </w:rPr>
          <w:t xml:space="preserve">ession </w:t>
        </w:r>
      </w:ins>
      <w:ins w:id="449" w:author="Huawei-SA4#128" w:date="2024-05-14T10:13:00Z">
        <w:r w:rsidR="00F415E2" w:rsidRPr="004566CF">
          <w:rPr>
            <w:b/>
            <w:bCs/>
            <w:lang w:eastAsia="zh-CN"/>
          </w:rPr>
          <w:t>H</w:t>
        </w:r>
      </w:ins>
      <w:ins w:id="450" w:author="Richard Bradbury" w:date="2024-05-17T15:04:00Z">
        <w:r w:rsidR="004566CF" w:rsidRPr="004566CF">
          <w:rPr>
            <w:b/>
            <w:bCs/>
            <w:lang w:eastAsia="zh-CN"/>
          </w:rPr>
          <w:t>andler</w:t>
        </w:r>
      </w:ins>
      <w:ins w:id="451" w:author="Huawei-SA4#128" w:date="2024-05-14T10:13:00Z">
        <w:r w:rsidR="00F415E2" w:rsidRPr="004566CF">
          <w:rPr>
            <w:b/>
            <w:bCs/>
            <w:lang w:eastAsia="zh-CN"/>
          </w:rPr>
          <w:t xml:space="preserve"> may </w:t>
        </w:r>
        <w:r w:rsidR="00BB3BE8" w:rsidRPr="004566CF">
          <w:rPr>
            <w:b/>
            <w:bCs/>
            <w:lang w:eastAsia="zh-CN"/>
          </w:rPr>
          <w:t xml:space="preserve">subscribe </w:t>
        </w:r>
      </w:ins>
      <w:ins w:id="452" w:author="Richard Bradbury" w:date="2024-05-17T15:04:00Z">
        <w:r w:rsidR="004566CF" w:rsidRPr="004566CF">
          <w:rPr>
            <w:b/>
            <w:bCs/>
            <w:lang w:eastAsia="zh-CN"/>
          </w:rPr>
          <w:t xml:space="preserve">to </w:t>
        </w:r>
      </w:ins>
      <w:ins w:id="453" w:author="Huawei-SA4#128" w:date="2024-05-14T10:13:00Z">
        <w:r w:rsidR="00BB3BE8" w:rsidRPr="004566CF">
          <w:rPr>
            <w:b/>
            <w:bCs/>
            <w:lang w:eastAsia="zh-CN"/>
          </w:rPr>
          <w:t xml:space="preserve">the periodic congestion status report from </w:t>
        </w:r>
      </w:ins>
      <w:ins w:id="454" w:author="Huawei-SA4#128" w:date="2024-05-14T10:14:00Z">
        <w:r w:rsidR="00BB3BE8" w:rsidRPr="004566CF">
          <w:rPr>
            <w:b/>
            <w:bCs/>
            <w:lang w:eastAsia="zh-CN"/>
          </w:rPr>
          <w:t>5GMS</w:t>
        </w:r>
      </w:ins>
      <w:ins w:id="455" w:author="Richard Bradbury" w:date="2024-05-17T15:04:00Z">
        <w:r w:rsidR="004566CF" w:rsidRPr="004566CF">
          <w:rPr>
            <w:b/>
            <w:bCs/>
            <w:lang w:eastAsia="zh-CN"/>
          </w:rPr>
          <w:t> </w:t>
        </w:r>
      </w:ins>
      <w:ins w:id="456" w:author="Huawei-SA4#128" w:date="2024-05-14T10:14:00Z">
        <w:r w:rsidR="00BB3BE8" w:rsidRPr="004566CF">
          <w:rPr>
            <w:b/>
            <w:bCs/>
            <w:lang w:eastAsia="zh-CN"/>
          </w:rPr>
          <w:t>AF.</w:t>
        </w:r>
      </w:ins>
    </w:p>
    <w:p w14:paraId="59B4BFF1" w14:textId="01EB0C14" w:rsidR="005B715E" w:rsidRDefault="00BB3BE8" w:rsidP="0068643F">
      <w:pPr>
        <w:pStyle w:val="B10"/>
        <w:rPr>
          <w:ins w:id="457" w:author="Huawei-SA4#128" w:date="2024-05-14T10:15:00Z"/>
          <w:lang w:eastAsia="zh-CN"/>
        </w:rPr>
      </w:pPr>
      <w:ins w:id="458" w:author="Huawei-SA4#128" w:date="2024-05-14T10:14:00Z">
        <w:r>
          <w:rPr>
            <w:lang w:eastAsia="zh-CN"/>
          </w:rPr>
          <w:t>4.</w:t>
        </w:r>
        <w:r>
          <w:rPr>
            <w:lang w:eastAsia="zh-CN"/>
          </w:rPr>
          <w:tab/>
          <w:t xml:space="preserve">5GMS AF interacts with PCF or NEF to enable QoS monitoring and/or ECN marking for L4S in the 5G </w:t>
        </w:r>
      </w:ins>
      <w:ins w:id="459" w:author="Richard Bradbury" w:date="2024-05-17T15:06:00Z">
        <w:r w:rsidR="002E5B56">
          <w:rPr>
            <w:lang w:eastAsia="zh-CN"/>
          </w:rPr>
          <w:t>S</w:t>
        </w:r>
      </w:ins>
      <w:ins w:id="460" w:author="Huawei-SA4#128" w:date="2024-05-14T10:14:00Z">
        <w:r>
          <w:rPr>
            <w:lang w:eastAsia="zh-CN"/>
          </w:rPr>
          <w:t xml:space="preserve">ystem via </w:t>
        </w:r>
      </w:ins>
      <w:ins w:id="461"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462" w:author="Huawei-SA4#128" w:date="2024-05-14T10:14:00Z">
        <w:r>
          <w:rPr>
            <w:lang w:eastAsia="zh-CN"/>
          </w:rPr>
          <w:t xml:space="preserve">the </w:t>
        </w:r>
      </w:ins>
      <w:proofErr w:type="spellStart"/>
      <w:ins w:id="463"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3D994C91" w:rsidR="00BB3BE8" w:rsidRDefault="00BB3BE8" w:rsidP="0068643F">
      <w:pPr>
        <w:pStyle w:val="B10"/>
        <w:rPr>
          <w:ins w:id="464" w:author="Huawei-Qi-0811" w:date="2024-08-13T00:40:00Z"/>
          <w:lang w:eastAsia="zh-CN"/>
        </w:rPr>
      </w:pPr>
      <w:ins w:id="465"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466" w:author="Richard Bradbury" w:date="2024-05-17T15:06:00Z">
        <w:r w:rsidR="002E5B56">
          <w:rPr>
            <w:lang w:eastAsia="zh-CN"/>
          </w:rPr>
          <w:t xml:space="preserve">the </w:t>
        </w:r>
      </w:ins>
      <w:ins w:id="467" w:author="Huawei-SA4#128" w:date="2024-05-14T10:15:00Z">
        <w:r>
          <w:rPr>
            <w:lang w:eastAsia="zh-CN"/>
          </w:rPr>
          <w:t>case of QoS monitoring, the 5GMS AF can receive the noti</w:t>
        </w:r>
      </w:ins>
      <w:ins w:id="468" w:author="Huawei-SA4#128" w:date="2024-05-14T10:16:00Z">
        <w:r>
          <w:rPr>
            <w:lang w:eastAsia="zh-CN"/>
          </w:rPr>
          <w:t xml:space="preserve">fications from PCF or NEF via the </w:t>
        </w:r>
      </w:ins>
      <w:proofErr w:type="spellStart"/>
      <w:ins w:id="469" w:author="Huawei-SA4#128" w:date="2024-05-14T10:19:00Z">
        <w:r w:rsidR="00AA501C" w:rsidRPr="006678AC">
          <w:rPr>
            <w:rStyle w:val="Codechar"/>
          </w:rPr>
          <w:t>Npcf_PolicyAuthorization_Notify</w:t>
        </w:r>
        <w:proofErr w:type="spellEnd"/>
        <w:r w:rsidR="00AA501C">
          <w:rPr>
            <w:lang w:eastAsia="zh-CN"/>
          </w:rPr>
          <w:t xml:space="preserve"> a</w:t>
        </w:r>
      </w:ins>
      <w:ins w:id="470" w:author="Huawei-SA4#128" w:date="2024-05-14T10:20:00Z">
        <w:r w:rsidR="00AA501C">
          <w:rPr>
            <w:lang w:eastAsia="zh-CN"/>
          </w:rPr>
          <w:t xml:space="preserve">t reference point N5 or the </w:t>
        </w:r>
      </w:ins>
      <w:proofErr w:type="spellStart"/>
      <w:ins w:id="471" w:author="Huawei-SA4#128" w:date="2024-05-14T10:23:00Z">
        <w:r w:rsidR="00AA501C" w:rsidRPr="006678AC">
          <w:rPr>
            <w:rStyle w:val="Codechar"/>
          </w:rPr>
          <w:t>Nnef_AFsessionWithQoS_Notify</w:t>
        </w:r>
        <w:proofErr w:type="spellEnd"/>
        <w:r w:rsidR="00AA501C" w:rsidRPr="00AA501C">
          <w:rPr>
            <w:lang w:eastAsia="zh-CN"/>
          </w:rPr>
          <w:t xml:space="preserve"> </w:t>
        </w:r>
        <w:r w:rsidR="00AA501C">
          <w:rPr>
            <w:lang w:eastAsia="zh-CN"/>
          </w:rPr>
          <w:t>at reference point N33.</w:t>
        </w:r>
      </w:ins>
    </w:p>
    <w:p w14:paraId="3D1B2AF8" w14:textId="2DCD2F84" w:rsidR="00037092" w:rsidRDefault="00037092" w:rsidP="0068643F">
      <w:pPr>
        <w:pStyle w:val="B10"/>
        <w:rPr>
          <w:ins w:id="472" w:author="Huawei-SA4#128" w:date="2024-05-14T10:16:00Z"/>
          <w:lang w:eastAsia="zh-CN"/>
        </w:rPr>
      </w:pPr>
      <w:ins w:id="473" w:author="Huawei-Qi-0811" w:date="2024-08-13T00:41:00Z">
        <w:r w:rsidRPr="00B43517">
          <w:rPr>
            <w:highlight w:val="yellow"/>
            <w:lang w:eastAsia="zh-CN"/>
            <w:rPrChange w:id="474" w:author="Huawei-Qi-0812" w:date="2024-08-13T10:33:00Z">
              <w:rPr>
                <w:lang w:eastAsia="zh-CN"/>
              </w:rPr>
            </w:rPrChange>
          </w:rPr>
          <w:t>6.</w:t>
        </w:r>
        <w:r w:rsidRPr="00B43517">
          <w:rPr>
            <w:highlight w:val="yellow"/>
            <w:lang w:eastAsia="zh-CN"/>
            <w:rPrChange w:id="475" w:author="Huawei-Qi-0812" w:date="2024-08-13T10:33:00Z">
              <w:rPr>
                <w:lang w:eastAsia="zh-CN"/>
              </w:rPr>
            </w:rPrChange>
          </w:rPr>
          <w:tab/>
          <w:t xml:space="preserve">Alternatively, in the case of QoS monitoring, the 5GMS AF may receive the notifications from the UPF or NEF via the </w:t>
        </w:r>
      </w:ins>
      <w:proofErr w:type="spellStart"/>
      <w:ins w:id="476" w:author="Huawei-Qi-0811" w:date="2024-08-13T00:42:00Z">
        <w:r w:rsidRPr="00B43517">
          <w:rPr>
            <w:i/>
            <w:iCs/>
            <w:highlight w:val="yellow"/>
            <w:lang w:eastAsia="zh-CN"/>
            <w:rPrChange w:id="477" w:author="Huawei-Qi-0812" w:date="2024-08-13T10:33:00Z">
              <w:rPr>
                <w:i/>
                <w:iCs/>
                <w:lang w:eastAsia="zh-CN"/>
              </w:rPr>
            </w:rPrChange>
          </w:rPr>
          <w:t>Nupf_EventExposure_Notify</w:t>
        </w:r>
        <w:proofErr w:type="spellEnd"/>
        <w:r w:rsidRPr="00B43517">
          <w:rPr>
            <w:highlight w:val="yellow"/>
            <w:lang w:eastAsia="zh-CN"/>
            <w:rPrChange w:id="478" w:author="Huawei-Qi-0812" w:date="2024-08-13T10:33:00Z">
              <w:rPr>
                <w:lang w:eastAsia="zh-CN"/>
              </w:rPr>
            </w:rPrChange>
          </w:rPr>
          <w:t xml:space="preserve"> or the </w:t>
        </w:r>
      </w:ins>
      <w:proofErr w:type="spellStart"/>
      <w:ins w:id="479" w:author="Huawei-Qi-0820" w:date="2024-08-21T09:44:00Z">
        <w:r w:rsidR="00A255FE" w:rsidRPr="00A255FE">
          <w:rPr>
            <w:rStyle w:val="Codechar"/>
          </w:rPr>
          <w:t>Nnef_EventExposure_Notify</w:t>
        </w:r>
      </w:ins>
      <w:proofErr w:type="spellEnd"/>
      <w:ins w:id="480" w:author="Huawei-Qi-0811" w:date="2024-08-13T00:42:00Z">
        <w:del w:id="481" w:author="Huawei-Qi-0820" w:date="2024-08-21T09:44:00Z">
          <w:r w:rsidRPr="00B43517" w:rsidDel="00A255FE">
            <w:rPr>
              <w:rStyle w:val="Codechar"/>
              <w:highlight w:val="yellow"/>
              <w:rPrChange w:id="482" w:author="Huawei-Qi-0812" w:date="2024-08-13T10:33:00Z">
                <w:rPr>
                  <w:rStyle w:val="Codechar"/>
                </w:rPr>
              </w:rPrChange>
            </w:rPr>
            <w:delText>Nnef_AFsessionWithQoS_Notify</w:delText>
          </w:r>
        </w:del>
        <w:r w:rsidRPr="00B43517">
          <w:rPr>
            <w:highlight w:val="yellow"/>
            <w:lang w:eastAsia="zh-CN"/>
            <w:rPrChange w:id="483" w:author="Huawei-Qi-0812" w:date="2024-08-13T10:33:00Z">
              <w:rPr>
                <w:lang w:eastAsia="zh-CN"/>
              </w:rPr>
            </w:rPrChange>
          </w:rPr>
          <w:t xml:space="preserve"> at reference point N33.</w:t>
        </w:r>
      </w:ins>
      <w:ins w:id="484" w:author="Huawei-Qi-0811" w:date="2024-08-13T00:43:00Z">
        <w:r w:rsidRPr="00B43517">
          <w:rPr>
            <w:highlight w:val="yellow"/>
            <w:lang w:eastAsia="zh-CN"/>
            <w:rPrChange w:id="485" w:author="Huawei-Qi-0812" w:date="2024-08-13T10:33:00Z">
              <w:rPr>
                <w:lang w:eastAsia="zh-CN"/>
              </w:rPr>
            </w:rPrChange>
          </w:rPr>
          <w:t xml:space="preserve"> This is beneficial when the 5GMS AF is deployed close to the users</w:t>
        </w:r>
      </w:ins>
      <w:ins w:id="486" w:author="Huawei-Qi-0811" w:date="2024-08-13T00:45:00Z">
        <w:r w:rsidR="00B75273" w:rsidRPr="00B43517">
          <w:rPr>
            <w:highlight w:val="yellow"/>
            <w:lang w:eastAsia="zh-CN"/>
            <w:rPrChange w:id="487" w:author="Huawei-Qi-0812" w:date="2024-08-13T10:33:00Z">
              <w:rPr>
                <w:lang w:eastAsia="zh-CN"/>
              </w:rPr>
            </w:rPrChange>
          </w:rPr>
          <w:t xml:space="preserve"> and the SMF/PCF is </w:t>
        </w:r>
      </w:ins>
      <w:ins w:id="488" w:author="Huawei-Qi-0811" w:date="2024-08-13T00:46:00Z">
        <w:r w:rsidR="00B75273" w:rsidRPr="00B43517">
          <w:rPr>
            <w:highlight w:val="yellow"/>
            <w:lang w:eastAsia="zh-CN"/>
            <w:rPrChange w:id="489" w:author="Huawei-Qi-0812" w:date="2024-08-13T10:33:00Z">
              <w:rPr>
                <w:lang w:eastAsia="zh-CN"/>
              </w:rPr>
            </w:rPrChange>
          </w:rPr>
          <w:t>generally deployed remotely in a central way.</w:t>
        </w:r>
        <w:r w:rsidR="00B75273">
          <w:rPr>
            <w:lang w:eastAsia="zh-CN"/>
          </w:rPr>
          <w:t xml:space="preserve"> </w:t>
        </w:r>
      </w:ins>
    </w:p>
    <w:p w14:paraId="79D9E7D8" w14:textId="740B1278" w:rsidR="006E3ECA" w:rsidRDefault="00BB3BE8" w:rsidP="00BC46E4">
      <w:pPr>
        <w:pStyle w:val="B10"/>
        <w:rPr>
          <w:ins w:id="490" w:author="Richard Bradbury" w:date="2024-05-17T19:46:00Z"/>
          <w:lang w:eastAsia="zh-CN"/>
        </w:rPr>
      </w:pPr>
      <w:ins w:id="491" w:author="Huawei-SA4#128" w:date="2024-05-14T10:16:00Z">
        <w:r>
          <w:rPr>
            <w:rFonts w:hint="eastAsia"/>
            <w:lang w:eastAsia="zh-CN"/>
          </w:rPr>
          <w:t>6</w:t>
        </w:r>
        <w:r>
          <w:rPr>
            <w:lang w:eastAsia="zh-CN"/>
          </w:rPr>
          <w:t>.</w:t>
        </w:r>
        <w:r>
          <w:rPr>
            <w:lang w:eastAsia="zh-CN"/>
          </w:rPr>
          <w:tab/>
          <w:t>The 5GMS AF further sends the notifications exposed by the network</w:t>
        </w:r>
      </w:ins>
      <w:ins w:id="492" w:author="Huawei-SA4#128" w:date="2024-05-14T10:17:00Z">
        <w:r>
          <w:rPr>
            <w:lang w:eastAsia="zh-CN"/>
          </w:rPr>
          <w:t xml:space="preserve"> to the M</w:t>
        </w:r>
      </w:ins>
      <w:ins w:id="493" w:author="Richard Bradbury" w:date="2024-05-17T15:12:00Z">
        <w:r w:rsidR="00B42FC9">
          <w:rPr>
            <w:lang w:eastAsia="zh-CN"/>
          </w:rPr>
          <w:t xml:space="preserve">edia </w:t>
        </w:r>
      </w:ins>
      <w:ins w:id="494" w:author="Huawei-SA4#128" w:date="2024-05-14T10:17:00Z">
        <w:r>
          <w:rPr>
            <w:lang w:eastAsia="zh-CN"/>
          </w:rPr>
          <w:t>S</w:t>
        </w:r>
      </w:ins>
      <w:ins w:id="495" w:author="Richard Bradbury" w:date="2024-05-17T15:12:00Z">
        <w:r w:rsidR="00B42FC9">
          <w:rPr>
            <w:lang w:eastAsia="zh-CN"/>
          </w:rPr>
          <w:t xml:space="preserve">ession </w:t>
        </w:r>
      </w:ins>
      <w:ins w:id="496" w:author="Huawei-SA4#128" w:date="2024-05-14T10:17:00Z">
        <w:r>
          <w:rPr>
            <w:lang w:eastAsia="zh-CN"/>
          </w:rPr>
          <w:t>H</w:t>
        </w:r>
      </w:ins>
      <w:ins w:id="497" w:author="Richard Bradbury" w:date="2024-05-17T15:12:00Z">
        <w:r w:rsidR="00B42FC9">
          <w:rPr>
            <w:lang w:eastAsia="zh-CN"/>
          </w:rPr>
          <w:t>andler using the MQTT notification channel for the Pr</w:t>
        </w:r>
      </w:ins>
      <w:ins w:id="498" w:author="Richard Bradbury" w:date="2024-05-17T15:13:00Z">
        <w:r w:rsidR="00B42FC9">
          <w:rPr>
            <w:lang w:eastAsia="zh-CN"/>
          </w:rPr>
          <w:t>ovisioning Session</w:t>
        </w:r>
      </w:ins>
      <w:ins w:id="499" w:author="Huawei-SA4#128" w:date="2024-05-14T10:17:00Z">
        <w:r>
          <w:rPr>
            <w:lang w:eastAsia="zh-CN"/>
          </w:rPr>
          <w:t xml:space="preserve">. </w:t>
        </w:r>
      </w:ins>
      <w:ins w:id="500" w:author="Richard Bradbury" w:date="2024-05-17T15:13:00Z">
        <w:r w:rsidR="00B42FC9">
          <w:rPr>
            <w:lang w:eastAsia="zh-CN"/>
          </w:rPr>
          <w:t>T</w:t>
        </w:r>
      </w:ins>
      <w:ins w:id="501" w:author="Huawei-SA4#128" w:date="2024-05-14T10:17:00Z">
        <w:r>
          <w:rPr>
            <w:lang w:eastAsia="zh-CN"/>
          </w:rPr>
          <w:t xml:space="preserve">he </w:t>
        </w:r>
      </w:ins>
      <w:ins w:id="502" w:author="Richard Bradbury" w:date="2024-05-17T15:13:00Z">
        <w:r w:rsidR="00B42FC9">
          <w:rPr>
            <w:lang w:eastAsia="zh-CN"/>
          </w:rPr>
          <w:t>5GMS</w:t>
        </w:r>
      </w:ins>
      <w:ins w:id="503" w:author="Huawei-SA4#128" w:date="2024-05-14T10:17:00Z">
        <w:r>
          <w:rPr>
            <w:lang w:eastAsia="zh-CN"/>
          </w:rPr>
          <w:t xml:space="preserve"> </w:t>
        </w:r>
      </w:ins>
      <w:ins w:id="504" w:author="Richard Bradbury" w:date="2024-05-17T15:13:00Z">
        <w:r w:rsidR="00B42FC9">
          <w:rPr>
            <w:lang w:eastAsia="zh-CN"/>
          </w:rPr>
          <w:t>C</w:t>
        </w:r>
      </w:ins>
      <w:ins w:id="505" w:author="Huawei-SA4#128" w:date="2024-05-14T10:17:00Z">
        <w:r>
          <w:rPr>
            <w:lang w:eastAsia="zh-CN"/>
          </w:rPr>
          <w:t xml:space="preserve">lient may take this into account for rate </w:t>
        </w:r>
        <w:proofErr w:type="spellStart"/>
        <w:r>
          <w:rPr>
            <w:lang w:eastAsia="zh-CN"/>
          </w:rPr>
          <w:t>adaptaion</w:t>
        </w:r>
        <w:proofErr w:type="spellEnd"/>
        <w:r>
          <w:rPr>
            <w:lang w:eastAsia="zh-CN"/>
          </w:rPr>
          <w:t>, congestion/flow control.</w:t>
        </w:r>
      </w:ins>
    </w:p>
    <w:p w14:paraId="206EEB10" w14:textId="2DD3C39B" w:rsidR="00F44F3A" w:rsidRDefault="00F44F3A" w:rsidP="00F44F3A">
      <w:pPr>
        <w:pStyle w:val="30"/>
        <w:ind w:left="0" w:firstLine="0"/>
        <w:rPr>
          <w:lang w:eastAsia="ko-KR"/>
        </w:rPr>
      </w:pPr>
      <w:r>
        <w:rPr>
          <w:lang w:eastAsia="ko-KR"/>
        </w:rPr>
        <w:t>5.</w:t>
      </w:r>
      <w:del w:id="506" w:author="Richard Bradbury (2024-08-15)" w:date="2024-08-15T12:32:00Z">
        <w:r w:rsidDel="00815C7F">
          <w:rPr>
            <w:lang w:eastAsia="ko-KR"/>
          </w:rPr>
          <w:delText>X</w:delText>
        </w:r>
      </w:del>
      <w:ins w:id="507" w:author="Richard Bradbury (2024-08-15)" w:date="2024-08-15T12:32:00Z">
        <w:r w:rsidR="00815C7F">
          <w:rPr>
            <w:lang w:eastAsia="ko-KR"/>
          </w:rPr>
          <w:t>23</w:t>
        </w:r>
      </w:ins>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53F11590" w:rsidR="00F44F3A" w:rsidRDefault="00F44F3A" w:rsidP="004848E3">
      <w:pPr>
        <w:keepNext/>
      </w:pPr>
      <w:r>
        <w:rPr>
          <w:rFonts w:hint="eastAsia"/>
        </w:rPr>
        <w:t>R</w:t>
      </w:r>
      <w:r>
        <w:t>egarding the features</w:t>
      </w:r>
      <w:ins w:id="508"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w:t>
      </w:r>
      <w:del w:id="509" w:author="Richard Bradbury (2024-08-15)" w:date="2024-08-15T12:32:00Z">
        <w:r w:rsidDel="00815C7F">
          <w:delText>X</w:delText>
        </w:r>
      </w:del>
      <w:ins w:id="510" w:author="Richard Bradbury (2024-08-15)" w:date="2024-08-15T12:32:00Z">
        <w:r w:rsidR="00815C7F">
          <w:t>23</w:t>
        </w:r>
      </w:ins>
      <w:r>
        <w:t>.</w:t>
      </w:r>
      <w:r w:rsidR="00DC454E">
        <w:t>1.2</w:t>
      </w:r>
      <w:r>
        <w:t>, it is proposed to study</w:t>
      </w:r>
      <w:ins w:id="511" w:author="Richard Bradbury (2024-04-10)" w:date="2024-04-10T21:42:00Z">
        <w:r w:rsidR="004848E3">
          <w:t>:</w:t>
        </w:r>
      </w:ins>
    </w:p>
    <w:p w14:paraId="649D7A2E" w14:textId="0627FD6B" w:rsidR="00F44F3A" w:rsidRDefault="00F44F3A" w:rsidP="004848E3">
      <w:pPr>
        <w:pStyle w:val="B10"/>
        <w:keepNext/>
        <w:rPr>
          <w:ins w:id="512" w:author="Huawei-Qi-0409" w:date="2024-04-10T10:58:00Z"/>
        </w:rPr>
      </w:pPr>
      <w:r>
        <w:rPr>
          <w:rFonts w:hint="eastAsia"/>
        </w:rPr>
        <w:t>-</w:t>
      </w:r>
      <w:r>
        <w:tab/>
        <w:t>whether the</w:t>
      </w:r>
      <w:ins w:id="513" w:author="Huawei-Qi-0409" w:date="2024-04-09T18:27:00Z">
        <w:r w:rsidR="00DC454E">
          <w:t xml:space="preserve">se </w:t>
        </w:r>
      </w:ins>
      <w:r>
        <w:t>feature</w:t>
      </w:r>
      <w:ins w:id="514" w:author="Huawei-Qi-0409" w:date="2024-04-09T18:27:00Z">
        <w:r w:rsidR="00DC454E">
          <w:t>s</w:t>
        </w:r>
      </w:ins>
      <w:r>
        <w:t xml:space="preserve"> </w:t>
      </w:r>
      <w:ins w:id="515" w:author="Richard Bradbury (2024-04-10)" w:date="2024-04-10T21:42:00Z">
        <w:r w:rsidR="004848E3">
          <w:t>of the</w:t>
        </w:r>
      </w:ins>
      <w:r>
        <w:t xml:space="preserve"> 5G</w:t>
      </w:r>
      <w:ins w:id="516" w:author="Richard Bradbury (2024-04-10)" w:date="2024-04-10T21:42:00Z">
        <w:r w:rsidR="004848E3">
          <w:t xml:space="preserve"> </w:t>
        </w:r>
      </w:ins>
      <w:r>
        <w:t>S</w:t>
      </w:r>
      <w:ins w:id="517" w:author="Richard Bradbury (2024-04-10)" w:date="2024-04-10T21:42:00Z">
        <w:r w:rsidR="004848E3">
          <w:t>ystem</w:t>
        </w:r>
      </w:ins>
      <w:r>
        <w:t xml:space="preserve"> can be beneficial and valid for </w:t>
      </w:r>
      <w:ins w:id="518" w:author="Richard Bradbury (2024-04-10)" w:date="2024-04-10T21:42:00Z">
        <w:r w:rsidR="004848E3">
          <w:t xml:space="preserve">the </w:t>
        </w:r>
      </w:ins>
      <w:r>
        <w:t xml:space="preserve">Media </w:t>
      </w:r>
      <w:commentRangeStart w:id="519"/>
      <w:commentRangeStart w:id="520"/>
      <w:ins w:id="521" w:author="Huawei-Qi-0409" w:date="2024-04-09T18:27:00Z">
        <w:r w:rsidR="00DC454E">
          <w:t>Delivery</w:t>
        </w:r>
      </w:ins>
      <w:ins w:id="522" w:author="Huawei-Qi-0409" w:date="2024-04-09T23:46:00Z">
        <w:r w:rsidR="00FE7A96">
          <w:t xml:space="preserve"> </w:t>
        </w:r>
      </w:ins>
      <w:commentRangeEnd w:id="519"/>
      <w:r w:rsidR="00BF7B1E">
        <w:rPr>
          <w:rStyle w:val="af"/>
        </w:rPr>
        <w:commentReference w:id="519"/>
      </w:r>
      <w:commentRangeEnd w:id="520"/>
      <w:r w:rsidR="00FA24E3">
        <w:rPr>
          <w:rStyle w:val="af"/>
        </w:rPr>
        <w:commentReference w:id="520"/>
      </w:r>
      <w:ins w:id="523" w:author="Richard Bradbury (2024-04-10)" w:date="2024-04-10T21:43:00Z">
        <w:r w:rsidR="004848E3">
          <w:t>S</w:t>
        </w:r>
      </w:ins>
      <w:ins w:id="524" w:author="Huawei-Qi-0410" w:date="2024-04-10T20:48:00Z">
        <w:r w:rsidR="00DD4792">
          <w:t xml:space="preserve">ystem </w:t>
        </w:r>
      </w:ins>
      <w:ins w:id="525" w:author="Richard Bradbury (2024-04-10)" w:date="2024-04-10T21:47:00Z">
        <w:r w:rsidR="004848E3">
          <w:t>in the context of</w:t>
        </w:r>
      </w:ins>
      <w:ins w:id="526" w:author="Huawei-Qi-0410" w:date="2024-04-10T20:49:00Z">
        <w:r w:rsidR="00DD4792">
          <w:t xml:space="preserve"> </w:t>
        </w:r>
        <w:proofErr w:type="spellStart"/>
        <w:r w:rsidR="00DD4792">
          <w:t>segemented</w:t>
        </w:r>
        <w:proofErr w:type="spellEnd"/>
        <w:r w:rsidR="00DD4792">
          <w:t xml:space="preserve"> media delivery</w:t>
        </w:r>
      </w:ins>
      <w:ins w:id="527" w:author="Richard Bradbury (2024-04-10)" w:date="2024-04-10T21:47:00Z">
        <w:r w:rsidR="004848E3">
          <w:t xml:space="preserve"> (i.e., 5G Med</w:t>
        </w:r>
      </w:ins>
      <w:ins w:id="528" w:author="Richard Bradbury (2024-04-10)" w:date="2024-04-10T21:48:00Z">
        <w:r w:rsidR="004848E3">
          <w:t>ia Streaming</w:t>
        </w:r>
      </w:ins>
      <w:ins w:id="529" w:author="Huawei-Qi-0410" w:date="2024-04-10T20:49:00Z">
        <w:r w:rsidR="00DD4792">
          <w:t>)</w:t>
        </w:r>
      </w:ins>
      <w:ins w:id="530" w:author="Richard Bradbury (2024-04-10)" w:date="2024-04-10T21:46:00Z">
        <w:r w:rsidR="004848E3">
          <w:t>:</w:t>
        </w:r>
      </w:ins>
    </w:p>
    <w:p w14:paraId="13BE7DA1" w14:textId="1790D85B" w:rsidR="00470DA0" w:rsidRPr="00470DA0" w:rsidRDefault="00470DA0" w:rsidP="00470DA0">
      <w:pPr>
        <w:pStyle w:val="B2"/>
        <w:rPr>
          <w:ins w:id="531" w:author="Huawei-Qi-0409" w:date="2024-04-10T10:59:00Z"/>
        </w:rPr>
      </w:pPr>
      <w:ins w:id="532" w:author="Huawei-Qi-0409" w:date="2024-04-10T10:58:00Z">
        <w:r w:rsidRPr="00470DA0">
          <w:t>-</w:t>
        </w:r>
        <w:r w:rsidRPr="00470DA0">
          <w:tab/>
        </w:r>
      </w:ins>
      <w:commentRangeStart w:id="533"/>
      <w:commentRangeStart w:id="534"/>
      <w:ins w:id="535" w:author="Richard Bradbury (2024-04-10)" w:date="2024-04-10T21:46:00Z">
        <w:r w:rsidR="004848E3">
          <w:t>W</w:t>
        </w:r>
      </w:ins>
      <w:ins w:id="536" w:author="Huawei-Qi-0409" w:date="2024-04-10T10:58:00Z">
        <w:r w:rsidRPr="00470DA0">
          <w:t xml:space="preserve">hether ECN marking for L4S can be beneficial </w:t>
        </w:r>
      </w:ins>
      <w:commentRangeEnd w:id="533"/>
      <w:r w:rsidR="006C5FAE">
        <w:rPr>
          <w:rStyle w:val="af"/>
        </w:rPr>
        <w:commentReference w:id="533"/>
      </w:r>
      <w:commentRangeEnd w:id="534"/>
      <w:r w:rsidR="00DD4792">
        <w:rPr>
          <w:rStyle w:val="af"/>
        </w:rPr>
        <w:commentReference w:id="534"/>
      </w:r>
      <w:ins w:id="537" w:author="Huawei-Qi-0409" w:date="2024-04-10T10:58:00Z">
        <w:r w:rsidRPr="00470DA0">
          <w:t>and valid</w:t>
        </w:r>
      </w:ins>
      <w:ins w:id="538" w:author="Richard Bradbury (2024-04-10)" w:date="2024-04-10T21:44:00Z">
        <w:r w:rsidR="004848E3">
          <w:t>.</w:t>
        </w:r>
      </w:ins>
    </w:p>
    <w:p w14:paraId="117BFAB4" w14:textId="7A1EE101" w:rsidR="00470DA0" w:rsidRPr="00470DA0" w:rsidRDefault="00470DA0" w:rsidP="00470DA0">
      <w:pPr>
        <w:pStyle w:val="B2"/>
        <w:rPr>
          <w:ins w:id="539" w:author="Huawei-Qi-0409" w:date="2024-04-10T10:59:00Z"/>
        </w:rPr>
      </w:pPr>
      <w:ins w:id="540" w:author="Huawei-Qi-0409" w:date="2024-04-10T10:59:00Z">
        <w:r w:rsidRPr="00470DA0">
          <w:t>-</w:t>
        </w:r>
        <w:r w:rsidRPr="00470DA0">
          <w:tab/>
        </w:r>
      </w:ins>
      <w:ins w:id="541" w:author="Richard Bradbury (2024-04-10)" w:date="2024-04-10T21:46:00Z">
        <w:r w:rsidR="004848E3">
          <w:t>W</w:t>
        </w:r>
      </w:ins>
      <w:ins w:id="542" w:author="Huawei-Qi-0409" w:date="2024-04-10T10:59:00Z">
        <w:r w:rsidRPr="00470DA0">
          <w:t>hether PDU Set handling can be beneficial and valid</w:t>
        </w:r>
      </w:ins>
      <w:ins w:id="543" w:author="Richard Bradbury (2024-04-10)" w:date="2024-04-10T21:44:00Z">
        <w:r w:rsidR="004848E3">
          <w:t>.</w:t>
        </w:r>
      </w:ins>
    </w:p>
    <w:p w14:paraId="29F8025E" w14:textId="26D182EC" w:rsidR="00470DA0" w:rsidRPr="00470DA0" w:rsidRDefault="00470DA0" w:rsidP="00470DA0">
      <w:pPr>
        <w:pStyle w:val="B2"/>
      </w:pPr>
      <w:ins w:id="544" w:author="Huawei-Qi-0409" w:date="2024-04-10T10:59:00Z">
        <w:r w:rsidRPr="00470DA0">
          <w:t>-</w:t>
        </w:r>
        <w:r w:rsidRPr="00470DA0">
          <w:tab/>
        </w:r>
      </w:ins>
      <w:ins w:id="545" w:author="Richard Bradbury (2024-04-10)" w:date="2024-04-10T21:46:00Z">
        <w:r w:rsidR="004848E3">
          <w:t>W</w:t>
        </w:r>
      </w:ins>
      <w:ins w:id="546" w:author="Huawei-Qi-0409" w:date="2024-04-10T10:59:00Z">
        <w:r w:rsidRPr="00470DA0">
          <w:t>hether QoS monitoring can be beneficial and valid</w:t>
        </w:r>
      </w:ins>
      <w:ins w:id="547" w:author="Richard Bradbury (2024-04-10)" w:date="2024-04-10T21:44:00Z">
        <w:r w:rsidR="004848E3">
          <w:t>.</w:t>
        </w:r>
      </w:ins>
    </w:p>
    <w:p w14:paraId="0865150D" w14:textId="12DBF089" w:rsidR="00F44F3A" w:rsidRDefault="00F44F3A" w:rsidP="00F44F3A">
      <w:pPr>
        <w:pStyle w:val="B10"/>
        <w:rPr>
          <w:ins w:id="548" w:author="Huawei-Qi-0409" w:date="2024-04-10T10:59:00Z"/>
        </w:rPr>
      </w:pPr>
      <w:r>
        <w:rPr>
          <w:rFonts w:hint="eastAsia"/>
        </w:rPr>
        <w:t>-</w:t>
      </w:r>
      <w:r>
        <w:tab/>
        <w:t>How to apply the</w:t>
      </w:r>
      <w:ins w:id="549" w:author="Huawei-Qi-0409" w:date="2024-04-09T18:27:00Z">
        <w:r w:rsidR="00DC454E">
          <w:t>se</w:t>
        </w:r>
      </w:ins>
      <w:r>
        <w:t xml:space="preserve"> feature</w:t>
      </w:r>
      <w:ins w:id="550" w:author="Huawei-Qi-0409" w:date="2024-04-09T18:27:00Z">
        <w:r w:rsidR="00DC454E">
          <w:t>s</w:t>
        </w:r>
      </w:ins>
      <w:r>
        <w:t xml:space="preserve"> to </w:t>
      </w:r>
      <w:ins w:id="551" w:author="Richard Bradbury (2024-04-10)" w:date="2024-04-10T21:48:00Z">
        <w:r w:rsidR="001E23C9">
          <w:t xml:space="preserve">the </w:t>
        </w:r>
      </w:ins>
      <w:r>
        <w:t xml:space="preserve">Media </w:t>
      </w:r>
      <w:ins w:id="552" w:author="Huawei-Qi-0409" w:date="2024-04-09T18:27:00Z">
        <w:r w:rsidR="00DC454E">
          <w:t>Delivery</w:t>
        </w:r>
      </w:ins>
      <w:ins w:id="553" w:author="Huawei-Qi-0409" w:date="2024-04-09T23:46:00Z">
        <w:r w:rsidR="00FE7A96">
          <w:t xml:space="preserve"> </w:t>
        </w:r>
      </w:ins>
      <w:ins w:id="554" w:author="Richard Bradbury (2024-04-10)" w:date="2024-04-10T21:48:00Z">
        <w:r w:rsidR="001E23C9">
          <w:t>System</w:t>
        </w:r>
      </w:ins>
      <w:r w:rsidR="004848E3">
        <w:t>:</w:t>
      </w:r>
    </w:p>
    <w:p w14:paraId="11A050D7" w14:textId="63BBDB1A" w:rsidR="00470DA0" w:rsidRDefault="00470DA0" w:rsidP="00470DA0">
      <w:pPr>
        <w:pStyle w:val="B2"/>
        <w:rPr>
          <w:ins w:id="555" w:author="Huawei-Qi-0409" w:date="2024-04-10T11:01:00Z"/>
        </w:rPr>
      </w:pPr>
      <w:ins w:id="556" w:author="Huawei-Qi-0409" w:date="2024-04-10T11:00:00Z">
        <w:r>
          <w:rPr>
            <w:rFonts w:hint="eastAsia"/>
          </w:rPr>
          <w:t>-</w:t>
        </w:r>
        <w:r>
          <w:tab/>
        </w:r>
      </w:ins>
      <w:ins w:id="557" w:author="Richard Bradbury (2024-04-10)" w:date="2024-04-10T21:44:00Z">
        <w:r w:rsidR="004848E3">
          <w:t>H</w:t>
        </w:r>
      </w:ins>
      <w:ins w:id="558" w:author="Huawei-Qi-0409" w:date="2024-04-10T11:00:00Z">
        <w:r>
          <w:t xml:space="preserve">ow to integrate the ECN marking for L4S </w:t>
        </w:r>
      </w:ins>
      <w:ins w:id="559" w:author="Richard Bradbury (2024-04-10)" w:date="2024-04-10T21:45:00Z">
        <w:r w:rsidR="004848E3">
          <w:t xml:space="preserve">feature </w:t>
        </w:r>
      </w:ins>
      <w:ins w:id="560" w:author="Huawei-Qi-0409" w:date="2024-04-10T11:00:00Z">
        <w:r>
          <w:t xml:space="preserve">into the Media Delivery </w:t>
        </w:r>
      </w:ins>
      <w:ins w:id="561" w:author="Richard Bradbury (2024-04-10)" w:date="2024-04-10T21:45:00Z">
        <w:r w:rsidR="004848E3">
          <w:t>S</w:t>
        </w:r>
      </w:ins>
      <w:ins w:id="562" w:author="Huawei-Qi-0409" w:date="2024-04-10T11:00:00Z">
        <w:r>
          <w:t>ystem</w:t>
        </w:r>
      </w:ins>
      <w:ins w:id="563" w:author="Richard Bradbury (2024-04-10)" w:date="2024-04-10T21:45:00Z">
        <w:r w:rsidR="004848E3">
          <w:t>.</w:t>
        </w:r>
      </w:ins>
    </w:p>
    <w:p w14:paraId="6B52A5E0" w14:textId="3481BED4" w:rsidR="00470DA0" w:rsidRPr="00543508" w:rsidRDefault="00470DA0" w:rsidP="00470DA0">
      <w:pPr>
        <w:pStyle w:val="B2"/>
        <w:rPr>
          <w:ins w:id="564" w:author="Huawei-Qi-0409" w:date="2024-04-10T11:01:00Z"/>
        </w:rPr>
      </w:pPr>
      <w:ins w:id="565" w:author="Huawei-Qi-0409" w:date="2024-04-10T11:01:00Z">
        <w:r>
          <w:rPr>
            <w:rFonts w:hint="eastAsia"/>
          </w:rPr>
          <w:t>-</w:t>
        </w:r>
        <w:r>
          <w:tab/>
        </w:r>
      </w:ins>
      <w:ins w:id="566" w:author="Richard Bradbury (2024-04-10)" w:date="2024-04-10T21:44:00Z">
        <w:r w:rsidR="004848E3">
          <w:t>H</w:t>
        </w:r>
      </w:ins>
      <w:ins w:id="567" w:author="Huawei-Qi-0409" w:date="2024-04-10T11:01:00Z">
        <w:r>
          <w:t xml:space="preserve">ow to integrate </w:t>
        </w:r>
      </w:ins>
      <w:ins w:id="568" w:author="Richard Bradbury (2024-04-10)" w:date="2024-04-10T21:44:00Z">
        <w:r w:rsidR="004848E3">
          <w:t>the</w:t>
        </w:r>
      </w:ins>
      <w:ins w:id="569" w:author="Huawei-Qi-0409" w:date="2024-04-10T11:01:00Z">
        <w:r>
          <w:t xml:space="preserve"> PDU Set handling </w:t>
        </w:r>
      </w:ins>
      <w:ins w:id="570" w:author="Richard Bradbury (2024-04-10)" w:date="2024-04-10T21:44:00Z">
        <w:r w:rsidR="004848E3">
          <w:t xml:space="preserve">feature </w:t>
        </w:r>
      </w:ins>
      <w:ins w:id="571" w:author="Huawei-Qi-0409" w:date="2024-04-10T11:01:00Z">
        <w:r>
          <w:t xml:space="preserve">into the Media Delivery </w:t>
        </w:r>
      </w:ins>
      <w:ins w:id="572" w:author="Richard Bradbury (2024-04-10)" w:date="2024-04-10T21:45:00Z">
        <w:r w:rsidR="004848E3">
          <w:t>S</w:t>
        </w:r>
      </w:ins>
      <w:ins w:id="573" w:author="Huawei-Qi-0409" w:date="2024-04-10T11:01:00Z">
        <w:r>
          <w:t>ystem</w:t>
        </w:r>
      </w:ins>
      <w:ins w:id="574" w:author="Richard Bradbury (2024-04-10)" w:date="2024-04-10T21:45:00Z">
        <w:r w:rsidR="004848E3">
          <w:t>.</w:t>
        </w:r>
      </w:ins>
    </w:p>
    <w:p w14:paraId="43A8382F" w14:textId="5DEBE787" w:rsidR="00470DA0" w:rsidRPr="00543508" w:rsidRDefault="00470DA0" w:rsidP="00470DA0">
      <w:pPr>
        <w:pStyle w:val="B2"/>
        <w:rPr>
          <w:ins w:id="575" w:author="Huawei-Qi-0409" w:date="2024-04-10T11:01:00Z"/>
        </w:rPr>
      </w:pPr>
      <w:ins w:id="576" w:author="Huawei-Qi-0409" w:date="2024-04-10T11:01:00Z">
        <w:r>
          <w:rPr>
            <w:rFonts w:hint="eastAsia"/>
          </w:rPr>
          <w:t>-</w:t>
        </w:r>
        <w:r>
          <w:tab/>
        </w:r>
      </w:ins>
      <w:ins w:id="577" w:author="Richard Bradbury (2024-04-10)" w:date="2024-04-10T21:44:00Z">
        <w:r w:rsidR="004848E3">
          <w:t>H</w:t>
        </w:r>
      </w:ins>
      <w:ins w:id="578" w:author="Huawei-Qi-0409" w:date="2024-04-10T11:01:00Z">
        <w:r>
          <w:t xml:space="preserve">ow to integrate the QoS monitoring </w:t>
        </w:r>
      </w:ins>
      <w:ins w:id="579" w:author="Richard Bradbury (2024-04-10)" w:date="2024-04-10T21:45:00Z">
        <w:r w:rsidR="004848E3">
          <w:t xml:space="preserve">feature </w:t>
        </w:r>
      </w:ins>
      <w:ins w:id="580" w:author="Huawei-Qi-0409" w:date="2024-04-10T11:01:00Z">
        <w:r>
          <w:t xml:space="preserve">into the Media Delivery </w:t>
        </w:r>
      </w:ins>
      <w:ins w:id="581" w:author="Richard Bradbury (2024-04-10)" w:date="2024-04-10T21:45:00Z">
        <w:r w:rsidR="004848E3">
          <w:t>S</w:t>
        </w:r>
      </w:ins>
      <w:ins w:id="582" w:author="Huawei-Qi-0409" w:date="2024-04-10T11:01:00Z">
        <w:r>
          <w:t>ystem</w:t>
        </w:r>
      </w:ins>
      <w:ins w:id="583" w:author="Richard Bradbury (2024-04-10)" w:date="2024-04-10T21:45:00Z">
        <w:r w:rsidR="004848E3">
          <w:t>.</w:t>
        </w:r>
      </w:ins>
    </w:p>
    <w:p w14:paraId="5FAB405A" w14:textId="4D82B451" w:rsidR="00F44F3A" w:rsidRDefault="00F44F3A" w:rsidP="00F44F3A">
      <w:pPr>
        <w:pStyle w:val="30"/>
        <w:ind w:left="0" w:firstLine="0"/>
        <w:rPr>
          <w:lang w:eastAsia="ko-KR"/>
        </w:rPr>
      </w:pPr>
      <w:r>
        <w:rPr>
          <w:lang w:eastAsia="ko-KR"/>
        </w:rPr>
        <w:t>5.</w:t>
      </w:r>
      <w:del w:id="584" w:author="Richard Bradbury (2024-08-15)" w:date="2024-08-15T12:32:00Z">
        <w:r w:rsidDel="00815C7F">
          <w:rPr>
            <w:lang w:eastAsia="ko-KR"/>
          </w:rPr>
          <w:delText>X</w:delText>
        </w:r>
      </w:del>
      <w:ins w:id="585" w:author="Richard Bradbury (2024-08-15)" w:date="2024-08-15T12:32:00Z">
        <w:r w:rsidR="00815C7F">
          <w:rPr>
            <w:lang w:eastAsia="ko-KR"/>
          </w:rPr>
          <w:t>23</w:t>
        </w:r>
      </w:ins>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CC36431" w:rsidR="00F44F3A" w:rsidRDefault="00F44F3A" w:rsidP="00F44F3A">
      <w:pPr>
        <w:pStyle w:val="EditorsNote"/>
        <w:rPr>
          <w:ins w:id="586" w:author="Huawei-Qi-0812" w:date="2024-08-13T10:26: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0FB93AE7" w14:textId="3D29D2B7" w:rsidR="00F37918" w:rsidRDefault="00F37918" w:rsidP="00F37918">
      <w:pPr>
        <w:pStyle w:val="40"/>
        <w:rPr>
          <w:ins w:id="587" w:author="Huawei-Qi-0812" w:date="2024-08-13T10:26:00Z"/>
          <w:lang w:val="en-US" w:eastAsia="ko-KR"/>
        </w:rPr>
      </w:pPr>
      <w:ins w:id="588" w:author="Huawei-Qi-0812" w:date="2024-08-13T10:26:00Z">
        <w:r>
          <w:rPr>
            <w:lang w:val="en-US" w:eastAsia="ko-KR"/>
          </w:rPr>
          <w:lastRenderedPageBreak/>
          <w:t>5.</w:t>
        </w:r>
      </w:ins>
      <w:ins w:id="589" w:author="Richard Bradbury (2024-08-15)" w:date="2024-08-15T12:32:00Z">
        <w:r w:rsidR="00815C7F">
          <w:rPr>
            <w:lang w:val="en-US" w:eastAsia="ko-KR"/>
          </w:rPr>
          <w:t>23</w:t>
        </w:r>
      </w:ins>
      <w:ins w:id="590" w:author="Huawei-Qi-0812" w:date="2024-08-13T10:26:00Z">
        <w:r>
          <w:rPr>
            <w:lang w:val="en-US" w:eastAsia="ko-KR"/>
          </w:rPr>
          <w:t>.</w:t>
        </w:r>
        <w:proofErr w:type="gramStart"/>
        <w:r>
          <w:rPr>
            <w:lang w:val="en-US" w:eastAsia="ko-KR"/>
          </w:rPr>
          <w:t>6.Y</w:t>
        </w:r>
        <w:proofErr w:type="gramEnd"/>
        <w:r>
          <w:rPr>
            <w:lang w:val="en-US" w:eastAsia="ko-KR"/>
          </w:rPr>
          <w:tab/>
          <w:t xml:space="preserve">QoS </w:t>
        </w:r>
      </w:ins>
      <w:ins w:id="591" w:author="Richard Bradbury (2024-08-15)" w:date="2024-08-15T12:33:00Z">
        <w:r w:rsidR="00815C7F">
          <w:rPr>
            <w:lang w:val="en-US" w:eastAsia="ko-KR"/>
          </w:rPr>
          <w:t>m</w:t>
        </w:r>
      </w:ins>
      <w:ins w:id="592" w:author="Huawei-Qi-0812" w:date="2024-08-13T10:26:00Z">
        <w:r>
          <w:rPr>
            <w:lang w:val="en-US" w:eastAsia="ko-KR"/>
          </w:rPr>
          <w:t>onitoring for Media Streaming</w:t>
        </w:r>
      </w:ins>
    </w:p>
    <w:p w14:paraId="039BDC64" w14:textId="38CBAF97" w:rsidR="00E96954" w:rsidRDefault="00FB3C5E" w:rsidP="00815C7F">
      <w:pPr>
        <w:keepNext/>
        <w:jc w:val="center"/>
        <w:rPr>
          <w:ins w:id="593" w:author="Huawei-Qi-0812" w:date="2024-08-13T20:04:00Z"/>
        </w:rPr>
      </w:pPr>
      <w:ins w:id="594" w:author="Huawei-Qi-0812" w:date="2024-08-13T10:26:00Z">
        <w:r>
          <w:object w:dxaOrig="11460" w:dyaOrig="11680" w14:anchorId="12F302A5">
            <v:shape id="_x0000_i1030" type="#_x0000_t75" style="width:467.15pt;height:475.3pt" o:ole="">
              <v:imagedata r:id="rId30" o:title=""/>
            </v:shape>
            <o:OLEObject Type="Embed" ProgID="Mscgen.Chart" ShapeID="_x0000_i1030" DrawAspect="Content" ObjectID="_1785743483" r:id="rId31"/>
          </w:object>
        </w:r>
      </w:ins>
    </w:p>
    <w:p w14:paraId="3C2CE554" w14:textId="7A31CFE7" w:rsidR="00E96954" w:rsidRDefault="00E96954" w:rsidP="00E96954">
      <w:pPr>
        <w:pStyle w:val="TF"/>
        <w:rPr>
          <w:ins w:id="595" w:author="Huawei-Qi-0812" w:date="2024-08-13T20:04:00Z"/>
        </w:rPr>
      </w:pPr>
      <w:ins w:id="596" w:author="Huawei-Qi-0812" w:date="2024-08-13T20:04:00Z">
        <w:r>
          <w:t xml:space="preserve">Figure 5.X.6-1: </w:t>
        </w:r>
        <w:r>
          <w:rPr>
            <w:rFonts w:hint="eastAsia"/>
            <w:lang w:eastAsia="zh-CN"/>
          </w:rPr>
          <w:t>C</w:t>
        </w:r>
        <w:r>
          <w:t xml:space="preserve">all flow for QoS monitoring for Media Streaming </w:t>
        </w:r>
      </w:ins>
    </w:p>
    <w:p w14:paraId="5FA70A75" w14:textId="40F91F53" w:rsidR="00F37918" w:rsidRDefault="00F37918" w:rsidP="00F37918">
      <w:pPr>
        <w:pStyle w:val="B10"/>
        <w:numPr>
          <w:ilvl w:val="0"/>
          <w:numId w:val="121"/>
        </w:numPr>
        <w:rPr>
          <w:ins w:id="597" w:author="Huawei-Qi-0812" w:date="2024-08-13T10:26:00Z"/>
        </w:rPr>
      </w:pPr>
      <w:ins w:id="598" w:author="Huawei-Qi-0812" w:date="2024-08-13T10:26:00Z">
        <w:r>
          <w:rPr>
            <w:lang w:val="en-US" w:eastAsia="zh-CN"/>
          </w:rPr>
          <w:t>5GMS Application Provider provisions the 5GMS</w:t>
        </w:r>
      </w:ins>
      <w:ins w:id="599" w:author="Richard Bradbury (2024-08-15)" w:date="2024-08-15T12:31:00Z">
        <w:r w:rsidR="00815C7F">
          <w:rPr>
            <w:lang w:val="en-US" w:eastAsia="zh-CN"/>
          </w:rPr>
          <w:t> </w:t>
        </w:r>
      </w:ins>
      <w:ins w:id="600" w:author="Huawei-Qi-0812" w:date="2024-08-13T10:26:00Z">
        <w:r>
          <w:rPr>
            <w:lang w:val="en-US" w:eastAsia="zh-CN"/>
          </w:rPr>
          <w:t xml:space="preserve">AF with the </w:t>
        </w:r>
        <w:r w:rsidRPr="00A833DC">
          <w:rPr>
            <w:b/>
            <w:bCs/>
          </w:rPr>
          <w:t>Network Assistance configuration</w:t>
        </w:r>
        <w:r>
          <w:rPr>
            <w:b/>
            <w:bCs/>
          </w:rPr>
          <w:t xml:space="preserve"> </w:t>
        </w:r>
        <w:r>
          <w:t>as described in step</w:t>
        </w:r>
      </w:ins>
      <w:ins w:id="601" w:author="Richard Bradbury (2024-08-15)" w:date="2024-08-15T12:31:00Z">
        <w:r w:rsidR="00815C7F">
          <w:t> </w:t>
        </w:r>
      </w:ins>
      <w:ins w:id="602" w:author="Huawei-Qi-0812" w:date="2024-08-13T10:26:00Z">
        <w:r>
          <w:t>1 of clause</w:t>
        </w:r>
      </w:ins>
      <w:ins w:id="603" w:author="Richard Bradbury (2024-08-15)" w:date="2024-08-15T12:33:00Z">
        <w:r w:rsidR="00815C7F">
          <w:t> </w:t>
        </w:r>
      </w:ins>
      <w:ins w:id="604" w:author="Huawei-Qi-0812" w:date="2024-08-13T10:26:00Z">
        <w:r>
          <w:t>5.</w:t>
        </w:r>
      </w:ins>
      <w:ins w:id="605" w:author="Richard Bradbury (2024-08-15)" w:date="2024-08-15T12:33:00Z">
        <w:r w:rsidR="00815C7F">
          <w:t>23</w:t>
        </w:r>
      </w:ins>
      <w:ins w:id="606" w:author="Huawei-Qi-0812" w:date="2024-08-13T10:26:00Z">
        <w:r>
          <w:t xml:space="preserve">.4. The </w:t>
        </w:r>
        <w:r w:rsidRPr="00A833DC">
          <w:rPr>
            <w:b/>
            <w:bCs/>
          </w:rPr>
          <w:t>Network Assi</w:t>
        </w:r>
      </w:ins>
      <w:ins w:id="607" w:author="Rufael Mekuria" w:date="2024-08-13T11:07:00Z">
        <w:r w:rsidR="00E2014F">
          <w:rPr>
            <w:b/>
            <w:bCs/>
          </w:rPr>
          <w:t>s</w:t>
        </w:r>
      </w:ins>
      <w:ins w:id="608" w:author="Huawei-Qi-0812" w:date="2024-08-13T10:26:00Z">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ins>
    </w:p>
    <w:p w14:paraId="26490D69" w14:textId="1A919580" w:rsidR="00F37918" w:rsidRDefault="00F37918" w:rsidP="00F37918">
      <w:pPr>
        <w:pStyle w:val="NO"/>
        <w:rPr>
          <w:ins w:id="609" w:author="Huawei-Qi-0812" w:date="2024-08-13T10:26:00Z"/>
          <w:lang w:eastAsia="zh-CN"/>
        </w:rPr>
      </w:pPr>
      <w:ins w:id="610" w:author="Huawei-Qi-0812" w:date="2024-08-13T10:26:00Z">
        <w:r>
          <w:rPr>
            <w:lang w:eastAsia="zh-CN"/>
          </w:rPr>
          <w:t>NOTE:</w:t>
        </w:r>
        <w:r>
          <w:rPr>
            <w:lang w:eastAsia="zh-CN"/>
          </w:rPr>
          <w:tab/>
        </w:r>
        <w:commentRangeStart w:id="611"/>
        <w:commentRangeStart w:id="612"/>
        <w:r>
          <w:rPr>
            <w:lang w:eastAsia="zh-CN"/>
          </w:rPr>
          <w:t xml:space="preserve">In case the </w:t>
        </w:r>
        <w:del w:id="613" w:author="Huawei-Qi-0820" w:date="2024-08-20T20:48:00Z">
          <w:r w:rsidDel="00F1240E">
            <w:rPr>
              <w:lang w:eastAsia="zh-CN"/>
            </w:rPr>
            <w:delText>5GMS</w:delText>
          </w:r>
        </w:del>
      </w:ins>
      <w:ins w:id="614" w:author="Richard Bradbury (2024-08-15)" w:date="2024-08-15T12:34:00Z">
        <w:del w:id="615" w:author="Huawei-Qi-0820" w:date="2024-08-20T20:48:00Z">
          <w:r w:rsidR="00815C7F" w:rsidDel="00F1240E">
            <w:rPr>
              <w:lang w:eastAsia="zh-CN"/>
            </w:rPr>
            <w:delText> </w:delText>
          </w:r>
        </w:del>
      </w:ins>
      <w:ins w:id="616" w:author="Huawei-Qi-0812" w:date="2024-08-13T10:26:00Z">
        <w:del w:id="617" w:author="Huawei-Qi-0820" w:date="2024-08-20T20:48:00Z">
          <w:r w:rsidDel="00F1240E">
            <w:rPr>
              <w:lang w:eastAsia="zh-CN"/>
            </w:rPr>
            <w:delText>AF</w:delText>
          </w:r>
        </w:del>
      </w:ins>
      <w:ins w:id="618" w:author="Richard Bradbury (2024-08-15)" w:date="2024-08-15T12:34:00Z">
        <w:del w:id="619" w:author="Huawei-Qi-0820" w:date="2024-08-20T20:48:00Z">
          <w:r w:rsidR="00815C7F" w:rsidDel="00F1240E">
            <w:rPr>
              <w:lang w:eastAsia="zh-CN"/>
            </w:rPr>
            <w:delText xml:space="preserve">and </w:delText>
          </w:r>
        </w:del>
        <w:r w:rsidR="00815C7F">
          <w:rPr>
            <w:lang w:eastAsia="zh-CN"/>
          </w:rPr>
          <w:t>5GMS </w:t>
        </w:r>
      </w:ins>
      <w:ins w:id="620" w:author="Huawei-Qi-0812" w:date="2024-08-13T10:26:00Z">
        <w:r>
          <w:rPr>
            <w:lang w:eastAsia="zh-CN"/>
          </w:rPr>
          <w:t xml:space="preserve">AS are </w:t>
        </w:r>
        <w:commentRangeStart w:id="621"/>
        <w:commentRangeStart w:id="622"/>
        <w:r>
          <w:rPr>
            <w:lang w:eastAsia="zh-CN"/>
          </w:rPr>
          <w:t xml:space="preserve">deployed </w:t>
        </w:r>
      </w:ins>
      <w:ins w:id="623" w:author="Huawei-Qi-0812" w:date="2024-08-13T20:05:00Z">
        <w:r w:rsidR="00E96954">
          <w:rPr>
            <w:lang w:eastAsia="zh-CN"/>
          </w:rPr>
          <w:t xml:space="preserve">locally, which is </w:t>
        </w:r>
      </w:ins>
      <w:ins w:id="624" w:author="Huawei-Qi-0812" w:date="2024-08-13T10:26:00Z">
        <w:r>
          <w:rPr>
            <w:lang w:eastAsia="zh-CN"/>
          </w:rPr>
          <w:t>close to the users</w:t>
        </w:r>
      </w:ins>
      <w:commentRangeEnd w:id="621"/>
      <w:r w:rsidR="00815C7F">
        <w:rPr>
          <w:rStyle w:val="af"/>
        </w:rPr>
        <w:commentReference w:id="621"/>
      </w:r>
      <w:commentRangeEnd w:id="622"/>
      <w:r w:rsidR="0063632F">
        <w:rPr>
          <w:rStyle w:val="af"/>
        </w:rPr>
        <w:commentReference w:id="622"/>
      </w:r>
      <w:ins w:id="625" w:author="Huawei-Qi-0812" w:date="2024-08-13T10:26:00Z">
        <w:r>
          <w:rPr>
            <w:lang w:eastAsia="zh-CN"/>
          </w:rPr>
          <w:t>, a local UPF can also be inserted for local access</w:t>
        </w:r>
      </w:ins>
      <w:ins w:id="626" w:author="Huawei-Qi-0812" w:date="2024-08-13T20:06:00Z">
        <w:r w:rsidR="00E96954">
          <w:rPr>
            <w:lang w:eastAsia="zh-CN"/>
          </w:rPr>
          <w:t xml:space="preserve"> to the 5GMS AF</w:t>
        </w:r>
      </w:ins>
      <w:ins w:id="627" w:author="Richard Bradbury (2024-08-15)" w:date="2024-08-15T12:34:00Z">
        <w:r w:rsidR="00815C7F">
          <w:rPr>
            <w:lang w:eastAsia="zh-CN"/>
          </w:rPr>
          <w:t xml:space="preserve"> and 5GMS </w:t>
        </w:r>
      </w:ins>
      <w:ins w:id="628" w:author="Huawei-Qi-0812" w:date="2024-08-13T20:06:00Z">
        <w:r w:rsidR="00E96954">
          <w:rPr>
            <w:lang w:eastAsia="zh-CN"/>
          </w:rPr>
          <w:t>AS</w:t>
        </w:r>
      </w:ins>
      <w:commentRangeEnd w:id="611"/>
      <w:r w:rsidR="004F086F">
        <w:rPr>
          <w:rStyle w:val="af"/>
        </w:rPr>
        <w:commentReference w:id="611"/>
      </w:r>
      <w:commentRangeEnd w:id="612"/>
      <w:r w:rsidR="0063632F">
        <w:rPr>
          <w:rStyle w:val="af"/>
        </w:rPr>
        <w:commentReference w:id="612"/>
      </w:r>
      <w:ins w:id="629" w:author="Huawei-Qi-0812" w:date="2024-08-13T10:26:00Z">
        <w:r>
          <w:rPr>
            <w:lang w:eastAsia="zh-CN"/>
          </w:rPr>
          <w:t>. In order to reduce the latency used for exposure of the Qo</w:t>
        </w:r>
        <w:r>
          <w:rPr>
            <w:rFonts w:hint="eastAsia"/>
            <w:lang w:eastAsia="zh-CN"/>
          </w:rPr>
          <w:t>S</w:t>
        </w:r>
        <w:r>
          <w:rPr>
            <w:lang w:eastAsia="zh-CN"/>
          </w:rPr>
          <w:t xml:space="preserve"> monitoring results, </w:t>
        </w:r>
        <w:commentRangeStart w:id="630"/>
        <w:commentRangeStart w:id="631"/>
        <w:r>
          <w:rPr>
            <w:lang w:eastAsia="zh-CN"/>
          </w:rPr>
          <w:t>the local UPF is expected to provide the notifications of network status directly to the 5GMS</w:t>
        </w:r>
      </w:ins>
      <w:ins w:id="632" w:author="Richard Bradbury (2024-08-15)" w:date="2024-08-15T12:35:00Z">
        <w:r w:rsidR="00815C7F">
          <w:rPr>
            <w:lang w:eastAsia="zh-CN"/>
          </w:rPr>
          <w:t> </w:t>
        </w:r>
      </w:ins>
      <w:ins w:id="633" w:author="Huawei-Qi-0812" w:date="2024-08-13T10:26:00Z">
        <w:r>
          <w:rPr>
            <w:lang w:eastAsia="zh-CN"/>
          </w:rPr>
          <w:t>AF</w:t>
        </w:r>
      </w:ins>
      <w:ins w:id="634" w:author="Richard Bradbury (2024-08-15)" w:date="2024-08-15T12:35:00Z">
        <w:r w:rsidR="00815C7F">
          <w:rPr>
            <w:lang w:eastAsia="zh-CN"/>
          </w:rPr>
          <w:t xml:space="preserve"> and 5GMS </w:t>
        </w:r>
      </w:ins>
      <w:ins w:id="635" w:author="Huawei-Qi-0812" w:date="2024-08-13T10:26:00Z">
        <w:r>
          <w:rPr>
            <w:lang w:eastAsia="zh-CN"/>
          </w:rPr>
          <w:t>AS</w:t>
        </w:r>
      </w:ins>
      <w:ins w:id="636" w:author="Richard Bradbury (2024-08-15)" w:date="2024-08-15T12:35:00Z">
        <w:r w:rsidR="00815C7F">
          <w:rPr>
            <w:lang w:eastAsia="zh-CN"/>
          </w:rPr>
          <w:t>,</w:t>
        </w:r>
      </w:ins>
      <w:ins w:id="637" w:author="Huawei-Qi-0812" w:date="2024-08-13T10:26:00Z">
        <w:r>
          <w:rPr>
            <w:lang w:eastAsia="zh-CN"/>
          </w:rPr>
          <w:t xml:space="preserve"> or via </w:t>
        </w:r>
      </w:ins>
      <w:ins w:id="638" w:author="Richard Bradbury (2024-08-15)" w:date="2024-08-15T12:35:00Z">
        <w:r w:rsidR="00815C7F">
          <w:rPr>
            <w:lang w:eastAsia="zh-CN"/>
          </w:rPr>
          <w:t>a</w:t>
        </w:r>
      </w:ins>
      <w:ins w:id="639" w:author="Huawei-Qi-0812" w:date="2024-08-13T10:26:00Z">
        <w:r w:rsidR="00815C7F">
          <w:rPr>
            <w:lang w:eastAsia="zh-CN"/>
          </w:rPr>
          <w:t xml:space="preserve"> locally deployed</w:t>
        </w:r>
      </w:ins>
      <w:ins w:id="640" w:author="Richard Bradbury (2024-08-15)" w:date="2024-08-15T12:35:00Z">
        <w:r w:rsidR="00815C7F">
          <w:rPr>
            <w:lang w:eastAsia="zh-CN"/>
          </w:rPr>
          <w:t xml:space="preserve"> </w:t>
        </w:r>
      </w:ins>
      <w:ins w:id="641" w:author="Huawei-Qi-0812" w:date="2024-08-13T10:26:00Z">
        <w:r>
          <w:rPr>
            <w:lang w:eastAsia="zh-CN"/>
          </w:rPr>
          <w:t>NEF</w:t>
        </w:r>
      </w:ins>
      <w:commentRangeEnd w:id="630"/>
      <w:r w:rsidR="00815C7F">
        <w:rPr>
          <w:rStyle w:val="af"/>
        </w:rPr>
        <w:commentReference w:id="630"/>
      </w:r>
      <w:commentRangeEnd w:id="631"/>
      <w:r w:rsidR="0063632F">
        <w:rPr>
          <w:rStyle w:val="af"/>
        </w:rPr>
        <w:commentReference w:id="631"/>
      </w:r>
      <w:ins w:id="642" w:author="Huawei-Qi-0820" w:date="2024-08-20T20:39:00Z">
        <w:r w:rsidR="0063632F">
          <w:rPr>
            <w:lang w:eastAsia="zh-CN"/>
          </w:rPr>
          <w:t xml:space="preserve"> as defined </w:t>
        </w:r>
      </w:ins>
      <w:ins w:id="643" w:author="Huawei-Qi-0820" w:date="2024-08-20T20:40:00Z">
        <w:r w:rsidR="0063632F">
          <w:t>in clause 5.8.2.17 of TS 23.501</w:t>
        </w:r>
      </w:ins>
      <w:ins w:id="644" w:author="Huawei-Qi-0820" w:date="2024-08-20T20:41:00Z">
        <w:r w:rsidR="0063632F">
          <w:t xml:space="preserve"> [23]</w:t>
        </w:r>
      </w:ins>
      <w:ins w:id="645" w:author="Huawei-Qi-0812" w:date="2024-08-13T10:26:00Z">
        <w:r>
          <w:rPr>
            <w:lang w:eastAsia="zh-CN"/>
          </w:rPr>
          <w:t>.</w:t>
        </w:r>
      </w:ins>
    </w:p>
    <w:p w14:paraId="5B9445FE" w14:textId="74ECFE03" w:rsidR="00F37918" w:rsidRPr="00A833DC" w:rsidRDefault="00F37918" w:rsidP="00F37918">
      <w:pPr>
        <w:pStyle w:val="B10"/>
        <w:numPr>
          <w:ilvl w:val="0"/>
          <w:numId w:val="121"/>
        </w:numPr>
        <w:rPr>
          <w:ins w:id="646" w:author="Huawei-Qi-0812" w:date="2024-08-13T10:26:00Z"/>
          <w:lang w:val="en-US" w:eastAsia="zh-CN"/>
        </w:rPr>
      </w:pPr>
      <w:ins w:id="647" w:author="Huawei-Qi-0812" w:date="2024-08-13T10:26:00Z">
        <w:r>
          <w:rPr>
            <w:lang w:eastAsia="zh-CN"/>
          </w:rPr>
          <w:t>The M</w:t>
        </w:r>
      </w:ins>
      <w:ins w:id="648" w:author="Richard Bradbury (2024-08-15)" w:date="2024-08-15T12:36:00Z">
        <w:r w:rsidR="00815C7F">
          <w:rPr>
            <w:lang w:eastAsia="zh-CN"/>
          </w:rPr>
          <w:t xml:space="preserve">edia </w:t>
        </w:r>
      </w:ins>
      <w:ins w:id="649" w:author="Huawei-Qi-0812" w:date="2024-08-13T10:26:00Z">
        <w:r>
          <w:rPr>
            <w:lang w:eastAsia="zh-CN"/>
          </w:rPr>
          <w:t>S</w:t>
        </w:r>
      </w:ins>
      <w:ins w:id="650" w:author="Richard Bradbury (2024-08-15)" w:date="2024-08-15T12:36:00Z">
        <w:r w:rsidR="00815C7F">
          <w:rPr>
            <w:lang w:eastAsia="zh-CN"/>
          </w:rPr>
          <w:t xml:space="preserve">ession </w:t>
        </w:r>
      </w:ins>
      <w:ins w:id="651" w:author="Huawei-Qi-0812" w:date="2024-08-13T10:26:00Z">
        <w:r>
          <w:rPr>
            <w:lang w:eastAsia="zh-CN"/>
          </w:rPr>
          <w:t>H</w:t>
        </w:r>
      </w:ins>
      <w:ins w:id="652" w:author="Richard Bradbury (2024-08-15)" w:date="2024-08-15T12:36:00Z">
        <w:r w:rsidR="00815C7F">
          <w:rPr>
            <w:lang w:eastAsia="zh-CN"/>
          </w:rPr>
          <w:t>andler</w:t>
        </w:r>
      </w:ins>
      <w:ins w:id="653" w:author="Huawei-Qi-0812" w:date="2024-08-13T10:26:00Z">
        <w:r>
          <w:rPr>
            <w:lang w:eastAsia="zh-CN"/>
          </w:rPr>
          <w:t xml:space="preserve"> retrieves Service Access Information with the configuration of QoS monitoring </w:t>
        </w:r>
      </w:ins>
      <w:ins w:id="654" w:author="Richard Bradbury (2024-08-15)" w:date="2024-08-15T12:37:00Z">
        <w:r w:rsidR="00815C7F">
          <w:rPr>
            <w:lang w:eastAsia="zh-CN"/>
          </w:rPr>
          <w:t xml:space="preserve">provided </w:t>
        </w:r>
      </w:ins>
      <w:ins w:id="655" w:author="Huawei-Qi-0812" w:date="2024-08-13T10:26:00Z">
        <w:r>
          <w:rPr>
            <w:lang w:eastAsia="zh-CN"/>
          </w:rPr>
          <w:t>inside</w:t>
        </w:r>
      </w:ins>
      <w:ins w:id="656" w:author="Richard Bradbury (2024-08-15)" w:date="2024-08-15T12:37:00Z">
        <w:r w:rsidR="00815C7F">
          <w:rPr>
            <w:lang w:eastAsia="zh-CN"/>
          </w:rPr>
          <w:t xml:space="preserve"> the client Network Assistance configuration</w:t>
        </w:r>
      </w:ins>
      <w:ins w:id="657" w:author="Huawei-Qi-0812" w:date="2024-08-13T10:26:00Z">
        <w:r>
          <w:rPr>
            <w:lang w:eastAsia="zh-CN"/>
          </w:rPr>
          <w:t>.</w:t>
        </w:r>
      </w:ins>
    </w:p>
    <w:p w14:paraId="624DFABC" w14:textId="7F51237A" w:rsidR="00F37918" w:rsidRPr="00A833DC" w:rsidRDefault="00F37918" w:rsidP="00F37918">
      <w:pPr>
        <w:pStyle w:val="B10"/>
        <w:numPr>
          <w:ilvl w:val="0"/>
          <w:numId w:val="121"/>
        </w:numPr>
        <w:rPr>
          <w:ins w:id="658" w:author="Huawei-Qi-0812" w:date="2024-08-13T10:26:00Z"/>
          <w:lang w:val="en-US" w:eastAsia="zh-CN"/>
        </w:rPr>
      </w:pPr>
      <w:ins w:id="659" w:author="Huawei-Qi-0812" w:date="2024-08-13T10:26:00Z">
        <w:r>
          <w:rPr>
            <w:lang w:eastAsia="zh-CN"/>
          </w:rPr>
          <w:lastRenderedPageBreak/>
          <w:t xml:space="preserve">If the </w:t>
        </w:r>
        <w:r w:rsidR="00815C7F">
          <w:rPr>
            <w:lang w:eastAsia="zh-CN"/>
          </w:rPr>
          <w:t>M</w:t>
        </w:r>
      </w:ins>
      <w:ins w:id="660" w:author="Richard Bradbury (2024-08-15)" w:date="2024-08-15T12:36:00Z">
        <w:r w:rsidR="00815C7F">
          <w:rPr>
            <w:lang w:eastAsia="zh-CN"/>
          </w:rPr>
          <w:t xml:space="preserve">edia </w:t>
        </w:r>
      </w:ins>
      <w:ins w:id="661" w:author="Huawei-Qi-0812" w:date="2024-08-13T10:26:00Z">
        <w:r w:rsidR="00815C7F">
          <w:rPr>
            <w:lang w:eastAsia="zh-CN"/>
          </w:rPr>
          <w:t>S</w:t>
        </w:r>
      </w:ins>
      <w:ins w:id="662" w:author="Richard Bradbury (2024-08-15)" w:date="2024-08-15T12:36:00Z">
        <w:r w:rsidR="00815C7F">
          <w:rPr>
            <w:lang w:eastAsia="zh-CN"/>
          </w:rPr>
          <w:t xml:space="preserve">ession </w:t>
        </w:r>
      </w:ins>
      <w:ins w:id="663" w:author="Huawei-Qi-0812" w:date="2024-08-13T10:26:00Z">
        <w:r w:rsidR="00815C7F">
          <w:rPr>
            <w:lang w:eastAsia="zh-CN"/>
          </w:rPr>
          <w:t>H</w:t>
        </w:r>
      </w:ins>
      <w:ins w:id="664" w:author="Richard Bradbury (2024-08-15)" w:date="2024-08-15T12:36:00Z">
        <w:r w:rsidR="00815C7F">
          <w:rPr>
            <w:lang w:eastAsia="zh-CN"/>
          </w:rPr>
          <w:t>andler</w:t>
        </w:r>
      </w:ins>
      <w:ins w:id="665" w:author="Huawei-Qi-0812" w:date="2024-08-13T10:26:00Z">
        <w:r>
          <w:rPr>
            <w:lang w:eastAsia="zh-CN"/>
          </w:rPr>
          <w:t xml:space="preserve"> </w:t>
        </w:r>
      </w:ins>
      <w:ins w:id="666" w:author="Richard Bradbury (2024-08-15)" w:date="2024-08-15T12:37:00Z">
        <w:r w:rsidR="00815C7F">
          <w:rPr>
            <w:lang w:eastAsia="zh-CN"/>
          </w:rPr>
          <w:t>is interested in</w:t>
        </w:r>
      </w:ins>
      <w:ins w:id="667" w:author="Huawei-Qi-0812" w:date="2024-08-13T10:26:00Z">
        <w:r>
          <w:rPr>
            <w:lang w:eastAsia="zh-CN"/>
          </w:rPr>
          <w:t xml:space="preserve"> understand</w:t>
        </w:r>
      </w:ins>
      <w:ins w:id="668" w:author="Richard Bradbury (2024-08-15)" w:date="2024-08-15T12:37:00Z">
        <w:r w:rsidR="00815C7F">
          <w:rPr>
            <w:lang w:eastAsia="zh-CN"/>
          </w:rPr>
          <w:t>ing</w:t>
        </w:r>
      </w:ins>
      <w:ins w:id="669" w:author="Huawei-Qi-0812" w:date="2024-08-13T10:26:00Z">
        <w:r>
          <w:rPr>
            <w:lang w:eastAsia="zh-CN"/>
          </w:rPr>
          <w:t xml:space="preserve"> the network status </w:t>
        </w:r>
      </w:ins>
      <w:ins w:id="670" w:author="Richard Bradbury (2024-08-15)" w:date="2024-08-15T12:38:00Z">
        <w:r w:rsidR="00815C7F">
          <w:rPr>
            <w:lang w:eastAsia="zh-CN"/>
          </w:rPr>
          <w:t>(</w:t>
        </w:r>
      </w:ins>
      <w:ins w:id="671" w:author="Huawei-Qi-0812" w:date="2024-08-13T10:26:00Z">
        <w:r>
          <w:rPr>
            <w:lang w:eastAsia="zh-CN"/>
          </w:rPr>
          <w:t>e.g., congestion status, packet latency</w:t>
        </w:r>
      </w:ins>
      <w:ins w:id="672" w:author="Richard Bradbury (2024-08-15)" w:date="2024-08-15T12:38:00Z">
        <w:r w:rsidR="00815C7F">
          <w:rPr>
            <w:lang w:eastAsia="zh-CN"/>
          </w:rPr>
          <w:t>)</w:t>
        </w:r>
      </w:ins>
      <w:ins w:id="673" w:author="Huawei-Qi-0812" w:date="2024-08-13T10:26:00Z">
        <w:r>
          <w:rPr>
            <w:lang w:eastAsia="zh-CN"/>
          </w:rPr>
          <w:t xml:space="preserve"> the </w:t>
        </w:r>
      </w:ins>
      <w:ins w:id="674" w:author="Richard Bradbury (2024-08-15)" w:date="2024-08-15T12:39:00Z">
        <w:r w:rsidR="004F086F">
          <w:rPr>
            <w:lang w:eastAsia="zh-CN"/>
          </w:rPr>
          <w:t>it creates an</w:t>
        </w:r>
      </w:ins>
      <w:ins w:id="675" w:author="Huawei-Qi-0812" w:date="2024-08-13T10:26:00Z">
        <w:r>
          <w:rPr>
            <w:lang w:eastAsia="zh-CN"/>
          </w:rPr>
          <w:t xml:space="preserve"> </w:t>
        </w:r>
      </w:ins>
      <w:ins w:id="676" w:author="Richard Bradbury (2024-08-15)" w:date="2024-08-15T12:39:00Z">
        <w:r w:rsidR="004F086F">
          <w:rPr>
            <w:lang w:eastAsia="zh-CN"/>
          </w:rPr>
          <w:t>e</w:t>
        </w:r>
      </w:ins>
      <w:ins w:id="677" w:author="Huawei-Qi-0812" w:date="2024-08-13T10:26:00Z">
        <w:r>
          <w:rPr>
            <w:lang w:eastAsia="zh-CN"/>
          </w:rPr>
          <w:t xml:space="preserve">nhanced Network Assistance </w:t>
        </w:r>
      </w:ins>
      <w:ins w:id="678" w:author="Richard Bradbury (2024-08-15)" w:date="2024-08-15T12:39:00Z">
        <w:r w:rsidR="004F086F">
          <w:rPr>
            <w:lang w:eastAsia="zh-CN"/>
          </w:rPr>
          <w:t xml:space="preserve">Session </w:t>
        </w:r>
        <w:r w:rsidR="004F086F" w:rsidRPr="004F086F">
          <w:rPr>
            <w:b/>
            <w:bCs/>
            <w:lang w:eastAsia="zh-CN"/>
          </w:rPr>
          <w:t>that includes</w:t>
        </w:r>
      </w:ins>
      <w:ins w:id="679" w:author="Huawei-Qi-0812" w:date="2024-08-13T10:26:00Z">
        <w:r w:rsidRPr="004F086F">
          <w:rPr>
            <w:b/>
            <w:bCs/>
            <w:lang w:eastAsia="zh-CN"/>
          </w:rPr>
          <w:t xml:space="preserve"> the requested QoS </w:t>
        </w:r>
        <w:proofErr w:type="spellStart"/>
        <w:r w:rsidRPr="004F086F">
          <w:rPr>
            <w:b/>
            <w:bCs/>
            <w:lang w:eastAsia="zh-CN"/>
          </w:rPr>
          <w:t>montoring</w:t>
        </w:r>
        <w:proofErr w:type="spellEnd"/>
        <w:r w:rsidRPr="004F086F">
          <w:rPr>
            <w:b/>
            <w:bCs/>
            <w:lang w:eastAsia="zh-CN"/>
          </w:rPr>
          <w:t xml:space="preserve"> configuration</w:t>
        </w:r>
        <w:r>
          <w:rPr>
            <w:lang w:eastAsia="zh-CN"/>
          </w:rPr>
          <w:t xml:space="preserve"> </w:t>
        </w:r>
      </w:ins>
      <w:ins w:id="680" w:author="Richard Bradbury (2024-08-15)" w:date="2024-08-15T12:40:00Z">
        <w:r w:rsidR="004F086F">
          <w:rPr>
            <w:lang w:eastAsia="zh-CN"/>
          </w:rPr>
          <w:t>on</w:t>
        </w:r>
      </w:ins>
      <w:ins w:id="681" w:author="Huawei-Qi-0812" w:date="2024-08-13T10:26:00Z">
        <w:r>
          <w:rPr>
            <w:lang w:eastAsia="zh-CN"/>
          </w:rPr>
          <w:t xml:space="preserve"> the 5GMS</w:t>
        </w:r>
      </w:ins>
      <w:ins w:id="682" w:author="Richard Bradbury (2024-08-15)" w:date="2024-08-15T12:40:00Z">
        <w:r w:rsidR="004F086F">
          <w:rPr>
            <w:lang w:eastAsia="zh-CN"/>
          </w:rPr>
          <w:t> </w:t>
        </w:r>
      </w:ins>
      <w:ins w:id="683" w:author="Huawei-Qi-0812" w:date="2024-08-13T10:26:00Z">
        <w:r>
          <w:rPr>
            <w:lang w:eastAsia="zh-CN"/>
          </w:rPr>
          <w:t xml:space="preserve">AF </w:t>
        </w:r>
      </w:ins>
      <w:ins w:id="684" w:author="Richard Bradbury (2024-08-15)" w:date="2024-08-15T12:40:00Z">
        <w:r w:rsidR="004F086F">
          <w:rPr>
            <w:lang w:eastAsia="zh-CN"/>
          </w:rPr>
          <w:t>at</w:t>
        </w:r>
      </w:ins>
      <w:ins w:id="685" w:author="Huawei-Qi-0812" w:date="2024-08-13T10:26:00Z">
        <w:r>
          <w:rPr>
            <w:lang w:eastAsia="zh-CN"/>
          </w:rPr>
          <w:t xml:space="preserve"> reference point M5.</w:t>
        </w:r>
      </w:ins>
    </w:p>
    <w:p w14:paraId="6498F9DA" w14:textId="5E28BA15" w:rsidR="00F37918" w:rsidRDefault="00F37918" w:rsidP="00F37918">
      <w:pPr>
        <w:pStyle w:val="B10"/>
        <w:numPr>
          <w:ilvl w:val="0"/>
          <w:numId w:val="121"/>
        </w:numPr>
        <w:rPr>
          <w:ins w:id="686" w:author="Huawei-Qi-0812" w:date="2024-08-13T10:26:00Z"/>
          <w:lang w:val="en-US" w:eastAsia="zh-CN"/>
        </w:rPr>
      </w:pPr>
      <w:ins w:id="687" w:author="Huawei-Qi-0812" w:date="2024-08-13T10:26:00Z">
        <w:del w:id="688" w:author="Richard Bradbury (2024-08-15)" w:date="2024-08-15T12:42:00Z">
          <w:r w:rsidDel="004F086F">
            <w:rPr>
              <w:lang w:val="en-US" w:eastAsia="zh-CN"/>
            </w:rPr>
            <w:delText xml:space="preserve">Once the </w:delText>
          </w:r>
        </w:del>
        <w:del w:id="689" w:author="Richard Bradbury (2024-08-15)" w:date="2024-08-15T12:40:00Z">
          <w:r w:rsidDel="004F086F">
            <w:rPr>
              <w:lang w:val="en-US" w:eastAsia="zh-CN"/>
            </w:rPr>
            <w:delText>requested</w:delText>
          </w:r>
        </w:del>
      </w:ins>
      <w:ins w:id="690" w:author="Richard Bradbury (2024-08-15)" w:date="2024-08-15T12:42:00Z">
        <w:r w:rsidR="004F086F">
          <w:rPr>
            <w:lang w:val="en-US" w:eastAsia="zh-CN"/>
          </w:rPr>
          <w:t>Based on the</w:t>
        </w:r>
      </w:ins>
      <w:ins w:id="691" w:author="Huawei-Qi-0812" w:date="2024-08-13T10:26:00Z">
        <w:r>
          <w:rPr>
            <w:lang w:val="en-US" w:eastAsia="zh-CN"/>
          </w:rPr>
          <w:t xml:space="preserve"> QoS monitoring configuration</w:t>
        </w:r>
      </w:ins>
      <w:ins w:id="692" w:author="Rufael Mekuria" w:date="2024-08-13T11:09:00Z">
        <w:r w:rsidR="00E2014F">
          <w:rPr>
            <w:lang w:val="en-US" w:eastAsia="zh-CN"/>
          </w:rPr>
          <w:t xml:space="preserve"> </w:t>
        </w:r>
        <w:del w:id="693" w:author="Richard Bradbury (2024-08-15)" w:date="2024-08-15T12:40:00Z">
          <w:r w:rsidR="00E2014F" w:rsidDel="004F086F">
            <w:rPr>
              <w:lang w:val="en-US" w:eastAsia="zh-CN"/>
            </w:rPr>
            <w:delText>was</w:delText>
          </w:r>
        </w:del>
        <w:del w:id="694" w:author="Richard Bradbury (2024-08-15)" w:date="2024-08-15T12:42:00Z">
          <w:r w:rsidR="00E2014F" w:rsidDel="004F086F">
            <w:rPr>
              <w:lang w:val="en-US" w:eastAsia="zh-CN"/>
            </w:rPr>
            <w:delText xml:space="preserve"> </w:delText>
          </w:r>
        </w:del>
        <w:r w:rsidR="00E2014F">
          <w:rPr>
            <w:lang w:val="en-US" w:eastAsia="zh-CN"/>
          </w:rPr>
          <w:t>received</w:t>
        </w:r>
      </w:ins>
      <w:ins w:id="695" w:author="Huawei-Qi-0812" w:date="2024-08-13T10:26:00Z">
        <w:r>
          <w:rPr>
            <w:lang w:val="en-US" w:eastAsia="zh-CN"/>
          </w:rPr>
          <w:t xml:space="preserve"> </w:t>
        </w:r>
        <w:del w:id="696" w:author="Richard Bradbury (2024-08-15)" w:date="2024-08-15T12:42:00Z">
          <w:r w:rsidDel="004F086F">
            <w:rPr>
              <w:lang w:val="en-US" w:eastAsia="zh-CN"/>
            </w:rPr>
            <w:delText>from the MSH</w:delText>
          </w:r>
        </w:del>
      </w:ins>
      <w:ins w:id="697" w:author="Richard Bradbury (2024-08-15)" w:date="2024-08-15T12:42:00Z">
        <w:r w:rsidR="004F086F">
          <w:rPr>
            <w:lang w:val="en-US" w:eastAsia="zh-CN"/>
          </w:rPr>
          <w:t>in the previous step</w:t>
        </w:r>
      </w:ins>
      <w:ins w:id="698" w:author="Huawei-Qi-0812" w:date="2024-08-13T10:26:00Z">
        <w:r>
          <w:rPr>
            <w:lang w:val="en-US" w:eastAsia="zh-CN"/>
          </w:rPr>
          <w:t xml:space="preserve">, </w:t>
        </w:r>
        <w:commentRangeStart w:id="699"/>
        <w:commentRangeStart w:id="700"/>
        <w:r>
          <w:rPr>
            <w:lang w:val="en-US" w:eastAsia="zh-CN"/>
          </w:rPr>
          <w:t>the 5GMS</w:t>
        </w:r>
      </w:ins>
      <w:ins w:id="701" w:author="Richard Bradbury (2024-08-15)" w:date="2024-08-15T12:41:00Z">
        <w:r w:rsidR="004F086F">
          <w:rPr>
            <w:lang w:val="en-US" w:eastAsia="zh-CN"/>
          </w:rPr>
          <w:t> </w:t>
        </w:r>
      </w:ins>
      <w:ins w:id="702" w:author="Huawei-Qi-0812" w:date="2024-08-13T10:26:00Z">
        <w:r>
          <w:rPr>
            <w:lang w:val="en-US" w:eastAsia="zh-CN"/>
          </w:rPr>
          <w:t xml:space="preserve">AF interacts with </w:t>
        </w:r>
      </w:ins>
      <w:ins w:id="703" w:author="Richard Bradbury (2024-08-15)" w:date="2024-08-15T12:41:00Z">
        <w:r w:rsidR="004F086F">
          <w:rPr>
            <w:lang w:val="en-US" w:eastAsia="zh-CN"/>
          </w:rPr>
          <w:t xml:space="preserve">the </w:t>
        </w:r>
      </w:ins>
      <w:ins w:id="704" w:author="Huawei-Qi-0812" w:date="2024-08-13T10:26:00Z">
        <w:r>
          <w:rPr>
            <w:lang w:val="en-US" w:eastAsia="zh-CN"/>
          </w:rPr>
          <w:t xml:space="preserve">PCF </w:t>
        </w:r>
      </w:ins>
      <w:ins w:id="705" w:author="Richard Bradbury (2024-08-15)" w:date="2024-08-15T12:41:00Z">
        <w:r w:rsidR="004F086F">
          <w:rPr>
            <w:lang w:val="en-US" w:eastAsia="zh-CN"/>
          </w:rPr>
          <w:t>(</w:t>
        </w:r>
      </w:ins>
      <w:ins w:id="706" w:author="Huawei-Qi-0812" w:date="2024-08-13T10:26:00Z">
        <w:r>
          <w:rPr>
            <w:lang w:val="en-US" w:eastAsia="zh-CN"/>
          </w:rPr>
          <w:t>or NEF</w:t>
        </w:r>
      </w:ins>
      <w:ins w:id="707" w:author="Richard Bradbury (2024-08-15)" w:date="2024-08-15T12:41:00Z">
        <w:r w:rsidR="004F086F">
          <w:rPr>
            <w:lang w:val="en-US" w:eastAsia="zh-CN"/>
          </w:rPr>
          <w:t>)</w:t>
        </w:r>
      </w:ins>
      <w:ins w:id="708" w:author="Huawei-Qi-0812" w:date="2024-08-13T10:26:00Z">
        <w:r>
          <w:rPr>
            <w:lang w:val="en-US" w:eastAsia="zh-CN"/>
          </w:rPr>
          <w:t xml:space="preserve"> to enable QoS monitoring</w:t>
        </w:r>
      </w:ins>
      <w:commentRangeEnd w:id="699"/>
      <w:r w:rsidR="004F086F">
        <w:rPr>
          <w:rStyle w:val="af"/>
        </w:rPr>
        <w:commentReference w:id="699"/>
      </w:r>
      <w:commentRangeEnd w:id="700"/>
      <w:r w:rsidR="00F1240E">
        <w:rPr>
          <w:rStyle w:val="af"/>
        </w:rPr>
        <w:commentReference w:id="700"/>
      </w:r>
      <w:ins w:id="709" w:author="Huawei-Qi-0820" w:date="2024-08-20T20:42:00Z">
        <w:r w:rsidR="0063632F" w:rsidRPr="0063632F">
          <w:rPr>
            <w:lang w:eastAsia="zh-CN"/>
          </w:rPr>
          <w:t xml:space="preserve"> </w:t>
        </w:r>
        <w:r w:rsidR="0063632F">
          <w:rPr>
            <w:lang w:eastAsia="zh-CN"/>
          </w:rPr>
          <w:t xml:space="preserve">via </w:t>
        </w:r>
        <w:r w:rsidR="0063632F" w:rsidRPr="00BB3BE8">
          <w:rPr>
            <w:lang w:eastAsia="zh-CN"/>
          </w:rPr>
          <w:t xml:space="preserve">the </w:t>
        </w:r>
        <w:proofErr w:type="spellStart"/>
        <w:r w:rsidR="0063632F" w:rsidRPr="002E5B56">
          <w:rPr>
            <w:rStyle w:val="Codechar"/>
          </w:rPr>
          <w:t>Npcf_PolicyAuthorization</w:t>
        </w:r>
        <w:proofErr w:type="spellEnd"/>
        <w:r w:rsidR="0063632F" w:rsidRPr="00BB3BE8">
          <w:rPr>
            <w:lang w:eastAsia="zh-CN"/>
          </w:rPr>
          <w:t xml:space="preserve"> service at reference point N5</w:t>
        </w:r>
        <w:r w:rsidR="0063632F">
          <w:rPr>
            <w:lang w:eastAsia="zh-CN"/>
          </w:rPr>
          <w:t xml:space="preserve"> or the </w:t>
        </w:r>
        <w:proofErr w:type="spellStart"/>
        <w:r w:rsidR="0063632F" w:rsidRPr="002E5B56">
          <w:rPr>
            <w:rStyle w:val="Codechar"/>
          </w:rPr>
          <w:t>Nnef_AFsessionWithQoS</w:t>
        </w:r>
        <w:proofErr w:type="spellEnd"/>
        <w:r w:rsidR="0063632F" w:rsidRPr="00BB3BE8">
          <w:rPr>
            <w:lang w:eastAsia="zh-CN"/>
          </w:rPr>
          <w:t xml:space="preserve"> service at reference point N33</w:t>
        </w:r>
      </w:ins>
      <w:ins w:id="710" w:author="Huawei-Qi-0812" w:date="2024-08-13T10:26:00Z">
        <w:r>
          <w:rPr>
            <w:lang w:val="en-US" w:eastAsia="zh-CN"/>
          </w:rPr>
          <w:t>.</w:t>
        </w:r>
      </w:ins>
    </w:p>
    <w:p w14:paraId="5BB60E30" w14:textId="0F16F10A" w:rsidR="00F37918" w:rsidRDefault="00F37918" w:rsidP="00F37918">
      <w:pPr>
        <w:pStyle w:val="B10"/>
        <w:ind w:left="644" w:firstLine="0"/>
        <w:rPr>
          <w:ins w:id="711" w:author="Huawei-Qi-0812" w:date="2024-08-13T10:26:00Z"/>
          <w:lang w:val="en-US" w:eastAsia="zh-CN"/>
        </w:rPr>
      </w:pPr>
      <w:commentRangeStart w:id="712"/>
      <w:commentRangeStart w:id="713"/>
      <w:ins w:id="714" w:author="Huawei-Qi-0812" w:date="2024-08-13T10:26:00Z">
        <w:r>
          <w:rPr>
            <w:lang w:val="en-US" w:eastAsia="zh-CN"/>
          </w:rPr>
          <w:t xml:space="preserve">Besides, </w:t>
        </w:r>
      </w:ins>
      <w:ins w:id="715" w:author="Huawei-Qi-0820" w:date="2024-08-21T10:53:00Z">
        <w:r w:rsidR="008A451B">
          <w:rPr>
            <w:lang w:val="en-US" w:eastAsia="zh-CN"/>
          </w:rPr>
          <w:t xml:space="preserve">based on the provisioning from the 5GMS Application Provider, </w:t>
        </w:r>
      </w:ins>
      <w:ins w:id="716" w:author="Huawei-Qi-0812" w:date="2024-08-13T10:26:00Z">
        <w:r>
          <w:rPr>
            <w:lang w:val="en-US" w:eastAsia="zh-CN"/>
          </w:rPr>
          <w:t>the 5GMS</w:t>
        </w:r>
      </w:ins>
      <w:ins w:id="717" w:author="Richard Bradbury (2024-08-15)" w:date="2024-08-15T12:42:00Z">
        <w:r w:rsidR="004F086F">
          <w:rPr>
            <w:lang w:val="en-US" w:eastAsia="zh-CN"/>
          </w:rPr>
          <w:t> </w:t>
        </w:r>
      </w:ins>
      <w:ins w:id="718" w:author="Huawei-Qi-0812" w:date="2024-08-13T10:26:00Z">
        <w:r>
          <w:rPr>
            <w:lang w:val="en-US" w:eastAsia="zh-CN"/>
          </w:rPr>
          <w:t xml:space="preserve">AF believes </w:t>
        </w:r>
      </w:ins>
      <w:ins w:id="719" w:author="Richard Bradbury (2024-08-15)" w:date="2024-08-15T12:44:00Z">
        <w:r w:rsidR="004F086F">
          <w:rPr>
            <w:lang w:val="en-US" w:eastAsia="zh-CN"/>
          </w:rPr>
          <w:t>that</w:t>
        </w:r>
      </w:ins>
      <w:ins w:id="720" w:author="Huawei-Qi-0812" w:date="2024-08-13T10:26:00Z">
        <w:r>
          <w:rPr>
            <w:lang w:val="en-US" w:eastAsia="zh-CN"/>
          </w:rPr>
          <w:t xml:space="preserve"> </w:t>
        </w:r>
        <w:proofErr w:type="spellStart"/>
        <w:r>
          <w:rPr>
            <w:lang w:val="en-US" w:eastAsia="zh-CN"/>
          </w:rPr>
          <w:t>n</w:t>
        </w:r>
      </w:ins>
      <w:ins w:id="721" w:author="Huawei-Qi-0820" w:date="2024-08-21T10:53:00Z">
        <w:r w:rsidR="008A451B">
          <w:rPr>
            <w:lang w:val="en-US" w:eastAsia="zh-CN"/>
          </w:rPr>
          <w:t>QoS</w:t>
        </w:r>
        <w:proofErr w:type="spellEnd"/>
        <w:r w:rsidR="008A451B">
          <w:rPr>
            <w:lang w:val="en-US" w:eastAsia="zh-CN"/>
          </w:rPr>
          <w:t xml:space="preserve"> monitoring</w:t>
        </w:r>
      </w:ins>
      <w:ins w:id="722" w:author="Richard Bradbury (2024-08-15)" w:date="2024-08-15T12:44:00Z">
        <w:r w:rsidR="004F086F">
          <w:rPr>
            <w:lang w:val="en-US" w:eastAsia="zh-CN"/>
          </w:rPr>
          <w:t xml:space="preserve"> </w:t>
        </w:r>
      </w:ins>
      <w:ins w:id="723" w:author="Huawei-Qi-0812" w:date="2024-08-13T10:26:00Z">
        <w:r>
          <w:rPr>
            <w:lang w:val="en-US" w:eastAsia="zh-CN"/>
          </w:rPr>
          <w:t xml:space="preserve">is </w:t>
        </w:r>
      </w:ins>
      <w:ins w:id="724" w:author="Huawei-Qi-0820" w:date="2024-08-21T10:53:00Z">
        <w:r w:rsidR="008A451B">
          <w:rPr>
            <w:lang w:val="en-US" w:eastAsia="zh-CN"/>
          </w:rPr>
          <w:t>required</w:t>
        </w:r>
      </w:ins>
      <w:ins w:id="725" w:author="Huawei-Qi-0812" w:date="2024-08-13T10:26:00Z">
        <w:r>
          <w:rPr>
            <w:lang w:val="en-US" w:eastAsia="zh-CN"/>
          </w:rPr>
          <w:t xml:space="preserve"> to 5GMS</w:t>
        </w:r>
      </w:ins>
      <w:ins w:id="726" w:author="Richard Bradbury (2024-08-15)" w:date="2024-08-15T12:42:00Z">
        <w:r w:rsidR="004F086F">
          <w:rPr>
            <w:lang w:val="en-US" w:eastAsia="zh-CN"/>
          </w:rPr>
          <w:t> </w:t>
        </w:r>
      </w:ins>
      <w:ins w:id="727" w:author="Huawei-Qi-0812" w:date="2024-08-13T10:26:00Z">
        <w:r>
          <w:rPr>
            <w:lang w:val="en-US" w:eastAsia="zh-CN"/>
          </w:rPr>
          <w:t xml:space="preserve">AS for traffic control, </w:t>
        </w:r>
        <w:proofErr w:type="gramStart"/>
        <w:r>
          <w:rPr>
            <w:lang w:val="en-US" w:eastAsia="zh-CN"/>
          </w:rPr>
          <w:t>e.g.</w:t>
        </w:r>
        <w:proofErr w:type="gramEnd"/>
        <w:r>
          <w:rPr>
            <w:lang w:val="en-US" w:eastAsia="zh-CN"/>
          </w:rPr>
          <w:t xml:space="preserve"> congestion control, bit</w:t>
        </w:r>
      </w:ins>
      <w:ins w:id="728" w:author="Richard Bradbury (2024-08-15)" w:date="2024-08-15T12:44:00Z">
        <w:r w:rsidR="004F086F">
          <w:rPr>
            <w:lang w:val="en-US" w:eastAsia="zh-CN"/>
          </w:rPr>
          <w:t xml:space="preserve"> </w:t>
        </w:r>
      </w:ins>
      <w:ins w:id="729" w:author="Huawei-Qi-0812" w:date="2024-08-13T10:26:00Z">
        <w:r>
          <w:rPr>
            <w:lang w:val="en-US" w:eastAsia="zh-CN"/>
          </w:rPr>
          <w:t>rate adaptation for progressive download, the 5GMS</w:t>
        </w:r>
      </w:ins>
      <w:ins w:id="730" w:author="Richard Bradbury (2024-08-15)" w:date="2024-08-15T12:44:00Z">
        <w:r w:rsidR="004F086F">
          <w:rPr>
            <w:lang w:val="en-US" w:eastAsia="zh-CN"/>
          </w:rPr>
          <w:t> </w:t>
        </w:r>
      </w:ins>
      <w:ins w:id="731" w:author="Huawei-Qi-0812" w:date="2024-08-13T10:26:00Z">
        <w:r>
          <w:rPr>
            <w:lang w:val="en-US" w:eastAsia="zh-CN"/>
          </w:rPr>
          <w:t>AF may also request the PCF or NEF to enable the QoS monitoring.</w:t>
        </w:r>
      </w:ins>
      <w:commentRangeEnd w:id="712"/>
      <w:r w:rsidR="004F086F">
        <w:rPr>
          <w:rStyle w:val="af"/>
        </w:rPr>
        <w:commentReference w:id="712"/>
      </w:r>
      <w:commentRangeEnd w:id="713"/>
      <w:r w:rsidR="00F1240E">
        <w:rPr>
          <w:rStyle w:val="af"/>
        </w:rPr>
        <w:commentReference w:id="713"/>
      </w:r>
    </w:p>
    <w:p w14:paraId="724B3A26" w14:textId="0B92671C" w:rsidR="00F37918" w:rsidRDefault="004F086F" w:rsidP="00F37918">
      <w:pPr>
        <w:pStyle w:val="B10"/>
        <w:ind w:left="644" w:firstLine="0"/>
        <w:rPr>
          <w:ins w:id="732" w:author="Huawei-Qi-0812" w:date="2024-08-13T10:26:00Z"/>
        </w:rPr>
      </w:pPr>
      <w:commentRangeStart w:id="733"/>
      <w:commentRangeStart w:id="734"/>
      <w:ins w:id="735" w:author="Richard Bradbury (2024-08-15)" w:date="2024-08-15T12:45:00Z">
        <w:r>
          <w:rPr>
            <w:lang w:val="en-US" w:eastAsia="zh-CN"/>
          </w:rPr>
          <w:t>In the case where the</w:t>
        </w:r>
        <w:del w:id="736" w:author="Huawei-Qi-0820" w:date="2024-08-20T20:54:00Z">
          <w:r w:rsidDel="001F7742">
            <w:rPr>
              <w:lang w:val="en-US" w:eastAsia="zh-CN"/>
            </w:rPr>
            <w:delText xml:space="preserve"> 5GMS AF and</w:delText>
          </w:r>
        </w:del>
        <w:r>
          <w:rPr>
            <w:lang w:val="en-US" w:eastAsia="zh-CN"/>
          </w:rPr>
          <w:t xml:space="preserve"> 5GMS AS are deployed in the Edge DN</w:t>
        </w:r>
        <w:commentRangeEnd w:id="733"/>
        <w:r>
          <w:rPr>
            <w:rStyle w:val="af"/>
          </w:rPr>
          <w:commentReference w:id="733"/>
        </w:r>
      </w:ins>
      <w:commentRangeEnd w:id="734"/>
      <w:r w:rsidR="001F7742">
        <w:rPr>
          <w:rStyle w:val="af"/>
        </w:rPr>
        <w:commentReference w:id="734"/>
      </w:r>
      <w:ins w:id="737" w:author="Richard Bradbury (2024-08-15)" w:date="2024-08-15T12:45:00Z">
        <w:r>
          <w:rPr>
            <w:lang w:val="en-US" w:eastAsia="zh-CN"/>
          </w:rPr>
          <w:t xml:space="preserve">, </w:t>
        </w:r>
      </w:ins>
      <w:ins w:id="738" w:author="Huawei-Qi-0812" w:date="2024-08-13T10:26:00Z">
        <w:del w:id="739" w:author="Richard Bradbury (2024-08-15)" w:date="2024-08-15T12:45:00Z">
          <w:r w:rsidR="00F37918" w:rsidDel="004F086F">
            <w:rPr>
              <w:lang w:val="en-US" w:eastAsia="zh-CN"/>
            </w:rPr>
            <w:delText xml:space="preserve">Optionally, </w:delText>
          </w:r>
        </w:del>
        <w:commentRangeStart w:id="740"/>
        <w:commentRangeStart w:id="741"/>
        <w:r w:rsidR="00F37918">
          <w:rPr>
            <w:lang w:val="en-US" w:eastAsia="zh-CN"/>
          </w:rPr>
          <w:t>the 5GMS</w:t>
        </w:r>
      </w:ins>
      <w:ins w:id="742" w:author="Richard Bradbury (2024-08-15)" w:date="2024-08-15T12:52:00Z">
        <w:r w:rsidR="00C6081A">
          <w:rPr>
            <w:lang w:val="en-US" w:eastAsia="zh-CN"/>
          </w:rPr>
          <w:t> </w:t>
        </w:r>
      </w:ins>
      <w:ins w:id="743" w:author="Huawei-Qi-0812" w:date="2024-08-13T10:26:00Z">
        <w:r w:rsidR="00F37918">
          <w:rPr>
            <w:lang w:val="en-US" w:eastAsia="zh-CN"/>
          </w:rPr>
          <w:t xml:space="preserve">AF may </w:t>
        </w:r>
        <w:del w:id="744" w:author="Huawei-Qi-0820" w:date="2024-08-20T20:55:00Z">
          <w:r w:rsidR="00F37918" w:rsidDel="001F7742">
            <w:rPr>
              <w:lang w:val="en-US" w:eastAsia="zh-CN"/>
            </w:rPr>
            <w:delText xml:space="preserve">provide the indication of </w:delText>
          </w:r>
          <w:r w:rsidR="00F37918" w:rsidDel="001F7742">
            <w:delText xml:space="preserve">notification via UPF </w:delText>
          </w:r>
        </w:del>
      </w:ins>
      <w:ins w:id="745" w:author="Huawei-Qi-0820" w:date="2024-08-20T20:55:00Z">
        <w:r w:rsidR="001F7742">
          <w:rPr>
            <w:lang w:eastAsia="zh-CN"/>
          </w:rPr>
          <w:t xml:space="preserve"> </w:t>
        </w:r>
        <w:proofErr w:type="spellStart"/>
        <w:r w:rsidR="001F7742">
          <w:rPr>
            <w:lang w:eastAsia="zh-CN"/>
          </w:rPr>
          <w:t>additionaly</w:t>
        </w:r>
        <w:proofErr w:type="spellEnd"/>
        <w:r w:rsidR="001F7742">
          <w:rPr>
            <w:lang w:eastAsia="zh-CN"/>
          </w:rPr>
          <w:t xml:space="preserve"> indicate </w:t>
        </w:r>
      </w:ins>
      <w:ins w:id="746" w:author="Huawei-Qi-0812" w:date="2024-08-13T10:26:00Z">
        <w:del w:id="747" w:author="Huawei-Qi-0820" w:date="2024-08-20T20:55:00Z">
          <w:r w:rsidR="00F37918" w:rsidDel="001F7742">
            <w:delText xml:space="preserve">to </w:delText>
          </w:r>
        </w:del>
        <w:r w:rsidR="00F37918">
          <w:t>the PCF or NEF</w:t>
        </w:r>
      </w:ins>
      <w:commentRangeEnd w:id="740"/>
      <w:r w:rsidR="00C6081A">
        <w:rPr>
          <w:rStyle w:val="af"/>
        </w:rPr>
        <w:commentReference w:id="740"/>
      </w:r>
      <w:commentRangeEnd w:id="741"/>
      <w:r w:rsidR="001F7742">
        <w:rPr>
          <w:rStyle w:val="af"/>
        </w:rPr>
        <w:commentReference w:id="741"/>
      </w:r>
      <w:ins w:id="748" w:author="Huawei-Qi-0820" w:date="2024-08-20T20:55:00Z">
        <w:r w:rsidR="001F7742">
          <w:t xml:space="preserve"> to enable the exposure of QoS </w:t>
        </w:r>
        <w:proofErr w:type="spellStart"/>
        <w:r w:rsidR="001F7742">
          <w:t>montoring</w:t>
        </w:r>
        <w:proofErr w:type="spellEnd"/>
        <w:r w:rsidR="001F7742">
          <w:t xml:space="preserve"> results via the local UPF or local NEF</w:t>
        </w:r>
      </w:ins>
      <w:ins w:id="749" w:author="Huawei-Qi-0812" w:date="2024-08-13T10:26:00Z">
        <w:r w:rsidR="00F37918">
          <w:t>.</w:t>
        </w:r>
      </w:ins>
    </w:p>
    <w:p w14:paraId="4B02C787" w14:textId="0A1B6DAF" w:rsidR="00F37918" w:rsidRDefault="00F37918" w:rsidP="00F37918">
      <w:pPr>
        <w:pStyle w:val="B10"/>
        <w:numPr>
          <w:ilvl w:val="0"/>
          <w:numId w:val="121"/>
        </w:numPr>
        <w:rPr>
          <w:ins w:id="750" w:author="Huawei-Qi-0812" w:date="2024-08-13T10:26:00Z"/>
          <w:rStyle w:val="Codechar"/>
          <w:i w:val="0"/>
          <w:iCs w:val="0"/>
        </w:rPr>
      </w:pPr>
      <w:ins w:id="751" w:author="Huawei-Qi-0812" w:date="2024-08-13T10:26:00Z">
        <w:r w:rsidRPr="00A833DC">
          <w:t>The 5GMS</w:t>
        </w:r>
        <w:r>
          <w:t xml:space="preserve"> AF invokes the </w:t>
        </w:r>
        <w:proofErr w:type="spellStart"/>
        <w:r w:rsidRPr="002E5B56">
          <w:rPr>
            <w:rStyle w:val="Codechar"/>
          </w:rPr>
          <w:t>Npcf_PolicyAuthorization</w:t>
        </w:r>
        <w:proofErr w:type="spellEnd"/>
        <w:r w:rsidRPr="00BB3BE8">
          <w:rPr>
            <w:lang w:eastAsia="zh-CN"/>
          </w:rPr>
          <w:t xml:space="preserve"> service </w:t>
        </w:r>
        <w:r>
          <w:rPr>
            <w:lang w:eastAsia="zh-CN"/>
          </w:rPr>
          <w:t xml:space="preserve">or the </w:t>
        </w:r>
        <w:proofErr w:type="spellStart"/>
        <w:r w:rsidRPr="002E5B56">
          <w:rPr>
            <w:rStyle w:val="Codechar"/>
          </w:rPr>
          <w:t>Nnef_AFsessionWithQoS</w:t>
        </w:r>
        <w:proofErr w:type="spellEnd"/>
        <w:r w:rsidRPr="004F086F">
          <w:t xml:space="preserve"> service </w:t>
        </w:r>
        <w:r w:rsidRPr="00C6081A">
          <w:rPr>
            <w:b/>
            <w:bCs/>
          </w:rPr>
          <w:t xml:space="preserve">with </w:t>
        </w:r>
      </w:ins>
      <w:ins w:id="752" w:author="Richard Bradbury (2024-08-15)" w:date="2024-08-15T12:48:00Z">
        <w:r w:rsidR="004F086F" w:rsidRPr="00C6081A">
          <w:rPr>
            <w:b/>
            <w:bCs/>
          </w:rPr>
          <w:t xml:space="preserve">the </w:t>
        </w:r>
      </w:ins>
      <w:ins w:id="753" w:author="Huawei-Qi-0812" w:date="2024-08-13T10:26:00Z">
        <w:r w:rsidRPr="00C6081A">
          <w:rPr>
            <w:b/>
            <w:bCs/>
          </w:rPr>
          <w:t>requested QoS monitoring configurations</w:t>
        </w:r>
        <w:r w:rsidRPr="004F086F">
          <w:t>.</w:t>
        </w:r>
      </w:ins>
    </w:p>
    <w:p w14:paraId="44AD6C78" w14:textId="4268EE29" w:rsidR="00F37918" w:rsidRDefault="00F37918" w:rsidP="00F37918">
      <w:pPr>
        <w:pStyle w:val="B10"/>
        <w:numPr>
          <w:ilvl w:val="0"/>
          <w:numId w:val="121"/>
        </w:numPr>
        <w:rPr>
          <w:ins w:id="754" w:author="Huawei-Qi-0812" w:date="2024-08-13T10:26:00Z"/>
        </w:rPr>
      </w:pPr>
      <w:ins w:id="755" w:author="Huawei-Qi-0812" w:date="2024-08-13T10:26:00Z">
        <w:r>
          <w:t>The PCF accepts the request and enable</w:t>
        </w:r>
      </w:ins>
      <w:ins w:id="756" w:author="Richard Bradbury (2024-08-15)" w:date="2024-08-15T12:49:00Z">
        <w:r w:rsidR="00C6081A">
          <w:t>s</w:t>
        </w:r>
      </w:ins>
      <w:ins w:id="757" w:author="Huawei-Qi-0812" w:date="2024-08-13T10:26:00Z">
        <w:r>
          <w:t xml:space="preserve"> QoS monitoring within the 5G </w:t>
        </w:r>
      </w:ins>
      <w:ins w:id="758" w:author="Richard Bradbury (2024-08-15)" w:date="2024-08-15T12:49:00Z">
        <w:r w:rsidR="00C6081A">
          <w:t>S</w:t>
        </w:r>
      </w:ins>
      <w:ins w:id="759" w:author="Huawei-Qi-0812" w:date="2024-08-13T10:26:00Z">
        <w:r>
          <w:t xml:space="preserve">ystem, i.e., </w:t>
        </w:r>
      </w:ins>
      <w:ins w:id="760" w:author="Richard Bradbury (2024-08-15)" w:date="2024-08-15T12:49:00Z">
        <w:r w:rsidR="00C6081A">
          <w:t xml:space="preserve">by </w:t>
        </w:r>
      </w:ins>
      <w:ins w:id="761" w:author="Huawei-Qi-0812" w:date="2024-08-13T10:26:00Z">
        <w:r>
          <w:t>configur</w:t>
        </w:r>
      </w:ins>
      <w:ins w:id="762" w:author="Richard Bradbury (2024-08-15)" w:date="2024-08-15T12:49:00Z">
        <w:r w:rsidR="00C6081A">
          <w:t>ing</w:t>
        </w:r>
      </w:ins>
      <w:ins w:id="763" w:author="Huawei-Qi-0812" w:date="2024-08-13T10:26:00Z">
        <w:del w:id="764" w:author="Richard Bradbury (2024-08-15)" w:date="2024-08-15T12:49:00Z">
          <w:r w:rsidDel="00C6081A">
            <w:delText>e</w:delText>
          </w:r>
        </w:del>
        <w:r>
          <w:t xml:space="preserve"> the RAN and/or </w:t>
        </w:r>
      </w:ins>
      <w:ins w:id="765" w:author="Richard Bradbury (2024-08-15)" w:date="2024-08-15T12:49:00Z">
        <w:r w:rsidR="00C6081A">
          <w:t xml:space="preserve">the </w:t>
        </w:r>
      </w:ins>
      <w:ins w:id="766" w:author="Huawei-Qi-0812" w:date="2024-08-13T10:26:00Z">
        <w:r>
          <w:t xml:space="preserve">UPF for monitoring and reporting of target </w:t>
        </w:r>
      </w:ins>
      <w:ins w:id="767" w:author="Richard Bradbury (2024-08-15)" w:date="2024-08-15T12:49:00Z">
        <w:r w:rsidR="00C6081A">
          <w:t xml:space="preserve">QoS </w:t>
        </w:r>
      </w:ins>
      <w:ins w:id="768" w:author="Huawei-Qi-0812" w:date="2024-08-13T10:26:00Z">
        <w:r>
          <w:t>parameters.</w:t>
        </w:r>
      </w:ins>
    </w:p>
    <w:p w14:paraId="4C271D0C" w14:textId="1FFEC550" w:rsidR="00F37918" w:rsidRDefault="00F37918" w:rsidP="00F37918">
      <w:pPr>
        <w:pStyle w:val="B10"/>
        <w:numPr>
          <w:ilvl w:val="0"/>
          <w:numId w:val="121"/>
        </w:numPr>
        <w:rPr>
          <w:ins w:id="769" w:author="Huawei-Qi-0812" w:date="2024-08-13T10:26:00Z"/>
        </w:rPr>
      </w:pPr>
      <w:ins w:id="770" w:author="Huawei-Qi-0812" w:date="2024-08-13T10:26:00Z">
        <w:r>
          <w:rPr>
            <w:lang w:eastAsia="zh-CN"/>
          </w:rPr>
          <w:t>Following the QoS monitoring request(s), the PCF exposes the QoS monitoring results to the 5GMS</w:t>
        </w:r>
      </w:ins>
      <w:ins w:id="771" w:author="Richard Bradbury (2024-08-15)" w:date="2024-08-15T12:49:00Z">
        <w:r w:rsidR="00C6081A">
          <w:rPr>
            <w:lang w:eastAsia="zh-CN"/>
          </w:rPr>
          <w:t> </w:t>
        </w:r>
      </w:ins>
      <w:ins w:id="772" w:author="Huawei-Qi-0812" w:date="2024-08-13T10:26:00Z">
        <w:r>
          <w:rPr>
            <w:lang w:eastAsia="zh-CN"/>
          </w:rPr>
          <w:t xml:space="preserve">AF </w:t>
        </w:r>
        <w:proofErr w:type="spellStart"/>
        <w:r>
          <w:rPr>
            <w:lang w:eastAsia="zh-CN"/>
          </w:rPr>
          <w:t>periocially</w:t>
        </w:r>
        <w:proofErr w:type="spellEnd"/>
        <w:r>
          <w:rPr>
            <w:lang w:eastAsia="zh-CN"/>
          </w:rPr>
          <w:t xml:space="preserve"> or by event trigger</w:t>
        </w:r>
      </w:ins>
      <w:ins w:id="773" w:author="Richard Bradbury (2024-08-15)" w:date="2024-08-15T12:49:00Z">
        <w:r w:rsidR="00C6081A">
          <w:rPr>
            <w:lang w:eastAsia="zh-CN"/>
          </w:rPr>
          <w:t>s</w:t>
        </w:r>
      </w:ins>
      <w:ins w:id="774" w:author="Huawei-Qi-0812" w:date="2024-08-13T10:26:00Z">
        <w:del w:id="775" w:author="Richard Bradbury (2024-08-15)" w:date="2024-08-15T12:50:00Z">
          <w:r w:rsidDel="00C6081A">
            <w:rPr>
              <w:lang w:eastAsia="zh-CN"/>
            </w:rPr>
            <w:delText>ed</w:delText>
          </w:r>
        </w:del>
        <w:r>
          <w:rPr>
            <w:lang w:eastAsia="zh-CN"/>
          </w:rPr>
          <w:t>.</w:t>
        </w:r>
      </w:ins>
    </w:p>
    <w:p w14:paraId="13922CF4" w14:textId="2F0E3340" w:rsidR="00F37918" w:rsidRPr="00C6081A" w:rsidRDefault="00F37918" w:rsidP="00F37918">
      <w:pPr>
        <w:pStyle w:val="B10"/>
        <w:numPr>
          <w:ilvl w:val="0"/>
          <w:numId w:val="121"/>
        </w:numPr>
        <w:rPr>
          <w:ins w:id="776" w:author="Huawei-Qi-0812" w:date="2024-08-13T10:26:00Z"/>
          <w:b/>
          <w:bCs/>
        </w:rPr>
      </w:pPr>
      <w:commentRangeStart w:id="777"/>
      <w:commentRangeStart w:id="778"/>
      <w:ins w:id="779" w:author="Huawei-Qi-0812" w:date="2024-08-13T10:26:00Z">
        <w:r w:rsidRPr="00C6081A">
          <w:rPr>
            <w:b/>
            <w:bCs/>
            <w:lang w:eastAsia="zh-CN"/>
          </w:rPr>
          <w:t>Alternatively, the QoS monitoring results can be exposed</w:t>
        </w:r>
        <w:r w:rsidR="00C6081A" w:rsidRPr="00C6081A">
          <w:rPr>
            <w:b/>
            <w:bCs/>
            <w:lang w:eastAsia="zh-CN"/>
          </w:rPr>
          <w:t xml:space="preserve"> to the 5GMS</w:t>
        </w:r>
      </w:ins>
      <w:ins w:id="780" w:author="Richard Bradbury (2024-08-15)" w:date="2024-08-15T12:50:00Z">
        <w:r w:rsidR="00C6081A" w:rsidRPr="00C6081A">
          <w:rPr>
            <w:b/>
            <w:bCs/>
            <w:lang w:eastAsia="zh-CN"/>
          </w:rPr>
          <w:t> </w:t>
        </w:r>
      </w:ins>
      <w:ins w:id="781" w:author="Huawei-Qi-0812" w:date="2024-08-13T10:26:00Z">
        <w:r w:rsidR="00C6081A" w:rsidRPr="00C6081A">
          <w:rPr>
            <w:b/>
            <w:bCs/>
            <w:lang w:eastAsia="zh-CN"/>
          </w:rPr>
          <w:t>AF</w:t>
        </w:r>
        <w:r w:rsidRPr="00C6081A">
          <w:rPr>
            <w:b/>
            <w:bCs/>
            <w:lang w:eastAsia="zh-CN"/>
          </w:rPr>
          <w:t xml:space="preserve"> by the UPF directly </w:t>
        </w:r>
      </w:ins>
      <w:ins w:id="782" w:author="Huawei-Qi-0820" w:date="2024-08-21T09:38:00Z">
        <w:r w:rsidR="00A255FE">
          <w:rPr>
            <w:b/>
            <w:bCs/>
            <w:lang w:eastAsia="zh-CN"/>
          </w:rPr>
          <w:t xml:space="preserve">via </w:t>
        </w:r>
      </w:ins>
      <w:proofErr w:type="spellStart"/>
      <w:ins w:id="783" w:author="Huawei-Qi-0820" w:date="2024-08-21T09:41:00Z">
        <w:r w:rsidR="00A255FE" w:rsidRPr="00F553EA">
          <w:rPr>
            <w:b/>
            <w:bCs/>
            <w:i/>
            <w:iCs/>
            <w:lang w:eastAsia="zh-CN"/>
          </w:rPr>
          <w:t>Nupf_EventExposure</w:t>
        </w:r>
        <w:r w:rsidR="00A255FE" w:rsidRPr="00F553EA">
          <w:rPr>
            <w:b/>
            <w:bCs/>
            <w:i/>
            <w:iCs/>
            <w:lang w:eastAsia="zh-CN"/>
          </w:rPr>
          <w:t>_Notify</w:t>
        </w:r>
        <w:proofErr w:type="spellEnd"/>
        <w:r w:rsidR="00A255FE">
          <w:rPr>
            <w:b/>
            <w:bCs/>
            <w:lang w:eastAsia="zh-CN"/>
          </w:rPr>
          <w:t xml:space="preserve"> service </w:t>
        </w:r>
      </w:ins>
      <w:ins w:id="784" w:author="Huawei-Qi-0812" w:date="2024-08-13T10:26:00Z">
        <w:r w:rsidRPr="00C6081A">
          <w:rPr>
            <w:b/>
            <w:bCs/>
            <w:lang w:eastAsia="zh-CN"/>
          </w:rPr>
          <w:t>or via</w:t>
        </w:r>
        <w:r w:rsidR="00C6081A" w:rsidRPr="00C6081A">
          <w:rPr>
            <w:b/>
            <w:bCs/>
            <w:lang w:eastAsia="zh-CN"/>
          </w:rPr>
          <w:t xml:space="preserve"> </w:t>
        </w:r>
      </w:ins>
      <w:ins w:id="785" w:author="Richard Bradbury (2024-08-15)" w:date="2024-08-15T12:50:00Z">
        <w:r w:rsidR="00C6081A" w:rsidRPr="00C6081A">
          <w:rPr>
            <w:b/>
            <w:bCs/>
            <w:lang w:eastAsia="zh-CN"/>
          </w:rPr>
          <w:t xml:space="preserve">a </w:t>
        </w:r>
      </w:ins>
      <w:ins w:id="786" w:author="Huawei-Qi-0812" w:date="2024-08-13T10:26:00Z">
        <w:r w:rsidR="00C6081A" w:rsidRPr="00C6081A">
          <w:rPr>
            <w:b/>
            <w:bCs/>
            <w:lang w:eastAsia="zh-CN"/>
          </w:rPr>
          <w:t>locally deployed</w:t>
        </w:r>
        <w:r w:rsidRPr="00C6081A">
          <w:rPr>
            <w:b/>
            <w:bCs/>
            <w:lang w:eastAsia="zh-CN"/>
          </w:rPr>
          <w:t xml:space="preserve"> NEF</w:t>
        </w:r>
      </w:ins>
      <w:ins w:id="787" w:author="Huawei-Qi-0820" w:date="2024-08-21T09:41:00Z">
        <w:r w:rsidR="00A255FE">
          <w:rPr>
            <w:b/>
            <w:bCs/>
            <w:lang w:eastAsia="zh-CN"/>
          </w:rPr>
          <w:t xml:space="preserve"> via</w:t>
        </w:r>
      </w:ins>
      <w:ins w:id="788" w:author="Huawei-Qi-0820" w:date="2024-08-21T09:44:00Z">
        <w:r w:rsidR="00A255FE" w:rsidRPr="00A255FE">
          <w:t xml:space="preserve"> </w:t>
        </w:r>
        <w:proofErr w:type="spellStart"/>
        <w:r w:rsidR="00A255FE" w:rsidRPr="00F553EA">
          <w:rPr>
            <w:b/>
            <w:bCs/>
            <w:i/>
            <w:iCs/>
            <w:lang w:eastAsia="zh-CN"/>
          </w:rPr>
          <w:t>Nnef_EventExposure_Notify</w:t>
        </w:r>
        <w:proofErr w:type="spellEnd"/>
        <w:r w:rsidR="00A255FE">
          <w:rPr>
            <w:b/>
            <w:bCs/>
            <w:i/>
            <w:iCs/>
            <w:lang w:eastAsia="zh-CN"/>
          </w:rPr>
          <w:t xml:space="preserve"> </w:t>
        </w:r>
        <w:r w:rsidR="00A255FE">
          <w:rPr>
            <w:b/>
            <w:bCs/>
            <w:lang w:eastAsia="zh-CN"/>
          </w:rPr>
          <w:t>service at reference point N33</w:t>
        </w:r>
      </w:ins>
      <w:ins w:id="789" w:author="Huawei-Qi-0812" w:date="2024-08-13T10:26:00Z">
        <w:r w:rsidRPr="00C6081A">
          <w:rPr>
            <w:b/>
            <w:bCs/>
            <w:lang w:eastAsia="zh-CN"/>
          </w:rPr>
          <w:t>.</w:t>
        </w:r>
      </w:ins>
      <w:commentRangeEnd w:id="777"/>
      <w:r w:rsidR="00C6081A" w:rsidRPr="00C6081A">
        <w:rPr>
          <w:rStyle w:val="af"/>
          <w:b/>
          <w:bCs/>
        </w:rPr>
        <w:commentReference w:id="777"/>
      </w:r>
      <w:commentRangeEnd w:id="778"/>
      <w:r w:rsidR="001F7742">
        <w:rPr>
          <w:rStyle w:val="af"/>
        </w:rPr>
        <w:commentReference w:id="778"/>
      </w:r>
    </w:p>
    <w:p w14:paraId="7469AE92" w14:textId="4ED0F04C" w:rsidR="00BD58A1" w:rsidRDefault="00F37918" w:rsidP="00F37918">
      <w:pPr>
        <w:pStyle w:val="B10"/>
        <w:numPr>
          <w:ilvl w:val="0"/>
          <w:numId w:val="121"/>
        </w:numPr>
        <w:rPr>
          <w:ins w:id="790" w:author="Richard Bradbury (2024-08-15)" w:date="2024-08-15T12:55:00Z"/>
        </w:rPr>
      </w:pPr>
      <w:ins w:id="791" w:author="Huawei-Qi-0812" w:date="2024-08-13T10:26:00Z">
        <w:r>
          <w:rPr>
            <w:lang w:eastAsia="zh-CN"/>
          </w:rPr>
          <w:t xml:space="preserve">If QoS monitoring </w:t>
        </w:r>
      </w:ins>
      <w:ins w:id="792" w:author="Richard Bradbury (2024-08-15)" w:date="2024-08-15T12:53:00Z">
        <w:r w:rsidR="00BD58A1">
          <w:rPr>
            <w:lang w:eastAsia="zh-CN"/>
          </w:rPr>
          <w:t>was</w:t>
        </w:r>
      </w:ins>
      <w:ins w:id="793" w:author="Huawei-Qi-0812" w:date="2024-08-13T10:26:00Z">
        <w:r>
          <w:rPr>
            <w:lang w:eastAsia="zh-CN"/>
          </w:rPr>
          <w:t xml:space="preserve"> requested by the M</w:t>
        </w:r>
      </w:ins>
      <w:ins w:id="794" w:author="Richard Bradbury (2024-08-15)" w:date="2024-08-15T12:53:00Z">
        <w:r w:rsidR="00BD58A1">
          <w:rPr>
            <w:lang w:eastAsia="zh-CN"/>
          </w:rPr>
          <w:t xml:space="preserve">edia </w:t>
        </w:r>
      </w:ins>
      <w:ins w:id="795" w:author="Huawei-Qi-0812" w:date="2024-08-13T10:26:00Z">
        <w:r>
          <w:rPr>
            <w:lang w:eastAsia="zh-CN"/>
          </w:rPr>
          <w:t>S</w:t>
        </w:r>
      </w:ins>
      <w:ins w:id="796" w:author="Richard Bradbury (2024-08-15)" w:date="2024-08-15T12:53:00Z">
        <w:r w:rsidR="00BD58A1">
          <w:rPr>
            <w:lang w:eastAsia="zh-CN"/>
          </w:rPr>
          <w:t xml:space="preserve">ession </w:t>
        </w:r>
      </w:ins>
      <w:ins w:id="797" w:author="Huawei-Qi-0812" w:date="2024-08-13T10:26:00Z">
        <w:r>
          <w:rPr>
            <w:lang w:eastAsia="zh-CN"/>
          </w:rPr>
          <w:t>H</w:t>
        </w:r>
      </w:ins>
      <w:ins w:id="798" w:author="Richard Bradbury (2024-08-15)" w:date="2024-08-15T12:53:00Z">
        <w:r w:rsidR="00BD58A1">
          <w:rPr>
            <w:lang w:eastAsia="zh-CN"/>
          </w:rPr>
          <w:t>andler</w:t>
        </w:r>
      </w:ins>
      <w:ins w:id="799" w:author="Huawei-Qi-0812" w:date="2024-08-13T10:26:00Z">
        <w:r>
          <w:rPr>
            <w:lang w:eastAsia="zh-CN"/>
          </w:rPr>
          <w:t xml:space="preserve">, </w:t>
        </w:r>
        <w:r w:rsidRPr="00BD58A1">
          <w:rPr>
            <w:b/>
            <w:bCs/>
            <w:lang w:eastAsia="zh-CN"/>
          </w:rPr>
          <w:t>the 5GMS</w:t>
        </w:r>
      </w:ins>
      <w:ins w:id="800" w:author="Richard Bradbury (2024-08-15)" w:date="2024-08-15T12:53:00Z">
        <w:r w:rsidR="00BD58A1" w:rsidRPr="00BD58A1">
          <w:rPr>
            <w:b/>
            <w:bCs/>
            <w:lang w:eastAsia="zh-CN"/>
          </w:rPr>
          <w:t> </w:t>
        </w:r>
      </w:ins>
      <w:ins w:id="801" w:author="Huawei-Qi-0812" w:date="2024-08-13T10:26:00Z">
        <w:r w:rsidRPr="00BD58A1">
          <w:rPr>
            <w:b/>
            <w:bCs/>
            <w:lang w:eastAsia="zh-CN"/>
          </w:rPr>
          <w:t>AF sends the notifications of the QoS monitoring results to the M</w:t>
        </w:r>
      </w:ins>
      <w:ins w:id="802" w:author="Richard Bradbury (2024-08-15)" w:date="2024-08-15T12:54:00Z">
        <w:r w:rsidR="00BD58A1">
          <w:rPr>
            <w:b/>
            <w:bCs/>
            <w:lang w:eastAsia="zh-CN"/>
          </w:rPr>
          <w:t xml:space="preserve">edia </w:t>
        </w:r>
      </w:ins>
      <w:ins w:id="803" w:author="Huawei-Qi-0812" w:date="2024-08-13T10:26:00Z">
        <w:r w:rsidRPr="00BD58A1">
          <w:rPr>
            <w:b/>
            <w:bCs/>
            <w:lang w:eastAsia="zh-CN"/>
          </w:rPr>
          <w:t>S</w:t>
        </w:r>
      </w:ins>
      <w:ins w:id="804" w:author="Richard Bradbury (2024-08-15)" w:date="2024-08-15T12:54:00Z">
        <w:r w:rsidR="00BD58A1">
          <w:rPr>
            <w:b/>
            <w:bCs/>
            <w:lang w:eastAsia="zh-CN"/>
          </w:rPr>
          <w:t xml:space="preserve">ession </w:t>
        </w:r>
      </w:ins>
      <w:ins w:id="805" w:author="Huawei-Qi-0812" w:date="2024-08-13T10:26:00Z">
        <w:r w:rsidRPr="00BD58A1">
          <w:rPr>
            <w:b/>
            <w:bCs/>
            <w:lang w:eastAsia="zh-CN"/>
          </w:rPr>
          <w:t>H</w:t>
        </w:r>
      </w:ins>
      <w:ins w:id="806" w:author="Richard Bradbury (2024-08-15)" w:date="2024-08-15T12:54:00Z">
        <w:r w:rsidR="00BD58A1">
          <w:rPr>
            <w:b/>
            <w:bCs/>
            <w:lang w:eastAsia="zh-CN"/>
          </w:rPr>
          <w:t>andler</w:t>
        </w:r>
      </w:ins>
      <w:ins w:id="807" w:author="Huawei-Qi-0812" w:date="2024-08-13T10:26:00Z">
        <w:r>
          <w:rPr>
            <w:lang w:eastAsia="zh-CN"/>
          </w:rPr>
          <w:t xml:space="preserve"> via </w:t>
        </w:r>
      </w:ins>
      <w:ins w:id="808" w:author="Richard Bradbury (2024-08-15)" w:date="2024-08-15T12:53:00Z">
        <w:r w:rsidR="00BD58A1">
          <w:rPr>
            <w:lang w:eastAsia="zh-CN"/>
          </w:rPr>
          <w:t xml:space="preserve">the </w:t>
        </w:r>
      </w:ins>
      <w:ins w:id="809" w:author="Huawei-Qi-0812" w:date="2024-08-13T10:26:00Z">
        <w:r>
          <w:rPr>
            <w:lang w:eastAsia="zh-CN"/>
          </w:rPr>
          <w:t>MQTT notification channel</w:t>
        </w:r>
      </w:ins>
      <w:ins w:id="810" w:author="Richard Bradbury (2024-08-15)" w:date="2024-08-15T12:53:00Z">
        <w:r w:rsidR="00BD58A1">
          <w:rPr>
            <w:lang w:eastAsia="zh-CN"/>
          </w:rPr>
          <w:t xml:space="preserve"> </w:t>
        </w:r>
      </w:ins>
      <w:ins w:id="811" w:author="Richard Bradbury (2024-08-15)" w:date="2024-08-15T12:54:00Z">
        <w:r w:rsidR="00BD58A1">
          <w:rPr>
            <w:lang w:eastAsia="zh-CN"/>
          </w:rPr>
          <w:t xml:space="preserve">at reference point </w:t>
        </w:r>
      </w:ins>
      <w:ins w:id="812" w:author="Richard Bradbury (2024-08-15)" w:date="2024-08-15T12:55:00Z">
        <w:r w:rsidR="00BD58A1">
          <w:rPr>
            <w:lang w:eastAsia="zh-CN"/>
          </w:rPr>
          <w:t xml:space="preserve">M5 </w:t>
        </w:r>
      </w:ins>
      <w:ins w:id="813" w:author="Richard Bradbury (2024-08-15)" w:date="2024-08-15T12:53:00Z">
        <w:r w:rsidR="00BD58A1">
          <w:rPr>
            <w:lang w:eastAsia="zh-CN"/>
          </w:rPr>
          <w:t>associated with the Network Assistance Session</w:t>
        </w:r>
      </w:ins>
      <w:ins w:id="814" w:author="Huawei-Qi-0812" w:date="2024-08-13T10:26:00Z">
        <w:r>
          <w:rPr>
            <w:lang w:eastAsia="zh-CN"/>
          </w:rPr>
          <w:t>.</w:t>
        </w:r>
      </w:ins>
    </w:p>
    <w:p w14:paraId="69D34D14" w14:textId="6BBAC8B8" w:rsidR="00F37918" w:rsidRPr="00BD58A1" w:rsidRDefault="00573B09" w:rsidP="00F37918">
      <w:pPr>
        <w:pStyle w:val="B10"/>
        <w:numPr>
          <w:ilvl w:val="0"/>
          <w:numId w:val="121"/>
        </w:numPr>
        <w:rPr>
          <w:ins w:id="815" w:author="Richard Bradbury (2024-08-15)" w:date="2024-08-15T12:55:00Z"/>
        </w:rPr>
      </w:pPr>
      <w:ins w:id="816" w:author="Huawei-Qi-0812" w:date="2024-08-13T10:27:00Z">
        <w:r w:rsidRPr="00BD58A1">
          <w:rPr>
            <w:b/>
            <w:bCs/>
            <w:lang w:eastAsia="zh-CN"/>
          </w:rPr>
          <w:t>The M</w:t>
        </w:r>
      </w:ins>
      <w:ins w:id="817" w:author="Richard Bradbury (2024-08-15)" w:date="2024-08-15T12:53:00Z">
        <w:r w:rsidR="00BD58A1" w:rsidRPr="00BD58A1">
          <w:rPr>
            <w:b/>
            <w:bCs/>
            <w:lang w:eastAsia="zh-CN"/>
          </w:rPr>
          <w:t xml:space="preserve">edia </w:t>
        </w:r>
      </w:ins>
      <w:ins w:id="818" w:author="Huawei-Qi-0812" w:date="2024-08-13T10:27:00Z">
        <w:r w:rsidRPr="00BD58A1">
          <w:rPr>
            <w:b/>
            <w:bCs/>
            <w:lang w:eastAsia="zh-CN"/>
          </w:rPr>
          <w:t>S</w:t>
        </w:r>
      </w:ins>
      <w:ins w:id="819" w:author="Richard Bradbury (2024-08-15)" w:date="2024-08-15T12:53:00Z">
        <w:r w:rsidR="00BD58A1" w:rsidRPr="00BD58A1">
          <w:rPr>
            <w:b/>
            <w:bCs/>
            <w:lang w:eastAsia="zh-CN"/>
          </w:rPr>
          <w:t>ess</w:t>
        </w:r>
      </w:ins>
      <w:ins w:id="820" w:author="Richard Bradbury (2024-08-15)" w:date="2024-08-15T12:54:00Z">
        <w:r w:rsidR="00BD58A1" w:rsidRPr="00BD58A1">
          <w:rPr>
            <w:b/>
            <w:bCs/>
            <w:lang w:eastAsia="zh-CN"/>
          </w:rPr>
          <w:t xml:space="preserve">ion </w:t>
        </w:r>
      </w:ins>
      <w:ins w:id="821" w:author="Huawei-Qi-0812" w:date="2024-08-13T10:27:00Z">
        <w:r w:rsidRPr="00BD58A1">
          <w:rPr>
            <w:b/>
            <w:bCs/>
            <w:lang w:eastAsia="zh-CN"/>
          </w:rPr>
          <w:t>H</w:t>
        </w:r>
      </w:ins>
      <w:ins w:id="822" w:author="Richard Bradbury (2024-08-15)" w:date="2024-08-15T12:54:00Z">
        <w:r w:rsidR="00BD58A1" w:rsidRPr="00BD58A1">
          <w:rPr>
            <w:b/>
            <w:bCs/>
            <w:lang w:eastAsia="zh-CN"/>
          </w:rPr>
          <w:t>andler</w:t>
        </w:r>
      </w:ins>
      <w:ins w:id="823" w:author="Huawei-Qi-0812" w:date="2024-08-13T10:27:00Z">
        <w:r w:rsidRPr="00BD58A1">
          <w:rPr>
            <w:b/>
            <w:bCs/>
            <w:lang w:eastAsia="zh-CN"/>
          </w:rPr>
          <w:t xml:space="preserve"> further provides the </w:t>
        </w:r>
      </w:ins>
      <w:ins w:id="824" w:author="Huawei-Qi-0812" w:date="2024-08-13T10:28:00Z">
        <w:r w:rsidRPr="00BD58A1">
          <w:rPr>
            <w:b/>
            <w:bCs/>
            <w:lang w:eastAsia="zh-CN"/>
          </w:rPr>
          <w:t>QoS monitoring results to the Media Stream Handler</w:t>
        </w:r>
      </w:ins>
      <w:ins w:id="825" w:author="Richard Bradbury (2024-08-15)" w:date="2024-08-15T12:54:00Z">
        <w:r w:rsidR="00BD58A1" w:rsidRPr="00BD58A1">
          <w:rPr>
            <w:b/>
            <w:bCs/>
            <w:lang w:eastAsia="zh-CN"/>
          </w:rPr>
          <w:t xml:space="preserve"> at reference point M11</w:t>
        </w:r>
      </w:ins>
      <w:ins w:id="826" w:author="Huawei-Qi-0812" w:date="2024-08-13T10:28:00Z">
        <w:r w:rsidRPr="00BD58A1">
          <w:rPr>
            <w:b/>
            <w:bCs/>
            <w:lang w:eastAsia="zh-CN"/>
          </w:rPr>
          <w:t>.</w:t>
        </w:r>
      </w:ins>
    </w:p>
    <w:p w14:paraId="24A774A8" w14:textId="22BC3606" w:rsidR="00BD58A1" w:rsidRDefault="00BD58A1" w:rsidP="00F37918">
      <w:pPr>
        <w:pStyle w:val="B10"/>
        <w:numPr>
          <w:ilvl w:val="0"/>
          <w:numId w:val="121"/>
        </w:numPr>
        <w:rPr>
          <w:ins w:id="827" w:author="Huawei-Qi-0812" w:date="2024-08-13T10:28:00Z"/>
        </w:rPr>
      </w:pPr>
      <w:ins w:id="828" w:author="Richard Bradbury (2024-08-15)" w:date="2024-08-15T12:56:00Z">
        <w:r>
          <w:rPr>
            <w:b/>
            <w:bCs/>
            <w:lang w:eastAsia="zh-CN"/>
          </w:rPr>
          <w:t xml:space="preserve">The Media Stream Handler </w:t>
        </w:r>
      </w:ins>
      <w:ins w:id="829" w:author="Richard Bradbury (2024-08-15)" w:date="2024-08-15T13:10:00Z">
        <w:r w:rsidR="00FB3C5E">
          <w:rPr>
            <w:b/>
            <w:bCs/>
            <w:lang w:eastAsia="zh-CN"/>
          </w:rPr>
          <w:t xml:space="preserve">may </w:t>
        </w:r>
      </w:ins>
      <w:ins w:id="830" w:author="Richard Bradbury (2024-08-15)" w:date="2024-08-15T12:56:00Z">
        <w:r>
          <w:rPr>
            <w:b/>
            <w:bCs/>
            <w:lang w:eastAsia="zh-CN"/>
          </w:rPr>
          <w:t xml:space="preserve">use the </w:t>
        </w:r>
      </w:ins>
      <w:ins w:id="831" w:author="Richard Bradbury (2024-08-15)" w:date="2024-08-15T13:10:00Z">
        <w:r w:rsidR="00FB3C5E">
          <w:rPr>
            <w:b/>
            <w:bCs/>
            <w:lang w:eastAsia="zh-CN"/>
          </w:rPr>
          <w:t xml:space="preserve">notified </w:t>
        </w:r>
      </w:ins>
      <w:ins w:id="832" w:author="Richard Bradbury (2024-08-15)" w:date="2024-08-15T12:56:00Z">
        <w:r>
          <w:rPr>
            <w:b/>
            <w:bCs/>
            <w:lang w:eastAsia="zh-CN"/>
          </w:rPr>
          <w:t>QoS monitoring results to modify its behaviour.</w:t>
        </w:r>
      </w:ins>
    </w:p>
    <w:p w14:paraId="16EBF79F" w14:textId="337A1527" w:rsidR="00573B09" w:rsidRDefault="00573B09" w:rsidP="00573B09">
      <w:pPr>
        <w:pStyle w:val="B10"/>
        <w:ind w:left="644" w:firstLine="0"/>
        <w:rPr>
          <w:ins w:id="833" w:author="Huawei-Qi-0812" w:date="2024-08-13T10:31:00Z"/>
          <w:lang w:eastAsia="zh-CN"/>
        </w:rPr>
      </w:pPr>
      <w:ins w:id="834" w:author="Huawei-Qi-0812" w:date="2024-08-13T10:28:00Z">
        <w:r>
          <w:rPr>
            <w:rFonts w:hint="eastAsia"/>
            <w:lang w:eastAsia="zh-CN"/>
          </w:rPr>
          <w:t>F</w:t>
        </w:r>
        <w:r>
          <w:rPr>
            <w:lang w:eastAsia="zh-CN"/>
          </w:rPr>
          <w:t xml:space="preserve">or </w:t>
        </w:r>
      </w:ins>
      <w:ins w:id="835" w:author="Huawei-Qi-0812" w:date="2024-08-13T10:32:00Z">
        <w:r w:rsidR="00D1572A">
          <w:rPr>
            <w:lang w:eastAsia="zh-CN"/>
          </w:rPr>
          <w:t xml:space="preserve">example, in </w:t>
        </w:r>
      </w:ins>
      <w:ins w:id="836" w:author="Richard Bradbury (2024-08-15)" w:date="2024-08-15T12:55:00Z">
        <w:r w:rsidR="00BD58A1">
          <w:rPr>
            <w:lang w:eastAsia="zh-CN"/>
          </w:rPr>
          <w:t xml:space="preserve">the </w:t>
        </w:r>
      </w:ins>
      <w:ins w:id="837" w:author="Huawei-Qi-0812" w:date="2024-08-13T10:32:00Z">
        <w:r w:rsidR="00D1572A">
          <w:rPr>
            <w:lang w:eastAsia="zh-CN"/>
          </w:rPr>
          <w:t xml:space="preserve">case of </w:t>
        </w:r>
      </w:ins>
      <w:ins w:id="838" w:author="Huawei-Qi-0812" w:date="2024-08-13T10:28:00Z">
        <w:r>
          <w:rPr>
            <w:lang w:eastAsia="zh-CN"/>
          </w:rPr>
          <w:t xml:space="preserve">downlink </w:t>
        </w:r>
      </w:ins>
      <w:ins w:id="839" w:author="Richard Bradbury (2024-08-15)" w:date="2024-08-15T12:55:00Z">
        <w:r w:rsidR="00BD58A1">
          <w:rPr>
            <w:lang w:eastAsia="zh-CN"/>
          </w:rPr>
          <w:t xml:space="preserve">media </w:t>
        </w:r>
      </w:ins>
      <w:ins w:id="840" w:author="Huawei-Qi-0812" w:date="2024-08-13T10:28:00Z">
        <w:r>
          <w:rPr>
            <w:lang w:eastAsia="zh-CN"/>
          </w:rPr>
          <w:t xml:space="preserve">streaming, the Media Player may use the monitored packet latency to determine when to request the </w:t>
        </w:r>
      </w:ins>
      <w:ins w:id="841" w:author="Richard Bradbury (2024-08-15)" w:date="2024-08-15T13:10:00Z">
        <w:r w:rsidR="00FB3C5E">
          <w:rPr>
            <w:lang w:eastAsia="zh-CN"/>
          </w:rPr>
          <w:t>next</w:t>
        </w:r>
      </w:ins>
      <w:ins w:id="842" w:author="Huawei-Qi-0812" w:date="2024-08-13T10:28:00Z">
        <w:r>
          <w:rPr>
            <w:lang w:eastAsia="zh-CN"/>
          </w:rPr>
          <w:t xml:space="preserve"> </w:t>
        </w:r>
      </w:ins>
      <w:ins w:id="843" w:author="Richard Bradbury (2024-08-15)" w:date="2024-08-15T13:10:00Z">
        <w:r w:rsidR="00FB3C5E">
          <w:rPr>
            <w:lang w:eastAsia="zh-CN"/>
          </w:rPr>
          <w:t xml:space="preserve">media </w:t>
        </w:r>
      </w:ins>
      <w:ins w:id="844" w:author="Huawei-Qi-0812" w:date="2024-08-13T10:28:00Z">
        <w:r>
          <w:rPr>
            <w:lang w:eastAsia="zh-CN"/>
          </w:rPr>
          <w:t>segment</w:t>
        </w:r>
      </w:ins>
      <w:ins w:id="845" w:author="Huawei-Qi-0812" w:date="2024-08-13T10:29:00Z">
        <w:r>
          <w:rPr>
            <w:lang w:eastAsia="zh-CN"/>
          </w:rPr>
          <w:t xml:space="preserve">, and/or </w:t>
        </w:r>
      </w:ins>
      <w:ins w:id="846" w:author="Richard Bradbury (2024-08-15)" w:date="2024-08-15T13:11:00Z">
        <w:r w:rsidR="00FB3C5E">
          <w:rPr>
            <w:lang w:eastAsia="zh-CN"/>
          </w:rPr>
          <w:t xml:space="preserve">to </w:t>
        </w:r>
      </w:ins>
      <w:ins w:id="847" w:author="Huawei-Qi-0812" w:date="2024-08-13T10:29:00Z">
        <w:r w:rsidR="00D1572A">
          <w:rPr>
            <w:lang w:eastAsia="zh-CN"/>
          </w:rPr>
          <w:t>change the bit</w:t>
        </w:r>
      </w:ins>
      <w:ins w:id="848" w:author="Richard Bradbury (2024-08-15)" w:date="2024-08-15T13:10:00Z">
        <w:r w:rsidR="00FB3C5E">
          <w:rPr>
            <w:lang w:eastAsia="zh-CN"/>
          </w:rPr>
          <w:t xml:space="preserve"> </w:t>
        </w:r>
      </w:ins>
      <w:ins w:id="849" w:author="Huawei-Qi-0812" w:date="2024-08-13T10:29:00Z">
        <w:r w:rsidR="00D1572A">
          <w:rPr>
            <w:lang w:eastAsia="zh-CN"/>
          </w:rPr>
          <w:t xml:space="preserve">rate </w:t>
        </w:r>
      </w:ins>
      <w:ins w:id="850" w:author="Richard Bradbury (2024-08-15)" w:date="2024-08-15T13:11:00Z">
        <w:r w:rsidR="00FB3C5E">
          <w:rPr>
            <w:lang w:eastAsia="zh-CN"/>
          </w:rPr>
          <w:t xml:space="preserve">of the next media </w:t>
        </w:r>
        <w:proofErr w:type="spellStart"/>
        <w:r w:rsidR="00FB3C5E">
          <w:rPr>
            <w:lang w:eastAsia="zh-CN"/>
          </w:rPr>
          <w:t>segemtn</w:t>
        </w:r>
        <w:proofErr w:type="spellEnd"/>
        <w:r w:rsidR="00FB3C5E">
          <w:rPr>
            <w:lang w:eastAsia="zh-CN"/>
          </w:rPr>
          <w:t xml:space="preserve"> </w:t>
        </w:r>
      </w:ins>
      <w:ins w:id="851" w:author="Huawei-Qi-0812" w:date="2024-08-13T10:30:00Z">
        <w:r w:rsidR="00D1572A">
          <w:rPr>
            <w:lang w:eastAsia="zh-CN"/>
          </w:rPr>
          <w:t>based on the mon</w:t>
        </w:r>
      </w:ins>
      <w:ins w:id="852" w:author="Huawei-Qi-0812" w:date="2024-08-13T10:31:00Z">
        <w:r w:rsidR="00D1572A">
          <w:rPr>
            <w:lang w:eastAsia="zh-CN"/>
          </w:rPr>
          <w:t>itored congestion status.</w:t>
        </w:r>
      </w:ins>
    </w:p>
    <w:p w14:paraId="2A98516A" w14:textId="70272A44" w:rsidR="00FB3C5E" w:rsidRDefault="00F37918" w:rsidP="00F37918">
      <w:pPr>
        <w:pStyle w:val="B10"/>
        <w:numPr>
          <w:ilvl w:val="0"/>
          <w:numId w:val="121"/>
        </w:numPr>
        <w:rPr>
          <w:ins w:id="853" w:author="Richard Bradbury (2024-08-15)" w:date="2024-08-15T13:12:00Z"/>
        </w:rPr>
      </w:pPr>
      <w:ins w:id="854" w:author="Huawei-Qi-0812" w:date="2024-08-13T10:26:00Z">
        <w:r>
          <w:rPr>
            <w:rFonts w:hint="eastAsia"/>
            <w:lang w:eastAsia="zh-CN"/>
          </w:rPr>
          <w:t>I</w:t>
        </w:r>
        <w:r>
          <w:rPr>
            <w:lang w:eastAsia="zh-CN"/>
          </w:rPr>
          <w:t>f QoS monitoring</w:t>
        </w:r>
        <w:r w:rsidR="00FB3C5E">
          <w:rPr>
            <w:lang w:eastAsia="zh-CN"/>
          </w:rPr>
          <w:t xml:space="preserve"> for the 5GMS</w:t>
        </w:r>
      </w:ins>
      <w:ins w:id="855" w:author="Richard Bradbury (2024-08-15)" w:date="2024-08-15T13:11:00Z">
        <w:r w:rsidR="00FB3C5E">
          <w:rPr>
            <w:lang w:eastAsia="zh-CN"/>
          </w:rPr>
          <w:t> </w:t>
        </w:r>
      </w:ins>
      <w:ins w:id="856" w:author="Huawei-Qi-0812" w:date="2024-08-13T10:26:00Z">
        <w:r w:rsidR="00FB3C5E">
          <w:rPr>
            <w:lang w:eastAsia="zh-CN"/>
          </w:rPr>
          <w:t>AS</w:t>
        </w:r>
        <w:r>
          <w:rPr>
            <w:lang w:eastAsia="zh-CN"/>
          </w:rPr>
          <w:t xml:space="preserve"> is </w:t>
        </w:r>
      </w:ins>
      <w:commentRangeStart w:id="857"/>
      <w:commentRangeStart w:id="858"/>
      <w:ins w:id="859" w:author="Richard Bradbury (2024-08-15)" w:date="2024-08-15T13:12:00Z">
        <w:r w:rsidR="00FB3C5E">
          <w:rPr>
            <w:lang w:eastAsia="zh-CN"/>
          </w:rPr>
          <w:t>provisioned</w:t>
        </w:r>
        <w:commentRangeEnd w:id="857"/>
        <w:r w:rsidR="00FB3C5E">
          <w:rPr>
            <w:rStyle w:val="af"/>
          </w:rPr>
          <w:commentReference w:id="857"/>
        </w:r>
      </w:ins>
      <w:commentRangeEnd w:id="858"/>
      <w:r w:rsidR="00A255FE">
        <w:rPr>
          <w:rStyle w:val="af"/>
        </w:rPr>
        <w:commentReference w:id="858"/>
      </w:r>
      <w:ins w:id="860" w:author="Huawei-Qi-0812" w:date="2024-08-13T10:26:00Z">
        <w:r>
          <w:rPr>
            <w:lang w:eastAsia="zh-CN"/>
          </w:rPr>
          <w:t xml:space="preserve">, </w:t>
        </w:r>
        <w:r w:rsidRPr="00FB3C5E">
          <w:rPr>
            <w:b/>
            <w:bCs/>
            <w:lang w:eastAsia="zh-CN"/>
          </w:rPr>
          <w:t>the 5GMS</w:t>
        </w:r>
      </w:ins>
      <w:ins w:id="861" w:author="Richard Bradbury (2024-08-15)" w:date="2024-08-15T13:11:00Z">
        <w:r w:rsidR="00FB3C5E" w:rsidRPr="00FB3C5E">
          <w:rPr>
            <w:b/>
            <w:bCs/>
            <w:lang w:eastAsia="zh-CN"/>
          </w:rPr>
          <w:t> </w:t>
        </w:r>
      </w:ins>
      <w:ins w:id="862" w:author="Huawei-Qi-0812" w:date="2024-08-13T10:26:00Z">
        <w:r w:rsidRPr="00FB3C5E">
          <w:rPr>
            <w:b/>
            <w:bCs/>
            <w:lang w:eastAsia="zh-CN"/>
          </w:rPr>
          <w:t>A</w:t>
        </w:r>
      </w:ins>
      <w:ins w:id="863" w:author="Richard Bradbury (2024-08-15)" w:date="2024-08-15T13:11:00Z">
        <w:r w:rsidR="00FB3C5E" w:rsidRPr="00FB3C5E">
          <w:rPr>
            <w:b/>
            <w:bCs/>
            <w:lang w:eastAsia="zh-CN"/>
          </w:rPr>
          <w:t>F</w:t>
        </w:r>
      </w:ins>
      <w:ins w:id="864" w:author="Huawei-Qi-0812" w:date="2024-08-13T10:26:00Z">
        <w:r w:rsidRPr="00FB3C5E">
          <w:rPr>
            <w:b/>
            <w:bCs/>
            <w:lang w:eastAsia="zh-CN"/>
          </w:rPr>
          <w:t xml:space="preserve"> provides QoS monitoring </w:t>
        </w:r>
        <w:r w:rsidR="00FB3C5E" w:rsidRPr="00FB3C5E">
          <w:rPr>
            <w:b/>
            <w:bCs/>
            <w:lang w:eastAsia="zh-CN"/>
          </w:rPr>
          <w:t xml:space="preserve">notifications </w:t>
        </w:r>
        <w:r w:rsidRPr="00FB3C5E">
          <w:rPr>
            <w:b/>
            <w:bCs/>
            <w:lang w:eastAsia="zh-CN"/>
          </w:rPr>
          <w:t>to the 5GMS</w:t>
        </w:r>
      </w:ins>
      <w:ins w:id="865" w:author="Richard Bradbury (2024-08-15)" w:date="2024-08-15T13:11:00Z">
        <w:r w:rsidR="00FB3C5E" w:rsidRPr="00FB3C5E">
          <w:rPr>
            <w:b/>
            <w:bCs/>
            <w:lang w:eastAsia="zh-CN"/>
          </w:rPr>
          <w:t> </w:t>
        </w:r>
      </w:ins>
      <w:ins w:id="866" w:author="Huawei-Qi-0812" w:date="2024-08-13T10:26:00Z">
        <w:r w:rsidRPr="00FB3C5E">
          <w:rPr>
            <w:b/>
            <w:bCs/>
            <w:lang w:eastAsia="zh-CN"/>
          </w:rPr>
          <w:t>AS</w:t>
        </w:r>
      </w:ins>
      <w:ins w:id="867" w:author="Richard Bradbury (2024-08-15)" w:date="2024-08-15T13:12:00Z">
        <w:r w:rsidR="00FB3C5E" w:rsidRPr="00FB3C5E">
          <w:rPr>
            <w:b/>
            <w:bCs/>
            <w:lang w:eastAsia="zh-CN"/>
          </w:rPr>
          <w:t xml:space="preserve"> via reference point M3</w:t>
        </w:r>
      </w:ins>
      <w:ins w:id="868" w:author="Huawei-Qi-0812" w:date="2024-08-13T10:26:00Z">
        <w:r>
          <w:rPr>
            <w:lang w:eastAsia="zh-CN"/>
          </w:rPr>
          <w:t>.</w:t>
        </w:r>
      </w:ins>
    </w:p>
    <w:p w14:paraId="2FBCAA07" w14:textId="59D9F515" w:rsidR="00FB3C5E" w:rsidRPr="00A833DC" w:rsidRDefault="00FB3C5E" w:rsidP="00FB3C5E">
      <w:pPr>
        <w:pStyle w:val="NO"/>
        <w:rPr>
          <w:ins w:id="869" w:author="Huawei-Qi-0812" w:date="2024-08-13T10:26:00Z"/>
        </w:rPr>
      </w:pPr>
      <w:commentRangeStart w:id="870"/>
      <w:commentRangeStart w:id="871"/>
      <w:ins w:id="872" w:author="Richard Bradbury (2024-08-15)" w:date="2024-08-15T13:13:00Z">
        <w:r>
          <w:rPr>
            <w:lang w:eastAsia="zh-CN"/>
          </w:rPr>
          <w:t>NOTE</w:t>
        </w:r>
      </w:ins>
      <w:ins w:id="873" w:author="Huawei-Qi-0812" w:date="2024-08-13T10:26:00Z">
        <w:r>
          <w:rPr>
            <w:lang w:eastAsia="zh-CN"/>
          </w:rPr>
          <w:t>:</w:t>
        </w:r>
      </w:ins>
      <w:ins w:id="874" w:author="Richard Bradbury (2024-08-15)" w:date="2024-08-15T13:13:00Z">
        <w:r>
          <w:rPr>
            <w:lang w:eastAsia="zh-CN"/>
          </w:rPr>
          <w:tab/>
        </w:r>
      </w:ins>
      <w:ins w:id="875" w:author="Huawei-Qi-0812" w:date="2024-08-13T10:26:00Z">
        <w:r>
          <w:rPr>
            <w:lang w:eastAsia="zh-CN"/>
          </w:rPr>
          <w:t>How the 5GMS</w:t>
        </w:r>
      </w:ins>
      <w:ins w:id="876" w:author="Richard Bradbury (2024-08-15)" w:date="2024-08-15T13:13:00Z">
        <w:r>
          <w:rPr>
            <w:lang w:eastAsia="zh-CN"/>
          </w:rPr>
          <w:t> </w:t>
        </w:r>
      </w:ins>
      <w:ins w:id="877" w:author="Huawei-Qi-0812" w:date="2024-08-13T10:26:00Z">
        <w:r>
          <w:rPr>
            <w:lang w:eastAsia="zh-CN"/>
          </w:rPr>
          <w:t xml:space="preserve">AS </w:t>
        </w:r>
      </w:ins>
      <w:ins w:id="878" w:author="Richard Bradbury (2024-08-15)" w:date="2024-08-15T13:13:00Z">
        <w:r>
          <w:rPr>
            <w:lang w:eastAsia="zh-CN"/>
          </w:rPr>
          <w:t>receives</w:t>
        </w:r>
      </w:ins>
      <w:ins w:id="879" w:author="Huawei-Qi-0812" w:date="2024-08-13T10:26:00Z">
        <w:r>
          <w:rPr>
            <w:lang w:eastAsia="zh-CN"/>
          </w:rPr>
          <w:t xml:space="preserve"> notification</w:t>
        </w:r>
      </w:ins>
      <w:ins w:id="880" w:author="Richard Bradbury (2024-08-15)" w:date="2024-08-15T13:13:00Z">
        <w:r>
          <w:rPr>
            <w:lang w:eastAsia="zh-CN"/>
          </w:rPr>
          <w:t>s</w:t>
        </w:r>
      </w:ins>
      <w:ins w:id="881" w:author="Huawei-Qi-0812" w:date="2024-08-13T10:26:00Z">
        <w:r>
          <w:rPr>
            <w:lang w:eastAsia="zh-CN"/>
          </w:rPr>
          <w:t xml:space="preserve"> via reference point M3 is </w:t>
        </w:r>
      </w:ins>
      <w:ins w:id="882" w:author="Richard Bradbury (2024-08-15)" w:date="2024-08-15T13:13:00Z">
        <w:r>
          <w:rPr>
            <w:lang w:eastAsia="zh-CN"/>
          </w:rPr>
          <w:t>for further study</w:t>
        </w:r>
      </w:ins>
      <w:ins w:id="883" w:author="Huawei-Qi-0812" w:date="2024-08-13T10:26:00Z">
        <w:r>
          <w:rPr>
            <w:lang w:eastAsia="zh-CN"/>
          </w:rPr>
          <w:t>.</w:t>
        </w:r>
      </w:ins>
      <w:commentRangeEnd w:id="870"/>
      <w:r w:rsidR="00B22832">
        <w:rPr>
          <w:rStyle w:val="af"/>
        </w:rPr>
        <w:commentReference w:id="870"/>
      </w:r>
      <w:commentRangeEnd w:id="871"/>
      <w:r w:rsidR="00EB45A1">
        <w:rPr>
          <w:rStyle w:val="af"/>
        </w:rPr>
        <w:commentReference w:id="871"/>
      </w:r>
    </w:p>
    <w:p w14:paraId="04BB854A" w14:textId="6ABE25BC" w:rsidR="00B22832" w:rsidRDefault="00573B09" w:rsidP="00F37918">
      <w:pPr>
        <w:pStyle w:val="B10"/>
        <w:numPr>
          <w:ilvl w:val="0"/>
          <w:numId w:val="121"/>
        </w:numPr>
        <w:rPr>
          <w:ins w:id="884" w:author="Richard Bradbury (2024-08-15)" w:date="2024-08-15T13:15:00Z"/>
        </w:rPr>
      </w:pPr>
      <w:ins w:id="885" w:author="Huawei-Qi-0812" w:date="2024-08-13T10:27:00Z">
        <w:r>
          <w:rPr>
            <w:lang w:eastAsia="zh-CN"/>
          </w:rPr>
          <w:t>The 5GMS</w:t>
        </w:r>
      </w:ins>
      <w:ins w:id="886" w:author="Richard Bradbury (2024-08-15)" w:date="2024-08-15T13:14:00Z">
        <w:r w:rsidR="00B22832">
          <w:rPr>
            <w:lang w:eastAsia="zh-CN"/>
          </w:rPr>
          <w:t> </w:t>
        </w:r>
      </w:ins>
      <w:ins w:id="887" w:author="Huawei-Qi-0812" w:date="2024-08-13T10:27:00Z">
        <w:r>
          <w:rPr>
            <w:lang w:eastAsia="zh-CN"/>
          </w:rPr>
          <w:t xml:space="preserve">AS may </w:t>
        </w:r>
      </w:ins>
      <w:ins w:id="888" w:author="Richard Bradbury (2024-08-15)" w:date="2024-08-15T13:15:00Z">
        <w:r w:rsidR="00B22832">
          <w:rPr>
            <w:lang w:eastAsia="zh-CN"/>
          </w:rPr>
          <w:t>use the notified QoS monitoring results to modify its behaviour.</w:t>
        </w:r>
      </w:ins>
    </w:p>
    <w:p w14:paraId="6A40DA32" w14:textId="4A8EDC28" w:rsidR="00F37918" w:rsidRDefault="00B22832" w:rsidP="00B22832">
      <w:pPr>
        <w:pStyle w:val="B10"/>
        <w:ind w:left="644" w:firstLine="0"/>
        <w:rPr>
          <w:ins w:id="889" w:author="Huawei-Qi-0812" w:date="2024-08-13T10:26:00Z"/>
        </w:rPr>
      </w:pPr>
      <w:ins w:id="890" w:author="Richard Bradbury (2024-08-15)" w:date="2024-08-15T13:16:00Z">
        <w:r>
          <w:rPr>
            <w:lang w:eastAsia="zh-CN"/>
          </w:rPr>
          <w:t xml:space="preserve">For example, the 5GMS AS may </w:t>
        </w:r>
      </w:ins>
      <w:ins w:id="891" w:author="Huawei-Qi-0812" w:date="2024-08-13T10:27:00Z">
        <w:r w:rsidR="00573B09">
          <w:rPr>
            <w:lang w:eastAsia="zh-CN"/>
          </w:rPr>
          <w:t xml:space="preserve">use the </w:t>
        </w:r>
      </w:ins>
      <w:ins w:id="892" w:author="Richard Bradbury (2024-08-15)" w:date="2024-08-15T13:14:00Z">
        <w:r>
          <w:rPr>
            <w:lang w:eastAsia="zh-CN"/>
          </w:rPr>
          <w:t xml:space="preserve">monitored packet </w:t>
        </w:r>
      </w:ins>
      <w:ins w:id="893" w:author="Huawei-Qi-0812" w:date="2024-08-13T10:27:00Z">
        <w:r w:rsidR="00573B09">
          <w:rPr>
            <w:lang w:eastAsia="zh-CN"/>
          </w:rPr>
          <w:t>latency</w:t>
        </w:r>
      </w:ins>
      <w:ins w:id="894" w:author="Huawei-Qi-0820" w:date="2024-08-21T09:57:00Z">
        <w:r w:rsidR="00B46C98">
          <w:rPr>
            <w:lang w:eastAsia="zh-CN"/>
          </w:rPr>
          <w:t>, congestion status</w:t>
        </w:r>
      </w:ins>
      <w:ins w:id="895" w:author="Huawei-Qi-0812" w:date="2024-08-13T10:27:00Z">
        <w:r w:rsidR="00573B09">
          <w:rPr>
            <w:lang w:eastAsia="zh-CN"/>
          </w:rPr>
          <w:t xml:space="preserve"> </w:t>
        </w:r>
      </w:ins>
      <w:commentRangeStart w:id="896"/>
      <w:commentRangeStart w:id="897"/>
      <w:ins w:id="898" w:author="Richard Bradbury (2024-08-15)" w:date="2024-08-15T13:14:00Z">
        <w:r>
          <w:rPr>
            <w:lang w:eastAsia="zh-CN"/>
          </w:rPr>
          <w:t>to</w:t>
        </w:r>
      </w:ins>
      <w:ins w:id="899" w:author="Huawei-Qi-0820" w:date="2024-08-21T09:57:00Z">
        <w:r w:rsidR="00B46C98">
          <w:rPr>
            <w:lang w:eastAsia="zh-CN"/>
          </w:rPr>
          <w:t xml:space="preserve"> adjust the</w:t>
        </w:r>
      </w:ins>
      <w:ins w:id="900" w:author="Huawei-Qi-0820" w:date="2024-08-21T09:58:00Z">
        <w:r w:rsidR="00B46C98">
          <w:rPr>
            <w:lang w:eastAsia="zh-CN"/>
          </w:rPr>
          <w:t xml:space="preserve"> congestion window</w:t>
        </w:r>
      </w:ins>
      <w:ins w:id="901" w:author="Richard Bradbury (2024-08-15)" w:date="2024-08-15T13:16:00Z">
        <w:del w:id="902" w:author="Huawei-Qi-0820" w:date="2024-08-21T10:48:00Z">
          <w:r w:rsidDel="003C3350">
            <w:rPr>
              <w:lang w:eastAsia="zh-CN"/>
            </w:rPr>
            <w:delText>..</w:delText>
          </w:r>
        </w:del>
      </w:ins>
      <w:ins w:id="903" w:author="Richard Bradbury (2024-08-15)" w:date="2024-08-15T13:14:00Z">
        <w:r>
          <w:rPr>
            <w:lang w:eastAsia="zh-CN"/>
          </w:rPr>
          <w:t>.</w:t>
        </w:r>
      </w:ins>
      <w:commentRangeEnd w:id="896"/>
      <w:ins w:id="904" w:author="Richard Bradbury (2024-08-15)" w:date="2024-08-15T13:16:00Z">
        <w:r>
          <w:rPr>
            <w:rStyle w:val="af"/>
          </w:rPr>
          <w:commentReference w:id="896"/>
        </w:r>
      </w:ins>
      <w:commentRangeEnd w:id="897"/>
      <w:r w:rsidR="003C3350">
        <w:rPr>
          <w:rStyle w:val="af"/>
        </w:rPr>
        <w:commentReference w:id="897"/>
      </w:r>
    </w:p>
    <w:p w14:paraId="298D6789" w14:textId="0F077124" w:rsidR="00F44F3A" w:rsidRDefault="00F44F3A" w:rsidP="00F44F3A">
      <w:pPr>
        <w:pStyle w:val="30"/>
        <w:ind w:left="0" w:firstLine="0"/>
        <w:rPr>
          <w:lang w:eastAsia="ko-KR"/>
        </w:rPr>
      </w:pPr>
      <w:bookmarkStart w:id="905" w:name="_Toc162435267"/>
      <w:r>
        <w:rPr>
          <w:lang w:eastAsia="ko-KR"/>
        </w:rPr>
        <w:t>5.X.7</w:t>
      </w:r>
      <w:r w:rsidRPr="00822E86">
        <w:rPr>
          <w:lang w:eastAsia="ko-KR"/>
        </w:rPr>
        <w:tab/>
      </w:r>
      <w:r>
        <w:rPr>
          <w:lang w:eastAsia="ko-KR"/>
        </w:rPr>
        <w:t xml:space="preserve">Summary and </w:t>
      </w:r>
      <w:r w:rsidR="00BC46E4">
        <w:rPr>
          <w:lang w:eastAsia="ko-KR"/>
        </w:rPr>
        <w:t>c</w:t>
      </w:r>
      <w:r>
        <w:rPr>
          <w:lang w:eastAsia="ko-KR"/>
        </w:rPr>
        <w:t>onclusions</w:t>
      </w:r>
      <w:bookmarkEnd w:id="61"/>
      <w:bookmarkEnd w:id="62"/>
      <w:bookmarkEnd w:id="905"/>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Thomas Stockhammer" w:date="2024-04-10T12:49:00Z" w:initials="TS">
    <w:p w14:paraId="395BF4E1" w14:textId="77777777" w:rsidR="00B64E4A" w:rsidRDefault="00B64E4A" w:rsidP="00B64E4A">
      <w:pPr>
        <w:pStyle w:val="af0"/>
      </w:pPr>
      <w:r>
        <w:rPr>
          <w:rStyle w:val="af"/>
        </w:rPr>
        <w:annotationRef/>
      </w:r>
      <w:r>
        <w:rPr>
          <w:lang w:val="de-DE"/>
        </w:rPr>
        <w:t>Provide abbreviations in clause 3.3</w:t>
      </w:r>
    </w:p>
  </w:comment>
  <w:comment w:id="78" w:author="Huawei-Qi-0410" w:date="2024-04-10T20:53:00Z" w:initials="panqi (E)">
    <w:p w14:paraId="5A008D54" w14:textId="3061397A" w:rsidR="00DA251A" w:rsidRDefault="00DA251A">
      <w:pPr>
        <w:pStyle w:val="af0"/>
        <w:rPr>
          <w:lang w:eastAsia="zh-CN"/>
        </w:rPr>
      </w:pPr>
      <w:r>
        <w:rPr>
          <w:rStyle w:val="af"/>
        </w:rPr>
        <w:annotationRef/>
      </w:r>
      <w:r>
        <w:rPr>
          <w:lang w:eastAsia="zh-CN"/>
        </w:rPr>
        <w:t xml:space="preserve">Done. </w:t>
      </w:r>
    </w:p>
  </w:comment>
  <w:comment w:id="83" w:author="Thomas Stockhammer" w:date="2024-04-10T12:49:00Z" w:initials="TS">
    <w:p w14:paraId="3DD8C802" w14:textId="77777777" w:rsidR="00677D76" w:rsidRDefault="00677D76" w:rsidP="00677D76">
      <w:pPr>
        <w:pStyle w:val="af0"/>
      </w:pPr>
      <w:r>
        <w:rPr>
          <w:rStyle w:val="af"/>
        </w:rPr>
        <w:annotationRef/>
      </w:r>
      <w:r>
        <w:rPr>
          <w:lang w:val="de-DE"/>
        </w:rPr>
        <w:t>Unclear sentence</w:t>
      </w:r>
    </w:p>
  </w:comment>
  <w:comment w:id="84" w:author="Huawei-Qi-0410" w:date="2024-04-10T20:54:00Z" w:initials="panqi (E)">
    <w:p w14:paraId="25F7D0EE" w14:textId="4D087128" w:rsidR="00DA251A" w:rsidRDefault="00DA251A">
      <w:pPr>
        <w:pStyle w:val="af0"/>
        <w:rPr>
          <w:lang w:eastAsia="zh-CN"/>
        </w:rPr>
      </w:pPr>
      <w:r>
        <w:rPr>
          <w:rStyle w:val="af"/>
        </w:rPr>
        <w:annotationRef/>
      </w:r>
      <w:r>
        <w:rPr>
          <w:lang w:eastAsia="zh-CN"/>
        </w:rPr>
        <w:t>Updated.</w:t>
      </w:r>
    </w:p>
  </w:comment>
  <w:comment w:id="85" w:author="Richard Bradbury (2024-04-10)" w:date="2024-04-10T21:22:00Z" w:initials="RJB">
    <w:p w14:paraId="2C0AE1B6" w14:textId="77AA6464" w:rsidR="00B04128" w:rsidRDefault="00B04128">
      <w:pPr>
        <w:pStyle w:val="af0"/>
      </w:pPr>
      <w:r>
        <w:rPr>
          <w:rStyle w:val="af"/>
        </w:rPr>
        <w:annotationRef/>
      </w:r>
      <w:r>
        <w:t>Better now?</w:t>
      </w:r>
    </w:p>
  </w:comment>
  <w:comment w:id="115" w:author="Thomas Stockhammer" w:date="2024-04-10T12:50:00Z" w:initials="TS">
    <w:p w14:paraId="195688AF" w14:textId="77777777" w:rsidR="00F84E27" w:rsidRDefault="00F84E27" w:rsidP="00F84E27">
      <w:pPr>
        <w:pStyle w:val="af0"/>
      </w:pPr>
      <w:r>
        <w:rPr>
          <w:rStyle w:val="af"/>
        </w:rPr>
        <w:annotationRef/>
      </w:r>
      <w:r>
        <w:rPr>
          <w:lang w:val="de-DE"/>
        </w:rPr>
        <w:t>Rate adaptation may be just one action. It signals congestion AFAIK</w:t>
      </w:r>
    </w:p>
  </w:comment>
  <w:comment w:id="132" w:author="Richard Bradbury (2024-04-10)" w:date="2024-04-10T21:29:00Z" w:initials="RJB">
    <w:p w14:paraId="608F1A29" w14:textId="09608422" w:rsidR="00B04128" w:rsidRDefault="00B04128">
      <w:pPr>
        <w:pStyle w:val="af0"/>
      </w:pPr>
      <w:r>
        <w:rPr>
          <w:rStyle w:val="af"/>
        </w:rPr>
        <w:annotationRef/>
      </w:r>
      <w:r>
        <w:t>Provide a stage-2 reference.</w:t>
      </w:r>
    </w:p>
  </w:comment>
  <w:comment w:id="146" w:author="Thorsten Lohmar r02" w:date="2024-04-10T15:54:00Z" w:initials="TL">
    <w:p w14:paraId="6D7F2D93" w14:textId="77777777" w:rsidR="00BF7B1E" w:rsidRDefault="00BF7B1E">
      <w:pPr>
        <w:pStyle w:val="af0"/>
      </w:pPr>
      <w:r>
        <w:rPr>
          <w:rStyle w:val="af"/>
        </w:rPr>
        <w:annotationRef/>
      </w:r>
      <w:r>
        <w:t xml:space="preserve">What does this may actually mean? </w:t>
      </w:r>
    </w:p>
    <w:p w14:paraId="430450F2" w14:textId="77777777" w:rsidR="00BF7B1E" w:rsidRDefault="00BF7B1E">
      <w:pPr>
        <w:pStyle w:val="af0"/>
      </w:pPr>
      <w:r>
        <w:t>A: This is one way to activate ECN marking in 5GS.</w:t>
      </w:r>
    </w:p>
    <w:p w14:paraId="04BAAA17" w14:textId="77777777" w:rsidR="00BF7B1E" w:rsidRDefault="00BF7B1E" w:rsidP="00E41B28">
      <w:pPr>
        <w:pStyle w:val="af0"/>
      </w:pPr>
      <w:r>
        <w:t>B: This is the only ways to activate ECN marking, but the AF is free to use it.</w:t>
      </w:r>
    </w:p>
  </w:comment>
  <w:comment w:id="147" w:author="Huawei-Qi-0410" w:date="2024-04-10T22:08:00Z" w:initials="panqi (E)">
    <w:p w14:paraId="1CBCBCFA" w14:textId="77777777" w:rsidR="00D840C5" w:rsidRDefault="00D840C5" w:rsidP="00D840C5">
      <w:pPr>
        <w:pStyle w:val="af0"/>
        <w:rPr>
          <w:lang w:eastAsia="zh-CN"/>
        </w:rPr>
      </w:pPr>
      <w:r>
        <w:rPr>
          <w:rStyle w:val="af"/>
        </w:rPr>
        <w:annotationRef/>
      </w:r>
      <w:r>
        <w:rPr>
          <w:lang w:eastAsia="zh-CN"/>
        </w:rPr>
        <w:t xml:space="preserve">A is the correct interpretation. </w:t>
      </w:r>
    </w:p>
    <w:p w14:paraId="11F4A6CE" w14:textId="3A169148" w:rsidR="00D840C5" w:rsidRPr="00D840C5" w:rsidRDefault="00D840C5" w:rsidP="00D840C5">
      <w:pPr>
        <w:pStyle w:val="af0"/>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72" w:author="Thorsten Lohmar r02" w:date="2024-04-10T15:55:00Z" w:initials="TL">
    <w:p w14:paraId="78517054" w14:textId="77777777" w:rsidR="00BF7B1E" w:rsidRDefault="00BF7B1E" w:rsidP="006C6A2F">
      <w:pPr>
        <w:pStyle w:val="af0"/>
      </w:pPr>
      <w:r>
        <w:rPr>
          <w:rStyle w:val="af"/>
        </w:rPr>
        <w:annotationRef/>
      </w:r>
      <w:r>
        <w:t>Same question as above.</w:t>
      </w:r>
    </w:p>
  </w:comment>
  <w:comment w:id="173" w:author="Huawei-Qi-0410" w:date="2024-04-10T22:10:00Z" w:initials="panqi (E)">
    <w:p w14:paraId="19943EF6" w14:textId="143B510B" w:rsidR="00D840C5" w:rsidRDefault="00D840C5">
      <w:pPr>
        <w:pStyle w:val="af0"/>
      </w:pPr>
      <w:r>
        <w:rPr>
          <w:rStyle w:val="af"/>
        </w:rPr>
        <w:annotationRef/>
      </w:r>
      <w:r>
        <w:rPr>
          <w:rFonts w:hint="eastAsia"/>
          <w:lang w:eastAsia="zh-CN"/>
        </w:rPr>
        <w:t>S</w:t>
      </w:r>
      <w:r>
        <w:rPr>
          <w:lang w:eastAsia="zh-CN"/>
        </w:rPr>
        <w:t xml:space="preserve">ame as above. </w:t>
      </w:r>
    </w:p>
  </w:comment>
  <w:comment w:id="206" w:author="Thorsten Lohmar r02" w:date="2024-04-10T15:57:00Z" w:initials="TL">
    <w:p w14:paraId="18325B1C" w14:textId="77777777" w:rsidR="00BF7B1E" w:rsidRDefault="00BF7B1E" w:rsidP="00ED674B">
      <w:pPr>
        <w:pStyle w:val="af0"/>
      </w:pPr>
      <w:r>
        <w:rPr>
          <w:rStyle w:val="af"/>
        </w:rPr>
        <w:annotationRef/>
      </w:r>
      <w:r>
        <w:t>We need to add some statements about UL (which is also supported by SA2).</w:t>
      </w:r>
    </w:p>
  </w:comment>
  <w:comment w:id="207" w:author="Huawei-Qi-0410" w:date="2024-04-10T22:10:00Z" w:initials="panqi (E)">
    <w:p w14:paraId="42A0C233" w14:textId="1FA7968A" w:rsidR="00D840C5" w:rsidRDefault="00D840C5">
      <w:pPr>
        <w:pStyle w:val="af0"/>
        <w:rPr>
          <w:lang w:eastAsia="zh-CN"/>
        </w:rPr>
      </w:pPr>
      <w:r>
        <w:rPr>
          <w:rStyle w:val="af"/>
        </w:rPr>
        <w:annotationRef/>
      </w:r>
      <w:r>
        <w:rPr>
          <w:lang w:eastAsia="zh-CN"/>
        </w:rPr>
        <w:t>Done.</w:t>
      </w:r>
    </w:p>
  </w:comment>
  <w:comment w:id="350" w:author="Huawei-Qi-0521" w:date="2024-05-21T23:43:00Z" w:initials="panqi (E)">
    <w:p w14:paraId="1C0AC5A4" w14:textId="36DEBDAE" w:rsidR="00BC5040" w:rsidRDefault="00BC5040">
      <w:pPr>
        <w:pStyle w:val="af0"/>
        <w:rPr>
          <w:lang w:eastAsia="zh-CN"/>
        </w:rPr>
      </w:pPr>
      <w:r>
        <w:rPr>
          <w:rStyle w:val="af"/>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af0"/>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409" w:author="Richard Bradbury" w:date="2024-05-17T15:12:00Z" w:initials="RJB">
    <w:p w14:paraId="45D52184" w14:textId="10E99E52" w:rsidR="00B42FC9" w:rsidRDefault="00B42FC9">
      <w:pPr>
        <w:pStyle w:val="af0"/>
      </w:pPr>
      <w:r>
        <w:rPr>
          <w:rStyle w:val="af"/>
        </w:rPr>
        <w:annotationRef/>
      </w:r>
      <w:r>
        <w:t>There is no Network Assistance provisioning at M1 up to and including Rel-18.</w:t>
      </w:r>
    </w:p>
  </w:comment>
  <w:comment w:id="423" w:author="Huawei-SA4#128" w:date="2024-05-14T10:11:00Z" w:initials="p(">
    <w:p w14:paraId="441DBAA2" w14:textId="77777777" w:rsidR="00F415E2" w:rsidRDefault="00F415E2">
      <w:pPr>
        <w:pStyle w:val="af0"/>
        <w:rPr>
          <w:lang w:eastAsia="zh-CN"/>
        </w:rPr>
      </w:pPr>
      <w:r>
        <w:rPr>
          <w:rStyle w:val="af"/>
        </w:rPr>
        <w:annotationRef/>
      </w:r>
      <w:r>
        <w:rPr>
          <w:lang w:eastAsia="zh-CN"/>
        </w:rPr>
        <w:t>Do we allow 5GMS AS to invoke this API?</w:t>
      </w:r>
    </w:p>
    <w:p w14:paraId="0512043F" w14:textId="2957C856" w:rsidR="00F415E2" w:rsidRPr="00F415E2" w:rsidRDefault="00F415E2">
      <w:pPr>
        <w:pStyle w:val="af0"/>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424" w:author="Richard Bradbury" w:date="2024-05-17T15:05:00Z" w:initials="RJB">
    <w:p w14:paraId="4093C6DA" w14:textId="71DC6C48" w:rsidR="004566CF" w:rsidRDefault="004566CF">
      <w:pPr>
        <w:pStyle w:val="af0"/>
      </w:pPr>
      <w:r>
        <w:rPr>
          <w:rStyle w:val="af"/>
        </w:rPr>
        <w:annotationRef/>
      </w:r>
      <w:r>
        <w:t>Yes, it would be reasonable to expose this API to the RTC AS via reference point M3.</w:t>
      </w:r>
    </w:p>
  </w:comment>
  <w:comment w:id="519" w:author="Thorsten Lohmar r02" w:date="2024-04-10T16:01:00Z" w:initials="TL">
    <w:p w14:paraId="1FF293BD" w14:textId="77777777" w:rsidR="00BF7B1E" w:rsidRDefault="00BF7B1E" w:rsidP="00F22694">
      <w:pPr>
        <w:pStyle w:val="af0"/>
      </w:pPr>
      <w:r>
        <w:rPr>
          <w:rStyle w:val="af"/>
        </w:rPr>
        <w:annotationRef/>
      </w:r>
      <w:r>
        <w:t>Is this DL or UL or Both?</w:t>
      </w:r>
    </w:p>
  </w:comment>
  <w:comment w:id="520" w:author="Huawei-Qi-0411" w:date="2024-04-11T10:29:00Z" w:initials="panqi (E)">
    <w:p w14:paraId="11EF95C3" w14:textId="634E8301" w:rsidR="00FA24E3" w:rsidRDefault="00FA24E3">
      <w:pPr>
        <w:pStyle w:val="af0"/>
      </w:pPr>
      <w:r>
        <w:rPr>
          <w:rStyle w:val="af"/>
        </w:rPr>
        <w:annotationRef/>
      </w:r>
      <w:r>
        <w:rPr>
          <w:lang w:eastAsia="zh-CN"/>
        </w:rPr>
        <w:t>B</w:t>
      </w:r>
      <w:r>
        <w:rPr>
          <w:rFonts w:hint="eastAsia"/>
          <w:lang w:eastAsia="zh-CN"/>
        </w:rPr>
        <w:t>oth</w:t>
      </w:r>
      <w:r>
        <w:t>.</w:t>
      </w:r>
    </w:p>
  </w:comment>
  <w:comment w:id="533" w:author="Thomas Stockhammer" w:date="2024-04-10T12:52:00Z" w:initials="TS">
    <w:p w14:paraId="5DF1D28B" w14:textId="77777777" w:rsidR="006C5FAE" w:rsidRDefault="006C5FAE" w:rsidP="006C5FAE">
      <w:pPr>
        <w:pStyle w:val="af0"/>
      </w:pPr>
      <w:r>
        <w:rPr>
          <w:rStyle w:val="af"/>
        </w:rPr>
        <w:annotationRef/>
      </w:r>
      <w:r>
        <w:rPr>
          <w:lang w:val="de-DE"/>
        </w:rPr>
        <w:t>Question is also if and how this can be exposed to the 5GMSd client</w:t>
      </w:r>
    </w:p>
  </w:comment>
  <w:comment w:id="534" w:author="Huawei-Qi-0410" w:date="2024-04-10T20:49:00Z" w:initials="panqi (E)">
    <w:p w14:paraId="0D9BCC34" w14:textId="77777777" w:rsidR="00DD4792" w:rsidRDefault="00DD4792">
      <w:pPr>
        <w:pStyle w:val="af0"/>
      </w:pPr>
      <w:r>
        <w:rPr>
          <w:rStyle w:val="af"/>
        </w:rPr>
        <w:annotationRef/>
      </w:r>
      <w:r>
        <w:t xml:space="preserve">Technically, for DL, the client just records the ECN marking status and sends back to the 5GMS AS via the TCP/QUIC ACK. </w:t>
      </w:r>
    </w:p>
    <w:p w14:paraId="6B814601" w14:textId="1D3FA828" w:rsidR="00DD4792" w:rsidRDefault="00DD4792">
      <w:pPr>
        <w:pStyle w:val="af0"/>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af0"/>
        <w:rPr>
          <w:lang w:eastAsia="zh-CN"/>
        </w:rPr>
      </w:pPr>
      <w:r>
        <w:t>For QUIC, it is a bit flexible and the 5GMS</w:t>
      </w:r>
      <w:r>
        <w:rPr>
          <w:rFonts w:hint="eastAsia"/>
          <w:lang w:eastAsia="zh-CN"/>
        </w:rPr>
        <w:t>d</w:t>
      </w:r>
      <w:r>
        <w:rPr>
          <w:lang w:eastAsia="zh-CN"/>
        </w:rPr>
        <w:t xml:space="preserve"> Client can do that, too. </w:t>
      </w:r>
    </w:p>
  </w:comment>
  <w:comment w:id="621" w:author="Richard Bradbury (2024-08-15)" w:date="2024-08-15T12:35:00Z" w:initials="RJB">
    <w:p w14:paraId="0783C827" w14:textId="020ABEA7" w:rsidR="00815C7F" w:rsidRDefault="00815C7F">
      <w:pPr>
        <w:pStyle w:val="af0"/>
      </w:pPr>
      <w:r>
        <w:rPr>
          <w:rStyle w:val="af"/>
        </w:rPr>
        <w:annotationRef/>
      </w:r>
      <w:r>
        <w:t>3GPP terminology would be "deployed in an Edge DN" maybe?</w:t>
      </w:r>
    </w:p>
  </w:comment>
  <w:comment w:id="622" w:author="Huawei-Qi-0820" w:date="2024-08-20T20:32:00Z" w:initials="panqi (E)">
    <w:p w14:paraId="29514D86" w14:textId="03005C5C" w:rsidR="0063632F" w:rsidRDefault="0063632F">
      <w:pPr>
        <w:pStyle w:val="af0"/>
        <w:rPr>
          <w:rFonts w:hint="eastAsia"/>
          <w:lang w:eastAsia="zh-CN"/>
        </w:rPr>
      </w:pPr>
      <w:r>
        <w:rPr>
          <w:rStyle w:val="af"/>
        </w:rPr>
        <w:annotationRef/>
      </w:r>
      <w:r>
        <w:rPr>
          <w:lang w:eastAsia="zh-CN"/>
        </w:rPr>
        <w:t xml:space="preserve">Not really. The UPF is anyway outside of the DN. We can say the EAS instances deployed in an Edge DN. </w:t>
      </w:r>
    </w:p>
  </w:comment>
  <w:comment w:id="611" w:author="Richard Bradbury (2024-08-15)" w:date="2024-08-15T12:47:00Z" w:initials="RJB">
    <w:p w14:paraId="50701E7B" w14:textId="77777777" w:rsidR="004F086F" w:rsidRDefault="004F086F" w:rsidP="004F086F">
      <w:pPr>
        <w:pStyle w:val="af0"/>
      </w:pPr>
      <w:r>
        <w:rPr>
          <w:rStyle w:val="af"/>
        </w:rPr>
        <w:annotationRef/>
      </w:r>
      <w:r>
        <w:rPr>
          <w:rStyle w:val="af"/>
        </w:rPr>
        <w:annotationRef/>
      </w:r>
      <w:r>
        <w:t>Does the AF really need to be close the local UPF?</w:t>
      </w:r>
    </w:p>
    <w:p w14:paraId="2C940B3B" w14:textId="6151E5A0" w:rsidR="004F086F" w:rsidRDefault="004F086F">
      <w:pPr>
        <w:pStyle w:val="af0"/>
      </w:pPr>
      <w:r>
        <w:t>Surely, it's only the AS that needs to be deployed close to the local UPF. The location of the AF doesn't matter since it isn't in the media delivery path.</w:t>
      </w:r>
    </w:p>
  </w:comment>
  <w:comment w:id="612" w:author="Huawei-Qi-0820" w:date="2024-08-20T20:35:00Z" w:initials="panqi (E)">
    <w:p w14:paraId="3FE3F14A" w14:textId="6F5D7E86" w:rsidR="0063632F" w:rsidRDefault="0063632F">
      <w:pPr>
        <w:pStyle w:val="af0"/>
        <w:rPr>
          <w:rFonts w:hint="eastAsia"/>
          <w:lang w:eastAsia="zh-CN"/>
        </w:rPr>
      </w:pPr>
      <w:r>
        <w:rPr>
          <w:rStyle w:val="af"/>
        </w:rPr>
        <w:annotationRef/>
      </w:r>
      <w:r w:rsidR="00F1240E">
        <w:rPr>
          <w:lang w:eastAsia="zh-CN"/>
        </w:rPr>
        <w:t>You are right, the 5GMS AF doesn't need to be deployed locally.</w:t>
      </w:r>
      <w:r>
        <w:rPr>
          <w:lang w:eastAsia="zh-CN"/>
        </w:rPr>
        <w:t xml:space="preserve"> </w:t>
      </w:r>
    </w:p>
  </w:comment>
  <w:comment w:id="630" w:author="Richard Bradbury (2024-08-15)" w:date="2024-08-15T12:36:00Z" w:initials="RJB">
    <w:p w14:paraId="01B2C60C" w14:textId="59308F59" w:rsidR="00815C7F" w:rsidRDefault="00815C7F">
      <w:pPr>
        <w:pStyle w:val="af0"/>
      </w:pPr>
      <w:r>
        <w:rPr>
          <w:rStyle w:val="af"/>
        </w:rPr>
        <w:annotationRef/>
      </w:r>
      <w:r>
        <w:t>How does the UPF communicate directly with the AF and AS?</w:t>
      </w:r>
    </w:p>
  </w:comment>
  <w:comment w:id="631" w:author="Huawei-Qi-0820" w:date="2024-08-20T20:35:00Z" w:initials="panqi (E)">
    <w:p w14:paraId="7C7E735F" w14:textId="77777777" w:rsidR="0063632F" w:rsidRDefault="0063632F">
      <w:pPr>
        <w:pStyle w:val="af0"/>
        <w:rPr>
          <w:lang w:eastAsia="zh-CN"/>
        </w:rPr>
      </w:pPr>
      <w:r>
        <w:rPr>
          <w:rStyle w:val="af"/>
        </w:rPr>
        <w:annotationRef/>
      </w:r>
      <w:r>
        <w:rPr>
          <w:lang w:eastAsia="zh-CN"/>
        </w:rPr>
        <w:t xml:space="preserve">For clarification, I further added the reference to the SA2 specs. </w:t>
      </w:r>
    </w:p>
    <w:p w14:paraId="29D5476D" w14:textId="77777777" w:rsidR="0063632F" w:rsidRDefault="0063632F" w:rsidP="0063632F">
      <w:pPr>
        <w:pStyle w:val="af0"/>
        <w:numPr>
          <w:ilvl w:val="0"/>
          <w:numId w:val="122"/>
        </w:numPr>
        <w:rPr>
          <w:lang w:eastAsia="zh-CN"/>
        </w:rPr>
      </w:pPr>
      <w:r>
        <w:rPr>
          <w:lang w:eastAsia="zh-CN"/>
        </w:rPr>
        <w:t xml:space="preserve">For AF, the basic idea is the UPF can get the AF endpoint address when it is requested for the notification. </w:t>
      </w:r>
    </w:p>
    <w:p w14:paraId="6B66F5C9" w14:textId="1AF9B9B7" w:rsidR="0063632F" w:rsidRDefault="0063632F" w:rsidP="0063632F">
      <w:pPr>
        <w:pStyle w:val="af0"/>
        <w:numPr>
          <w:ilvl w:val="0"/>
          <w:numId w:val="122"/>
        </w:numPr>
        <w:rPr>
          <w:rFonts w:hint="eastAsia"/>
          <w:lang w:eastAsia="zh-CN"/>
        </w:rPr>
      </w:pPr>
      <w:r>
        <w:rPr>
          <w:rFonts w:hint="eastAsia"/>
          <w:lang w:eastAsia="zh-CN"/>
        </w:rPr>
        <w:t>F</w:t>
      </w:r>
      <w:r>
        <w:rPr>
          <w:lang w:eastAsia="zh-CN"/>
        </w:rPr>
        <w:t xml:space="preserve">or AS, that’s a bit complex. There could be </w:t>
      </w:r>
      <w:proofErr w:type="gramStart"/>
      <w:r>
        <w:rPr>
          <w:lang w:eastAsia="zh-CN"/>
        </w:rPr>
        <w:t>a</w:t>
      </w:r>
      <w:proofErr w:type="gramEnd"/>
      <w:r>
        <w:rPr>
          <w:lang w:eastAsia="zh-CN"/>
        </w:rPr>
        <w:t xml:space="preserve"> uplink traffic classifier (ULCL) between the RAN and the local UPF and it will filter the </w:t>
      </w:r>
      <w:r w:rsidR="001F7742">
        <w:rPr>
          <w:lang w:eastAsia="zh-CN"/>
        </w:rPr>
        <w:t xml:space="preserve">target </w:t>
      </w:r>
      <w:r>
        <w:rPr>
          <w:lang w:eastAsia="zh-CN"/>
        </w:rPr>
        <w:t>traffic</w:t>
      </w:r>
      <w:r w:rsidR="001F7742">
        <w:rPr>
          <w:lang w:eastAsia="zh-CN"/>
        </w:rPr>
        <w:t xml:space="preserve"> and forward</w:t>
      </w:r>
      <w:r>
        <w:rPr>
          <w:lang w:eastAsia="zh-CN"/>
        </w:rPr>
        <w:t xml:space="preserve"> to the local UPF</w:t>
      </w:r>
      <w:r w:rsidR="001F7742">
        <w:rPr>
          <w:lang w:eastAsia="zh-CN"/>
        </w:rPr>
        <w:t>. For example, it may</w:t>
      </w:r>
      <w:r>
        <w:rPr>
          <w:lang w:eastAsia="zh-CN"/>
        </w:rPr>
        <w:t xml:space="preserve"> forward </w:t>
      </w:r>
      <w:r w:rsidR="001F7742">
        <w:rPr>
          <w:lang w:eastAsia="zh-CN"/>
        </w:rPr>
        <w:t xml:space="preserve">packets whose destination </w:t>
      </w:r>
      <w:proofErr w:type="spellStart"/>
      <w:r w:rsidR="001F7742">
        <w:rPr>
          <w:lang w:eastAsia="zh-CN"/>
        </w:rPr>
        <w:t>IP&amp;port</w:t>
      </w:r>
      <w:proofErr w:type="spellEnd"/>
      <w:r>
        <w:rPr>
          <w:lang w:eastAsia="zh-CN"/>
        </w:rPr>
        <w:t xml:space="preserve"> targeting at the </w:t>
      </w:r>
      <w:r w:rsidR="001F7742">
        <w:rPr>
          <w:lang w:eastAsia="zh-CN"/>
        </w:rPr>
        <w:t>5GMS AS,</w:t>
      </w:r>
      <w:r>
        <w:rPr>
          <w:lang w:eastAsia="zh-CN"/>
        </w:rPr>
        <w:t xml:space="preserve"> to the local UPF and then local UPF further forward the traffic to the AS.</w:t>
      </w:r>
    </w:p>
  </w:comment>
  <w:comment w:id="699" w:author="Richard Bradbury (2024-08-15)" w:date="2024-08-15T12:41:00Z" w:initials="RJB">
    <w:p w14:paraId="4EEFCD67" w14:textId="6910174F" w:rsidR="004F086F" w:rsidRDefault="004F086F">
      <w:pPr>
        <w:pStyle w:val="af0"/>
      </w:pPr>
      <w:r>
        <w:rPr>
          <w:rStyle w:val="af"/>
        </w:rPr>
        <w:annotationRef/>
      </w:r>
      <w:r>
        <w:t>Let's namecheck the exact stage-2 service operation explicitly here.</w:t>
      </w:r>
    </w:p>
  </w:comment>
  <w:comment w:id="700" w:author="Huawei-Qi-0820" w:date="2024-08-20T20:46:00Z" w:initials="panqi (E)">
    <w:p w14:paraId="00E6EA6F" w14:textId="381F28EB" w:rsidR="00F1240E" w:rsidRDefault="00F1240E">
      <w:pPr>
        <w:pStyle w:val="af0"/>
        <w:rPr>
          <w:rFonts w:hint="eastAsia"/>
          <w:lang w:eastAsia="zh-CN"/>
        </w:rPr>
      </w:pPr>
      <w:r>
        <w:rPr>
          <w:rStyle w:val="af"/>
        </w:rPr>
        <w:annotationRef/>
      </w:r>
      <w:r>
        <w:rPr>
          <w:rFonts w:hint="eastAsia"/>
          <w:lang w:eastAsia="zh-CN"/>
        </w:rPr>
        <w:t>D</w:t>
      </w:r>
      <w:r>
        <w:rPr>
          <w:lang w:eastAsia="zh-CN"/>
        </w:rPr>
        <w:t>one.</w:t>
      </w:r>
    </w:p>
  </w:comment>
  <w:comment w:id="712" w:author="Richard Bradbury (2024-08-15)" w:date="2024-08-15T12:43:00Z" w:initials="RJB">
    <w:p w14:paraId="79113196" w14:textId="3D69B796" w:rsidR="004F086F" w:rsidRDefault="004F086F">
      <w:pPr>
        <w:pStyle w:val="af0"/>
      </w:pPr>
      <w:r>
        <w:rPr>
          <w:rStyle w:val="af"/>
        </w:rPr>
        <w:annotationRef/>
      </w:r>
      <w:r>
        <w:t>This feels very out of place here.</w:t>
      </w:r>
    </w:p>
  </w:comment>
  <w:comment w:id="713" w:author="Huawei-Qi-0820" w:date="2024-08-20T20:43:00Z" w:initials="panqi (E)">
    <w:p w14:paraId="66F475FA" w14:textId="3F35756F" w:rsidR="00F1240E" w:rsidRDefault="00F1240E">
      <w:pPr>
        <w:pStyle w:val="af0"/>
        <w:rPr>
          <w:rFonts w:hint="eastAsia"/>
          <w:lang w:eastAsia="zh-CN"/>
        </w:rPr>
      </w:pPr>
      <w:r>
        <w:rPr>
          <w:rStyle w:val="af"/>
        </w:rPr>
        <w:annotationRef/>
      </w:r>
      <w:r>
        <w:rPr>
          <w:lang w:eastAsia="zh-CN"/>
        </w:rPr>
        <w:t>In last May meeting, we had some discussions on if it is reasonable for 5GMS AF to expose the network status to the 5GMS AS. I think the answer is yes and here I want to add another trigger for the 5GMS AF to trigger QoS monitoring in the 5GS.</w:t>
      </w:r>
    </w:p>
  </w:comment>
  <w:comment w:id="733" w:author="Richard Bradbury (2024-08-15)" w:date="2024-08-15T12:45:00Z" w:initials="RJB">
    <w:p w14:paraId="43921D2E" w14:textId="1D01339D" w:rsidR="004F086F" w:rsidRDefault="004F086F">
      <w:pPr>
        <w:pStyle w:val="af0"/>
      </w:pPr>
      <w:r>
        <w:rPr>
          <w:rStyle w:val="af"/>
        </w:rPr>
        <w:annotationRef/>
      </w:r>
      <w:r>
        <w:t>Does the AF really need to be close the local UPF?</w:t>
      </w:r>
    </w:p>
    <w:p w14:paraId="60264742" w14:textId="235E802B" w:rsidR="004F086F" w:rsidRDefault="004F086F">
      <w:pPr>
        <w:pStyle w:val="af0"/>
      </w:pPr>
      <w:r>
        <w:t>Surely, it's only the AS that needs to be deployed close to the local UPF. The location of the AF doesn't matter since it isn't in the media delivery path.</w:t>
      </w:r>
    </w:p>
  </w:comment>
  <w:comment w:id="734" w:author="Huawei-Qi-0820" w:date="2024-08-20T20:54:00Z" w:initials="panqi (E)">
    <w:p w14:paraId="77E3BD79" w14:textId="0A270B05" w:rsidR="001F7742" w:rsidRDefault="001F7742">
      <w:pPr>
        <w:pStyle w:val="af0"/>
        <w:rPr>
          <w:rFonts w:hint="eastAsia"/>
          <w:lang w:eastAsia="zh-CN"/>
        </w:rPr>
      </w:pPr>
      <w:r>
        <w:rPr>
          <w:rStyle w:val="af"/>
        </w:rPr>
        <w:annotationRef/>
      </w:r>
      <w:r>
        <w:rPr>
          <w:lang w:eastAsia="zh-CN"/>
        </w:rPr>
        <w:t xml:space="preserve">Right. </w:t>
      </w:r>
    </w:p>
  </w:comment>
  <w:comment w:id="740" w:author="Richard Bradbury (2024-08-15)" w:date="2024-08-15T12:52:00Z" w:initials="RJB">
    <w:p w14:paraId="4BC4BDBD" w14:textId="419AB574" w:rsidR="00C6081A" w:rsidRDefault="00C6081A">
      <w:pPr>
        <w:pStyle w:val="af0"/>
      </w:pPr>
      <w:r>
        <w:rPr>
          <w:rStyle w:val="af"/>
        </w:rPr>
        <w:annotationRef/>
      </w:r>
      <w:r>
        <w:t>Don't understand this.</w:t>
      </w:r>
    </w:p>
  </w:comment>
  <w:comment w:id="741" w:author="Huawei-Qi-0820" w:date="2024-08-20T20:55:00Z" w:initials="panqi (E)">
    <w:p w14:paraId="2827A965" w14:textId="77777777" w:rsidR="001F7742" w:rsidRDefault="001F7742">
      <w:pPr>
        <w:pStyle w:val="af0"/>
        <w:rPr>
          <w:lang w:eastAsia="zh-CN"/>
        </w:rPr>
      </w:pPr>
      <w:r>
        <w:rPr>
          <w:rStyle w:val="af"/>
        </w:rPr>
        <w:annotationRef/>
      </w:r>
      <w:r>
        <w:rPr>
          <w:lang w:eastAsia="zh-CN"/>
        </w:rPr>
        <w:t xml:space="preserve">Rephrase a bit and hope that clarifies. </w:t>
      </w:r>
    </w:p>
    <w:p w14:paraId="39ECB389" w14:textId="7CA0385F" w:rsidR="001F7742" w:rsidRDefault="001F7742">
      <w:pPr>
        <w:pStyle w:val="af0"/>
        <w:rPr>
          <w:rFonts w:hint="eastAsia"/>
          <w:lang w:eastAsia="zh-CN"/>
        </w:rPr>
      </w:pPr>
      <w:r>
        <w:rPr>
          <w:rFonts w:hint="eastAsia"/>
          <w:lang w:eastAsia="zh-CN"/>
        </w:rPr>
        <w:t>T</w:t>
      </w:r>
      <w:r>
        <w:rPr>
          <w:lang w:eastAsia="zh-CN"/>
        </w:rPr>
        <w:t>he basic idea is the AF needs to let 5GS know that the QoS monitoring results can be exposed by the local UPF or local NEF.</w:t>
      </w:r>
    </w:p>
  </w:comment>
  <w:comment w:id="777" w:author="Richard Bradbury (2024-08-15)" w:date="2024-08-15T12:50:00Z" w:initials="RJB">
    <w:p w14:paraId="5CE036BA" w14:textId="77777777" w:rsidR="00C6081A" w:rsidRDefault="00C6081A">
      <w:pPr>
        <w:pStyle w:val="af0"/>
      </w:pPr>
      <w:r>
        <w:rPr>
          <w:rStyle w:val="af"/>
        </w:rPr>
        <w:annotationRef/>
      </w:r>
      <w:r>
        <w:t>How?</w:t>
      </w:r>
    </w:p>
    <w:p w14:paraId="30B6F93B" w14:textId="79AB5106" w:rsidR="00C6081A" w:rsidRDefault="00C6081A">
      <w:pPr>
        <w:pStyle w:val="af0"/>
      </w:pPr>
      <w:r>
        <w:t>There is no control plane interaction between the UPF and the AF in the 5GMS architecture</w:t>
      </w:r>
    </w:p>
  </w:comment>
  <w:comment w:id="778" w:author="Huawei-Qi-0820" w:date="2024-08-20T21:01:00Z" w:initials="panqi (E)">
    <w:p w14:paraId="654D42E1" w14:textId="77777777" w:rsidR="001F7742" w:rsidRDefault="001F7742">
      <w:pPr>
        <w:pStyle w:val="af0"/>
        <w:rPr>
          <w:lang w:eastAsia="zh-CN"/>
        </w:rPr>
      </w:pPr>
      <w:r>
        <w:rPr>
          <w:rStyle w:val="af"/>
        </w:rPr>
        <w:annotationRef/>
      </w:r>
      <w:r w:rsidR="00647E94">
        <w:rPr>
          <w:lang w:eastAsia="zh-CN"/>
        </w:rPr>
        <w:t>Actually, the UPF</w:t>
      </w:r>
      <w:r w:rsidR="00A255FE">
        <w:rPr>
          <w:lang w:eastAsia="zh-CN"/>
        </w:rPr>
        <w:t xml:space="preserve"> exposes some Service Based API since Rel-17, i.e., </w:t>
      </w:r>
      <w:proofErr w:type="spellStart"/>
      <w:r w:rsidR="00A255FE">
        <w:rPr>
          <w:lang w:eastAsia="zh-CN"/>
        </w:rPr>
        <w:t>Nupf_EventExposure</w:t>
      </w:r>
      <w:r w:rsidR="00A255FE">
        <w:rPr>
          <w:lang w:eastAsia="zh-CN"/>
        </w:rPr>
        <w:t>_Notify</w:t>
      </w:r>
      <w:proofErr w:type="spellEnd"/>
      <w:r w:rsidR="00A255FE">
        <w:rPr>
          <w:lang w:eastAsia="zh-CN"/>
        </w:rPr>
        <w:t>.</w:t>
      </w:r>
    </w:p>
    <w:p w14:paraId="3ED5D4BA" w14:textId="77777777" w:rsidR="00A255FE" w:rsidRDefault="00A255FE">
      <w:pPr>
        <w:pStyle w:val="af0"/>
        <w:rPr>
          <w:lang w:eastAsia="zh-CN"/>
        </w:rPr>
      </w:pPr>
      <w:r>
        <w:rPr>
          <w:lang w:eastAsia="zh-CN"/>
        </w:rPr>
        <w:t>This could be one gap for the current 5GMS arch.</w:t>
      </w:r>
    </w:p>
    <w:p w14:paraId="1797630F" w14:textId="28AAF7E3" w:rsidR="00F553EA" w:rsidRDefault="00F553EA">
      <w:pPr>
        <w:pStyle w:val="af0"/>
        <w:rPr>
          <w:rFonts w:hint="eastAsia"/>
          <w:lang w:eastAsia="zh-CN"/>
        </w:rPr>
      </w:pPr>
      <w:r>
        <w:rPr>
          <w:lang w:eastAsia="zh-CN"/>
        </w:rPr>
        <w:br/>
      </w:r>
      <w:r>
        <w:rPr>
          <w:rFonts w:hint="eastAsia"/>
          <w:lang w:eastAsia="zh-CN"/>
        </w:rPr>
        <w:t>However</w:t>
      </w:r>
      <w:r>
        <w:rPr>
          <w:lang w:eastAsia="zh-CN"/>
        </w:rPr>
        <w:t>, there is no reference point between UPF and AF even in SA2.</w:t>
      </w:r>
    </w:p>
  </w:comment>
  <w:comment w:id="857" w:author="Richard Bradbury (2024-08-15)" w:date="2024-08-15T13:12:00Z" w:initials="RJB">
    <w:p w14:paraId="16427DB7" w14:textId="48A0F042" w:rsidR="00FB3C5E" w:rsidRDefault="00FB3C5E">
      <w:pPr>
        <w:pStyle w:val="af0"/>
      </w:pPr>
      <w:r>
        <w:rPr>
          <w:rStyle w:val="af"/>
        </w:rPr>
        <w:annotationRef/>
      </w:r>
      <w:r>
        <w:t>CHECK!</w:t>
      </w:r>
    </w:p>
  </w:comment>
  <w:comment w:id="858" w:author="Huawei-Qi-0820" w:date="2024-08-21T09:46:00Z" w:initials="panqi (E)">
    <w:p w14:paraId="3B9BB7FF" w14:textId="77777777" w:rsidR="00A255FE" w:rsidRDefault="00A255FE">
      <w:pPr>
        <w:pStyle w:val="af0"/>
        <w:rPr>
          <w:lang w:eastAsia="zh-CN"/>
        </w:rPr>
      </w:pPr>
      <w:r>
        <w:rPr>
          <w:rStyle w:val="af"/>
        </w:rPr>
        <w:annotationRef/>
      </w:r>
      <w:r>
        <w:rPr>
          <w:lang w:eastAsia="zh-CN"/>
        </w:rPr>
        <w:t>Fine to me. On whether the AS needs the QoS monitoring results</w:t>
      </w:r>
      <w:r w:rsidR="00EB45A1">
        <w:rPr>
          <w:lang w:eastAsia="zh-CN"/>
        </w:rPr>
        <w:t xml:space="preserve">, I am OK to leave this to the provisioning from the 5GMS Application </w:t>
      </w:r>
      <w:proofErr w:type="spellStart"/>
      <w:r w:rsidR="00EB45A1">
        <w:rPr>
          <w:lang w:eastAsia="zh-CN"/>
        </w:rPr>
        <w:t>Serivice</w:t>
      </w:r>
      <w:proofErr w:type="spellEnd"/>
      <w:r w:rsidR="00EB45A1">
        <w:rPr>
          <w:lang w:eastAsia="zh-CN"/>
        </w:rPr>
        <w:t xml:space="preserve"> Provider.</w:t>
      </w:r>
    </w:p>
    <w:p w14:paraId="532519CC" w14:textId="0954D9E4" w:rsidR="00EB45A1" w:rsidRDefault="00EB45A1">
      <w:pPr>
        <w:pStyle w:val="af0"/>
        <w:rPr>
          <w:rFonts w:hint="eastAsia"/>
          <w:lang w:eastAsia="zh-CN"/>
        </w:rPr>
      </w:pPr>
      <w:r>
        <w:rPr>
          <w:rFonts w:hint="eastAsia"/>
          <w:lang w:eastAsia="zh-CN"/>
        </w:rPr>
        <w:t>I</w:t>
      </w:r>
      <w:r>
        <w:rPr>
          <w:lang w:eastAsia="zh-CN"/>
        </w:rPr>
        <w:t xml:space="preserve"> also add relevant description in Step 4. </w:t>
      </w:r>
    </w:p>
  </w:comment>
  <w:comment w:id="870" w:author="Richard Bradbury (2024-08-15)" w:date="2024-08-15T13:17:00Z" w:initials="RJB">
    <w:p w14:paraId="36122FEF" w14:textId="4CF121C0" w:rsidR="00B22832" w:rsidRDefault="00B22832">
      <w:pPr>
        <w:pStyle w:val="af0"/>
      </w:pPr>
      <w:r>
        <w:rPr>
          <w:rStyle w:val="af"/>
        </w:rPr>
        <w:annotationRef/>
      </w:r>
      <w:r>
        <w:t>It would make sense to use the same MQTT notification mechanism as at M5.</w:t>
      </w:r>
    </w:p>
  </w:comment>
  <w:comment w:id="871" w:author="Huawei-Qi-0820" w:date="2024-08-21T09:48:00Z" w:initials="panqi (E)">
    <w:p w14:paraId="4E83C995" w14:textId="6EE1F284" w:rsidR="00EB45A1" w:rsidRDefault="00EB45A1">
      <w:pPr>
        <w:pStyle w:val="af0"/>
        <w:rPr>
          <w:rFonts w:hint="eastAsia"/>
          <w:lang w:eastAsia="zh-CN"/>
        </w:rPr>
      </w:pPr>
      <w:r>
        <w:rPr>
          <w:rStyle w:val="af"/>
        </w:rPr>
        <w:t xml:space="preserve">No strong views from my side. So far, the only “API” exposed by the 5GMS AF to the 5GMS AS may be the </w:t>
      </w:r>
      <w:proofErr w:type="spellStart"/>
      <w:r>
        <w:rPr>
          <w:rStyle w:val="af"/>
        </w:rPr>
        <w:t>Ndcaf_DataReporting</w:t>
      </w:r>
      <w:proofErr w:type="spellEnd"/>
      <w:r>
        <w:rPr>
          <w:rStyle w:val="af"/>
        </w:rPr>
        <w:t xml:space="preserve"> API where the DC-AF is instantiated within the 5GMS AF. </w:t>
      </w:r>
    </w:p>
  </w:comment>
  <w:comment w:id="896" w:author="Richard Bradbury (2024-08-15)" w:date="2024-08-15T13:16:00Z" w:initials="RJB">
    <w:p w14:paraId="1518CC32" w14:textId="5E8A8CE6" w:rsidR="00B22832" w:rsidRDefault="00B22832">
      <w:pPr>
        <w:pStyle w:val="af0"/>
      </w:pPr>
      <w:r>
        <w:rPr>
          <w:rStyle w:val="af"/>
        </w:rPr>
        <w:annotationRef/>
      </w:r>
      <w:r>
        <w:t>To do what exactly?</w:t>
      </w:r>
    </w:p>
  </w:comment>
  <w:comment w:id="897" w:author="Huawei-Qi-0820" w:date="2024-08-21T10:48:00Z" w:initials="panqi (E)">
    <w:p w14:paraId="65A0D5AD" w14:textId="40B9DB47" w:rsidR="006F3C3D" w:rsidRDefault="003C3350">
      <w:pPr>
        <w:pStyle w:val="af0"/>
        <w:rPr>
          <w:rFonts w:hint="eastAsia"/>
          <w:lang w:eastAsia="zh-CN"/>
        </w:rPr>
      </w:pPr>
      <w:r>
        <w:rPr>
          <w:rStyle w:val="af"/>
        </w:rPr>
        <w:annotationRef/>
      </w:r>
      <w:r>
        <w:rPr>
          <w:lang w:eastAsia="zh-CN"/>
        </w:rPr>
        <w:t>for DASH/HLS, the ABR logic is implemented in the client side. Therefore, that’s a bi</w:t>
      </w:r>
      <w:r w:rsidR="006F3C3D">
        <w:rPr>
          <w:lang w:eastAsia="zh-CN"/>
        </w:rPr>
        <w:t>t tricky for the detailed usage of these information for 5GMS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BF4E1" w15:done="1"/>
  <w15:commentEx w15:paraId="5A008D54" w15:paraIdParent="395BF4E1" w15:done="1"/>
  <w15:commentEx w15:paraId="3DD8C802" w15:done="1"/>
  <w15:commentEx w15:paraId="25F7D0EE" w15:paraIdParent="3DD8C802" w15:done="1"/>
  <w15:commentEx w15:paraId="2C0AE1B6" w15:paraIdParent="3DD8C802" w15:done="1"/>
  <w15:commentEx w15:paraId="195688AF" w15:done="1"/>
  <w15:commentEx w15:paraId="608F1A29" w15:done="1"/>
  <w15:commentEx w15:paraId="04BAAA17" w15:done="1"/>
  <w15:commentEx w15:paraId="11F4A6CE" w15:paraIdParent="04BAAA17" w15:done="1"/>
  <w15:commentEx w15:paraId="78517054" w15:done="1"/>
  <w15:commentEx w15:paraId="19943EF6" w15:paraIdParent="78517054" w15:done="1"/>
  <w15:commentEx w15:paraId="18325B1C" w15:done="1"/>
  <w15:commentEx w15:paraId="42A0C233" w15:paraIdParent="18325B1C" w15:done="1"/>
  <w15:commentEx w15:paraId="5DB2FF10" w15:done="0"/>
  <w15:commentEx w15:paraId="45D52184" w15:done="1"/>
  <w15:commentEx w15:paraId="0512043F" w15:done="0"/>
  <w15:commentEx w15:paraId="4093C6DA" w15:paraIdParent="0512043F" w15:done="1"/>
  <w15:commentEx w15:paraId="1FF293BD" w15:done="1"/>
  <w15:commentEx w15:paraId="11EF95C3" w15:paraIdParent="1FF293BD" w15:done="1"/>
  <w15:commentEx w15:paraId="5DF1D28B" w15:done="1"/>
  <w15:commentEx w15:paraId="797071F6" w15:paraIdParent="5DF1D28B" w15:done="1"/>
  <w15:commentEx w15:paraId="0783C827" w15:done="0"/>
  <w15:commentEx w15:paraId="29514D86" w15:paraIdParent="0783C827" w15:done="0"/>
  <w15:commentEx w15:paraId="2C940B3B" w15:done="0"/>
  <w15:commentEx w15:paraId="3FE3F14A" w15:paraIdParent="2C940B3B" w15:done="0"/>
  <w15:commentEx w15:paraId="01B2C60C" w15:done="0"/>
  <w15:commentEx w15:paraId="6B66F5C9" w15:paraIdParent="01B2C60C" w15:done="0"/>
  <w15:commentEx w15:paraId="4EEFCD67" w15:done="0"/>
  <w15:commentEx w15:paraId="00E6EA6F" w15:paraIdParent="4EEFCD67" w15:done="0"/>
  <w15:commentEx w15:paraId="79113196" w15:done="0"/>
  <w15:commentEx w15:paraId="66F475FA" w15:paraIdParent="79113196" w15:done="0"/>
  <w15:commentEx w15:paraId="60264742" w15:done="0"/>
  <w15:commentEx w15:paraId="77E3BD79" w15:paraIdParent="60264742" w15:done="0"/>
  <w15:commentEx w15:paraId="4BC4BDBD" w15:done="0"/>
  <w15:commentEx w15:paraId="39ECB389" w15:paraIdParent="4BC4BDBD" w15:done="0"/>
  <w15:commentEx w15:paraId="30B6F93B" w15:done="0"/>
  <w15:commentEx w15:paraId="1797630F" w15:paraIdParent="30B6F93B" w15:done="0"/>
  <w15:commentEx w15:paraId="16427DB7" w15:done="0"/>
  <w15:commentEx w15:paraId="532519CC" w15:paraIdParent="16427DB7" w15:done="0"/>
  <w15:commentEx w15:paraId="36122FEF" w15:done="0"/>
  <w15:commentEx w15:paraId="4E83C995" w15:paraIdParent="36122FEF" w15:done="0"/>
  <w15:commentEx w15:paraId="1518CC32" w15:done="0"/>
  <w15:commentEx w15:paraId="65A0D5AD" w15:paraIdParent="1518CC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29C13661" w16cex:dateUtc="2024-04-10T14:01:00Z"/>
  <w16cex:commentExtensible w16cex:durableId="29C23A15" w16cex:dateUtc="2024-04-11T02:29:00Z"/>
  <w16cex:commentExtensible w16cex:durableId="26D689FF" w16cex:dateUtc="2024-04-10T10:52:00Z"/>
  <w16cex:commentExtensible w16cex:durableId="29C179D3" w16cex:dateUtc="2024-04-10T12:49:00Z"/>
  <w16cex:commentExtensible w16cex:durableId="316E0B57" w16cex:dateUtc="2024-08-15T11:35:00Z"/>
  <w16cex:commentExtensible w16cex:durableId="2A6F7BE5" w16cex:dateUtc="2024-08-20T12:32:00Z"/>
  <w16cex:commentExtensible w16cex:durableId="3D07E93D" w16cex:dateUtc="2024-08-15T11:47:00Z"/>
  <w16cex:commentExtensible w16cex:durableId="2A6F7C7C" w16cex:dateUtc="2024-08-20T12:35:00Z"/>
  <w16cex:commentExtensible w16cex:durableId="14AC851B" w16cex:dateUtc="2024-08-15T11:36:00Z"/>
  <w16cex:commentExtensible w16cex:durableId="2A6F7C8C" w16cex:dateUtc="2024-08-20T12:35:00Z"/>
  <w16cex:commentExtensible w16cex:durableId="72002952" w16cex:dateUtc="2024-08-15T11:41:00Z"/>
  <w16cex:commentExtensible w16cex:durableId="2A6F7F0C" w16cex:dateUtc="2024-08-20T12:46:00Z"/>
  <w16cex:commentExtensible w16cex:durableId="39BA9602" w16cex:dateUtc="2024-08-15T11:43:00Z"/>
  <w16cex:commentExtensible w16cex:durableId="2A6F7E70" w16cex:dateUtc="2024-08-20T12:43:00Z"/>
  <w16cex:commentExtensible w16cex:durableId="7142E5EC" w16cex:dateUtc="2024-08-15T11:45:00Z"/>
  <w16cex:commentExtensible w16cex:durableId="2A6F8122" w16cex:dateUtc="2024-08-20T12:54:00Z"/>
  <w16cex:commentExtensible w16cex:durableId="1D3490CD" w16cex:dateUtc="2024-08-15T11:52:00Z"/>
  <w16cex:commentExtensible w16cex:durableId="2A6F815E" w16cex:dateUtc="2024-08-20T12:55:00Z"/>
  <w16cex:commentExtensible w16cex:durableId="63DAA2D0" w16cex:dateUtc="2024-08-15T11:50:00Z"/>
  <w16cex:commentExtensible w16cex:durableId="2A6F829E" w16cex:dateUtc="2024-08-20T13:01:00Z"/>
  <w16cex:commentExtensible w16cex:durableId="36E93398" w16cex:dateUtc="2024-08-15T12:12:00Z"/>
  <w16cex:commentExtensible w16cex:durableId="2A7035DF" w16cex:dateUtc="2024-08-21T01:46:00Z"/>
  <w16cex:commentExtensible w16cex:durableId="556DCD96" w16cex:dateUtc="2024-08-15T12:17:00Z"/>
  <w16cex:commentExtensible w16cex:durableId="2A703685" w16cex:dateUtc="2024-08-21T01:48:00Z"/>
  <w16cex:commentExtensible w16cex:durableId="7438E8B1" w16cex:dateUtc="2024-08-15T12:16:00Z"/>
  <w16cex:commentExtensible w16cex:durableId="2A704489" w16cex:dateUtc="2024-08-21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5DB2FF10" w16cid:durableId="29F7B030"/>
  <w16cid:commentId w16cid:paraId="45D52184" w16cid:durableId="5880A2CB"/>
  <w16cid:commentId w16cid:paraId="0512043F" w16cid:durableId="29EDB762"/>
  <w16cid:commentId w16cid:paraId="4093C6DA" w16cid:durableId="5016753E"/>
  <w16cid:commentId w16cid:paraId="1FF293BD" w16cid:durableId="29C13661"/>
  <w16cid:commentId w16cid:paraId="11EF95C3" w16cid:durableId="29C23A15"/>
  <w16cid:commentId w16cid:paraId="5DF1D28B" w16cid:durableId="26D689FF"/>
  <w16cid:commentId w16cid:paraId="797071F6" w16cid:durableId="29C179D3"/>
  <w16cid:commentId w16cid:paraId="0783C827" w16cid:durableId="316E0B57"/>
  <w16cid:commentId w16cid:paraId="29514D86" w16cid:durableId="2A6F7BE5"/>
  <w16cid:commentId w16cid:paraId="2C940B3B" w16cid:durableId="3D07E93D"/>
  <w16cid:commentId w16cid:paraId="3FE3F14A" w16cid:durableId="2A6F7C7C"/>
  <w16cid:commentId w16cid:paraId="01B2C60C" w16cid:durableId="14AC851B"/>
  <w16cid:commentId w16cid:paraId="6B66F5C9" w16cid:durableId="2A6F7C8C"/>
  <w16cid:commentId w16cid:paraId="4EEFCD67" w16cid:durableId="72002952"/>
  <w16cid:commentId w16cid:paraId="00E6EA6F" w16cid:durableId="2A6F7F0C"/>
  <w16cid:commentId w16cid:paraId="79113196" w16cid:durableId="39BA9602"/>
  <w16cid:commentId w16cid:paraId="66F475FA" w16cid:durableId="2A6F7E70"/>
  <w16cid:commentId w16cid:paraId="60264742" w16cid:durableId="7142E5EC"/>
  <w16cid:commentId w16cid:paraId="77E3BD79" w16cid:durableId="2A6F8122"/>
  <w16cid:commentId w16cid:paraId="4BC4BDBD" w16cid:durableId="1D3490CD"/>
  <w16cid:commentId w16cid:paraId="39ECB389" w16cid:durableId="2A6F815E"/>
  <w16cid:commentId w16cid:paraId="30B6F93B" w16cid:durableId="63DAA2D0"/>
  <w16cid:commentId w16cid:paraId="1797630F" w16cid:durableId="2A6F829E"/>
  <w16cid:commentId w16cid:paraId="16427DB7" w16cid:durableId="36E93398"/>
  <w16cid:commentId w16cid:paraId="532519CC" w16cid:durableId="2A7035DF"/>
  <w16cid:commentId w16cid:paraId="36122FEF" w16cid:durableId="556DCD96"/>
  <w16cid:commentId w16cid:paraId="4E83C995" w16cid:durableId="2A703685"/>
  <w16cid:commentId w16cid:paraId="1518CC32" w16cid:durableId="7438E8B1"/>
  <w16cid:commentId w16cid:paraId="65A0D5AD" w16cid:durableId="2A7044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503A" w14:textId="77777777" w:rsidR="00A5059D" w:rsidRDefault="00A5059D">
      <w:r>
        <w:separator/>
      </w:r>
    </w:p>
  </w:endnote>
  <w:endnote w:type="continuationSeparator" w:id="0">
    <w:p w14:paraId="37B24BEB" w14:textId="77777777" w:rsidR="00A5059D" w:rsidRDefault="00A5059D">
      <w:r>
        <w:continuationSeparator/>
      </w:r>
    </w:p>
  </w:endnote>
  <w:endnote w:type="continuationNotice" w:id="1">
    <w:p w14:paraId="6C0EA016" w14:textId="77777777" w:rsidR="00A5059D" w:rsidRDefault="00A505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1B04" w14:textId="77777777" w:rsidR="00A5059D" w:rsidRDefault="00A5059D">
      <w:r>
        <w:separator/>
      </w:r>
    </w:p>
  </w:footnote>
  <w:footnote w:type="continuationSeparator" w:id="0">
    <w:p w14:paraId="34B73DDA" w14:textId="77777777" w:rsidR="00A5059D" w:rsidRDefault="00A5059D">
      <w:r>
        <w:continuationSeparator/>
      </w:r>
    </w:p>
  </w:footnote>
  <w:footnote w:type="continuationNotice" w:id="1">
    <w:p w14:paraId="6C7C7295" w14:textId="77777777" w:rsidR="00A5059D" w:rsidRDefault="00A505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6"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04"/>
  </w:num>
  <w:num w:numId="3">
    <w:abstractNumId w:val="46"/>
  </w:num>
  <w:num w:numId="4">
    <w:abstractNumId w:val="94"/>
  </w:num>
  <w:num w:numId="5">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87"/>
  </w:num>
  <w:num w:numId="8">
    <w:abstractNumId w:val="75"/>
  </w:num>
  <w:num w:numId="9">
    <w:abstractNumId w:val="42"/>
  </w:num>
  <w:num w:numId="10">
    <w:abstractNumId w:val="26"/>
  </w:num>
  <w:num w:numId="11">
    <w:abstractNumId w:val="49"/>
  </w:num>
  <w:num w:numId="12">
    <w:abstractNumId w:val="68"/>
  </w:num>
  <w:num w:numId="13">
    <w:abstractNumId w:val="111"/>
  </w:num>
  <w:num w:numId="14">
    <w:abstractNumId w:val="72"/>
  </w:num>
  <w:num w:numId="15">
    <w:abstractNumId w:val="108"/>
  </w:num>
  <w:num w:numId="16">
    <w:abstractNumId w:val="71"/>
  </w:num>
  <w:num w:numId="17">
    <w:abstractNumId w:val="54"/>
  </w:num>
  <w:num w:numId="18">
    <w:abstractNumId w:val="38"/>
  </w:num>
  <w:num w:numId="19">
    <w:abstractNumId w:val="81"/>
  </w:num>
  <w:num w:numId="20">
    <w:abstractNumId w:val="34"/>
  </w:num>
  <w:num w:numId="21">
    <w:abstractNumId w:val="84"/>
  </w:num>
  <w:num w:numId="22">
    <w:abstractNumId w:val="57"/>
  </w:num>
  <w:num w:numId="23">
    <w:abstractNumId w:val="55"/>
  </w:num>
  <w:num w:numId="24">
    <w:abstractNumId w:val="33"/>
  </w:num>
  <w:num w:numId="25">
    <w:abstractNumId w:val="20"/>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7"/>
  </w:num>
  <w:num w:numId="29">
    <w:abstractNumId w:val="99"/>
  </w:num>
  <w:num w:numId="30">
    <w:abstractNumId w:val="77"/>
  </w:num>
  <w:num w:numId="31">
    <w:abstractNumId w:val="24"/>
  </w:num>
  <w:num w:numId="32">
    <w:abstractNumId w:val="100"/>
  </w:num>
  <w:num w:numId="33">
    <w:abstractNumId w:val="65"/>
  </w:num>
  <w:num w:numId="34">
    <w:abstractNumId w:val="15"/>
  </w:num>
  <w:num w:numId="35">
    <w:abstractNumId w:val="92"/>
  </w:num>
  <w:num w:numId="36">
    <w:abstractNumId w:val="62"/>
  </w:num>
  <w:num w:numId="37">
    <w:abstractNumId w:val="93"/>
  </w:num>
  <w:num w:numId="38">
    <w:abstractNumId w:val="22"/>
  </w:num>
  <w:num w:numId="39">
    <w:abstractNumId w:val="80"/>
  </w:num>
  <w:num w:numId="40">
    <w:abstractNumId w:val="76"/>
  </w:num>
  <w:num w:numId="41">
    <w:abstractNumId w:val="53"/>
  </w:num>
  <w:num w:numId="42">
    <w:abstractNumId w:val="59"/>
  </w:num>
  <w:num w:numId="43">
    <w:abstractNumId w:val="48"/>
  </w:num>
  <w:num w:numId="44">
    <w:abstractNumId w:val="95"/>
  </w:num>
  <w:num w:numId="45">
    <w:abstractNumId w:val="114"/>
  </w:num>
  <w:num w:numId="46">
    <w:abstractNumId w:val="58"/>
  </w:num>
  <w:num w:numId="47">
    <w:abstractNumId w:val="21"/>
  </w:num>
  <w:num w:numId="48">
    <w:abstractNumId w:val="83"/>
  </w:num>
  <w:num w:numId="49">
    <w:abstractNumId w:val="36"/>
  </w:num>
  <w:num w:numId="50">
    <w:abstractNumId w:val="39"/>
  </w:num>
  <w:num w:numId="51">
    <w:abstractNumId w:val="96"/>
  </w:num>
  <w:num w:numId="52">
    <w:abstractNumId w:val="64"/>
  </w:num>
  <w:num w:numId="53">
    <w:abstractNumId w:val="82"/>
  </w:num>
  <w:num w:numId="54">
    <w:abstractNumId w:val="86"/>
  </w:num>
  <w:num w:numId="55">
    <w:abstractNumId w:val="79"/>
  </w:num>
  <w:num w:numId="56">
    <w:abstractNumId w:val="70"/>
  </w:num>
  <w:num w:numId="57">
    <w:abstractNumId w:val="61"/>
  </w:num>
  <w:num w:numId="5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7"/>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101"/>
  </w:num>
  <w:num w:numId="66">
    <w:abstractNumId w:val="63"/>
  </w:num>
  <w:num w:numId="67">
    <w:abstractNumId w:val="90"/>
  </w:num>
  <w:num w:numId="68">
    <w:abstractNumId w:val="98"/>
  </w:num>
  <w:num w:numId="69">
    <w:abstractNumId w:val="17"/>
  </w:num>
  <w:num w:numId="70">
    <w:abstractNumId w:val="110"/>
  </w:num>
  <w:num w:numId="71">
    <w:abstractNumId w:val="102"/>
  </w:num>
  <w:num w:numId="72">
    <w:abstractNumId w:val="74"/>
  </w:num>
  <w:num w:numId="73">
    <w:abstractNumId w:val="28"/>
  </w:num>
  <w:num w:numId="74">
    <w:abstractNumId w:val="29"/>
  </w:num>
  <w:num w:numId="75">
    <w:abstractNumId w:val="85"/>
  </w:num>
  <w:num w:numId="76">
    <w:abstractNumId w:val="113"/>
  </w:num>
  <w:num w:numId="77">
    <w:abstractNumId w:val="56"/>
  </w:num>
  <w:num w:numId="78">
    <w:abstractNumId w:val="97"/>
  </w:num>
  <w:num w:numId="79">
    <w:abstractNumId w:val="66"/>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3"/>
  </w:num>
  <w:num w:numId="84">
    <w:abstractNumId w:val="51"/>
  </w:num>
  <w:num w:numId="85">
    <w:abstractNumId w:val="60"/>
  </w:num>
  <w:num w:numId="86">
    <w:abstractNumId w:val="45"/>
  </w:num>
  <w:num w:numId="87">
    <w:abstractNumId w:val="73"/>
  </w:num>
  <w:num w:numId="88">
    <w:abstractNumId w:val="16"/>
  </w:num>
  <w:num w:numId="89">
    <w:abstractNumId w:val="30"/>
  </w:num>
  <w:num w:numId="90">
    <w:abstractNumId w:val="14"/>
  </w:num>
  <w:num w:numId="91">
    <w:abstractNumId w:val="47"/>
  </w:num>
  <w:num w:numId="92">
    <w:abstractNumId w:val="115"/>
  </w:num>
  <w:num w:numId="93">
    <w:abstractNumId w:val="107"/>
  </w:num>
  <w:num w:numId="94">
    <w:abstractNumId w:val="13"/>
  </w:num>
  <w:num w:numId="95">
    <w:abstractNumId w:val="109"/>
  </w:num>
  <w:num w:numId="96">
    <w:abstractNumId w:val="18"/>
  </w:num>
  <w:num w:numId="97">
    <w:abstractNumId w:val="41"/>
  </w:num>
  <w:num w:numId="98">
    <w:abstractNumId w:val="6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2"/>
  </w:num>
  <w:num w:numId="111">
    <w:abstractNumId w:val="50"/>
  </w:num>
  <w:num w:numId="112">
    <w:abstractNumId w:val="52"/>
  </w:num>
  <w:num w:numId="113">
    <w:abstractNumId w:val="32"/>
  </w:num>
  <w:num w:numId="114">
    <w:abstractNumId w:val="89"/>
  </w:num>
  <w:num w:numId="115">
    <w:abstractNumId w:val="40"/>
  </w:num>
  <w:num w:numId="116">
    <w:abstractNumId w:val="11"/>
  </w:num>
  <w:num w:numId="117">
    <w:abstractNumId w:val="23"/>
  </w:num>
  <w:num w:numId="118">
    <w:abstractNumId w:val="91"/>
  </w:num>
  <w:num w:numId="119">
    <w:abstractNumId w:val="106"/>
  </w:num>
  <w:num w:numId="120">
    <w:abstractNumId w:val="88"/>
  </w:num>
  <w:num w:numId="121">
    <w:abstractNumId w:val="37"/>
  </w:num>
  <w:num w:numId="122">
    <w:abstractNumId w:val="11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8-15)">
    <w15:presenceInfo w15:providerId="None" w15:userId="Richard Bradbury (2024-08-15)"/>
  </w15:person>
  <w15:person w15:author="Richard Bradbury (2024-04-10)">
    <w15:presenceInfo w15:providerId="None" w15:userId="Richard Bradbury (2024-04-10)"/>
  </w15:person>
  <w15:person w15:author="Thomas Stockhammer">
    <w15:presenceInfo w15:providerId="AD" w15:userId="S::tsto@qti.qualcomm.com::2aa20ba2-ba43-46c1-9e8b-e40494025eed"/>
  </w15:person>
  <w15:person w15:author="Thorsten Lohmar r02">
    <w15:presenceInfo w15:providerId="None" w15:userId="Thorsten Lohmar r02"/>
  </w15:person>
  <w15:person w15:author="Huawei-SA4#128">
    <w15:presenceInfo w15:providerId="None" w15:userId="Huawei-SA4#128"/>
  </w15:person>
  <w15:person w15:author="Richard Bradbury">
    <w15:presenceInfo w15:providerId="None" w15:userId="Richard Bradbury"/>
  </w15:person>
  <w15:person w15:author="Huawei-Qi-0521">
    <w15:presenceInfo w15:providerId="None" w15:userId="Huawei-Qi-0521"/>
  </w15:person>
  <w15:person w15:author="Huawei-Qi-0513">
    <w15:presenceInfo w15:providerId="None" w15:userId="Huawei-Qi-0513"/>
  </w15:person>
  <w15:person w15:author="Huawei-Qi-0811">
    <w15:presenceInfo w15:providerId="None" w15:userId="Huawei-Qi-0811"/>
  </w15:person>
  <w15:person w15:author="Huawei-Qi-0812">
    <w15:presenceInfo w15:providerId="None" w15:userId="Huawei-Qi-0812"/>
  </w15:person>
  <w15:person w15:author="Huawei-Qi-0820">
    <w15:presenceInfo w15:providerId="None" w15:userId="Huawei-Qi-0820"/>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3350"/>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2F46"/>
    <w:rsid w:val="0063507D"/>
    <w:rsid w:val="0063632F"/>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8AC"/>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1B"/>
    <w:rsid w:val="008A45A6"/>
    <w:rsid w:val="008A4C61"/>
    <w:rsid w:val="008A6F66"/>
    <w:rsid w:val="008B1760"/>
    <w:rsid w:val="008B2499"/>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48C1"/>
    <w:rsid w:val="00A04979"/>
    <w:rsid w:val="00A05D20"/>
    <w:rsid w:val="00A071A0"/>
    <w:rsid w:val="00A07ADC"/>
    <w:rsid w:val="00A10C27"/>
    <w:rsid w:val="00A15B59"/>
    <w:rsid w:val="00A17D5C"/>
    <w:rsid w:val="00A20163"/>
    <w:rsid w:val="00A246B6"/>
    <w:rsid w:val="00A2475F"/>
    <w:rsid w:val="00A255FE"/>
    <w:rsid w:val="00A26BA1"/>
    <w:rsid w:val="00A2746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36AF"/>
    <w:rsid w:val="00DB5430"/>
    <w:rsid w:val="00DB612C"/>
    <w:rsid w:val="00DB6A13"/>
    <w:rsid w:val="00DC313E"/>
    <w:rsid w:val="00DC3278"/>
    <w:rsid w:val="00DC3C56"/>
    <w:rsid w:val="00DC41E2"/>
    <w:rsid w:val="00DC454E"/>
    <w:rsid w:val="00DC4C58"/>
    <w:rsid w:val="00DC56CD"/>
    <w:rsid w:val="00DC6C54"/>
    <w:rsid w:val="00DC6FF9"/>
    <w:rsid w:val="00DD0F34"/>
    <w:rsid w:val="00DD2148"/>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customStyle="1" w:styleId="13">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7">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8">
    <w:name w:val="Plain Text"/>
    <w:basedOn w:val="a"/>
    <w:link w:val="aff9"/>
    <w:rsid w:val="007C445E"/>
    <w:pPr>
      <w:overflowPunct w:val="0"/>
      <w:autoSpaceDE w:val="0"/>
      <w:autoSpaceDN w:val="0"/>
      <w:adjustRightInd w:val="0"/>
      <w:textAlignment w:val="baseline"/>
    </w:pPr>
    <w:rPr>
      <w:rFonts w:ascii="Courier New" w:hAnsi="Courier New"/>
      <w:lang w:val="nb-NO" w:eastAsia="x-none"/>
    </w:rPr>
  </w:style>
  <w:style w:type="character" w:customStyle="1" w:styleId="aff9">
    <w:name w:val="纯文本 字符"/>
    <w:basedOn w:val="a0"/>
    <w:link w:val="aff8"/>
    <w:rsid w:val="007C445E"/>
    <w:rPr>
      <w:rFonts w:ascii="Courier New" w:hAnsi="Courier New"/>
      <w:lang w:val="nb-NO" w:eastAsia="x-none"/>
    </w:rPr>
  </w:style>
  <w:style w:type="paragraph" w:styleId="affa">
    <w:name w:val="Body Text"/>
    <w:basedOn w:val="a"/>
    <w:link w:val="affb"/>
    <w:rsid w:val="007C445E"/>
    <w:pPr>
      <w:overflowPunct w:val="0"/>
      <w:autoSpaceDE w:val="0"/>
      <w:autoSpaceDN w:val="0"/>
      <w:adjustRightInd w:val="0"/>
      <w:textAlignment w:val="baseline"/>
    </w:pPr>
    <w:rPr>
      <w:lang w:eastAsia="x-none"/>
    </w:rPr>
  </w:style>
  <w:style w:type="character" w:customStyle="1" w:styleId="affb">
    <w:name w:val="正文文本 字符"/>
    <w:basedOn w:val="a0"/>
    <w:link w:val="affa"/>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c">
    <w:name w:val="Body Text Indent"/>
    <w:basedOn w:val="a"/>
    <w:link w:val="affd"/>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d">
    <w:name w:val="正文文本缩进 字符"/>
    <w:basedOn w:val="a0"/>
    <w:link w:val="affc"/>
    <w:rsid w:val="007C445E"/>
    <w:rPr>
      <w:rFonts w:ascii="Times New Roman" w:hAnsi="Times New Roman"/>
      <w:sz w:val="24"/>
      <w:szCs w:val="24"/>
      <w:lang w:val="x-none"/>
    </w:rPr>
  </w:style>
  <w:style w:type="paragraph" w:styleId="affe">
    <w:name w:val="Title"/>
    <w:basedOn w:val="a"/>
    <w:link w:val="afff"/>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
    <w:name w:val="标题 字符"/>
    <w:basedOn w:val="a0"/>
    <w:link w:val="affe"/>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0">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1"/>
    <w:qFormat/>
    <w:rsid w:val="007C445E"/>
    <w:pPr>
      <w:keepLines/>
      <w:widowControl w:val="0"/>
      <w:spacing w:after="240" w:line="240" w:lineRule="atLeast"/>
      <w:ind w:left="720"/>
    </w:pPr>
    <w:rPr>
      <w:rFonts w:ascii="Courier" w:eastAsia="宋体" w:hAnsi="Courier"/>
      <w:noProof/>
      <w:sz w:val="22"/>
      <w:lang w:val="en-US"/>
    </w:rPr>
  </w:style>
  <w:style w:type="paragraph" w:styleId="afff1">
    <w:name w:val="Closing"/>
    <w:basedOn w:val="a"/>
    <w:link w:val="afff2"/>
    <w:rsid w:val="007C445E"/>
    <w:pPr>
      <w:overflowPunct w:val="0"/>
      <w:autoSpaceDE w:val="0"/>
      <w:autoSpaceDN w:val="0"/>
      <w:adjustRightInd w:val="0"/>
      <w:ind w:left="4320"/>
      <w:textAlignment w:val="baseline"/>
    </w:pPr>
    <w:rPr>
      <w:lang w:eastAsia="x-none"/>
    </w:rPr>
  </w:style>
  <w:style w:type="character" w:customStyle="1" w:styleId="afff2">
    <w:name w:val="结束语 字符"/>
    <w:basedOn w:val="a0"/>
    <w:link w:val="afff1"/>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3">
    <w:name w:val="Emphasis"/>
    <w:basedOn w:val="a0"/>
    <w:uiPriority w:val="20"/>
    <w:qFormat/>
    <w:rsid w:val="007C445E"/>
    <w:rPr>
      <w:i/>
      <w:iCs/>
    </w:rPr>
  </w:style>
  <w:style w:type="character" w:styleId="afff4">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5">
    <w:name w:val="Bibliography"/>
    <w:basedOn w:val="a"/>
    <w:next w:val="a"/>
    <w:uiPriority w:val="37"/>
    <w:semiHidden/>
    <w:unhideWhenUsed/>
    <w:rsid w:val="003E06D1"/>
  </w:style>
  <w:style w:type="paragraph" w:styleId="afff6">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7">
    <w:name w:val="Body Text First Indent"/>
    <w:basedOn w:val="affa"/>
    <w:link w:val="afff8"/>
    <w:rsid w:val="003E06D1"/>
    <w:pPr>
      <w:overflowPunct/>
      <w:autoSpaceDE/>
      <w:autoSpaceDN/>
      <w:adjustRightInd/>
      <w:ind w:firstLine="360"/>
      <w:textAlignment w:val="auto"/>
    </w:pPr>
    <w:rPr>
      <w:lang w:eastAsia="en-US"/>
    </w:rPr>
  </w:style>
  <w:style w:type="character" w:customStyle="1" w:styleId="afff8">
    <w:name w:val="正文文本首行缩进 字符"/>
    <w:basedOn w:val="affb"/>
    <w:link w:val="afff7"/>
    <w:rsid w:val="003E06D1"/>
    <w:rPr>
      <w:rFonts w:ascii="Times New Roman" w:hAnsi="Times New Roman"/>
      <w:lang w:val="en-GB" w:eastAsia="en-US"/>
    </w:rPr>
  </w:style>
  <w:style w:type="paragraph" w:styleId="29">
    <w:name w:val="Body Text First Indent 2"/>
    <w:basedOn w:val="affc"/>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d"/>
    <w:link w:val="29"/>
    <w:rsid w:val="003E06D1"/>
    <w:rPr>
      <w:rFonts w:ascii="Times New Roman" w:hAnsi="Times New Roman"/>
      <w:sz w:val="24"/>
      <w:szCs w:val="24"/>
      <w:lang w:val="en-GB" w:eastAsia="en-US"/>
    </w:rPr>
  </w:style>
  <w:style w:type="paragraph" w:styleId="afff9">
    <w:name w:val="Date"/>
    <w:basedOn w:val="a"/>
    <w:next w:val="a"/>
    <w:link w:val="afffa"/>
    <w:rsid w:val="003E06D1"/>
  </w:style>
  <w:style w:type="character" w:customStyle="1" w:styleId="afffa">
    <w:name w:val="日期 字符"/>
    <w:basedOn w:val="a0"/>
    <w:link w:val="afff9"/>
    <w:rsid w:val="003E06D1"/>
    <w:rPr>
      <w:rFonts w:ascii="Times New Roman" w:hAnsi="Times New Roman"/>
      <w:lang w:val="en-GB" w:eastAsia="en-US"/>
    </w:rPr>
  </w:style>
  <w:style w:type="paragraph" w:styleId="afffb">
    <w:name w:val="E-mail Signature"/>
    <w:basedOn w:val="a"/>
    <w:link w:val="afffc"/>
    <w:rsid w:val="003E06D1"/>
    <w:pPr>
      <w:spacing w:after="0"/>
    </w:pPr>
  </w:style>
  <w:style w:type="character" w:customStyle="1" w:styleId="afffc">
    <w:name w:val="电子邮件签名 字符"/>
    <w:basedOn w:val="a0"/>
    <w:link w:val="afffb"/>
    <w:rsid w:val="003E06D1"/>
    <w:rPr>
      <w:rFonts w:ascii="Times New Roman" w:hAnsi="Times New Roman"/>
      <w:lang w:val="en-GB" w:eastAsia="en-US"/>
    </w:rPr>
  </w:style>
  <w:style w:type="paragraph" w:styleId="afffd">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e">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
    <w:name w:val="Intense Quote"/>
    <w:basedOn w:val="a"/>
    <w:next w:val="a"/>
    <w:link w:val="affff0"/>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明显引用 字符"/>
    <w:basedOn w:val="a0"/>
    <w:link w:val="affff"/>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1">
    <w:name w:val="macro"/>
    <w:link w:val="affff2"/>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2">
    <w:name w:val="宏文本 字符"/>
    <w:basedOn w:val="a0"/>
    <w:link w:val="affff1"/>
    <w:rsid w:val="003E06D1"/>
    <w:rPr>
      <w:rFonts w:ascii="Consolas" w:hAnsi="Consolas"/>
      <w:lang w:val="en-GB" w:eastAsia="en-US"/>
    </w:rPr>
  </w:style>
  <w:style w:type="paragraph" w:styleId="affff3">
    <w:name w:val="Message Header"/>
    <w:basedOn w:val="a"/>
    <w:link w:val="affff4"/>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4">
    <w:name w:val="信息标题 字符"/>
    <w:basedOn w:val="a0"/>
    <w:link w:val="affff3"/>
    <w:rsid w:val="003E06D1"/>
    <w:rPr>
      <w:rFonts w:asciiTheme="majorHAnsi" w:eastAsiaTheme="majorEastAsia" w:hAnsiTheme="majorHAnsi" w:cstheme="majorBidi"/>
      <w:sz w:val="24"/>
      <w:szCs w:val="24"/>
      <w:shd w:val="pct20" w:color="auto" w:fill="auto"/>
      <w:lang w:val="en-GB" w:eastAsia="en-US"/>
    </w:rPr>
  </w:style>
  <w:style w:type="paragraph" w:styleId="affff5">
    <w:name w:val="Normal Indent"/>
    <w:basedOn w:val="a"/>
    <w:rsid w:val="003E06D1"/>
    <w:pPr>
      <w:ind w:left="720"/>
    </w:pPr>
  </w:style>
  <w:style w:type="paragraph" w:styleId="affff6">
    <w:name w:val="Note Heading"/>
    <w:basedOn w:val="a"/>
    <w:next w:val="a"/>
    <w:link w:val="affff7"/>
    <w:rsid w:val="003E06D1"/>
    <w:pPr>
      <w:spacing w:after="0"/>
    </w:pPr>
  </w:style>
  <w:style w:type="character" w:customStyle="1" w:styleId="affff7">
    <w:name w:val="注释标题 字符"/>
    <w:basedOn w:val="a0"/>
    <w:link w:val="affff6"/>
    <w:rsid w:val="003E06D1"/>
    <w:rPr>
      <w:rFonts w:ascii="Times New Roman" w:hAnsi="Times New Roman"/>
      <w:lang w:val="en-GB" w:eastAsia="en-US"/>
    </w:rPr>
  </w:style>
  <w:style w:type="paragraph" w:styleId="affff8">
    <w:name w:val="Quote"/>
    <w:basedOn w:val="a"/>
    <w:next w:val="a"/>
    <w:link w:val="affff9"/>
    <w:uiPriority w:val="29"/>
    <w:qFormat/>
    <w:rsid w:val="003E06D1"/>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rsid w:val="003E06D1"/>
    <w:rPr>
      <w:rFonts w:ascii="Times New Roman" w:hAnsi="Times New Roman"/>
      <w:i/>
      <w:iCs/>
      <w:color w:val="404040" w:themeColor="text1" w:themeTint="BF"/>
      <w:lang w:val="en-GB" w:eastAsia="en-US"/>
    </w:rPr>
  </w:style>
  <w:style w:type="paragraph" w:styleId="affffa">
    <w:name w:val="Salutation"/>
    <w:basedOn w:val="a"/>
    <w:next w:val="a"/>
    <w:link w:val="affffb"/>
    <w:rsid w:val="003E06D1"/>
  </w:style>
  <w:style w:type="character" w:customStyle="1" w:styleId="affffb">
    <w:name w:val="称呼 字符"/>
    <w:basedOn w:val="a0"/>
    <w:link w:val="affffa"/>
    <w:rsid w:val="003E06D1"/>
    <w:rPr>
      <w:rFonts w:ascii="Times New Roman" w:hAnsi="Times New Roman"/>
      <w:lang w:val="en-GB" w:eastAsia="en-US"/>
    </w:rPr>
  </w:style>
  <w:style w:type="paragraph" w:styleId="affffc">
    <w:name w:val="Signature"/>
    <w:basedOn w:val="a"/>
    <w:link w:val="affffd"/>
    <w:rsid w:val="003E06D1"/>
    <w:pPr>
      <w:spacing w:after="0"/>
      <w:ind w:left="4252"/>
    </w:pPr>
  </w:style>
  <w:style w:type="character" w:customStyle="1" w:styleId="affffd">
    <w:name w:val="签名 字符"/>
    <w:basedOn w:val="a0"/>
    <w:link w:val="affffc"/>
    <w:rsid w:val="003E06D1"/>
    <w:rPr>
      <w:rFonts w:ascii="Times New Roman" w:hAnsi="Times New Roman"/>
      <w:lang w:val="en-GB" w:eastAsia="en-US"/>
    </w:rPr>
  </w:style>
  <w:style w:type="paragraph" w:styleId="affffe">
    <w:name w:val="Subtitle"/>
    <w:basedOn w:val="a"/>
    <w:next w:val="a"/>
    <w:link w:val="afffff"/>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
    <w:name w:val="副标题 字符"/>
    <w:basedOn w:val="a0"/>
    <w:link w:val="affff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0">
    <w:name w:val="table of authorities"/>
    <w:basedOn w:val="a"/>
    <w:next w:val="a"/>
    <w:rsid w:val="003E06D1"/>
    <w:pPr>
      <w:spacing w:after="0"/>
      <w:ind w:left="200" w:hanging="200"/>
    </w:pPr>
  </w:style>
  <w:style w:type="paragraph" w:styleId="afffff1">
    <w:name w:val="table of figures"/>
    <w:basedOn w:val="a"/>
    <w:next w:val="a"/>
    <w:rsid w:val="003E06D1"/>
    <w:pPr>
      <w:spacing w:after="0"/>
    </w:pPr>
  </w:style>
  <w:style w:type="paragraph" w:styleId="afffff2">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12</Pages>
  <Words>4778</Words>
  <Characters>27235</Characters>
  <Application>Microsoft Office Word</Application>
  <DocSecurity>0</DocSecurity>
  <Lines>226</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31950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Huawei-Qi-0820</cp:lastModifiedBy>
  <cp:revision>4</cp:revision>
  <cp:lastPrinted>1900-01-01T08:00:00Z</cp:lastPrinted>
  <dcterms:created xsi:type="dcterms:W3CDTF">2024-08-21T02:51:00Z</dcterms:created>
  <dcterms:modified xsi:type="dcterms:W3CDTF">2024-08-21T02:54:00Z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(3)3fvC3jg8e9s7kuvMzjUJx9T6ZSMJv1rQSkS3N1PVkWb8UIUGlXB2/7+RRG7wZb/c/7ESWpcB
3E4wJP7c02xR8ox6i7I+u6oW5Y8K2AjnCkQjBV6rrnzn9cssT2SFz15/W+HI77wFF35Y4FL6
LXMDYzG1s2hN+vfMRUcr8fqRJMrydzjNbctiQtXQUkt+/Sz6gLg/bzDC7YB8WSsPaI6x6QV2
sQXbzVLO2vJWByvowk</vt:lpwstr>
  </property>
  <property fmtid="{D5CDD505-2E9C-101B-9397-08002B2CF9AE}" pid="22" name="_2015_ms_pID_7253431">
    <vt:lpwstr>hVgpXStL8+CZYFYD3Xc5y+JbGjaX7O/9PkfGRqn1ZksbeUPa4bOgHg
QDKrPla6R9yplXv0ZCMybUPIZsIA3fAlxsoMXNA5poWTWTOgRRUfSMe+RQaQLYdXsMqHQ+n2
gJ6u1N2t2aKlyFxsG+zPX8J5vSPt1HB5F2lh14CoXb/QkkZWSXtBBJVq4w0iGyjRLHQ8uap8
FHvyA2cTASDIlfj0YvYXhnijCC8eBgHECW+B</vt:lpwstr>
  </property>
  <property fmtid="{D5CDD505-2E9C-101B-9397-08002B2CF9AE}" pid="23" name="_2015_ms_pID_7253432">
    <vt:lpwstr>AA==</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1724155838</vt:lpwstr>
  </property>
</Properties>
</file>