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AE88" w14:textId="77777777" w:rsidR="0068665C" w:rsidRPr="00BD5D58" w:rsidRDefault="0068665C" w:rsidP="00DA17AA">
      <w:pPr>
        <w:spacing w:before="120"/>
        <w:ind w:left="2127" w:hanging="2127"/>
        <w:rPr>
          <w:rFonts w:cs="Arial"/>
          <w:b/>
          <w:sz w:val="24"/>
          <w:szCs w:val="24"/>
          <w:lang w:val="en-US"/>
        </w:rPr>
      </w:pPr>
    </w:p>
    <w:p w14:paraId="17518BC6" w14:textId="77777777" w:rsidR="00780C0D" w:rsidRPr="00BD5D58" w:rsidRDefault="00780C0D" w:rsidP="00DA17AA">
      <w:pPr>
        <w:spacing w:before="120"/>
        <w:ind w:left="2127" w:hanging="2127"/>
        <w:rPr>
          <w:rFonts w:cs="Arial"/>
          <w:b/>
          <w:sz w:val="24"/>
          <w:szCs w:val="24"/>
          <w:lang w:val="en-US"/>
        </w:rPr>
      </w:pPr>
      <w:r w:rsidRPr="00BD5D58">
        <w:rPr>
          <w:rFonts w:cs="Arial"/>
          <w:b/>
          <w:sz w:val="24"/>
          <w:szCs w:val="24"/>
          <w:lang w:val="en-US"/>
        </w:rPr>
        <w:t>Source:</w:t>
      </w:r>
      <w:r w:rsidRPr="00BD5D58">
        <w:rPr>
          <w:rFonts w:cs="Arial"/>
          <w:b/>
          <w:sz w:val="24"/>
          <w:szCs w:val="24"/>
          <w:lang w:val="en-US"/>
        </w:rPr>
        <w:tab/>
      </w:r>
      <w:r w:rsidR="00286ED6" w:rsidRPr="00BD5D58">
        <w:rPr>
          <w:rFonts w:cs="Arial"/>
          <w:b/>
          <w:sz w:val="24"/>
          <w:szCs w:val="24"/>
          <w:lang w:val="en-US"/>
        </w:rPr>
        <w:t>VIDEO</w:t>
      </w:r>
      <w:r w:rsidRPr="00BD5D58">
        <w:rPr>
          <w:rFonts w:cs="Arial"/>
          <w:b/>
          <w:sz w:val="24"/>
          <w:szCs w:val="24"/>
          <w:lang w:val="en-US"/>
        </w:rPr>
        <w:t xml:space="preserve"> SWG Chairman</w:t>
      </w:r>
      <w:r w:rsidRPr="00BD5D58">
        <w:rPr>
          <w:rStyle w:val="Appelnotedebasdep"/>
          <w:b/>
          <w:sz w:val="24"/>
          <w:szCs w:val="24"/>
        </w:rPr>
        <w:footnoteReference w:id="1"/>
      </w:r>
    </w:p>
    <w:p w14:paraId="2E6BE1DB" w14:textId="773B5A88" w:rsidR="00780C0D" w:rsidRPr="00BD5D58" w:rsidRDefault="00780C0D" w:rsidP="00DA17AA">
      <w:pPr>
        <w:ind w:left="2131" w:hanging="2131"/>
        <w:rPr>
          <w:b/>
          <w:sz w:val="24"/>
          <w:lang w:val="en-US"/>
        </w:rPr>
      </w:pPr>
      <w:r w:rsidRPr="00BD5D58">
        <w:rPr>
          <w:rFonts w:cs="Arial"/>
          <w:b/>
          <w:sz w:val="24"/>
          <w:szCs w:val="24"/>
          <w:lang w:val="en-US"/>
        </w:rPr>
        <w:t>Title:</w:t>
      </w:r>
      <w:r w:rsidRPr="00BD5D58">
        <w:rPr>
          <w:rFonts w:cs="Arial"/>
          <w:b/>
          <w:sz w:val="24"/>
          <w:szCs w:val="24"/>
          <w:lang w:val="en-US"/>
        </w:rPr>
        <w:tab/>
      </w:r>
      <w:r w:rsidR="008444E1" w:rsidRPr="00BD5D58">
        <w:rPr>
          <w:rFonts w:cs="Arial"/>
          <w:b/>
          <w:sz w:val="24"/>
          <w:szCs w:val="24"/>
          <w:lang w:val="en-US"/>
        </w:rPr>
        <w:t xml:space="preserve">VIDEO SWG </w:t>
      </w:r>
      <w:r w:rsidR="00A20EA6" w:rsidRPr="00BD5D58">
        <w:rPr>
          <w:rFonts w:cs="Arial"/>
          <w:b/>
          <w:sz w:val="24"/>
          <w:szCs w:val="24"/>
          <w:lang w:val="en-US"/>
        </w:rPr>
        <w:t>telco r</w:t>
      </w:r>
      <w:r w:rsidR="008444E1" w:rsidRPr="00BD5D58">
        <w:rPr>
          <w:rFonts w:cs="Arial"/>
          <w:b/>
          <w:sz w:val="24"/>
          <w:szCs w:val="24"/>
          <w:lang w:val="en-US"/>
        </w:rPr>
        <w:t xml:space="preserve">eport </w:t>
      </w:r>
      <w:r w:rsidR="00A57420">
        <w:rPr>
          <w:rFonts w:cs="Arial"/>
          <w:b/>
          <w:sz w:val="24"/>
          <w:szCs w:val="24"/>
          <w:lang w:val="en-US"/>
        </w:rPr>
        <w:t>31</w:t>
      </w:r>
      <w:r w:rsidR="00A57420" w:rsidRPr="00A57420">
        <w:rPr>
          <w:rFonts w:cs="Arial"/>
          <w:b/>
          <w:sz w:val="24"/>
          <w:szCs w:val="24"/>
          <w:vertAlign w:val="superscript"/>
          <w:lang w:val="en-US"/>
        </w:rPr>
        <w:t>st</w:t>
      </w:r>
      <w:r w:rsidR="00EF4D7C">
        <w:rPr>
          <w:rFonts w:cs="Arial"/>
          <w:b/>
          <w:sz w:val="24"/>
          <w:szCs w:val="24"/>
          <w:lang w:val="en-US"/>
        </w:rPr>
        <w:t xml:space="preserve"> October</w:t>
      </w:r>
      <w:r w:rsidR="00ED310D">
        <w:rPr>
          <w:rFonts w:cs="Arial"/>
          <w:b/>
          <w:sz w:val="24"/>
          <w:szCs w:val="24"/>
          <w:lang w:val="en-US"/>
        </w:rPr>
        <w:t xml:space="preserve"> </w:t>
      </w:r>
      <w:r w:rsidR="00AD50A0">
        <w:rPr>
          <w:rFonts w:cs="Arial"/>
          <w:b/>
          <w:sz w:val="24"/>
          <w:szCs w:val="24"/>
          <w:lang w:val="en-US"/>
        </w:rPr>
        <w:t>202</w:t>
      </w:r>
      <w:r w:rsidR="005262B1">
        <w:rPr>
          <w:rFonts w:cs="Arial"/>
          <w:b/>
          <w:sz w:val="24"/>
          <w:szCs w:val="24"/>
          <w:lang w:val="en-US"/>
        </w:rPr>
        <w:t>3</w:t>
      </w:r>
    </w:p>
    <w:p w14:paraId="7BC44780" w14:textId="77777777" w:rsidR="00683324" w:rsidRPr="00BD5D58" w:rsidRDefault="00683324" w:rsidP="00683324">
      <w:pPr>
        <w:widowControl/>
        <w:spacing w:after="0" w:line="240" w:lineRule="auto"/>
        <w:ind w:firstLine="720"/>
        <w:jc w:val="both"/>
        <w:rPr>
          <w:rFonts w:ascii="Calibri" w:eastAsia="SimSun" w:hAnsi="Calibri"/>
          <w:color w:val="00B050"/>
          <w:szCs w:val="22"/>
          <w:lang w:val="en-US" w:eastAsia="zh-CN"/>
        </w:rPr>
      </w:pPr>
    </w:p>
    <w:p w14:paraId="33F7FB80" w14:textId="77777777" w:rsidR="00295989" w:rsidRPr="00BD5D58" w:rsidRDefault="004965E8" w:rsidP="00A016E9">
      <w:pPr>
        <w:ind w:firstLine="720"/>
        <w:rPr>
          <w:rFonts w:eastAsia="SimSun"/>
          <w:i/>
          <w:color w:val="808080"/>
          <w:lang w:val="en-US" w:eastAsia="zh-CN"/>
        </w:rPr>
      </w:pPr>
      <w:r w:rsidRPr="00BD5D58">
        <w:rPr>
          <w:rFonts w:eastAsia="SimSun"/>
          <w:i/>
          <w:color w:val="808080"/>
          <w:lang w:val="en-US" w:eastAsia="zh-CN"/>
        </w:rPr>
        <w:t>The VIDEO SWG has the responsibility for general 3GPP SA4 video matters.</w:t>
      </w:r>
    </w:p>
    <w:p w14:paraId="4B783D08" w14:textId="77777777" w:rsidR="003A4276" w:rsidRPr="00BD5D58" w:rsidRDefault="003A4276" w:rsidP="00A016E9">
      <w:pPr>
        <w:ind w:firstLine="720"/>
        <w:rPr>
          <w:rFonts w:eastAsia="SimSun"/>
          <w:i/>
          <w:color w:val="808080"/>
          <w:lang w:val="en-US" w:eastAsia="zh-CN"/>
        </w:rPr>
      </w:pPr>
    </w:p>
    <w:p w14:paraId="5ECA4C72" w14:textId="77777777" w:rsidR="00470D80" w:rsidRPr="00BD5D58" w:rsidRDefault="00470D80" w:rsidP="00A016E9">
      <w:pPr>
        <w:ind w:firstLine="720"/>
        <w:rPr>
          <w:rFonts w:eastAsia="SimSun"/>
          <w:i/>
          <w:color w:val="808080"/>
          <w:lang w:val="en-US" w:eastAsia="zh-CN"/>
        </w:rPr>
      </w:pPr>
    </w:p>
    <w:p w14:paraId="11E3AAE0" w14:textId="77777777" w:rsidR="00032F10" w:rsidRPr="00BD5D58" w:rsidRDefault="00032F10" w:rsidP="00275E90">
      <w:pPr>
        <w:widowControl/>
        <w:spacing w:after="0" w:line="240" w:lineRule="auto"/>
        <w:rPr>
          <w:rFonts w:ascii="Times New Roman" w:hAnsi="Times New Roman"/>
          <w:color w:val="auto"/>
          <w:sz w:val="24"/>
          <w:szCs w:val="24"/>
          <w:lang w:val="en-US" w:eastAsia="fr-FR"/>
        </w:rPr>
      </w:pPr>
    </w:p>
    <w:p w14:paraId="661F17B5" w14:textId="77777777" w:rsidR="00683324" w:rsidRDefault="00F51E84" w:rsidP="00F83180">
      <w:pPr>
        <w:widowControl/>
        <w:pBdr>
          <w:bottom w:val="single" w:sz="6" w:space="1" w:color="auto"/>
        </w:pBdr>
        <w:spacing w:after="0" w:line="240" w:lineRule="auto"/>
        <w:rPr>
          <w:sz w:val="40"/>
          <w:lang w:val="en-US"/>
        </w:rPr>
      </w:pPr>
      <w:r w:rsidRPr="00BD5D58">
        <w:rPr>
          <w:sz w:val="40"/>
          <w:lang w:val="en-US"/>
        </w:rPr>
        <w:br w:type="page"/>
      </w:r>
      <w:r w:rsidR="00683324" w:rsidRPr="00BD5D58">
        <w:rPr>
          <w:sz w:val="40"/>
          <w:lang w:val="en-US"/>
        </w:rPr>
        <w:lastRenderedPageBreak/>
        <w:t>MINUTES</w:t>
      </w:r>
    </w:p>
    <w:p w14:paraId="51DD6DC5" w14:textId="77777777" w:rsidR="00780C0D" w:rsidRDefault="00780C0D" w:rsidP="00DA17AA">
      <w:pPr>
        <w:pBdr>
          <w:top w:val="single" w:sz="12" w:space="1" w:color="auto"/>
        </w:pBdr>
        <w:spacing w:after="0"/>
        <w:rPr>
          <w:sz w:val="20"/>
        </w:rPr>
      </w:pPr>
    </w:p>
    <w:p w14:paraId="16C21E07" w14:textId="77777777" w:rsidR="0082413B" w:rsidRPr="0082413B" w:rsidRDefault="0082413B" w:rsidP="0082413B">
      <w:pPr>
        <w:pStyle w:val="Titre1"/>
        <w:rPr>
          <w:rFonts w:ascii="Times New Roman" w:hAnsi="Times New Roman"/>
          <w:sz w:val="48"/>
          <w:lang w:eastAsia="fr-FR"/>
        </w:rPr>
      </w:pPr>
      <w:r>
        <w:rPr>
          <w:b w:val="0"/>
          <w:bCs/>
          <w:sz w:val="40"/>
          <w:szCs w:val="40"/>
        </w:rPr>
        <w:t xml:space="preserve">3   </w:t>
      </w:r>
      <w:r>
        <w:rPr>
          <w:rStyle w:val="apple-tab-span"/>
          <w:b w:val="0"/>
          <w:bCs/>
          <w:sz w:val="40"/>
          <w:szCs w:val="40"/>
        </w:rPr>
        <w:tab/>
      </w:r>
      <w:r>
        <w:rPr>
          <w:b w:val="0"/>
          <w:bCs/>
          <w:sz w:val="40"/>
          <w:szCs w:val="40"/>
        </w:rPr>
        <w:t>VIDEO SWG </w:t>
      </w:r>
    </w:p>
    <w:p w14:paraId="3006B621" w14:textId="77777777" w:rsidR="0082413B" w:rsidRDefault="0082413B" w:rsidP="0082413B">
      <w:pPr>
        <w:pStyle w:val="Titre2"/>
        <w:spacing w:before="360"/>
      </w:pPr>
      <w:r>
        <w:rPr>
          <w:rFonts w:cs="Arial"/>
          <w:b w:val="0"/>
          <w:bCs/>
          <w:sz w:val="32"/>
          <w:szCs w:val="32"/>
        </w:rPr>
        <w:t>3.1 Opening of the meeting and Approval of Agenda</w:t>
      </w:r>
    </w:p>
    <w:p w14:paraId="0C85E3B0" w14:textId="77777777" w:rsidR="0082413B" w:rsidRDefault="0082413B" w:rsidP="0082413B">
      <w:pPr>
        <w:pStyle w:val="Titre3"/>
        <w:spacing w:before="320" w:after="80"/>
      </w:pPr>
      <w:r>
        <w:rPr>
          <w:rFonts w:cs="Arial"/>
          <w:b w:val="0"/>
          <w:bCs/>
          <w:color w:val="434343"/>
          <w:sz w:val="28"/>
          <w:szCs w:val="28"/>
        </w:rPr>
        <w:t>3.1.1</w:t>
      </w:r>
      <w:r>
        <w:rPr>
          <w:rStyle w:val="apple-tab-span"/>
          <w:rFonts w:eastAsia="SimSun"/>
          <w:b w:val="0"/>
          <w:bCs/>
          <w:color w:val="434343"/>
          <w:sz w:val="28"/>
          <w:szCs w:val="28"/>
        </w:rPr>
        <w:tab/>
      </w:r>
      <w:r>
        <w:rPr>
          <w:rFonts w:cs="Arial"/>
          <w:b w:val="0"/>
          <w:bCs/>
          <w:color w:val="434343"/>
          <w:sz w:val="28"/>
          <w:szCs w:val="28"/>
        </w:rPr>
        <w:t>Opening of the meeting </w:t>
      </w:r>
    </w:p>
    <w:p w14:paraId="077C864C"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 xml:space="preserve">Gilles Teniou (Tencent, SA4 Video SWG chair) opens the session on October 31, </w:t>
      </w:r>
      <w:proofErr w:type="gramStart"/>
      <w:r>
        <w:rPr>
          <w:rFonts w:ascii="Arial" w:hAnsi="Arial" w:cs="Arial"/>
          <w:color w:val="000000"/>
          <w:sz w:val="22"/>
          <w:szCs w:val="22"/>
        </w:rPr>
        <w:t>2023</w:t>
      </w:r>
      <w:proofErr w:type="gramEnd"/>
      <w:r>
        <w:rPr>
          <w:rFonts w:ascii="Arial" w:hAnsi="Arial" w:cs="Arial"/>
          <w:color w:val="000000"/>
          <w:sz w:val="22"/>
          <w:szCs w:val="22"/>
        </w:rPr>
        <w:t xml:space="preserve"> at 15:00 CET. </w:t>
      </w:r>
    </w:p>
    <w:p w14:paraId="4F38BD4B" w14:textId="77777777" w:rsidR="0082413B" w:rsidRDefault="0082413B" w:rsidP="0082413B"/>
    <w:p w14:paraId="4EC2BC1D"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Mr. Julien Lemotheux (Orange) is assigned as scribe.</w:t>
      </w:r>
    </w:p>
    <w:p w14:paraId="1FB78485" w14:textId="77777777" w:rsidR="0082413B" w:rsidRDefault="0082413B" w:rsidP="0082413B"/>
    <w:p w14:paraId="5E63AFF1"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 xml:space="preserve">The minutes are shared online: </w:t>
      </w:r>
      <w:hyperlink r:id="rId8" w:history="1">
        <w:r>
          <w:rPr>
            <w:rStyle w:val="Lienhypertexte"/>
            <w:color w:val="1155CC"/>
            <w:sz w:val="22"/>
            <w:szCs w:val="22"/>
          </w:rPr>
          <w:t>3GPP SA4 Video SWG Telco (October 31, 2023)</w:t>
        </w:r>
      </w:hyperlink>
    </w:p>
    <w:p w14:paraId="31619149" w14:textId="77777777" w:rsidR="0082413B" w:rsidRDefault="0082413B" w:rsidP="0082413B"/>
    <w:p w14:paraId="070F641B"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 xml:space="preserve">Details of the meeting can be found here: </w:t>
      </w:r>
      <w:proofErr w:type="gramStart"/>
      <w:r>
        <w:rPr>
          <w:rFonts w:ascii="Arial" w:hAnsi="Arial" w:cs="Arial"/>
          <w:color w:val="000000"/>
          <w:sz w:val="22"/>
          <w:szCs w:val="22"/>
        </w:rPr>
        <w:t>https://portal.3gpp.org/Home.aspx#/meeting?MtgId=60567</w:t>
      </w:r>
      <w:proofErr w:type="gramEnd"/>
    </w:p>
    <w:p w14:paraId="74801754" w14:textId="77777777" w:rsidR="0082413B" w:rsidRDefault="0082413B" w:rsidP="0082413B">
      <w:pPr>
        <w:pStyle w:val="Titre3"/>
        <w:spacing w:before="320" w:after="80"/>
      </w:pPr>
      <w:r>
        <w:rPr>
          <w:rFonts w:cs="Arial"/>
          <w:b w:val="0"/>
          <w:bCs/>
          <w:color w:val="434343"/>
          <w:sz w:val="28"/>
          <w:szCs w:val="28"/>
        </w:rPr>
        <w:t>3.1.2</w:t>
      </w:r>
      <w:r>
        <w:rPr>
          <w:rStyle w:val="apple-tab-span"/>
          <w:rFonts w:eastAsia="SimSun"/>
          <w:b w:val="0"/>
          <w:bCs/>
          <w:color w:val="434343"/>
          <w:sz w:val="28"/>
          <w:szCs w:val="28"/>
        </w:rPr>
        <w:tab/>
      </w:r>
      <w:r>
        <w:rPr>
          <w:rFonts w:cs="Arial"/>
          <w:b w:val="0"/>
          <w:bCs/>
          <w:color w:val="434343"/>
          <w:sz w:val="28"/>
          <w:szCs w:val="28"/>
        </w:rPr>
        <w:t>Registration of Documents</w:t>
      </w:r>
    </w:p>
    <w:p w14:paraId="710BE235" w14:textId="77777777" w:rsidR="0082413B" w:rsidRDefault="0082413B" w:rsidP="0082413B">
      <w:pPr>
        <w:pStyle w:val="NormalWeb"/>
        <w:spacing w:before="120" w:beforeAutospacing="0" w:after="0" w:afterAutospacing="0"/>
        <w:rPr>
          <w:color w:val="000000"/>
        </w:rPr>
      </w:pPr>
      <w:r>
        <w:rPr>
          <w:rFonts w:ascii="Arial" w:hAnsi="Arial" w:cs="Arial"/>
          <w:color w:val="000000"/>
          <w:sz w:val="22"/>
          <w:szCs w:val="22"/>
        </w:rPr>
        <w:t>The following documents were registered:</w:t>
      </w:r>
    </w:p>
    <w:tbl>
      <w:tblPr>
        <w:tblW w:w="0" w:type="auto"/>
        <w:tblCellMar>
          <w:top w:w="15" w:type="dxa"/>
          <w:left w:w="15" w:type="dxa"/>
          <w:bottom w:w="15" w:type="dxa"/>
          <w:right w:w="15" w:type="dxa"/>
        </w:tblCellMar>
        <w:tblLook w:val="04A0" w:firstRow="1" w:lastRow="0" w:firstColumn="1" w:lastColumn="0" w:noHBand="0" w:noVBand="1"/>
      </w:tblPr>
      <w:tblGrid>
        <w:gridCol w:w="1127"/>
        <w:gridCol w:w="3427"/>
        <w:gridCol w:w="3637"/>
        <w:gridCol w:w="1151"/>
      </w:tblGrid>
      <w:tr w:rsidR="0082413B" w14:paraId="34E07CCF" w14:textId="77777777" w:rsidTr="0082413B">
        <w:tc>
          <w:tcPr>
            <w:tcW w:w="0" w:type="auto"/>
            <w:tcBorders>
              <w:top w:val="single" w:sz="6" w:space="0" w:color="70AD47"/>
              <w:left w:val="single" w:sz="6" w:space="0" w:color="70AD47"/>
              <w:bottom w:val="single" w:sz="6" w:space="0" w:color="70AD47"/>
            </w:tcBorders>
            <w:shd w:val="clear" w:color="auto" w:fill="70AD47"/>
            <w:tcMar>
              <w:top w:w="0" w:type="dxa"/>
              <w:left w:w="100" w:type="dxa"/>
              <w:bottom w:w="0" w:type="dxa"/>
              <w:right w:w="100" w:type="dxa"/>
            </w:tcMar>
            <w:hideMark/>
          </w:tcPr>
          <w:p w14:paraId="6FF1EC49" w14:textId="77777777" w:rsidR="0082413B" w:rsidRDefault="0082413B">
            <w:pPr>
              <w:pStyle w:val="NormalWeb"/>
              <w:spacing w:before="0" w:beforeAutospacing="0" w:after="0" w:afterAutospacing="0"/>
              <w:jc w:val="center"/>
            </w:pPr>
            <w:r>
              <w:rPr>
                <w:rFonts w:ascii="Arial" w:hAnsi="Arial" w:cs="Arial"/>
                <w:b/>
                <w:bCs/>
                <w:color w:val="FFFFFF"/>
                <w:sz w:val="18"/>
                <w:szCs w:val="18"/>
              </w:rPr>
              <w:t>TDoc</w:t>
            </w:r>
          </w:p>
        </w:tc>
        <w:tc>
          <w:tcPr>
            <w:tcW w:w="0" w:type="auto"/>
            <w:tcBorders>
              <w:top w:val="single" w:sz="6" w:space="0" w:color="70AD47"/>
              <w:bottom w:val="single" w:sz="6" w:space="0" w:color="70AD47"/>
            </w:tcBorders>
            <w:shd w:val="clear" w:color="auto" w:fill="70AD47"/>
            <w:tcMar>
              <w:top w:w="0" w:type="dxa"/>
              <w:left w:w="100" w:type="dxa"/>
              <w:bottom w:w="0" w:type="dxa"/>
              <w:right w:w="100" w:type="dxa"/>
            </w:tcMar>
            <w:hideMark/>
          </w:tcPr>
          <w:p w14:paraId="2F028F0D" w14:textId="77777777" w:rsidR="0082413B" w:rsidRDefault="0082413B">
            <w:pPr>
              <w:pStyle w:val="NormalWeb"/>
              <w:spacing w:before="0" w:beforeAutospacing="0" w:after="0" w:afterAutospacing="0"/>
              <w:jc w:val="center"/>
            </w:pPr>
            <w:r>
              <w:rPr>
                <w:rFonts w:ascii="Arial" w:hAnsi="Arial" w:cs="Arial"/>
                <w:b/>
                <w:bCs/>
                <w:color w:val="FFFFFF"/>
                <w:sz w:val="18"/>
                <w:szCs w:val="18"/>
              </w:rPr>
              <w:t>Title</w:t>
            </w:r>
          </w:p>
        </w:tc>
        <w:tc>
          <w:tcPr>
            <w:tcW w:w="0" w:type="auto"/>
            <w:tcBorders>
              <w:top w:val="single" w:sz="6" w:space="0" w:color="70AD47"/>
              <w:bottom w:val="single" w:sz="6" w:space="0" w:color="70AD47"/>
            </w:tcBorders>
            <w:shd w:val="clear" w:color="auto" w:fill="70AD47"/>
            <w:tcMar>
              <w:top w:w="0" w:type="dxa"/>
              <w:left w:w="100" w:type="dxa"/>
              <w:bottom w:w="0" w:type="dxa"/>
              <w:right w:w="100" w:type="dxa"/>
            </w:tcMar>
            <w:hideMark/>
          </w:tcPr>
          <w:p w14:paraId="1036BA2C" w14:textId="77777777" w:rsidR="0082413B" w:rsidRDefault="0082413B">
            <w:pPr>
              <w:pStyle w:val="NormalWeb"/>
              <w:spacing w:before="0" w:beforeAutospacing="0" w:after="0" w:afterAutospacing="0"/>
              <w:jc w:val="center"/>
            </w:pPr>
            <w:r>
              <w:rPr>
                <w:rFonts w:ascii="Arial" w:hAnsi="Arial" w:cs="Arial"/>
                <w:b/>
                <w:bCs/>
                <w:color w:val="FFFFFF"/>
                <w:sz w:val="18"/>
                <w:szCs w:val="18"/>
              </w:rPr>
              <w:t>Source</w:t>
            </w:r>
          </w:p>
        </w:tc>
        <w:tc>
          <w:tcPr>
            <w:tcW w:w="0" w:type="auto"/>
            <w:tcBorders>
              <w:top w:val="single" w:sz="6" w:space="0" w:color="70AD47"/>
              <w:bottom w:val="single" w:sz="6" w:space="0" w:color="70AD47"/>
              <w:right w:val="single" w:sz="6" w:space="0" w:color="70AD47"/>
            </w:tcBorders>
            <w:shd w:val="clear" w:color="auto" w:fill="70AD47"/>
            <w:tcMar>
              <w:top w:w="0" w:type="dxa"/>
              <w:left w:w="100" w:type="dxa"/>
              <w:bottom w:w="0" w:type="dxa"/>
              <w:right w:w="100" w:type="dxa"/>
            </w:tcMar>
            <w:hideMark/>
          </w:tcPr>
          <w:p w14:paraId="1E90D24C" w14:textId="77777777" w:rsidR="0082413B" w:rsidRDefault="0082413B">
            <w:pPr>
              <w:pStyle w:val="NormalWeb"/>
              <w:spacing w:before="0" w:beforeAutospacing="0" w:after="0" w:afterAutospacing="0"/>
              <w:jc w:val="center"/>
            </w:pPr>
            <w:r>
              <w:rPr>
                <w:rFonts w:ascii="Arial" w:hAnsi="Arial" w:cs="Arial"/>
                <w:b/>
                <w:bCs/>
                <w:color w:val="FFFFFF"/>
                <w:sz w:val="18"/>
                <w:szCs w:val="18"/>
              </w:rPr>
              <w:t>Agenda item</w:t>
            </w:r>
          </w:p>
        </w:tc>
      </w:tr>
      <w:tr w:rsidR="0082413B" w14:paraId="4F22B1D4" w14:textId="77777777" w:rsidTr="0082413B">
        <w:tc>
          <w:tcPr>
            <w:tcW w:w="0" w:type="auto"/>
            <w:tcBorders>
              <w:top w:val="single" w:sz="6" w:space="0" w:color="70AD47"/>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2320EAD1" w14:textId="77777777" w:rsidR="0082413B" w:rsidRDefault="0082413B">
            <w:pPr>
              <w:pStyle w:val="NormalWeb"/>
              <w:spacing w:before="0" w:beforeAutospacing="0" w:after="0" w:afterAutospacing="0"/>
            </w:pPr>
            <w:hyperlink r:id="rId9" w:history="1">
              <w:r>
                <w:rPr>
                  <w:rStyle w:val="Lienhypertexte"/>
                  <w:b/>
                  <w:bCs/>
                  <w:sz w:val="16"/>
                  <w:szCs w:val="16"/>
                </w:rPr>
                <w:t>S4aV230074</w:t>
              </w:r>
            </w:hyperlink>
          </w:p>
        </w:tc>
        <w:tc>
          <w:tcPr>
            <w:tcW w:w="0" w:type="auto"/>
            <w:tcBorders>
              <w:top w:val="single" w:sz="6" w:space="0" w:color="70AD47"/>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40DD10B1" w14:textId="77777777" w:rsidR="0082413B" w:rsidRDefault="0082413B">
            <w:pPr>
              <w:pStyle w:val="NormalWeb"/>
              <w:spacing w:before="0" w:beforeAutospacing="0" w:after="0" w:afterAutospacing="0"/>
            </w:pPr>
            <w:r>
              <w:rPr>
                <w:rFonts w:ascii="Arial" w:hAnsi="Arial" w:cs="Arial"/>
                <w:color w:val="000000"/>
                <w:sz w:val="16"/>
                <w:szCs w:val="16"/>
              </w:rPr>
              <w:t>VIDEO SWG telco report 24th October 2023</w:t>
            </w:r>
          </w:p>
        </w:tc>
        <w:tc>
          <w:tcPr>
            <w:tcW w:w="0" w:type="auto"/>
            <w:tcBorders>
              <w:top w:val="single" w:sz="6" w:space="0" w:color="70AD47"/>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7BD63C0D" w14:textId="77777777" w:rsidR="0082413B" w:rsidRDefault="0082413B">
            <w:pPr>
              <w:pStyle w:val="NormalWeb"/>
              <w:spacing w:before="0" w:beforeAutospacing="0" w:after="0" w:afterAutospacing="0"/>
            </w:pPr>
            <w:r>
              <w:rPr>
                <w:rFonts w:ascii="Arial" w:hAnsi="Arial" w:cs="Arial"/>
                <w:color w:val="000000"/>
                <w:sz w:val="16"/>
                <w:szCs w:val="16"/>
              </w:rPr>
              <w:t>VIDEO SWG Chair (Tencent)</w:t>
            </w:r>
          </w:p>
        </w:tc>
        <w:tc>
          <w:tcPr>
            <w:tcW w:w="0" w:type="auto"/>
            <w:tcBorders>
              <w:top w:val="single" w:sz="6" w:space="0" w:color="70AD47"/>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64CAB22F" w14:textId="77777777" w:rsidR="0082413B" w:rsidRDefault="0082413B">
            <w:pPr>
              <w:pStyle w:val="NormalWeb"/>
              <w:spacing w:before="0" w:beforeAutospacing="0" w:after="0" w:afterAutospacing="0"/>
            </w:pPr>
            <w:r>
              <w:rPr>
                <w:rFonts w:ascii="Arial" w:hAnsi="Arial" w:cs="Arial"/>
                <w:color w:val="000000"/>
                <w:sz w:val="16"/>
                <w:szCs w:val="16"/>
              </w:rPr>
              <w:t>3.2</w:t>
            </w:r>
          </w:p>
        </w:tc>
      </w:tr>
      <w:tr w:rsidR="0082413B" w14:paraId="5A37B240" w14:textId="77777777" w:rsidTr="0082413B">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010CFC6B" w14:textId="77777777" w:rsidR="0082413B" w:rsidRDefault="0082413B">
            <w:pPr>
              <w:pStyle w:val="NormalWeb"/>
              <w:spacing w:before="0" w:beforeAutospacing="0" w:after="0" w:afterAutospacing="0"/>
            </w:pPr>
            <w:hyperlink r:id="rId10" w:history="1">
              <w:r>
                <w:rPr>
                  <w:rStyle w:val="Lienhypertexte"/>
                  <w:b/>
                  <w:bCs/>
                  <w:sz w:val="16"/>
                  <w:szCs w:val="16"/>
                </w:rPr>
                <w:t>S4aV230075</w:t>
              </w:r>
            </w:hyperlink>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6A3C45A6" w14:textId="77777777" w:rsidR="0082413B" w:rsidRDefault="0082413B">
            <w:pPr>
              <w:pStyle w:val="NormalWeb"/>
              <w:spacing w:before="0" w:beforeAutospacing="0" w:after="0" w:afterAutospacing="0"/>
            </w:pPr>
            <w:r>
              <w:rPr>
                <w:rFonts w:ascii="Arial" w:hAnsi="Arial" w:cs="Arial"/>
                <w:color w:val="000000"/>
                <w:sz w:val="16"/>
                <w:szCs w:val="16"/>
              </w:rPr>
              <w:t>[FS_AVATAR] New use case addition to TR 26.813</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2548D4AA" w14:textId="77777777" w:rsidR="0082413B" w:rsidRDefault="0082413B">
            <w:pPr>
              <w:pStyle w:val="NormalWeb"/>
              <w:spacing w:before="0" w:beforeAutospacing="0" w:after="0" w:afterAutospacing="0"/>
            </w:pPr>
            <w:r>
              <w:rPr>
                <w:rFonts w:ascii="Arial" w:hAnsi="Arial" w:cs="Arial"/>
                <w:color w:val="000000"/>
                <w:sz w:val="16"/>
                <w:szCs w:val="16"/>
              </w:rPr>
              <w:t>HuaWei Technologies Co., Ltd., China Mobile Com. Corporation</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76133726" w14:textId="77777777" w:rsidR="0082413B" w:rsidRDefault="0082413B">
            <w:pPr>
              <w:pStyle w:val="NormalWeb"/>
              <w:spacing w:before="0" w:beforeAutospacing="0" w:after="0" w:afterAutospacing="0"/>
            </w:pPr>
            <w:r>
              <w:rPr>
                <w:rFonts w:ascii="Arial" w:hAnsi="Arial" w:cs="Arial"/>
                <w:color w:val="000000"/>
                <w:sz w:val="16"/>
                <w:szCs w:val="16"/>
              </w:rPr>
              <w:t>3.9</w:t>
            </w:r>
          </w:p>
        </w:tc>
      </w:tr>
      <w:tr w:rsidR="0082413B" w14:paraId="31E7BAAD" w14:textId="77777777" w:rsidTr="0082413B">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25BE2E6C" w14:textId="77777777" w:rsidR="0082413B" w:rsidRDefault="0082413B">
            <w:pPr>
              <w:pStyle w:val="NormalWeb"/>
              <w:spacing w:before="0" w:beforeAutospacing="0" w:after="0" w:afterAutospacing="0"/>
            </w:pPr>
            <w:hyperlink r:id="rId11" w:history="1">
              <w:r>
                <w:rPr>
                  <w:rStyle w:val="Lienhypertexte"/>
                  <w:b/>
                  <w:bCs/>
                  <w:sz w:val="16"/>
                  <w:szCs w:val="16"/>
                </w:rPr>
                <w:t>S4aV230076</w:t>
              </w:r>
            </w:hyperlink>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0C07B1AA" w14:textId="77777777" w:rsidR="0082413B" w:rsidRDefault="0082413B">
            <w:pPr>
              <w:pStyle w:val="NormalWeb"/>
              <w:spacing w:before="0" w:beforeAutospacing="0" w:after="0" w:afterAutospacing="0"/>
            </w:pPr>
            <w:r>
              <w:rPr>
                <w:rFonts w:ascii="Arial" w:hAnsi="Arial" w:cs="Arial"/>
                <w:color w:val="000000"/>
                <w:sz w:val="16"/>
                <w:szCs w:val="16"/>
              </w:rPr>
              <w:t>[FS_AVATAR] On Avatar Reference Architecture</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1E3784BA" w14:textId="77777777" w:rsidR="0082413B" w:rsidRDefault="0082413B">
            <w:pPr>
              <w:pStyle w:val="NormalWeb"/>
              <w:spacing w:before="0" w:beforeAutospacing="0" w:after="0" w:afterAutospacing="0"/>
            </w:pPr>
            <w:r>
              <w:rPr>
                <w:rFonts w:ascii="Arial" w:hAnsi="Arial" w:cs="Arial"/>
                <w:color w:val="000000"/>
                <w:sz w:val="16"/>
                <w:szCs w:val="16"/>
              </w:rPr>
              <w:t>HuaWei Technologies Co., Ltd</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52EB8F5D" w14:textId="77777777" w:rsidR="0082413B" w:rsidRDefault="0082413B">
            <w:pPr>
              <w:pStyle w:val="NormalWeb"/>
              <w:spacing w:before="0" w:beforeAutospacing="0" w:after="0" w:afterAutospacing="0"/>
            </w:pPr>
            <w:r>
              <w:rPr>
                <w:rFonts w:ascii="Arial" w:hAnsi="Arial" w:cs="Arial"/>
                <w:color w:val="000000"/>
                <w:sz w:val="16"/>
                <w:szCs w:val="16"/>
              </w:rPr>
              <w:t>3.9</w:t>
            </w:r>
          </w:p>
        </w:tc>
      </w:tr>
      <w:tr w:rsidR="0082413B" w14:paraId="39C849A3" w14:textId="77777777" w:rsidTr="0082413B">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21F15B29" w14:textId="77777777" w:rsidR="0082413B" w:rsidRDefault="0082413B">
            <w:pPr>
              <w:pStyle w:val="NormalWeb"/>
              <w:spacing w:before="0" w:beforeAutospacing="0" w:after="0" w:afterAutospacing="0"/>
            </w:pPr>
            <w:r>
              <w:rPr>
                <w:rFonts w:ascii="Arial" w:hAnsi="Arial" w:cs="Arial"/>
                <w:color w:val="000000"/>
                <w:sz w:val="16"/>
                <w:szCs w:val="16"/>
              </w:rPr>
              <w:t>S4aV230077</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43430557" w14:textId="77777777" w:rsidR="0082413B" w:rsidRDefault="0082413B">
            <w:pPr>
              <w:pStyle w:val="NormalWeb"/>
              <w:spacing w:before="0" w:beforeAutospacing="0" w:after="0" w:afterAutospacing="0"/>
            </w:pPr>
            <w:r>
              <w:rPr>
                <w:rFonts w:ascii="Arial" w:hAnsi="Arial" w:cs="Arial"/>
                <w:color w:val="000000"/>
                <w:sz w:val="16"/>
                <w:szCs w:val="16"/>
              </w:rPr>
              <w:t>[FS_FGS] Some updates on film grain synthesis testing</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7D30C573" w14:textId="77777777" w:rsidR="0082413B" w:rsidRDefault="0082413B">
            <w:pPr>
              <w:pStyle w:val="NormalWeb"/>
              <w:spacing w:before="0" w:beforeAutospacing="0" w:after="0" w:afterAutospacing="0"/>
            </w:pPr>
            <w:r>
              <w:rPr>
                <w:rFonts w:ascii="Arial" w:hAnsi="Arial" w:cs="Arial"/>
                <w:color w:val="000000"/>
                <w:sz w:val="16"/>
                <w:szCs w:val="16"/>
              </w:rPr>
              <w:t>Dolby Germany GmbH</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5313CDBA" w14:textId="77777777" w:rsidR="0082413B" w:rsidRDefault="0082413B">
            <w:pPr>
              <w:pStyle w:val="NormalWeb"/>
              <w:spacing w:before="0" w:beforeAutospacing="0" w:after="0" w:afterAutospacing="0"/>
            </w:pPr>
            <w:r>
              <w:rPr>
                <w:rFonts w:ascii="Arial" w:hAnsi="Arial" w:cs="Arial"/>
                <w:color w:val="000000"/>
                <w:sz w:val="16"/>
                <w:szCs w:val="16"/>
              </w:rPr>
              <w:t>3.7</w:t>
            </w:r>
          </w:p>
        </w:tc>
      </w:tr>
      <w:tr w:rsidR="0082413B" w14:paraId="78EAC135" w14:textId="77777777" w:rsidTr="0082413B">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53BDCFB9" w14:textId="77777777" w:rsidR="0082413B" w:rsidRDefault="0082413B">
            <w:pPr>
              <w:pStyle w:val="NormalWeb"/>
              <w:spacing w:before="0" w:beforeAutospacing="0" w:after="0" w:afterAutospacing="0"/>
            </w:pPr>
            <w:hyperlink r:id="rId12" w:history="1">
              <w:r>
                <w:rPr>
                  <w:rStyle w:val="Lienhypertexte"/>
                  <w:b/>
                  <w:bCs/>
                  <w:sz w:val="16"/>
                  <w:szCs w:val="16"/>
                </w:rPr>
                <w:t>S4aV230078</w:t>
              </w:r>
            </w:hyperlink>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33D6E06C" w14:textId="77777777" w:rsidR="0082413B" w:rsidRDefault="0082413B">
            <w:pPr>
              <w:pStyle w:val="NormalWeb"/>
              <w:spacing w:before="0" w:beforeAutospacing="0" w:after="0" w:afterAutospacing="0"/>
            </w:pPr>
            <w:r>
              <w:rPr>
                <w:rFonts w:ascii="Arial" w:hAnsi="Arial" w:cs="Arial"/>
                <w:color w:val="000000"/>
                <w:sz w:val="16"/>
                <w:szCs w:val="16"/>
              </w:rPr>
              <w:t>[FS_AI4Media] Study expectations and way forward</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556C5E82" w14:textId="77777777" w:rsidR="0082413B" w:rsidRDefault="0082413B">
            <w:pPr>
              <w:pStyle w:val="NormalWeb"/>
              <w:spacing w:before="0" w:beforeAutospacing="0" w:after="0" w:afterAutospacing="0"/>
            </w:pPr>
            <w:r>
              <w:rPr>
                <w:rFonts w:ascii="Arial" w:hAnsi="Arial" w:cs="Arial"/>
                <w:color w:val="000000"/>
                <w:sz w:val="16"/>
                <w:szCs w:val="16"/>
              </w:rPr>
              <w:t>Samsung Electronics Co., Ltd</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397281CF" w14:textId="77777777" w:rsidR="0082413B" w:rsidRDefault="0082413B">
            <w:pPr>
              <w:pStyle w:val="NormalWeb"/>
              <w:spacing w:before="0" w:beforeAutospacing="0" w:after="0" w:afterAutospacing="0"/>
            </w:pPr>
            <w:r>
              <w:rPr>
                <w:rFonts w:ascii="Arial" w:hAnsi="Arial" w:cs="Arial"/>
                <w:color w:val="000000"/>
                <w:sz w:val="16"/>
                <w:szCs w:val="16"/>
              </w:rPr>
              <w:t>3.5</w:t>
            </w:r>
          </w:p>
        </w:tc>
      </w:tr>
      <w:tr w:rsidR="0082413B" w14:paraId="106BBB16" w14:textId="77777777" w:rsidTr="0082413B">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6102F461" w14:textId="77777777" w:rsidR="0082413B" w:rsidRDefault="0082413B">
            <w:pPr>
              <w:pStyle w:val="NormalWeb"/>
              <w:spacing w:before="0" w:beforeAutospacing="0" w:after="0" w:afterAutospacing="0"/>
            </w:pPr>
            <w:hyperlink r:id="rId13" w:history="1">
              <w:r>
                <w:rPr>
                  <w:rStyle w:val="Lienhypertexte"/>
                  <w:b/>
                  <w:bCs/>
                  <w:sz w:val="16"/>
                  <w:szCs w:val="16"/>
                </w:rPr>
                <w:t>S4aV230079</w:t>
              </w:r>
            </w:hyperlink>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49661D41" w14:textId="77777777" w:rsidR="0082413B" w:rsidRDefault="0082413B">
            <w:pPr>
              <w:pStyle w:val="NormalWeb"/>
              <w:spacing w:before="0" w:beforeAutospacing="0" w:after="0" w:afterAutospacing="0"/>
            </w:pPr>
            <w:r>
              <w:rPr>
                <w:rFonts w:ascii="Arial" w:hAnsi="Arial" w:cs="Arial"/>
                <w:color w:val="000000"/>
                <w:sz w:val="16"/>
                <w:szCs w:val="16"/>
              </w:rPr>
              <w:t>[FS_AVATAR] Updated requirements</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6D7D35A8" w14:textId="77777777" w:rsidR="0082413B" w:rsidRDefault="0082413B">
            <w:pPr>
              <w:pStyle w:val="NormalWeb"/>
              <w:spacing w:before="0" w:beforeAutospacing="0" w:after="0" w:afterAutospacing="0"/>
            </w:pPr>
            <w:r>
              <w:rPr>
                <w:rFonts w:ascii="Arial" w:hAnsi="Arial" w:cs="Arial"/>
                <w:color w:val="000000"/>
                <w:sz w:val="16"/>
                <w:szCs w:val="16"/>
              </w:rPr>
              <w:t>Nokia Corporation</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77804F36" w14:textId="77777777" w:rsidR="0082413B" w:rsidRDefault="0082413B">
            <w:pPr>
              <w:pStyle w:val="NormalWeb"/>
              <w:spacing w:before="0" w:beforeAutospacing="0" w:after="0" w:afterAutospacing="0"/>
            </w:pPr>
            <w:r>
              <w:rPr>
                <w:rFonts w:ascii="Arial" w:hAnsi="Arial" w:cs="Arial"/>
                <w:color w:val="000000"/>
                <w:sz w:val="16"/>
                <w:szCs w:val="16"/>
              </w:rPr>
              <w:t>3.9</w:t>
            </w:r>
          </w:p>
        </w:tc>
      </w:tr>
      <w:tr w:rsidR="0082413B" w14:paraId="0992E670" w14:textId="77777777" w:rsidTr="0082413B">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0FF50733" w14:textId="77777777" w:rsidR="0082413B" w:rsidRDefault="0082413B">
            <w:pPr>
              <w:pStyle w:val="NormalWeb"/>
              <w:spacing w:before="0" w:beforeAutospacing="0" w:after="0" w:afterAutospacing="0"/>
            </w:pPr>
            <w:hyperlink r:id="rId14" w:history="1">
              <w:r>
                <w:rPr>
                  <w:rStyle w:val="Lienhypertexte"/>
                  <w:b/>
                  <w:bCs/>
                  <w:sz w:val="16"/>
                  <w:szCs w:val="16"/>
                </w:rPr>
                <w:t>S4aV230080</w:t>
              </w:r>
            </w:hyperlink>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4621D897" w14:textId="77777777" w:rsidR="0082413B" w:rsidRDefault="0082413B">
            <w:pPr>
              <w:pStyle w:val="NormalWeb"/>
              <w:spacing w:before="0" w:beforeAutospacing="0" w:after="0" w:afterAutospacing="0"/>
            </w:pPr>
            <w:r>
              <w:rPr>
                <w:rFonts w:ascii="Arial" w:hAnsi="Arial" w:cs="Arial"/>
                <w:color w:val="000000"/>
                <w:sz w:val="16"/>
                <w:szCs w:val="16"/>
              </w:rPr>
              <w:t>[FS_HEVC_Profiles] Updates on HEVC Multiview coding</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1B7EE104" w14:textId="77777777" w:rsidR="0082413B" w:rsidRDefault="0082413B">
            <w:pPr>
              <w:pStyle w:val="NormalWeb"/>
              <w:spacing w:before="0" w:beforeAutospacing="0" w:after="0" w:afterAutospacing="0"/>
            </w:pPr>
            <w:r>
              <w:rPr>
                <w:rFonts w:ascii="Arial" w:hAnsi="Arial" w:cs="Arial"/>
                <w:color w:val="000000"/>
                <w:sz w:val="16"/>
                <w:szCs w:val="16"/>
              </w:rPr>
              <w:t>Apple</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6D8B06DB" w14:textId="77777777" w:rsidR="0082413B" w:rsidRDefault="0082413B">
            <w:pPr>
              <w:pStyle w:val="NormalWeb"/>
              <w:spacing w:before="0" w:beforeAutospacing="0" w:after="0" w:afterAutospacing="0"/>
            </w:pPr>
            <w:r>
              <w:rPr>
                <w:rFonts w:ascii="Arial" w:hAnsi="Arial" w:cs="Arial"/>
                <w:color w:val="000000"/>
                <w:sz w:val="16"/>
                <w:szCs w:val="16"/>
              </w:rPr>
              <w:t>3.8</w:t>
            </w:r>
          </w:p>
        </w:tc>
      </w:tr>
      <w:tr w:rsidR="0082413B" w14:paraId="776C7185" w14:textId="77777777" w:rsidTr="0082413B">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639F194C" w14:textId="77777777" w:rsidR="0082413B" w:rsidRDefault="0082413B">
            <w:pPr>
              <w:pStyle w:val="NormalWeb"/>
              <w:spacing w:before="0" w:beforeAutospacing="0" w:after="0" w:afterAutospacing="0"/>
            </w:pPr>
            <w:hyperlink r:id="rId15" w:history="1">
              <w:r>
                <w:rPr>
                  <w:rStyle w:val="Lienhypertexte"/>
                  <w:b/>
                  <w:bCs/>
                  <w:sz w:val="16"/>
                  <w:szCs w:val="16"/>
                </w:rPr>
                <w:t>S4aV230081</w:t>
              </w:r>
            </w:hyperlink>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699A64CE" w14:textId="77777777" w:rsidR="0082413B" w:rsidRDefault="0082413B">
            <w:pPr>
              <w:pStyle w:val="NormalWeb"/>
              <w:spacing w:before="0" w:beforeAutospacing="0" w:after="0" w:afterAutospacing="0"/>
            </w:pPr>
            <w:r>
              <w:rPr>
                <w:rFonts w:ascii="Arial" w:hAnsi="Arial" w:cs="Arial"/>
                <w:color w:val="000000"/>
                <w:sz w:val="16"/>
                <w:szCs w:val="16"/>
              </w:rPr>
              <w:t>[FS_HEVC_Profiles] Updates on scalable HEVC coding</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631A17C3" w14:textId="77777777" w:rsidR="0082413B" w:rsidRDefault="0082413B">
            <w:pPr>
              <w:pStyle w:val="NormalWeb"/>
              <w:spacing w:before="0" w:beforeAutospacing="0" w:after="0" w:afterAutospacing="0"/>
            </w:pPr>
            <w:r>
              <w:rPr>
                <w:rFonts w:ascii="Arial" w:hAnsi="Arial" w:cs="Arial"/>
                <w:color w:val="000000"/>
                <w:sz w:val="16"/>
                <w:szCs w:val="16"/>
              </w:rPr>
              <w:t>Apple</w:t>
            </w:r>
          </w:p>
        </w:tc>
        <w:tc>
          <w:tcPr>
            <w:tcW w:w="0" w:type="auto"/>
            <w:tcBorders>
              <w:top w:val="single" w:sz="6" w:space="0" w:color="A8D08D"/>
              <w:left w:val="single" w:sz="6" w:space="0" w:color="A8D08D"/>
              <w:bottom w:val="single" w:sz="6" w:space="0" w:color="A8D08D"/>
              <w:right w:val="single" w:sz="6" w:space="0" w:color="A8D08D"/>
            </w:tcBorders>
            <w:tcMar>
              <w:top w:w="0" w:type="dxa"/>
              <w:left w:w="100" w:type="dxa"/>
              <w:bottom w:w="0" w:type="dxa"/>
              <w:right w:w="100" w:type="dxa"/>
            </w:tcMar>
            <w:hideMark/>
          </w:tcPr>
          <w:p w14:paraId="7B0E8760" w14:textId="77777777" w:rsidR="0082413B" w:rsidRDefault="0082413B">
            <w:pPr>
              <w:pStyle w:val="NormalWeb"/>
              <w:spacing w:before="0" w:beforeAutospacing="0" w:after="0" w:afterAutospacing="0"/>
            </w:pPr>
            <w:r>
              <w:rPr>
                <w:rFonts w:ascii="Arial" w:hAnsi="Arial" w:cs="Arial"/>
                <w:color w:val="000000"/>
                <w:sz w:val="16"/>
                <w:szCs w:val="16"/>
              </w:rPr>
              <w:t>3.8</w:t>
            </w:r>
          </w:p>
        </w:tc>
      </w:tr>
      <w:tr w:rsidR="0082413B" w14:paraId="7F79BAC9" w14:textId="77777777" w:rsidTr="0082413B">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164C0111" w14:textId="77777777" w:rsidR="0082413B" w:rsidRDefault="0082413B">
            <w:pPr>
              <w:pStyle w:val="NormalWeb"/>
              <w:spacing w:before="0" w:beforeAutospacing="0" w:after="0" w:afterAutospacing="0"/>
            </w:pPr>
            <w:hyperlink r:id="rId16" w:history="1">
              <w:r>
                <w:rPr>
                  <w:rStyle w:val="Lienhypertexte"/>
                  <w:b/>
                  <w:bCs/>
                  <w:sz w:val="16"/>
                  <w:szCs w:val="16"/>
                </w:rPr>
                <w:t>S4aV230082</w:t>
              </w:r>
            </w:hyperlink>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7CD1A57D" w14:textId="77777777" w:rsidR="0082413B" w:rsidRDefault="0082413B">
            <w:pPr>
              <w:pStyle w:val="NormalWeb"/>
              <w:spacing w:before="0" w:beforeAutospacing="0" w:after="0" w:afterAutospacing="0"/>
            </w:pPr>
            <w:r>
              <w:rPr>
                <w:rFonts w:ascii="Arial" w:hAnsi="Arial" w:cs="Arial"/>
                <w:color w:val="000000"/>
                <w:sz w:val="16"/>
                <w:szCs w:val="16"/>
              </w:rPr>
              <w:t>[FS_HEVC_Profiles] Providing scope and background</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11C6B515" w14:textId="77777777" w:rsidR="0082413B" w:rsidRDefault="0082413B">
            <w:pPr>
              <w:pStyle w:val="NormalWeb"/>
              <w:spacing w:before="0" w:beforeAutospacing="0" w:after="0" w:afterAutospacing="0"/>
            </w:pPr>
            <w:r>
              <w:rPr>
                <w:rFonts w:ascii="Arial" w:hAnsi="Arial" w:cs="Arial"/>
                <w:color w:val="000000"/>
                <w:sz w:val="16"/>
                <w:szCs w:val="16"/>
              </w:rPr>
              <w:t>Apple</w:t>
            </w:r>
          </w:p>
        </w:tc>
        <w:tc>
          <w:tcPr>
            <w:tcW w:w="0" w:type="auto"/>
            <w:tcBorders>
              <w:top w:val="single" w:sz="6" w:space="0" w:color="A8D08D"/>
              <w:left w:val="single" w:sz="6" w:space="0" w:color="A8D08D"/>
              <w:bottom w:val="single" w:sz="6" w:space="0" w:color="A8D08D"/>
              <w:right w:val="single" w:sz="6" w:space="0" w:color="A8D08D"/>
            </w:tcBorders>
            <w:shd w:val="clear" w:color="auto" w:fill="E2EFD9"/>
            <w:tcMar>
              <w:top w:w="0" w:type="dxa"/>
              <w:left w:w="100" w:type="dxa"/>
              <w:bottom w:w="0" w:type="dxa"/>
              <w:right w:w="100" w:type="dxa"/>
            </w:tcMar>
            <w:hideMark/>
          </w:tcPr>
          <w:p w14:paraId="0F1DA619" w14:textId="77777777" w:rsidR="0082413B" w:rsidRDefault="0082413B">
            <w:pPr>
              <w:pStyle w:val="NormalWeb"/>
              <w:spacing w:before="0" w:beforeAutospacing="0" w:after="0" w:afterAutospacing="0"/>
            </w:pPr>
            <w:r>
              <w:rPr>
                <w:rFonts w:ascii="Arial" w:hAnsi="Arial" w:cs="Arial"/>
                <w:color w:val="000000"/>
                <w:sz w:val="16"/>
                <w:szCs w:val="16"/>
              </w:rPr>
              <w:t>3.8</w:t>
            </w:r>
          </w:p>
        </w:tc>
      </w:tr>
    </w:tbl>
    <w:p w14:paraId="7BFFA993" w14:textId="77777777" w:rsidR="0082413B" w:rsidRDefault="0082413B" w:rsidP="0082413B"/>
    <w:p w14:paraId="1A1976A6" w14:textId="77777777" w:rsidR="0082413B" w:rsidRDefault="0082413B" w:rsidP="0082413B">
      <w:pPr>
        <w:pStyle w:val="NormalWeb"/>
        <w:spacing w:before="120" w:beforeAutospacing="0" w:after="0" w:afterAutospacing="0"/>
        <w:rPr>
          <w:color w:val="000000"/>
        </w:rPr>
      </w:pPr>
      <w:r>
        <w:rPr>
          <w:rFonts w:ascii="Arial" w:hAnsi="Arial" w:cs="Arial"/>
          <w:color w:val="434343"/>
          <w:sz w:val="28"/>
          <w:szCs w:val="28"/>
        </w:rPr>
        <w:t>3.1.3</w:t>
      </w:r>
      <w:r>
        <w:rPr>
          <w:rStyle w:val="apple-tab-span"/>
          <w:color w:val="434343"/>
          <w:sz w:val="28"/>
          <w:szCs w:val="28"/>
        </w:rPr>
        <w:tab/>
      </w:r>
      <w:r>
        <w:rPr>
          <w:rFonts w:ascii="Arial" w:hAnsi="Arial" w:cs="Arial"/>
          <w:color w:val="434343"/>
          <w:sz w:val="28"/>
          <w:szCs w:val="28"/>
        </w:rPr>
        <w:t>Approval of Agenda</w:t>
      </w:r>
    </w:p>
    <w:tbl>
      <w:tblPr>
        <w:tblW w:w="0" w:type="auto"/>
        <w:tblCellMar>
          <w:top w:w="15" w:type="dxa"/>
          <w:left w:w="15" w:type="dxa"/>
          <w:bottom w:w="15" w:type="dxa"/>
          <w:right w:w="15" w:type="dxa"/>
        </w:tblCellMar>
        <w:tblLook w:val="04A0" w:firstRow="1" w:lastRow="0" w:firstColumn="1" w:lastColumn="0" w:noHBand="0" w:noVBand="1"/>
      </w:tblPr>
      <w:tblGrid>
        <w:gridCol w:w="1473"/>
        <w:gridCol w:w="4451"/>
        <w:gridCol w:w="2211"/>
        <w:gridCol w:w="1213"/>
      </w:tblGrid>
      <w:tr w:rsidR="0082413B" w14:paraId="4B293155" w14:textId="77777777" w:rsidTr="0082413B">
        <w:trPr>
          <w:trHeight w:val="375"/>
        </w:trPr>
        <w:tc>
          <w:tcPr>
            <w:tcW w:w="0" w:type="auto"/>
            <w:tcBorders>
              <w:left w:val="single" w:sz="4" w:space="0" w:color="A8D08D"/>
              <w:bottom w:val="single" w:sz="4" w:space="0" w:color="A8D08D"/>
              <w:right w:val="single" w:sz="4" w:space="0" w:color="A8D08D"/>
            </w:tcBorders>
            <w:shd w:val="clear" w:color="auto" w:fill="E2EFD9"/>
            <w:tcMar>
              <w:top w:w="0" w:type="dxa"/>
              <w:left w:w="100" w:type="dxa"/>
              <w:bottom w:w="0" w:type="dxa"/>
              <w:right w:w="100" w:type="dxa"/>
            </w:tcMar>
            <w:hideMark/>
          </w:tcPr>
          <w:p w14:paraId="5DE976B9" w14:textId="77777777" w:rsidR="0082413B" w:rsidRDefault="0082413B">
            <w:pPr>
              <w:pStyle w:val="NormalWeb"/>
              <w:spacing w:before="0" w:beforeAutospacing="0" w:after="0" w:afterAutospacing="0"/>
            </w:pPr>
            <w:hyperlink r:id="rId17" w:history="1">
              <w:r>
                <w:rPr>
                  <w:rStyle w:val="Lienhypertexte"/>
                  <w:b/>
                  <w:bCs/>
                  <w:color w:val="1155CC"/>
                  <w:sz w:val="22"/>
                  <w:szCs w:val="22"/>
                </w:rPr>
                <w:t>S4aV230083</w:t>
              </w:r>
            </w:hyperlink>
          </w:p>
        </w:tc>
        <w:tc>
          <w:tcPr>
            <w:tcW w:w="0" w:type="auto"/>
            <w:tcBorders>
              <w:left w:val="single" w:sz="4" w:space="0" w:color="A8D08D"/>
              <w:bottom w:val="single" w:sz="4" w:space="0" w:color="A8D08D"/>
              <w:right w:val="single" w:sz="4" w:space="0" w:color="A8D08D"/>
            </w:tcBorders>
            <w:shd w:val="clear" w:color="auto" w:fill="E2EFD9"/>
            <w:tcMar>
              <w:top w:w="0" w:type="dxa"/>
              <w:left w:w="100" w:type="dxa"/>
              <w:bottom w:w="0" w:type="dxa"/>
              <w:right w:w="100" w:type="dxa"/>
            </w:tcMar>
            <w:hideMark/>
          </w:tcPr>
          <w:p w14:paraId="607C8ECA" w14:textId="77777777" w:rsidR="0082413B" w:rsidRDefault="0082413B">
            <w:pPr>
              <w:pStyle w:val="NormalWeb"/>
              <w:spacing w:before="0" w:beforeAutospacing="0" w:after="0" w:afterAutospacing="0"/>
            </w:pPr>
            <w:r>
              <w:rPr>
                <w:rFonts w:ascii="Arial" w:hAnsi="Arial" w:cs="Arial"/>
                <w:color w:val="000000"/>
                <w:sz w:val="22"/>
                <w:szCs w:val="22"/>
              </w:rPr>
              <w:t xml:space="preserve">Proposed agenda for SA4 VIDEO SWG conf. call (October </w:t>
            </w:r>
            <w:proofErr w:type="gramStart"/>
            <w:r>
              <w:rPr>
                <w:rFonts w:ascii="Arial" w:hAnsi="Arial" w:cs="Arial"/>
                <w:color w:val="000000"/>
                <w:sz w:val="22"/>
                <w:szCs w:val="22"/>
              </w:rPr>
              <w:t>31th</w:t>
            </w:r>
            <w:proofErr w:type="gramEnd"/>
            <w:r>
              <w:rPr>
                <w:rFonts w:ascii="Arial" w:hAnsi="Arial" w:cs="Arial"/>
                <w:color w:val="000000"/>
                <w:sz w:val="22"/>
                <w:szCs w:val="22"/>
              </w:rPr>
              <w:t>, 2023)</w:t>
            </w:r>
          </w:p>
        </w:tc>
        <w:tc>
          <w:tcPr>
            <w:tcW w:w="0" w:type="auto"/>
            <w:tcBorders>
              <w:left w:val="single" w:sz="4" w:space="0" w:color="A8D08D"/>
              <w:bottom w:val="single" w:sz="4" w:space="0" w:color="A8D08D"/>
              <w:right w:val="single" w:sz="4" w:space="0" w:color="A8D08D"/>
            </w:tcBorders>
            <w:shd w:val="clear" w:color="auto" w:fill="E2EFD9"/>
            <w:tcMar>
              <w:top w:w="0" w:type="dxa"/>
              <w:left w:w="100" w:type="dxa"/>
              <w:bottom w:w="0" w:type="dxa"/>
              <w:right w:w="100" w:type="dxa"/>
            </w:tcMar>
            <w:hideMark/>
          </w:tcPr>
          <w:p w14:paraId="257ED7B1" w14:textId="77777777" w:rsidR="0082413B" w:rsidRDefault="0082413B">
            <w:pPr>
              <w:pStyle w:val="NormalWeb"/>
              <w:spacing w:before="0" w:beforeAutospacing="0" w:after="0" w:afterAutospacing="0"/>
            </w:pPr>
            <w:r>
              <w:rPr>
                <w:rFonts w:ascii="Arial" w:hAnsi="Arial" w:cs="Arial"/>
                <w:color w:val="000000"/>
                <w:sz w:val="22"/>
                <w:szCs w:val="22"/>
              </w:rPr>
              <w:t>VIDEO SWG Chair (Tencent)</w:t>
            </w:r>
          </w:p>
        </w:tc>
        <w:tc>
          <w:tcPr>
            <w:tcW w:w="0" w:type="auto"/>
            <w:tcBorders>
              <w:left w:val="single" w:sz="4" w:space="0" w:color="A8D08D"/>
              <w:bottom w:val="single" w:sz="4" w:space="0" w:color="A8D08D"/>
              <w:right w:val="single" w:sz="4" w:space="0" w:color="A8D08D"/>
            </w:tcBorders>
            <w:shd w:val="clear" w:color="auto" w:fill="E2EFD9"/>
            <w:tcMar>
              <w:top w:w="0" w:type="dxa"/>
              <w:left w:w="100" w:type="dxa"/>
              <w:bottom w:w="0" w:type="dxa"/>
              <w:right w:w="100" w:type="dxa"/>
            </w:tcMar>
            <w:hideMark/>
          </w:tcPr>
          <w:p w14:paraId="0E2561E4" w14:textId="77777777" w:rsidR="0082413B" w:rsidRDefault="0082413B">
            <w:pPr>
              <w:pStyle w:val="NormalWeb"/>
              <w:spacing w:before="0" w:beforeAutospacing="0" w:after="0" w:afterAutospacing="0"/>
            </w:pPr>
            <w:r>
              <w:rPr>
                <w:rFonts w:ascii="Arial" w:hAnsi="Arial" w:cs="Arial"/>
                <w:color w:val="000000"/>
                <w:sz w:val="22"/>
                <w:szCs w:val="22"/>
              </w:rPr>
              <w:t>Gilles Teniou</w:t>
            </w:r>
          </w:p>
        </w:tc>
      </w:tr>
    </w:tbl>
    <w:p w14:paraId="06566AFD" w14:textId="77777777" w:rsidR="0082413B" w:rsidRDefault="0082413B" w:rsidP="0082413B">
      <w:pPr>
        <w:pStyle w:val="NormalWeb"/>
        <w:spacing w:before="120" w:beforeAutospacing="0" w:after="0" w:afterAutospacing="0"/>
        <w:rPr>
          <w:color w:val="000000"/>
        </w:rPr>
      </w:pPr>
      <w:r>
        <w:rPr>
          <w:rFonts w:ascii="Arial" w:hAnsi="Arial" w:cs="Arial"/>
          <w:b/>
          <w:bCs/>
          <w:color w:val="0000FF"/>
          <w:sz w:val="22"/>
          <w:szCs w:val="22"/>
        </w:rPr>
        <w:t>E-mail Discussion</w:t>
      </w:r>
      <w:r>
        <w:rPr>
          <w:rFonts w:ascii="Arial" w:hAnsi="Arial" w:cs="Arial"/>
          <w:color w:val="000000"/>
          <w:sz w:val="22"/>
          <w:szCs w:val="22"/>
        </w:rPr>
        <w:t>: none</w:t>
      </w:r>
    </w:p>
    <w:p w14:paraId="3C532EF9"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Gilles Teniou</w:t>
      </w:r>
    </w:p>
    <w:p w14:paraId="5E3DCFBC" w14:textId="77777777" w:rsidR="0082413B" w:rsidRDefault="0082413B" w:rsidP="0082413B">
      <w:pPr>
        <w:pStyle w:val="NormalWeb"/>
        <w:spacing w:before="240" w:beforeAutospacing="0" w:after="240" w:afterAutospacing="0"/>
        <w:rPr>
          <w:color w:val="000000"/>
        </w:rPr>
      </w:pPr>
      <w:hyperlink r:id="rId18" w:history="1">
        <w:r>
          <w:rPr>
            <w:rStyle w:val="Lienhypertexte"/>
            <w:b/>
            <w:bCs/>
            <w:sz w:val="22"/>
            <w:szCs w:val="22"/>
          </w:rPr>
          <w:t>S4aV230067</w:t>
        </w:r>
      </w:hyperlink>
      <w:r>
        <w:rPr>
          <w:rFonts w:ascii="Arial" w:hAnsi="Arial" w:cs="Arial"/>
          <w:color w:val="000000"/>
          <w:sz w:val="22"/>
          <w:szCs w:val="22"/>
        </w:rPr>
        <w:t xml:space="preserve"> is </w:t>
      </w:r>
      <w:r>
        <w:rPr>
          <w:rFonts w:ascii="Arial" w:hAnsi="Arial" w:cs="Arial"/>
          <w:b/>
          <w:bCs/>
          <w:color w:val="FF0000"/>
          <w:sz w:val="22"/>
          <w:szCs w:val="22"/>
        </w:rPr>
        <w:t>approved</w:t>
      </w:r>
      <w:r>
        <w:rPr>
          <w:rFonts w:ascii="Arial" w:hAnsi="Arial" w:cs="Arial"/>
          <w:color w:val="000000"/>
          <w:sz w:val="22"/>
          <w:szCs w:val="22"/>
        </w:rPr>
        <w:t>.</w:t>
      </w:r>
    </w:p>
    <w:p w14:paraId="045751DE" w14:textId="77777777" w:rsidR="0082413B" w:rsidRDefault="0082413B" w:rsidP="0082413B">
      <w:pPr>
        <w:pStyle w:val="Titre3"/>
        <w:spacing w:before="320" w:after="80"/>
      </w:pPr>
      <w:r>
        <w:rPr>
          <w:rFonts w:cs="Arial"/>
          <w:b w:val="0"/>
          <w:bCs/>
          <w:color w:val="434343"/>
          <w:sz w:val="28"/>
          <w:szCs w:val="28"/>
        </w:rPr>
        <w:t xml:space="preserve">3.1.4 </w:t>
      </w:r>
      <w:r>
        <w:rPr>
          <w:rStyle w:val="apple-tab-span"/>
          <w:rFonts w:eastAsia="SimSun"/>
          <w:b w:val="0"/>
          <w:bCs/>
          <w:color w:val="434343"/>
          <w:sz w:val="28"/>
          <w:szCs w:val="28"/>
        </w:rPr>
        <w:tab/>
      </w:r>
      <w:r>
        <w:rPr>
          <w:rFonts w:cs="Arial"/>
          <w:b w:val="0"/>
          <w:bCs/>
          <w:color w:val="434343"/>
          <w:sz w:val="28"/>
          <w:szCs w:val="28"/>
        </w:rPr>
        <w:t>IPR and Anti-trust Reminder</w:t>
      </w:r>
    </w:p>
    <w:p w14:paraId="24EC5AB6" w14:textId="77777777" w:rsidR="0082413B" w:rsidRDefault="0082413B" w:rsidP="0082413B">
      <w:pPr>
        <w:pStyle w:val="NormalWeb"/>
        <w:spacing w:before="240" w:beforeAutospacing="0" w:after="240" w:afterAutospacing="0"/>
        <w:rPr>
          <w:color w:val="000000"/>
        </w:rPr>
      </w:pPr>
      <w:r>
        <w:rPr>
          <w:rFonts w:ascii="Arial" w:hAnsi="Arial" w:cs="Arial"/>
          <w:color w:val="000000"/>
          <w:sz w:val="22"/>
          <w:szCs w:val="22"/>
        </w:rPr>
        <w:t xml:space="preserve">Available in:  </w:t>
      </w:r>
      <w:hyperlink r:id="rId19" w:history="1">
        <w:r>
          <w:rPr>
            <w:rStyle w:val="Lienhypertexte"/>
            <w:b/>
            <w:bCs/>
            <w:sz w:val="20"/>
            <w:szCs w:val="20"/>
          </w:rPr>
          <w:t>S4-201473</w:t>
        </w:r>
      </w:hyperlink>
    </w:p>
    <w:p w14:paraId="1A60C047" w14:textId="77777777" w:rsidR="0082413B" w:rsidRDefault="0082413B" w:rsidP="0082413B">
      <w:pPr>
        <w:pStyle w:val="Titre2"/>
        <w:spacing w:before="360"/>
      </w:pPr>
      <w:r>
        <w:rPr>
          <w:rFonts w:cs="Arial"/>
          <w:b w:val="0"/>
          <w:bCs/>
          <w:sz w:val="32"/>
          <w:szCs w:val="32"/>
        </w:rPr>
        <w:lastRenderedPageBreak/>
        <w:t>3.2</w:t>
      </w:r>
      <w:r>
        <w:rPr>
          <w:rStyle w:val="apple-tab-span"/>
          <w:rFonts w:eastAsia="SimSun"/>
          <w:b w:val="0"/>
          <w:bCs/>
          <w:sz w:val="32"/>
          <w:szCs w:val="32"/>
        </w:rPr>
        <w:tab/>
      </w:r>
      <w:r>
        <w:rPr>
          <w:rFonts w:cs="Arial"/>
          <w:b w:val="0"/>
          <w:bCs/>
          <w:sz w:val="32"/>
          <w:szCs w:val="32"/>
        </w:rPr>
        <w:t>Reports/Liaisons from other groups/meetings</w:t>
      </w:r>
    </w:p>
    <w:p w14:paraId="0CBD1433" w14:textId="77777777" w:rsidR="0082413B" w:rsidRDefault="0082413B" w:rsidP="0082413B">
      <w:pPr>
        <w:pStyle w:val="Titre3"/>
        <w:spacing w:before="320" w:after="80"/>
      </w:pPr>
      <w:r>
        <w:rPr>
          <w:rFonts w:cs="Arial"/>
          <w:b w:val="0"/>
          <w:bCs/>
          <w:color w:val="434343"/>
          <w:sz w:val="28"/>
          <w:szCs w:val="28"/>
        </w:rPr>
        <w:t>3.2.1</w:t>
      </w:r>
      <w:r>
        <w:rPr>
          <w:rStyle w:val="apple-tab-span"/>
          <w:rFonts w:eastAsia="SimSun"/>
          <w:b w:val="0"/>
          <w:bCs/>
          <w:color w:val="434343"/>
          <w:sz w:val="28"/>
          <w:szCs w:val="28"/>
        </w:rPr>
        <w:tab/>
      </w:r>
      <w:r>
        <w:rPr>
          <w:rFonts w:cs="Arial"/>
          <w:b w:val="0"/>
          <w:bCs/>
          <w:color w:val="434343"/>
          <w:sz w:val="28"/>
          <w:szCs w:val="28"/>
        </w:rPr>
        <w:t>Reports from previous meetings</w:t>
      </w:r>
    </w:p>
    <w:tbl>
      <w:tblPr>
        <w:tblW w:w="0" w:type="auto"/>
        <w:tblCellMar>
          <w:top w:w="15" w:type="dxa"/>
          <w:left w:w="15" w:type="dxa"/>
          <w:bottom w:w="15" w:type="dxa"/>
          <w:right w:w="15" w:type="dxa"/>
        </w:tblCellMar>
        <w:tblLook w:val="04A0" w:firstRow="1" w:lastRow="0" w:firstColumn="1" w:lastColumn="0" w:noHBand="0" w:noVBand="1"/>
      </w:tblPr>
      <w:tblGrid>
        <w:gridCol w:w="1473"/>
        <w:gridCol w:w="3822"/>
        <w:gridCol w:w="2683"/>
        <w:gridCol w:w="1364"/>
      </w:tblGrid>
      <w:tr w:rsidR="0082413B" w14:paraId="43095497"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4CBCA90A" w14:textId="77777777" w:rsidR="0082413B" w:rsidRDefault="0082413B">
            <w:pPr>
              <w:pStyle w:val="NormalWeb"/>
              <w:spacing w:before="240" w:beforeAutospacing="0" w:after="0" w:afterAutospacing="0"/>
            </w:pPr>
            <w:hyperlink r:id="rId20" w:history="1">
              <w:r>
                <w:rPr>
                  <w:rStyle w:val="Lienhypertexte"/>
                  <w:b/>
                  <w:bCs/>
                  <w:sz w:val="22"/>
                  <w:szCs w:val="22"/>
                </w:rPr>
                <w:t>S4aV230074</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7CADCD87" w14:textId="77777777" w:rsidR="0082413B" w:rsidRDefault="0082413B">
            <w:pPr>
              <w:pStyle w:val="NormalWeb"/>
              <w:spacing w:before="240" w:beforeAutospacing="0" w:after="0" w:afterAutospacing="0"/>
            </w:pPr>
            <w:r>
              <w:rPr>
                <w:rFonts w:ascii="Arial" w:hAnsi="Arial" w:cs="Arial"/>
                <w:color w:val="000000"/>
                <w:sz w:val="22"/>
                <w:szCs w:val="22"/>
              </w:rPr>
              <w:t>VIDEO SWG telco report 24th October 2023</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2B2BFA3" w14:textId="77777777" w:rsidR="0082413B" w:rsidRDefault="0082413B">
            <w:pPr>
              <w:pStyle w:val="NormalWeb"/>
              <w:spacing w:before="240" w:beforeAutospacing="0" w:after="0" w:afterAutospacing="0"/>
            </w:pPr>
            <w:r>
              <w:rPr>
                <w:rFonts w:ascii="Arial" w:hAnsi="Arial" w:cs="Arial"/>
                <w:color w:val="000000"/>
                <w:sz w:val="22"/>
                <w:szCs w:val="22"/>
              </w:rPr>
              <w:t>VIDEO SWG Chair (Tencent)</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0E6E92FB" w14:textId="77777777" w:rsidR="0082413B" w:rsidRDefault="0082413B">
            <w:pPr>
              <w:pStyle w:val="NormalWeb"/>
              <w:spacing w:before="240" w:beforeAutospacing="0" w:after="0" w:afterAutospacing="0"/>
            </w:pPr>
            <w:r>
              <w:rPr>
                <w:rFonts w:ascii="Arial" w:hAnsi="Arial" w:cs="Arial"/>
                <w:color w:val="000000"/>
                <w:sz w:val="22"/>
                <w:szCs w:val="22"/>
              </w:rPr>
              <w:t>Gilles Teniou</w:t>
            </w:r>
          </w:p>
        </w:tc>
      </w:tr>
    </w:tbl>
    <w:p w14:paraId="57FF018A" w14:textId="77777777" w:rsidR="0082413B" w:rsidRDefault="0082413B" w:rsidP="0082413B">
      <w:pPr>
        <w:pStyle w:val="NormalWeb"/>
        <w:spacing w:before="240" w:beforeAutospacing="0" w:after="240" w:afterAutospacing="0"/>
        <w:rPr>
          <w:color w:val="000000"/>
        </w:rPr>
      </w:pPr>
      <w:hyperlink r:id="rId21" w:history="1">
        <w:r>
          <w:rPr>
            <w:rStyle w:val="Lienhypertexte"/>
            <w:b/>
            <w:bCs/>
            <w:color w:val="1155CC"/>
            <w:sz w:val="22"/>
            <w:szCs w:val="22"/>
          </w:rPr>
          <w:t>S4aV230074</w:t>
        </w:r>
      </w:hyperlink>
      <w:r>
        <w:rPr>
          <w:rFonts w:ascii="Arial" w:hAnsi="Arial" w:cs="Arial"/>
          <w:color w:val="000000"/>
          <w:sz w:val="22"/>
          <w:szCs w:val="22"/>
        </w:rPr>
        <w:t xml:space="preserve"> is </w:t>
      </w:r>
      <w:r>
        <w:rPr>
          <w:rFonts w:ascii="Arial" w:hAnsi="Arial" w:cs="Arial"/>
          <w:b/>
          <w:bCs/>
          <w:color w:val="FF0000"/>
          <w:sz w:val="22"/>
          <w:szCs w:val="22"/>
        </w:rPr>
        <w:t>noted</w:t>
      </w:r>
      <w:r>
        <w:rPr>
          <w:rFonts w:ascii="Arial" w:hAnsi="Arial" w:cs="Arial"/>
          <w:color w:val="000000"/>
          <w:sz w:val="22"/>
          <w:szCs w:val="22"/>
        </w:rPr>
        <w:t>.</w:t>
      </w:r>
    </w:p>
    <w:p w14:paraId="6CEAFF6B" w14:textId="77777777" w:rsidR="0082413B" w:rsidRDefault="0082413B" w:rsidP="0082413B">
      <w:pPr>
        <w:pStyle w:val="Titre3"/>
        <w:spacing w:before="320" w:after="80"/>
      </w:pPr>
      <w:r>
        <w:rPr>
          <w:rFonts w:cs="Arial"/>
          <w:b w:val="0"/>
          <w:bCs/>
          <w:color w:val="434343"/>
          <w:sz w:val="28"/>
          <w:szCs w:val="28"/>
        </w:rPr>
        <w:t>3.2.2</w:t>
      </w:r>
      <w:r>
        <w:rPr>
          <w:rStyle w:val="apple-tab-span"/>
          <w:rFonts w:eastAsia="SimSun"/>
          <w:b w:val="0"/>
          <w:bCs/>
          <w:color w:val="434343"/>
          <w:sz w:val="28"/>
          <w:szCs w:val="28"/>
        </w:rPr>
        <w:tab/>
      </w:r>
      <w:r>
        <w:rPr>
          <w:rFonts w:cs="Arial"/>
          <w:b w:val="0"/>
          <w:bCs/>
          <w:color w:val="434343"/>
          <w:sz w:val="28"/>
          <w:szCs w:val="28"/>
        </w:rPr>
        <w:t>Liaisons from other groups</w:t>
      </w:r>
    </w:p>
    <w:p w14:paraId="0E55A87B"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none</w:t>
      </w:r>
    </w:p>
    <w:p w14:paraId="072D2CDC" w14:textId="77777777" w:rsidR="0082413B" w:rsidRDefault="0082413B" w:rsidP="0082413B">
      <w:pPr>
        <w:pStyle w:val="Titre2"/>
        <w:spacing w:before="360"/>
      </w:pPr>
      <w:r>
        <w:rPr>
          <w:rFonts w:cs="Arial"/>
          <w:b w:val="0"/>
          <w:bCs/>
          <w:sz w:val="32"/>
          <w:szCs w:val="32"/>
        </w:rPr>
        <w:t>3.4</w:t>
      </w:r>
      <w:r>
        <w:rPr>
          <w:rStyle w:val="apple-tab-span"/>
          <w:rFonts w:eastAsia="SimSun"/>
          <w:b w:val="0"/>
          <w:bCs/>
          <w:sz w:val="32"/>
          <w:szCs w:val="32"/>
        </w:rPr>
        <w:tab/>
      </w:r>
      <w:r>
        <w:rPr>
          <w:rFonts w:cs="Arial"/>
          <w:b w:val="0"/>
          <w:bCs/>
          <w:sz w:val="32"/>
          <w:szCs w:val="32"/>
        </w:rPr>
        <w:t>MeCAR (Media Capabilities for Augmented Reality)</w:t>
      </w:r>
    </w:p>
    <w:p w14:paraId="6B1EB3E9" w14:textId="77777777" w:rsidR="0082413B" w:rsidRDefault="0082413B" w:rsidP="0082413B">
      <w:pPr>
        <w:pStyle w:val="NormalWeb"/>
        <w:spacing w:before="240" w:beforeAutospacing="0" w:after="240" w:afterAutospacing="0"/>
        <w:rPr>
          <w:color w:val="000000"/>
        </w:rPr>
      </w:pPr>
      <w:r>
        <w:rPr>
          <w:rFonts w:ascii="Arial" w:hAnsi="Arial" w:cs="Arial"/>
          <w:i/>
          <w:iCs/>
          <w:color w:val="38761D"/>
          <w:sz w:val="22"/>
          <w:szCs w:val="22"/>
        </w:rPr>
        <w:t>WID:</w:t>
      </w:r>
      <w:hyperlink r:id="rId22" w:history="1">
        <w:r>
          <w:rPr>
            <w:rStyle w:val="Lienhypertexte"/>
            <w:i/>
            <w:iCs/>
            <w:color w:val="38761D"/>
            <w:sz w:val="22"/>
            <w:szCs w:val="22"/>
          </w:rPr>
          <w:t xml:space="preserve"> SP-220242</w:t>
        </w:r>
      </w:hyperlink>
      <w:r>
        <w:rPr>
          <w:rFonts w:ascii="Arial" w:hAnsi="Arial" w:cs="Arial"/>
          <w:i/>
          <w:iCs/>
          <w:color w:val="38761D"/>
          <w:sz w:val="22"/>
          <w:szCs w:val="22"/>
        </w:rPr>
        <w:t xml:space="preserve"> New WID on ‘Media Capabilities for Augmented Reality’</w:t>
      </w:r>
    </w:p>
    <w:p w14:paraId="13E8D022"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No documents</w:t>
      </w:r>
    </w:p>
    <w:p w14:paraId="65855DC6" w14:textId="77777777" w:rsidR="0082413B" w:rsidRDefault="0082413B" w:rsidP="0082413B">
      <w:pPr>
        <w:pStyle w:val="NormalWeb"/>
        <w:spacing w:before="240" w:beforeAutospacing="0" w:after="240" w:afterAutospacing="0"/>
        <w:rPr>
          <w:color w:val="000000"/>
        </w:rPr>
      </w:pPr>
      <w:r>
        <w:rPr>
          <w:rFonts w:ascii="Arial" w:hAnsi="Arial" w:cs="Arial"/>
          <w:color w:val="000000"/>
          <w:sz w:val="32"/>
          <w:szCs w:val="32"/>
        </w:rPr>
        <w:t>3.5</w:t>
      </w:r>
      <w:r>
        <w:rPr>
          <w:rStyle w:val="apple-tab-span"/>
          <w:color w:val="000000"/>
          <w:sz w:val="32"/>
          <w:szCs w:val="32"/>
        </w:rPr>
        <w:tab/>
      </w:r>
      <w:r>
        <w:rPr>
          <w:rFonts w:ascii="Arial" w:hAnsi="Arial" w:cs="Arial"/>
          <w:color w:val="000000"/>
          <w:sz w:val="32"/>
          <w:szCs w:val="32"/>
        </w:rPr>
        <w:t>FS_AI4Media (Feasibility Study on Artificial Intelligence (AI) and Machine Learning (ML) for Media)</w:t>
      </w:r>
    </w:p>
    <w:p w14:paraId="486B6253" w14:textId="77777777" w:rsidR="0082413B" w:rsidRDefault="0082413B" w:rsidP="0082413B">
      <w:pPr>
        <w:pStyle w:val="NormalWeb"/>
        <w:spacing w:before="240" w:beforeAutospacing="0" w:after="240" w:afterAutospacing="0"/>
        <w:rPr>
          <w:color w:val="000000"/>
        </w:rPr>
      </w:pPr>
      <w:r>
        <w:rPr>
          <w:rFonts w:ascii="Arial" w:hAnsi="Arial" w:cs="Arial"/>
          <w:i/>
          <w:iCs/>
          <w:color w:val="38761D"/>
          <w:sz w:val="22"/>
          <w:szCs w:val="22"/>
        </w:rPr>
        <w:t>WID:</w:t>
      </w:r>
      <w:hyperlink r:id="rId23" w:history="1">
        <w:r>
          <w:rPr>
            <w:rStyle w:val="Lienhypertexte"/>
            <w:i/>
            <w:iCs/>
            <w:color w:val="38761D"/>
            <w:sz w:val="22"/>
            <w:szCs w:val="22"/>
          </w:rPr>
          <w:t xml:space="preserve"> SP-220328</w:t>
        </w:r>
      </w:hyperlink>
      <w:r>
        <w:rPr>
          <w:rFonts w:ascii="Arial" w:hAnsi="Arial" w:cs="Arial"/>
          <w:i/>
          <w:iCs/>
          <w:color w:val="38761D"/>
          <w:sz w:val="22"/>
          <w:szCs w:val="22"/>
        </w:rPr>
        <w:t xml:space="preserve"> New SID on Artificial Intelligence (AI) and Machine Learning (ML) for Media</w:t>
      </w:r>
    </w:p>
    <w:tbl>
      <w:tblPr>
        <w:tblW w:w="0" w:type="auto"/>
        <w:tblCellMar>
          <w:top w:w="15" w:type="dxa"/>
          <w:left w:w="15" w:type="dxa"/>
          <w:bottom w:w="15" w:type="dxa"/>
          <w:right w:w="15" w:type="dxa"/>
        </w:tblCellMar>
        <w:tblLook w:val="04A0" w:firstRow="1" w:lastRow="0" w:firstColumn="1" w:lastColumn="0" w:noHBand="0" w:noVBand="1"/>
      </w:tblPr>
      <w:tblGrid>
        <w:gridCol w:w="1473"/>
        <w:gridCol w:w="4359"/>
        <w:gridCol w:w="2646"/>
        <w:gridCol w:w="864"/>
      </w:tblGrid>
      <w:tr w:rsidR="0082413B" w14:paraId="15B7A3D7"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5AA7EB7C" w14:textId="77777777" w:rsidR="0082413B" w:rsidRDefault="0082413B">
            <w:pPr>
              <w:pStyle w:val="NormalWeb"/>
              <w:spacing w:before="240" w:beforeAutospacing="0" w:after="0" w:afterAutospacing="0"/>
            </w:pPr>
            <w:hyperlink r:id="rId24" w:history="1">
              <w:r>
                <w:rPr>
                  <w:rStyle w:val="Lienhypertexte"/>
                  <w:b/>
                  <w:bCs/>
                  <w:sz w:val="22"/>
                  <w:szCs w:val="22"/>
                </w:rPr>
                <w:t>S4aV230078</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7701CC02" w14:textId="77777777" w:rsidR="0082413B" w:rsidRDefault="0082413B">
            <w:pPr>
              <w:pStyle w:val="NormalWeb"/>
              <w:spacing w:before="240" w:beforeAutospacing="0" w:after="0" w:afterAutospacing="0"/>
            </w:pPr>
            <w:r>
              <w:rPr>
                <w:rFonts w:ascii="Arial" w:hAnsi="Arial" w:cs="Arial"/>
                <w:color w:val="000000"/>
                <w:sz w:val="22"/>
                <w:szCs w:val="22"/>
              </w:rPr>
              <w:t>[FS_AI4Media] Study expectations and way forward</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1AFC725F" w14:textId="77777777" w:rsidR="0082413B" w:rsidRDefault="0082413B">
            <w:pPr>
              <w:pStyle w:val="NormalWeb"/>
              <w:spacing w:before="240" w:beforeAutospacing="0" w:after="0" w:afterAutospacing="0"/>
            </w:pPr>
            <w:r>
              <w:rPr>
                <w:rFonts w:ascii="Arial" w:hAnsi="Arial" w:cs="Arial"/>
                <w:color w:val="000000"/>
                <w:sz w:val="22"/>
                <w:szCs w:val="22"/>
              </w:rPr>
              <w:t>Samsung Electronics Co., Ltd</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61BC73E9" w14:textId="77777777" w:rsidR="0082413B" w:rsidRDefault="0082413B">
            <w:pPr>
              <w:pStyle w:val="NormalWeb"/>
              <w:spacing w:before="240" w:beforeAutospacing="0" w:after="0" w:afterAutospacing="0"/>
            </w:pPr>
            <w:r>
              <w:rPr>
                <w:rFonts w:ascii="Arial" w:hAnsi="Arial" w:cs="Arial"/>
                <w:color w:val="000000"/>
                <w:sz w:val="22"/>
                <w:szCs w:val="22"/>
              </w:rPr>
              <w:t>Eric Yip</w:t>
            </w:r>
          </w:p>
        </w:tc>
      </w:tr>
    </w:tbl>
    <w:p w14:paraId="41151BB0"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Eric Yip</w:t>
      </w:r>
    </w:p>
    <w:p w14:paraId="61D40BB2"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1ED1A6EC" w14:textId="77777777" w:rsidR="0082413B" w:rsidRDefault="0082413B" w:rsidP="0082413B">
      <w:pPr>
        <w:pStyle w:val="NormalWeb"/>
        <w:numPr>
          <w:ilvl w:val="0"/>
          <w:numId w:val="13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Imed: I need to understand the relation between SA2 definition and our evaluation. On the normative work, we should condition that. Let’s focus on the evaluation and then identify what needs to be done. And the same rules should apply on the compression.</w:t>
      </w:r>
    </w:p>
    <w:p w14:paraId="6BFD7DDA"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Eric: I agree with you. But they do also discuss the delivery aspect not only for split. </w:t>
      </w:r>
    </w:p>
    <w:p w14:paraId="76D21764"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Don’t we need to evaluate the performances first?</w:t>
      </w:r>
    </w:p>
    <w:p w14:paraId="74D859A0"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Gilles: The only request from SA1 was to have those functionalities available. There are really 2 </w:t>
      </w:r>
      <w:proofErr w:type="gramStart"/>
      <w:r>
        <w:rPr>
          <w:rFonts w:ascii="Arial" w:hAnsi="Arial" w:cs="Arial"/>
          <w:color w:val="000000"/>
          <w:sz w:val="22"/>
          <w:szCs w:val="22"/>
        </w:rPr>
        <w:t>aspects :</w:t>
      </w:r>
      <w:proofErr w:type="gramEnd"/>
      <w:r>
        <w:rPr>
          <w:rFonts w:ascii="Arial" w:hAnsi="Arial" w:cs="Arial"/>
          <w:color w:val="000000"/>
          <w:sz w:val="22"/>
          <w:szCs w:val="22"/>
        </w:rPr>
        <w:t xml:space="preserve"> the efficiency but also the functionality which is enabled.</w:t>
      </w:r>
    </w:p>
    <w:p w14:paraId="2AF34A89"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There is the format (managed by SA4) and the system aspects. We should support MNO provided and OTT provided. The 1st focus should be on what format is used. </w:t>
      </w:r>
    </w:p>
    <w:p w14:paraId="527F238A" w14:textId="77777777" w:rsidR="0082413B" w:rsidRDefault="0082413B" w:rsidP="0082413B">
      <w:pPr>
        <w:pStyle w:val="NormalWeb"/>
        <w:numPr>
          <w:ilvl w:val="0"/>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Serhan: On the proposed way forward, do we plan normative aspects on compression or is it only studies?</w:t>
      </w:r>
    </w:p>
    <w:p w14:paraId="728340B1"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Eric: The intention is not to exclude normative work on the compression. Let’s see how the progress is at the end of the release.</w:t>
      </w:r>
    </w:p>
    <w:p w14:paraId="3055C528" w14:textId="77777777" w:rsidR="0082413B" w:rsidRDefault="0082413B" w:rsidP="0082413B">
      <w:pPr>
        <w:pStyle w:val="NormalWeb"/>
        <w:numPr>
          <w:ilvl w:val="0"/>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Liangping: I think we should not separate metadata compression and split inference.</w:t>
      </w:r>
    </w:p>
    <w:p w14:paraId="657956F0"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Eric: If we identify a need for </w:t>
      </w:r>
      <w:proofErr w:type="gramStart"/>
      <w:r>
        <w:rPr>
          <w:rFonts w:ascii="Arial" w:hAnsi="Arial" w:cs="Arial"/>
          <w:color w:val="000000"/>
          <w:sz w:val="22"/>
          <w:szCs w:val="22"/>
        </w:rPr>
        <w:t>compression</w:t>
      </w:r>
      <w:proofErr w:type="gramEnd"/>
      <w:r>
        <w:rPr>
          <w:rFonts w:ascii="Arial" w:hAnsi="Arial" w:cs="Arial"/>
          <w:color w:val="000000"/>
          <w:sz w:val="22"/>
          <w:szCs w:val="22"/>
        </w:rPr>
        <w:t xml:space="preserve"> we might need additional study. </w:t>
      </w:r>
    </w:p>
    <w:p w14:paraId="7B0912FF"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Liangping: For object compression use cases for example, one of the motivations was to save energy. Without compression, the goal is not reached. </w:t>
      </w:r>
    </w:p>
    <w:p w14:paraId="262AAA5D"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Eric: When we think about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these issues, it is quite difficult to go forward. Currently we only have 2 scenarios.</w:t>
      </w:r>
    </w:p>
    <w:p w14:paraId="4DD670A6"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Gaelle: I agree with the split of the studies. But I am not sure what the link between them is.</w:t>
      </w:r>
    </w:p>
    <w:p w14:paraId="36AC795B"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Stephane: There are many different models adapted to the devices. For such models, it will not be huge. </w:t>
      </w:r>
    </w:p>
    <w:p w14:paraId="11B864DD"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We didn’t state that we consider only big models. But we don't consider only big models either. We should not design based on outdated things. </w:t>
      </w:r>
    </w:p>
    <w:p w14:paraId="6A022CBA" w14:textId="77777777" w:rsidR="0082413B" w:rsidRDefault="0082413B" w:rsidP="0082413B">
      <w:pPr>
        <w:pStyle w:val="NormalWeb"/>
        <w:numPr>
          <w:ilvl w:val="0"/>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If we identify in the normative work that compression is needed, it will be possible to study it in a second step.</w:t>
      </w:r>
    </w:p>
    <w:p w14:paraId="707ACF7B" w14:textId="77777777" w:rsidR="0082413B" w:rsidRDefault="0082413B" w:rsidP="0082413B">
      <w:pPr>
        <w:pStyle w:val="NormalWeb"/>
        <w:numPr>
          <w:ilvl w:val="0"/>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Traffic characteristics are not necessarily defined by 3GPP. There can be 3rd party traffic. I don’t see how that can lead to normative work. The definition of 5QI here doesn't ask for stage 3 work. That is unclear from this document.</w:t>
      </w:r>
    </w:p>
    <w:p w14:paraId="3276A1D0"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SA1 has defined its stage 1. SA2 picked the topic and defined stage 2. That was not requested by SA1. On our side, do we need to wait for a request to work on stage 3?</w:t>
      </w:r>
    </w:p>
    <w:p w14:paraId="0C2A736B"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Since day 1, we agreed to work on the 3 scenarios. How can we enable those scenarios? We defined 2 tracks to address this.</w:t>
      </w:r>
    </w:p>
    <w:p w14:paraId="539A94F4"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What gap are we addressing?</w:t>
      </w:r>
    </w:p>
    <w:p w14:paraId="6C51409C"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The documentation of these gaps will be part of the TR.</w:t>
      </w:r>
    </w:p>
    <w:p w14:paraId="04289710"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Can we begin with the functional gaps before saying we do normative work?</w:t>
      </w:r>
    </w:p>
    <w:p w14:paraId="2437F3FE"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Gaelle: The conclusion of the TR should identify the notion of split rendering (which split point will be used). But to say there is a need for an architecture gap before normative work, I do not agree with that.</w:t>
      </w:r>
    </w:p>
    <w:p w14:paraId="11980D13" w14:textId="77777777" w:rsidR="0082413B" w:rsidRDefault="0082413B" w:rsidP="0082413B">
      <w:pPr>
        <w:pStyle w:val="NormalWeb"/>
        <w:numPr>
          <w:ilvl w:val="1"/>
          <w:numId w:val="1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We get the question internally in Qualcomm and we have no answer because it is not clear.</w:t>
      </w:r>
    </w:p>
    <w:p w14:paraId="113A556A" w14:textId="77777777" w:rsidR="0082413B" w:rsidRDefault="0082413B" w:rsidP="0082413B">
      <w:pPr>
        <w:pStyle w:val="NormalWeb"/>
        <w:numPr>
          <w:ilvl w:val="0"/>
          <w:numId w:val="13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Gilles: There are plenty of good points about what needs to be done before doing normative work. Let’s note the document.</w:t>
      </w:r>
    </w:p>
    <w:p w14:paraId="05EB903D"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390927A3" w14:textId="77777777" w:rsidR="0082413B" w:rsidRDefault="0082413B" w:rsidP="0082413B">
      <w:pPr>
        <w:pStyle w:val="NormalWeb"/>
        <w:numPr>
          <w:ilvl w:val="0"/>
          <w:numId w:val="134"/>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Noted.</w:t>
      </w:r>
    </w:p>
    <w:p w14:paraId="2F4269E3" w14:textId="77777777" w:rsidR="0082413B" w:rsidRDefault="0082413B" w:rsidP="0082413B">
      <w:pPr>
        <w:pStyle w:val="NormalWeb"/>
        <w:spacing w:before="240" w:beforeAutospacing="0" w:after="240" w:afterAutospacing="0"/>
        <w:rPr>
          <w:color w:val="000000"/>
        </w:rPr>
      </w:pPr>
      <w:hyperlink r:id="rId25" w:history="1">
        <w:r>
          <w:rPr>
            <w:rStyle w:val="Lienhypertexte"/>
            <w:b/>
            <w:bCs/>
            <w:sz w:val="22"/>
            <w:szCs w:val="22"/>
          </w:rPr>
          <w:t>S4aV230078</w:t>
        </w:r>
      </w:hyperlink>
      <w:r>
        <w:rPr>
          <w:rFonts w:ascii="Arial" w:hAnsi="Arial" w:cs="Arial"/>
          <w:color w:val="000000"/>
          <w:sz w:val="22"/>
          <w:szCs w:val="22"/>
        </w:rPr>
        <w:t xml:space="preserve"> is </w:t>
      </w:r>
      <w:r>
        <w:rPr>
          <w:rFonts w:ascii="Arial" w:hAnsi="Arial" w:cs="Arial"/>
          <w:b/>
          <w:bCs/>
          <w:color w:val="FF0000"/>
          <w:sz w:val="22"/>
          <w:szCs w:val="22"/>
        </w:rPr>
        <w:t>noted</w:t>
      </w:r>
      <w:r>
        <w:rPr>
          <w:rFonts w:ascii="Arial" w:hAnsi="Arial" w:cs="Arial"/>
          <w:color w:val="000000"/>
          <w:sz w:val="22"/>
          <w:szCs w:val="22"/>
        </w:rPr>
        <w:t>.</w:t>
      </w:r>
    </w:p>
    <w:p w14:paraId="21E502DB" w14:textId="77777777" w:rsidR="0082413B" w:rsidRDefault="0082413B" w:rsidP="0082413B">
      <w:pPr>
        <w:pStyle w:val="Titre2"/>
        <w:spacing w:before="240" w:after="240"/>
      </w:pPr>
      <w:r>
        <w:rPr>
          <w:rFonts w:cs="Arial"/>
          <w:b w:val="0"/>
          <w:bCs/>
          <w:sz w:val="32"/>
          <w:szCs w:val="32"/>
        </w:rPr>
        <w:t>3.6</w:t>
      </w:r>
      <w:r>
        <w:rPr>
          <w:rStyle w:val="apple-tab-span"/>
          <w:rFonts w:eastAsia="SimSun"/>
          <w:b w:val="0"/>
          <w:bCs/>
          <w:sz w:val="32"/>
          <w:szCs w:val="32"/>
        </w:rPr>
        <w:tab/>
      </w:r>
      <w:r>
        <w:rPr>
          <w:rFonts w:cs="Arial"/>
          <w:b w:val="0"/>
          <w:bCs/>
          <w:sz w:val="32"/>
          <w:szCs w:val="32"/>
        </w:rPr>
        <w:t>FS_ARMRQoE (Feasibility Study on AR and MR QoE Metrics)</w:t>
      </w:r>
    </w:p>
    <w:p w14:paraId="69AB59C8" w14:textId="77777777" w:rsidR="0082413B" w:rsidRDefault="0082413B" w:rsidP="0082413B">
      <w:pPr>
        <w:pStyle w:val="NormalWeb"/>
        <w:spacing w:before="240" w:beforeAutospacing="0" w:after="240" w:afterAutospacing="0"/>
        <w:rPr>
          <w:color w:val="000000"/>
        </w:rPr>
      </w:pPr>
      <w:r>
        <w:rPr>
          <w:rFonts w:ascii="Arial" w:hAnsi="Arial" w:cs="Arial"/>
          <w:i/>
          <w:iCs/>
          <w:color w:val="38761D"/>
          <w:sz w:val="22"/>
          <w:szCs w:val="22"/>
        </w:rPr>
        <w:t>WID:</w:t>
      </w:r>
      <w:hyperlink r:id="rId26" w:history="1">
        <w:r>
          <w:rPr>
            <w:rStyle w:val="Lienhypertexte"/>
            <w:i/>
            <w:iCs/>
            <w:color w:val="38761D"/>
            <w:sz w:val="22"/>
            <w:szCs w:val="22"/>
          </w:rPr>
          <w:t xml:space="preserve"> SP-220616</w:t>
        </w:r>
      </w:hyperlink>
      <w:r>
        <w:rPr>
          <w:rFonts w:ascii="Arial" w:hAnsi="Arial" w:cs="Arial"/>
          <w:i/>
          <w:iCs/>
          <w:color w:val="38761D"/>
          <w:sz w:val="22"/>
          <w:szCs w:val="22"/>
        </w:rPr>
        <w:t xml:space="preserve"> New SID on Feasibility Study on AR and MR QoE Metrics </w:t>
      </w:r>
    </w:p>
    <w:p w14:paraId="6DA03FC5" w14:textId="77777777" w:rsidR="0082413B" w:rsidRDefault="0082413B" w:rsidP="0082413B">
      <w:pPr>
        <w:pStyle w:val="NormalWeb"/>
        <w:spacing w:before="240" w:beforeAutospacing="0" w:after="240" w:afterAutospacing="0"/>
        <w:rPr>
          <w:color w:val="000000"/>
        </w:rPr>
      </w:pPr>
      <w:r>
        <w:rPr>
          <w:rFonts w:ascii="Arial" w:hAnsi="Arial" w:cs="Arial"/>
          <w:color w:val="000000"/>
          <w:sz w:val="22"/>
          <w:szCs w:val="22"/>
        </w:rPr>
        <w:t>No documents</w:t>
      </w:r>
    </w:p>
    <w:p w14:paraId="37BB5AE8" w14:textId="77777777" w:rsidR="0082413B" w:rsidRDefault="0082413B" w:rsidP="0082413B">
      <w:pPr>
        <w:pStyle w:val="Titre2"/>
        <w:spacing w:before="240" w:after="240"/>
      </w:pPr>
      <w:r>
        <w:rPr>
          <w:rFonts w:cs="Arial"/>
          <w:b w:val="0"/>
          <w:bCs/>
          <w:sz w:val="32"/>
          <w:szCs w:val="32"/>
        </w:rPr>
        <w:t xml:space="preserve">3.7    </w:t>
      </w:r>
      <w:r>
        <w:rPr>
          <w:rStyle w:val="apple-tab-span"/>
          <w:rFonts w:eastAsia="SimSun"/>
          <w:b w:val="0"/>
          <w:bCs/>
          <w:sz w:val="32"/>
          <w:szCs w:val="32"/>
        </w:rPr>
        <w:tab/>
      </w:r>
      <w:r>
        <w:rPr>
          <w:rFonts w:cs="Arial"/>
          <w:b w:val="0"/>
          <w:bCs/>
          <w:sz w:val="32"/>
          <w:szCs w:val="32"/>
        </w:rPr>
        <w:t>FS_FGS (Feasibility Study on Film Grain Synthesis)</w:t>
      </w:r>
    </w:p>
    <w:p w14:paraId="299B5751" w14:textId="77777777" w:rsidR="0082413B" w:rsidRDefault="0082413B" w:rsidP="0082413B">
      <w:pPr>
        <w:pStyle w:val="NormalWeb"/>
        <w:spacing w:before="240" w:beforeAutospacing="0" w:after="240" w:afterAutospacing="0"/>
        <w:rPr>
          <w:color w:val="000000"/>
        </w:rPr>
      </w:pPr>
      <w:r>
        <w:rPr>
          <w:rFonts w:ascii="Arial" w:hAnsi="Arial" w:cs="Arial"/>
          <w:i/>
          <w:iCs/>
          <w:color w:val="00B050"/>
          <w:sz w:val="22"/>
          <w:szCs w:val="22"/>
        </w:rPr>
        <w:t>WID:</w:t>
      </w:r>
      <w:hyperlink r:id="rId27" w:history="1">
        <w:r>
          <w:rPr>
            <w:rStyle w:val="Lienhypertexte"/>
            <w:i/>
            <w:iCs/>
            <w:color w:val="00B050"/>
            <w:sz w:val="22"/>
            <w:szCs w:val="22"/>
          </w:rPr>
          <w:t xml:space="preserve"> </w:t>
        </w:r>
        <w:r>
          <w:rPr>
            <w:rStyle w:val="Lienhypertexte"/>
            <w:i/>
            <w:iCs/>
            <w:color w:val="1155CC"/>
            <w:sz w:val="22"/>
            <w:szCs w:val="22"/>
          </w:rPr>
          <w:t>SP-230539</w:t>
        </w:r>
      </w:hyperlink>
      <w:r>
        <w:rPr>
          <w:rFonts w:ascii="Arial" w:hAnsi="Arial" w:cs="Arial"/>
          <w:i/>
          <w:iCs/>
          <w:color w:val="000000"/>
          <w:sz w:val="22"/>
          <w:szCs w:val="22"/>
        </w:rPr>
        <w:t xml:space="preserve"> </w:t>
      </w:r>
      <w:r>
        <w:rPr>
          <w:rFonts w:ascii="Arial" w:hAnsi="Arial" w:cs="Arial"/>
          <w:i/>
          <w:iCs/>
          <w:color w:val="00B050"/>
          <w:sz w:val="22"/>
          <w:szCs w:val="22"/>
        </w:rPr>
        <w:t>New SID on Feasibility Study on Film Grain Synthesis</w:t>
      </w:r>
    </w:p>
    <w:tbl>
      <w:tblPr>
        <w:tblW w:w="0" w:type="auto"/>
        <w:tblCellMar>
          <w:top w:w="15" w:type="dxa"/>
          <w:left w:w="15" w:type="dxa"/>
          <w:bottom w:w="15" w:type="dxa"/>
          <w:right w:w="15" w:type="dxa"/>
        </w:tblCellMar>
        <w:tblLook w:val="04A0" w:firstRow="1" w:lastRow="0" w:firstColumn="1" w:lastColumn="0" w:noHBand="0" w:noVBand="1"/>
      </w:tblPr>
      <w:tblGrid>
        <w:gridCol w:w="1473"/>
        <w:gridCol w:w="4670"/>
        <w:gridCol w:w="2147"/>
        <w:gridCol w:w="1052"/>
      </w:tblGrid>
      <w:tr w:rsidR="0082413B" w14:paraId="6B66FCB8"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47717A85" w14:textId="77777777" w:rsidR="0082413B" w:rsidRDefault="0082413B">
            <w:pPr>
              <w:pStyle w:val="NormalWeb"/>
              <w:spacing w:before="240" w:beforeAutospacing="0" w:after="0" w:afterAutospacing="0"/>
            </w:pPr>
            <w:r>
              <w:rPr>
                <w:rFonts w:ascii="Arial" w:hAnsi="Arial" w:cs="Arial"/>
                <w:color w:val="000000"/>
                <w:sz w:val="22"/>
                <w:szCs w:val="22"/>
              </w:rPr>
              <w:t>S4aV230077</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67760DB7" w14:textId="77777777" w:rsidR="0082413B" w:rsidRDefault="0082413B">
            <w:pPr>
              <w:pStyle w:val="NormalWeb"/>
              <w:spacing w:before="240" w:beforeAutospacing="0" w:after="0" w:afterAutospacing="0"/>
            </w:pPr>
            <w:r>
              <w:rPr>
                <w:rFonts w:ascii="Arial" w:hAnsi="Arial" w:cs="Arial"/>
                <w:color w:val="000000"/>
                <w:sz w:val="22"/>
                <w:szCs w:val="22"/>
              </w:rPr>
              <w:t>[FS_FGS] Some updates on film grain synthesis testing</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6F917AC" w14:textId="77777777" w:rsidR="0082413B" w:rsidRDefault="0082413B">
            <w:pPr>
              <w:pStyle w:val="NormalWeb"/>
              <w:spacing w:before="240" w:beforeAutospacing="0" w:after="0" w:afterAutospacing="0"/>
            </w:pPr>
            <w:r>
              <w:rPr>
                <w:rFonts w:ascii="Arial" w:hAnsi="Arial" w:cs="Arial"/>
                <w:color w:val="000000"/>
                <w:sz w:val="22"/>
                <w:szCs w:val="22"/>
              </w:rPr>
              <w:t>Dolby Germany GmbH</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0D0DF46F" w14:textId="77777777" w:rsidR="0082413B" w:rsidRDefault="0082413B">
            <w:pPr>
              <w:pStyle w:val="NormalWeb"/>
              <w:spacing w:before="240" w:beforeAutospacing="0" w:after="0" w:afterAutospacing="0"/>
            </w:pPr>
            <w:r>
              <w:rPr>
                <w:rFonts w:ascii="Arial" w:hAnsi="Arial" w:cs="Arial"/>
                <w:color w:val="000000"/>
                <w:sz w:val="22"/>
                <w:szCs w:val="22"/>
              </w:rPr>
              <w:t>Brian Lee</w:t>
            </w:r>
          </w:p>
        </w:tc>
      </w:tr>
    </w:tbl>
    <w:p w14:paraId="68FA1A19"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5DC829A4" w14:textId="77777777" w:rsidR="0082413B" w:rsidRDefault="0082413B" w:rsidP="0082413B">
      <w:pPr>
        <w:pStyle w:val="NormalWeb"/>
        <w:numPr>
          <w:ilvl w:val="0"/>
          <w:numId w:val="135"/>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Not available. The document is withdrawn.</w:t>
      </w:r>
    </w:p>
    <w:p w14:paraId="62F25C61" w14:textId="77777777" w:rsidR="0082413B" w:rsidRDefault="0082413B" w:rsidP="0082413B">
      <w:pPr>
        <w:pStyle w:val="NormalWeb"/>
        <w:spacing w:before="240" w:beforeAutospacing="0" w:after="240" w:afterAutospacing="0"/>
        <w:rPr>
          <w:color w:val="000000"/>
        </w:rPr>
      </w:pPr>
      <w:r>
        <w:rPr>
          <w:rFonts w:ascii="Arial" w:hAnsi="Arial" w:cs="Arial"/>
          <w:color w:val="000000"/>
          <w:sz w:val="22"/>
          <w:szCs w:val="22"/>
        </w:rPr>
        <w:t xml:space="preserve">S4aV230077 is </w:t>
      </w:r>
      <w:r>
        <w:rPr>
          <w:rFonts w:ascii="Arial" w:hAnsi="Arial" w:cs="Arial"/>
          <w:b/>
          <w:bCs/>
          <w:color w:val="FF0000"/>
          <w:sz w:val="22"/>
          <w:szCs w:val="22"/>
        </w:rPr>
        <w:t>withdrawn</w:t>
      </w:r>
      <w:r>
        <w:rPr>
          <w:rFonts w:ascii="Arial" w:hAnsi="Arial" w:cs="Arial"/>
          <w:color w:val="000000"/>
          <w:sz w:val="22"/>
          <w:szCs w:val="22"/>
        </w:rPr>
        <w:t>.</w:t>
      </w:r>
    </w:p>
    <w:p w14:paraId="06CEF359" w14:textId="77777777" w:rsidR="0082413B" w:rsidRDefault="0082413B" w:rsidP="0082413B">
      <w:pPr>
        <w:pStyle w:val="Titre2"/>
        <w:spacing w:before="240" w:after="240"/>
      </w:pPr>
      <w:r>
        <w:rPr>
          <w:rFonts w:cs="Arial"/>
          <w:b w:val="0"/>
          <w:bCs/>
          <w:sz w:val="32"/>
          <w:szCs w:val="32"/>
        </w:rPr>
        <w:t xml:space="preserve">3.8    </w:t>
      </w:r>
      <w:r>
        <w:rPr>
          <w:rStyle w:val="apple-tab-span"/>
          <w:rFonts w:eastAsia="SimSun"/>
          <w:b w:val="0"/>
          <w:bCs/>
          <w:sz w:val="32"/>
          <w:szCs w:val="32"/>
        </w:rPr>
        <w:tab/>
      </w:r>
      <w:r>
        <w:rPr>
          <w:rFonts w:cs="Arial"/>
          <w:b w:val="0"/>
          <w:bCs/>
          <w:sz w:val="32"/>
          <w:szCs w:val="32"/>
        </w:rPr>
        <w:t xml:space="preserve">FS_HEVC_Profiles (Feasibility Study on new HEVC profiles </w:t>
      </w:r>
      <w:r>
        <w:rPr>
          <w:rFonts w:cs="Arial"/>
          <w:b w:val="0"/>
          <w:bCs/>
          <w:sz w:val="32"/>
          <w:szCs w:val="32"/>
        </w:rPr>
        <w:lastRenderedPageBreak/>
        <w:t>and operating points)</w:t>
      </w:r>
    </w:p>
    <w:p w14:paraId="4C5A4558" w14:textId="77777777" w:rsidR="0082413B" w:rsidRDefault="0082413B" w:rsidP="0082413B">
      <w:pPr>
        <w:pStyle w:val="NormalWeb"/>
        <w:spacing w:before="240" w:beforeAutospacing="0" w:after="240" w:afterAutospacing="0"/>
        <w:rPr>
          <w:color w:val="000000"/>
        </w:rPr>
      </w:pPr>
      <w:r>
        <w:rPr>
          <w:rFonts w:ascii="Arial" w:hAnsi="Arial" w:cs="Arial"/>
          <w:i/>
          <w:iCs/>
          <w:color w:val="00B050"/>
          <w:sz w:val="22"/>
          <w:szCs w:val="22"/>
        </w:rPr>
        <w:t>WID:</w:t>
      </w:r>
      <w:hyperlink r:id="rId28" w:history="1">
        <w:r>
          <w:rPr>
            <w:rStyle w:val="Lienhypertexte"/>
            <w:i/>
            <w:iCs/>
            <w:color w:val="00B050"/>
            <w:sz w:val="22"/>
            <w:szCs w:val="22"/>
          </w:rPr>
          <w:t xml:space="preserve"> </w:t>
        </w:r>
        <w:r>
          <w:rPr>
            <w:rStyle w:val="Lienhypertexte"/>
            <w:i/>
            <w:iCs/>
            <w:color w:val="1155CC"/>
            <w:sz w:val="22"/>
            <w:szCs w:val="22"/>
          </w:rPr>
          <w:t>SP-230540</w:t>
        </w:r>
      </w:hyperlink>
      <w:r>
        <w:rPr>
          <w:rFonts w:ascii="Arial" w:hAnsi="Arial" w:cs="Arial"/>
          <w:i/>
          <w:iCs/>
          <w:color w:val="000000"/>
          <w:sz w:val="22"/>
          <w:szCs w:val="22"/>
        </w:rPr>
        <w:t xml:space="preserve"> </w:t>
      </w:r>
      <w:r>
        <w:rPr>
          <w:rFonts w:ascii="Arial" w:hAnsi="Arial" w:cs="Arial"/>
          <w:i/>
          <w:iCs/>
          <w:color w:val="00B050"/>
          <w:sz w:val="22"/>
          <w:szCs w:val="22"/>
        </w:rPr>
        <w:t>New SID on Feasibility Study on HEVC profiles and operating points</w:t>
      </w:r>
      <w:r>
        <w:rPr>
          <w:rFonts w:ascii="Arial" w:hAnsi="Arial" w:cs="Arial"/>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1473"/>
        <w:gridCol w:w="5727"/>
        <w:gridCol w:w="763"/>
        <w:gridCol w:w="1215"/>
      </w:tblGrid>
      <w:tr w:rsidR="0082413B" w14:paraId="16E4CBF5"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E231AA9" w14:textId="77777777" w:rsidR="0082413B" w:rsidRDefault="0082413B">
            <w:pPr>
              <w:pStyle w:val="NormalWeb"/>
              <w:spacing w:before="240" w:beforeAutospacing="0" w:after="0" w:afterAutospacing="0"/>
            </w:pPr>
            <w:hyperlink r:id="rId29" w:history="1">
              <w:r>
                <w:rPr>
                  <w:rStyle w:val="Lienhypertexte"/>
                  <w:b/>
                  <w:bCs/>
                  <w:sz w:val="22"/>
                  <w:szCs w:val="22"/>
                </w:rPr>
                <w:t>S4aV230080</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63C28921" w14:textId="77777777" w:rsidR="0082413B" w:rsidRDefault="0082413B">
            <w:pPr>
              <w:pStyle w:val="NormalWeb"/>
              <w:spacing w:before="240" w:beforeAutospacing="0" w:after="0" w:afterAutospacing="0"/>
            </w:pPr>
            <w:r>
              <w:rPr>
                <w:rFonts w:ascii="Arial" w:hAnsi="Arial" w:cs="Arial"/>
                <w:color w:val="000000"/>
                <w:sz w:val="22"/>
                <w:szCs w:val="22"/>
              </w:rPr>
              <w:t>[FS_HEVC_Profiles] Updates on HEVC Multiview coding</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913989F" w14:textId="77777777" w:rsidR="0082413B" w:rsidRDefault="0082413B">
            <w:pPr>
              <w:pStyle w:val="NormalWeb"/>
              <w:spacing w:before="240" w:beforeAutospacing="0" w:after="0" w:afterAutospacing="0"/>
            </w:pPr>
            <w:r>
              <w:rPr>
                <w:rFonts w:ascii="Arial" w:hAnsi="Arial" w:cs="Arial"/>
                <w:color w:val="000000"/>
                <w:sz w:val="22"/>
                <w:szCs w:val="22"/>
              </w:rPr>
              <w:t>Apple</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FD2D93D" w14:textId="77777777" w:rsidR="0082413B" w:rsidRDefault="0082413B">
            <w:pPr>
              <w:pStyle w:val="NormalWeb"/>
              <w:spacing w:before="240" w:beforeAutospacing="0" w:after="0" w:afterAutospacing="0"/>
            </w:pPr>
            <w:r>
              <w:rPr>
                <w:rFonts w:ascii="Arial" w:hAnsi="Arial" w:cs="Arial"/>
                <w:color w:val="000000"/>
                <w:sz w:val="22"/>
                <w:szCs w:val="22"/>
              </w:rPr>
              <w:t>Waqar Zia</w:t>
            </w:r>
          </w:p>
        </w:tc>
      </w:tr>
    </w:tbl>
    <w:p w14:paraId="627144D4"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Waqar Zia</w:t>
      </w:r>
    </w:p>
    <w:p w14:paraId="2E6A5627"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4077E78A" w14:textId="77777777" w:rsidR="0082413B" w:rsidRDefault="0082413B" w:rsidP="0082413B">
      <w:pPr>
        <w:pStyle w:val="NormalWeb"/>
        <w:numPr>
          <w:ilvl w:val="0"/>
          <w:numId w:val="136"/>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With regards to the MPEG process, how long does it take to define such a profile?</w:t>
      </w:r>
    </w:p>
    <w:p w14:paraId="52FA7D03" w14:textId="77777777" w:rsidR="0082413B" w:rsidRDefault="0082413B" w:rsidP="0082413B">
      <w:pPr>
        <w:pStyle w:val="NormalWeb"/>
        <w:numPr>
          <w:ilvl w:val="0"/>
          <w:numId w:val="1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Waqar: I don’t have an exact </w:t>
      </w:r>
      <w:proofErr w:type="gramStart"/>
      <w:r>
        <w:rPr>
          <w:rFonts w:ascii="Arial" w:hAnsi="Arial" w:cs="Arial"/>
          <w:color w:val="000000"/>
          <w:sz w:val="22"/>
          <w:szCs w:val="22"/>
        </w:rPr>
        <w:t>timeframe</w:t>
      </w:r>
      <w:proofErr w:type="gramEnd"/>
      <w:r>
        <w:rPr>
          <w:rFonts w:ascii="Arial" w:hAnsi="Arial" w:cs="Arial"/>
          <w:color w:val="000000"/>
          <w:sz w:val="22"/>
          <w:szCs w:val="22"/>
        </w:rPr>
        <w:t xml:space="preserve"> but it is a long process.</w:t>
      </w:r>
    </w:p>
    <w:p w14:paraId="6E9ABACC" w14:textId="77777777" w:rsidR="0082413B" w:rsidRDefault="0082413B" w:rsidP="0082413B">
      <w:pPr>
        <w:pStyle w:val="NormalWeb"/>
        <w:numPr>
          <w:ilvl w:val="0"/>
          <w:numId w:val="1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Gilles: Within 3GPP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serve our own services, we can define it on our side and then remove this piece of text when the MPEG specification is available.</w:t>
      </w:r>
    </w:p>
    <w:p w14:paraId="40FD14BA" w14:textId="77777777" w:rsidR="0082413B" w:rsidRDefault="0082413B" w:rsidP="0082413B">
      <w:pPr>
        <w:pStyle w:val="NormalWeb"/>
        <w:numPr>
          <w:ilvl w:val="0"/>
          <w:numId w:val="136"/>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Waqar: OK.</w:t>
      </w:r>
    </w:p>
    <w:p w14:paraId="4810FDB5"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4EE1F64C" w14:textId="77777777" w:rsidR="0082413B" w:rsidRDefault="0082413B" w:rsidP="0082413B">
      <w:pPr>
        <w:pStyle w:val="NormalWeb"/>
        <w:numPr>
          <w:ilvl w:val="0"/>
          <w:numId w:val="137"/>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Agreed to be integrated in the next version of the TR.</w:t>
      </w:r>
    </w:p>
    <w:p w14:paraId="4DB2B0E1" w14:textId="77777777" w:rsidR="0082413B" w:rsidRDefault="0082413B" w:rsidP="0082413B">
      <w:pPr>
        <w:pStyle w:val="NormalWeb"/>
        <w:spacing w:before="240" w:beforeAutospacing="0" w:after="240" w:afterAutospacing="0"/>
        <w:rPr>
          <w:color w:val="000000"/>
        </w:rPr>
      </w:pPr>
      <w:hyperlink r:id="rId30" w:history="1">
        <w:r>
          <w:rPr>
            <w:rStyle w:val="Lienhypertexte"/>
            <w:b/>
            <w:bCs/>
            <w:sz w:val="22"/>
            <w:szCs w:val="22"/>
          </w:rPr>
          <w:t>S4aV230080</w:t>
        </w:r>
      </w:hyperlink>
      <w:r>
        <w:rPr>
          <w:rFonts w:ascii="Arial" w:hAnsi="Arial" w:cs="Arial"/>
          <w:color w:val="000000"/>
          <w:sz w:val="22"/>
          <w:szCs w:val="22"/>
        </w:rPr>
        <w:t xml:space="preserve"> is</w:t>
      </w:r>
      <w:r>
        <w:rPr>
          <w:rFonts w:ascii="Arial" w:hAnsi="Arial" w:cs="Arial"/>
          <w:b/>
          <w:bCs/>
          <w:color w:val="FF0000"/>
          <w:sz w:val="22"/>
          <w:szCs w:val="22"/>
        </w:rPr>
        <w:t xml:space="preserve"> agreed</w:t>
      </w:r>
      <w:r>
        <w:rPr>
          <w:rFonts w:ascii="Arial" w:hAnsi="Arial" w:cs="Arial"/>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473"/>
        <w:gridCol w:w="5630"/>
        <w:gridCol w:w="763"/>
        <w:gridCol w:w="1215"/>
      </w:tblGrid>
      <w:tr w:rsidR="0082413B" w14:paraId="334711B6"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5B387776" w14:textId="77777777" w:rsidR="0082413B" w:rsidRDefault="0082413B">
            <w:pPr>
              <w:pStyle w:val="NormalWeb"/>
              <w:spacing w:before="240" w:beforeAutospacing="0" w:after="0" w:afterAutospacing="0"/>
            </w:pPr>
            <w:hyperlink r:id="rId31" w:history="1">
              <w:r>
                <w:rPr>
                  <w:rStyle w:val="Lienhypertexte"/>
                  <w:b/>
                  <w:bCs/>
                  <w:sz w:val="22"/>
                  <w:szCs w:val="22"/>
                </w:rPr>
                <w:t>S4aV230081</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204BCDE6" w14:textId="77777777" w:rsidR="0082413B" w:rsidRDefault="0082413B">
            <w:pPr>
              <w:pStyle w:val="NormalWeb"/>
              <w:spacing w:before="240" w:beforeAutospacing="0" w:after="0" w:afterAutospacing="0"/>
            </w:pPr>
            <w:r>
              <w:rPr>
                <w:rFonts w:ascii="Arial" w:hAnsi="Arial" w:cs="Arial"/>
                <w:color w:val="000000"/>
                <w:sz w:val="22"/>
                <w:szCs w:val="22"/>
              </w:rPr>
              <w:t>[FS_HEVC_Profiles] Updates on scalable HEVC coding</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1726B6D7" w14:textId="77777777" w:rsidR="0082413B" w:rsidRDefault="0082413B">
            <w:pPr>
              <w:pStyle w:val="NormalWeb"/>
              <w:spacing w:before="240" w:beforeAutospacing="0" w:after="0" w:afterAutospacing="0"/>
            </w:pPr>
            <w:r>
              <w:rPr>
                <w:rFonts w:ascii="Arial" w:hAnsi="Arial" w:cs="Arial"/>
                <w:color w:val="000000"/>
                <w:sz w:val="22"/>
                <w:szCs w:val="22"/>
              </w:rPr>
              <w:t>Apple</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4341181E" w14:textId="77777777" w:rsidR="0082413B" w:rsidRDefault="0082413B">
            <w:pPr>
              <w:pStyle w:val="NormalWeb"/>
              <w:spacing w:before="240" w:beforeAutospacing="0" w:after="0" w:afterAutospacing="0"/>
            </w:pPr>
            <w:r>
              <w:rPr>
                <w:rFonts w:ascii="Arial" w:hAnsi="Arial" w:cs="Arial"/>
                <w:color w:val="000000"/>
                <w:sz w:val="22"/>
                <w:szCs w:val="22"/>
              </w:rPr>
              <w:t>Waqar Zia</w:t>
            </w:r>
          </w:p>
        </w:tc>
      </w:tr>
    </w:tbl>
    <w:p w14:paraId="487F52A7"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Waqar Zia</w:t>
      </w:r>
    </w:p>
    <w:p w14:paraId="57929AD9"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2E4B49EE" w14:textId="77777777" w:rsidR="0082413B" w:rsidRDefault="0082413B" w:rsidP="0082413B">
      <w:pPr>
        <w:pStyle w:val="NormalWeb"/>
        <w:numPr>
          <w:ilvl w:val="0"/>
          <w:numId w:val="13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If we want to reference CMAF, I understand we need to live with these restrictions.</w:t>
      </w:r>
    </w:p>
    <w:p w14:paraId="195FF3CC" w14:textId="77777777" w:rsidR="0082413B" w:rsidRDefault="0082413B" w:rsidP="0082413B">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Waqar: Yes.</w:t>
      </w:r>
    </w:p>
    <w:p w14:paraId="1118A5C4" w14:textId="77777777" w:rsidR="0082413B" w:rsidRDefault="0082413B" w:rsidP="0082413B">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Do we have any rationale?</w:t>
      </w:r>
    </w:p>
    <w:p w14:paraId="799BFCB5" w14:textId="77777777" w:rsidR="0082413B" w:rsidRDefault="0082413B" w:rsidP="0082413B">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Waqar: I didn’t hear any.</w:t>
      </w:r>
    </w:p>
    <w:p w14:paraId="703AA7E8" w14:textId="77777777" w:rsidR="0082413B" w:rsidRDefault="0082413B" w:rsidP="0082413B">
      <w:pPr>
        <w:pStyle w:val="NormalWeb"/>
        <w:numPr>
          <w:ilvl w:val="0"/>
          <w:numId w:val="1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Alan: I believe ATSC might have introduced this constraint. This is to use traditional broadcast resolutions (720p, 1080p, …).</w:t>
      </w:r>
    </w:p>
    <w:p w14:paraId="15486EBD" w14:textId="77777777" w:rsidR="0082413B" w:rsidRDefault="0082413B" w:rsidP="0082413B">
      <w:pPr>
        <w:pStyle w:val="NormalWeb"/>
        <w:numPr>
          <w:ilvl w:val="0"/>
          <w:numId w:val="13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Gilles: I think it is good to document these limitations and check if we can live with them.</w:t>
      </w:r>
    </w:p>
    <w:p w14:paraId="16CCFB17"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50C95E32" w14:textId="77777777" w:rsidR="0082413B" w:rsidRDefault="0082413B" w:rsidP="0082413B">
      <w:pPr>
        <w:pStyle w:val="NormalWeb"/>
        <w:numPr>
          <w:ilvl w:val="0"/>
          <w:numId w:val="139"/>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Agreed to be integrated in the next version of the TR.</w:t>
      </w:r>
    </w:p>
    <w:p w14:paraId="582F90E2" w14:textId="77777777" w:rsidR="0082413B" w:rsidRDefault="0082413B" w:rsidP="0082413B">
      <w:pPr>
        <w:pStyle w:val="NormalWeb"/>
        <w:spacing w:before="240" w:beforeAutospacing="0" w:after="240" w:afterAutospacing="0"/>
        <w:rPr>
          <w:color w:val="000000"/>
        </w:rPr>
      </w:pPr>
      <w:hyperlink r:id="rId32" w:history="1">
        <w:r>
          <w:rPr>
            <w:rStyle w:val="Lienhypertexte"/>
            <w:b/>
            <w:bCs/>
            <w:sz w:val="22"/>
            <w:szCs w:val="22"/>
          </w:rPr>
          <w:t>S4aV230081</w:t>
        </w:r>
      </w:hyperlink>
      <w:r>
        <w:rPr>
          <w:rFonts w:ascii="Arial" w:hAnsi="Arial" w:cs="Arial"/>
          <w:color w:val="000000"/>
          <w:sz w:val="22"/>
          <w:szCs w:val="22"/>
        </w:rPr>
        <w:t xml:space="preserve"> is</w:t>
      </w:r>
      <w:r>
        <w:rPr>
          <w:rFonts w:ascii="Arial" w:hAnsi="Arial" w:cs="Arial"/>
          <w:b/>
          <w:bCs/>
          <w:color w:val="FF0000"/>
          <w:sz w:val="22"/>
          <w:szCs w:val="22"/>
        </w:rPr>
        <w:t xml:space="preserve"> agreed</w:t>
      </w:r>
      <w:r>
        <w:rPr>
          <w:rFonts w:ascii="Arial" w:hAnsi="Arial" w:cs="Arial"/>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473"/>
        <w:gridCol w:w="5459"/>
        <w:gridCol w:w="763"/>
        <w:gridCol w:w="1215"/>
      </w:tblGrid>
      <w:tr w:rsidR="0082413B" w14:paraId="0C34345B"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3D61D72" w14:textId="77777777" w:rsidR="0082413B" w:rsidRDefault="0082413B">
            <w:pPr>
              <w:pStyle w:val="NormalWeb"/>
              <w:spacing w:before="240" w:beforeAutospacing="0" w:after="0" w:afterAutospacing="0"/>
            </w:pPr>
            <w:hyperlink r:id="rId33" w:history="1">
              <w:r>
                <w:rPr>
                  <w:rStyle w:val="Lienhypertexte"/>
                  <w:b/>
                  <w:bCs/>
                  <w:sz w:val="22"/>
                  <w:szCs w:val="22"/>
                </w:rPr>
                <w:t>S4aV230082</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834751B" w14:textId="77777777" w:rsidR="0082413B" w:rsidRDefault="0082413B">
            <w:pPr>
              <w:pStyle w:val="NormalWeb"/>
              <w:spacing w:before="240" w:beforeAutospacing="0" w:after="0" w:afterAutospacing="0"/>
            </w:pPr>
            <w:r>
              <w:rPr>
                <w:rFonts w:ascii="Arial" w:hAnsi="Arial" w:cs="Arial"/>
                <w:color w:val="000000"/>
                <w:sz w:val="22"/>
                <w:szCs w:val="22"/>
              </w:rPr>
              <w:t>[FS_HEVC_Profiles] Providing scope and background</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4F7D6CB7" w14:textId="77777777" w:rsidR="0082413B" w:rsidRDefault="0082413B">
            <w:pPr>
              <w:pStyle w:val="NormalWeb"/>
              <w:spacing w:before="240" w:beforeAutospacing="0" w:after="0" w:afterAutospacing="0"/>
            </w:pPr>
            <w:r>
              <w:rPr>
                <w:rFonts w:ascii="Arial" w:hAnsi="Arial" w:cs="Arial"/>
                <w:color w:val="000000"/>
                <w:sz w:val="22"/>
                <w:szCs w:val="22"/>
              </w:rPr>
              <w:t>Apple</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19C09581" w14:textId="77777777" w:rsidR="0082413B" w:rsidRDefault="0082413B">
            <w:pPr>
              <w:pStyle w:val="NormalWeb"/>
              <w:spacing w:before="240" w:beforeAutospacing="0" w:after="0" w:afterAutospacing="0"/>
            </w:pPr>
            <w:r>
              <w:rPr>
                <w:rFonts w:ascii="Arial" w:hAnsi="Arial" w:cs="Arial"/>
                <w:color w:val="000000"/>
                <w:sz w:val="22"/>
                <w:szCs w:val="22"/>
              </w:rPr>
              <w:t>Waqar Zia</w:t>
            </w:r>
          </w:p>
        </w:tc>
      </w:tr>
    </w:tbl>
    <w:p w14:paraId="49C94D44"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Waqar Zia</w:t>
      </w:r>
    </w:p>
    <w:p w14:paraId="4AA60B1C"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5F05101B" w14:textId="77777777" w:rsidR="0082413B" w:rsidRDefault="0082413B" w:rsidP="0082413B">
      <w:pPr>
        <w:pStyle w:val="NormalWeb"/>
        <w:numPr>
          <w:ilvl w:val="0"/>
          <w:numId w:val="14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Gilles: One comment on the form, in the scope we will need a sanity check at the end of the study. The scope may not reflect what the content is at the end of the study. Second comment, in clause 4, the first sentence probably needs to be rephrased to remove the reference to the study item.</w:t>
      </w:r>
    </w:p>
    <w:p w14:paraId="6047BAF7" w14:textId="77777777" w:rsidR="0082413B" w:rsidRDefault="0082413B" w:rsidP="0082413B">
      <w:pPr>
        <w:pStyle w:val="NormalWeb"/>
        <w:numPr>
          <w:ilvl w:val="0"/>
          <w:numId w:val="14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Waqar: Right. </w:t>
      </w:r>
    </w:p>
    <w:p w14:paraId="3ADC89CC"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lastRenderedPageBreak/>
        <w:t>Decision</w:t>
      </w:r>
      <w:r>
        <w:rPr>
          <w:rFonts w:ascii="Arial" w:hAnsi="Arial" w:cs="Arial"/>
          <w:color w:val="000000"/>
          <w:sz w:val="22"/>
          <w:szCs w:val="22"/>
        </w:rPr>
        <w:t>: </w:t>
      </w:r>
    </w:p>
    <w:p w14:paraId="399F1873" w14:textId="77777777" w:rsidR="0082413B" w:rsidRDefault="0082413B" w:rsidP="0082413B">
      <w:pPr>
        <w:pStyle w:val="NormalWeb"/>
        <w:numPr>
          <w:ilvl w:val="0"/>
          <w:numId w:val="141"/>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Agreed. The editor of the draft TR will improve the 1st sentence of clause 4.</w:t>
      </w:r>
    </w:p>
    <w:p w14:paraId="2779B63E" w14:textId="77777777" w:rsidR="0082413B" w:rsidRDefault="0082413B" w:rsidP="0082413B">
      <w:pPr>
        <w:pStyle w:val="NormalWeb"/>
        <w:spacing w:before="240" w:beforeAutospacing="0" w:after="240" w:afterAutospacing="0"/>
        <w:rPr>
          <w:color w:val="000000"/>
        </w:rPr>
      </w:pPr>
      <w:hyperlink r:id="rId34" w:history="1">
        <w:r>
          <w:rPr>
            <w:rStyle w:val="Lienhypertexte"/>
            <w:b/>
            <w:bCs/>
            <w:sz w:val="22"/>
            <w:szCs w:val="22"/>
          </w:rPr>
          <w:t>S4aV230082</w:t>
        </w:r>
      </w:hyperlink>
      <w:r>
        <w:rPr>
          <w:rFonts w:ascii="Arial" w:hAnsi="Arial" w:cs="Arial"/>
          <w:color w:val="000000"/>
          <w:sz w:val="22"/>
          <w:szCs w:val="22"/>
        </w:rPr>
        <w:t xml:space="preserve"> is</w:t>
      </w:r>
      <w:r>
        <w:rPr>
          <w:rFonts w:ascii="Arial" w:hAnsi="Arial" w:cs="Arial"/>
          <w:b/>
          <w:bCs/>
          <w:color w:val="FF0000"/>
          <w:sz w:val="22"/>
          <w:szCs w:val="22"/>
        </w:rPr>
        <w:t xml:space="preserve"> agreed</w:t>
      </w:r>
      <w:r>
        <w:rPr>
          <w:rFonts w:ascii="Arial" w:hAnsi="Arial" w:cs="Arial"/>
          <w:color w:val="000000"/>
          <w:sz w:val="22"/>
          <w:szCs w:val="22"/>
        </w:rPr>
        <w:t>.</w:t>
      </w:r>
    </w:p>
    <w:p w14:paraId="0351206D" w14:textId="77777777" w:rsidR="0082413B" w:rsidRDefault="0082413B" w:rsidP="0082413B">
      <w:pPr>
        <w:pStyle w:val="Titre2"/>
        <w:spacing w:before="240" w:after="240"/>
      </w:pPr>
      <w:proofErr w:type="gramStart"/>
      <w:r>
        <w:rPr>
          <w:rFonts w:cs="Arial"/>
          <w:b w:val="0"/>
          <w:bCs/>
          <w:sz w:val="32"/>
          <w:szCs w:val="32"/>
        </w:rPr>
        <w:t xml:space="preserve">3.9  </w:t>
      </w:r>
      <w:r>
        <w:rPr>
          <w:rStyle w:val="apple-tab-span"/>
          <w:rFonts w:eastAsia="SimSun"/>
          <w:b w:val="0"/>
          <w:bCs/>
          <w:sz w:val="32"/>
          <w:szCs w:val="32"/>
        </w:rPr>
        <w:tab/>
      </w:r>
      <w:proofErr w:type="gramEnd"/>
      <w:r>
        <w:rPr>
          <w:rFonts w:cs="Arial"/>
          <w:b w:val="0"/>
          <w:bCs/>
          <w:sz w:val="32"/>
          <w:szCs w:val="32"/>
        </w:rPr>
        <w:t>FS_AVATAR (Feasibility Study on Avatars for Real-Time Communication)</w:t>
      </w:r>
    </w:p>
    <w:p w14:paraId="5A55960A" w14:textId="77777777" w:rsidR="0082413B" w:rsidRDefault="0082413B" w:rsidP="0082413B">
      <w:pPr>
        <w:pStyle w:val="NormalWeb"/>
        <w:spacing w:before="240" w:beforeAutospacing="0" w:after="240" w:afterAutospacing="0"/>
        <w:rPr>
          <w:color w:val="000000"/>
        </w:rPr>
      </w:pPr>
      <w:r>
        <w:rPr>
          <w:rFonts w:ascii="Arial" w:hAnsi="Arial" w:cs="Arial"/>
          <w:i/>
          <w:iCs/>
          <w:color w:val="00B050"/>
          <w:sz w:val="22"/>
          <w:szCs w:val="22"/>
        </w:rPr>
        <w:t>WID:</w:t>
      </w:r>
      <w:hyperlink r:id="rId35" w:history="1">
        <w:r>
          <w:rPr>
            <w:rStyle w:val="Lienhypertexte"/>
            <w:i/>
            <w:iCs/>
            <w:color w:val="00B050"/>
            <w:sz w:val="22"/>
            <w:szCs w:val="22"/>
          </w:rPr>
          <w:t xml:space="preserve"> </w:t>
        </w:r>
        <w:r>
          <w:rPr>
            <w:rStyle w:val="Lienhypertexte"/>
            <w:i/>
            <w:iCs/>
            <w:color w:val="1155CC"/>
            <w:sz w:val="22"/>
            <w:szCs w:val="22"/>
          </w:rPr>
          <w:t>SP-230544</w:t>
        </w:r>
      </w:hyperlink>
      <w:r>
        <w:rPr>
          <w:rFonts w:ascii="Arial" w:hAnsi="Arial" w:cs="Arial"/>
          <w:i/>
          <w:iCs/>
          <w:color w:val="000000"/>
          <w:sz w:val="22"/>
          <w:szCs w:val="22"/>
        </w:rPr>
        <w:t xml:space="preserve"> </w:t>
      </w:r>
      <w:r>
        <w:rPr>
          <w:rFonts w:ascii="Arial" w:hAnsi="Arial" w:cs="Arial"/>
          <w:i/>
          <w:iCs/>
          <w:color w:val="00B050"/>
          <w:sz w:val="22"/>
          <w:szCs w:val="22"/>
        </w:rPr>
        <w:t>New SID on Feasibility Study on Avatars for Real-Time Communication</w:t>
      </w:r>
    </w:p>
    <w:tbl>
      <w:tblPr>
        <w:tblW w:w="0" w:type="auto"/>
        <w:tblCellMar>
          <w:top w:w="15" w:type="dxa"/>
          <w:left w:w="15" w:type="dxa"/>
          <w:bottom w:w="15" w:type="dxa"/>
          <w:right w:w="15" w:type="dxa"/>
        </w:tblCellMar>
        <w:tblLook w:val="04A0" w:firstRow="1" w:lastRow="0" w:firstColumn="1" w:lastColumn="0" w:noHBand="0" w:noVBand="1"/>
      </w:tblPr>
      <w:tblGrid>
        <w:gridCol w:w="1473"/>
        <w:gridCol w:w="3172"/>
        <w:gridCol w:w="3653"/>
        <w:gridCol w:w="1044"/>
      </w:tblGrid>
      <w:tr w:rsidR="0082413B" w14:paraId="43CB3B9C" w14:textId="77777777" w:rsidTr="0082413B">
        <w:trPr>
          <w:trHeight w:val="82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2069F06D" w14:textId="77777777" w:rsidR="0082413B" w:rsidRDefault="0082413B">
            <w:pPr>
              <w:pStyle w:val="NormalWeb"/>
              <w:spacing w:before="240" w:beforeAutospacing="0" w:after="0" w:afterAutospacing="0"/>
            </w:pPr>
            <w:hyperlink r:id="rId36" w:history="1">
              <w:r>
                <w:rPr>
                  <w:rStyle w:val="Lienhypertexte"/>
                  <w:b/>
                  <w:bCs/>
                  <w:sz w:val="22"/>
                  <w:szCs w:val="22"/>
                </w:rPr>
                <w:t>S4aV230075</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1B395A92" w14:textId="77777777" w:rsidR="0082413B" w:rsidRDefault="0082413B">
            <w:pPr>
              <w:pStyle w:val="NormalWeb"/>
              <w:spacing w:before="240" w:beforeAutospacing="0" w:after="0" w:afterAutospacing="0"/>
            </w:pPr>
            <w:r>
              <w:rPr>
                <w:rFonts w:ascii="Arial" w:hAnsi="Arial" w:cs="Arial"/>
                <w:color w:val="000000"/>
                <w:sz w:val="22"/>
                <w:szCs w:val="22"/>
              </w:rPr>
              <w:t>[FS_AVATAR] New use case addition to TR 26.813</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025445C5" w14:textId="77777777" w:rsidR="0082413B" w:rsidRDefault="0082413B">
            <w:pPr>
              <w:pStyle w:val="NormalWeb"/>
              <w:spacing w:before="240" w:beforeAutospacing="0" w:after="0" w:afterAutospacing="0"/>
            </w:pPr>
            <w:r>
              <w:rPr>
                <w:rFonts w:ascii="Arial" w:hAnsi="Arial" w:cs="Arial"/>
                <w:color w:val="000000"/>
                <w:sz w:val="22"/>
                <w:szCs w:val="22"/>
              </w:rPr>
              <w:t>HuaWei Technologies Co., Ltd., China Mobile Com. Corporation</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760548EA" w14:textId="77777777" w:rsidR="0082413B" w:rsidRDefault="0082413B">
            <w:pPr>
              <w:pStyle w:val="NormalWeb"/>
              <w:spacing w:before="240" w:beforeAutospacing="0" w:after="0" w:afterAutospacing="0"/>
            </w:pPr>
            <w:r>
              <w:rPr>
                <w:rFonts w:ascii="Arial" w:hAnsi="Arial" w:cs="Arial"/>
                <w:color w:val="000000"/>
                <w:sz w:val="22"/>
                <w:szCs w:val="22"/>
              </w:rPr>
              <w:t>Huan-yu Su</w:t>
            </w:r>
          </w:p>
        </w:tc>
      </w:tr>
    </w:tbl>
    <w:p w14:paraId="66BAB127"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Huan-yu Su</w:t>
      </w:r>
    </w:p>
    <w:p w14:paraId="232B0B13"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45548C94" w14:textId="77777777" w:rsidR="0082413B" w:rsidRDefault="0082413B" w:rsidP="0082413B">
      <w:pPr>
        <w:pStyle w:val="NormalWeb"/>
        <w:numPr>
          <w:ilvl w:val="0"/>
          <w:numId w:val="14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Gilles: Are you in a scenario where you have a fixed representation of the </w:t>
      </w:r>
      <w:proofErr w:type="gramStart"/>
      <w:r>
        <w:rPr>
          <w:rFonts w:ascii="Arial" w:hAnsi="Arial" w:cs="Arial"/>
          <w:color w:val="000000"/>
          <w:sz w:val="22"/>
          <w:szCs w:val="22"/>
        </w:rPr>
        <w:t>avatar</w:t>
      </w:r>
      <w:proofErr w:type="gramEnd"/>
      <w:r>
        <w:rPr>
          <w:rFonts w:ascii="Arial" w:hAnsi="Arial" w:cs="Arial"/>
          <w:color w:val="000000"/>
          <w:sz w:val="22"/>
          <w:szCs w:val="22"/>
        </w:rPr>
        <w:t xml:space="preserve"> and the avatar is animated based on the speech recognition?</w:t>
      </w:r>
    </w:p>
    <w:p w14:paraId="57A1D7D7"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Huan-Yu: Correct.</w:t>
      </w:r>
    </w:p>
    <w:p w14:paraId="76E23748" w14:textId="77777777" w:rsidR="0082413B" w:rsidRDefault="0082413B" w:rsidP="0082413B">
      <w:pPr>
        <w:pStyle w:val="NormalWeb"/>
        <w:numPr>
          <w:ilvl w:val="0"/>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This should belong in use case 1. We don’t need a new use case for it.</w:t>
      </w:r>
    </w:p>
    <w:p w14:paraId="5F6FBFBD"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Huan-Yu: We studied very carefully use case 1 but it is different. We feel better to separate them.</w:t>
      </w:r>
    </w:p>
    <w:p w14:paraId="5D1B95CB"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Imed: </w:t>
      </w:r>
      <w:proofErr w:type="gramStart"/>
      <w:r>
        <w:rPr>
          <w:rFonts w:ascii="Arial" w:hAnsi="Arial" w:cs="Arial"/>
          <w:color w:val="000000"/>
          <w:sz w:val="22"/>
          <w:szCs w:val="22"/>
        </w:rPr>
        <w:t>Both of them</w:t>
      </w:r>
      <w:proofErr w:type="gramEnd"/>
      <w:r>
        <w:rPr>
          <w:rFonts w:ascii="Arial" w:hAnsi="Arial" w:cs="Arial"/>
          <w:color w:val="000000"/>
          <w:sz w:val="22"/>
          <w:szCs w:val="22"/>
        </w:rPr>
        <w:t xml:space="preserve"> are about communication, RGB, … To be honest the only difference is the animation stream. We could as well add speech to that.</w:t>
      </w:r>
    </w:p>
    <w:p w14:paraId="064E6850"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Jiayi: I think the potential requirements between image and audio are different. The setup is also different. It would bring confusion to merge the 2 use cases. </w:t>
      </w:r>
    </w:p>
    <w:p w14:paraId="09047731"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You are already discussing a solution. I think we should look at the use case (communication, …), and then look at the solution.</w:t>
      </w:r>
    </w:p>
    <w:p w14:paraId="0B5D5A23"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Jiayi: This use case is already used in the market. A merge would bring confusion, audio driving animation could require more pre-process.</w:t>
      </w:r>
    </w:p>
    <w:p w14:paraId="1757A132" w14:textId="77777777" w:rsidR="0082413B" w:rsidRDefault="0082413B" w:rsidP="0082413B">
      <w:pPr>
        <w:pStyle w:val="NormalWeb"/>
        <w:numPr>
          <w:ilvl w:val="1"/>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Andrei: The initial idea was to summarize use cases from SA1 in high level scenarios. I also prefer to have only </w:t>
      </w:r>
      <w:proofErr w:type="gramStart"/>
      <w:r>
        <w:rPr>
          <w:rFonts w:ascii="Arial" w:hAnsi="Arial" w:cs="Arial"/>
          <w:color w:val="000000"/>
          <w:sz w:val="22"/>
          <w:szCs w:val="22"/>
        </w:rPr>
        <w:t>one use</w:t>
      </w:r>
      <w:proofErr w:type="gramEnd"/>
      <w:r>
        <w:rPr>
          <w:rFonts w:ascii="Arial" w:hAnsi="Arial" w:cs="Arial"/>
          <w:color w:val="000000"/>
          <w:sz w:val="22"/>
          <w:szCs w:val="22"/>
        </w:rPr>
        <w:t xml:space="preserve"> case and discuss the specificities in the next section. </w:t>
      </w:r>
    </w:p>
    <w:p w14:paraId="17CFC2A6" w14:textId="77777777" w:rsidR="0082413B" w:rsidRDefault="0082413B" w:rsidP="0082413B">
      <w:pPr>
        <w:pStyle w:val="NormalWeb"/>
        <w:numPr>
          <w:ilvl w:val="0"/>
          <w:numId w:val="14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Huan-Yu: I believe video driven vs speech driven are different aspects. Can we consider a sub use case in SA4 practices?</w:t>
      </w:r>
    </w:p>
    <w:p w14:paraId="186B18B9" w14:textId="77777777" w:rsidR="0082413B" w:rsidRDefault="0082413B" w:rsidP="0082413B">
      <w:pPr>
        <w:pStyle w:val="NormalWeb"/>
        <w:numPr>
          <w:ilvl w:val="1"/>
          <w:numId w:val="14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Gilles: This could be indicated in “Feasibility”. The text in the Description of this contribution could be used to improve the current use case. And the Potential Requirements added.</w:t>
      </w:r>
      <w:r>
        <w:rPr>
          <w:rStyle w:val="apple-tab-span"/>
          <w:color w:val="000000"/>
          <w:sz w:val="22"/>
          <w:szCs w:val="22"/>
        </w:rPr>
        <w:tab/>
      </w:r>
    </w:p>
    <w:p w14:paraId="5FA03072"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1F6F6AF2" w14:textId="77777777" w:rsidR="0082413B" w:rsidRDefault="0082413B" w:rsidP="0082413B">
      <w:pPr>
        <w:pStyle w:val="NormalWeb"/>
        <w:numPr>
          <w:ilvl w:val="0"/>
          <w:numId w:val="143"/>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Noted. The source will come back with a proposal to enhance the 1st use case on Avatar communications.</w:t>
      </w:r>
    </w:p>
    <w:p w14:paraId="10667E1D" w14:textId="77777777" w:rsidR="0082413B" w:rsidRDefault="0082413B" w:rsidP="0082413B">
      <w:pPr>
        <w:pStyle w:val="NormalWeb"/>
        <w:spacing w:before="240" w:beforeAutospacing="0" w:after="240" w:afterAutospacing="0"/>
        <w:rPr>
          <w:color w:val="000000"/>
        </w:rPr>
      </w:pPr>
      <w:hyperlink r:id="rId37" w:history="1">
        <w:r>
          <w:rPr>
            <w:rStyle w:val="Lienhypertexte"/>
            <w:b/>
            <w:bCs/>
            <w:sz w:val="22"/>
            <w:szCs w:val="22"/>
          </w:rPr>
          <w:t>S4aV230075</w:t>
        </w:r>
      </w:hyperlink>
      <w:r>
        <w:rPr>
          <w:rFonts w:ascii="Arial" w:hAnsi="Arial" w:cs="Arial"/>
          <w:color w:val="000000"/>
          <w:sz w:val="22"/>
          <w:szCs w:val="22"/>
        </w:rPr>
        <w:t xml:space="preserve"> is </w:t>
      </w:r>
      <w:r>
        <w:rPr>
          <w:rFonts w:ascii="Arial" w:hAnsi="Arial" w:cs="Arial"/>
          <w:b/>
          <w:bCs/>
          <w:color w:val="FF0000"/>
          <w:sz w:val="22"/>
          <w:szCs w:val="22"/>
        </w:rPr>
        <w:t>noted</w:t>
      </w:r>
      <w:r>
        <w:rPr>
          <w:rFonts w:ascii="Arial" w:hAnsi="Arial" w:cs="Arial"/>
          <w:color w:val="000000"/>
          <w:sz w:val="22"/>
          <w:szCs w:val="22"/>
        </w:rPr>
        <w:t>.</w:t>
      </w:r>
    </w:p>
    <w:p w14:paraId="4700DADA" w14:textId="77777777" w:rsidR="0082413B" w:rsidRDefault="0082413B" w:rsidP="0082413B"/>
    <w:tbl>
      <w:tblPr>
        <w:tblW w:w="0" w:type="auto"/>
        <w:tblCellMar>
          <w:top w:w="15" w:type="dxa"/>
          <w:left w:w="15" w:type="dxa"/>
          <w:bottom w:w="15" w:type="dxa"/>
          <w:right w:w="15" w:type="dxa"/>
        </w:tblCellMar>
        <w:tblLook w:val="04A0" w:firstRow="1" w:lastRow="0" w:firstColumn="1" w:lastColumn="0" w:noHBand="0" w:noVBand="1"/>
      </w:tblPr>
      <w:tblGrid>
        <w:gridCol w:w="1473"/>
        <w:gridCol w:w="3980"/>
        <w:gridCol w:w="2692"/>
        <w:gridCol w:w="1197"/>
      </w:tblGrid>
      <w:tr w:rsidR="0082413B" w14:paraId="13856CBF"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06D8BF81" w14:textId="77777777" w:rsidR="0082413B" w:rsidRDefault="0082413B">
            <w:pPr>
              <w:pStyle w:val="NormalWeb"/>
              <w:spacing w:before="240" w:beforeAutospacing="0" w:after="0" w:afterAutospacing="0"/>
            </w:pPr>
            <w:hyperlink r:id="rId38" w:history="1">
              <w:r>
                <w:rPr>
                  <w:rStyle w:val="Lienhypertexte"/>
                  <w:b/>
                  <w:bCs/>
                  <w:sz w:val="22"/>
                  <w:szCs w:val="22"/>
                </w:rPr>
                <w:t>S4aV230076</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44377754" w14:textId="77777777" w:rsidR="0082413B" w:rsidRDefault="0082413B">
            <w:pPr>
              <w:pStyle w:val="NormalWeb"/>
              <w:spacing w:before="240" w:beforeAutospacing="0" w:after="0" w:afterAutospacing="0"/>
            </w:pPr>
            <w:r>
              <w:rPr>
                <w:rFonts w:ascii="Arial" w:hAnsi="Arial" w:cs="Arial"/>
                <w:color w:val="000000"/>
                <w:sz w:val="22"/>
                <w:szCs w:val="22"/>
              </w:rPr>
              <w:t>[FS_AVATAR] On Avatar Reference Architecture</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1EE9A596" w14:textId="77777777" w:rsidR="0082413B" w:rsidRDefault="0082413B">
            <w:pPr>
              <w:pStyle w:val="NormalWeb"/>
              <w:spacing w:before="240" w:beforeAutospacing="0" w:after="0" w:afterAutospacing="0"/>
            </w:pPr>
            <w:r>
              <w:rPr>
                <w:rFonts w:ascii="Arial" w:hAnsi="Arial" w:cs="Arial"/>
                <w:color w:val="000000"/>
                <w:sz w:val="22"/>
                <w:szCs w:val="22"/>
              </w:rPr>
              <w:t>HuaWei Technologies Co., Ltd</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04823DB1" w14:textId="77777777" w:rsidR="0082413B" w:rsidRDefault="0082413B">
            <w:pPr>
              <w:pStyle w:val="NormalWeb"/>
              <w:spacing w:before="240" w:beforeAutospacing="0" w:after="0" w:afterAutospacing="0"/>
            </w:pPr>
            <w:r>
              <w:rPr>
                <w:rFonts w:ascii="Arial" w:hAnsi="Arial" w:cs="Arial"/>
                <w:color w:val="000000"/>
                <w:sz w:val="22"/>
                <w:szCs w:val="22"/>
              </w:rPr>
              <w:t>Huan-yu Su</w:t>
            </w:r>
          </w:p>
        </w:tc>
      </w:tr>
    </w:tbl>
    <w:p w14:paraId="00A98CC5"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Huan-yu Su</w:t>
      </w:r>
    </w:p>
    <w:p w14:paraId="038A0995"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619E4C74" w14:textId="77777777" w:rsidR="0082413B" w:rsidRDefault="0082413B" w:rsidP="0082413B">
      <w:pPr>
        <w:pStyle w:val="NormalWeb"/>
        <w:numPr>
          <w:ilvl w:val="0"/>
          <w:numId w:val="144"/>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Huan-Yu: The goal is to start discussion and have more inputs.</w:t>
      </w:r>
    </w:p>
    <w:p w14:paraId="10E7F3BD" w14:textId="77777777" w:rsidR="0082413B" w:rsidRDefault="0082413B" w:rsidP="0082413B">
      <w:pPr>
        <w:pStyle w:val="NormalWeb"/>
        <w:numPr>
          <w:ilvl w:val="0"/>
          <w:numId w:val="14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Imed: If I look at step I2 and I3, it seems to be split </w:t>
      </w:r>
      <w:proofErr w:type="gramStart"/>
      <w:r>
        <w:rPr>
          <w:rFonts w:ascii="Arial" w:hAnsi="Arial" w:cs="Arial"/>
          <w:color w:val="000000"/>
          <w:sz w:val="22"/>
          <w:szCs w:val="22"/>
        </w:rPr>
        <w:t>rendering</w:t>
      </w:r>
      <w:proofErr w:type="gramEnd"/>
    </w:p>
    <w:p w14:paraId="2D7E5BF9" w14:textId="77777777" w:rsidR="0082413B" w:rsidRDefault="0082413B" w:rsidP="0082413B">
      <w:pPr>
        <w:pStyle w:val="NormalWeb"/>
        <w:numPr>
          <w:ilvl w:val="0"/>
          <w:numId w:val="144"/>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Huan-Yu: We want to be independent from any specific solution. Ok to improve the figure. </w:t>
      </w:r>
    </w:p>
    <w:p w14:paraId="639B2FC7"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5384DAB4" w14:textId="77777777" w:rsidR="0082413B" w:rsidRDefault="0082413B" w:rsidP="0082413B">
      <w:pPr>
        <w:pStyle w:val="NormalWeb"/>
        <w:numPr>
          <w:ilvl w:val="0"/>
          <w:numId w:val="145"/>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Noted. A revision is expected at the next meeting.</w:t>
      </w:r>
    </w:p>
    <w:p w14:paraId="2AC71D6F" w14:textId="77777777" w:rsidR="0082413B" w:rsidRDefault="0082413B" w:rsidP="0082413B">
      <w:pPr>
        <w:pStyle w:val="NormalWeb"/>
        <w:spacing w:before="240" w:beforeAutospacing="0" w:after="240" w:afterAutospacing="0"/>
        <w:rPr>
          <w:color w:val="000000"/>
        </w:rPr>
      </w:pPr>
      <w:hyperlink r:id="rId39" w:history="1">
        <w:r>
          <w:rPr>
            <w:rStyle w:val="Lienhypertexte"/>
            <w:b/>
            <w:bCs/>
            <w:sz w:val="22"/>
            <w:szCs w:val="22"/>
          </w:rPr>
          <w:t>S4aV230076</w:t>
        </w:r>
      </w:hyperlink>
      <w:r>
        <w:rPr>
          <w:rFonts w:ascii="Arial" w:hAnsi="Arial" w:cs="Arial"/>
          <w:color w:val="000000"/>
          <w:sz w:val="22"/>
          <w:szCs w:val="22"/>
        </w:rPr>
        <w:t xml:space="preserve"> is </w:t>
      </w:r>
      <w:r>
        <w:rPr>
          <w:rFonts w:ascii="Arial" w:hAnsi="Arial" w:cs="Arial"/>
          <w:b/>
          <w:bCs/>
          <w:color w:val="FF0000"/>
          <w:sz w:val="22"/>
          <w:szCs w:val="22"/>
        </w:rPr>
        <w:t>noted.</w:t>
      </w:r>
    </w:p>
    <w:tbl>
      <w:tblPr>
        <w:tblW w:w="0" w:type="auto"/>
        <w:tblCellMar>
          <w:top w:w="15" w:type="dxa"/>
          <w:left w:w="15" w:type="dxa"/>
          <w:bottom w:w="15" w:type="dxa"/>
          <w:right w:w="15" w:type="dxa"/>
        </w:tblCellMar>
        <w:tblLook w:val="04A0" w:firstRow="1" w:lastRow="0" w:firstColumn="1" w:lastColumn="0" w:noHBand="0" w:noVBand="1"/>
      </w:tblPr>
      <w:tblGrid>
        <w:gridCol w:w="1473"/>
        <w:gridCol w:w="3844"/>
        <w:gridCol w:w="1974"/>
        <w:gridCol w:w="1399"/>
      </w:tblGrid>
      <w:tr w:rsidR="0082413B" w14:paraId="01938B69" w14:textId="77777777" w:rsidTr="0082413B">
        <w:trPr>
          <w:trHeight w:val="555"/>
        </w:trPr>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33C0F056" w14:textId="77777777" w:rsidR="0082413B" w:rsidRDefault="0082413B">
            <w:pPr>
              <w:pStyle w:val="NormalWeb"/>
              <w:spacing w:before="240" w:beforeAutospacing="0" w:after="0" w:afterAutospacing="0"/>
            </w:pPr>
            <w:hyperlink r:id="rId40" w:history="1">
              <w:r>
                <w:rPr>
                  <w:rStyle w:val="Lienhypertexte"/>
                  <w:b/>
                  <w:bCs/>
                  <w:sz w:val="22"/>
                  <w:szCs w:val="22"/>
                </w:rPr>
                <w:t>S4aV230079</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0BD0D1E3" w14:textId="77777777" w:rsidR="0082413B" w:rsidRDefault="0082413B">
            <w:pPr>
              <w:pStyle w:val="NormalWeb"/>
              <w:spacing w:before="240" w:beforeAutospacing="0" w:after="0" w:afterAutospacing="0"/>
            </w:pPr>
            <w:r>
              <w:rPr>
                <w:rFonts w:ascii="Arial" w:hAnsi="Arial" w:cs="Arial"/>
                <w:color w:val="000000"/>
                <w:sz w:val="22"/>
                <w:szCs w:val="22"/>
              </w:rPr>
              <w:t>[FS_AVATAR] Updated requirements</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65109F3E" w14:textId="77777777" w:rsidR="0082413B" w:rsidRDefault="0082413B">
            <w:pPr>
              <w:pStyle w:val="NormalWeb"/>
              <w:spacing w:before="240" w:beforeAutospacing="0" w:after="0" w:afterAutospacing="0"/>
            </w:pPr>
            <w:r>
              <w:rPr>
                <w:rFonts w:ascii="Arial" w:hAnsi="Arial" w:cs="Arial"/>
                <w:color w:val="000000"/>
                <w:sz w:val="22"/>
                <w:szCs w:val="22"/>
              </w:rPr>
              <w:t>Nokia Corporation</w:t>
            </w:r>
          </w:p>
        </w:tc>
        <w:tc>
          <w:tcPr>
            <w:tcW w:w="0" w:type="auto"/>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hideMark/>
          </w:tcPr>
          <w:p w14:paraId="49BA0D0D" w14:textId="77777777" w:rsidR="0082413B" w:rsidRDefault="0082413B">
            <w:pPr>
              <w:pStyle w:val="NormalWeb"/>
              <w:spacing w:before="240" w:beforeAutospacing="0" w:after="0" w:afterAutospacing="0"/>
            </w:pPr>
            <w:r>
              <w:rPr>
                <w:rFonts w:ascii="Arial" w:hAnsi="Arial" w:cs="Arial"/>
                <w:color w:val="000000"/>
                <w:sz w:val="22"/>
                <w:szCs w:val="22"/>
              </w:rPr>
              <w:t>Saba Ahsan</w:t>
            </w:r>
          </w:p>
        </w:tc>
      </w:tr>
    </w:tbl>
    <w:p w14:paraId="1457ECE6"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Presenter</w:t>
      </w:r>
      <w:r>
        <w:rPr>
          <w:rFonts w:ascii="Arial" w:hAnsi="Arial" w:cs="Arial"/>
          <w:color w:val="000000"/>
          <w:sz w:val="22"/>
          <w:szCs w:val="22"/>
        </w:rPr>
        <w:t>: Saba Ahsan</w:t>
      </w:r>
    </w:p>
    <w:p w14:paraId="0C27FE6A"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Discussion</w:t>
      </w:r>
      <w:r>
        <w:rPr>
          <w:rFonts w:ascii="Arial" w:hAnsi="Arial" w:cs="Arial"/>
          <w:color w:val="000000"/>
          <w:sz w:val="22"/>
          <w:szCs w:val="22"/>
        </w:rPr>
        <w:t>: </w:t>
      </w:r>
    </w:p>
    <w:p w14:paraId="7557D2BA" w14:textId="77777777" w:rsidR="0082413B" w:rsidRDefault="0082413B" w:rsidP="0082413B">
      <w:pPr>
        <w:pStyle w:val="NormalWeb"/>
        <w:numPr>
          <w:ilvl w:val="0"/>
          <w:numId w:val="146"/>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No time</w:t>
      </w:r>
    </w:p>
    <w:p w14:paraId="453C2431" w14:textId="77777777" w:rsidR="0082413B" w:rsidRDefault="0082413B" w:rsidP="0082413B">
      <w:pPr>
        <w:pStyle w:val="NormalWeb"/>
        <w:spacing w:before="240" w:beforeAutospacing="0" w:after="240" w:afterAutospacing="0"/>
        <w:rPr>
          <w:color w:val="000000"/>
        </w:rPr>
      </w:pPr>
      <w:r>
        <w:rPr>
          <w:rFonts w:ascii="Arial" w:hAnsi="Arial" w:cs="Arial"/>
          <w:b/>
          <w:bCs/>
          <w:color w:val="0000FF"/>
          <w:sz w:val="22"/>
          <w:szCs w:val="22"/>
        </w:rPr>
        <w:t>Decision</w:t>
      </w:r>
      <w:r>
        <w:rPr>
          <w:rFonts w:ascii="Arial" w:hAnsi="Arial" w:cs="Arial"/>
          <w:color w:val="000000"/>
          <w:sz w:val="22"/>
          <w:szCs w:val="22"/>
        </w:rPr>
        <w:t>: </w:t>
      </w:r>
    </w:p>
    <w:p w14:paraId="2F453C5A" w14:textId="77777777" w:rsidR="0082413B" w:rsidRDefault="0082413B" w:rsidP="0082413B">
      <w:pPr>
        <w:pStyle w:val="NormalWeb"/>
        <w:numPr>
          <w:ilvl w:val="0"/>
          <w:numId w:val="147"/>
        </w:numPr>
        <w:spacing w:before="240" w:beforeAutospacing="0" w:after="240" w:afterAutospacing="0"/>
        <w:textAlignment w:val="baseline"/>
        <w:rPr>
          <w:rFonts w:ascii="Arial" w:hAnsi="Arial" w:cs="Arial"/>
          <w:color w:val="000000"/>
          <w:sz w:val="22"/>
          <w:szCs w:val="22"/>
        </w:rPr>
      </w:pPr>
      <w:r>
        <w:rPr>
          <w:rFonts w:ascii="Arial" w:hAnsi="Arial" w:cs="Arial"/>
          <w:color w:val="000000"/>
          <w:sz w:val="22"/>
          <w:szCs w:val="22"/>
        </w:rPr>
        <w:t>Noted. No time for discussion. To be resubmitted at the next SA4 meeting.</w:t>
      </w:r>
    </w:p>
    <w:p w14:paraId="0E29064A" w14:textId="77777777" w:rsidR="0082413B" w:rsidRDefault="0082413B" w:rsidP="0082413B">
      <w:pPr>
        <w:pStyle w:val="NormalWeb"/>
        <w:spacing w:before="240" w:beforeAutospacing="0" w:after="240" w:afterAutospacing="0"/>
        <w:rPr>
          <w:color w:val="000000"/>
        </w:rPr>
      </w:pPr>
      <w:hyperlink r:id="rId41" w:history="1">
        <w:r>
          <w:rPr>
            <w:rStyle w:val="Lienhypertexte"/>
            <w:b/>
            <w:bCs/>
            <w:sz w:val="22"/>
            <w:szCs w:val="22"/>
          </w:rPr>
          <w:t>S4aV230079</w:t>
        </w:r>
      </w:hyperlink>
      <w:r>
        <w:rPr>
          <w:rFonts w:ascii="Arial" w:hAnsi="Arial" w:cs="Arial"/>
          <w:color w:val="000000"/>
          <w:sz w:val="22"/>
          <w:szCs w:val="22"/>
        </w:rPr>
        <w:t xml:space="preserve"> is </w:t>
      </w:r>
      <w:r>
        <w:rPr>
          <w:rFonts w:ascii="Arial" w:hAnsi="Arial" w:cs="Arial"/>
          <w:b/>
          <w:bCs/>
          <w:color w:val="FF0000"/>
          <w:sz w:val="22"/>
          <w:szCs w:val="22"/>
        </w:rPr>
        <w:t>noted.</w:t>
      </w:r>
    </w:p>
    <w:p w14:paraId="56E30432" w14:textId="77777777" w:rsidR="0082413B" w:rsidRDefault="0082413B" w:rsidP="0082413B">
      <w:pPr>
        <w:pStyle w:val="Titre2"/>
        <w:spacing w:before="240" w:after="240"/>
      </w:pPr>
      <w:r>
        <w:rPr>
          <w:rFonts w:cs="Arial"/>
          <w:b w:val="0"/>
          <w:bCs/>
          <w:sz w:val="32"/>
          <w:szCs w:val="32"/>
        </w:rPr>
        <w:t xml:space="preserve">3.10 </w:t>
      </w:r>
      <w:r>
        <w:rPr>
          <w:rStyle w:val="apple-tab-span"/>
          <w:rFonts w:eastAsia="SimSun"/>
          <w:b w:val="0"/>
          <w:bCs/>
          <w:sz w:val="32"/>
          <w:szCs w:val="32"/>
        </w:rPr>
        <w:tab/>
      </w:r>
      <w:r>
        <w:rPr>
          <w:rFonts w:cs="Arial"/>
          <w:b w:val="0"/>
          <w:bCs/>
          <w:sz w:val="32"/>
          <w:szCs w:val="32"/>
        </w:rPr>
        <w:t>Others including TEI</w:t>
      </w:r>
    </w:p>
    <w:p w14:paraId="5E24DEA9"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No documents.</w:t>
      </w:r>
    </w:p>
    <w:p w14:paraId="477ED3D5" w14:textId="77777777" w:rsidR="0082413B" w:rsidRDefault="0082413B" w:rsidP="0082413B">
      <w:pPr>
        <w:pStyle w:val="Titre2"/>
        <w:spacing w:before="240" w:after="240"/>
      </w:pPr>
      <w:r>
        <w:rPr>
          <w:rFonts w:cs="Arial"/>
          <w:b w:val="0"/>
          <w:bCs/>
          <w:sz w:val="32"/>
          <w:szCs w:val="32"/>
        </w:rPr>
        <w:t xml:space="preserve">3.11 </w:t>
      </w:r>
      <w:r>
        <w:rPr>
          <w:rStyle w:val="apple-tab-span"/>
          <w:rFonts w:eastAsia="SimSun"/>
          <w:b w:val="0"/>
          <w:bCs/>
          <w:sz w:val="32"/>
          <w:szCs w:val="32"/>
        </w:rPr>
        <w:tab/>
      </w:r>
      <w:r>
        <w:rPr>
          <w:rFonts w:cs="Arial"/>
          <w:b w:val="0"/>
          <w:bCs/>
          <w:sz w:val="32"/>
          <w:szCs w:val="32"/>
        </w:rPr>
        <w:t>Close of the session</w:t>
      </w:r>
    </w:p>
    <w:p w14:paraId="6791756F" w14:textId="77777777" w:rsidR="0082413B" w:rsidRDefault="0082413B" w:rsidP="0082413B">
      <w:pPr>
        <w:pStyle w:val="Titre3"/>
        <w:spacing w:before="320" w:after="80"/>
      </w:pPr>
      <w:r>
        <w:rPr>
          <w:rFonts w:cs="Arial"/>
          <w:b w:val="0"/>
          <w:bCs/>
          <w:color w:val="434343"/>
          <w:sz w:val="28"/>
          <w:szCs w:val="28"/>
        </w:rPr>
        <w:t>3.12.1   Any other business</w:t>
      </w:r>
    </w:p>
    <w:p w14:paraId="5253021C"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none</w:t>
      </w:r>
    </w:p>
    <w:p w14:paraId="5584BD65" w14:textId="77777777" w:rsidR="0082413B" w:rsidRDefault="0082413B" w:rsidP="0082413B">
      <w:pPr>
        <w:pStyle w:val="Titre3"/>
        <w:spacing w:before="320" w:after="80"/>
      </w:pPr>
      <w:r>
        <w:rPr>
          <w:rFonts w:cs="Arial"/>
          <w:b w:val="0"/>
          <w:bCs/>
          <w:color w:val="434343"/>
          <w:sz w:val="28"/>
          <w:szCs w:val="28"/>
        </w:rPr>
        <w:t>3.12.2</w:t>
      </w:r>
      <w:r>
        <w:rPr>
          <w:rStyle w:val="apple-tab-span"/>
          <w:rFonts w:eastAsia="SimSun"/>
          <w:b w:val="0"/>
          <w:bCs/>
          <w:color w:val="434343"/>
          <w:sz w:val="28"/>
          <w:szCs w:val="28"/>
        </w:rPr>
        <w:tab/>
      </w:r>
      <w:r>
        <w:rPr>
          <w:rFonts w:cs="Arial"/>
          <w:b w:val="0"/>
          <w:bCs/>
          <w:color w:val="434343"/>
          <w:sz w:val="28"/>
          <w:szCs w:val="28"/>
        </w:rPr>
        <w:t>Review of the future work plan</w:t>
      </w:r>
    </w:p>
    <w:p w14:paraId="6062A1A2" w14:textId="77777777" w:rsidR="0082413B" w:rsidRDefault="0082413B" w:rsidP="0082413B">
      <w:pPr>
        <w:pStyle w:val="NormalWeb"/>
        <w:spacing w:before="240" w:beforeAutospacing="0" w:after="240" w:afterAutospacing="0"/>
        <w:rPr>
          <w:color w:val="000000"/>
        </w:rPr>
      </w:pPr>
      <w:r>
        <w:rPr>
          <w:rFonts w:ascii="Arial" w:hAnsi="Arial" w:cs="Arial"/>
          <w:color w:val="000000"/>
          <w:sz w:val="22"/>
          <w:szCs w:val="22"/>
        </w:rPr>
        <w:t>Scheduled Calls:</w:t>
      </w:r>
    </w:p>
    <w:p w14:paraId="42DFAACE" w14:textId="77777777" w:rsidR="0082413B" w:rsidRDefault="0082413B" w:rsidP="0082413B">
      <w:pPr>
        <w:pStyle w:val="NormalWeb"/>
        <w:numPr>
          <w:ilvl w:val="0"/>
          <w:numId w:val="148"/>
        </w:numPr>
        <w:spacing w:before="40" w:beforeAutospacing="0" w:after="0" w:afterAutospacing="0"/>
        <w:ind w:right="60"/>
        <w:textAlignment w:val="baseline"/>
        <w:rPr>
          <w:rFonts w:ascii="Arial" w:hAnsi="Arial" w:cs="Arial"/>
          <w:strike/>
          <w:color w:val="000000"/>
          <w:sz w:val="22"/>
          <w:szCs w:val="22"/>
        </w:rPr>
      </w:pPr>
      <w:r>
        <w:rPr>
          <w:rFonts w:ascii="Arial" w:hAnsi="Arial" w:cs="Arial"/>
          <w:strike/>
          <w:color w:val="000000"/>
          <w:sz w:val="22"/>
          <w:szCs w:val="22"/>
        </w:rPr>
        <w:t>3GPP SA4 Video SWG Telco (</w:t>
      </w:r>
      <w:proofErr w:type="gramStart"/>
      <w:r>
        <w:rPr>
          <w:rFonts w:ascii="Arial" w:hAnsi="Arial" w:cs="Arial"/>
          <w:strike/>
          <w:color w:val="000000"/>
          <w:sz w:val="22"/>
          <w:szCs w:val="22"/>
        </w:rPr>
        <w:t>Oct  10</w:t>
      </w:r>
      <w:proofErr w:type="gramEnd"/>
      <w:r>
        <w:rPr>
          <w:rFonts w:ascii="Arial" w:hAnsi="Arial" w:cs="Arial"/>
          <w:strike/>
          <w:color w:val="000000"/>
          <w:sz w:val="22"/>
          <w:szCs w:val="22"/>
        </w:rPr>
        <w:t>th, 2023, 15:00 – 17:00 CEST, Host Qualcomm; submission deadline: Oct 9th 1630 CEST.)</w:t>
      </w:r>
    </w:p>
    <w:p w14:paraId="19A86A58" w14:textId="77777777" w:rsidR="0082413B" w:rsidRDefault="0082413B" w:rsidP="0082413B">
      <w:pPr>
        <w:pStyle w:val="NormalWeb"/>
        <w:numPr>
          <w:ilvl w:val="0"/>
          <w:numId w:val="148"/>
        </w:numPr>
        <w:spacing w:before="0" w:beforeAutospacing="0" w:after="0" w:afterAutospacing="0"/>
        <w:ind w:right="60"/>
        <w:textAlignment w:val="baseline"/>
        <w:rPr>
          <w:rFonts w:ascii="Arial" w:hAnsi="Arial" w:cs="Arial"/>
          <w:strike/>
          <w:color w:val="000000"/>
          <w:sz w:val="22"/>
          <w:szCs w:val="22"/>
        </w:rPr>
      </w:pPr>
      <w:r>
        <w:rPr>
          <w:rFonts w:ascii="Arial" w:hAnsi="Arial" w:cs="Arial"/>
          <w:strike/>
          <w:color w:val="000000"/>
          <w:sz w:val="22"/>
          <w:szCs w:val="22"/>
        </w:rPr>
        <w:t xml:space="preserve">3GPP SA4 Video SWG Telco (Oct 24th, 2023, 15:00 – 17:00 CEST, Host Qualcomm; submission deadline: Oct </w:t>
      </w:r>
      <w:proofErr w:type="gramStart"/>
      <w:r>
        <w:rPr>
          <w:rFonts w:ascii="Arial" w:hAnsi="Arial" w:cs="Arial"/>
          <w:strike/>
          <w:color w:val="000000"/>
          <w:sz w:val="22"/>
          <w:szCs w:val="22"/>
        </w:rPr>
        <w:t>23th</w:t>
      </w:r>
      <w:proofErr w:type="gramEnd"/>
      <w:r>
        <w:rPr>
          <w:rFonts w:ascii="Arial" w:hAnsi="Arial" w:cs="Arial"/>
          <w:strike/>
          <w:color w:val="000000"/>
          <w:sz w:val="22"/>
          <w:szCs w:val="22"/>
        </w:rPr>
        <w:t xml:space="preserve"> 1630 CEST.)</w:t>
      </w:r>
    </w:p>
    <w:p w14:paraId="6D046CB6" w14:textId="77777777" w:rsidR="0082413B" w:rsidRDefault="0082413B" w:rsidP="0082413B">
      <w:pPr>
        <w:pStyle w:val="NormalWeb"/>
        <w:numPr>
          <w:ilvl w:val="0"/>
          <w:numId w:val="148"/>
        </w:numPr>
        <w:spacing w:before="0" w:beforeAutospacing="0" w:after="40" w:afterAutospacing="0"/>
        <w:ind w:right="60"/>
        <w:textAlignment w:val="baseline"/>
        <w:rPr>
          <w:rFonts w:ascii="Arial" w:hAnsi="Arial" w:cs="Arial"/>
          <w:strike/>
          <w:color w:val="000000"/>
          <w:sz w:val="22"/>
          <w:szCs w:val="22"/>
        </w:rPr>
      </w:pPr>
      <w:r>
        <w:rPr>
          <w:rFonts w:ascii="Arial" w:hAnsi="Arial" w:cs="Arial"/>
          <w:strike/>
          <w:color w:val="000000"/>
          <w:sz w:val="22"/>
          <w:szCs w:val="22"/>
        </w:rPr>
        <w:t>3GPP SA4 Video SWG Telco (Nov 7th, 2023, 15:00 – 17:00 CET, Host Qualcomm; submission deadline: Nov 6th</w:t>
      </w:r>
      <w:proofErr w:type="gramStart"/>
      <w:r>
        <w:rPr>
          <w:rFonts w:ascii="Arial" w:hAnsi="Arial" w:cs="Arial"/>
          <w:strike/>
          <w:color w:val="000000"/>
          <w:sz w:val="22"/>
          <w:szCs w:val="22"/>
        </w:rPr>
        <w:t xml:space="preserve"> 1630</w:t>
      </w:r>
      <w:proofErr w:type="gramEnd"/>
      <w:r>
        <w:rPr>
          <w:rFonts w:ascii="Arial" w:hAnsi="Arial" w:cs="Arial"/>
          <w:strike/>
          <w:color w:val="000000"/>
          <w:sz w:val="22"/>
          <w:szCs w:val="22"/>
        </w:rPr>
        <w:t xml:space="preserve"> CET.)</w:t>
      </w:r>
    </w:p>
    <w:p w14:paraId="5DCB6B8A" w14:textId="77777777" w:rsidR="0082413B" w:rsidRDefault="0082413B" w:rsidP="0082413B">
      <w:pPr>
        <w:pStyle w:val="NormalWeb"/>
        <w:spacing w:before="240" w:beforeAutospacing="0" w:after="240" w:afterAutospacing="0"/>
        <w:rPr>
          <w:color w:val="000000"/>
        </w:rPr>
      </w:pPr>
      <w:r>
        <w:rPr>
          <w:rFonts w:ascii="Arial" w:hAnsi="Arial" w:cs="Arial"/>
          <w:color w:val="000000"/>
          <w:sz w:val="22"/>
          <w:szCs w:val="22"/>
        </w:rPr>
        <w:t>Agenda Items:</w:t>
      </w:r>
    </w:p>
    <w:p w14:paraId="5FE97CD9" w14:textId="77777777" w:rsidR="0082413B" w:rsidRDefault="0082413B" w:rsidP="0082413B">
      <w:pPr>
        <w:pStyle w:val="NormalWeb"/>
        <w:numPr>
          <w:ilvl w:val="0"/>
          <w:numId w:val="149"/>
        </w:numPr>
        <w:spacing w:before="40" w:beforeAutospacing="0" w:after="0" w:afterAutospacing="0"/>
        <w:ind w:right="60"/>
        <w:textAlignment w:val="baseline"/>
        <w:rPr>
          <w:rFonts w:ascii="Arial" w:hAnsi="Arial" w:cs="Arial"/>
          <w:color w:val="000000"/>
          <w:sz w:val="22"/>
          <w:szCs w:val="22"/>
        </w:rPr>
      </w:pPr>
      <w:r>
        <w:rPr>
          <w:rFonts w:ascii="Arial" w:hAnsi="Arial" w:cs="Arial"/>
          <w:color w:val="000000"/>
          <w:sz w:val="22"/>
          <w:szCs w:val="22"/>
        </w:rPr>
        <w:t>MeCAR (Media Capabilities for Augmented Reality)</w:t>
      </w:r>
    </w:p>
    <w:p w14:paraId="1B678A5E"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PD:</w:t>
      </w:r>
      <w:hyperlink r:id="rId42" w:history="1">
        <w:r>
          <w:rPr>
            <w:rStyle w:val="Lienhypertexte"/>
            <w:color w:val="FF0000"/>
            <w:sz w:val="22"/>
            <w:szCs w:val="22"/>
          </w:rPr>
          <w:t xml:space="preserve"> </w:t>
        </w:r>
        <w:r>
          <w:rPr>
            <w:rStyle w:val="Lienhypertexte"/>
            <w:color w:val="1155CC"/>
            <w:sz w:val="22"/>
            <w:szCs w:val="22"/>
          </w:rPr>
          <w:t>S4-231453</w:t>
        </w:r>
      </w:hyperlink>
    </w:p>
    <w:p w14:paraId="6E340373"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TP:</w:t>
      </w:r>
      <w:hyperlink r:id="rId43" w:history="1">
        <w:r>
          <w:rPr>
            <w:rStyle w:val="Lienhypertexte"/>
            <w:color w:val="FF0000"/>
            <w:sz w:val="22"/>
            <w:szCs w:val="22"/>
          </w:rPr>
          <w:t xml:space="preserve"> </w:t>
        </w:r>
        <w:r>
          <w:rPr>
            <w:rStyle w:val="Lienhypertexte"/>
            <w:color w:val="1155CC"/>
            <w:sz w:val="22"/>
            <w:szCs w:val="22"/>
          </w:rPr>
          <w:t>S4-231499</w:t>
        </w:r>
      </w:hyperlink>
    </w:p>
    <w:p w14:paraId="5C7541AB"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TS:</w:t>
      </w:r>
      <w:hyperlink r:id="rId44" w:history="1">
        <w:r>
          <w:rPr>
            <w:rStyle w:val="Lienhypertexte"/>
            <w:color w:val="FF0000"/>
            <w:sz w:val="22"/>
            <w:szCs w:val="22"/>
          </w:rPr>
          <w:t xml:space="preserve"> </w:t>
        </w:r>
        <w:r>
          <w:rPr>
            <w:rStyle w:val="Lienhypertexte"/>
            <w:color w:val="1155CC"/>
            <w:sz w:val="22"/>
            <w:szCs w:val="22"/>
          </w:rPr>
          <w:t>S4-231560</w:t>
        </w:r>
      </w:hyperlink>
    </w:p>
    <w:p w14:paraId="196536BB" w14:textId="77777777" w:rsidR="0082413B" w:rsidRDefault="0082413B" w:rsidP="0082413B">
      <w:pPr>
        <w:pStyle w:val="NormalWeb"/>
        <w:numPr>
          <w:ilvl w:val="0"/>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000000"/>
          <w:sz w:val="22"/>
          <w:szCs w:val="22"/>
        </w:rPr>
        <w:t>FS_AI4Media (Feasibility Study on Artificial Intelligence (AI) and Machine Learning (ML) for Media)</w:t>
      </w:r>
    </w:p>
    <w:p w14:paraId="5AF17634"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PD:</w:t>
      </w:r>
      <w:hyperlink r:id="rId45" w:history="1">
        <w:r>
          <w:rPr>
            <w:rStyle w:val="Lienhypertexte"/>
            <w:color w:val="FF0000"/>
            <w:sz w:val="22"/>
            <w:szCs w:val="22"/>
          </w:rPr>
          <w:t xml:space="preserve"> </w:t>
        </w:r>
        <w:r>
          <w:rPr>
            <w:rStyle w:val="Lienhypertexte"/>
            <w:color w:val="1155CC"/>
            <w:sz w:val="22"/>
            <w:szCs w:val="22"/>
          </w:rPr>
          <w:t>S4-231507</w:t>
        </w:r>
      </w:hyperlink>
      <w:r>
        <w:rPr>
          <w:rFonts w:ascii="Arial" w:hAnsi="Arial" w:cs="Arial"/>
          <w:color w:val="FF0000"/>
          <w:sz w:val="22"/>
          <w:szCs w:val="22"/>
        </w:rPr>
        <w:t>,</w:t>
      </w:r>
      <w:hyperlink r:id="rId46" w:history="1">
        <w:r>
          <w:rPr>
            <w:rStyle w:val="Lienhypertexte"/>
            <w:color w:val="FF0000"/>
            <w:sz w:val="22"/>
            <w:szCs w:val="22"/>
          </w:rPr>
          <w:t xml:space="preserve"> </w:t>
        </w:r>
        <w:r>
          <w:rPr>
            <w:rStyle w:val="Lienhypertexte"/>
            <w:color w:val="1155CC"/>
            <w:sz w:val="22"/>
            <w:szCs w:val="22"/>
          </w:rPr>
          <w:t>S4-231508</w:t>
        </w:r>
      </w:hyperlink>
    </w:p>
    <w:p w14:paraId="7C5093A9"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TP:</w:t>
      </w:r>
      <w:hyperlink r:id="rId47" w:history="1">
        <w:r>
          <w:rPr>
            <w:rStyle w:val="Lienhypertexte"/>
            <w:color w:val="FF0000"/>
            <w:sz w:val="22"/>
            <w:szCs w:val="22"/>
          </w:rPr>
          <w:t xml:space="preserve"> </w:t>
        </w:r>
        <w:r>
          <w:rPr>
            <w:rStyle w:val="Lienhypertexte"/>
            <w:color w:val="1155CC"/>
            <w:sz w:val="22"/>
            <w:szCs w:val="22"/>
          </w:rPr>
          <w:t>S4-231330</w:t>
        </w:r>
      </w:hyperlink>
    </w:p>
    <w:p w14:paraId="3A3DB461" w14:textId="77777777" w:rsidR="0082413B" w:rsidRDefault="0082413B" w:rsidP="0082413B">
      <w:pPr>
        <w:pStyle w:val="NormalWeb"/>
        <w:numPr>
          <w:ilvl w:val="0"/>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000000"/>
          <w:sz w:val="22"/>
          <w:szCs w:val="22"/>
        </w:rPr>
        <w:lastRenderedPageBreak/>
        <w:t>FS_ARMRQoE (Feasibility Study on AR and MR QoE Metrics)</w:t>
      </w:r>
    </w:p>
    <w:p w14:paraId="6C3DBBFC"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TR:</w:t>
      </w:r>
      <w:hyperlink r:id="rId48" w:history="1">
        <w:r>
          <w:rPr>
            <w:rStyle w:val="Lienhypertexte"/>
            <w:color w:val="FF0000"/>
            <w:sz w:val="22"/>
            <w:szCs w:val="22"/>
          </w:rPr>
          <w:t xml:space="preserve"> </w:t>
        </w:r>
        <w:r>
          <w:rPr>
            <w:rStyle w:val="Lienhypertexte"/>
            <w:color w:val="1155CC"/>
            <w:sz w:val="22"/>
            <w:szCs w:val="22"/>
          </w:rPr>
          <w:t>S4-231586</w:t>
        </w:r>
      </w:hyperlink>
    </w:p>
    <w:p w14:paraId="1761AF15"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TP:</w:t>
      </w:r>
      <w:hyperlink r:id="rId49" w:history="1">
        <w:r>
          <w:rPr>
            <w:rStyle w:val="Lienhypertexte"/>
            <w:color w:val="FF0000"/>
            <w:sz w:val="22"/>
            <w:szCs w:val="22"/>
          </w:rPr>
          <w:t xml:space="preserve"> </w:t>
        </w:r>
        <w:r>
          <w:rPr>
            <w:rStyle w:val="Lienhypertexte"/>
            <w:color w:val="1155CC"/>
            <w:sz w:val="22"/>
            <w:szCs w:val="22"/>
          </w:rPr>
          <w:t>S4-231537</w:t>
        </w:r>
      </w:hyperlink>
    </w:p>
    <w:p w14:paraId="198667E9" w14:textId="77777777" w:rsidR="0082413B" w:rsidRDefault="0082413B" w:rsidP="0082413B">
      <w:pPr>
        <w:pStyle w:val="NormalWeb"/>
        <w:numPr>
          <w:ilvl w:val="0"/>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000000"/>
          <w:sz w:val="22"/>
          <w:szCs w:val="22"/>
        </w:rPr>
        <w:t>FS_FGS (Feasibility Study on Film Grain synthesis)</w:t>
      </w:r>
    </w:p>
    <w:p w14:paraId="544D20B9"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CR 26.955:</w:t>
      </w:r>
      <w:hyperlink r:id="rId50" w:history="1">
        <w:r>
          <w:rPr>
            <w:rStyle w:val="Lienhypertexte"/>
            <w:color w:val="FF0000"/>
            <w:sz w:val="22"/>
            <w:szCs w:val="22"/>
          </w:rPr>
          <w:t xml:space="preserve"> </w:t>
        </w:r>
        <w:r>
          <w:rPr>
            <w:rStyle w:val="Lienhypertexte"/>
            <w:color w:val="1155CC"/>
            <w:sz w:val="22"/>
            <w:szCs w:val="22"/>
          </w:rPr>
          <w:t>S4-231463</w:t>
        </w:r>
      </w:hyperlink>
    </w:p>
    <w:p w14:paraId="2DED3333"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PD:</w:t>
      </w:r>
      <w:hyperlink r:id="rId51" w:history="1">
        <w:r>
          <w:rPr>
            <w:rStyle w:val="Lienhypertexte"/>
            <w:color w:val="FF0000"/>
            <w:sz w:val="22"/>
            <w:szCs w:val="22"/>
          </w:rPr>
          <w:t xml:space="preserve"> </w:t>
        </w:r>
        <w:r>
          <w:rPr>
            <w:rStyle w:val="Lienhypertexte"/>
            <w:color w:val="1155CC"/>
            <w:sz w:val="22"/>
            <w:szCs w:val="22"/>
          </w:rPr>
          <w:t>S4-231585</w:t>
        </w:r>
      </w:hyperlink>
    </w:p>
    <w:p w14:paraId="7FD1E4C5"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TP:</w:t>
      </w:r>
      <w:hyperlink r:id="rId52" w:history="1">
        <w:r>
          <w:rPr>
            <w:rStyle w:val="Lienhypertexte"/>
            <w:color w:val="FF0000"/>
            <w:sz w:val="22"/>
            <w:szCs w:val="22"/>
          </w:rPr>
          <w:t xml:space="preserve"> </w:t>
        </w:r>
        <w:r>
          <w:rPr>
            <w:rStyle w:val="Lienhypertexte"/>
            <w:color w:val="1155CC"/>
            <w:sz w:val="22"/>
            <w:szCs w:val="22"/>
          </w:rPr>
          <w:t>S4-231588</w:t>
        </w:r>
      </w:hyperlink>
    </w:p>
    <w:p w14:paraId="32425114" w14:textId="77777777" w:rsidR="0082413B" w:rsidRDefault="0082413B" w:rsidP="0082413B">
      <w:pPr>
        <w:pStyle w:val="NormalWeb"/>
        <w:numPr>
          <w:ilvl w:val="0"/>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000000"/>
          <w:sz w:val="22"/>
          <w:szCs w:val="22"/>
        </w:rPr>
        <w:t>FS_HEVC_Profiles (Feasibility Study on new HEVC profiles and operating points)</w:t>
      </w:r>
    </w:p>
    <w:p w14:paraId="352D3B51"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TR:</w:t>
      </w:r>
      <w:hyperlink r:id="rId53" w:history="1">
        <w:r>
          <w:rPr>
            <w:rStyle w:val="Lienhypertexte"/>
            <w:color w:val="FF0000"/>
            <w:sz w:val="22"/>
            <w:szCs w:val="22"/>
          </w:rPr>
          <w:t xml:space="preserve"> </w:t>
        </w:r>
        <w:r>
          <w:rPr>
            <w:rStyle w:val="Lienhypertexte"/>
            <w:color w:val="1155CC"/>
            <w:sz w:val="22"/>
            <w:szCs w:val="22"/>
          </w:rPr>
          <w:t>S4-231550</w:t>
        </w:r>
      </w:hyperlink>
    </w:p>
    <w:p w14:paraId="23495E1B"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TP:</w:t>
      </w:r>
      <w:hyperlink r:id="rId54" w:history="1">
        <w:r>
          <w:rPr>
            <w:rStyle w:val="Lienhypertexte"/>
            <w:color w:val="FF0000"/>
            <w:sz w:val="22"/>
            <w:szCs w:val="22"/>
          </w:rPr>
          <w:t xml:space="preserve"> </w:t>
        </w:r>
        <w:r>
          <w:rPr>
            <w:rStyle w:val="Lienhypertexte"/>
            <w:color w:val="1155CC"/>
            <w:sz w:val="22"/>
            <w:szCs w:val="22"/>
          </w:rPr>
          <w:t>S4-231549</w:t>
        </w:r>
      </w:hyperlink>
    </w:p>
    <w:p w14:paraId="50ABF6D1" w14:textId="77777777" w:rsidR="0082413B" w:rsidRDefault="0082413B" w:rsidP="0082413B">
      <w:pPr>
        <w:pStyle w:val="NormalWeb"/>
        <w:numPr>
          <w:ilvl w:val="0"/>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000000"/>
          <w:sz w:val="22"/>
          <w:szCs w:val="22"/>
        </w:rPr>
        <w:t>FS_AVATAR (Feasibility Study on Avatars for Real-Time Communication)</w:t>
      </w:r>
    </w:p>
    <w:p w14:paraId="702894ED" w14:textId="77777777" w:rsidR="0082413B" w:rsidRDefault="0082413B" w:rsidP="0082413B">
      <w:pPr>
        <w:pStyle w:val="NormalWeb"/>
        <w:numPr>
          <w:ilvl w:val="1"/>
          <w:numId w:val="149"/>
        </w:numPr>
        <w:spacing w:before="0" w:beforeAutospacing="0" w:after="0" w:afterAutospacing="0"/>
        <w:ind w:right="60"/>
        <w:textAlignment w:val="baseline"/>
        <w:rPr>
          <w:rFonts w:ascii="Arial" w:hAnsi="Arial" w:cs="Arial"/>
          <w:color w:val="000000"/>
          <w:sz w:val="22"/>
          <w:szCs w:val="22"/>
        </w:rPr>
      </w:pPr>
      <w:r>
        <w:rPr>
          <w:rFonts w:ascii="Arial" w:hAnsi="Arial" w:cs="Arial"/>
          <w:color w:val="FF0000"/>
          <w:sz w:val="22"/>
          <w:szCs w:val="22"/>
        </w:rPr>
        <w:t>TR:</w:t>
      </w:r>
      <w:hyperlink r:id="rId55" w:history="1">
        <w:r>
          <w:rPr>
            <w:rStyle w:val="Lienhypertexte"/>
            <w:color w:val="FF0000"/>
            <w:sz w:val="22"/>
            <w:szCs w:val="22"/>
          </w:rPr>
          <w:t xml:space="preserve"> </w:t>
        </w:r>
        <w:r>
          <w:rPr>
            <w:rStyle w:val="Lienhypertexte"/>
            <w:color w:val="1155CC"/>
            <w:sz w:val="22"/>
            <w:szCs w:val="22"/>
          </w:rPr>
          <w:t>S4-231545</w:t>
        </w:r>
      </w:hyperlink>
    </w:p>
    <w:p w14:paraId="5FE6429B" w14:textId="77777777" w:rsidR="0082413B" w:rsidRDefault="0082413B" w:rsidP="0082413B">
      <w:pPr>
        <w:pStyle w:val="NormalWeb"/>
        <w:numPr>
          <w:ilvl w:val="1"/>
          <w:numId w:val="149"/>
        </w:numPr>
        <w:spacing w:before="0" w:beforeAutospacing="0" w:after="40" w:afterAutospacing="0"/>
        <w:ind w:right="60"/>
        <w:textAlignment w:val="baseline"/>
        <w:rPr>
          <w:rFonts w:ascii="Arial" w:hAnsi="Arial" w:cs="Arial"/>
          <w:color w:val="000000"/>
          <w:sz w:val="22"/>
          <w:szCs w:val="22"/>
        </w:rPr>
      </w:pPr>
      <w:r>
        <w:rPr>
          <w:rFonts w:ascii="Arial" w:hAnsi="Arial" w:cs="Arial"/>
          <w:color w:val="FF0000"/>
          <w:sz w:val="22"/>
          <w:szCs w:val="22"/>
        </w:rPr>
        <w:t>TP:</w:t>
      </w:r>
      <w:hyperlink r:id="rId56" w:history="1">
        <w:r>
          <w:rPr>
            <w:rStyle w:val="Lienhypertexte"/>
            <w:color w:val="FF0000"/>
            <w:sz w:val="22"/>
            <w:szCs w:val="22"/>
          </w:rPr>
          <w:t xml:space="preserve"> </w:t>
        </w:r>
        <w:r>
          <w:rPr>
            <w:rStyle w:val="Lienhypertexte"/>
            <w:color w:val="1155CC"/>
            <w:sz w:val="22"/>
            <w:szCs w:val="22"/>
          </w:rPr>
          <w:t>S4-231589</w:t>
        </w:r>
      </w:hyperlink>
    </w:p>
    <w:p w14:paraId="1F960D8D" w14:textId="77777777" w:rsidR="0082413B" w:rsidRDefault="0082413B" w:rsidP="0082413B">
      <w:pPr>
        <w:pStyle w:val="Titre3"/>
        <w:spacing w:before="320" w:after="80"/>
        <w:rPr>
          <w:rFonts w:ascii="Times New Roman" w:hAnsi="Times New Roman"/>
          <w:sz w:val="27"/>
          <w:szCs w:val="27"/>
        </w:rPr>
      </w:pPr>
      <w:r>
        <w:rPr>
          <w:rFonts w:cs="Arial"/>
          <w:b w:val="0"/>
          <w:bCs/>
          <w:color w:val="434343"/>
          <w:sz w:val="28"/>
          <w:szCs w:val="28"/>
        </w:rPr>
        <w:t>3.12.3</w:t>
      </w:r>
      <w:r>
        <w:rPr>
          <w:rStyle w:val="apple-tab-span"/>
          <w:rFonts w:eastAsia="SimSun"/>
          <w:b w:val="0"/>
          <w:bCs/>
          <w:color w:val="434343"/>
          <w:sz w:val="28"/>
          <w:szCs w:val="28"/>
        </w:rPr>
        <w:tab/>
      </w:r>
      <w:r>
        <w:rPr>
          <w:rFonts w:cs="Arial"/>
          <w:b w:val="0"/>
          <w:bCs/>
          <w:color w:val="434343"/>
          <w:sz w:val="28"/>
          <w:szCs w:val="28"/>
        </w:rPr>
        <w:t>Report</w:t>
      </w:r>
    </w:p>
    <w:p w14:paraId="5A929A83"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The report will be made available here:</w:t>
      </w:r>
    </w:p>
    <w:tbl>
      <w:tblPr>
        <w:tblW w:w="0" w:type="auto"/>
        <w:tblCellMar>
          <w:top w:w="15" w:type="dxa"/>
          <w:left w:w="15" w:type="dxa"/>
          <w:bottom w:w="15" w:type="dxa"/>
          <w:right w:w="15" w:type="dxa"/>
        </w:tblCellMar>
        <w:tblLook w:val="04A0" w:firstRow="1" w:lastRow="0" w:firstColumn="1" w:lastColumn="0" w:noHBand="0" w:noVBand="1"/>
      </w:tblPr>
      <w:tblGrid>
        <w:gridCol w:w="1474"/>
        <w:gridCol w:w="3821"/>
        <w:gridCol w:w="2688"/>
        <w:gridCol w:w="1365"/>
      </w:tblGrid>
      <w:tr w:rsidR="0082413B" w14:paraId="761148DE" w14:textId="77777777" w:rsidTr="0082413B">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453E6796" w14:textId="77777777" w:rsidR="0082413B" w:rsidRDefault="0082413B">
            <w:pPr>
              <w:pStyle w:val="NormalWeb"/>
              <w:spacing w:before="240" w:beforeAutospacing="0" w:after="0" w:afterAutospacing="0"/>
            </w:pPr>
            <w:hyperlink r:id="rId57" w:history="1">
              <w:r>
                <w:rPr>
                  <w:rStyle w:val="Lienhypertexte"/>
                  <w:color w:val="1155CC"/>
                  <w:sz w:val="22"/>
                  <w:szCs w:val="22"/>
                </w:rPr>
                <w:t>S4aV230084</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0618B0B9" w14:textId="77777777" w:rsidR="0082413B" w:rsidRDefault="0082413B">
            <w:pPr>
              <w:pStyle w:val="NormalWeb"/>
              <w:spacing w:before="240" w:beforeAutospacing="0" w:after="0" w:afterAutospacing="0"/>
            </w:pPr>
            <w:r>
              <w:rPr>
                <w:rFonts w:ascii="Arial" w:hAnsi="Arial" w:cs="Arial"/>
                <w:color w:val="000000"/>
                <w:sz w:val="22"/>
                <w:szCs w:val="22"/>
              </w:rPr>
              <w:t>VIDEO SWG telco report 31st October 2023</w:t>
            </w:r>
          </w:p>
        </w:tc>
        <w:tc>
          <w:tcPr>
            <w:tcW w:w="0" w:type="auto"/>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7C406AC4" w14:textId="77777777" w:rsidR="0082413B" w:rsidRDefault="0082413B">
            <w:pPr>
              <w:pStyle w:val="NormalWeb"/>
              <w:spacing w:before="240" w:beforeAutospacing="0" w:after="0" w:afterAutospacing="0"/>
            </w:pPr>
            <w:r>
              <w:rPr>
                <w:rFonts w:ascii="Arial" w:hAnsi="Arial" w:cs="Arial"/>
                <w:color w:val="000000"/>
                <w:sz w:val="22"/>
                <w:szCs w:val="22"/>
              </w:rPr>
              <w:t>VIDEO SWG Chair (Tencent)</w:t>
            </w:r>
          </w:p>
        </w:tc>
        <w:tc>
          <w:tcPr>
            <w:tcW w:w="0" w:type="auto"/>
            <w:tcBorders>
              <w:top w:val="single" w:sz="4" w:space="0" w:color="FFFFFF"/>
              <w:left w:val="single" w:sz="4" w:space="0" w:color="FFFFFF"/>
              <w:bottom w:val="single" w:sz="4" w:space="0" w:color="FFFFFF"/>
              <w:right w:val="single" w:sz="4" w:space="0" w:color="FFFFFF"/>
            </w:tcBorders>
            <w:shd w:val="clear" w:color="auto" w:fill="E2EFD9"/>
            <w:tcMar>
              <w:top w:w="0" w:type="dxa"/>
              <w:left w:w="100" w:type="dxa"/>
              <w:bottom w:w="0" w:type="dxa"/>
              <w:right w:w="100" w:type="dxa"/>
            </w:tcMar>
            <w:hideMark/>
          </w:tcPr>
          <w:p w14:paraId="4E4CDEEF" w14:textId="77777777" w:rsidR="0082413B" w:rsidRDefault="0082413B">
            <w:pPr>
              <w:pStyle w:val="NormalWeb"/>
              <w:spacing w:before="240" w:beforeAutospacing="0" w:after="0" w:afterAutospacing="0"/>
            </w:pPr>
            <w:r>
              <w:rPr>
                <w:rFonts w:ascii="Arial" w:hAnsi="Arial" w:cs="Arial"/>
                <w:color w:val="000000"/>
                <w:sz w:val="22"/>
                <w:szCs w:val="22"/>
              </w:rPr>
              <w:t>Gilles Teniou</w:t>
            </w:r>
          </w:p>
        </w:tc>
      </w:tr>
    </w:tbl>
    <w:p w14:paraId="102568E2" w14:textId="77777777" w:rsidR="0082413B" w:rsidRDefault="0082413B" w:rsidP="0082413B">
      <w:pPr>
        <w:pStyle w:val="Titre3"/>
        <w:spacing w:before="320" w:after="80"/>
      </w:pPr>
      <w:r>
        <w:rPr>
          <w:rFonts w:cs="Arial"/>
          <w:b w:val="0"/>
          <w:bCs/>
          <w:color w:val="434343"/>
          <w:sz w:val="28"/>
          <w:szCs w:val="28"/>
        </w:rPr>
        <w:t>3.12.4</w:t>
      </w:r>
      <w:r>
        <w:rPr>
          <w:rStyle w:val="apple-tab-span"/>
          <w:rFonts w:eastAsia="SimSun"/>
          <w:b w:val="0"/>
          <w:bCs/>
          <w:color w:val="434343"/>
          <w:sz w:val="28"/>
          <w:szCs w:val="28"/>
        </w:rPr>
        <w:tab/>
      </w:r>
      <w:r>
        <w:rPr>
          <w:rFonts w:cs="Arial"/>
          <w:b w:val="0"/>
          <w:bCs/>
          <w:color w:val="434343"/>
          <w:sz w:val="28"/>
          <w:szCs w:val="28"/>
        </w:rPr>
        <w:t>Close of the session</w:t>
      </w:r>
    </w:p>
    <w:p w14:paraId="06355FE0" w14:textId="77777777" w:rsidR="0082413B" w:rsidRDefault="0082413B" w:rsidP="0082413B">
      <w:pPr>
        <w:pStyle w:val="NormalWeb"/>
        <w:spacing w:before="0" w:beforeAutospacing="0" w:after="0" w:afterAutospacing="0"/>
        <w:rPr>
          <w:color w:val="000000"/>
        </w:rPr>
      </w:pPr>
      <w:r>
        <w:rPr>
          <w:rFonts w:ascii="Arial" w:hAnsi="Arial" w:cs="Arial"/>
          <w:color w:val="000000"/>
          <w:sz w:val="22"/>
          <w:szCs w:val="22"/>
        </w:rPr>
        <w:t xml:space="preserve">The meeting was closed at 17:07 CET. </w:t>
      </w:r>
    </w:p>
    <w:p w14:paraId="48ABC993" w14:textId="77777777" w:rsidR="0082413B" w:rsidRDefault="0082413B" w:rsidP="0082413B">
      <w:pPr>
        <w:spacing w:after="240"/>
        <w:rPr>
          <w:color w:val="auto"/>
        </w:rPr>
      </w:pPr>
    </w:p>
    <w:p w14:paraId="0160E4E6" w14:textId="77777777" w:rsidR="0082413B" w:rsidRDefault="0082413B" w:rsidP="0082413B"/>
    <w:p w14:paraId="044ED009" w14:textId="77777777" w:rsidR="00296228" w:rsidRDefault="00296228" w:rsidP="00296228">
      <w:pPr>
        <w:spacing w:after="240"/>
        <w:rPr>
          <w:color w:val="auto"/>
        </w:rPr>
      </w:pPr>
    </w:p>
    <w:p w14:paraId="0397E211" w14:textId="77777777" w:rsidR="008E63A2" w:rsidRDefault="008E63A2" w:rsidP="00296228">
      <w:pPr>
        <w:spacing w:after="240"/>
        <w:rPr>
          <w:color w:val="auto"/>
        </w:rPr>
      </w:pPr>
    </w:p>
    <w:p w14:paraId="5E8FAB5B" w14:textId="77777777" w:rsidR="00296228" w:rsidRDefault="00296228" w:rsidP="00296228"/>
    <w:p w14:paraId="48ADA3D7" w14:textId="77777777" w:rsidR="00EF4D7C" w:rsidRDefault="00EF4D7C" w:rsidP="00DA17AA">
      <w:pPr>
        <w:pBdr>
          <w:top w:val="single" w:sz="12" w:space="1" w:color="auto"/>
        </w:pBdr>
        <w:spacing w:after="0"/>
        <w:rPr>
          <w:sz w:val="20"/>
        </w:rPr>
      </w:pPr>
    </w:p>
    <w:p w14:paraId="48734A85" w14:textId="77777777" w:rsidR="00AD50A0" w:rsidRPr="00A840E6" w:rsidRDefault="00AD50A0" w:rsidP="00DA17AA">
      <w:pPr>
        <w:pBdr>
          <w:top w:val="single" w:sz="12" w:space="1" w:color="auto"/>
        </w:pBdr>
        <w:spacing w:after="0"/>
        <w:rPr>
          <w:sz w:val="20"/>
          <w:lang w:val="en-US"/>
        </w:rPr>
      </w:pPr>
    </w:p>
    <w:p w14:paraId="09FE9AE0" w14:textId="77777777" w:rsidR="00CB1F5C" w:rsidRPr="008F429B" w:rsidRDefault="00CB1F5C" w:rsidP="00CB1F5C">
      <w:bookmarkStart w:id="0" w:name="h.31f8cz8i7qij" w:colFirst="0" w:colLast="0"/>
      <w:bookmarkStart w:id="1" w:name="h.f29xjd6pvb4z" w:colFirst="0" w:colLast="0"/>
      <w:bookmarkStart w:id="2" w:name="_q2o0h7s2ecz5" w:colFirst="0" w:colLast="0"/>
      <w:bookmarkStart w:id="3" w:name="_oqwbmwvhigkw" w:colFirst="0" w:colLast="0"/>
      <w:bookmarkStart w:id="4" w:name="_4aet1flcveov" w:colFirst="0" w:colLast="0"/>
      <w:bookmarkStart w:id="5" w:name="_qxxansssbzzz" w:colFirst="0" w:colLast="0"/>
      <w:bookmarkStart w:id="6" w:name="_f6e1qflgz1wb" w:colFirst="0" w:colLast="0"/>
      <w:bookmarkStart w:id="7" w:name="_im4qroblystk" w:colFirst="0" w:colLast="0"/>
      <w:bookmarkStart w:id="8" w:name="_gh37bf20odnb" w:colFirst="0" w:colLast="0"/>
      <w:bookmarkStart w:id="9" w:name="_ogygrz37cg50" w:colFirst="0" w:colLast="0"/>
      <w:bookmarkStart w:id="10" w:name="_sysvphdas1ac" w:colFirst="0" w:colLast="0"/>
      <w:bookmarkStart w:id="11" w:name="_h75hgaoiwnw2" w:colFirst="0" w:colLast="0"/>
      <w:bookmarkStart w:id="12" w:name="_sei3zj3cs19l" w:colFirst="0" w:colLast="0"/>
      <w:bookmarkEnd w:id="0"/>
      <w:bookmarkEnd w:id="1"/>
      <w:bookmarkEnd w:id="2"/>
      <w:bookmarkEnd w:id="3"/>
      <w:bookmarkEnd w:id="4"/>
      <w:bookmarkEnd w:id="5"/>
      <w:bookmarkEnd w:id="6"/>
      <w:bookmarkEnd w:id="7"/>
      <w:bookmarkEnd w:id="8"/>
      <w:bookmarkEnd w:id="9"/>
      <w:bookmarkEnd w:id="10"/>
      <w:bookmarkEnd w:id="11"/>
      <w:bookmarkEnd w:id="12"/>
    </w:p>
    <w:p w14:paraId="07882C97" w14:textId="77777777" w:rsidR="00CC4832" w:rsidRPr="00BD5D58" w:rsidRDefault="002C2924" w:rsidP="007E5EDB">
      <w:pPr>
        <w:widowControl/>
        <w:pBdr>
          <w:bottom w:val="single" w:sz="6" w:space="1" w:color="auto"/>
        </w:pBdr>
        <w:spacing w:after="0" w:line="240" w:lineRule="auto"/>
        <w:rPr>
          <w:sz w:val="40"/>
          <w:lang w:val="en-US"/>
        </w:rPr>
      </w:pPr>
      <w:r w:rsidRPr="00BD5D58">
        <w:rPr>
          <w:sz w:val="40"/>
          <w:lang w:val="en-US"/>
        </w:rPr>
        <w:br w:type="page"/>
      </w:r>
      <w:r w:rsidR="00CC4832" w:rsidRPr="00BD5D58">
        <w:rPr>
          <w:sz w:val="40"/>
          <w:lang w:val="en-US"/>
        </w:rPr>
        <w:lastRenderedPageBreak/>
        <w:t>Telco Participants</w:t>
      </w:r>
    </w:p>
    <w:p w14:paraId="0E234C97" w14:textId="3ECA2C0B" w:rsidR="00E622B0" w:rsidRPr="00BD5D58" w:rsidRDefault="00A57420" w:rsidP="007E5EDB">
      <w:pPr>
        <w:pStyle w:val="NormalWeb"/>
        <w:spacing w:before="120" w:beforeAutospacing="0" w:after="0" w:afterAutospacing="0"/>
        <w:rPr>
          <w:lang w:val="en-US"/>
        </w:rPr>
      </w:pPr>
      <w:bookmarkStart w:id="13" w:name="_mnn1b3oxxyv8" w:colFirst="0" w:colLast="0"/>
      <w:bookmarkStart w:id="14" w:name="_5b5h1cak3vep" w:colFirst="0" w:colLast="0"/>
      <w:bookmarkStart w:id="15" w:name="_6eacjrrpib5f" w:colFirst="0" w:colLast="0"/>
      <w:bookmarkStart w:id="16" w:name="_2h47j1q1tmc6" w:colFirst="0" w:colLast="0"/>
      <w:bookmarkEnd w:id="13"/>
      <w:bookmarkEnd w:id="14"/>
      <w:bookmarkEnd w:id="15"/>
      <w:bookmarkEnd w:id="16"/>
      <w:r>
        <w:rPr>
          <w:lang w:val="en-US"/>
        </w:rPr>
        <w:t>45</w:t>
      </w:r>
      <w:r w:rsidR="00296228">
        <w:rPr>
          <w:lang w:val="en-US"/>
        </w:rPr>
        <w:t xml:space="preserve"> </w:t>
      </w:r>
      <w:r w:rsidR="00F9475C" w:rsidRPr="00BD5D58">
        <w:rPr>
          <w:lang w:val="en-US"/>
        </w:rPr>
        <w:t>participants</w:t>
      </w:r>
      <w:r w:rsidR="00E622B0" w:rsidRPr="00BD5D58">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6"/>
      </w:tblGrid>
      <w:tr w:rsidR="00F9475C" w:rsidRPr="00A57420" w14:paraId="40C78B32" w14:textId="77777777" w:rsidTr="00184A14">
        <w:trPr>
          <w:jc w:val="center"/>
        </w:trPr>
        <w:tc>
          <w:tcPr>
            <w:tcW w:w="3166" w:type="dxa"/>
            <w:shd w:val="clear" w:color="auto" w:fill="E7E6E6"/>
          </w:tcPr>
          <w:p w14:paraId="7B3DE504" w14:textId="77777777" w:rsidR="00F9475C" w:rsidRPr="00A57420" w:rsidRDefault="00F9475C" w:rsidP="00184A14">
            <w:pPr>
              <w:jc w:val="center"/>
              <w:rPr>
                <w:b/>
                <w:bCs/>
                <w:sz w:val="16"/>
                <w:szCs w:val="16"/>
                <w:lang w:val="en-US"/>
              </w:rPr>
            </w:pPr>
            <w:r w:rsidRPr="00A57420">
              <w:rPr>
                <w:b/>
                <w:bCs/>
                <w:sz w:val="16"/>
                <w:szCs w:val="16"/>
                <w:lang w:val="en-US"/>
              </w:rPr>
              <w:t>Name</w:t>
            </w:r>
          </w:p>
        </w:tc>
        <w:tc>
          <w:tcPr>
            <w:tcW w:w="3166" w:type="dxa"/>
            <w:shd w:val="clear" w:color="auto" w:fill="E7E6E6"/>
          </w:tcPr>
          <w:p w14:paraId="1087B215" w14:textId="77777777" w:rsidR="00F9475C" w:rsidRPr="00A57420" w:rsidRDefault="00F9475C" w:rsidP="00184A14">
            <w:pPr>
              <w:jc w:val="center"/>
              <w:rPr>
                <w:b/>
                <w:bCs/>
                <w:sz w:val="16"/>
                <w:szCs w:val="16"/>
                <w:lang w:val="en-US"/>
              </w:rPr>
            </w:pPr>
            <w:r w:rsidRPr="00A57420">
              <w:rPr>
                <w:b/>
                <w:bCs/>
                <w:sz w:val="16"/>
                <w:szCs w:val="16"/>
                <w:lang w:val="en-US"/>
              </w:rPr>
              <w:t>Company</w:t>
            </w:r>
          </w:p>
        </w:tc>
      </w:tr>
      <w:tr w:rsidR="00611264" w:rsidRPr="00A57420" w14:paraId="13AF67E8" w14:textId="77777777" w:rsidTr="00BE5760">
        <w:trPr>
          <w:trHeight w:hRule="exact" w:val="284"/>
          <w:jc w:val="center"/>
        </w:trPr>
        <w:tc>
          <w:tcPr>
            <w:tcW w:w="3166" w:type="dxa"/>
            <w:shd w:val="clear" w:color="auto" w:fill="auto"/>
          </w:tcPr>
          <w:p w14:paraId="6E204A36" w14:textId="7FA4D75D" w:rsidR="00611264" w:rsidRPr="00A57420" w:rsidRDefault="00611264" w:rsidP="00BE5760">
            <w:pPr>
              <w:rPr>
                <w:b/>
                <w:bCs/>
                <w:sz w:val="16"/>
                <w:szCs w:val="16"/>
                <w:lang w:val="en-US"/>
              </w:rPr>
            </w:pPr>
            <w:r w:rsidRPr="00A57420">
              <w:rPr>
                <w:b/>
                <w:bCs/>
                <w:sz w:val="16"/>
                <w:szCs w:val="16"/>
                <w:lang w:val="en-US"/>
              </w:rPr>
              <w:t>Alexis Tourapis</w:t>
            </w:r>
          </w:p>
        </w:tc>
        <w:tc>
          <w:tcPr>
            <w:tcW w:w="3166" w:type="dxa"/>
            <w:shd w:val="clear" w:color="auto" w:fill="auto"/>
          </w:tcPr>
          <w:p w14:paraId="67CBE224" w14:textId="77777777" w:rsidR="00611264" w:rsidRPr="00A57420" w:rsidRDefault="00611264" w:rsidP="00BE5760">
            <w:pPr>
              <w:rPr>
                <w:b/>
                <w:sz w:val="16"/>
                <w:szCs w:val="16"/>
                <w:lang w:val="en-US"/>
              </w:rPr>
            </w:pPr>
            <w:r w:rsidRPr="00A57420">
              <w:rPr>
                <w:b/>
                <w:sz w:val="16"/>
                <w:szCs w:val="16"/>
                <w:lang w:val="en-US"/>
              </w:rPr>
              <w:t>Apple</w:t>
            </w:r>
          </w:p>
        </w:tc>
      </w:tr>
      <w:tr w:rsidR="000F3479" w:rsidRPr="00A57420" w14:paraId="2FF2B907" w14:textId="77777777">
        <w:trPr>
          <w:trHeight w:hRule="exact" w:val="284"/>
          <w:jc w:val="center"/>
        </w:trPr>
        <w:tc>
          <w:tcPr>
            <w:tcW w:w="3166" w:type="dxa"/>
            <w:shd w:val="clear" w:color="auto" w:fill="auto"/>
          </w:tcPr>
          <w:p w14:paraId="4233E683" w14:textId="77777777" w:rsidR="000F3479" w:rsidRPr="00A57420" w:rsidRDefault="000F3479">
            <w:pPr>
              <w:rPr>
                <w:b/>
                <w:bCs/>
                <w:sz w:val="16"/>
                <w:szCs w:val="16"/>
                <w:lang w:val="en-US"/>
              </w:rPr>
            </w:pPr>
            <w:r w:rsidRPr="00A57420">
              <w:rPr>
                <w:b/>
                <w:bCs/>
                <w:sz w:val="16"/>
                <w:szCs w:val="16"/>
                <w:lang w:val="en-US"/>
              </w:rPr>
              <w:t>Waqar Zia</w:t>
            </w:r>
          </w:p>
        </w:tc>
        <w:tc>
          <w:tcPr>
            <w:tcW w:w="3166" w:type="dxa"/>
            <w:shd w:val="clear" w:color="auto" w:fill="auto"/>
          </w:tcPr>
          <w:p w14:paraId="5C1F1843" w14:textId="77777777" w:rsidR="000F3479" w:rsidRPr="00A57420" w:rsidRDefault="000F3479">
            <w:pPr>
              <w:rPr>
                <w:b/>
                <w:sz w:val="16"/>
                <w:szCs w:val="16"/>
                <w:lang w:val="en-US"/>
              </w:rPr>
            </w:pPr>
            <w:r w:rsidRPr="00A57420">
              <w:rPr>
                <w:b/>
                <w:sz w:val="16"/>
                <w:szCs w:val="16"/>
                <w:lang w:val="en-US"/>
              </w:rPr>
              <w:t>Apple</w:t>
            </w:r>
          </w:p>
        </w:tc>
      </w:tr>
      <w:tr w:rsidR="00316B2A" w:rsidRPr="00A57420" w14:paraId="6D79ACEB" w14:textId="77777777" w:rsidTr="00F96C78">
        <w:trPr>
          <w:trHeight w:hRule="exact" w:val="284"/>
          <w:jc w:val="center"/>
        </w:trPr>
        <w:tc>
          <w:tcPr>
            <w:tcW w:w="3166" w:type="dxa"/>
            <w:shd w:val="clear" w:color="auto" w:fill="auto"/>
          </w:tcPr>
          <w:p w14:paraId="6AFA9582" w14:textId="2563C929" w:rsidR="00316B2A" w:rsidRPr="00A57420" w:rsidRDefault="00316B2A" w:rsidP="00F96C78">
            <w:pPr>
              <w:rPr>
                <w:b/>
                <w:bCs/>
                <w:sz w:val="16"/>
                <w:szCs w:val="16"/>
                <w:lang w:val="en-US"/>
              </w:rPr>
            </w:pPr>
            <w:r w:rsidRPr="00A57420">
              <w:rPr>
                <w:b/>
                <w:bCs/>
                <w:sz w:val="16"/>
                <w:szCs w:val="16"/>
                <w:lang w:val="en-US"/>
              </w:rPr>
              <w:t>James Hu</w:t>
            </w:r>
          </w:p>
        </w:tc>
        <w:tc>
          <w:tcPr>
            <w:tcW w:w="3166" w:type="dxa"/>
            <w:shd w:val="clear" w:color="auto" w:fill="auto"/>
          </w:tcPr>
          <w:p w14:paraId="2A467EC2" w14:textId="0FB30AC0" w:rsidR="00316B2A" w:rsidRPr="00A57420" w:rsidRDefault="00316B2A" w:rsidP="00F96C78">
            <w:pPr>
              <w:rPr>
                <w:b/>
                <w:sz w:val="16"/>
                <w:szCs w:val="16"/>
                <w:lang w:val="en-US"/>
              </w:rPr>
            </w:pPr>
            <w:r w:rsidRPr="00A57420">
              <w:rPr>
                <w:b/>
                <w:sz w:val="16"/>
                <w:szCs w:val="16"/>
                <w:lang w:val="en-US"/>
              </w:rPr>
              <w:t>AT&amp;T</w:t>
            </w:r>
          </w:p>
        </w:tc>
      </w:tr>
      <w:tr w:rsidR="00316B2A" w:rsidRPr="00A57420" w14:paraId="544E8F32" w14:textId="77777777" w:rsidTr="00F96C78">
        <w:trPr>
          <w:trHeight w:hRule="exact" w:val="284"/>
          <w:jc w:val="center"/>
        </w:trPr>
        <w:tc>
          <w:tcPr>
            <w:tcW w:w="3166" w:type="dxa"/>
            <w:shd w:val="clear" w:color="auto" w:fill="auto"/>
          </w:tcPr>
          <w:p w14:paraId="6FEB2CE5" w14:textId="77777777" w:rsidR="00316B2A" w:rsidRPr="00A57420" w:rsidRDefault="00316B2A" w:rsidP="00F96C78">
            <w:pPr>
              <w:rPr>
                <w:b/>
                <w:bCs/>
                <w:sz w:val="16"/>
                <w:szCs w:val="16"/>
                <w:lang w:val="en-US"/>
              </w:rPr>
            </w:pPr>
            <w:r w:rsidRPr="00A57420">
              <w:rPr>
                <w:b/>
                <w:bCs/>
                <w:sz w:val="16"/>
                <w:szCs w:val="16"/>
                <w:lang w:val="en-US"/>
              </w:rPr>
              <w:t>Jan Outters</w:t>
            </w:r>
          </w:p>
        </w:tc>
        <w:tc>
          <w:tcPr>
            <w:tcW w:w="3166" w:type="dxa"/>
            <w:shd w:val="clear" w:color="auto" w:fill="auto"/>
          </w:tcPr>
          <w:p w14:paraId="2C264C6C" w14:textId="77777777" w:rsidR="00316B2A" w:rsidRPr="00A57420" w:rsidRDefault="00316B2A" w:rsidP="00F96C78">
            <w:pPr>
              <w:rPr>
                <w:b/>
                <w:sz w:val="16"/>
                <w:szCs w:val="16"/>
                <w:lang w:val="en-US"/>
              </w:rPr>
            </w:pPr>
            <w:r w:rsidRPr="00A57420">
              <w:rPr>
                <w:b/>
                <w:sz w:val="16"/>
                <w:szCs w:val="16"/>
                <w:lang w:val="en-US"/>
              </w:rPr>
              <w:t>Ateme</w:t>
            </w:r>
          </w:p>
        </w:tc>
      </w:tr>
      <w:tr w:rsidR="00611264" w:rsidRPr="00A57420" w14:paraId="3A1F89AD" w14:textId="77777777" w:rsidTr="00BE5760">
        <w:trPr>
          <w:trHeight w:hRule="exact" w:val="284"/>
          <w:jc w:val="center"/>
        </w:trPr>
        <w:tc>
          <w:tcPr>
            <w:tcW w:w="3166" w:type="dxa"/>
            <w:shd w:val="clear" w:color="auto" w:fill="auto"/>
          </w:tcPr>
          <w:p w14:paraId="5F342892" w14:textId="486A08DB" w:rsidR="00611264" w:rsidRPr="00A57420" w:rsidRDefault="00316B2A" w:rsidP="00BE5760">
            <w:pPr>
              <w:rPr>
                <w:b/>
                <w:bCs/>
                <w:sz w:val="16"/>
                <w:szCs w:val="16"/>
                <w:lang w:val="en-US"/>
              </w:rPr>
            </w:pPr>
            <w:r w:rsidRPr="00A57420">
              <w:rPr>
                <w:b/>
                <w:bCs/>
                <w:sz w:val="16"/>
                <w:szCs w:val="16"/>
                <w:lang w:val="en-US"/>
              </w:rPr>
              <w:t>Paul Gorley</w:t>
            </w:r>
          </w:p>
        </w:tc>
        <w:tc>
          <w:tcPr>
            <w:tcW w:w="3166" w:type="dxa"/>
            <w:shd w:val="clear" w:color="auto" w:fill="auto"/>
          </w:tcPr>
          <w:p w14:paraId="6F0551C9" w14:textId="4AD2D253" w:rsidR="00611264" w:rsidRPr="00A57420" w:rsidRDefault="00316B2A" w:rsidP="00BE5760">
            <w:pPr>
              <w:rPr>
                <w:b/>
                <w:sz w:val="16"/>
                <w:szCs w:val="16"/>
                <w:lang w:val="en-US"/>
              </w:rPr>
            </w:pPr>
            <w:r w:rsidRPr="00A57420">
              <w:rPr>
                <w:b/>
                <w:sz w:val="16"/>
                <w:szCs w:val="16"/>
                <w:lang w:val="en-US"/>
              </w:rPr>
              <w:t>BBC</w:t>
            </w:r>
          </w:p>
        </w:tc>
      </w:tr>
      <w:tr w:rsidR="00443A09" w:rsidRPr="00A57420" w14:paraId="5F84A434" w14:textId="77777777" w:rsidTr="00177F14">
        <w:trPr>
          <w:trHeight w:hRule="exact" w:val="284"/>
          <w:jc w:val="center"/>
        </w:trPr>
        <w:tc>
          <w:tcPr>
            <w:tcW w:w="3166" w:type="dxa"/>
            <w:shd w:val="clear" w:color="auto" w:fill="auto"/>
          </w:tcPr>
          <w:p w14:paraId="46E03751" w14:textId="77777777" w:rsidR="00443A09" w:rsidRPr="00A57420" w:rsidRDefault="00443A09" w:rsidP="00177F14">
            <w:pPr>
              <w:rPr>
                <w:b/>
                <w:bCs/>
                <w:sz w:val="16"/>
                <w:szCs w:val="16"/>
                <w:lang w:val="en-US"/>
              </w:rPr>
            </w:pPr>
            <w:r w:rsidRPr="00A57420">
              <w:rPr>
                <w:b/>
                <w:bCs/>
                <w:sz w:val="16"/>
                <w:szCs w:val="16"/>
                <w:lang w:val="en-US"/>
              </w:rPr>
              <w:t>Jiayi Xu</w:t>
            </w:r>
          </w:p>
        </w:tc>
        <w:tc>
          <w:tcPr>
            <w:tcW w:w="3166" w:type="dxa"/>
            <w:shd w:val="clear" w:color="auto" w:fill="auto"/>
          </w:tcPr>
          <w:p w14:paraId="22B6F293" w14:textId="77777777" w:rsidR="00443A09" w:rsidRPr="00A57420" w:rsidRDefault="00443A09" w:rsidP="00177F14">
            <w:pPr>
              <w:rPr>
                <w:b/>
                <w:sz w:val="16"/>
                <w:szCs w:val="16"/>
                <w:lang w:val="en-US"/>
              </w:rPr>
            </w:pPr>
            <w:r w:rsidRPr="00A57420">
              <w:rPr>
                <w:b/>
                <w:sz w:val="16"/>
                <w:szCs w:val="16"/>
                <w:lang w:val="en-US"/>
              </w:rPr>
              <w:t>China Mobile</w:t>
            </w:r>
          </w:p>
        </w:tc>
      </w:tr>
      <w:tr w:rsidR="00264683" w:rsidRPr="00A57420" w14:paraId="5765FD58" w14:textId="77777777" w:rsidTr="00BE5760">
        <w:trPr>
          <w:trHeight w:hRule="exact" w:val="284"/>
          <w:jc w:val="center"/>
        </w:trPr>
        <w:tc>
          <w:tcPr>
            <w:tcW w:w="3166" w:type="dxa"/>
            <w:shd w:val="clear" w:color="auto" w:fill="auto"/>
          </w:tcPr>
          <w:p w14:paraId="2D70E58B" w14:textId="39329B53" w:rsidR="00264683" w:rsidRPr="00A57420" w:rsidRDefault="00264683" w:rsidP="00BE5760">
            <w:pPr>
              <w:rPr>
                <w:b/>
                <w:bCs/>
                <w:sz w:val="16"/>
                <w:szCs w:val="16"/>
                <w:lang w:val="en-US"/>
              </w:rPr>
            </w:pPr>
            <w:r w:rsidRPr="00A57420">
              <w:rPr>
                <w:b/>
                <w:bCs/>
                <w:sz w:val="16"/>
                <w:szCs w:val="16"/>
                <w:lang w:val="en-US"/>
              </w:rPr>
              <w:t>Yujian Yin</w:t>
            </w:r>
          </w:p>
        </w:tc>
        <w:tc>
          <w:tcPr>
            <w:tcW w:w="3166" w:type="dxa"/>
            <w:shd w:val="clear" w:color="auto" w:fill="auto"/>
          </w:tcPr>
          <w:p w14:paraId="5F22DC30" w14:textId="77777777" w:rsidR="00264683" w:rsidRPr="00A57420" w:rsidRDefault="00264683" w:rsidP="00BE5760">
            <w:pPr>
              <w:rPr>
                <w:b/>
                <w:sz w:val="16"/>
                <w:szCs w:val="16"/>
                <w:lang w:val="en-US"/>
              </w:rPr>
            </w:pPr>
            <w:r w:rsidRPr="00A57420">
              <w:rPr>
                <w:b/>
                <w:sz w:val="16"/>
                <w:szCs w:val="16"/>
                <w:lang w:val="en-US"/>
              </w:rPr>
              <w:t>China Mobile</w:t>
            </w:r>
          </w:p>
        </w:tc>
      </w:tr>
      <w:tr w:rsidR="0059297A" w:rsidRPr="00A57420" w14:paraId="28586A2C" w14:textId="77777777">
        <w:trPr>
          <w:trHeight w:hRule="exact" w:val="284"/>
          <w:jc w:val="center"/>
        </w:trPr>
        <w:tc>
          <w:tcPr>
            <w:tcW w:w="3166" w:type="dxa"/>
            <w:shd w:val="clear" w:color="auto" w:fill="auto"/>
          </w:tcPr>
          <w:p w14:paraId="7E9C3E92" w14:textId="2C106AA9" w:rsidR="0059297A" w:rsidRPr="00A57420" w:rsidRDefault="00611264">
            <w:pPr>
              <w:rPr>
                <w:b/>
                <w:bCs/>
                <w:sz w:val="16"/>
                <w:szCs w:val="16"/>
                <w:lang w:val="en-US"/>
              </w:rPr>
            </w:pPr>
            <w:r w:rsidRPr="00A57420">
              <w:rPr>
                <w:b/>
                <w:bCs/>
                <w:sz w:val="16"/>
                <w:szCs w:val="16"/>
                <w:lang w:val="en-US"/>
              </w:rPr>
              <w:t>Shuai Gao</w:t>
            </w:r>
          </w:p>
        </w:tc>
        <w:tc>
          <w:tcPr>
            <w:tcW w:w="3166" w:type="dxa"/>
            <w:shd w:val="clear" w:color="auto" w:fill="auto"/>
          </w:tcPr>
          <w:p w14:paraId="4B196585" w14:textId="021BCF11" w:rsidR="0059297A" w:rsidRPr="00A57420" w:rsidRDefault="00611264">
            <w:pPr>
              <w:rPr>
                <w:b/>
                <w:sz w:val="16"/>
                <w:szCs w:val="16"/>
                <w:lang w:val="en-US"/>
              </w:rPr>
            </w:pPr>
            <w:r w:rsidRPr="00A57420">
              <w:rPr>
                <w:b/>
                <w:sz w:val="16"/>
                <w:szCs w:val="16"/>
                <w:lang w:val="en-US"/>
              </w:rPr>
              <w:t>China Unicom</w:t>
            </w:r>
          </w:p>
        </w:tc>
      </w:tr>
      <w:tr w:rsidR="00E17C86" w:rsidRPr="00A57420" w14:paraId="66E830D3" w14:textId="77777777" w:rsidTr="00E3515A">
        <w:trPr>
          <w:trHeight w:hRule="exact" w:val="284"/>
          <w:jc w:val="center"/>
        </w:trPr>
        <w:tc>
          <w:tcPr>
            <w:tcW w:w="3166" w:type="dxa"/>
            <w:shd w:val="clear" w:color="auto" w:fill="auto"/>
          </w:tcPr>
          <w:p w14:paraId="62EDDF11" w14:textId="77777777" w:rsidR="00E17C86" w:rsidRPr="00A57420" w:rsidRDefault="00E17C86" w:rsidP="00E3515A">
            <w:pPr>
              <w:rPr>
                <w:b/>
                <w:bCs/>
                <w:sz w:val="16"/>
                <w:szCs w:val="16"/>
                <w:lang w:val="en-US"/>
              </w:rPr>
            </w:pPr>
            <w:r w:rsidRPr="00A57420">
              <w:rPr>
                <w:b/>
                <w:bCs/>
                <w:sz w:val="16"/>
                <w:szCs w:val="16"/>
                <w:lang w:val="en-US"/>
              </w:rPr>
              <w:t>Brian Lee</w:t>
            </w:r>
          </w:p>
        </w:tc>
        <w:tc>
          <w:tcPr>
            <w:tcW w:w="3166" w:type="dxa"/>
            <w:shd w:val="clear" w:color="auto" w:fill="auto"/>
          </w:tcPr>
          <w:p w14:paraId="5A937B25" w14:textId="77777777" w:rsidR="00E17C86" w:rsidRPr="00A57420" w:rsidRDefault="00E17C86" w:rsidP="00E3515A">
            <w:pPr>
              <w:rPr>
                <w:b/>
                <w:sz w:val="16"/>
                <w:szCs w:val="16"/>
                <w:lang w:val="en-US"/>
              </w:rPr>
            </w:pPr>
            <w:r w:rsidRPr="00A57420">
              <w:rPr>
                <w:b/>
                <w:sz w:val="16"/>
                <w:szCs w:val="16"/>
                <w:lang w:val="en-US"/>
              </w:rPr>
              <w:t>Dolby</w:t>
            </w:r>
          </w:p>
        </w:tc>
      </w:tr>
      <w:tr w:rsidR="00316B2A" w:rsidRPr="00A57420" w14:paraId="0DDCCC89" w14:textId="77777777" w:rsidTr="00F96C78">
        <w:trPr>
          <w:trHeight w:hRule="exact" w:val="284"/>
          <w:jc w:val="center"/>
        </w:trPr>
        <w:tc>
          <w:tcPr>
            <w:tcW w:w="3166" w:type="dxa"/>
            <w:shd w:val="clear" w:color="auto" w:fill="auto"/>
          </w:tcPr>
          <w:p w14:paraId="7025B4B3" w14:textId="38B9C22E" w:rsidR="00316B2A" w:rsidRPr="00A57420" w:rsidRDefault="00316B2A" w:rsidP="00F96C78">
            <w:pPr>
              <w:rPr>
                <w:b/>
                <w:bCs/>
                <w:sz w:val="16"/>
                <w:szCs w:val="16"/>
                <w:lang w:val="en-US"/>
              </w:rPr>
            </w:pPr>
            <w:r w:rsidRPr="00A57420">
              <w:rPr>
                <w:b/>
                <w:bCs/>
                <w:sz w:val="16"/>
                <w:szCs w:val="16"/>
                <w:lang w:val="en-US"/>
              </w:rPr>
              <w:t>Lukasz Litwic</w:t>
            </w:r>
          </w:p>
        </w:tc>
        <w:tc>
          <w:tcPr>
            <w:tcW w:w="3166" w:type="dxa"/>
            <w:shd w:val="clear" w:color="auto" w:fill="auto"/>
          </w:tcPr>
          <w:p w14:paraId="71921FD9" w14:textId="406BF15D" w:rsidR="00316B2A" w:rsidRPr="00A57420" w:rsidRDefault="00316B2A" w:rsidP="00F96C78">
            <w:pPr>
              <w:rPr>
                <w:b/>
                <w:sz w:val="16"/>
                <w:szCs w:val="16"/>
                <w:lang w:val="en-US"/>
              </w:rPr>
            </w:pPr>
            <w:r w:rsidRPr="00A57420">
              <w:rPr>
                <w:b/>
                <w:sz w:val="16"/>
                <w:szCs w:val="16"/>
                <w:lang w:val="en-US"/>
              </w:rPr>
              <w:t>Ericsson</w:t>
            </w:r>
          </w:p>
        </w:tc>
      </w:tr>
      <w:tr w:rsidR="00FE7406" w:rsidRPr="00A57420" w14:paraId="66DA1E87" w14:textId="77777777">
        <w:trPr>
          <w:trHeight w:hRule="exact" w:val="284"/>
          <w:jc w:val="center"/>
        </w:trPr>
        <w:tc>
          <w:tcPr>
            <w:tcW w:w="3166" w:type="dxa"/>
            <w:shd w:val="clear" w:color="auto" w:fill="auto"/>
          </w:tcPr>
          <w:p w14:paraId="4E5C1CCF" w14:textId="77777777" w:rsidR="00FE7406" w:rsidRPr="00A57420" w:rsidRDefault="00FE7406">
            <w:pPr>
              <w:rPr>
                <w:b/>
                <w:bCs/>
                <w:sz w:val="16"/>
                <w:szCs w:val="16"/>
                <w:lang w:val="en-US"/>
              </w:rPr>
            </w:pPr>
            <w:r w:rsidRPr="00A57420">
              <w:rPr>
                <w:b/>
                <w:bCs/>
                <w:sz w:val="16"/>
                <w:szCs w:val="16"/>
                <w:lang w:val="en-US"/>
              </w:rPr>
              <w:t>Gerhard Tech</w:t>
            </w:r>
          </w:p>
        </w:tc>
        <w:tc>
          <w:tcPr>
            <w:tcW w:w="3166" w:type="dxa"/>
            <w:shd w:val="clear" w:color="auto" w:fill="auto"/>
          </w:tcPr>
          <w:p w14:paraId="3ECA02CC" w14:textId="77777777" w:rsidR="00FE7406" w:rsidRPr="00A57420" w:rsidRDefault="00FE7406">
            <w:pPr>
              <w:rPr>
                <w:b/>
                <w:sz w:val="16"/>
                <w:szCs w:val="16"/>
                <w:lang w:val="en-US"/>
              </w:rPr>
            </w:pPr>
            <w:r w:rsidRPr="00A57420">
              <w:rPr>
                <w:b/>
                <w:sz w:val="16"/>
                <w:szCs w:val="16"/>
                <w:lang w:val="en-US"/>
              </w:rPr>
              <w:t>Fraunhofer HHI</w:t>
            </w:r>
          </w:p>
        </w:tc>
      </w:tr>
      <w:tr w:rsidR="00611264" w:rsidRPr="00A57420" w14:paraId="3057E787" w14:textId="77777777" w:rsidTr="00BE5760">
        <w:trPr>
          <w:trHeight w:hRule="exact" w:val="284"/>
          <w:jc w:val="center"/>
        </w:trPr>
        <w:tc>
          <w:tcPr>
            <w:tcW w:w="3166" w:type="dxa"/>
            <w:shd w:val="clear" w:color="auto" w:fill="auto"/>
          </w:tcPr>
          <w:p w14:paraId="6CACEA22" w14:textId="1E338E64" w:rsidR="00611264" w:rsidRPr="00A57420" w:rsidRDefault="00611264" w:rsidP="00BE5760">
            <w:pPr>
              <w:rPr>
                <w:b/>
                <w:bCs/>
                <w:sz w:val="16"/>
                <w:szCs w:val="16"/>
                <w:lang w:val="en-US"/>
              </w:rPr>
            </w:pPr>
            <w:r w:rsidRPr="00A57420">
              <w:rPr>
                <w:b/>
                <w:bCs/>
                <w:sz w:val="16"/>
                <w:szCs w:val="16"/>
                <w:lang w:val="en-US"/>
              </w:rPr>
              <w:t>Huan-yu Su</w:t>
            </w:r>
          </w:p>
        </w:tc>
        <w:tc>
          <w:tcPr>
            <w:tcW w:w="3166" w:type="dxa"/>
            <w:shd w:val="clear" w:color="auto" w:fill="auto"/>
          </w:tcPr>
          <w:p w14:paraId="409F0A38" w14:textId="77777777" w:rsidR="00611264" w:rsidRPr="00A57420" w:rsidRDefault="00611264" w:rsidP="00BE5760">
            <w:pPr>
              <w:rPr>
                <w:b/>
                <w:sz w:val="16"/>
                <w:szCs w:val="16"/>
                <w:lang w:val="en-US"/>
              </w:rPr>
            </w:pPr>
            <w:r w:rsidRPr="00A57420">
              <w:rPr>
                <w:b/>
                <w:sz w:val="16"/>
                <w:szCs w:val="16"/>
                <w:lang w:val="en-US"/>
              </w:rPr>
              <w:t>Huawei</w:t>
            </w:r>
          </w:p>
        </w:tc>
      </w:tr>
      <w:tr w:rsidR="00316B2A" w:rsidRPr="00A57420" w14:paraId="06DFB1F5" w14:textId="77777777" w:rsidTr="00F96C78">
        <w:trPr>
          <w:trHeight w:hRule="exact" w:val="284"/>
          <w:jc w:val="center"/>
        </w:trPr>
        <w:tc>
          <w:tcPr>
            <w:tcW w:w="3166" w:type="dxa"/>
            <w:shd w:val="clear" w:color="auto" w:fill="auto"/>
          </w:tcPr>
          <w:p w14:paraId="344F80C5" w14:textId="32F0EAE6" w:rsidR="00316B2A" w:rsidRPr="00A57420" w:rsidRDefault="00316B2A" w:rsidP="00F96C78">
            <w:pPr>
              <w:rPr>
                <w:b/>
                <w:bCs/>
                <w:sz w:val="16"/>
                <w:szCs w:val="16"/>
                <w:lang w:val="en-US"/>
              </w:rPr>
            </w:pPr>
            <w:r w:rsidRPr="00A57420">
              <w:rPr>
                <w:b/>
                <w:bCs/>
                <w:sz w:val="16"/>
                <w:szCs w:val="16"/>
                <w:lang w:val="en-US"/>
              </w:rPr>
              <w:t>Alan Stein</w:t>
            </w:r>
          </w:p>
        </w:tc>
        <w:tc>
          <w:tcPr>
            <w:tcW w:w="3166" w:type="dxa"/>
            <w:shd w:val="clear" w:color="auto" w:fill="auto"/>
          </w:tcPr>
          <w:p w14:paraId="690BDB0F" w14:textId="77777777" w:rsidR="00316B2A" w:rsidRPr="00A57420" w:rsidRDefault="00316B2A" w:rsidP="00F96C78">
            <w:pPr>
              <w:rPr>
                <w:b/>
                <w:sz w:val="16"/>
                <w:szCs w:val="16"/>
                <w:lang w:val="en-US"/>
              </w:rPr>
            </w:pPr>
            <w:r w:rsidRPr="00A57420">
              <w:rPr>
                <w:b/>
                <w:sz w:val="16"/>
                <w:szCs w:val="16"/>
                <w:lang w:val="en-US"/>
              </w:rPr>
              <w:t>InterDigital</w:t>
            </w:r>
          </w:p>
        </w:tc>
      </w:tr>
      <w:tr w:rsidR="00A57420" w:rsidRPr="00A57420" w14:paraId="54E7FD76" w14:textId="77777777" w:rsidTr="00F96C78">
        <w:trPr>
          <w:trHeight w:hRule="exact" w:val="284"/>
          <w:jc w:val="center"/>
        </w:trPr>
        <w:tc>
          <w:tcPr>
            <w:tcW w:w="3166" w:type="dxa"/>
            <w:shd w:val="clear" w:color="auto" w:fill="auto"/>
          </w:tcPr>
          <w:p w14:paraId="0D196148" w14:textId="3DC0747D" w:rsidR="00A57420" w:rsidRPr="00A57420" w:rsidRDefault="00A57420" w:rsidP="00F96C78">
            <w:pPr>
              <w:rPr>
                <w:b/>
                <w:bCs/>
                <w:sz w:val="16"/>
                <w:szCs w:val="16"/>
                <w:lang w:val="en-US"/>
              </w:rPr>
            </w:pPr>
            <w:r w:rsidRPr="00A57420">
              <w:rPr>
                <w:b/>
                <w:bCs/>
                <w:sz w:val="16"/>
                <w:szCs w:val="16"/>
                <w:lang w:val="en-US"/>
              </w:rPr>
              <w:t>Stéphane Onno</w:t>
            </w:r>
          </w:p>
        </w:tc>
        <w:tc>
          <w:tcPr>
            <w:tcW w:w="3166" w:type="dxa"/>
            <w:shd w:val="clear" w:color="auto" w:fill="auto"/>
          </w:tcPr>
          <w:p w14:paraId="21B5C234" w14:textId="77777777" w:rsidR="00A57420" w:rsidRPr="00A57420" w:rsidRDefault="00A57420" w:rsidP="00F96C78">
            <w:pPr>
              <w:rPr>
                <w:b/>
                <w:sz w:val="16"/>
                <w:szCs w:val="16"/>
                <w:lang w:val="en-US"/>
              </w:rPr>
            </w:pPr>
            <w:r w:rsidRPr="00A57420">
              <w:rPr>
                <w:b/>
                <w:sz w:val="16"/>
                <w:szCs w:val="16"/>
                <w:lang w:val="en-US"/>
              </w:rPr>
              <w:t>InterDigital</w:t>
            </w:r>
          </w:p>
        </w:tc>
      </w:tr>
      <w:tr w:rsidR="00E17C86" w:rsidRPr="00A57420" w14:paraId="3D7E9ABB" w14:textId="77777777" w:rsidTr="00E3515A">
        <w:trPr>
          <w:trHeight w:hRule="exact" w:val="284"/>
          <w:jc w:val="center"/>
        </w:trPr>
        <w:tc>
          <w:tcPr>
            <w:tcW w:w="3166" w:type="dxa"/>
            <w:shd w:val="clear" w:color="auto" w:fill="auto"/>
          </w:tcPr>
          <w:p w14:paraId="328F18E6" w14:textId="2BCC176B" w:rsidR="00E17C86" w:rsidRPr="00A57420" w:rsidRDefault="00A57420" w:rsidP="00E3515A">
            <w:pPr>
              <w:rPr>
                <w:b/>
                <w:bCs/>
                <w:sz w:val="16"/>
                <w:szCs w:val="16"/>
                <w:lang w:val="en-US"/>
              </w:rPr>
            </w:pPr>
            <w:r w:rsidRPr="00A57420">
              <w:rPr>
                <w:b/>
                <w:bCs/>
                <w:sz w:val="16"/>
                <w:szCs w:val="16"/>
                <w:lang w:val="en-US"/>
              </w:rPr>
              <w:t>Gaëlle Martin-Cocher</w:t>
            </w:r>
          </w:p>
        </w:tc>
        <w:tc>
          <w:tcPr>
            <w:tcW w:w="3166" w:type="dxa"/>
            <w:shd w:val="clear" w:color="auto" w:fill="auto"/>
          </w:tcPr>
          <w:p w14:paraId="36BAF610" w14:textId="77777777" w:rsidR="00E17C86" w:rsidRPr="00A57420" w:rsidRDefault="00E17C86" w:rsidP="00E3515A">
            <w:pPr>
              <w:rPr>
                <w:b/>
                <w:sz w:val="16"/>
                <w:szCs w:val="16"/>
                <w:lang w:val="en-US"/>
              </w:rPr>
            </w:pPr>
            <w:r w:rsidRPr="00A57420">
              <w:rPr>
                <w:b/>
                <w:sz w:val="16"/>
                <w:szCs w:val="16"/>
                <w:lang w:val="en-US"/>
              </w:rPr>
              <w:t>InterDigital</w:t>
            </w:r>
          </w:p>
        </w:tc>
      </w:tr>
      <w:tr w:rsidR="00293BCD" w:rsidRPr="00A57420" w14:paraId="7459732F" w14:textId="77777777" w:rsidTr="00A443A1">
        <w:trPr>
          <w:trHeight w:hRule="exact" w:val="284"/>
          <w:jc w:val="center"/>
        </w:trPr>
        <w:tc>
          <w:tcPr>
            <w:tcW w:w="3166" w:type="dxa"/>
            <w:shd w:val="clear" w:color="auto" w:fill="auto"/>
          </w:tcPr>
          <w:p w14:paraId="1CFBBE7B" w14:textId="77777777" w:rsidR="00293BCD" w:rsidRPr="00A57420" w:rsidRDefault="00293BCD" w:rsidP="00A443A1">
            <w:pPr>
              <w:rPr>
                <w:b/>
                <w:bCs/>
                <w:sz w:val="16"/>
                <w:szCs w:val="16"/>
                <w:lang w:val="en-US"/>
              </w:rPr>
            </w:pPr>
            <w:r w:rsidRPr="00A57420">
              <w:rPr>
                <w:b/>
                <w:bCs/>
                <w:sz w:val="16"/>
                <w:szCs w:val="16"/>
                <w:lang w:val="en-US"/>
              </w:rPr>
              <w:t>Razvan Andrei Stoica</w:t>
            </w:r>
          </w:p>
        </w:tc>
        <w:tc>
          <w:tcPr>
            <w:tcW w:w="3166" w:type="dxa"/>
            <w:shd w:val="clear" w:color="auto" w:fill="auto"/>
          </w:tcPr>
          <w:p w14:paraId="00C72EC2" w14:textId="77777777" w:rsidR="00293BCD" w:rsidRPr="00A57420" w:rsidRDefault="00293BCD" w:rsidP="00A443A1">
            <w:pPr>
              <w:rPr>
                <w:b/>
                <w:sz w:val="16"/>
                <w:szCs w:val="16"/>
                <w:lang w:val="en-US"/>
              </w:rPr>
            </w:pPr>
            <w:r w:rsidRPr="00A57420">
              <w:rPr>
                <w:b/>
                <w:sz w:val="16"/>
                <w:szCs w:val="16"/>
                <w:lang w:val="en-US"/>
              </w:rPr>
              <w:t>Lenovo</w:t>
            </w:r>
          </w:p>
        </w:tc>
      </w:tr>
      <w:tr w:rsidR="00293BCD" w:rsidRPr="00A57420" w14:paraId="1EBC2B99" w14:textId="77777777" w:rsidTr="00A443A1">
        <w:trPr>
          <w:trHeight w:hRule="exact" w:val="284"/>
          <w:jc w:val="center"/>
        </w:trPr>
        <w:tc>
          <w:tcPr>
            <w:tcW w:w="3166" w:type="dxa"/>
            <w:shd w:val="clear" w:color="auto" w:fill="auto"/>
          </w:tcPr>
          <w:p w14:paraId="26A4C072" w14:textId="77777777" w:rsidR="00293BCD" w:rsidRPr="00A57420" w:rsidRDefault="00293BCD" w:rsidP="00A443A1">
            <w:pPr>
              <w:rPr>
                <w:b/>
                <w:bCs/>
                <w:sz w:val="16"/>
                <w:szCs w:val="16"/>
                <w:lang w:val="en-US"/>
              </w:rPr>
            </w:pPr>
            <w:r w:rsidRPr="00A57420">
              <w:rPr>
                <w:b/>
                <w:bCs/>
                <w:sz w:val="16"/>
                <w:szCs w:val="16"/>
                <w:lang w:val="en-US"/>
              </w:rPr>
              <w:t>Woosuk Kwon</w:t>
            </w:r>
          </w:p>
        </w:tc>
        <w:tc>
          <w:tcPr>
            <w:tcW w:w="3166" w:type="dxa"/>
            <w:shd w:val="clear" w:color="auto" w:fill="auto"/>
          </w:tcPr>
          <w:p w14:paraId="1977A9DC" w14:textId="77777777" w:rsidR="00293BCD" w:rsidRPr="00A57420" w:rsidRDefault="00293BCD" w:rsidP="00A443A1">
            <w:pPr>
              <w:rPr>
                <w:b/>
                <w:sz w:val="16"/>
                <w:szCs w:val="16"/>
                <w:lang w:val="en-US"/>
              </w:rPr>
            </w:pPr>
            <w:r w:rsidRPr="00A57420">
              <w:rPr>
                <w:b/>
                <w:sz w:val="16"/>
                <w:szCs w:val="16"/>
                <w:lang w:val="en-US"/>
              </w:rPr>
              <w:t>LGE</w:t>
            </w:r>
          </w:p>
        </w:tc>
      </w:tr>
      <w:tr w:rsidR="00316B2A" w:rsidRPr="00A57420" w14:paraId="4EBD6AE0" w14:textId="77777777" w:rsidTr="00F96C78">
        <w:trPr>
          <w:trHeight w:hRule="exact" w:val="284"/>
          <w:jc w:val="center"/>
        </w:trPr>
        <w:tc>
          <w:tcPr>
            <w:tcW w:w="3166" w:type="dxa"/>
            <w:shd w:val="clear" w:color="auto" w:fill="auto"/>
          </w:tcPr>
          <w:p w14:paraId="070CDAED" w14:textId="4A221189" w:rsidR="00316B2A" w:rsidRPr="00A57420" w:rsidRDefault="00316B2A" w:rsidP="00F96C78">
            <w:pPr>
              <w:rPr>
                <w:b/>
                <w:bCs/>
                <w:sz w:val="16"/>
                <w:szCs w:val="16"/>
                <w:lang w:val="en-US"/>
              </w:rPr>
            </w:pPr>
            <w:r w:rsidRPr="00A57420">
              <w:rPr>
                <w:b/>
                <w:bCs/>
                <w:sz w:val="16"/>
                <w:szCs w:val="16"/>
                <w:lang w:val="en-US"/>
              </w:rPr>
              <w:t>Lulin Chen</w:t>
            </w:r>
          </w:p>
        </w:tc>
        <w:tc>
          <w:tcPr>
            <w:tcW w:w="3166" w:type="dxa"/>
            <w:shd w:val="clear" w:color="auto" w:fill="auto"/>
          </w:tcPr>
          <w:p w14:paraId="13376229" w14:textId="77777777" w:rsidR="00316B2A" w:rsidRPr="00A57420" w:rsidRDefault="00316B2A" w:rsidP="00F96C78">
            <w:pPr>
              <w:rPr>
                <w:b/>
                <w:sz w:val="16"/>
                <w:szCs w:val="16"/>
                <w:lang w:val="en-US"/>
              </w:rPr>
            </w:pPr>
            <w:r w:rsidRPr="00A57420">
              <w:rPr>
                <w:b/>
                <w:sz w:val="16"/>
                <w:szCs w:val="16"/>
                <w:lang w:val="en-US"/>
              </w:rPr>
              <w:t>MediaTek</w:t>
            </w:r>
          </w:p>
        </w:tc>
      </w:tr>
      <w:tr w:rsidR="00611264" w:rsidRPr="00A57420" w14:paraId="54C8AE78" w14:textId="77777777" w:rsidTr="00BE5760">
        <w:trPr>
          <w:trHeight w:hRule="exact" w:val="284"/>
          <w:jc w:val="center"/>
        </w:trPr>
        <w:tc>
          <w:tcPr>
            <w:tcW w:w="3166" w:type="dxa"/>
            <w:shd w:val="clear" w:color="auto" w:fill="auto"/>
          </w:tcPr>
          <w:p w14:paraId="1E920A0A" w14:textId="62B0E5EE" w:rsidR="00611264" w:rsidRPr="00A57420" w:rsidRDefault="00611264" w:rsidP="00BE5760">
            <w:pPr>
              <w:rPr>
                <w:b/>
                <w:bCs/>
                <w:sz w:val="16"/>
                <w:szCs w:val="16"/>
                <w:lang w:val="en-US"/>
              </w:rPr>
            </w:pPr>
            <w:r w:rsidRPr="00A57420">
              <w:rPr>
                <w:b/>
                <w:bCs/>
                <w:sz w:val="16"/>
                <w:szCs w:val="16"/>
                <w:lang w:val="en-US"/>
              </w:rPr>
              <w:t>Xin Wang</w:t>
            </w:r>
          </w:p>
        </w:tc>
        <w:tc>
          <w:tcPr>
            <w:tcW w:w="3166" w:type="dxa"/>
            <w:shd w:val="clear" w:color="auto" w:fill="auto"/>
          </w:tcPr>
          <w:p w14:paraId="6397E212" w14:textId="1B430CD4" w:rsidR="00611264" w:rsidRPr="00A57420" w:rsidRDefault="00611264" w:rsidP="00BE5760">
            <w:pPr>
              <w:rPr>
                <w:b/>
                <w:sz w:val="16"/>
                <w:szCs w:val="16"/>
                <w:lang w:val="en-US"/>
              </w:rPr>
            </w:pPr>
            <w:r w:rsidRPr="00A57420">
              <w:rPr>
                <w:b/>
                <w:sz w:val="16"/>
                <w:szCs w:val="16"/>
                <w:lang w:val="en-US"/>
              </w:rPr>
              <w:t>MediaTek</w:t>
            </w:r>
          </w:p>
        </w:tc>
      </w:tr>
      <w:tr w:rsidR="00F8601D" w:rsidRPr="00A57420" w14:paraId="55F0F732" w14:textId="77777777">
        <w:trPr>
          <w:trHeight w:hRule="exact" w:val="284"/>
          <w:jc w:val="center"/>
        </w:trPr>
        <w:tc>
          <w:tcPr>
            <w:tcW w:w="3166" w:type="dxa"/>
            <w:shd w:val="clear" w:color="auto" w:fill="auto"/>
          </w:tcPr>
          <w:p w14:paraId="33E15BC8" w14:textId="537FEC3E" w:rsidR="00F8601D" w:rsidRPr="00A57420" w:rsidRDefault="00E17C86">
            <w:pPr>
              <w:rPr>
                <w:b/>
                <w:bCs/>
                <w:sz w:val="16"/>
                <w:szCs w:val="16"/>
                <w:lang w:val="en-US"/>
              </w:rPr>
            </w:pPr>
            <w:r w:rsidRPr="00A57420">
              <w:rPr>
                <w:b/>
                <w:bCs/>
                <w:sz w:val="16"/>
                <w:szCs w:val="16"/>
                <w:lang w:val="en-US"/>
              </w:rPr>
              <w:t xml:space="preserve">Yousef </w:t>
            </w:r>
            <w:r w:rsidR="00611264" w:rsidRPr="00A57420">
              <w:rPr>
                <w:b/>
                <w:bCs/>
                <w:sz w:val="16"/>
                <w:szCs w:val="16"/>
                <w:lang w:val="en-US"/>
              </w:rPr>
              <w:t>Abdelmalek</w:t>
            </w:r>
          </w:p>
        </w:tc>
        <w:tc>
          <w:tcPr>
            <w:tcW w:w="3166" w:type="dxa"/>
            <w:shd w:val="clear" w:color="auto" w:fill="auto"/>
          </w:tcPr>
          <w:p w14:paraId="678AE145" w14:textId="77777777" w:rsidR="00F8601D" w:rsidRPr="00A57420" w:rsidRDefault="00443A09">
            <w:pPr>
              <w:rPr>
                <w:b/>
                <w:sz w:val="16"/>
                <w:szCs w:val="16"/>
                <w:lang w:val="en-US"/>
              </w:rPr>
            </w:pPr>
            <w:r w:rsidRPr="00A57420">
              <w:rPr>
                <w:b/>
                <w:sz w:val="16"/>
                <w:szCs w:val="16"/>
                <w:lang w:val="en-US"/>
              </w:rPr>
              <w:t>Meta</w:t>
            </w:r>
          </w:p>
        </w:tc>
      </w:tr>
      <w:tr w:rsidR="00E17C86" w:rsidRPr="00A57420" w14:paraId="4CEDFA46" w14:textId="77777777" w:rsidTr="00E3515A">
        <w:trPr>
          <w:trHeight w:hRule="exact" w:val="284"/>
          <w:jc w:val="center"/>
        </w:trPr>
        <w:tc>
          <w:tcPr>
            <w:tcW w:w="3166" w:type="dxa"/>
            <w:shd w:val="clear" w:color="auto" w:fill="auto"/>
          </w:tcPr>
          <w:p w14:paraId="18481EEB" w14:textId="77777777" w:rsidR="00E17C86" w:rsidRPr="00A57420" w:rsidRDefault="00E17C86" w:rsidP="00E3515A">
            <w:pPr>
              <w:rPr>
                <w:b/>
                <w:bCs/>
                <w:sz w:val="16"/>
                <w:szCs w:val="16"/>
                <w:lang w:val="en-US"/>
              </w:rPr>
            </w:pPr>
            <w:r w:rsidRPr="00A57420">
              <w:rPr>
                <w:b/>
                <w:bCs/>
                <w:sz w:val="16"/>
                <w:szCs w:val="16"/>
                <w:lang w:val="en-US"/>
              </w:rPr>
              <w:t>Saba Ahsan</w:t>
            </w:r>
          </w:p>
        </w:tc>
        <w:tc>
          <w:tcPr>
            <w:tcW w:w="3166" w:type="dxa"/>
            <w:shd w:val="clear" w:color="auto" w:fill="auto"/>
          </w:tcPr>
          <w:p w14:paraId="21D6EA79" w14:textId="77777777" w:rsidR="00E17C86" w:rsidRPr="00A57420" w:rsidRDefault="00E17C86" w:rsidP="00E3515A">
            <w:pPr>
              <w:rPr>
                <w:b/>
                <w:sz w:val="16"/>
                <w:szCs w:val="16"/>
                <w:lang w:val="en-US"/>
              </w:rPr>
            </w:pPr>
            <w:r w:rsidRPr="00A57420">
              <w:rPr>
                <w:b/>
                <w:sz w:val="16"/>
                <w:szCs w:val="16"/>
                <w:lang w:val="en-US"/>
              </w:rPr>
              <w:t>Nokia</w:t>
            </w:r>
          </w:p>
        </w:tc>
      </w:tr>
      <w:tr w:rsidR="00E17C86" w:rsidRPr="00A57420" w14:paraId="693BD70D" w14:textId="77777777" w:rsidTr="00E3515A">
        <w:trPr>
          <w:trHeight w:hRule="exact" w:val="284"/>
          <w:jc w:val="center"/>
        </w:trPr>
        <w:tc>
          <w:tcPr>
            <w:tcW w:w="3166" w:type="dxa"/>
            <w:shd w:val="clear" w:color="auto" w:fill="auto"/>
          </w:tcPr>
          <w:p w14:paraId="60A732DC" w14:textId="77777777" w:rsidR="00E17C86" w:rsidRPr="00A57420" w:rsidRDefault="00E17C86" w:rsidP="00E3515A">
            <w:pPr>
              <w:rPr>
                <w:b/>
                <w:bCs/>
                <w:sz w:val="16"/>
                <w:szCs w:val="16"/>
                <w:lang w:val="en-US"/>
              </w:rPr>
            </w:pPr>
            <w:r w:rsidRPr="00A57420">
              <w:rPr>
                <w:b/>
                <w:bCs/>
                <w:sz w:val="16"/>
                <w:szCs w:val="16"/>
                <w:lang w:val="en-US"/>
              </w:rPr>
              <w:t>Serhan Gül</w:t>
            </w:r>
          </w:p>
        </w:tc>
        <w:tc>
          <w:tcPr>
            <w:tcW w:w="3166" w:type="dxa"/>
            <w:shd w:val="clear" w:color="auto" w:fill="auto"/>
          </w:tcPr>
          <w:p w14:paraId="0956FD30" w14:textId="77777777" w:rsidR="00E17C86" w:rsidRPr="00A57420" w:rsidRDefault="00E17C86" w:rsidP="00E3515A">
            <w:pPr>
              <w:rPr>
                <w:b/>
                <w:sz w:val="16"/>
                <w:szCs w:val="16"/>
                <w:lang w:val="en-US"/>
              </w:rPr>
            </w:pPr>
            <w:r w:rsidRPr="00A57420">
              <w:rPr>
                <w:b/>
                <w:sz w:val="16"/>
                <w:szCs w:val="16"/>
                <w:lang w:val="en-US"/>
              </w:rPr>
              <w:t>Nokia</w:t>
            </w:r>
          </w:p>
        </w:tc>
      </w:tr>
      <w:tr w:rsidR="00E17C86" w:rsidRPr="00A57420" w14:paraId="246DD6F1" w14:textId="77777777" w:rsidTr="00E3515A">
        <w:trPr>
          <w:trHeight w:hRule="exact" w:val="284"/>
          <w:jc w:val="center"/>
        </w:trPr>
        <w:tc>
          <w:tcPr>
            <w:tcW w:w="3166" w:type="dxa"/>
            <w:shd w:val="clear" w:color="auto" w:fill="auto"/>
          </w:tcPr>
          <w:p w14:paraId="64E733C1" w14:textId="77777777" w:rsidR="00E17C86" w:rsidRPr="00A57420" w:rsidRDefault="00E17C86" w:rsidP="00E3515A">
            <w:pPr>
              <w:rPr>
                <w:b/>
                <w:bCs/>
                <w:sz w:val="16"/>
                <w:szCs w:val="16"/>
                <w:lang w:val="en-US"/>
              </w:rPr>
            </w:pPr>
            <w:r w:rsidRPr="00A57420">
              <w:rPr>
                <w:b/>
                <w:bCs/>
                <w:sz w:val="16"/>
                <w:szCs w:val="16"/>
                <w:lang w:val="en-US"/>
              </w:rPr>
              <w:t>Igor Curcio</w:t>
            </w:r>
          </w:p>
        </w:tc>
        <w:tc>
          <w:tcPr>
            <w:tcW w:w="3166" w:type="dxa"/>
            <w:shd w:val="clear" w:color="auto" w:fill="auto"/>
          </w:tcPr>
          <w:p w14:paraId="14B9513A" w14:textId="77777777" w:rsidR="00E17C86" w:rsidRPr="00A57420" w:rsidRDefault="00E17C86" w:rsidP="00E3515A">
            <w:pPr>
              <w:rPr>
                <w:b/>
                <w:sz w:val="16"/>
                <w:szCs w:val="16"/>
                <w:lang w:val="en-US"/>
              </w:rPr>
            </w:pPr>
            <w:r w:rsidRPr="00A57420">
              <w:rPr>
                <w:b/>
                <w:sz w:val="16"/>
                <w:szCs w:val="16"/>
                <w:lang w:val="en-US"/>
              </w:rPr>
              <w:t>Nokia</w:t>
            </w:r>
          </w:p>
        </w:tc>
      </w:tr>
      <w:tr w:rsidR="00316B2A" w:rsidRPr="00A57420" w14:paraId="5795F95A" w14:textId="77777777" w:rsidTr="00F96C78">
        <w:trPr>
          <w:trHeight w:hRule="exact" w:val="284"/>
          <w:jc w:val="center"/>
        </w:trPr>
        <w:tc>
          <w:tcPr>
            <w:tcW w:w="3166" w:type="dxa"/>
            <w:shd w:val="clear" w:color="auto" w:fill="auto"/>
          </w:tcPr>
          <w:p w14:paraId="0D96E23C" w14:textId="77777777" w:rsidR="00316B2A" w:rsidRPr="00A57420" w:rsidRDefault="00316B2A" w:rsidP="00F96C78">
            <w:pPr>
              <w:rPr>
                <w:b/>
                <w:bCs/>
                <w:sz w:val="16"/>
                <w:szCs w:val="16"/>
                <w:lang w:val="en-US"/>
              </w:rPr>
            </w:pPr>
            <w:r w:rsidRPr="00A57420">
              <w:rPr>
                <w:b/>
                <w:bCs/>
                <w:sz w:val="16"/>
                <w:szCs w:val="16"/>
                <w:lang w:val="en-US"/>
              </w:rPr>
              <w:t>Gazi Illahi</w:t>
            </w:r>
          </w:p>
        </w:tc>
        <w:tc>
          <w:tcPr>
            <w:tcW w:w="3166" w:type="dxa"/>
            <w:shd w:val="clear" w:color="auto" w:fill="auto"/>
          </w:tcPr>
          <w:p w14:paraId="7071C4C0" w14:textId="77777777" w:rsidR="00316B2A" w:rsidRPr="00A57420" w:rsidRDefault="00316B2A" w:rsidP="00F96C78">
            <w:pPr>
              <w:rPr>
                <w:b/>
                <w:sz w:val="16"/>
                <w:szCs w:val="16"/>
                <w:lang w:val="en-US"/>
              </w:rPr>
            </w:pPr>
            <w:r w:rsidRPr="00A57420">
              <w:rPr>
                <w:b/>
                <w:sz w:val="16"/>
                <w:szCs w:val="16"/>
                <w:lang w:val="en-US"/>
              </w:rPr>
              <w:t>Nokia</w:t>
            </w:r>
          </w:p>
        </w:tc>
      </w:tr>
      <w:tr w:rsidR="00316B2A" w:rsidRPr="00A57420" w14:paraId="3308B961" w14:textId="77777777" w:rsidTr="00F96C78">
        <w:trPr>
          <w:trHeight w:hRule="exact" w:val="284"/>
          <w:jc w:val="center"/>
        </w:trPr>
        <w:tc>
          <w:tcPr>
            <w:tcW w:w="3166" w:type="dxa"/>
            <w:shd w:val="clear" w:color="auto" w:fill="auto"/>
          </w:tcPr>
          <w:p w14:paraId="3C9F0827" w14:textId="00BCC2D1" w:rsidR="00316B2A" w:rsidRPr="00A57420" w:rsidRDefault="00316B2A" w:rsidP="00F96C78">
            <w:pPr>
              <w:rPr>
                <w:b/>
                <w:bCs/>
                <w:sz w:val="16"/>
                <w:szCs w:val="16"/>
                <w:lang w:val="en-US"/>
              </w:rPr>
            </w:pPr>
            <w:r w:rsidRPr="00A57420">
              <w:rPr>
                <w:b/>
                <w:bCs/>
                <w:sz w:val="16"/>
                <w:szCs w:val="16"/>
                <w:lang w:val="en-US"/>
              </w:rPr>
              <w:t>Shane He</w:t>
            </w:r>
          </w:p>
        </w:tc>
        <w:tc>
          <w:tcPr>
            <w:tcW w:w="3166" w:type="dxa"/>
            <w:shd w:val="clear" w:color="auto" w:fill="auto"/>
          </w:tcPr>
          <w:p w14:paraId="3C08A758" w14:textId="77777777" w:rsidR="00316B2A" w:rsidRPr="00A57420" w:rsidRDefault="00316B2A" w:rsidP="00F96C78">
            <w:pPr>
              <w:rPr>
                <w:b/>
                <w:sz w:val="16"/>
                <w:szCs w:val="16"/>
                <w:lang w:val="en-US"/>
              </w:rPr>
            </w:pPr>
            <w:r w:rsidRPr="00A57420">
              <w:rPr>
                <w:b/>
                <w:sz w:val="16"/>
                <w:szCs w:val="16"/>
                <w:lang w:val="en-US"/>
              </w:rPr>
              <w:t>Nokia</w:t>
            </w:r>
          </w:p>
        </w:tc>
      </w:tr>
      <w:tr w:rsidR="000F3479" w:rsidRPr="00A57420" w14:paraId="0BE241F0" w14:textId="77777777">
        <w:trPr>
          <w:trHeight w:hRule="exact" w:val="284"/>
          <w:jc w:val="center"/>
        </w:trPr>
        <w:tc>
          <w:tcPr>
            <w:tcW w:w="3166" w:type="dxa"/>
            <w:shd w:val="clear" w:color="auto" w:fill="auto"/>
          </w:tcPr>
          <w:p w14:paraId="24DBB039" w14:textId="42DA0A35" w:rsidR="000F3479" w:rsidRPr="00A57420" w:rsidRDefault="00316B2A">
            <w:pPr>
              <w:rPr>
                <w:b/>
                <w:bCs/>
                <w:sz w:val="16"/>
                <w:szCs w:val="16"/>
                <w:lang w:val="en-US"/>
              </w:rPr>
            </w:pPr>
            <w:r w:rsidRPr="00A57420">
              <w:rPr>
                <w:b/>
                <w:bCs/>
                <w:sz w:val="16"/>
                <w:szCs w:val="16"/>
                <w:lang w:val="en-US"/>
              </w:rPr>
              <w:t>Julien Lemotheux</w:t>
            </w:r>
          </w:p>
        </w:tc>
        <w:tc>
          <w:tcPr>
            <w:tcW w:w="3166" w:type="dxa"/>
            <w:shd w:val="clear" w:color="auto" w:fill="auto"/>
          </w:tcPr>
          <w:p w14:paraId="1B0437ED" w14:textId="679D848D" w:rsidR="000F3479" w:rsidRPr="00A57420" w:rsidRDefault="00316B2A">
            <w:pPr>
              <w:rPr>
                <w:b/>
                <w:sz w:val="16"/>
                <w:szCs w:val="16"/>
                <w:lang w:val="en-US"/>
              </w:rPr>
            </w:pPr>
            <w:r w:rsidRPr="00A57420">
              <w:rPr>
                <w:b/>
                <w:sz w:val="16"/>
                <w:szCs w:val="16"/>
                <w:lang w:val="en-US"/>
              </w:rPr>
              <w:t>Orange</w:t>
            </w:r>
          </w:p>
        </w:tc>
      </w:tr>
      <w:tr w:rsidR="00296228" w:rsidRPr="00A57420" w14:paraId="566F5313" w14:textId="77777777" w:rsidTr="00E3515A">
        <w:trPr>
          <w:trHeight w:hRule="exact" w:val="284"/>
          <w:jc w:val="center"/>
        </w:trPr>
        <w:tc>
          <w:tcPr>
            <w:tcW w:w="3166" w:type="dxa"/>
            <w:shd w:val="clear" w:color="auto" w:fill="auto"/>
          </w:tcPr>
          <w:p w14:paraId="09054B5C" w14:textId="77777777" w:rsidR="00296228" w:rsidRPr="00A57420" w:rsidRDefault="00296228" w:rsidP="00E3515A">
            <w:pPr>
              <w:rPr>
                <w:b/>
                <w:bCs/>
                <w:sz w:val="16"/>
                <w:szCs w:val="16"/>
                <w:lang w:val="en-US"/>
              </w:rPr>
            </w:pPr>
            <w:r w:rsidRPr="00A57420">
              <w:rPr>
                <w:b/>
                <w:bCs/>
                <w:sz w:val="16"/>
                <w:szCs w:val="16"/>
                <w:lang w:val="en-US"/>
              </w:rPr>
              <w:t xml:space="preserve">Bart Kroon </w:t>
            </w:r>
          </w:p>
        </w:tc>
        <w:tc>
          <w:tcPr>
            <w:tcW w:w="3166" w:type="dxa"/>
            <w:shd w:val="clear" w:color="auto" w:fill="auto"/>
          </w:tcPr>
          <w:p w14:paraId="2B28C737" w14:textId="77777777" w:rsidR="00296228" w:rsidRPr="00A57420" w:rsidRDefault="00296228" w:rsidP="00E3515A">
            <w:pPr>
              <w:rPr>
                <w:b/>
                <w:sz w:val="16"/>
                <w:szCs w:val="16"/>
                <w:lang w:val="en-US"/>
              </w:rPr>
            </w:pPr>
            <w:r w:rsidRPr="00A57420">
              <w:rPr>
                <w:b/>
                <w:sz w:val="16"/>
                <w:szCs w:val="16"/>
                <w:lang w:val="en-US"/>
              </w:rPr>
              <w:t>Philips</w:t>
            </w:r>
          </w:p>
        </w:tc>
      </w:tr>
      <w:tr w:rsidR="00A03823" w:rsidRPr="00A57420" w14:paraId="320D4A59" w14:textId="77777777">
        <w:trPr>
          <w:trHeight w:hRule="exact" w:val="284"/>
          <w:jc w:val="center"/>
        </w:trPr>
        <w:tc>
          <w:tcPr>
            <w:tcW w:w="3166" w:type="dxa"/>
            <w:shd w:val="clear" w:color="auto" w:fill="auto"/>
          </w:tcPr>
          <w:p w14:paraId="2C0E72B5" w14:textId="77777777" w:rsidR="00A03823" w:rsidRPr="00A57420" w:rsidRDefault="00A03823">
            <w:pPr>
              <w:rPr>
                <w:b/>
                <w:bCs/>
                <w:sz w:val="16"/>
                <w:szCs w:val="16"/>
                <w:lang w:val="en-US"/>
              </w:rPr>
            </w:pPr>
            <w:r w:rsidRPr="00A57420">
              <w:rPr>
                <w:b/>
                <w:bCs/>
                <w:sz w:val="16"/>
                <w:szCs w:val="16"/>
                <w:lang w:val="en-US"/>
              </w:rPr>
              <w:t xml:space="preserve">Thomas Stockhammer </w:t>
            </w:r>
          </w:p>
        </w:tc>
        <w:tc>
          <w:tcPr>
            <w:tcW w:w="3166" w:type="dxa"/>
            <w:shd w:val="clear" w:color="auto" w:fill="auto"/>
          </w:tcPr>
          <w:p w14:paraId="415341BA" w14:textId="77777777" w:rsidR="00A03823" w:rsidRPr="00A57420" w:rsidRDefault="00A03823">
            <w:pPr>
              <w:rPr>
                <w:b/>
                <w:sz w:val="16"/>
                <w:szCs w:val="16"/>
                <w:lang w:val="en-US"/>
              </w:rPr>
            </w:pPr>
            <w:r w:rsidRPr="00A57420">
              <w:rPr>
                <w:b/>
                <w:sz w:val="16"/>
                <w:szCs w:val="16"/>
                <w:lang w:val="en-US"/>
              </w:rPr>
              <w:t>Qualcomm</w:t>
            </w:r>
          </w:p>
        </w:tc>
      </w:tr>
      <w:tr w:rsidR="00C84303" w:rsidRPr="00A57420" w14:paraId="4D7E8301" w14:textId="77777777">
        <w:trPr>
          <w:trHeight w:hRule="exact" w:val="284"/>
          <w:jc w:val="center"/>
        </w:trPr>
        <w:tc>
          <w:tcPr>
            <w:tcW w:w="3166" w:type="dxa"/>
            <w:shd w:val="clear" w:color="auto" w:fill="auto"/>
          </w:tcPr>
          <w:p w14:paraId="42EA00A3" w14:textId="77777777" w:rsidR="00C84303" w:rsidRPr="00A57420" w:rsidRDefault="00C84303">
            <w:pPr>
              <w:rPr>
                <w:b/>
                <w:bCs/>
                <w:sz w:val="16"/>
                <w:szCs w:val="16"/>
                <w:lang w:val="en-US"/>
              </w:rPr>
            </w:pPr>
            <w:r w:rsidRPr="00A57420">
              <w:rPr>
                <w:b/>
                <w:bCs/>
                <w:sz w:val="16"/>
                <w:szCs w:val="16"/>
                <w:lang w:val="en-US"/>
              </w:rPr>
              <w:t xml:space="preserve">Imed Bouazizi </w:t>
            </w:r>
          </w:p>
        </w:tc>
        <w:tc>
          <w:tcPr>
            <w:tcW w:w="3166" w:type="dxa"/>
            <w:shd w:val="clear" w:color="auto" w:fill="auto"/>
          </w:tcPr>
          <w:p w14:paraId="262751EC" w14:textId="77777777" w:rsidR="00C84303" w:rsidRPr="00A57420" w:rsidRDefault="00C84303">
            <w:pPr>
              <w:rPr>
                <w:b/>
                <w:sz w:val="16"/>
                <w:szCs w:val="16"/>
                <w:lang w:val="en-US"/>
              </w:rPr>
            </w:pPr>
            <w:r w:rsidRPr="00A57420">
              <w:rPr>
                <w:b/>
                <w:sz w:val="16"/>
                <w:szCs w:val="16"/>
                <w:lang w:val="en-US"/>
              </w:rPr>
              <w:t>Qualcomm</w:t>
            </w:r>
          </w:p>
        </w:tc>
      </w:tr>
      <w:tr w:rsidR="00316B2A" w:rsidRPr="00A57420" w14:paraId="1198D8B4" w14:textId="77777777" w:rsidTr="00F96C78">
        <w:trPr>
          <w:trHeight w:hRule="exact" w:val="284"/>
          <w:jc w:val="center"/>
        </w:trPr>
        <w:tc>
          <w:tcPr>
            <w:tcW w:w="3166" w:type="dxa"/>
            <w:shd w:val="clear" w:color="auto" w:fill="auto"/>
          </w:tcPr>
          <w:p w14:paraId="24F1B259" w14:textId="77777777" w:rsidR="00316B2A" w:rsidRPr="00A57420" w:rsidRDefault="00316B2A" w:rsidP="00F96C78">
            <w:pPr>
              <w:rPr>
                <w:b/>
                <w:bCs/>
                <w:sz w:val="16"/>
                <w:szCs w:val="16"/>
                <w:lang w:val="en-US"/>
              </w:rPr>
            </w:pPr>
            <w:r w:rsidRPr="00A57420">
              <w:rPr>
                <w:b/>
                <w:bCs/>
                <w:sz w:val="16"/>
                <w:szCs w:val="16"/>
                <w:lang w:val="en-US"/>
              </w:rPr>
              <w:t xml:space="preserve">Liangping Ma </w:t>
            </w:r>
          </w:p>
        </w:tc>
        <w:tc>
          <w:tcPr>
            <w:tcW w:w="3166" w:type="dxa"/>
            <w:shd w:val="clear" w:color="auto" w:fill="auto"/>
          </w:tcPr>
          <w:p w14:paraId="6753B6CE" w14:textId="77777777" w:rsidR="00316B2A" w:rsidRPr="00A57420" w:rsidRDefault="00316B2A" w:rsidP="00F96C78">
            <w:pPr>
              <w:rPr>
                <w:b/>
                <w:sz w:val="16"/>
                <w:szCs w:val="16"/>
                <w:lang w:val="en-US"/>
              </w:rPr>
            </w:pPr>
            <w:r w:rsidRPr="00A57420">
              <w:rPr>
                <w:b/>
                <w:sz w:val="16"/>
                <w:szCs w:val="16"/>
                <w:lang w:val="en-US"/>
              </w:rPr>
              <w:t>Qualcomm</w:t>
            </w:r>
          </w:p>
        </w:tc>
      </w:tr>
      <w:tr w:rsidR="00A57420" w:rsidRPr="00A57420" w14:paraId="595B2AEE" w14:textId="77777777" w:rsidTr="00F96C78">
        <w:trPr>
          <w:trHeight w:hRule="exact" w:val="284"/>
          <w:jc w:val="center"/>
        </w:trPr>
        <w:tc>
          <w:tcPr>
            <w:tcW w:w="3166" w:type="dxa"/>
            <w:shd w:val="clear" w:color="auto" w:fill="auto"/>
          </w:tcPr>
          <w:p w14:paraId="7FEC65E6" w14:textId="77777777" w:rsidR="00A57420" w:rsidRPr="00A57420" w:rsidRDefault="00A57420" w:rsidP="00F96C78">
            <w:pPr>
              <w:rPr>
                <w:b/>
                <w:bCs/>
                <w:sz w:val="16"/>
                <w:szCs w:val="16"/>
                <w:lang w:val="en-US"/>
              </w:rPr>
            </w:pPr>
            <w:r w:rsidRPr="00A57420">
              <w:rPr>
                <w:b/>
                <w:bCs/>
                <w:sz w:val="16"/>
                <w:szCs w:val="16"/>
                <w:lang w:val="en-US"/>
              </w:rPr>
              <w:t xml:space="preserve">Muhammed Coban </w:t>
            </w:r>
          </w:p>
        </w:tc>
        <w:tc>
          <w:tcPr>
            <w:tcW w:w="3166" w:type="dxa"/>
            <w:shd w:val="clear" w:color="auto" w:fill="auto"/>
          </w:tcPr>
          <w:p w14:paraId="2B0E2982" w14:textId="77777777" w:rsidR="00A57420" w:rsidRPr="00A57420" w:rsidRDefault="00A57420" w:rsidP="00F96C78">
            <w:pPr>
              <w:rPr>
                <w:b/>
                <w:sz w:val="16"/>
                <w:szCs w:val="16"/>
                <w:lang w:val="en-US"/>
              </w:rPr>
            </w:pPr>
            <w:r w:rsidRPr="00A57420">
              <w:rPr>
                <w:b/>
                <w:sz w:val="16"/>
                <w:szCs w:val="16"/>
                <w:lang w:val="en-US"/>
              </w:rPr>
              <w:t>Qualcomm</w:t>
            </w:r>
          </w:p>
        </w:tc>
      </w:tr>
      <w:tr w:rsidR="00ED310D" w:rsidRPr="00A57420" w14:paraId="62F74567" w14:textId="77777777" w:rsidTr="00A443A1">
        <w:trPr>
          <w:trHeight w:hRule="exact" w:val="284"/>
          <w:jc w:val="center"/>
        </w:trPr>
        <w:tc>
          <w:tcPr>
            <w:tcW w:w="3166" w:type="dxa"/>
            <w:shd w:val="clear" w:color="auto" w:fill="auto"/>
          </w:tcPr>
          <w:p w14:paraId="6356EA66" w14:textId="766A9D66" w:rsidR="00ED310D" w:rsidRPr="00A57420" w:rsidRDefault="00A57420" w:rsidP="00A443A1">
            <w:pPr>
              <w:rPr>
                <w:b/>
                <w:bCs/>
                <w:sz w:val="16"/>
                <w:szCs w:val="16"/>
                <w:lang w:val="en-US"/>
              </w:rPr>
            </w:pPr>
            <w:r w:rsidRPr="00A57420">
              <w:rPr>
                <w:b/>
                <w:bCs/>
                <w:sz w:val="16"/>
                <w:szCs w:val="16"/>
                <w:lang w:val="en-US"/>
              </w:rPr>
              <w:t>Marta Karczewicz</w:t>
            </w:r>
            <w:r w:rsidR="00ED310D" w:rsidRPr="00A57420">
              <w:rPr>
                <w:b/>
                <w:bCs/>
                <w:sz w:val="16"/>
                <w:szCs w:val="16"/>
                <w:lang w:val="en-US"/>
              </w:rPr>
              <w:t xml:space="preserve"> </w:t>
            </w:r>
          </w:p>
        </w:tc>
        <w:tc>
          <w:tcPr>
            <w:tcW w:w="3166" w:type="dxa"/>
            <w:shd w:val="clear" w:color="auto" w:fill="auto"/>
          </w:tcPr>
          <w:p w14:paraId="186B2F03" w14:textId="77777777" w:rsidR="00ED310D" w:rsidRPr="00A57420" w:rsidRDefault="00ED310D" w:rsidP="00A443A1">
            <w:pPr>
              <w:rPr>
                <w:b/>
                <w:sz w:val="16"/>
                <w:szCs w:val="16"/>
                <w:lang w:val="en-US"/>
              </w:rPr>
            </w:pPr>
            <w:r w:rsidRPr="00A57420">
              <w:rPr>
                <w:b/>
                <w:sz w:val="16"/>
                <w:szCs w:val="16"/>
                <w:lang w:val="en-US"/>
              </w:rPr>
              <w:t>Qualcomm</w:t>
            </w:r>
          </w:p>
        </w:tc>
      </w:tr>
      <w:tr w:rsidR="00611264" w:rsidRPr="00A57420" w14:paraId="7ECC5EC9" w14:textId="77777777" w:rsidTr="00BE5760">
        <w:trPr>
          <w:trHeight w:hRule="exact" w:val="284"/>
          <w:jc w:val="center"/>
        </w:trPr>
        <w:tc>
          <w:tcPr>
            <w:tcW w:w="3166" w:type="dxa"/>
            <w:shd w:val="clear" w:color="auto" w:fill="auto"/>
          </w:tcPr>
          <w:p w14:paraId="74DD28A8" w14:textId="77777777" w:rsidR="00611264" w:rsidRPr="00A57420" w:rsidRDefault="00611264" w:rsidP="00BE5760">
            <w:pPr>
              <w:rPr>
                <w:b/>
                <w:bCs/>
                <w:sz w:val="16"/>
                <w:szCs w:val="16"/>
                <w:lang w:val="en-US"/>
              </w:rPr>
            </w:pPr>
            <w:r w:rsidRPr="00A57420">
              <w:rPr>
                <w:b/>
                <w:bCs/>
                <w:sz w:val="16"/>
                <w:szCs w:val="16"/>
                <w:lang w:val="en-US"/>
              </w:rPr>
              <w:t>Eric Yip</w:t>
            </w:r>
          </w:p>
        </w:tc>
        <w:tc>
          <w:tcPr>
            <w:tcW w:w="3166" w:type="dxa"/>
            <w:shd w:val="clear" w:color="auto" w:fill="auto"/>
          </w:tcPr>
          <w:p w14:paraId="636D9A7B" w14:textId="77777777" w:rsidR="00611264" w:rsidRPr="00A57420" w:rsidRDefault="00611264" w:rsidP="00BE5760">
            <w:pPr>
              <w:rPr>
                <w:b/>
                <w:sz w:val="16"/>
                <w:szCs w:val="16"/>
                <w:lang w:val="en-US"/>
              </w:rPr>
            </w:pPr>
            <w:r w:rsidRPr="00A57420">
              <w:rPr>
                <w:b/>
                <w:sz w:val="16"/>
                <w:szCs w:val="16"/>
                <w:lang w:val="en-US"/>
              </w:rPr>
              <w:t>Samsung</w:t>
            </w:r>
          </w:p>
        </w:tc>
      </w:tr>
      <w:tr w:rsidR="00316B2A" w:rsidRPr="00A57420" w14:paraId="610AD3CB" w14:textId="77777777" w:rsidTr="00F96C78">
        <w:trPr>
          <w:trHeight w:hRule="exact" w:val="284"/>
          <w:jc w:val="center"/>
        </w:trPr>
        <w:tc>
          <w:tcPr>
            <w:tcW w:w="3166" w:type="dxa"/>
            <w:shd w:val="clear" w:color="auto" w:fill="auto"/>
          </w:tcPr>
          <w:p w14:paraId="4D8F3005" w14:textId="70FBA5B0" w:rsidR="00316B2A" w:rsidRPr="00A57420" w:rsidRDefault="00316B2A" w:rsidP="00F96C78">
            <w:pPr>
              <w:rPr>
                <w:b/>
                <w:bCs/>
                <w:sz w:val="16"/>
                <w:szCs w:val="16"/>
                <w:lang w:val="en-US"/>
              </w:rPr>
            </w:pPr>
            <w:r w:rsidRPr="00A57420">
              <w:rPr>
                <w:b/>
                <w:bCs/>
                <w:sz w:val="16"/>
                <w:szCs w:val="16"/>
                <w:lang w:val="en-US"/>
              </w:rPr>
              <w:t>Madhukar Budagavi</w:t>
            </w:r>
          </w:p>
        </w:tc>
        <w:tc>
          <w:tcPr>
            <w:tcW w:w="3166" w:type="dxa"/>
            <w:shd w:val="clear" w:color="auto" w:fill="auto"/>
          </w:tcPr>
          <w:p w14:paraId="093212E0" w14:textId="77777777" w:rsidR="00316B2A" w:rsidRPr="00A57420" w:rsidRDefault="00316B2A" w:rsidP="00F96C78">
            <w:pPr>
              <w:rPr>
                <w:b/>
                <w:sz w:val="16"/>
                <w:szCs w:val="16"/>
                <w:lang w:val="en-US"/>
              </w:rPr>
            </w:pPr>
            <w:r w:rsidRPr="00A57420">
              <w:rPr>
                <w:b/>
                <w:sz w:val="16"/>
                <w:szCs w:val="16"/>
                <w:lang w:val="en-US"/>
              </w:rPr>
              <w:t>Samsung</w:t>
            </w:r>
          </w:p>
        </w:tc>
      </w:tr>
      <w:tr w:rsidR="00316B2A" w:rsidRPr="00A57420" w14:paraId="0075F022" w14:textId="77777777" w:rsidTr="00F96C78">
        <w:trPr>
          <w:trHeight w:hRule="exact" w:val="284"/>
          <w:jc w:val="center"/>
        </w:trPr>
        <w:tc>
          <w:tcPr>
            <w:tcW w:w="3166" w:type="dxa"/>
            <w:shd w:val="clear" w:color="auto" w:fill="auto"/>
          </w:tcPr>
          <w:p w14:paraId="65370446" w14:textId="5B7107E8" w:rsidR="00316B2A" w:rsidRPr="00A57420" w:rsidRDefault="00316B2A" w:rsidP="00F96C78">
            <w:pPr>
              <w:rPr>
                <w:b/>
                <w:bCs/>
                <w:sz w:val="16"/>
                <w:szCs w:val="16"/>
                <w:lang w:val="en-US"/>
              </w:rPr>
            </w:pPr>
            <w:r w:rsidRPr="00A57420">
              <w:rPr>
                <w:b/>
                <w:bCs/>
                <w:sz w:val="16"/>
                <w:szCs w:val="16"/>
                <w:lang w:val="en-US"/>
              </w:rPr>
              <w:t>Hyunkoo Yang</w:t>
            </w:r>
          </w:p>
        </w:tc>
        <w:tc>
          <w:tcPr>
            <w:tcW w:w="3166" w:type="dxa"/>
            <w:shd w:val="clear" w:color="auto" w:fill="auto"/>
          </w:tcPr>
          <w:p w14:paraId="0AABEB7E" w14:textId="77777777" w:rsidR="00316B2A" w:rsidRPr="00A57420" w:rsidRDefault="00316B2A" w:rsidP="00F96C78">
            <w:pPr>
              <w:rPr>
                <w:b/>
                <w:sz w:val="16"/>
                <w:szCs w:val="16"/>
                <w:lang w:val="en-US"/>
              </w:rPr>
            </w:pPr>
            <w:r w:rsidRPr="00A57420">
              <w:rPr>
                <w:b/>
                <w:sz w:val="16"/>
                <w:szCs w:val="16"/>
                <w:lang w:val="en-US"/>
              </w:rPr>
              <w:t>Samsung</w:t>
            </w:r>
          </w:p>
        </w:tc>
      </w:tr>
      <w:tr w:rsidR="00B93863" w:rsidRPr="00A57420" w14:paraId="31972378" w14:textId="77777777">
        <w:trPr>
          <w:trHeight w:hRule="exact" w:val="284"/>
          <w:jc w:val="center"/>
        </w:trPr>
        <w:tc>
          <w:tcPr>
            <w:tcW w:w="3166" w:type="dxa"/>
            <w:shd w:val="clear" w:color="auto" w:fill="auto"/>
          </w:tcPr>
          <w:p w14:paraId="432E6CEA" w14:textId="0B33091F" w:rsidR="00B93863" w:rsidRPr="00A57420" w:rsidRDefault="00611264">
            <w:pPr>
              <w:rPr>
                <w:b/>
                <w:bCs/>
                <w:sz w:val="16"/>
                <w:szCs w:val="16"/>
                <w:lang w:val="en-US"/>
              </w:rPr>
            </w:pPr>
            <w:r w:rsidRPr="00A57420">
              <w:rPr>
                <w:b/>
                <w:bCs/>
                <w:sz w:val="16"/>
                <w:szCs w:val="16"/>
                <w:lang w:val="en-US"/>
              </w:rPr>
              <w:t>Rajan Laxman Joshi</w:t>
            </w:r>
          </w:p>
        </w:tc>
        <w:tc>
          <w:tcPr>
            <w:tcW w:w="3166" w:type="dxa"/>
            <w:shd w:val="clear" w:color="auto" w:fill="auto"/>
          </w:tcPr>
          <w:p w14:paraId="67152772" w14:textId="77777777" w:rsidR="00B93863" w:rsidRPr="00A57420" w:rsidRDefault="00B93863">
            <w:pPr>
              <w:rPr>
                <w:b/>
                <w:sz w:val="16"/>
                <w:szCs w:val="16"/>
                <w:lang w:val="en-US"/>
              </w:rPr>
            </w:pPr>
            <w:r w:rsidRPr="00A57420">
              <w:rPr>
                <w:b/>
                <w:sz w:val="16"/>
                <w:szCs w:val="16"/>
                <w:lang w:val="en-US"/>
              </w:rPr>
              <w:t>Samsung</w:t>
            </w:r>
          </w:p>
        </w:tc>
      </w:tr>
      <w:tr w:rsidR="00443A09" w:rsidRPr="00A57420" w14:paraId="1FE10FD0" w14:textId="77777777" w:rsidTr="00177F14">
        <w:trPr>
          <w:trHeight w:hRule="exact" w:val="284"/>
          <w:jc w:val="center"/>
        </w:trPr>
        <w:tc>
          <w:tcPr>
            <w:tcW w:w="3166" w:type="dxa"/>
            <w:shd w:val="clear" w:color="auto" w:fill="auto"/>
          </w:tcPr>
          <w:p w14:paraId="0E389162" w14:textId="77777777" w:rsidR="00443A09" w:rsidRPr="00A57420" w:rsidRDefault="00443A09" w:rsidP="00177F14">
            <w:pPr>
              <w:rPr>
                <w:b/>
                <w:bCs/>
                <w:sz w:val="16"/>
                <w:szCs w:val="16"/>
                <w:lang w:val="en-US"/>
              </w:rPr>
            </w:pPr>
            <w:r w:rsidRPr="00A57420">
              <w:rPr>
                <w:b/>
                <w:bCs/>
                <w:sz w:val="16"/>
                <w:szCs w:val="16"/>
                <w:lang w:val="en-US"/>
              </w:rPr>
              <w:t>Sungryeul Rhyu</w:t>
            </w:r>
          </w:p>
        </w:tc>
        <w:tc>
          <w:tcPr>
            <w:tcW w:w="3166" w:type="dxa"/>
            <w:shd w:val="clear" w:color="auto" w:fill="auto"/>
          </w:tcPr>
          <w:p w14:paraId="2B2E0776" w14:textId="77777777" w:rsidR="00443A09" w:rsidRPr="00A57420" w:rsidRDefault="00443A09" w:rsidP="00177F14">
            <w:pPr>
              <w:rPr>
                <w:b/>
                <w:sz w:val="16"/>
                <w:szCs w:val="16"/>
                <w:lang w:val="en-US"/>
              </w:rPr>
            </w:pPr>
            <w:r w:rsidRPr="00A57420">
              <w:rPr>
                <w:b/>
                <w:sz w:val="16"/>
                <w:szCs w:val="16"/>
                <w:lang w:val="en-US"/>
              </w:rPr>
              <w:t>Samsung</w:t>
            </w:r>
          </w:p>
        </w:tc>
      </w:tr>
      <w:tr w:rsidR="00A57420" w:rsidRPr="00A57420" w14:paraId="6E114229" w14:textId="77777777" w:rsidTr="00F96C78">
        <w:trPr>
          <w:trHeight w:hRule="exact" w:val="284"/>
          <w:jc w:val="center"/>
        </w:trPr>
        <w:tc>
          <w:tcPr>
            <w:tcW w:w="3166" w:type="dxa"/>
            <w:shd w:val="clear" w:color="auto" w:fill="auto"/>
          </w:tcPr>
          <w:p w14:paraId="65C8565D" w14:textId="4FA76C1A" w:rsidR="00A57420" w:rsidRPr="00A57420" w:rsidRDefault="00A57420" w:rsidP="00F96C78">
            <w:pPr>
              <w:rPr>
                <w:b/>
                <w:bCs/>
                <w:sz w:val="16"/>
                <w:szCs w:val="16"/>
                <w:lang w:val="en-US"/>
              </w:rPr>
            </w:pPr>
            <w:r w:rsidRPr="00A57420">
              <w:rPr>
                <w:b/>
                <w:bCs/>
                <w:sz w:val="16"/>
                <w:szCs w:val="16"/>
                <w:lang w:val="en-US"/>
              </w:rPr>
              <w:t>Diego Gibellino</w:t>
            </w:r>
          </w:p>
        </w:tc>
        <w:tc>
          <w:tcPr>
            <w:tcW w:w="3166" w:type="dxa"/>
            <w:shd w:val="clear" w:color="auto" w:fill="auto"/>
          </w:tcPr>
          <w:p w14:paraId="51A6261F" w14:textId="336553AA" w:rsidR="00A57420" w:rsidRPr="00A57420" w:rsidRDefault="00A57420" w:rsidP="00F96C78">
            <w:pPr>
              <w:rPr>
                <w:b/>
                <w:sz w:val="16"/>
                <w:szCs w:val="16"/>
                <w:lang w:val="en-US"/>
              </w:rPr>
            </w:pPr>
            <w:r w:rsidRPr="00A57420">
              <w:rPr>
                <w:b/>
                <w:sz w:val="16"/>
                <w:szCs w:val="16"/>
                <w:lang w:val="en-US"/>
              </w:rPr>
              <w:t>Telecom Italia</w:t>
            </w:r>
          </w:p>
        </w:tc>
      </w:tr>
      <w:tr w:rsidR="00316B2A" w:rsidRPr="00A57420" w14:paraId="5F5C52E7" w14:textId="77777777" w:rsidTr="00F96C78">
        <w:trPr>
          <w:trHeight w:hRule="exact" w:val="284"/>
          <w:jc w:val="center"/>
        </w:trPr>
        <w:tc>
          <w:tcPr>
            <w:tcW w:w="3166" w:type="dxa"/>
            <w:shd w:val="clear" w:color="auto" w:fill="auto"/>
          </w:tcPr>
          <w:p w14:paraId="37B686CB" w14:textId="098F0D45" w:rsidR="00316B2A" w:rsidRPr="00A57420" w:rsidRDefault="00316B2A" w:rsidP="00F96C78">
            <w:pPr>
              <w:rPr>
                <w:b/>
                <w:bCs/>
                <w:sz w:val="16"/>
                <w:szCs w:val="16"/>
                <w:lang w:val="en-US"/>
              </w:rPr>
            </w:pPr>
            <w:r w:rsidRPr="00A57420">
              <w:rPr>
                <w:b/>
                <w:bCs/>
                <w:sz w:val="16"/>
                <w:szCs w:val="16"/>
                <w:lang w:val="en-US"/>
              </w:rPr>
              <w:t>Iraj Sodagar</w:t>
            </w:r>
          </w:p>
        </w:tc>
        <w:tc>
          <w:tcPr>
            <w:tcW w:w="3166" w:type="dxa"/>
            <w:shd w:val="clear" w:color="auto" w:fill="auto"/>
          </w:tcPr>
          <w:p w14:paraId="705DF3BB" w14:textId="77777777" w:rsidR="00316B2A" w:rsidRPr="00A57420" w:rsidRDefault="00316B2A" w:rsidP="00F96C78">
            <w:pPr>
              <w:rPr>
                <w:b/>
                <w:sz w:val="16"/>
                <w:szCs w:val="16"/>
                <w:lang w:val="en-US"/>
              </w:rPr>
            </w:pPr>
            <w:r w:rsidRPr="00A57420">
              <w:rPr>
                <w:b/>
                <w:sz w:val="16"/>
                <w:szCs w:val="16"/>
                <w:lang w:val="en-US"/>
              </w:rPr>
              <w:t>Tencent</w:t>
            </w:r>
          </w:p>
        </w:tc>
      </w:tr>
      <w:tr w:rsidR="00611264" w:rsidRPr="00A57420" w14:paraId="55C4AC00" w14:textId="77777777" w:rsidTr="00BE5760">
        <w:trPr>
          <w:trHeight w:hRule="exact" w:val="284"/>
          <w:jc w:val="center"/>
        </w:trPr>
        <w:tc>
          <w:tcPr>
            <w:tcW w:w="3166" w:type="dxa"/>
            <w:shd w:val="clear" w:color="auto" w:fill="auto"/>
          </w:tcPr>
          <w:p w14:paraId="55529D53" w14:textId="77777777" w:rsidR="00611264" w:rsidRPr="00A57420" w:rsidRDefault="00611264" w:rsidP="00BE5760">
            <w:pPr>
              <w:rPr>
                <w:b/>
                <w:bCs/>
                <w:sz w:val="16"/>
                <w:szCs w:val="16"/>
                <w:lang w:val="en-US"/>
              </w:rPr>
            </w:pPr>
            <w:r w:rsidRPr="00A57420">
              <w:rPr>
                <w:b/>
                <w:bCs/>
                <w:sz w:val="16"/>
                <w:szCs w:val="16"/>
                <w:lang w:val="en-US"/>
              </w:rPr>
              <w:t>Gilles Teniou</w:t>
            </w:r>
          </w:p>
        </w:tc>
        <w:tc>
          <w:tcPr>
            <w:tcW w:w="3166" w:type="dxa"/>
            <w:shd w:val="clear" w:color="auto" w:fill="auto"/>
          </w:tcPr>
          <w:p w14:paraId="5D6A657F" w14:textId="77777777" w:rsidR="00611264" w:rsidRPr="00A57420" w:rsidRDefault="00611264" w:rsidP="00BE5760">
            <w:pPr>
              <w:rPr>
                <w:b/>
                <w:sz w:val="16"/>
                <w:szCs w:val="16"/>
                <w:lang w:val="en-US"/>
              </w:rPr>
            </w:pPr>
            <w:r w:rsidRPr="00A57420">
              <w:rPr>
                <w:b/>
                <w:sz w:val="16"/>
                <w:szCs w:val="16"/>
                <w:lang w:val="en-US"/>
              </w:rPr>
              <w:t>Tencent</w:t>
            </w:r>
          </w:p>
        </w:tc>
      </w:tr>
      <w:tr w:rsidR="00316B2A" w:rsidRPr="00A57420" w14:paraId="0D3CAE8C" w14:textId="77777777" w:rsidTr="00F96C78">
        <w:trPr>
          <w:trHeight w:hRule="exact" w:val="284"/>
          <w:jc w:val="center"/>
        </w:trPr>
        <w:tc>
          <w:tcPr>
            <w:tcW w:w="3166" w:type="dxa"/>
            <w:shd w:val="clear" w:color="auto" w:fill="auto"/>
          </w:tcPr>
          <w:p w14:paraId="0365F6D4" w14:textId="77777777" w:rsidR="00316B2A" w:rsidRPr="00A57420" w:rsidRDefault="00316B2A" w:rsidP="00F96C78">
            <w:pPr>
              <w:rPr>
                <w:b/>
                <w:bCs/>
                <w:sz w:val="16"/>
                <w:szCs w:val="16"/>
                <w:lang w:val="en-US"/>
              </w:rPr>
            </w:pPr>
            <w:r w:rsidRPr="00A57420">
              <w:rPr>
                <w:b/>
                <w:bCs/>
                <w:sz w:val="16"/>
                <w:szCs w:val="16"/>
                <w:lang w:val="en-US"/>
              </w:rPr>
              <w:t>Emmanuel Thomas</w:t>
            </w:r>
          </w:p>
        </w:tc>
        <w:tc>
          <w:tcPr>
            <w:tcW w:w="3166" w:type="dxa"/>
            <w:shd w:val="clear" w:color="auto" w:fill="auto"/>
          </w:tcPr>
          <w:p w14:paraId="79BAC5A1" w14:textId="77777777" w:rsidR="00316B2A" w:rsidRPr="00A57420" w:rsidRDefault="00316B2A" w:rsidP="00F96C78">
            <w:pPr>
              <w:rPr>
                <w:b/>
                <w:sz w:val="16"/>
                <w:szCs w:val="16"/>
                <w:lang w:val="en-US"/>
              </w:rPr>
            </w:pPr>
            <w:r w:rsidRPr="00A57420">
              <w:rPr>
                <w:b/>
                <w:sz w:val="16"/>
                <w:szCs w:val="16"/>
                <w:lang w:val="en-US"/>
              </w:rPr>
              <w:t>Xiaomi</w:t>
            </w:r>
          </w:p>
        </w:tc>
      </w:tr>
      <w:tr w:rsidR="00443A09" w:rsidRPr="00A57420" w14:paraId="0799E356" w14:textId="77777777" w:rsidTr="00177F14">
        <w:trPr>
          <w:trHeight w:hRule="exact" w:val="284"/>
          <w:jc w:val="center"/>
        </w:trPr>
        <w:tc>
          <w:tcPr>
            <w:tcW w:w="3166" w:type="dxa"/>
            <w:shd w:val="clear" w:color="auto" w:fill="auto"/>
          </w:tcPr>
          <w:p w14:paraId="04CC8642" w14:textId="1CC07FDB" w:rsidR="00443A09" w:rsidRPr="00A57420" w:rsidRDefault="00443A09" w:rsidP="00177F14">
            <w:pPr>
              <w:rPr>
                <w:b/>
                <w:bCs/>
                <w:sz w:val="16"/>
                <w:szCs w:val="16"/>
                <w:lang w:val="en-US"/>
              </w:rPr>
            </w:pPr>
            <w:r w:rsidRPr="00A57420">
              <w:rPr>
                <w:b/>
                <w:bCs/>
                <w:sz w:val="16"/>
                <w:szCs w:val="16"/>
                <w:lang w:val="en-US"/>
              </w:rPr>
              <w:t>Emman</w:t>
            </w:r>
            <w:r w:rsidR="00316B2A" w:rsidRPr="00A57420">
              <w:rPr>
                <w:b/>
                <w:bCs/>
                <w:sz w:val="16"/>
                <w:szCs w:val="16"/>
                <w:lang w:val="en-US"/>
              </w:rPr>
              <w:t>oui</w:t>
            </w:r>
            <w:r w:rsidRPr="00A57420">
              <w:rPr>
                <w:b/>
                <w:bCs/>
                <w:sz w:val="16"/>
                <w:szCs w:val="16"/>
                <w:lang w:val="en-US"/>
              </w:rPr>
              <w:t xml:space="preserve">l </w:t>
            </w:r>
            <w:r w:rsidR="00316B2A" w:rsidRPr="00A57420">
              <w:rPr>
                <w:b/>
                <w:bCs/>
                <w:sz w:val="16"/>
                <w:szCs w:val="16"/>
                <w:lang w:val="en-US"/>
              </w:rPr>
              <w:t>Potetsianakis</w:t>
            </w:r>
          </w:p>
        </w:tc>
        <w:tc>
          <w:tcPr>
            <w:tcW w:w="3166" w:type="dxa"/>
            <w:shd w:val="clear" w:color="auto" w:fill="auto"/>
          </w:tcPr>
          <w:p w14:paraId="354733C5" w14:textId="77777777" w:rsidR="00443A09" w:rsidRPr="00A57420" w:rsidRDefault="00443A09" w:rsidP="00177F14">
            <w:pPr>
              <w:rPr>
                <w:b/>
                <w:sz w:val="16"/>
                <w:szCs w:val="16"/>
                <w:lang w:val="en-US"/>
              </w:rPr>
            </w:pPr>
            <w:r w:rsidRPr="00A57420">
              <w:rPr>
                <w:b/>
                <w:sz w:val="16"/>
                <w:szCs w:val="16"/>
                <w:lang w:val="en-US"/>
              </w:rPr>
              <w:t>Xiaomi</w:t>
            </w:r>
          </w:p>
        </w:tc>
      </w:tr>
      <w:tr w:rsidR="00316B2A" w:rsidRPr="00A57420" w14:paraId="68AD8776" w14:textId="77777777" w:rsidTr="00F96C78">
        <w:trPr>
          <w:trHeight w:hRule="exact" w:val="284"/>
          <w:jc w:val="center"/>
        </w:trPr>
        <w:tc>
          <w:tcPr>
            <w:tcW w:w="3166" w:type="dxa"/>
            <w:shd w:val="clear" w:color="auto" w:fill="auto"/>
          </w:tcPr>
          <w:p w14:paraId="323CBF66" w14:textId="77777777" w:rsidR="00316B2A" w:rsidRPr="00A57420" w:rsidRDefault="00316B2A" w:rsidP="00F96C78">
            <w:pPr>
              <w:rPr>
                <w:b/>
                <w:bCs/>
                <w:sz w:val="16"/>
                <w:szCs w:val="16"/>
                <w:lang w:val="en-US"/>
              </w:rPr>
            </w:pPr>
            <w:r w:rsidRPr="00A57420">
              <w:rPr>
                <w:b/>
                <w:bCs/>
                <w:sz w:val="16"/>
                <w:szCs w:val="16"/>
                <w:lang w:val="en-US"/>
              </w:rPr>
              <w:t>Mary-Luc Champel</w:t>
            </w:r>
          </w:p>
        </w:tc>
        <w:tc>
          <w:tcPr>
            <w:tcW w:w="3166" w:type="dxa"/>
            <w:shd w:val="clear" w:color="auto" w:fill="auto"/>
          </w:tcPr>
          <w:p w14:paraId="5F8767FF" w14:textId="77777777" w:rsidR="00316B2A" w:rsidRPr="00A57420" w:rsidRDefault="00316B2A" w:rsidP="00F96C78">
            <w:pPr>
              <w:rPr>
                <w:b/>
                <w:sz w:val="16"/>
                <w:szCs w:val="16"/>
                <w:lang w:val="en-US"/>
              </w:rPr>
            </w:pPr>
            <w:r w:rsidRPr="00A57420">
              <w:rPr>
                <w:b/>
                <w:sz w:val="16"/>
                <w:szCs w:val="16"/>
                <w:lang w:val="en-US"/>
              </w:rPr>
              <w:t>Xiaomi</w:t>
            </w:r>
          </w:p>
        </w:tc>
      </w:tr>
      <w:tr w:rsidR="00ED310D" w:rsidRPr="00A57420" w14:paraId="78AF2351" w14:textId="77777777" w:rsidTr="00A443A1">
        <w:trPr>
          <w:trHeight w:hRule="exact" w:val="284"/>
          <w:jc w:val="center"/>
        </w:trPr>
        <w:tc>
          <w:tcPr>
            <w:tcW w:w="3166" w:type="dxa"/>
            <w:shd w:val="clear" w:color="auto" w:fill="auto"/>
          </w:tcPr>
          <w:p w14:paraId="35B31AC2" w14:textId="099E3C80" w:rsidR="00ED310D" w:rsidRPr="00A57420" w:rsidRDefault="00316B2A" w:rsidP="00A443A1">
            <w:pPr>
              <w:rPr>
                <w:b/>
                <w:bCs/>
                <w:sz w:val="16"/>
                <w:szCs w:val="16"/>
                <w:lang w:val="en-US"/>
              </w:rPr>
            </w:pPr>
            <w:r w:rsidRPr="00A57420">
              <w:rPr>
                <w:b/>
                <w:bCs/>
                <w:sz w:val="16"/>
                <w:szCs w:val="16"/>
                <w:lang w:val="en-US"/>
              </w:rPr>
              <w:t>Qiuting Li</w:t>
            </w:r>
          </w:p>
        </w:tc>
        <w:tc>
          <w:tcPr>
            <w:tcW w:w="3166" w:type="dxa"/>
            <w:shd w:val="clear" w:color="auto" w:fill="auto"/>
          </w:tcPr>
          <w:p w14:paraId="33164704" w14:textId="7FE205B3" w:rsidR="00ED310D" w:rsidRPr="00A57420" w:rsidRDefault="00316B2A" w:rsidP="00A443A1">
            <w:pPr>
              <w:rPr>
                <w:b/>
                <w:sz w:val="16"/>
                <w:szCs w:val="16"/>
                <w:lang w:val="en-US"/>
              </w:rPr>
            </w:pPr>
            <w:r w:rsidRPr="00A57420">
              <w:rPr>
                <w:b/>
                <w:sz w:val="16"/>
                <w:szCs w:val="16"/>
                <w:lang w:val="en-US"/>
              </w:rPr>
              <w:t>ZTE</w:t>
            </w:r>
          </w:p>
        </w:tc>
      </w:tr>
      <w:tr w:rsidR="00A57420" w:rsidRPr="00296228" w14:paraId="3111A8D0" w14:textId="77777777" w:rsidTr="00A443A1">
        <w:trPr>
          <w:trHeight w:hRule="exact" w:val="284"/>
          <w:jc w:val="center"/>
        </w:trPr>
        <w:tc>
          <w:tcPr>
            <w:tcW w:w="3166" w:type="dxa"/>
            <w:shd w:val="clear" w:color="auto" w:fill="auto"/>
          </w:tcPr>
          <w:p w14:paraId="0CF52A10" w14:textId="544EEAB6" w:rsidR="00A57420" w:rsidRPr="00A57420" w:rsidRDefault="00A57420" w:rsidP="00A443A1">
            <w:pPr>
              <w:rPr>
                <w:b/>
                <w:bCs/>
                <w:sz w:val="16"/>
                <w:szCs w:val="16"/>
                <w:lang w:val="en-US"/>
              </w:rPr>
            </w:pPr>
            <w:r w:rsidRPr="00A57420">
              <w:rPr>
                <w:b/>
                <w:bCs/>
                <w:sz w:val="16"/>
                <w:szCs w:val="16"/>
                <w:lang w:val="en-US"/>
              </w:rPr>
              <w:t>Yongjing Zhang</w:t>
            </w:r>
          </w:p>
        </w:tc>
        <w:tc>
          <w:tcPr>
            <w:tcW w:w="3166" w:type="dxa"/>
            <w:shd w:val="clear" w:color="auto" w:fill="auto"/>
          </w:tcPr>
          <w:p w14:paraId="345B63D5" w14:textId="728F1AE9" w:rsidR="00A57420" w:rsidRPr="00A57420" w:rsidRDefault="00A57420" w:rsidP="00A443A1">
            <w:pPr>
              <w:rPr>
                <w:b/>
                <w:sz w:val="16"/>
                <w:szCs w:val="16"/>
                <w:lang w:val="en-US"/>
              </w:rPr>
            </w:pPr>
            <w:r w:rsidRPr="00A57420">
              <w:rPr>
                <w:b/>
                <w:sz w:val="16"/>
                <w:szCs w:val="16"/>
                <w:lang w:val="en-US"/>
              </w:rPr>
              <w:t>?</w:t>
            </w:r>
          </w:p>
        </w:tc>
      </w:tr>
    </w:tbl>
    <w:p w14:paraId="2AB72DBE" w14:textId="77777777" w:rsidR="00A65232" w:rsidRPr="00BD5D58" w:rsidRDefault="00A65232" w:rsidP="00683324">
      <w:pPr>
        <w:rPr>
          <w:szCs w:val="22"/>
          <w:lang w:val="en-US"/>
        </w:rPr>
        <w:sectPr w:rsidR="00A65232" w:rsidRPr="00BD5D58" w:rsidSect="00E1666D">
          <w:headerReference w:type="default" r:id="rId58"/>
          <w:footerReference w:type="default" r:id="rId59"/>
          <w:headerReference w:type="first" r:id="rId60"/>
          <w:footerReference w:type="first" r:id="rId61"/>
          <w:endnotePr>
            <w:numFmt w:val="decimal"/>
          </w:endnotePr>
          <w:pgSz w:w="11907" w:h="16840" w:code="9"/>
          <w:pgMar w:top="1040" w:right="1411" w:bottom="993" w:left="1138" w:header="720" w:footer="720" w:gutter="0"/>
          <w:cols w:space="720"/>
          <w:titlePg/>
        </w:sectPr>
      </w:pPr>
    </w:p>
    <w:p w14:paraId="5062A86A" w14:textId="77777777" w:rsidR="00683324" w:rsidRPr="00BD5D58" w:rsidRDefault="00683324" w:rsidP="00015E82">
      <w:pPr>
        <w:pStyle w:val="Heading"/>
        <w:tabs>
          <w:tab w:val="left" w:pos="900"/>
          <w:tab w:val="left" w:pos="7200"/>
        </w:tabs>
        <w:spacing w:before="120" w:after="0"/>
        <w:ind w:left="0" w:firstLine="0"/>
        <w:jc w:val="center"/>
        <w:rPr>
          <w:color w:val="000000"/>
          <w:sz w:val="28"/>
          <w:szCs w:val="28"/>
          <w:lang w:val="en-US"/>
        </w:rPr>
      </w:pPr>
      <w:r w:rsidRPr="00BD5D58">
        <w:rPr>
          <w:color w:val="000000"/>
          <w:sz w:val="28"/>
          <w:szCs w:val="28"/>
          <w:lang w:val="en-US"/>
        </w:rPr>
        <w:lastRenderedPageBreak/>
        <w:t>Annex A - The documents status</w:t>
      </w:r>
      <w:r w:rsidR="00015E82" w:rsidRPr="00BD5D58">
        <w:rPr>
          <w:color w:val="000000"/>
          <w:sz w:val="28"/>
          <w:szCs w:val="28"/>
          <w:lang w:val="en-US"/>
        </w:rPr>
        <w:t xml:space="preserve"> </w:t>
      </w:r>
    </w:p>
    <w:p w14:paraId="73E3D4E7" w14:textId="77777777" w:rsidR="00155301" w:rsidRPr="00BD5D58" w:rsidRDefault="00155301" w:rsidP="00155301">
      <w:pPr>
        <w:pStyle w:val="Heading"/>
        <w:tabs>
          <w:tab w:val="left" w:pos="900"/>
          <w:tab w:val="left" w:pos="7200"/>
        </w:tabs>
        <w:spacing w:before="120" w:after="0"/>
        <w:ind w:left="0" w:firstLine="0"/>
        <w:jc w:val="center"/>
        <w:rPr>
          <w:color w:val="000000"/>
          <w:sz w:val="28"/>
          <w:szCs w:val="28"/>
          <w:lang w:val="en-US"/>
        </w:rPr>
      </w:pPr>
    </w:p>
    <w:tbl>
      <w:tblPr>
        <w:tblW w:w="14986" w:type="dxa"/>
        <w:tblLayout w:type="fixed"/>
        <w:tblCellMar>
          <w:left w:w="0" w:type="dxa"/>
          <w:right w:w="0" w:type="dxa"/>
        </w:tblCellMar>
        <w:tblLook w:val="04A0" w:firstRow="1" w:lastRow="0" w:firstColumn="1" w:lastColumn="0" w:noHBand="0" w:noVBand="1"/>
      </w:tblPr>
      <w:tblGrid>
        <w:gridCol w:w="1346"/>
        <w:gridCol w:w="5690"/>
        <w:gridCol w:w="2968"/>
        <w:gridCol w:w="993"/>
        <w:gridCol w:w="1284"/>
        <w:gridCol w:w="1145"/>
        <w:gridCol w:w="1560"/>
      </w:tblGrid>
      <w:tr w:rsidR="00E72D47" w:rsidRPr="005F1B55" w14:paraId="0B2F59BF" w14:textId="77777777" w:rsidTr="008316AD">
        <w:trPr>
          <w:trHeight w:val="758"/>
        </w:trPr>
        <w:tc>
          <w:tcPr>
            <w:tcW w:w="134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066B9F6D" w14:textId="77777777" w:rsidR="00E72D47" w:rsidRPr="005F1B55" w:rsidRDefault="00E72D47" w:rsidP="0028484D">
            <w:pPr>
              <w:spacing w:before="40" w:after="40"/>
              <w:ind w:left="57" w:right="57"/>
              <w:jc w:val="center"/>
              <w:rPr>
                <w:rFonts w:eastAsia="Calibri" w:cs="Arial"/>
                <w:b/>
                <w:sz w:val="20"/>
                <w:lang w:val="en-US"/>
              </w:rPr>
            </w:pPr>
            <w:r w:rsidRPr="005F1B55">
              <w:rPr>
                <w:rFonts w:cs="Arial"/>
                <w:b/>
                <w:sz w:val="20"/>
                <w:lang w:val="en-US"/>
              </w:rPr>
              <w:t>Tdoc number</w:t>
            </w:r>
          </w:p>
        </w:tc>
        <w:tc>
          <w:tcPr>
            <w:tcW w:w="5690"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9CFD5A9" w14:textId="77777777" w:rsidR="00E72D47" w:rsidRPr="005F1B55" w:rsidRDefault="00E72D47" w:rsidP="0028484D">
            <w:pPr>
              <w:spacing w:before="40" w:after="40"/>
              <w:ind w:left="57" w:right="57"/>
              <w:jc w:val="center"/>
              <w:rPr>
                <w:rFonts w:eastAsia="Calibri" w:cs="Arial"/>
                <w:bCs/>
                <w:sz w:val="20"/>
                <w:lang w:val="en-US"/>
              </w:rPr>
            </w:pPr>
            <w:r w:rsidRPr="005F1B55">
              <w:rPr>
                <w:rFonts w:cs="Arial"/>
                <w:bCs/>
                <w:sz w:val="20"/>
                <w:lang w:val="en-US"/>
              </w:rPr>
              <w:t>Title</w:t>
            </w:r>
          </w:p>
        </w:tc>
        <w:tc>
          <w:tcPr>
            <w:tcW w:w="296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544B605" w14:textId="77777777" w:rsidR="00E72D47" w:rsidRPr="005F1B55" w:rsidRDefault="00E72D47" w:rsidP="0028484D">
            <w:pPr>
              <w:spacing w:before="40" w:after="40"/>
              <w:ind w:left="57" w:right="57"/>
              <w:jc w:val="center"/>
              <w:rPr>
                <w:rFonts w:eastAsia="Calibri" w:cs="Arial"/>
                <w:bCs/>
                <w:sz w:val="20"/>
                <w:lang w:val="en-US"/>
              </w:rPr>
            </w:pPr>
            <w:r w:rsidRPr="005F1B55">
              <w:rPr>
                <w:rFonts w:cs="Arial"/>
                <w:bCs/>
                <w:sz w:val="20"/>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807C0CD" w14:textId="77777777" w:rsidR="00E72D47" w:rsidRPr="005F1B55" w:rsidRDefault="00E72D47" w:rsidP="007E5EDB">
            <w:pPr>
              <w:spacing w:before="40" w:after="40"/>
              <w:ind w:left="57" w:right="57"/>
              <w:jc w:val="center"/>
              <w:rPr>
                <w:rFonts w:eastAsia="Calibri" w:cs="Arial"/>
                <w:bCs/>
                <w:sz w:val="20"/>
                <w:lang w:val="en-US"/>
              </w:rPr>
            </w:pPr>
            <w:r w:rsidRPr="005F1B55">
              <w:rPr>
                <w:rFonts w:cs="Arial"/>
                <w:bCs/>
                <w:sz w:val="20"/>
                <w:lang w:val="en-US"/>
              </w:rPr>
              <w:t>SWG Agenda Item</w:t>
            </w:r>
          </w:p>
        </w:tc>
        <w:tc>
          <w:tcPr>
            <w:tcW w:w="1284" w:type="dxa"/>
            <w:tcBorders>
              <w:top w:val="single" w:sz="8" w:space="0" w:color="auto"/>
              <w:left w:val="nil"/>
              <w:bottom w:val="single" w:sz="8" w:space="0" w:color="auto"/>
              <w:right w:val="single" w:sz="8" w:space="0" w:color="auto"/>
            </w:tcBorders>
            <w:shd w:val="clear" w:color="auto" w:fill="CCFFCC"/>
            <w:vAlign w:val="center"/>
            <w:hideMark/>
          </w:tcPr>
          <w:p w14:paraId="7C7C29EC" w14:textId="77777777" w:rsidR="00E72D47" w:rsidRPr="005F1B55" w:rsidRDefault="00E72D47" w:rsidP="00145AE5">
            <w:pPr>
              <w:spacing w:before="40" w:after="40"/>
              <w:ind w:left="57" w:right="57"/>
              <w:jc w:val="center"/>
              <w:rPr>
                <w:rFonts w:eastAsia="Calibri" w:cs="Arial"/>
                <w:bCs/>
                <w:sz w:val="20"/>
                <w:lang w:val="en-US"/>
              </w:rPr>
            </w:pPr>
            <w:r w:rsidRPr="005F1B55">
              <w:rPr>
                <w:rFonts w:cs="Arial"/>
                <w:bCs/>
                <w:sz w:val="20"/>
                <w:lang w:val="en-US"/>
              </w:rPr>
              <w:t>Replaced by</w:t>
            </w:r>
          </w:p>
        </w:tc>
        <w:tc>
          <w:tcPr>
            <w:tcW w:w="1145" w:type="dxa"/>
            <w:tcBorders>
              <w:top w:val="single" w:sz="8" w:space="0" w:color="auto"/>
              <w:left w:val="nil"/>
              <w:bottom w:val="single" w:sz="8" w:space="0" w:color="auto"/>
              <w:right w:val="single" w:sz="8" w:space="0" w:color="auto"/>
            </w:tcBorders>
            <w:shd w:val="clear" w:color="auto" w:fill="CCFFCC"/>
            <w:vAlign w:val="center"/>
            <w:hideMark/>
          </w:tcPr>
          <w:p w14:paraId="42613E71" w14:textId="77777777" w:rsidR="00E72D47" w:rsidRPr="005F1B55" w:rsidRDefault="00E72D47" w:rsidP="0028484D">
            <w:pPr>
              <w:spacing w:before="40" w:after="40"/>
              <w:ind w:left="57" w:right="57"/>
              <w:jc w:val="center"/>
              <w:rPr>
                <w:rFonts w:eastAsia="Calibri" w:cs="Arial"/>
                <w:bCs/>
                <w:sz w:val="20"/>
                <w:lang w:val="en-US"/>
              </w:rPr>
            </w:pPr>
            <w:r w:rsidRPr="005F1B55">
              <w:rPr>
                <w:rFonts w:cs="Arial"/>
                <w:bCs/>
                <w:sz w:val="20"/>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27A54AB2" w14:textId="77777777" w:rsidR="00E72D47" w:rsidRPr="005F1B55" w:rsidRDefault="00E72D47" w:rsidP="0028484D">
            <w:pPr>
              <w:spacing w:before="40" w:after="40"/>
              <w:ind w:left="57" w:right="57"/>
              <w:jc w:val="center"/>
              <w:rPr>
                <w:rFonts w:eastAsia="Calibri" w:cs="Arial"/>
                <w:bCs/>
                <w:sz w:val="20"/>
                <w:lang w:val="en-US"/>
              </w:rPr>
            </w:pPr>
            <w:r w:rsidRPr="005F1B55">
              <w:rPr>
                <w:rFonts w:cs="Arial"/>
                <w:bCs/>
                <w:sz w:val="20"/>
                <w:lang w:val="en-US"/>
              </w:rPr>
              <w:t>SA4 A.I. for Tdocs presented at SA4 plenary*</w:t>
            </w:r>
          </w:p>
        </w:tc>
      </w:tr>
      <w:tr w:rsidR="005F1B55" w:rsidRPr="005F1B55" w14:paraId="2B647F62"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292A803" w14:textId="77777777" w:rsidR="005F1B55" w:rsidRPr="005F1B55" w:rsidRDefault="00000000" w:rsidP="005F1B55">
            <w:pPr>
              <w:pStyle w:val="Contribnumber"/>
            </w:pPr>
            <w:hyperlink r:id="rId62" w:history="1">
              <w:r w:rsidR="005F1B55" w:rsidRPr="005F1B55">
                <w:rPr>
                  <w:rStyle w:val="Lienhypertexte"/>
                  <w:kern w:val="0"/>
                  <w:u w:val="none"/>
                  <w:lang w:val="fr-FR" w:eastAsia="fr-FR"/>
                </w:rPr>
                <w:t>S4aV230059</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445AB3" w14:textId="77777777" w:rsidR="005F1B55" w:rsidRPr="005F1B55" w:rsidRDefault="005F1B55" w:rsidP="005F1B55">
            <w:pPr>
              <w:rPr>
                <w:rFonts w:cs="Arial"/>
                <w:sz w:val="20"/>
                <w:lang w:val="fr-FR"/>
              </w:rPr>
            </w:pPr>
            <w:r w:rsidRPr="005F1B55">
              <w:rPr>
                <w:rFonts w:cs="Arial"/>
                <w:sz w:val="20"/>
                <w:lang w:val="fr-FR"/>
              </w:rPr>
              <w:t>[FS_AVATAR] UC5: Artificial Intelligence-Based Avatar</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58562D" w14:textId="77777777" w:rsidR="005F1B55" w:rsidRPr="005F1B55" w:rsidRDefault="005F1B55" w:rsidP="005F1B55">
            <w:pPr>
              <w:rPr>
                <w:rFonts w:cs="Arial"/>
                <w:sz w:val="20"/>
              </w:rPr>
            </w:pPr>
            <w:r w:rsidRPr="005F1B55">
              <w:rPr>
                <w:rFonts w:cs="Arial"/>
                <w:sz w:val="20"/>
              </w:rPr>
              <w:t>China Mobile Com.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3EECB53" w14:textId="77777777" w:rsidR="005F1B55" w:rsidRPr="005F1B55" w:rsidRDefault="005F1B55" w:rsidP="005F1B55">
            <w:pPr>
              <w:widowControl/>
              <w:spacing w:after="0" w:line="240" w:lineRule="auto"/>
              <w:jc w:val="center"/>
              <w:rPr>
                <w:rFonts w:cs="Arial"/>
                <w:sz w:val="20"/>
              </w:rPr>
            </w:pPr>
            <w:r w:rsidRPr="005F1B55">
              <w:rPr>
                <w:rFonts w:cs="Arial"/>
                <w:sz w:val="20"/>
              </w:rPr>
              <w:t>3.9</w:t>
            </w:r>
          </w:p>
        </w:tc>
        <w:tc>
          <w:tcPr>
            <w:tcW w:w="1284" w:type="dxa"/>
            <w:tcBorders>
              <w:top w:val="single" w:sz="4" w:space="0" w:color="auto"/>
              <w:left w:val="nil"/>
              <w:bottom w:val="single" w:sz="4" w:space="0" w:color="auto"/>
              <w:right w:val="single" w:sz="8" w:space="0" w:color="auto"/>
            </w:tcBorders>
          </w:tcPr>
          <w:p w14:paraId="1AFAF3DD" w14:textId="77777777" w:rsidR="005F1B55" w:rsidRPr="005F1B55" w:rsidRDefault="005F1B55" w:rsidP="005F1B55">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286A2E6B" w14:textId="77777777" w:rsidR="005F1B55" w:rsidRPr="005F1B55" w:rsidRDefault="00E17C86" w:rsidP="005F1B55">
            <w:pPr>
              <w:jc w:val="center"/>
              <w:rPr>
                <w:rFonts w:cs="Arial"/>
                <w:sz w:val="20"/>
                <w:lang w:val="en-US"/>
              </w:rPr>
            </w:pPr>
            <w:r>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0C837D24" w14:textId="77777777" w:rsidR="005F1B55" w:rsidRPr="005F1B55" w:rsidRDefault="005F1B55" w:rsidP="005F1B55">
            <w:pPr>
              <w:jc w:val="center"/>
              <w:rPr>
                <w:rFonts w:cs="Arial"/>
                <w:sz w:val="20"/>
                <w:lang w:val="en-US"/>
              </w:rPr>
            </w:pPr>
          </w:p>
        </w:tc>
      </w:tr>
      <w:tr w:rsidR="005F1B55" w:rsidRPr="005F1B55" w14:paraId="7F680697"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9779A02" w14:textId="77777777" w:rsidR="005F1B55" w:rsidRPr="005F1B55" w:rsidRDefault="00000000" w:rsidP="005F1B55">
            <w:pPr>
              <w:pStyle w:val="Contribnumber"/>
            </w:pPr>
            <w:hyperlink r:id="rId63" w:history="1">
              <w:r w:rsidR="005F1B55" w:rsidRPr="005F1B55">
                <w:rPr>
                  <w:rStyle w:val="Lienhypertexte"/>
                  <w:kern w:val="0"/>
                  <w:u w:val="none"/>
                  <w:lang w:val="fr-FR" w:eastAsia="fr-FR"/>
                </w:rPr>
                <w:t>S4aV230060</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C5C1C8A" w14:textId="77777777" w:rsidR="005F1B55" w:rsidRPr="005F1B55" w:rsidRDefault="005F1B55" w:rsidP="005F1B55">
            <w:pPr>
              <w:rPr>
                <w:rFonts w:cs="Arial"/>
                <w:sz w:val="20"/>
              </w:rPr>
            </w:pPr>
            <w:r w:rsidRPr="005F1B55">
              <w:rPr>
                <w:rFonts w:cs="Arial"/>
                <w:sz w:val="20"/>
              </w:rPr>
              <w:t>[FS_AVATAR] Update UC 4 to support avatar authorization</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4BF9D7E" w14:textId="77777777" w:rsidR="005F1B55" w:rsidRPr="005F1B55" w:rsidRDefault="005F1B55" w:rsidP="005F1B55">
            <w:pPr>
              <w:rPr>
                <w:rFonts w:cs="Arial"/>
                <w:sz w:val="20"/>
              </w:rPr>
            </w:pPr>
            <w:r w:rsidRPr="005F1B55">
              <w:rPr>
                <w:rFonts w:cs="Arial"/>
                <w:sz w:val="20"/>
              </w:rPr>
              <w:t>China Mobile Com.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09CFEE" w14:textId="77777777" w:rsidR="005F1B55" w:rsidRPr="005F1B55" w:rsidRDefault="005F1B55" w:rsidP="005F1B55">
            <w:pPr>
              <w:widowControl/>
              <w:spacing w:after="0" w:line="240" w:lineRule="auto"/>
              <w:jc w:val="center"/>
              <w:rPr>
                <w:rFonts w:cs="Arial"/>
                <w:sz w:val="20"/>
              </w:rPr>
            </w:pPr>
            <w:r w:rsidRPr="005F1B55">
              <w:rPr>
                <w:rFonts w:cs="Arial"/>
                <w:sz w:val="20"/>
              </w:rPr>
              <w:t>3.9</w:t>
            </w:r>
          </w:p>
        </w:tc>
        <w:tc>
          <w:tcPr>
            <w:tcW w:w="1284" w:type="dxa"/>
            <w:tcBorders>
              <w:top w:val="single" w:sz="4" w:space="0" w:color="auto"/>
              <w:left w:val="nil"/>
              <w:bottom w:val="single" w:sz="4" w:space="0" w:color="auto"/>
              <w:right w:val="single" w:sz="8" w:space="0" w:color="auto"/>
            </w:tcBorders>
          </w:tcPr>
          <w:p w14:paraId="417A992E" w14:textId="77777777" w:rsidR="005F1B55" w:rsidRPr="005F1B55" w:rsidRDefault="005F1B55" w:rsidP="005F1B55">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17534AA3" w14:textId="398F524F" w:rsidR="005F1B55" w:rsidRPr="005F1B55" w:rsidRDefault="00264683" w:rsidP="005F1B55">
            <w:pPr>
              <w:jc w:val="center"/>
              <w:rPr>
                <w:rFonts w:cs="Arial"/>
                <w:sz w:val="20"/>
                <w:lang w:val="en-US"/>
              </w:rPr>
            </w:pPr>
            <w:r>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71630948" w14:textId="77777777" w:rsidR="005F1B55" w:rsidRPr="005F1B55" w:rsidRDefault="005F1B55" w:rsidP="005F1B55">
            <w:pPr>
              <w:jc w:val="center"/>
              <w:rPr>
                <w:rFonts w:cs="Arial"/>
                <w:sz w:val="20"/>
                <w:lang w:val="en-US"/>
              </w:rPr>
            </w:pPr>
          </w:p>
        </w:tc>
      </w:tr>
      <w:tr w:rsidR="005F1B55" w:rsidRPr="005F1B55" w14:paraId="48798825"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4D1BD60" w14:textId="77777777" w:rsidR="005F1B55" w:rsidRPr="005F1B55" w:rsidRDefault="00000000" w:rsidP="005F1B55">
            <w:pPr>
              <w:pStyle w:val="Contribnumber"/>
              <w:rPr>
                <w:rStyle w:val="Lienhypertexte"/>
                <w:kern w:val="0"/>
                <w:u w:val="none"/>
                <w:lang w:val="fr-FR" w:eastAsia="fr-FR"/>
              </w:rPr>
            </w:pPr>
            <w:hyperlink r:id="rId64" w:history="1">
              <w:r w:rsidR="005F1B55" w:rsidRPr="005F1B55">
                <w:rPr>
                  <w:rStyle w:val="Lienhypertexte"/>
                  <w:kern w:val="0"/>
                  <w:u w:val="none"/>
                  <w:lang w:val="fr-FR" w:eastAsia="fr-FR"/>
                </w:rPr>
                <w:t>S4aV230061</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D5AE2B8" w14:textId="77777777" w:rsidR="005F1B55" w:rsidRPr="005F1B55" w:rsidRDefault="005F1B55" w:rsidP="005F1B55">
            <w:pPr>
              <w:rPr>
                <w:rFonts w:cs="Arial"/>
                <w:sz w:val="20"/>
              </w:rPr>
            </w:pPr>
            <w:r w:rsidRPr="005F1B55">
              <w:rPr>
                <w:rFonts w:cs="Arial"/>
                <w:sz w:val="20"/>
              </w:rPr>
              <w:t>[MeCAR] pCR on latency metrics definition</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B87453" w14:textId="77777777" w:rsidR="005F1B55" w:rsidRPr="005F1B55" w:rsidRDefault="005F1B55" w:rsidP="005F1B55">
            <w:pPr>
              <w:rPr>
                <w:rFonts w:cs="Arial"/>
                <w:sz w:val="20"/>
              </w:rPr>
            </w:pPr>
            <w:r w:rsidRPr="005F1B55">
              <w:rPr>
                <w:rFonts w:cs="Arial"/>
                <w:sz w:val="20"/>
              </w:rPr>
              <w:t>InterDigital Finland Oy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95378EF" w14:textId="77777777" w:rsidR="005F1B55" w:rsidRPr="005F1B55" w:rsidRDefault="005F1B55" w:rsidP="005F1B55">
            <w:pPr>
              <w:widowControl/>
              <w:spacing w:after="0" w:line="240" w:lineRule="auto"/>
              <w:jc w:val="center"/>
              <w:rPr>
                <w:rFonts w:cs="Arial"/>
                <w:sz w:val="20"/>
              </w:rPr>
            </w:pPr>
            <w:r w:rsidRPr="005F1B55">
              <w:rPr>
                <w:rFonts w:cs="Arial"/>
                <w:sz w:val="20"/>
              </w:rPr>
              <w:t>3.4</w:t>
            </w:r>
          </w:p>
        </w:tc>
        <w:tc>
          <w:tcPr>
            <w:tcW w:w="1284" w:type="dxa"/>
            <w:tcBorders>
              <w:top w:val="single" w:sz="4" w:space="0" w:color="auto"/>
              <w:left w:val="nil"/>
              <w:bottom w:val="single" w:sz="4" w:space="0" w:color="auto"/>
              <w:right w:val="single" w:sz="8" w:space="0" w:color="auto"/>
            </w:tcBorders>
          </w:tcPr>
          <w:p w14:paraId="02532825" w14:textId="77777777" w:rsidR="005F1B55" w:rsidRPr="005F1B55" w:rsidRDefault="005F1B55" w:rsidP="005F1B55">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4B37B336" w14:textId="77777777" w:rsidR="005F1B55" w:rsidRPr="005F1B55" w:rsidRDefault="00E17C86" w:rsidP="005F1B55">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32E2F90F" w14:textId="77777777" w:rsidR="005F1B55" w:rsidRPr="005F1B55" w:rsidRDefault="005F1B55" w:rsidP="005F1B55">
            <w:pPr>
              <w:jc w:val="center"/>
              <w:rPr>
                <w:rFonts w:cs="Arial"/>
                <w:sz w:val="20"/>
                <w:lang w:val="en-US"/>
              </w:rPr>
            </w:pPr>
          </w:p>
        </w:tc>
      </w:tr>
      <w:tr w:rsidR="005F1B55" w:rsidRPr="005F1B55" w14:paraId="6933A248"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968C928" w14:textId="77777777" w:rsidR="005F1B55" w:rsidRPr="005F1B55" w:rsidRDefault="00000000" w:rsidP="005F1B55">
            <w:pPr>
              <w:pStyle w:val="Contribnumber"/>
            </w:pPr>
            <w:hyperlink r:id="rId65" w:history="1">
              <w:r w:rsidR="005F1B55" w:rsidRPr="005F1B55">
                <w:rPr>
                  <w:rStyle w:val="Lienhypertexte"/>
                  <w:kern w:val="0"/>
                  <w:u w:val="none"/>
                  <w:lang w:val="fr-FR" w:eastAsia="fr-FR"/>
                </w:rPr>
                <w:t>S4aV230062</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3F9FBF1" w14:textId="77777777" w:rsidR="005F1B55" w:rsidRPr="005F1B55" w:rsidRDefault="005F1B55" w:rsidP="005F1B55">
            <w:pPr>
              <w:rPr>
                <w:rFonts w:cs="Arial"/>
                <w:sz w:val="20"/>
              </w:rPr>
            </w:pPr>
            <w:r w:rsidRPr="005F1B55">
              <w:rPr>
                <w:rFonts w:cs="Arial"/>
                <w:sz w:val="20"/>
              </w:rPr>
              <w:t>[AI4Media] Split inferencing scenario update</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843227E" w14:textId="77777777" w:rsidR="005F1B55" w:rsidRPr="005F1B55" w:rsidRDefault="005F1B55" w:rsidP="005F1B55">
            <w:pPr>
              <w:rPr>
                <w:rFonts w:cs="Arial"/>
                <w:sz w:val="20"/>
              </w:rPr>
            </w:pPr>
            <w:r w:rsidRPr="005F1B55">
              <w:rPr>
                <w:rFonts w:cs="Arial"/>
                <w:sz w:val="20"/>
              </w:rPr>
              <w:t>InterDigital Finland Oy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28F22B9" w14:textId="77777777" w:rsidR="005F1B55" w:rsidRPr="005F1B55" w:rsidRDefault="005F1B55" w:rsidP="005F1B55">
            <w:pPr>
              <w:widowControl/>
              <w:spacing w:after="0" w:line="240" w:lineRule="auto"/>
              <w:jc w:val="center"/>
              <w:rPr>
                <w:rFonts w:cs="Arial"/>
                <w:sz w:val="20"/>
              </w:rPr>
            </w:pPr>
            <w:r w:rsidRPr="005F1B55">
              <w:rPr>
                <w:rFonts w:cs="Arial"/>
                <w:sz w:val="20"/>
              </w:rPr>
              <w:t>3.5</w:t>
            </w:r>
          </w:p>
        </w:tc>
        <w:tc>
          <w:tcPr>
            <w:tcW w:w="1284" w:type="dxa"/>
            <w:tcBorders>
              <w:top w:val="single" w:sz="4" w:space="0" w:color="auto"/>
              <w:left w:val="nil"/>
              <w:bottom w:val="single" w:sz="4" w:space="0" w:color="auto"/>
              <w:right w:val="single" w:sz="8" w:space="0" w:color="auto"/>
            </w:tcBorders>
          </w:tcPr>
          <w:p w14:paraId="78340312" w14:textId="77777777" w:rsidR="005F1B55" w:rsidRPr="005F1B55" w:rsidRDefault="005F1B55" w:rsidP="005F1B55">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7E66D115" w14:textId="77777777" w:rsidR="005F1B55" w:rsidRPr="005F1B55" w:rsidRDefault="00E17C86" w:rsidP="005F1B55">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49700319" w14:textId="77777777" w:rsidR="005F1B55" w:rsidRPr="005F1B55" w:rsidRDefault="005F1B55" w:rsidP="005F1B55">
            <w:pPr>
              <w:jc w:val="center"/>
              <w:rPr>
                <w:rFonts w:cs="Arial"/>
                <w:sz w:val="20"/>
                <w:lang w:val="en-US"/>
              </w:rPr>
            </w:pPr>
          </w:p>
        </w:tc>
      </w:tr>
      <w:tr w:rsidR="005F1B55" w:rsidRPr="005F1B55" w14:paraId="6DFB0BF3"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CE599F1" w14:textId="77777777" w:rsidR="005F1B55" w:rsidRPr="005F1B55" w:rsidRDefault="00000000" w:rsidP="005F1B55">
            <w:pPr>
              <w:pStyle w:val="Contribnumber"/>
            </w:pPr>
            <w:hyperlink r:id="rId66" w:history="1">
              <w:r w:rsidR="005F1B55" w:rsidRPr="005F1B55">
                <w:rPr>
                  <w:rStyle w:val="Lienhypertexte"/>
                  <w:kern w:val="0"/>
                  <w:u w:val="none"/>
                  <w:lang w:val="fr-FR" w:eastAsia="fr-FR"/>
                </w:rPr>
                <w:t>S4aV230063</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F4FA113" w14:textId="77777777" w:rsidR="005F1B55" w:rsidRPr="005F1B55" w:rsidRDefault="005F1B55" w:rsidP="005F1B55">
            <w:pPr>
              <w:rPr>
                <w:rFonts w:cs="Arial"/>
                <w:sz w:val="20"/>
              </w:rPr>
            </w:pPr>
            <w:r w:rsidRPr="005F1B55">
              <w:rPr>
                <w:rFonts w:cs="Arial"/>
                <w:sz w:val="20"/>
              </w:rPr>
              <w:t xml:space="preserve">[FS_AI4Media] Description for bit-incremental transmission scenario </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E30661" w14:textId="77777777" w:rsidR="005F1B55" w:rsidRPr="005F1B55" w:rsidRDefault="005F1B55" w:rsidP="005F1B55">
            <w:pPr>
              <w:rPr>
                <w:rFonts w:cs="Arial"/>
                <w:sz w:val="20"/>
              </w:rPr>
            </w:pPr>
            <w:r w:rsidRPr="005F1B55">
              <w:rPr>
                <w:rFonts w:cs="Arial"/>
                <w:sz w:val="20"/>
              </w:rPr>
              <w:t>Nokia, Fraunhofer HHI</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C78A516" w14:textId="77777777" w:rsidR="005F1B55" w:rsidRPr="005F1B55" w:rsidRDefault="005F1B55" w:rsidP="005F1B55">
            <w:pPr>
              <w:widowControl/>
              <w:spacing w:after="0" w:line="240" w:lineRule="auto"/>
              <w:jc w:val="center"/>
              <w:rPr>
                <w:rFonts w:cs="Arial"/>
                <w:sz w:val="20"/>
              </w:rPr>
            </w:pPr>
            <w:r w:rsidRPr="005F1B55">
              <w:rPr>
                <w:rFonts w:cs="Arial"/>
                <w:sz w:val="20"/>
              </w:rPr>
              <w:t>3.5</w:t>
            </w:r>
          </w:p>
        </w:tc>
        <w:tc>
          <w:tcPr>
            <w:tcW w:w="1284" w:type="dxa"/>
            <w:tcBorders>
              <w:top w:val="single" w:sz="4" w:space="0" w:color="auto"/>
              <w:left w:val="nil"/>
              <w:bottom w:val="single" w:sz="4" w:space="0" w:color="auto"/>
              <w:right w:val="single" w:sz="8" w:space="0" w:color="auto"/>
            </w:tcBorders>
          </w:tcPr>
          <w:p w14:paraId="2B61FB8F" w14:textId="158FC63A" w:rsidR="005F1B55" w:rsidRPr="005F1B55" w:rsidRDefault="0082413B" w:rsidP="005F1B55">
            <w:pPr>
              <w:pStyle w:val="Contribnumber"/>
              <w:jc w:val="center"/>
              <w:rPr>
                <w:lang w:val="en-US"/>
              </w:rPr>
            </w:pPr>
            <w:r w:rsidRPr="0082413B">
              <w:rPr>
                <w:lang w:val="en-US"/>
              </w:rPr>
              <w:t>S4aV230072</w:t>
            </w:r>
          </w:p>
        </w:tc>
        <w:tc>
          <w:tcPr>
            <w:tcW w:w="1145" w:type="dxa"/>
            <w:tcBorders>
              <w:top w:val="single" w:sz="4" w:space="0" w:color="auto"/>
              <w:left w:val="nil"/>
              <w:bottom w:val="single" w:sz="4" w:space="0" w:color="auto"/>
              <w:right w:val="single" w:sz="8" w:space="0" w:color="auto"/>
            </w:tcBorders>
          </w:tcPr>
          <w:p w14:paraId="68FC6A20" w14:textId="05657525" w:rsidR="005F1B55" w:rsidRPr="005F1B55" w:rsidRDefault="0082413B" w:rsidP="005F1B55">
            <w:pPr>
              <w:jc w:val="center"/>
              <w:rPr>
                <w:rFonts w:cs="Arial"/>
                <w:sz w:val="20"/>
                <w:lang w:val="en-US"/>
              </w:rPr>
            </w:pPr>
            <w:r>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36802AE9" w14:textId="77777777" w:rsidR="005F1B55" w:rsidRPr="005F1B55" w:rsidRDefault="005F1B55" w:rsidP="005F1B55">
            <w:pPr>
              <w:jc w:val="center"/>
              <w:rPr>
                <w:rFonts w:cs="Arial"/>
                <w:sz w:val="20"/>
                <w:lang w:val="en-US"/>
              </w:rPr>
            </w:pPr>
          </w:p>
        </w:tc>
      </w:tr>
      <w:tr w:rsidR="005F1B55" w:rsidRPr="005F1B55" w14:paraId="1910BFCF"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3066B47" w14:textId="77777777" w:rsidR="005F1B55" w:rsidRPr="005F1B55" w:rsidRDefault="005F1B55" w:rsidP="005F1B55">
            <w:pPr>
              <w:pStyle w:val="Contribnumber"/>
            </w:pPr>
            <w:r w:rsidRPr="005F1B55">
              <w:t>S4aV230064</w:t>
            </w:r>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84E6254" w14:textId="77777777" w:rsidR="005F1B55" w:rsidRPr="005F1B55" w:rsidRDefault="005F1B55" w:rsidP="005F1B55">
            <w:pPr>
              <w:rPr>
                <w:rFonts w:cs="Arial"/>
                <w:sz w:val="20"/>
              </w:rPr>
            </w:pPr>
            <w:r w:rsidRPr="005F1B55">
              <w:rPr>
                <w:rFonts w:cs="Arial"/>
                <w:sz w:val="20"/>
              </w:rPr>
              <w:t>Proposed agenda for SA4 VIDEO SWG conf. call (October 10th,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1EFAB2" w14:textId="77777777" w:rsidR="005F1B55" w:rsidRPr="005F1B55" w:rsidRDefault="005F1B55" w:rsidP="005F1B55">
            <w:pPr>
              <w:rPr>
                <w:rFonts w:cs="Arial"/>
                <w:sz w:val="20"/>
              </w:rPr>
            </w:pPr>
            <w:r w:rsidRPr="005F1B55">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98451C2" w14:textId="77777777" w:rsidR="005F1B55" w:rsidRPr="005F1B55" w:rsidRDefault="005F1B55" w:rsidP="005F1B55">
            <w:pPr>
              <w:widowControl/>
              <w:spacing w:after="0" w:line="240" w:lineRule="auto"/>
              <w:jc w:val="center"/>
              <w:rPr>
                <w:rFonts w:cs="Arial"/>
                <w:sz w:val="20"/>
              </w:rPr>
            </w:pPr>
            <w:r w:rsidRPr="005F1B55">
              <w:rPr>
                <w:rFonts w:cs="Arial"/>
                <w:sz w:val="20"/>
              </w:rPr>
              <w:t>3.1</w:t>
            </w:r>
          </w:p>
        </w:tc>
        <w:tc>
          <w:tcPr>
            <w:tcW w:w="1284" w:type="dxa"/>
            <w:tcBorders>
              <w:top w:val="single" w:sz="4" w:space="0" w:color="auto"/>
              <w:left w:val="nil"/>
              <w:bottom w:val="single" w:sz="4" w:space="0" w:color="auto"/>
              <w:right w:val="single" w:sz="8" w:space="0" w:color="auto"/>
            </w:tcBorders>
          </w:tcPr>
          <w:p w14:paraId="14416A2D" w14:textId="77777777" w:rsidR="005F1B55" w:rsidRPr="005F1B55" w:rsidRDefault="00E17C86" w:rsidP="005F1B55">
            <w:pPr>
              <w:pStyle w:val="Contribnumber"/>
              <w:jc w:val="center"/>
              <w:rPr>
                <w:lang w:val="en-US"/>
              </w:rPr>
            </w:pPr>
            <w:r>
              <w:rPr>
                <w:lang w:val="en-US"/>
              </w:rPr>
              <w:t>S4aV230067</w:t>
            </w:r>
          </w:p>
        </w:tc>
        <w:tc>
          <w:tcPr>
            <w:tcW w:w="1145" w:type="dxa"/>
            <w:tcBorders>
              <w:top w:val="single" w:sz="4" w:space="0" w:color="auto"/>
              <w:left w:val="nil"/>
              <w:bottom w:val="single" w:sz="4" w:space="0" w:color="auto"/>
              <w:right w:val="single" w:sz="8" w:space="0" w:color="auto"/>
            </w:tcBorders>
          </w:tcPr>
          <w:p w14:paraId="2C930D00" w14:textId="77777777" w:rsidR="005F1B55" w:rsidRPr="005F1B55" w:rsidRDefault="00E17C86" w:rsidP="005F1B55">
            <w:pPr>
              <w:jc w:val="center"/>
              <w:rPr>
                <w:rFonts w:cs="Arial"/>
                <w:sz w:val="20"/>
                <w:lang w:val="en-US"/>
              </w:rPr>
            </w:pPr>
            <w:r>
              <w:rPr>
                <w:rFonts w:cs="Arial"/>
                <w:sz w:val="20"/>
                <w:lang w:val="en-US"/>
              </w:rPr>
              <w:t>revised</w:t>
            </w:r>
          </w:p>
        </w:tc>
        <w:tc>
          <w:tcPr>
            <w:tcW w:w="1560" w:type="dxa"/>
            <w:tcBorders>
              <w:top w:val="single" w:sz="4" w:space="0" w:color="auto"/>
              <w:left w:val="nil"/>
              <w:bottom w:val="single" w:sz="4" w:space="0" w:color="auto"/>
              <w:right w:val="single" w:sz="8" w:space="0" w:color="auto"/>
            </w:tcBorders>
          </w:tcPr>
          <w:p w14:paraId="20668BDF" w14:textId="77777777" w:rsidR="005F1B55" w:rsidRPr="005F1B55" w:rsidRDefault="005F1B55" w:rsidP="005F1B55">
            <w:pPr>
              <w:jc w:val="center"/>
              <w:rPr>
                <w:rFonts w:cs="Arial"/>
                <w:sz w:val="20"/>
                <w:lang w:val="en-US"/>
              </w:rPr>
            </w:pPr>
          </w:p>
        </w:tc>
      </w:tr>
      <w:tr w:rsidR="005F1B55" w:rsidRPr="005F1B55" w14:paraId="30076772"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29B1ADA" w14:textId="77777777" w:rsidR="005F1B55" w:rsidRPr="005F1B55" w:rsidRDefault="00000000" w:rsidP="005F1B55">
            <w:pPr>
              <w:pStyle w:val="Contribnumber"/>
            </w:pPr>
            <w:hyperlink r:id="rId67" w:history="1">
              <w:r w:rsidR="005F1B55" w:rsidRPr="005F1B55">
                <w:rPr>
                  <w:rStyle w:val="Lienhypertexte"/>
                  <w:kern w:val="0"/>
                  <w:u w:val="none"/>
                  <w:lang w:val="fr-FR" w:eastAsia="fr-FR"/>
                </w:rPr>
                <w:t>S4aV230065</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61EEF2" w14:textId="77777777" w:rsidR="005F1B55" w:rsidRPr="005F1B55" w:rsidRDefault="005F1B55" w:rsidP="005F1B55">
            <w:pPr>
              <w:rPr>
                <w:rFonts w:cs="Arial"/>
                <w:sz w:val="20"/>
              </w:rPr>
            </w:pPr>
            <w:r w:rsidRPr="005F1B55">
              <w:rPr>
                <w:rFonts w:cs="Arial"/>
                <w:sz w:val="20"/>
              </w:rPr>
              <w:t>[FS_AI4Media] Scenario for sign language translation</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F1873E8" w14:textId="77777777" w:rsidR="005F1B55" w:rsidRPr="005F1B55" w:rsidRDefault="005F1B55" w:rsidP="005F1B55">
            <w:pPr>
              <w:rPr>
                <w:rFonts w:cs="Arial"/>
                <w:sz w:val="20"/>
              </w:rPr>
            </w:pPr>
            <w:r w:rsidRPr="005F1B55">
              <w:rPr>
                <w:rFonts w:cs="Arial"/>
                <w:sz w:val="20"/>
              </w:rPr>
              <w:t>China Mobile Com. Corporation, HUAWEI</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8237BC0" w14:textId="77777777" w:rsidR="005F1B55" w:rsidRPr="005F1B55" w:rsidRDefault="005F1B55" w:rsidP="005F1B55">
            <w:pPr>
              <w:widowControl/>
              <w:spacing w:after="0" w:line="240" w:lineRule="auto"/>
              <w:jc w:val="center"/>
              <w:rPr>
                <w:rFonts w:cs="Arial"/>
                <w:sz w:val="20"/>
              </w:rPr>
            </w:pPr>
            <w:r w:rsidRPr="005F1B55">
              <w:rPr>
                <w:rFonts w:cs="Arial"/>
                <w:sz w:val="20"/>
              </w:rPr>
              <w:t>3.5</w:t>
            </w:r>
          </w:p>
        </w:tc>
        <w:tc>
          <w:tcPr>
            <w:tcW w:w="1284" w:type="dxa"/>
            <w:tcBorders>
              <w:top w:val="single" w:sz="4" w:space="0" w:color="auto"/>
              <w:left w:val="nil"/>
              <w:bottom w:val="single" w:sz="4" w:space="0" w:color="auto"/>
              <w:right w:val="single" w:sz="8" w:space="0" w:color="auto"/>
            </w:tcBorders>
          </w:tcPr>
          <w:p w14:paraId="144F40E1" w14:textId="77777777" w:rsidR="005F1B55" w:rsidRPr="005F1B55" w:rsidRDefault="005F1B55" w:rsidP="005F1B55">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3F78C032" w14:textId="77777777" w:rsidR="005F1B55" w:rsidRPr="005F1B55" w:rsidRDefault="00E17C86" w:rsidP="005F1B55">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16720A72" w14:textId="77777777" w:rsidR="005F1B55" w:rsidRPr="005F1B55" w:rsidRDefault="005F1B55" w:rsidP="005F1B55">
            <w:pPr>
              <w:jc w:val="center"/>
              <w:rPr>
                <w:rFonts w:cs="Arial"/>
                <w:sz w:val="20"/>
                <w:lang w:val="en-US"/>
              </w:rPr>
            </w:pPr>
          </w:p>
        </w:tc>
      </w:tr>
      <w:tr w:rsidR="00E17C86" w:rsidRPr="005F1B55" w14:paraId="49781344"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7184473" w14:textId="77777777" w:rsidR="00E17C86" w:rsidRPr="00E17C86" w:rsidRDefault="00E17C86" w:rsidP="00E17C86">
            <w:pPr>
              <w:pStyle w:val="Contribnumber"/>
            </w:pPr>
            <w:r w:rsidRPr="00E17C86">
              <w:t>S4aV230066</w:t>
            </w:r>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906C6EB" w14:textId="77777777" w:rsidR="00E17C86" w:rsidRPr="00E17C86" w:rsidRDefault="00E17C86" w:rsidP="00E17C86">
            <w:pPr>
              <w:rPr>
                <w:rFonts w:cs="Arial"/>
                <w:sz w:val="20"/>
              </w:rPr>
            </w:pPr>
            <w:r w:rsidRPr="00E17C86">
              <w:rPr>
                <w:rFonts w:cs="Arial"/>
                <w:sz w:val="20"/>
              </w:rPr>
              <w:t>VIDEO SWG telco report 10th October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40A08BA" w14:textId="77777777" w:rsidR="00E17C86" w:rsidRPr="00E17C86" w:rsidRDefault="00E17C86" w:rsidP="00E17C86">
            <w:pPr>
              <w:rPr>
                <w:rFonts w:cs="Arial"/>
                <w:sz w:val="20"/>
              </w:rPr>
            </w:pPr>
            <w:r w:rsidRPr="00E17C86">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FFD9BDD" w14:textId="77777777" w:rsidR="00E17C86" w:rsidRPr="005F1B55" w:rsidRDefault="00E17C86" w:rsidP="00E17C86">
            <w:pPr>
              <w:widowControl/>
              <w:spacing w:after="0" w:line="240" w:lineRule="auto"/>
              <w:jc w:val="center"/>
              <w:rPr>
                <w:rFonts w:cs="Arial"/>
                <w:sz w:val="20"/>
              </w:rPr>
            </w:pPr>
            <w:r>
              <w:rPr>
                <w:rFonts w:cs="Arial"/>
                <w:sz w:val="20"/>
              </w:rPr>
              <w:t>3.2</w:t>
            </w:r>
          </w:p>
        </w:tc>
        <w:tc>
          <w:tcPr>
            <w:tcW w:w="1284" w:type="dxa"/>
            <w:tcBorders>
              <w:top w:val="single" w:sz="4" w:space="0" w:color="auto"/>
              <w:left w:val="nil"/>
              <w:bottom w:val="single" w:sz="4" w:space="0" w:color="auto"/>
              <w:right w:val="single" w:sz="8" w:space="0" w:color="auto"/>
            </w:tcBorders>
          </w:tcPr>
          <w:p w14:paraId="4F515463" w14:textId="77777777" w:rsidR="00E17C86" w:rsidRPr="005F1B55" w:rsidRDefault="00E17C86" w:rsidP="00E17C86">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7E1F3167" w14:textId="0D4DAEDC" w:rsidR="00E17C86" w:rsidRPr="005F1B55" w:rsidRDefault="008E63A2" w:rsidP="00E17C86">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0DB73BA6" w14:textId="77777777" w:rsidR="00E17C86" w:rsidRPr="005F1B55" w:rsidRDefault="00E17C86" w:rsidP="00E17C86">
            <w:pPr>
              <w:jc w:val="center"/>
              <w:rPr>
                <w:rFonts w:cs="Arial"/>
                <w:sz w:val="20"/>
                <w:lang w:val="en-US"/>
              </w:rPr>
            </w:pPr>
          </w:p>
        </w:tc>
      </w:tr>
      <w:tr w:rsidR="00E17C86" w:rsidRPr="005F1B55" w14:paraId="043ABFBB"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E87E7E1" w14:textId="77777777" w:rsidR="00E17C86" w:rsidRPr="00E17C86" w:rsidRDefault="00000000" w:rsidP="00E17C86">
            <w:pPr>
              <w:pStyle w:val="Contribnumber"/>
            </w:pPr>
            <w:hyperlink r:id="rId68" w:history="1">
              <w:r w:rsidR="00E17C86" w:rsidRPr="00E17C86">
                <w:rPr>
                  <w:rStyle w:val="Lienhypertexte"/>
                  <w:kern w:val="0"/>
                  <w:u w:val="none"/>
                  <w:lang w:val="fr-FR" w:eastAsia="fr-FR"/>
                </w:rPr>
                <w:t>S4aV230067</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ED763D9" w14:textId="77777777" w:rsidR="00E17C86" w:rsidRPr="00E17C86" w:rsidRDefault="00E17C86" w:rsidP="00E17C86">
            <w:pPr>
              <w:rPr>
                <w:rFonts w:cs="Arial"/>
                <w:sz w:val="20"/>
              </w:rPr>
            </w:pPr>
            <w:r w:rsidRPr="00E17C86">
              <w:rPr>
                <w:rFonts w:cs="Arial"/>
                <w:sz w:val="20"/>
              </w:rPr>
              <w:t>Proposed agenda for SA4 VIDEO SWG conf. call (October 10th,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81E761E" w14:textId="77777777" w:rsidR="00E17C86" w:rsidRPr="00E17C86" w:rsidRDefault="00E17C86" w:rsidP="00E17C86">
            <w:pPr>
              <w:rPr>
                <w:rFonts w:cs="Arial"/>
                <w:sz w:val="20"/>
              </w:rPr>
            </w:pPr>
            <w:r w:rsidRPr="00E17C86">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A62129" w14:textId="77777777" w:rsidR="00E17C86" w:rsidRPr="005F1B55" w:rsidRDefault="00E17C86" w:rsidP="00E17C86">
            <w:pPr>
              <w:widowControl/>
              <w:spacing w:after="0" w:line="240" w:lineRule="auto"/>
              <w:jc w:val="center"/>
              <w:rPr>
                <w:rFonts w:cs="Arial"/>
                <w:sz w:val="20"/>
              </w:rPr>
            </w:pPr>
            <w:r>
              <w:rPr>
                <w:rFonts w:cs="Arial"/>
                <w:sz w:val="20"/>
              </w:rPr>
              <w:t>3.1</w:t>
            </w:r>
          </w:p>
        </w:tc>
        <w:tc>
          <w:tcPr>
            <w:tcW w:w="1284" w:type="dxa"/>
            <w:tcBorders>
              <w:top w:val="single" w:sz="4" w:space="0" w:color="auto"/>
              <w:left w:val="nil"/>
              <w:bottom w:val="single" w:sz="4" w:space="0" w:color="auto"/>
              <w:right w:val="single" w:sz="8" w:space="0" w:color="auto"/>
            </w:tcBorders>
          </w:tcPr>
          <w:p w14:paraId="6752E793" w14:textId="77777777" w:rsidR="00E17C86" w:rsidRPr="005F1B55" w:rsidRDefault="00E17C86" w:rsidP="00E17C86">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728AEFC1" w14:textId="77777777" w:rsidR="00E17C86" w:rsidRPr="005F1B55" w:rsidRDefault="00E17C86" w:rsidP="00E17C86">
            <w:pPr>
              <w:jc w:val="center"/>
              <w:rPr>
                <w:rFonts w:cs="Arial"/>
                <w:sz w:val="20"/>
                <w:lang w:val="en-US"/>
              </w:rPr>
            </w:pPr>
            <w:r>
              <w:rPr>
                <w:rFonts w:cs="Arial"/>
                <w:sz w:val="20"/>
                <w:lang w:val="en-US"/>
              </w:rPr>
              <w:t>approved</w:t>
            </w:r>
          </w:p>
        </w:tc>
        <w:tc>
          <w:tcPr>
            <w:tcW w:w="1560" w:type="dxa"/>
            <w:tcBorders>
              <w:top w:val="single" w:sz="4" w:space="0" w:color="auto"/>
              <w:left w:val="nil"/>
              <w:bottom w:val="single" w:sz="4" w:space="0" w:color="auto"/>
              <w:right w:val="single" w:sz="8" w:space="0" w:color="auto"/>
            </w:tcBorders>
          </w:tcPr>
          <w:p w14:paraId="571CBAE5" w14:textId="77777777" w:rsidR="00E17C86" w:rsidRPr="005F1B55" w:rsidRDefault="00E17C86" w:rsidP="00E17C86">
            <w:pPr>
              <w:jc w:val="center"/>
              <w:rPr>
                <w:rFonts w:cs="Arial"/>
                <w:sz w:val="20"/>
                <w:lang w:val="en-US"/>
              </w:rPr>
            </w:pPr>
          </w:p>
        </w:tc>
      </w:tr>
      <w:tr w:rsidR="008E63A2" w:rsidRPr="005F1B55" w14:paraId="34DE4E3B"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5BAD298" w14:textId="081D7C3E" w:rsidR="008E63A2" w:rsidRPr="008E63A2" w:rsidRDefault="00000000" w:rsidP="008E63A2">
            <w:pPr>
              <w:pStyle w:val="Contribnumber"/>
            </w:pPr>
            <w:hyperlink r:id="rId69" w:history="1">
              <w:r w:rsidR="008E63A2" w:rsidRPr="008E63A2">
                <w:rPr>
                  <w:rStyle w:val="Lienhypertexte"/>
                  <w:kern w:val="0"/>
                  <w:u w:val="none"/>
                  <w:lang w:val="fr-FR" w:eastAsia="fr-FR"/>
                </w:rPr>
                <w:t>S4aV230068</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B2DB1E3" w14:textId="6E3403ED" w:rsidR="008E63A2" w:rsidRPr="008E63A2" w:rsidRDefault="008E63A2" w:rsidP="008E63A2">
            <w:pPr>
              <w:rPr>
                <w:rFonts w:cs="Arial"/>
                <w:sz w:val="20"/>
              </w:rPr>
            </w:pPr>
            <w:r w:rsidRPr="008E63A2">
              <w:rPr>
                <w:rFonts w:cs="Arial"/>
                <w:sz w:val="20"/>
              </w:rPr>
              <w:t>[SR_MSE] pCR Reorganizing Split Rendering User Plan</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30E32CC" w14:textId="5C879E25" w:rsidR="008E63A2" w:rsidRPr="008E63A2" w:rsidRDefault="008E63A2" w:rsidP="008E63A2">
            <w:pPr>
              <w:rPr>
                <w:rFonts w:cs="Arial"/>
                <w:sz w:val="20"/>
              </w:rPr>
            </w:pPr>
            <w:r w:rsidRPr="008E63A2">
              <w:rPr>
                <w:rFonts w:cs="Arial"/>
                <w:sz w:val="20"/>
              </w:rPr>
              <w:t>InterDigital Finland Oy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2BF9426" w14:textId="5A75277F" w:rsidR="008E63A2" w:rsidRPr="008E63A2" w:rsidRDefault="008E63A2" w:rsidP="008E63A2">
            <w:pPr>
              <w:widowControl/>
              <w:spacing w:after="0" w:line="240" w:lineRule="auto"/>
              <w:jc w:val="center"/>
              <w:rPr>
                <w:rFonts w:cs="Arial"/>
                <w:sz w:val="20"/>
              </w:rPr>
            </w:pPr>
            <w:r w:rsidRPr="008E63A2">
              <w:rPr>
                <w:rFonts w:cs="Arial"/>
                <w:sz w:val="20"/>
              </w:rPr>
              <w:t>2.4</w:t>
            </w:r>
          </w:p>
        </w:tc>
        <w:tc>
          <w:tcPr>
            <w:tcW w:w="1284" w:type="dxa"/>
            <w:tcBorders>
              <w:top w:val="single" w:sz="4" w:space="0" w:color="auto"/>
              <w:left w:val="nil"/>
              <w:bottom w:val="single" w:sz="4" w:space="0" w:color="auto"/>
              <w:right w:val="single" w:sz="8" w:space="0" w:color="auto"/>
            </w:tcBorders>
          </w:tcPr>
          <w:p w14:paraId="6AA3600D"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18A8C24B" w14:textId="41850D58" w:rsidR="008E63A2" w:rsidRDefault="008E63A2" w:rsidP="008E63A2">
            <w:pPr>
              <w:jc w:val="center"/>
              <w:rPr>
                <w:rFonts w:cs="Arial"/>
                <w:sz w:val="20"/>
                <w:lang w:val="en-US"/>
              </w:rPr>
            </w:pPr>
            <w:r>
              <w:rPr>
                <w:rFonts w:cs="Arial"/>
                <w:sz w:val="20"/>
                <w:lang w:val="en-US"/>
              </w:rPr>
              <w:t>withdrawn</w:t>
            </w:r>
          </w:p>
        </w:tc>
        <w:tc>
          <w:tcPr>
            <w:tcW w:w="1560" w:type="dxa"/>
            <w:tcBorders>
              <w:top w:val="single" w:sz="4" w:space="0" w:color="auto"/>
              <w:left w:val="nil"/>
              <w:bottom w:val="single" w:sz="4" w:space="0" w:color="auto"/>
              <w:right w:val="single" w:sz="8" w:space="0" w:color="auto"/>
            </w:tcBorders>
          </w:tcPr>
          <w:p w14:paraId="1D327C7B" w14:textId="77777777" w:rsidR="008E63A2" w:rsidRPr="005F1B55" w:rsidRDefault="008E63A2" w:rsidP="008E63A2">
            <w:pPr>
              <w:jc w:val="center"/>
              <w:rPr>
                <w:rFonts w:cs="Arial"/>
                <w:sz w:val="20"/>
                <w:lang w:val="en-US"/>
              </w:rPr>
            </w:pPr>
          </w:p>
        </w:tc>
      </w:tr>
      <w:tr w:rsidR="008E63A2" w:rsidRPr="005F1B55" w14:paraId="4BF561ED"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4DC4FC6" w14:textId="59CAE5CE" w:rsidR="008E63A2" w:rsidRPr="008E63A2" w:rsidRDefault="00000000" w:rsidP="008E63A2">
            <w:pPr>
              <w:pStyle w:val="Contribnumber"/>
            </w:pPr>
            <w:hyperlink r:id="rId70" w:history="1">
              <w:r w:rsidR="008E63A2" w:rsidRPr="008E63A2">
                <w:rPr>
                  <w:rStyle w:val="Lienhypertexte"/>
                  <w:kern w:val="0"/>
                  <w:u w:val="none"/>
                  <w:lang w:val="fr-FR" w:eastAsia="fr-FR"/>
                </w:rPr>
                <w:t>S4aV230069</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2ED39BF" w14:textId="57DEED0C" w:rsidR="008E63A2" w:rsidRPr="008E63A2" w:rsidRDefault="008E63A2" w:rsidP="008E63A2">
            <w:pPr>
              <w:rPr>
                <w:rFonts w:cs="Arial"/>
                <w:sz w:val="20"/>
              </w:rPr>
            </w:pPr>
            <w:r w:rsidRPr="008E63A2">
              <w:rPr>
                <w:rFonts w:cs="Arial"/>
                <w:sz w:val="20"/>
              </w:rPr>
              <w:t>pCR Metadata Format update</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1CD0D90" w14:textId="1E38BDB4" w:rsidR="008E63A2" w:rsidRPr="008E63A2" w:rsidRDefault="008E63A2" w:rsidP="008E63A2">
            <w:pPr>
              <w:rPr>
                <w:rFonts w:cs="Arial"/>
                <w:sz w:val="20"/>
              </w:rPr>
            </w:pPr>
            <w:r w:rsidRPr="008E63A2">
              <w:rPr>
                <w:rFonts w:cs="Arial"/>
                <w:sz w:val="20"/>
              </w:rPr>
              <w:t>InterDigital Finland Oy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8DF121" w14:textId="5B79172A" w:rsidR="008E63A2" w:rsidRPr="008E63A2" w:rsidRDefault="008E63A2" w:rsidP="008E63A2">
            <w:pPr>
              <w:widowControl/>
              <w:spacing w:after="0" w:line="240" w:lineRule="auto"/>
              <w:jc w:val="center"/>
              <w:rPr>
                <w:rFonts w:cs="Arial"/>
                <w:sz w:val="20"/>
              </w:rPr>
            </w:pPr>
            <w:r w:rsidRPr="008E63A2">
              <w:rPr>
                <w:rFonts w:cs="Arial"/>
                <w:sz w:val="20"/>
              </w:rPr>
              <w:t>2.4</w:t>
            </w:r>
          </w:p>
        </w:tc>
        <w:tc>
          <w:tcPr>
            <w:tcW w:w="1284" w:type="dxa"/>
            <w:tcBorders>
              <w:top w:val="single" w:sz="4" w:space="0" w:color="auto"/>
              <w:left w:val="nil"/>
              <w:bottom w:val="single" w:sz="4" w:space="0" w:color="auto"/>
              <w:right w:val="single" w:sz="8" w:space="0" w:color="auto"/>
            </w:tcBorders>
          </w:tcPr>
          <w:p w14:paraId="0A685217"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5F21F154" w14:textId="1A24AAF3" w:rsidR="008E63A2" w:rsidRDefault="008E63A2" w:rsidP="008E63A2">
            <w:pPr>
              <w:jc w:val="center"/>
              <w:rPr>
                <w:rFonts w:cs="Arial"/>
                <w:sz w:val="20"/>
                <w:lang w:val="en-US"/>
              </w:rPr>
            </w:pPr>
            <w:r w:rsidRPr="001A7811">
              <w:rPr>
                <w:rFonts w:cs="Arial"/>
                <w:sz w:val="20"/>
                <w:lang w:val="en-US"/>
              </w:rPr>
              <w:t>withdrawn</w:t>
            </w:r>
          </w:p>
        </w:tc>
        <w:tc>
          <w:tcPr>
            <w:tcW w:w="1560" w:type="dxa"/>
            <w:tcBorders>
              <w:top w:val="single" w:sz="4" w:space="0" w:color="auto"/>
              <w:left w:val="nil"/>
              <w:bottom w:val="single" w:sz="4" w:space="0" w:color="auto"/>
              <w:right w:val="single" w:sz="8" w:space="0" w:color="auto"/>
            </w:tcBorders>
          </w:tcPr>
          <w:p w14:paraId="34340D77" w14:textId="77777777" w:rsidR="008E63A2" w:rsidRPr="005F1B55" w:rsidRDefault="008E63A2" w:rsidP="008E63A2">
            <w:pPr>
              <w:jc w:val="center"/>
              <w:rPr>
                <w:rFonts w:cs="Arial"/>
                <w:sz w:val="20"/>
                <w:lang w:val="en-US"/>
              </w:rPr>
            </w:pPr>
          </w:p>
        </w:tc>
      </w:tr>
      <w:tr w:rsidR="008E63A2" w:rsidRPr="005F1B55" w14:paraId="092C57ED"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B0CC79" w14:textId="01D25BCA" w:rsidR="008E63A2" w:rsidRPr="008E63A2" w:rsidRDefault="00000000" w:rsidP="008E63A2">
            <w:pPr>
              <w:pStyle w:val="Contribnumber"/>
            </w:pPr>
            <w:hyperlink r:id="rId71" w:history="1">
              <w:r w:rsidR="008E63A2" w:rsidRPr="008E63A2">
                <w:rPr>
                  <w:rStyle w:val="Lienhypertexte"/>
                  <w:kern w:val="0"/>
                  <w:u w:val="none"/>
                  <w:lang w:val="fr-FR" w:eastAsia="fr-FR"/>
                </w:rPr>
                <w:t>S4aV230070</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A1163A" w14:textId="7E180D1A" w:rsidR="008E63A2" w:rsidRPr="008E63A2" w:rsidRDefault="008E63A2" w:rsidP="008E63A2">
            <w:pPr>
              <w:rPr>
                <w:rFonts w:cs="Arial"/>
                <w:sz w:val="20"/>
              </w:rPr>
            </w:pPr>
            <w:r w:rsidRPr="008E63A2">
              <w:rPr>
                <w:rFonts w:cs="Arial"/>
                <w:sz w:val="20"/>
              </w:rPr>
              <w:t>pCR Media Format and Latency Metrics</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CDE617F" w14:textId="7BBB8B8A" w:rsidR="008E63A2" w:rsidRPr="008E63A2" w:rsidRDefault="008E63A2" w:rsidP="008E63A2">
            <w:pPr>
              <w:rPr>
                <w:rFonts w:cs="Arial"/>
                <w:sz w:val="20"/>
              </w:rPr>
            </w:pPr>
            <w:r w:rsidRPr="008E63A2">
              <w:rPr>
                <w:rFonts w:cs="Arial"/>
                <w:sz w:val="20"/>
              </w:rPr>
              <w:t>InterDigital Finland Oy</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A4F2858" w14:textId="4F7A92E7" w:rsidR="008E63A2" w:rsidRPr="008E63A2" w:rsidRDefault="008E63A2" w:rsidP="008E63A2">
            <w:pPr>
              <w:widowControl/>
              <w:spacing w:after="0" w:line="240" w:lineRule="auto"/>
              <w:jc w:val="center"/>
              <w:rPr>
                <w:rFonts w:cs="Arial"/>
                <w:sz w:val="20"/>
              </w:rPr>
            </w:pPr>
            <w:r w:rsidRPr="008E63A2">
              <w:rPr>
                <w:rFonts w:cs="Arial"/>
                <w:sz w:val="20"/>
              </w:rPr>
              <w:t>2.4</w:t>
            </w:r>
          </w:p>
        </w:tc>
        <w:tc>
          <w:tcPr>
            <w:tcW w:w="1284" w:type="dxa"/>
            <w:tcBorders>
              <w:top w:val="single" w:sz="4" w:space="0" w:color="auto"/>
              <w:left w:val="nil"/>
              <w:bottom w:val="single" w:sz="4" w:space="0" w:color="auto"/>
              <w:right w:val="single" w:sz="8" w:space="0" w:color="auto"/>
            </w:tcBorders>
          </w:tcPr>
          <w:p w14:paraId="39CB7E54"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4EBA257F" w14:textId="0BBEF005" w:rsidR="008E63A2" w:rsidRDefault="008E63A2" w:rsidP="008E63A2">
            <w:pPr>
              <w:jc w:val="center"/>
              <w:rPr>
                <w:rFonts w:cs="Arial"/>
                <w:sz w:val="20"/>
                <w:lang w:val="en-US"/>
              </w:rPr>
            </w:pPr>
            <w:r w:rsidRPr="001A7811">
              <w:rPr>
                <w:rFonts w:cs="Arial"/>
                <w:sz w:val="20"/>
                <w:lang w:val="en-US"/>
              </w:rPr>
              <w:t>withdrawn</w:t>
            </w:r>
          </w:p>
        </w:tc>
        <w:tc>
          <w:tcPr>
            <w:tcW w:w="1560" w:type="dxa"/>
            <w:tcBorders>
              <w:top w:val="single" w:sz="4" w:space="0" w:color="auto"/>
              <w:left w:val="nil"/>
              <w:bottom w:val="single" w:sz="4" w:space="0" w:color="auto"/>
              <w:right w:val="single" w:sz="8" w:space="0" w:color="auto"/>
            </w:tcBorders>
          </w:tcPr>
          <w:p w14:paraId="563D4FD4" w14:textId="77777777" w:rsidR="008E63A2" w:rsidRPr="005F1B55" w:rsidRDefault="008E63A2" w:rsidP="008E63A2">
            <w:pPr>
              <w:jc w:val="center"/>
              <w:rPr>
                <w:rFonts w:cs="Arial"/>
                <w:sz w:val="20"/>
                <w:lang w:val="en-US"/>
              </w:rPr>
            </w:pPr>
          </w:p>
        </w:tc>
      </w:tr>
      <w:tr w:rsidR="008E63A2" w:rsidRPr="005F1B55" w14:paraId="5573ED9F"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E23944C" w14:textId="64E53008" w:rsidR="008E63A2" w:rsidRPr="008E63A2" w:rsidRDefault="00000000" w:rsidP="008E63A2">
            <w:pPr>
              <w:pStyle w:val="Contribnumber"/>
            </w:pPr>
            <w:hyperlink r:id="rId72" w:history="1">
              <w:r w:rsidR="008E63A2" w:rsidRPr="008E63A2">
                <w:rPr>
                  <w:rStyle w:val="Lienhypertexte"/>
                  <w:kern w:val="0"/>
                  <w:u w:val="none"/>
                  <w:lang w:val="fr-FR" w:eastAsia="fr-FR"/>
                </w:rPr>
                <w:t>S4aV230071</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5FD09C4" w14:textId="47708955" w:rsidR="008E63A2" w:rsidRPr="008E63A2" w:rsidRDefault="008E63A2" w:rsidP="008E63A2">
            <w:pPr>
              <w:rPr>
                <w:rFonts w:cs="Arial"/>
                <w:sz w:val="20"/>
                <w:lang w:val="fr-FR"/>
              </w:rPr>
            </w:pPr>
            <w:r w:rsidRPr="008E63A2">
              <w:rPr>
                <w:rFonts w:cs="Arial"/>
                <w:sz w:val="20"/>
                <w:lang w:val="fr-FR"/>
              </w:rPr>
              <w:t>[FS_FGS] Permanent Document v1.0.1.</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6C7C19" w14:textId="43516755" w:rsidR="008E63A2" w:rsidRPr="008E63A2" w:rsidRDefault="008E63A2" w:rsidP="008E63A2">
            <w:pPr>
              <w:rPr>
                <w:rFonts w:cs="Arial"/>
                <w:sz w:val="20"/>
              </w:rPr>
            </w:pPr>
            <w:r w:rsidRPr="008E63A2">
              <w:rPr>
                <w:rFonts w:cs="Arial"/>
                <w:sz w:val="20"/>
              </w:rPr>
              <w:t>Dolby Germany GmbH</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E18108" w14:textId="2C62904B" w:rsidR="008E63A2" w:rsidRPr="008E63A2" w:rsidRDefault="008E63A2" w:rsidP="008E63A2">
            <w:pPr>
              <w:widowControl/>
              <w:spacing w:after="0" w:line="240" w:lineRule="auto"/>
              <w:jc w:val="center"/>
              <w:rPr>
                <w:rFonts w:cs="Arial"/>
                <w:sz w:val="20"/>
              </w:rPr>
            </w:pPr>
            <w:r w:rsidRPr="008E63A2">
              <w:rPr>
                <w:rFonts w:cs="Arial"/>
                <w:sz w:val="20"/>
              </w:rPr>
              <w:t>3.7</w:t>
            </w:r>
          </w:p>
        </w:tc>
        <w:tc>
          <w:tcPr>
            <w:tcW w:w="1284" w:type="dxa"/>
            <w:tcBorders>
              <w:top w:val="single" w:sz="4" w:space="0" w:color="auto"/>
              <w:left w:val="nil"/>
              <w:bottom w:val="single" w:sz="4" w:space="0" w:color="auto"/>
              <w:right w:val="single" w:sz="8" w:space="0" w:color="auto"/>
            </w:tcBorders>
          </w:tcPr>
          <w:p w14:paraId="611FE15A"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1F15248C" w14:textId="6BFF3358" w:rsidR="008E63A2" w:rsidRDefault="00264683" w:rsidP="008E63A2">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0927C317" w14:textId="77777777" w:rsidR="008E63A2" w:rsidRPr="005F1B55" w:rsidRDefault="008E63A2" w:rsidP="008E63A2">
            <w:pPr>
              <w:jc w:val="center"/>
              <w:rPr>
                <w:rFonts w:cs="Arial"/>
                <w:sz w:val="20"/>
                <w:lang w:val="en-US"/>
              </w:rPr>
            </w:pPr>
          </w:p>
        </w:tc>
      </w:tr>
      <w:tr w:rsidR="008E63A2" w:rsidRPr="005F1B55" w14:paraId="232C1F6E"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8B3456C" w14:textId="24F5FF79" w:rsidR="008E63A2" w:rsidRPr="008E63A2" w:rsidRDefault="00000000" w:rsidP="008E63A2">
            <w:pPr>
              <w:pStyle w:val="Contribnumber"/>
            </w:pPr>
            <w:hyperlink r:id="rId73" w:history="1">
              <w:r w:rsidR="008E63A2" w:rsidRPr="008E63A2">
                <w:rPr>
                  <w:rStyle w:val="Lienhypertexte"/>
                  <w:kern w:val="0"/>
                  <w:u w:val="none"/>
                  <w:lang w:val="fr-FR" w:eastAsia="fr-FR"/>
                </w:rPr>
                <w:t>S4aV230072</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07B1C2C" w14:textId="0C568566" w:rsidR="008E63A2" w:rsidRPr="008E63A2" w:rsidRDefault="008E63A2" w:rsidP="008E63A2">
            <w:pPr>
              <w:rPr>
                <w:rFonts w:cs="Arial"/>
                <w:sz w:val="20"/>
              </w:rPr>
            </w:pPr>
            <w:r w:rsidRPr="008E63A2">
              <w:rPr>
                <w:rFonts w:cs="Arial"/>
                <w:sz w:val="20"/>
              </w:rPr>
              <w:t xml:space="preserve">[FS_AI4Media] Description for bit-incremental transmission scenario </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DF498F4" w14:textId="6E48559F" w:rsidR="008E63A2" w:rsidRPr="008E63A2" w:rsidRDefault="008E63A2" w:rsidP="008E63A2">
            <w:pPr>
              <w:rPr>
                <w:rFonts w:cs="Arial"/>
                <w:sz w:val="20"/>
              </w:rPr>
            </w:pPr>
            <w:r w:rsidRPr="008E63A2">
              <w:rPr>
                <w:rFonts w:cs="Arial"/>
                <w:sz w:val="20"/>
              </w:rPr>
              <w:t>Nokia, Fraunhofer HHI</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9CA1BB" w14:textId="5C46680F" w:rsidR="008E63A2" w:rsidRPr="008E63A2" w:rsidRDefault="008E63A2" w:rsidP="008E63A2">
            <w:pPr>
              <w:widowControl/>
              <w:spacing w:after="0" w:line="240" w:lineRule="auto"/>
              <w:jc w:val="center"/>
              <w:rPr>
                <w:rFonts w:cs="Arial"/>
                <w:sz w:val="20"/>
              </w:rPr>
            </w:pPr>
            <w:r w:rsidRPr="008E63A2">
              <w:rPr>
                <w:rFonts w:cs="Arial"/>
                <w:sz w:val="20"/>
              </w:rPr>
              <w:t>3.5</w:t>
            </w:r>
          </w:p>
        </w:tc>
        <w:tc>
          <w:tcPr>
            <w:tcW w:w="1284" w:type="dxa"/>
            <w:tcBorders>
              <w:top w:val="single" w:sz="4" w:space="0" w:color="auto"/>
              <w:left w:val="nil"/>
              <w:bottom w:val="single" w:sz="4" w:space="0" w:color="auto"/>
              <w:right w:val="single" w:sz="8" w:space="0" w:color="auto"/>
            </w:tcBorders>
          </w:tcPr>
          <w:p w14:paraId="02F55BA7"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19C9CB8B" w14:textId="64387E8B" w:rsidR="008E63A2" w:rsidRDefault="00264683" w:rsidP="008E63A2">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6D925DFA" w14:textId="77777777" w:rsidR="008E63A2" w:rsidRPr="005F1B55" w:rsidRDefault="008E63A2" w:rsidP="008E63A2">
            <w:pPr>
              <w:jc w:val="center"/>
              <w:rPr>
                <w:rFonts w:cs="Arial"/>
                <w:sz w:val="20"/>
                <w:lang w:val="en-US"/>
              </w:rPr>
            </w:pPr>
          </w:p>
        </w:tc>
      </w:tr>
      <w:tr w:rsidR="008E63A2" w:rsidRPr="005F1B55" w14:paraId="2B223804"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8328DD8" w14:textId="68099E1C" w:rsidR="008E63A2" w:rsidRPr="008E63A2" w:rsidRDefault="00000000" w:rsidP="008E63A2">
            <w:pPr>
              <w:pStyle w:val="Contribnumber"/>
            </w:pPr>
            <w:hyperlink r:id="rId74" w:history="1">
              <w:r w:rsidR="008E63A2" w:rsidRPr="008E63A2">
                <w:rPr>
                  <w:rStyle w:val="Lienhypertexte"/>
                  <w:kern w:val="0"/>
                  <w:u w:val="none"/>
                  <w:lang w:val="fr-FR" w:eastAsia="fr-FR"/>
                </w:rPr>
                <w:t>S4aV230073</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6788550" w14:textId="540380FF" w:rsidR="008E63A2" w:rsidRPr="008E63A2" w:rsidRDefault="008E63A2" w:rsidP="008E63A2">
            <w:pPr>
              <w:rPr>
                <w:rFonts w:cs="Arial"/>
                <w:sz w:val="20"/>
              </w:rPr>
            </w:pPr>
            <w:r w:rsidRPr="008E63A2">
              <w:rPr>
                <w:rFonts w:cs="Arial"/>
                <w:sz w:val="20"/>
              </w:rPr>
              <w:t>Proposed agenda for SA4 VIDEO SWG conf. call (October 24th,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9F32FE" w14:textId="257894E6" w:rsidR="008E63A2" w:rsidRPr="008E63A2" w:rsidRDefault="008E63A2" w:rsidP="008E63A2">
            <w:pPr>
              <w:rPr>
                <w:rFonts w:cs="Arial"/>
                <w:sz w:val="20"/>
              </w:rPr>
            </w:pPr>
            <w:r w:rsidRPr="008E63A2">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E740773" w14:textId="1412E6FC" w:rsidR="008E63A2" w:rsidRPr="008E63A2" w:rsidRDefault="008E63A2" w:rsidP="008E63A2">
            <w:pPr>
              <w:widowControl/>
              <w:spacing w:after="0" w:line="240" w:lineRule="auto"/>
              <w:jc w:val="center"/>
              <w:rPr>
                <w:rFonts w:cs="Arial"/>
                <w:sz w:val="20"/>
              </w:rPr>
            </w:pPr>
            <w:r w:rsidRPr="008E63A2">
              <w:rPr>
                <w:rFonts w:cs="Arial"/>
                <w:sz w:val="20"/>
              </w:rPr>
              <w:t>3.1</w:t>
            </w:r>
          </w:p>
        </w:tc>
        <w:tc>
          <w:tcPr>
            <w:tcW w:w="1284" w:type="dxa"/>
            <w:tcBorders>
              <w:top w:val="single" w:sz="4" w:space="0" w:color="auto"/>
              <w:left w:val="nil"/>
              <w:bottom w:val="single" w:sz="4" w:space="0" w:color="auto"/>
              <w:right w:val="single" w:sz="8" w:space="0" w:color="auto"/>
            </w:tcBorders>
          </w:tcPr>
          <w:p w14:paraId="344EA410"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47F8D91F" w14:textId="31847E53" w:rsidR="008E63A2" w:rsidRDefault="008E63A2" w:rsidP="008E63A2">
            <w:pPr>
              <w:jc w:val="center"/>
              <w:rPr>
                <w:rFonts w:cs="Arial"/>
                <w:sz w:val="20"/>
                <w:lang w:val="en-US"/>
              </w:rPr>
            </w:pPr>
            <w:r>
              <w:rPr>
                <w:rFonts w:cs="Arial"/>
                <w:sz w:val="20"/>
                <w:lang w:val="en-US"/>
              </w:rPr>
              <w:t>approved</w:t>
            </w:r>
          </w:p>
        </w:tc>
        <w:tc>
          <w:tcPr>
            <w:tcW w:w="1560" w:type="dxa"/>
            <w:tcBorders>
              <w:top w:val="single" w:sz="4" w:space="0" w:color="auto"/>
              <w:left w:val="nil"/>
              <w:bottom w:val="single" w:sz="4" w:space="0" w:color="auto"/>
              <w:right w:val="single" w:sz="8" w:space="0" w:color="auto"/>
            </w:tcBorders>
          </w:tcPr>
          <w:p w14:paraId="30AE55E6" w14:textId="77777777" w:rsidR="008E63A2" w:rsidRPr="005F1B55" w:rsidRDefault="008E63A2" w:rsidP="008E63A2">
            <w:pPr>
              <w:jc w:val="center"/>
              <w:rPr>
                <w:rFonts w:cs="Arial"/>
                <w:sz w:val="20"/>
                <w:lang w:val="en-US"/>
              </w:rPr>
            </w:pPr>
          </w:p>
        </w:tc>
      </w:tr>
      <w:tr w:rsidR="008E63A2" w:rsidRPr="005F1B55" w14:paraId="4F835737"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FD81D11" w14:textId="1DF5025D" w:rsidR="008E63A2" w:rsidRPr="008E63A2" w:rsidRDefault="008E63A2" w:rsidP="008E63A2">
            <w:pPr>
              <w:pStyle w:val="Contribnumber"/>
            </w:pPr>
            <w:r w:rsidRPr="008E63A2">
              <w:t>S4aV230074</w:t>
            </w:r>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0DFEAE5" w14:textId="5B687636" w:rsidR="008E63A2" w:rsidRPr="008E63A2" w:rsidRDefault="008E63A2" w:rsidP="008E63A2">
            <w:pPr>
              <w:rPr>
                <w:rFonts w:cs="Arial"/>
                <w:sz w:val="20"/>
              </w:rPr>
            </w:pPr>
            <w:r w:rsidRPr="008E63A2">
              <w:rPr>
                <w:rFonts w:cs="Arial"/>
                <w:sz w:val="20"/>
              </w:rPr>
              <w:t>VIDEO SWG telco report 24th October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943253E" w14:textId="518BD9F2" w:rsidR="008E63A2" w:rsidRPr="008E63A2" w:rsidRDefault="008E63A2" w:rsidP="008E63A2">
            <w:pPr>
              <w:rPr>
                <w:rFonts w:cs="Arial"/>
                <w:sz w:val="20"/>
              </w:rPr>
            </w:pPr>
            <w:r w:rsidRPr="008E63A2">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F86B07" w14:textId="34341BBA" w:rsidR="008E63A2" w:rsidRPr="008E63A2" w:rsidRDefault="008E63A2" w:rsidP="008E63A2">
            <w:pPr>
              <w:widowControl/>
              <w:spacing w:after="0" w:line="240" w:lineRule="auto"/>
              <w:jc w:val="center"/>
              <w:rPr>
                <w:rFonts w:cs="Arial"/>
                <w:sz w:val="20"/>
              </w:rPr>
            </w:pPr>
            <w:r w:rsidRPr="008E63A2">
              <w:rPr>
                <w:rFonts w:cs="Arial"/>
                <w:sz w:val="20"/>
              </w:rPr>
              <w:t>3.2</w:t>
            </w:r>
          </w:p>
        </w:tc>
        <w:tc>
          <w:tcPr>
            <w:tcW w:w="1284" w:type="dxa"/>
            <w:tcBorders>
              <w:top w:val="single" w:sz="4" w:space="0" w:color="auto"/>
              <w:left w:val="nil"/>
              <w:bottom w:val="single" w:sz="4" w:space="0" w:color="auto"/>
              <w:right w:val="single" w:sz="8" w:space="0" w:color="auto"/>
            </w:tcBorders>
          </w:tcPr>
          <w:p w14:paraId="382ECB87" w14:textId="77777777" w:rsidR="008E63A2" w:rsidRPr="005F1B55" w:rsidRDefault="008E63A2" w:rsidP="008E63A2">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7642C7AA" w14:textId="51B5EA3B" w:rsidR="008E63A2" w:rsidRDefault="0082413B" w:rsidP="008E63A2">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AF2CBDA" w14:textId="77777777" w:rsidR="008E63A2" w:rsidRPr="005F1B55" w:rsidRDefault="008E63A2" w:rsidP="008E63A2">
            <w:pPr>
              <w:jc w:val="center"/>
              <w:rPr>
                <w:rFonts w:cs="Arial"/>
                <w:sz w:val="20"/>
                <w:lang w:val="en-US"/>
              </w:rPr>
            </w:pPr>
          </w:p>
        </w:tc>
      </w:tr>
      <w:tr w:rsidR="0082413B" w:rsidRPr="005F1B55" w14:paraId="59D9AF1F"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C1011AF" w14:textId="47D4C40C" w:rsidR="0082413B" w:rsidRPr="0082413B" w:rsidRDefault="0082413B" w:rsidP="0082413B">
            <w:pPr>
              <w:pStyle w:val="Contribnumber"/>
            </w:pPr>
            <w:hyperlink r:id="rId75" w:history="1">
              <w:r w:rsidRPr="0082413B">
                <w:rPr>
                  <w:rStyle w:val="Lienhypertexte"/>
                  <w:kern w:val="0"/>
                  <w:u w:val="none"/>
                  <w:lang w:val="fr-FR" w:eastAsia="fr-FR"/>
                </w:rPr>
                <w:t>S4aV230075</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F8346A2" w14:textId="4871E6B6" w:rsidR="0082413B" w:rsidRPr="0082413B" w:rsidRDefault="0082413B" w:rsidP="0082413B">
            <w:pPr>
              <w:rPr>
                <w:rFonts w:cs="Arial"/>
                <w:sz w:val="20"/>
              </w:rPr>
            </w:pPr>
            <w:r w:rsidRPr="0082413B">
              <w:rPr>
                <w:rFonts w:cs="Arial"/>
                <w:sz w:val="20"/>
              </w:rPr>
              <w:t>[FS_AVATAR] New use case addition to TR 26.813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A398999" w14:textId="54ACB29A" w:rsidR="0082413B" w:rsidRPr="0082413B" w:rsidRDefault="0082413B" w:rsidP="0082413B">
            <w:pPr>
              <w:rPr>
                <w:rFonts w:cs="Arial"/>
                <w:sz w:val="20"/>
              </w:rPr>
            </w:pPr>
            <w:r w:rsidRPr="0082413B">
              <w:rPr>
                <w:rFonts w:cs="Arial"/>
                <w:sz w:val="20"/>
              </w:rPr>
              <w:t>HuaWei Technologies Co., Ltd., China Mobile Com.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6076C3" w14:textId="303BF37D" w:rsidR="0082413B" w:rsidRPr="0082413B" w:rsidRDefault="0082413B" w:rsidP="0082413B">
            <w:pPr>
              <w:widowControl/>
              <w:spacing w:after="0" w:line="240" w:lineRule="auto"/>
              <w:jc w:val="center"/>
              <w:rPr>
                <w:rFonts w:cs="Arial"/>
                <w:sz w:val="20"/>
              </w:rPr>
            </w:pPr>
            <w:r w:rsidRPr="0082413B">
              <w:rPr>
                <w:rFonts w:cs="Arial"/>
                <w:sz w:val="20"/>
              </w:rPr>
              <w:t>3.9</w:t>
            </w:r>
          </w:p>
        </w:tc>
        <w:tc>
          <w:tcPr>
            <w:tcW w:w="1284" w:type="dxa"/>
            <w:tcBorders>
              <w:top w:val="single" w:sz="4" w:space="0" w:color="auto"/>
              <w:left w:val="nil"/>
              <w:bottom w:val="single" w:sz="4" w:space="0" w:color="auto"/>
              <w:right w:val="single" w:sz="8" w:space="0" w:color="auto"/>
            </w:tcBorders>
          </w:tcPr>
          <w:p w14:paraId="1BB92249"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2864FF59" w14:textId="01907D5D" w:rsidR="0082413B" w:rsidRDefault="0082413B" w:rsidP="0082413B">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45A4AEFB" w14:textId="77777777" w:rsidR="0082413B" w:rsidRPr="005F1B55" w:rsidRDefault="0082413B" w:rsidP="0082413B">
            <w:pPr>
              <w:jc w:val="center"/>
              <w:rPr>
                <w:rFonts w:cs="Arial"/>
                <w:sz w:val="20"/>
                <w:lang w:val="en-US"/>
              </w:rPr>
            </w:pPr>
          </w:p>
        </w:tc>
      </w:tr>
      <w:tr w:rsidR="0082413B" w:rsidRPr="005F1B55" w14:paraId="5FD24D0B"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1BC7B45" w14:textId="004C99A9" w:rsidR="0082413B" w:rsidRPr="0082413B" w:rsidRDefault="0082413B" w:rsidP="0082413B">
            <w:pPr>
              <w:pStyle w:val="Contribnumber"/>
            </w:pPr>
            <w:hyperlink r:id="rId76" w:history="1">
              <w:r w:rsidRPr="0082413B">
                <w:rPr>
                  <w:rStyle w:val="Lienhypertexte"/>
                  <w:kern w:val="0"/>
                  <w:u w:val="none"/>
                  <w:lang w:val="fr-FR" w:eastAsia="fr-FR"/>
                </w:rPr>
                <w:t>S4aV230076</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D1A816" w14:textId="15AFA876" w:rsidR="0082413B" w:rsidRPr="0082413B" w:rsidRDefault="0082413B" w:rsidP="0082413B">
            <w:pPr>
              <w:rPr>
                <w:rFonts w:cs="Arial"/>
                <w:sz w:val="20"/>
              </w:rPr>
            </w:pPr>
            <w:r w:rsidRPr="0082413B">
              <w:rPr>
                <w:rFonts w:cs="Arial"/>
                <w:sz w:val="20"/>
              </w:rPr>
              <w:t xml:space="preserve">[FS_AVATAR] On Avatar Reference Architecture </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2A194E" w14:textId="0EDE75F6" w:rsidR="0082413B" w:rsidRPr="0082413B" w:rsidRDefault="0082413B" w:rsidP="0082413B">
            <w:pPr>
              <w:rPr>
                <w:rFonts w:cs="Arial"/>
                <w:sz w:val="20"/>
              </w:rPr>
            </w:pPr>
            <w:r w:rsidRPr="0082413B">
              <w:rPr>
                <w:rFonts w:cs="Arial"/>
                <w:sz w:val="20"/>
              </w:rPr>
              <w:t>HuaWei Technologies Co., Ltd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E19907C" w14:textId="06F8D25D" w:rsidR="0082413B" w:rsidRPr="0082413B" w:rsidRDefault="0082413B" w:rsidP="0082413B">
            <w:pPr>
              <w:widowControl/>
              <w:spacing w:after="0" w:line="240" w:lineRule="auto"/>
              <w:jc w:val="center"/>
              <w:rPr>
                <w:rFonts w:cs="Arial"/>
                <w:sz w:val="20"/>
              </w:rPr>
            </w:pPr>
            <w:r w:rsidRPr="0082413B">
              <w:rPr>
                <w:rFonts w:cs="Arial"/>
                <w:sz w:val="20"/>
              </w:rPr>
              <w:t>3.9</w:t>
            </w:r>
          </w:p>
        </w:tc>
        <w:tc>
          <w:tcPr>
            <w:tcW w:w="1284" w:type="dxa"/>
            <w:tcBorders>
              <w:top w:val="single" w:sz="4" w:space="0" w:color="auto"/>
              <w:left w:val="nil"/>
              <w:bottom w:val="single" w:sz="4" w:space="0" w:color="auto"/>
              <w:right w:val="single" w:sz="8" w:space="0" w:color="auto"/>
            </w:tcBorders>
          </w:tcPr>
          <w:p w14:paraId="35C8EC5E"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7820ADC8" w14:textId="125D9F3C" w:rsidR="0082413B" w:rsidRDefault="0082413B" w:rsidP="0082413B">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18B7D77B" w14:textId="77777777" w:rsidR="0082413B" w:rsidRPr="005F1B55" w:rsidRDefault="0082413B" w:rsidP="0082413B">
            <w:pPr>
              <w:jc w:val="center"/>
              <w:rPr>
                <w:rFonts w:cs="Arial"/>
                <w:sz w:val="20"/>
                <w:lang w:val="en-US"/>
              </w:rPr>
            </w:pPr>
          </w:p>
        </w:tc>
      </w:tr>
      <w:tr w:rsidR="0082413B" w:rsidRPr="005F1B55" w14:paraId="1449590B"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E350784" w14:textId="07601DF7" w:rsidR="0082413B" w:rsidRPr="0082413B" w:rsidRDefault="0082413B" w:rsidP="0082413B">
            <w:pPr>
              <w:pStyle w:val="Contribnumber"/>
            </w:pPr>
            <w:r w:rsidRPr="0082413B">
              <w:t>S4aV230077</w:t>
            </w:r>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36E497D" w14:textId="0D6A503A" w:rsidR="0082413B" w:rsidRPr="0082413B" w:rsidRDefault="0082413B" w:rsidP="0082413B">
            <w:pPr>
              <w:rPr>
                <w:rFonts w:cs="Arial"/>
                <w:sz w:val="20"/>
              </w:rPr>
            </w:pPr>
            <w:r w:rsidRPr="0082413B">
              <w:rPr>
                <w:rFonts w:cs="Arial"/>
                <w:sz w:val="20"/>
              </w:rPr>
              <w:t>[FS_FGS] Some updates on film grain synthesis testing</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9062809" w14:textId="42946F48" w:rsidR="0082413B" w:rsidRPr="0082413B" w:rsidRDefault="0082413B" w:rsidP="0082413B">
            <w:pPr>
              <w:rPr>
                <w:rFonts w:cs="Arial"/>
                <w:sz w:val="20"/>
              </w:rPr>
            </w:pPr>
            <w:r w:rsidRPr="0082413B">
              <w:rPr>
                <w:rFonts w:cs="Arial"/>
                <w:sz w:val="20"/>
              </w:rPr>
              <w:t>Dolby Germany GmbH</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C3AC321" w14:textId="12AAE5FF" w:rsidR="0082413B" w:rsidRPr="0082413B" w:rsidRDefault="0082413B" w:rsidP="0082413B">
            <w:pPr>
              <w:widowControl/>
              <w:spacing w:after="0" w:line="240" w:lineRule="auto"/>
              <w:jc w:val="center"/>
              <w:rPr>
                <w:rFonts w:cs="Arial"/>
                <w:sz w:val="20"/>
              </w:rPr>
            </w:pPr>
            <w:r w:rsidRPr="0082413B">
              <w:rPr>
                <w:rFonts w:cs="Arial"/>
                <w:sz w:val="20"/>
              </w:rPr>
              <w:t>3.7</w:t>
            </w:r>
          </w:p>
        </w:tc>
        <w:tc>
          <w:tcPr>
            <w:tcW w:w="1284" w:type="dxa"/>
            <w:tcBorders>
              <w:top w:val="single" w:sz="4" w:space="0" w:color="auto"/>
              <w:left w:val="nil"/>
              <w:bottom w:val="single" w:sz="4" w:space="0" w:color="auto"/>
              <w:right w:val="single" w:sz="8" w:space="0" w:color="auto"/>
            </w:tcBorders>
          </w:tcPr>
          <w:p w14:paraId="455C8501"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0967642A" w14:textId="6AC10060" w:rsidR="0082413B" w:rsidRDefault="0082413B" w:rsidP="0082413B">
            <w:pPr>
              <w:jc w:val="center"/>
              <w:rPr>
                <w:rFonts w:cs="Arial"/>
                <w:sz w:val="20"/>
                <w:lang w:val="en-US"/>
              </w:rPr>
            </w:pPr>
            <w:r>
              <w:rPr>
                <w:rFonts w:cs="Arial"/>
                <w:sz w:val="20"/>
                <w:lang w:val="en-US"/>
              </w:rPr>
              <w:t>withdrawn</w:t>
            </w:r>
          </w:p>
        </w:tc>
        <w:tc>
          <w:tcPr>
            <w:tcW w:w="1560" w:type="dxa"/>
            <w:tcBorders>
              <w:top w:val="single" w:sz="4" w:space="0" w:color="auto"/>
              <w:left w:val="nil"/>
              <w:bottom w:val="single" w:sz="4" w:space="0" w:color="auto"/>
              <w:right w:val="single" w:sz="8" w:space="0" w:color="auto"/>
            </w:tcBorders>
          </w:tcPr>
          <w:p w14:paraId="5E7A48D7" w14:textId="77777777" w:rsidR="0082413B" w:rsidRPr="005F1B55" w:rsidRDefault="0082413B" w:rsidP="0082413B">
            <w:pPr>
              <w:jc w:val="center"/>
              <w:rPr>
                <w:rFonts w:cs="Arial"/>
                <w:sz w:val="20"/>
                <w:lang w:val="en-US"/>
              </w:rPr>
            </w:pPr>
          </w:p>
        </w:tc>
      </w:tr>
      <w:tr w:rsidR="0082413B" w:rsidRPr="005F1B55" w14:paraId="70C39715"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AB6EBB7" w14:textId="537E019E" w:rsidR="0082413B" w:rsidRPr="0082413B" w:rsidRDefault="0082413B" w:rsidP="0082413B">
            <w:pPr>
              <w:pStyle w:val="Contribnumber"/>
            </w:pPr>
            <w:hyperlink r:id="rId77" w:history="1">
              <w:r w:rsidRPr="0082413B">
                <w:rPr>
                  <w:rStyle w:val="Lienhypertexte"/>
                  <w:kern w:val="0"/>
                  <w:u w:val="none"/>
                  <w:lang w:val="fr-FR" w:eastAsia="fr-FR"/>
                </w:rPr>
                <w:t>S4aV230078</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7DC924" w14:textId="2410DBFF" w:rsidR="0082413B" w:rsidRPr="0082413B" w:rsidRDefault="0082413B" w:rsidP="0082413B">
            <w:pPr>
              <w:rPr>
                <w:rFonts w:cs="Arial"/>
                <w:sz w:val="20"/>
              </w:rPr>
            </w:pPr>
            <w:r w:rsidRPr="0082413B">
              <w:rPr>
                <w:rFonts w:cs="Arial"/>
                <w:sz w:val="20"/>
              </w:rPr>
              <w:t>[FS_AI4Media] Study expectations and way forward</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29A0EA5" w14:textId="35D4980F" w:rsidR="0082413B" w:rsidRPr="0082413B" w:rsidRDefault="0082413B" w:rsidP="0082413B">
            <w:pPr>
              <w:rPr>
                <w:rFonts w:cs="Arial"/>
                <w:sz w:val="20"/>
              </w:rPr>
            </w:pPr>
            <w:r w:rsidRPr="0082413B">
              <w:rPr>
                <w:rFonts w:cs="Arial"/>
                <w:sz w:val="20"/>
              </w:rPr>
              <w:t>Samsung Electronics Co., Ltd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309BFF" w14:textId="4146218E" w:rsidR="0082413B" w:rsidRPr="0082413B" w:rsidRDefault="0082413B" w:rsidP="0082413B">
            <w:pPr>
              <w:widowControl/>
              <w:spacing w:after="0" w:line="240" w:lineRule="auto"/>
              <w:jc w:val="center"/>
              <w:rPr>
                <w:rFonts w:cs="Arial"/>
                <w:sz w:val="20"/>
              </w:rPr>
            </w:pPr>
            <w:r w:rsidRPr="0082413B">
              <w:rPr>
                <w:rFonts w:cs="Arial"/>
                <w:sz w:val="20"/>
              </w:rPr>
              <w:t>3.5</w:t>
            </w:r>
          </w:p>
        </w:tc>
        <w:tc>
          <w:tcPr>
            <w:tcW w:w="1284" w:type="dxa"/>
            <w:tcBorders>
              <w:top w:val="single" w:sz="4" w:space="0" w:color="auto"/>
              <w:left w:val="nil"/>
              <w:bottom w:val="single" w:sz="4" w:space="0" w:color="auto"/>
              <w:right w:val="single" w:sz="8" w:space="0" w:color="auto"/>
            </w:tcBorders>
          </w:tcPr>
          <w:p w14:paraId="62DD471F"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5DFE6706" w14:textId="5EF686FE" w:rsidR="0082413B" w:rsidRDefault="0082413B" w:rsidP="0082413B">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03C32734" w14:textId="77777777" w:rsidR="0082413B" w:rsidRPr="005F1B55" w:rsidRDefault="0082413B" w:rsidP="0082413B">
            <w:pPr>
              <w:jc w:val="center"/>
              <w:rPr>
                <w:rFonts w:cs="Arial"/>
                <w:sz w:val="20"/>
                <w:lang w:val="en-US"/>
              </w:rPr>
            </w:pPr>
          </w:p>
        </w:tc>
      </w:tr>
      <w:tr w:rsidR="0082413B" w:rsidRPr="005F1B55" w14:paraId="5662C378"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E90A0C9" w14:textId="37DA49CC" w:rsidR="0082413B" w:rsidRPr="0082413B" w:rsidRDefault="0082413B" w:rsidP="0082413B">
            <w:pPr>
              <w:pStyle w:val="Contribnumber"/>
            </w:pPr>
            <w:hyperlink r:id="rId78" w:history="1">
              <w:r w:rsidRPr="0082413B">
                <w:rPr>
                  <w:rStyle w:val="Lienhypertexte"/>
                  <w:kern w:val="0"/>
                  <w:u w:val="none"/>
                  <w:lang w:val="fr-FR" w:eastAsia="fr-FR"/>
                </w:rPr>
                <w:t>S4aV230079</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D753D21" w14:textId="4C4DE27D" w:rsidR="0082413B" w:rsidRPr="0082413B" w:rsidRDefault="0082413B" w:rsidP="0082413B">
            <w:pPr>
              <w:rPr>
                <w:rFonts w:cs="Arial"/>
                <w:sz w:val="20"/>
              </w:rPr>
            </w:pPr>
            <w:r w:rsidRPr="0082413B">
              <w:rPr>
                <w:rFonts w:cs="Arial"/>
                <w:sz w:val="20"/>
              </w:rPr>
              <w:t>[FS_AVATAR] Updated requirements</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5B6C313" w14:textId="62F6A4E8" w:rsidR="0082413B" w:rsidRPr="0082413B" w:rsidRDefault="0082413B" w:rsidP="0082413B">
            <w:pPr>
              <w:rPr>
                <w:rFonts w:cs="Arial"/>
                <w:sz w:val="20"/>
              </w:rPr>
            </w:pPr>
            <w:r w:rsidRPr="0082413B">
              <w:rPr>
                <w:rFonts w:cs="Arial"/>
                <w:sz w:val="20"/>
              </w:rPr>
              <w:t>Nokia Corporation</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F669090" w14:textId="3A822E16" w:rsidR="0082413B" w:rsidRPr="0082413B" w:rsidRDefault="0082413B" w:rsidP="0082413B">
            <w:pPr>
              <w:widowControl/>
              <w:spacing w:after="0" w:line="240" w:lineRule="auto"/>
              <w:jc w:val="center"/>
              <w:rPr>
                <w:rFonts w:cs="Arial"/>
                <w:sz w:val="20"/>
              </w:rPr>
            </w:pPr>
            <w:r w:rsidRPr="0082413B">
              <w:rPr>
                <w:rFonts w:cs="Arial"/>
                <w:sz w:val="20"/>
              </w:rPr>
              <w:t>3.9</w:t>
            </w:r>
          </w:p>
        </w:tc>
        <w:tc>
          <w:tcPr>
            <w:tcW w:w="1284" w:type="dxa"/>
            <w:tcBorders>
              <w:top w:val="single" w:sz="4" w:space="0" w:color="auto"/>
              <w:left w:val="nil"/>
              <w:bottom w:val="single" w:sz="4" w:space="0" w:color="auto"/>
              <w:right w:val="single" w:sz="8" w:space="0" w:color="auto"/>
            </w:tcBorders>
          </w:tcPr>
          <w:p w14:paraId="0CC4A3EE"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6ED19D1A" w14:textId="07A222B5" w:rsidR="0082413B" w:rsidRDefault="0082413B" w:rsidP="0082413B">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7A84DEC2" w14:textId="77777777" w:rsidR="0082413B" w:rsidRPr="005F1B55" w:rsidRDefault="0082413B" w:rsidP="0082413B">
            <w:pPr>
              <w:jc w:val="center"/>
              <w:rPr>
                <w:rFonts w:cs="Arial"/>
                <w:sz w:val="20"/>
                <w:lang w:val="en-US"/>
              </w:rPr>
            </w:pPr>
          </w:p>
        </w:tc>
      </w:tr>
      <w:tr w:rsidR="0082413B" w:rsidRPr="005F1B55" w14:paraId="3B5AEA47"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3C2A9BD" w14:textId="2B214DC5" w:rsidR="0082413B" w:rsidRPr="0082413B" w:rsidRDefault="0082413B" w:rsidP="0082413B">
            <w:pPr>
              <w:pStyle w:val="Contribnumber"/>
            </w:pPr>
            <w:hyperlink r:id="rId79" w:history="1">
              <w:r w:rsidRPr="0082413B">
                <w:rPr>
                  <w:rStyle w:val="Lienhypertexte"/>
                  <w:kern w:val="0"/>
                  <w:u w:val="none"/>
                  <w:lang w:val="fr-FR" w:eastAsia="fr-FR"/>
                </w:rPr>
                <w:t>S4aV230080</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DF69BC3" w14:textId="37B15137" w:rsidR="0082413B" w:rsidRPr="0082413B" w:rsidRDefault="0082413B" w:rsidP="0082413B">
            <w:pPr>
              <w:rPr>
                <w:rFonts w:cs="Arial"/>
                <w:sz w:val="20"/>
              </w:rPr>
            </w:pPr>
            <w:r w:rsidRPr="0082413B">
              <w:rPr>
                <w:rFonts w:cs="Arial"/>
                <w:sz w:val="20"/>
              </w:rPr>
              <w:t>[FS_HEVC_Profiles] Updates on HEVC Multiview coding</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8C27B75" w14:textId="28856BDF" w:rsidR="0082413B" w:rsidRPr="0082413B" w:rsidRDefault="0082413B" w:rsidP="0082413B">
            <w:pPr>
              <w:rPr>
                <w:rFonts w:cs="Arial"/>
                <w:sz w:val="20"/>
              </w:rPr>
            </w:pPr>
            <w:r w:rsidRPr="0082413B">
              <w:rPr>
                <w:rFonts w:cs="Arial"/>
                <w:sz w:val="20"/>
              </w:rPr>
              <w:t>Apple</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806F578" w14:textId="2F2ED23E" w:rsidR="0082413B" w:rsidRPr="0082413B" w:rsidRDefault="0082413B" w:rsidP="0082413B">
            <w:pPr>
              <w:widowControl/>
              <w:spacing w:after="0" w:line="240" w:lineRule="auto"/>
              <w:jc w:val="center"/>
              <w:rPr>
                <w:rFonts w:cs="Arial"/>
                <w:sz w:val="20"/>
              </w:rPr>
            </w:pPr>
            <w:r w:rsidRPr="0082413B">
              <w:rPr>
                <w:rFonts w:cs="Arial"/>
                <w:sz w:val="20"/>
              </w:rPr>
              <w:t>3.8</w:t>
            </w:r>
          </w:p>
        </w:tc>
        <w:tc>
          <w:tcPr>
            <w:tcW w:w="1284" w:type="dxa"/>
            <w:tcBorders>
              <w:top w:val="single" w:sz="4" w:space="0" w:color="auto"/>
              <w:left w:val="nil"/>
              <w:bottom w:val="single" w:sz="4" w:space="0" w:color="auto"/>
              <w:right w:val="single" w:sz="8" w:space="0" w:color="auto"/>
            </w:tcBorders>
          </w:tcPr>
          <w:p w14:paraId="4E03DEC0"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058543A5" w14:textId="1DB95DDA" w:rsidR="0082413B" w:rsidRDefault="0082413B" w:rsidP="0082413B">
            <w:pPr>
              <w:jc w:val="center"/>
              <w:rPr>
                <w:rFonts w:cs="Arial"/>
                <w:sz w:val="20"/>
                <w:lang w:val="en-US"/>
              </w:rPr>
            </w:pPr>
            <w:r>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6480C6E3" w14:textId="77777777" w:rsidR="0082413B" w:rsidRPr="005F1B55" w:rsidRDefault="0082413B" w:rsidP="0082413B">
            <w:pPr>
              <w:jc w:val="center"/>
              <w:rPr>
                <w:rFonts w:cs="Arial"/>
                <w:sz w:val="20"/>
                <w:lang w:val="en-US"/>
              </w:rPr>
            </w:pPr>
          </w:p>
        </w:tc>
      </w:tr>
      <w:tr w:rsidR="0082413B" w:rsidRPr="005F1B55" w14:paraId="13BC6023"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558F464" w14:textId="21880907" w:rsidR="0082413B" w:rsidRPr="0082413B" w:rsidRDefault="0082413B" w:rsidP="0082413B">
            <w:pPr>
              <w:pStyle w:val="Contribnumber"/>
            </w:pPr>
            <w:hyperlink r:id="rId80" w:history="1">
              <w:r w:rsidRPr="0082413B">
                <w:rPr>
                  <w:rStyle w:val="Lienhypertexte"/>
                  <w:kern w:val="0"/>
                  <w:u w:val="none"/>
                  <w:lang w:val="fr-FR" w:eastAsia="fr-FR"/>
                </w:rPr>
                <w:t>S4aV230081</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0A48556" w14:textId="7ACF222A" w:rsidR="0082413B" w:rsidRPr="0082413B" w:rsidRDefault="0082413B" w:rsidP="0082413B">
            <w:pPr>
              <w:rPr>
                <w:rFonts w:cs="Arial"/>
                <w:sz w:val="20"/>
              </w:rPr>
            </w:pPr>
            <w:r w:rsidRPr="0082413B">
              <w:rPr>
                <w:rFonts w:cs="Arial"/>
                <w:sz w:val="20"/>
              </w:rPr>
              <w:t>[FS_HEVC_Profiles] Updates on scalable HEVC coding</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29BE206" w14:textId="775E902D" w:rsidR="0082413B" w:rsidRPr="0082413B" w:rsidRDefault="0082413B" w:rsidP="0082413B">
            <w:pPr>
              <w:rPr>
                <w:rFonts w:cs="Arial"/>
                <w:sz w:val="20"/>
              </w:rPr>
            </w:pPr>
            <w:r w:rsidRPr="0082413B">
              <w:rPr>
                <w:rFonts w:cs="Arial"/>
                <w:sz w:val="20"/>
              </w:rPr>
              <w:t>Apple</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3AD958" w14:textId="32445C9B" w:rsidR="0082413B" w:rsidRPr="0082413B" w:rsidRDefault="0082413B" w:rsidP="0082413B">
            <w:pPr>
              <w:widowControl/>
              <w:spacing w:after="0" w:line="240" w:lineRule="auto"/>
              <w:jc w:val="center"/>
              <w:rPr>
                <w:rFonts w:cs="Arial"/>
                <w:sz w:val="20"/>
              </w:rPr>
            </w:pPr>
            <w:r w:rsidRPr="0082413B">
              <w:rPr>
                <w:rFonts w:cs="Arial"/>
                <w:sz w:val="20"/>
              </w:rPr>
              <w:t>3.8</w:t>
            </w:r>
          </w:p>
        </w:tc>
        <w:tc>
          <w:tcPr>
            <w:tcW w:w="1284" w:type="dxa"/>
            <w:tcBorders>
              <w:top w:val="single" w:sz="4" w:space="0" w:color="auto"/>
              <w:left w:val="nil"/>
              <w:bottom w:val="single" w:sz="4" w:space="0" w:color="auto"/>
              <w:right w:val="single" w:sz="8" w:space="0" w:color="auto"/>
            </w:tcBorders>
          </w:tcPr>
          <w:p w14:paraId="79B0F01D"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13F87F26" w14:textId="3724FA0C" w:rsidR="0082413B" w:rsidRDefault="0082413B" w:rsidP="0082413B">
            <w:pPr>
              <w:jc w:val="center"/>
              <w:rPr>
                <w:rFonts w:cs="Arial"/>
                <w:sz w:val="20"/>
                <w:lang w:val="en-US"/>
              </w:rPr>
            </w:pPr>
            <w:r>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3F329CF6" w14:textId="77777777" w:rsidR="0082413B" w:rsidRPr="005F1B55" w:rsidRDefault="0082413B" w:rsidP="0082413B">
            <w:pPr>
              <w:jc w:val="center"/>
              <w:rPr>
                <w:rFonts w:cs="Arial"/>
                <w:sz w:val="20"/>
                <w:lang w:val="en-US"/>
              </w:rPr>
            </w:pPr>
          </w:p>
        </w:tc>
      </w:tr>
      <w:tr w:rsidR="0082413B" w:rsidRPr="005F1B55" w14:paraId="25626F81"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B0C7CF0" w14:textId="01CE1659" w:rsidR="0082413B" w:rsidRPr="0082413B" w:rsidRDefault="0082413B" w:rsidP="0082413B">
            <w:pPr>
              <w:pStyle w:val="Contribnumber"/>
            </w:pPr>
            <w:hyperlink r:id="rId81" w:history="1">
              <w:r w:rsidRPr="0082413B">
                <w:rPr>
                  <w:rStyle w:val="Lienhypertexte"/>
                  <w:kern w:val="0"/>
                  <w:u w:val="none"/>
                  <w:lang w:val="fr-FR" w:eastAsia="fr-FR"/>
                </w:rPr>
                <w:t>S4aV230082</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921CE43" w14:textId="5A3BFB85" w:rsidR="0082413B" w:rsidRPr="0082413B" w:rsidRDefault="0082413B" w:rsidP="0082413B">
            <w:pPr>
              <w:rPr>
                <w:rFonts w:cs="Arial"/>
                <w:sz w:val="20"/>
              </w:rPr>
            </w:pPr>
            <w:r w:rsidRPr="0082413B">
              <w:rPr>
                <w:rFonts w:cs="Arial"/>
                <w:sz w:val="20"/>
              </w:rPr>
              <w:t>[FS_HEVC_Profiles] Providing scope and background</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0F2E0B1" w14:textId="4A2CF715" w:rsidR="0082413B" w:rsidRPr="0082413B" w:rsidRDefault="0082413B" w:rsidP="0082413B">
            <w:pPr>
              <w:rPr>
                <w:rFonts w:cs="Arial"/>
                <w:sz w:val="20"/>
              </w:rPr>
            </w:pPr>
            <w:r w:rsidRPr="0082413B">
              <w:rPr>
                <w:rFonts w:cs="Arial"/>
                <w:sz w:val="20"/>
              </w:rPr>
              <w:t>Apple</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A2C5EA" w14:textId="03A1761C" w:rsidR="0082413B" w:rsidRPr="0082413B" w:rsidRDefault="0082413B" w:rsidP="0082413B">
            <w:pPr>
              <w:widowControl/>
              <w:spacing w:after="0" w:line="240" w:lineRule="auto"/>
              <w:jc w:val="center"/>
              <w:rPr>
                <w:rFonts w:cs="Arial"/>
                <w:sz w:val="20"/>
              </w:rPr>
            </w:pPr>
            <w:r w:rsidRPr="0082413B">
              <w:rPr>
                <w:rFonts w:cs="Arial"/>
                <w:sz w:val="20"/>
              </w:rPr>
              <w:t>3.8</w:t>
            </w:r>
          </w:p>
        </w:tc>
        <w:tc>
          <w:tcPr>
            <w:tcW w:w="1284" w:type="dxa"/>
            <w:tcBorders>
              <w:top w:val="single" w:sz="4" w:space="0" w:color="auto"/>
              <w:left w:val="nil"/>
              <w:bottom w:val="single" w:sz="4" w:space="0" w:color="auto"/>
              <w:right w:val="single" w:sz="8" w:space="0" w:color="auto"/>
            </w:tcBorders>
          </w:tcPr>
          <w:p w14:paraId="4F8F4CCB"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4781D6B8" w14:textId="56F3301A" w:rsidR="0082413B" w:rsidRDefault="0082413B" w:rsidP="0082413B">
            <w:pPr>
              <w:jc w:val="center"/>
              <w:rPr>
                <w:rFonts w:cs="Arial"/>
                <w:sz w:val="20"/>
                <w:lang w:val="en-US"/>
              </w:rPr>
            </w:pPr>
            <w:r>
              <w:rPr>
                <w:rFonts w:cs="Arial"/>
                <w:sz w:val="20"/>
                <w:lang w:val="en-US"/>
              </w:rPr>
              <w:t>agreed</w:t>
            </w:r>
          </w:p>
        </w:tc>
        <w:tc>
          <w:tcPr>
            <w:tcW w:w="1560" w:type="dxa"/>
            <w:tcBorders>
              <w:top w:val="single" w:sz="4" w:space="0" w:color="auto"/>
              <w:left w:val="nil"/>
              <w:bottom w:val="single" w:sz="4" w:space="0" w:color="auto"/>
              <w:right w:val="single" w:sz="8" w:space="0" w:color="auto"/>
            </w:tcBorders>
          </w:tcPr>
          <w:p w14:paraId="5B173BEA" w14:textId="77777777" w:rsidR="0082413B" w:rsidRPr="005F1B55" w:rsidRDefault="0082413B" w:rsidP="0082413B">
            <w:pPr>
              <w:jc w:val="center"/>
              <w:rPr>
                <w:rFonts w:cs="Arial"/>
                <w:sz w:val="20"/>
                <w:lang w:val="en-US"/>
              </w:rPr>
            </w:pPr>
          </w:p>
        </w:tc>
      </w:tr>
      <w:tr w:rsidR="0082413B" w:rsidRPr="005F1B55" w14:paraId="0CDEDD96"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104C977" w14:textId="3A0FC256" w:rsidR="0082413B" w:rsidRPr="0082413B" w:rsidRDefault="0082413B" w:rsidP="0082413B">
            <w:pPr>
              <w:pStyle w:val="Contribnumber"/>
            </w:pPr>
            <w:hyperlink r:id="rId82" w:history="1">
              <w:r w:rsidRPr="0082413B">
                <w:rPr>
                  <w:rStyle w:val="Lienhypertexte"/>
                  <w:kern w:val="0"/>
                  <w:u w:val="none"/>
                  <w:lang w:val="fr-FR" w:eastAsia="fr-FR"/>
                </w:rPr>
                <w:t>S4aV230083</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FB1E106" w14:textId="099F31B1" w:rsidR="0082413B" w:rsidRPr="0082413B" w:rsidRDefault="0082413B" w:rsidP="0082413B">
            <w:pPr>
              <w:rPr>
                <w:rFonts w:cs="Arial"/>
                <w:sz w:val="20"/>
              </w:rPr>
            </w:pPr>
            <w:r w:rsidRPr="0082413B">
              <w:rPr>
                <w:rFonts w:cs="Arial"/>
                <w:sz w:val="20"/>
              </w:rPr>
              <w:t>Proposed agenda for SA4 VIDEO SWG conf. call (October 31st,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6129AB1" w14:textId="3B41FB9D" w:rsidR="0082413B" w:rsidRPr="0082413B" w:rsidRDefault="0082413B" w:rsidP="0082413B">
            <w:pPr>
              <w:rPr>
                <w:rFonts w:cs="Arial"/>
                <w:sz w:val="20"/>
              </w:rPr>
            </w:pPr>
            <w:r w:rsidRPr="0082413B">
              <w:rPr>
                <w:rFonts w:cs="Arial"/>
                <w:sz w:val="20"/>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2C54746" w14:textId="643CD4CE" w:rsidR="0082413B" w:rsidRPr="0082413B" w:rsidRDefault="0082413B" w:rsidP="0082413B">
            <w:pPr>
              <w:widowControl/>
              <w:spacing w:after="0" w:line="240" w:lineRule="auto"/>
              <w:jc w:val="center"/>
              <w:rPr>
                <w:rFonts w:cs="Arial"/>
                <w:sz w:val="20"/>
              </w:rPr>
            </w:pPr>
            <w:r w:rsidRPr="0082413B">
              <w:rPr>
                <w:rFonts w:cs="Arial"/>
                <w:sz w:val="20"/>
              </w:rPr>
              <w:t>3.1</w:t>
            </w:r>
          </w:p>
        </w:tc>
        <w:tc>
          <w:tcPr>
            <w:tcW w:w="1284" w:type="dxa"/>
            <w:tcBorders>
              <w:top w:val="single" w:sz="4" w:space="0" w:color="auto"/>
              <w:left w:val="nil"/>
              <w:bottom w:val="single" w:sz="4" w:space="0" w:color="auto"/>
              <w:right w:val="single" w:sz="8" w:space="0" w:color="auto"/>
            </w:tcBorders>
          </w:tcPr>
          <w:p w14:paraId="754C3380"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0760A4FF" w14:textId="0F49CC4E" w:rsidR="0082413B" w:rsidRDefault="0082413B" w:rsidP="0082413B">
            <w:pPr>
              <w:jc w:val="center"/>
              <w:rPr>
                <w:rFonts w:cs="Arial"/>
                <w:sz w:val="20"/>
                <w:lang w:val="en-US"/>
              </w:rPr>
            </w:pPr>
            <w:r>
              <w:rPr>
                <w:rFonts w:cs="Arial"/>
                <w:sz w:val="20"/>
                <w:lang w:val="en-US"/>
              </w:rPr>
              <w:t>approved</w:t>
            </w:r>
          </w:p>
        </w:tc>
        <w:tc>
          <w:tcPr>
            <w:tcW w:w="1560" w:type="dxa"/>
            <w:tcBorders>
              <w:top w:val="single" w:sz="4" w:space="0" w:color="auto"/>
              <w:left w:val="nil"/>
              <w:bottom w:val="single" w:sz="4" w:space="0" w:color="auto"/>
              <w:right w:val="single" w:sz="8" w:space="0" w:color="auto"/>
            </w:tcBorders>
          </w:tcPr>
          <w:p w14:paraId="21A688E8" w14:textId="77777777" w:rsidR="0082413B" w:rsidRPr="005F1B55" w:rsidRDefault="0082413B" w:rsidP="0082413B">
            <w:pPr>
              <w:jc w:val="center"/>
              <w:rPr>
                <w:rFonts w:cs="Arial"/>
                <w:sz w:val="20"/>
                <w:lang w:val="en-US"/>
              </w:rPr>
            </w:pPr>
          </w:p>
        </w:tc>
      </w:tr>
      <w:tr w:rsidR="0082413B" w:rsidRPr="005F1B55" w14:paraId="6071DCB7" w14:textId="77777777" w:rsidTr="00BF62D8">
        <w:trPr>
          <w:trHeight w:val="282"/>
        </w:trPr>
        <w:tc>
          <w:tcPr>
            <w:tcW w:w="13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8ED254C" w14:textId="00647A01" w:rsidR="0082413B" w:rsidRPr="0082413B" w:rsidRDefault="0082413B" w:rsidP="0082413B">
            <w:pPr>
              <w:pStyle w:val="Contribnumber"/>
            </w:pPr>
            <w:hyperlink r:id="rId83" w:history="1">
              <w:r w:rsidRPr="0082413B">
                <w:rPr>
                  <w:rStyle w:val="Lienhypertexte"/>
                  <w:kern w:val="0"/>
                  <w:u w:val="none"/>
                  <w:lang w:val="fr-FR" w:eastAsia="fr-FR"/>
                </w:rPr>
                <w:t>S4aV230084</w:t>
              </w:r>
            </w:hyperlink>
          </w:p>
        </w:tc>
        <w:tc>
          <w:tcPr>
            <w:tcW w:w="5690"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BC9C9D" w14:textId="5E2A2869" w:rsidR="0082413B" w:rsidRPr="0082413B" w:rsidRDefault="0082413B" w:rsidP="0082413B">
            <w:pPr>
              <w:rPr>
                <w:rFonts w:cs="Arial"/>
                <w:sz w:val="20"/>
              </w:rPr>
            </w:pPr>
            <w:r w:rsidRPr="0082413B">
              <w:rPr>
                <w:rFonts w:cs="Arial"/>
                <w:sz w:val="20"/>
              </w:rPr>
              <w:t>VIDEO SWG telco report 31st October 2023</w:t>
            </w:r>
          </w:p>
        </w:tc>
        <w:tc>
          <w:tcPr>
            <w:tcW w:w="296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D1223A" w14:textId="125D2747" w:rsidR="0082413B" w:rsidRPr="0082413B" w:rsidRDefault="0082413B" w:rsidP="0082413B">
            <w:pPr>
              <w:rPr>
                <w:rFonts w:cs="Arial"/>
                <w:sz w:val="20"/>
              </w:rPr>
            </w:pPr>
            <w:r w:rsidRPr="0082413B">
              <w:rPr>
                <w:rFonts w:cs="Arial"/>
                <w:sz w:val="20"/>
              </w:rPr>
              <w:t xml:space="preserve">VIDEO SWG </w:t>
            </w:r>
            <w:proofErr w:type="gramStart"/>
            <w:r w:rsidRPr="0082413B">
              <w:rPr>
                <w:rFonts w:cs="Arial"/>
                <w:sz w:val="20"/>
              </w:rPr>
              <w:t>Chair(</w:t>
            </w:r>
            <w:proofErr w:type="gramEnd"/>
            <w:r w:rsidRPr="0082413B">
              <w:rPr>
                <w:rFonts w:cs="Arial"/>
                <w:sz w:val="20"/>
              </w:rPr>
              <w:t>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41AFA30" w14:textId="0CBCCB5D" w:rsidR="0082413B" w:rsidRPr="0082413B" w:rsidRDefault="0082413B" w:rsidP="0082413B">
            <w:pPr>
              <w:widowControl/>
              <w:spacing w:after="0" w:line="240" w:lineRule="auto"/>
              <w:jc w:val="center"/>
              <w:rPr>
                <w:rFonts w:cs="Arial"/>
                <w:sz w:val="20"/>
              </w:rPr>
            </w:pPr>
            <w:r w:rsidRPr="0082413B">
              <w:rPr>
                <w:rFonts w:cs="Arial"/>
                <w:sz w:val="20"/>
              </w:rPr>
              <w:t>3.2</w:t>
            </w:r>
          </w:p>
        </w:tc>
        <w:tc>
          <w:tcPr>
            <w:tcW w:w="1284" w:type="dxa"/>
            <w:tcBorders>
              <w:top w:val="single" w:sz="4" w:space="0" w:color="auto"/>
              <w:left w:val="nil"/>
              <w:bottom w:val="single" w:sz="4" w:space="0" w:color="auto"/>
              <w:right w:val="single" w:sz="8" w:space="0" w:color="auto"/>
            </w:tcBorders>
          </w:tcPr>
          <w:p w14:paraId="29FCEB97" w14:textId="77777777" w:rsidR="0082413B" w:rsidRPr="005F1B55" w:rsidRDefault="0082413B" w:rsidP="0082413B">
            <w:pPr>
              <w:pStyle w:val="Contribnumber"/>
              <w:jc w:val="center"/>
              <w:rPr>
                <w:lang w:val="en-US"/>
              </w:rPr>
            </w:pPr>
          </w:p>
        </w:tc>
        <w:tc>
          <w:tcPr>
            <w:tcW w:w="1145" w:type="dxa"/>
            <w:tcBorders>
              <w:top w:val="single" w:sz="4" w:space="0" w:color="auto"/>
              <w:left w:val="nil"/>
              <w:bottom w:val="single" w:sz="4" w:space="0" w:color="auto"/>
              <w:right w:val="single" w:sz="8" w:space="0" w:color="auto"/>
            </w:tcBorders>
          </w:tcPr>
          <w:p w14:paraId="66E6C5C3" w14:textId="73DAB9B6" w:rsidR="0082413B" w:rsidRDefault="0082413B" w:rsidP="0082413B">
            <w:pPr>
              <w:jc w:val="center"/>
              <w:rPr>
                <w:rFonts w:cs="Arial"/>
                <w:sz w:val="20"/>
                <w:lang w:val="en-US"/>
              </w:rPr>
            </w:pPr>
            <w:r>
              <w:rPr>
                <w:rFonts w:cs="Arial"/>
                <w:sz w:val="20"/>
                <w:lang w:val="en-US"/>
              </w:rPr>
              <w:t>noted</w:t>
            </w:r>
          </w:p>
        </w:tc>
        <w:tc>
          <w:tcPr>
            <w:tcW w:w="1560" w:type="dxa"/>
            <w:tcBorders>
              <w:top w:val="single" w:sz="4" w:space="0" w:color="auto"/>
              <w:left w:val="nil"/>
              <w:bottom w:val="single" w:sz="4" w:space="0" w:color="auto"/>
              <w:right w:val="single" w:sz="8" w:space="0" w:color="auto"/>
            </w:tcBorders>
          </w:tcPr>
          <w:p w14:paraId="3E3DB5BD" w14:textId="77777777" w:rsidR="0082413B" w:rsidRPr="005F1B55" w:rsidRDefault="0082413B" w:rsidP="0082413B">
            <w:pPr>
              <w:jc w:val="center"/>
              <w:rPr>
                <w:rFonts w:cs="Arial"/>
                <w:sz w:val="20"/>
                <w:lang w:val="en-US"/>
              </w:rPr>
            </w:pPr>
          </w:p>
        </w:tc>
      </w:tr>
    </w:tbl>
    <w:p w14:paraId="5CDA28EC" w14:textId="77777777" w:rsidR="00071647" w:rsidRPr="00BD5D58" w:rsidRDefault="00071647" w:rsidP="00155301">
      <w:pPr>
        <w:pStyle w:val="Heading"/>
        <w:tabs>
          <w:tab w:val="left" w:pos="900"/>
          <w:tab w:val="left" w:pos="7200"/>
        </w:tabs>
        <w:spacing w:before="120" w:after="0"/>
        <w:ind w:left="0" w:firstLine="0"/>
        <w:rPr>
          <w:color w:val="000000"/>
          <w:lang w:val="en-US"/>
        </w:rPr>
      </w:pPr>
    </w:p>
    <w:sectPr w:rsidR="00071647" w:rsidRPr="00BD5D58" w:rsidSect="00F45D04">
      <w:headerReference w:type="default" r:id="rId84"/>
      <w:footerReference w:type="default" r:id="rId85"/>
      <w:headerReference w:type="first" r:id="rId86"/>
      <w:footerReference w:type="first" r:id="rId87"/>
      <w:endnotePr>
        <w:numFmt w:val="decimal"/>
      </w:endnotePr>
      <w:pgSz w:w="16840" w:h="11907" w:orient="landscape" w:code="9"/>
      <w:pgMar w:top="872" w:right="1138" w:bottom="958" w:left="113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606D" w14:textId="77777777" w:rsidR="00710605" w:rsidRDefault="00710605">
      <w:r>
        <w:separator/>
      </w:r>
    </w:p>
    <w:p w14:paraId="7E76E6BF" w14:textId="77777777" w:rsidR="00710605" w:rsidRDefault="00710605"/>
  </w:endnote>
  <w:endnote w:type="continuationSeparator" w:id="0">
    <w:p w14:paraId="54EAC141" w14:textId="77777777" w:rsidR="00710605" w:rsidRDefault="00710605">
      <w:r>
        <w:continuationSeparator/>
      </w:r>
    </w:p>
    <w:p w14:paraId="4D04CA8E" w14:textId="77777777" w:rsidR="00710605" w:rsidRDefault="0071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ZapfDingbats">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B9E5" w14:textId="77777777" w:rsidR="00015E82" w:rsidRDefault="00015E82">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8</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9</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B2EE" w14:textId="77777777" w:rsidR="00015E82" w:rsidRDefault="00015E82">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9</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D26D" w14:textId="77777777" w:rsidR="00015E82" w:rsidRDefault="00015E82">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7</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7</w:t>
    </w:r>
    <w:r>
      <w:rPr>
        <w:rStyle w:val="Numrodepage"/>
        <w:b/>
        <w:sz w:val="18"/>
      </w:rPr>
      <w:fldChar w:fldCharType="end"/>
    </w:r>
  </w:p>
  <w:p w14:paraId="1B898B92" w14:textId="77777777" w:rsidR="00015E82" w:rsidRDefault="00015E8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84A" w14:textId="77777777" w:rsidR="00015E82" w:rsidRPr="00774734" w:rsidRDefault="00015E82">
    <w:pPr>
      <w:pStyle w:val="Pieddepage"/>
      <w:tabs>
        <w:tab w:val="clear" w:pos="8640"/>
        <w:tab w:val="right" w:pos="9360"/>
      </w:tabs>
      <w:spacing w:after="0"/>
      <w:rPr>
        <w:sz w:val="18"/>
        <w:lang w:val="fr-FR"/>
      </w:rPr>
    </w:pPr>
    <w:r w:rsidRPr="00774734">
      <w:rPr>
        <w:b/>
        <w:sz w:val="18"/>
        <w:lang w:val="fr-FR"/>
      </w:rPr>
      <w:t>3GPP SA4: VIDEO SWG</w:t>
    </w:r>
    <w:r w:rsidRPr="00774734">
      <w:rPr>
        <w:b/>
        <w:sz w:val="18"/>
        <w:lang w:val="fr-FR"/>
      </w:rPr>
      <w:tab/>
    </w:r>
    <w:r w:rsidRPr="00774734">
      <w:rPr>
        <w:b/>
        <w:sz w:val="18"/>
        <w:lang w:val="fr-FR"/>
      </w:rPr>
      <w:tab/>
      <w:t xml:space="preserve">Page: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9</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9</w:t>
    </w:r>
    <w:r>
      <w:rPr>
        <w:rStyle w:val="Numrodepage"/>
        <w:b/>
        <w:sz w:val="18"/>
      </w:rPr>
      <w:fldChar w:fldCharType="end"/>
    </w:r>
  </w:p>
  <w:p w14:paraId="7665365B" w14:textId="77777777" w:rsidR="00015E82" w:rsidRPr="00774734" w:rsidRDefault="00015E82">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9628" w14:textId="77777777" w:rsidR="00710605" w:rsidRDefault="00710605">
      <w:r>
        <w:separator/>
      </w:r>
    </w:p>
    <w:p w14:paraId="37B355FF" w14:textId="77777777" w:rsidR="00710605" w:rsidRDefault="00710605"/>
  </w:footnote>
  <w:footnote w:type="continuationSeparator" w:id="0">
    <w:p w14:paraId="1CE86F03" w14:textId="77777777" w:rsidR="00710605" w:rsidRDefault="00710605">
      <w:r>
        <w:continuationSeparator/>
      </w:r>
    </w:p>
    <w:p w14:paraId="1BF79272" w14:textId="77777777" w:rsidR="00710605" w:rsidRDefault="00710605"/>
  </w:footnote>
  <w:footnote w:id="1">
    <w:p w14:paraId="42B3941E" w14:textId="77777777" w:rsidR="00015E82" w:rsidRPr="00A12874" w:rsidRDefault="00015E82"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 </w:t>
      </w:r>
      <w:r>
        <w:rPr>
          <w:lang w:val="fr-FR"/>
        </w:rPr>
        <w:t>teniou</w:t>
      </w:r>
      <w:r w:rsidRPr="00A12874">
        <w:rPr>
          <w:lang w:val="fr-FR"/>
        </w:rPr>
        <w:t>@</w:t>
      </w:r>
      <w:r w:rsidR="00E42B1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5EC9" w14:textId="77777777" w:rsidR="00015E82" w:rsidRDefault="00015E82">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5FFA" w14:textId="1716F4E1" w:rsidR="00812D5D" w:rsidRPr="009E0809" w:rsidRDefault="00015E82" w:rsidP="00BE034D">
    <w:pPr>
      <w:tabs>
        <w:tab w:val="right" w:pos="9356"/>
      </w:tabs>
      <w:spacing w:after="0"/>
      <w:rPr>
        <w:rFonts w:cs="Arial"/>
        <w:b/>
        <w:i/>
        <w:sz w:val="28"/>
        <w:szCs w:val="28"/>
      </w:rPr>
    </w:pPr>
    <w:r>
      <w:rPr>
        <w:rFonts w:cs="Arial"/>
        <w:sz w:val="20"/>
        <w:lang w:val="en-US"/>
      </w:rPr>
      <w:t>VIDEO SWG telco</w:t>
    </w:r>
    <w:r>
      <w:rPr>
        <w:rFonts w:cs="Arial"/>
        <w:b/>
        <w:i/>
        <w:sz w:val="20"/>
      </w:rPr>
      <w:tab/>
    </w:r>
    <w:r>
      <w:rPr>
        <w:rFonts w:cs="Arial"/>
        <w:b/>
        <w:i/>
        <w:sz w:val="28"/>
        <w:szCs w:val="28"/>
      </w:rPr>
      <w:t>Tdoc S4aV2</w:t>
    </w:r>
    <w:r w:rsidR="005F410A">
      <w:rPr>
        <w:rFonts w:cs="Arial"/>
        <w:b/>
        <w:i/>
        <w:sz w:val="28"/>
        <w:szCs w:val="28"/>
      </w:rPr>
      <w:t>300</w:t>
    </w:r>
    <w:r w:rsidR="0082413B">
      <w:rPr>
        <w:rFonts w:cs="Arial"/>
        <w:b/>
        <w:i/>
        <w:sz w:val="28"/>
        <w:szCs w:val="28"/>
      </w:rPr>
      <w:t>8</w:t>
    </w:r>
    <w:r w:rsidR="008E63A2">
      <w:rPr>
        <w:rFonts w:cs="Arial"/>
        <w:b/>
        <w:i/>
        <w:sz w:val="28"/>
        <w:szCs w:val="28"/>
      </w:rPr>
      <w:t>4</w:t>
    </w:r>
  </w:p>
  <w:p w14:paraId="4EB6EA36" w14:textId="4009C7BF" w:rsidR="00015E82" w:rsidRPr="0099160C" w:rsidRDefault="0082413B" w:rsidP="00BE034D">
    <w:pPr>
      <w:tabs>
        <w:tab w:val="right" w:pos="9540"/>
      </w:tabs>
      <w:spacing w:after="0"/>
      <w:rPr>
        <w:rFonts w:cs="Arial"/>
        <w:sz w:val="20"/>
        <w:lang w:val="en-US" w:eastAsia="zh-CN"/>
      </w:rPr>
    </w:pPr>
    <w:r>
      <w:rPr>
        <w:rFonts w:cs="Arial"/>
        <w:sz w:val="20"/>
        <w:lang w:val="en-US" w:eastAsia="zh-CN"/>
      </w:rPr>
      <w:t>31</w:t>
    </w:r>
    <w:r w:rsidRPr="0082413B">
      <w:rPr>
        <w:rFonts w:cs="Arial"/>
        <w:sz w:val="20"/>
        <w:vertAlign w:val="superscript"/>
        <w:lang w:val="en-US" w:eastAsia="zh-CN"/>
      </w:rPr>
      <w:t>st</w:t>
    </w:r>
    <w:r w:rsidR="00EF4D7C">
      <w:rPr>
        <w:rFonts w:cs="Arial"/>
        <w:sz w:val="20"/>
        <w:lang w:val="en-US" w:eastAsia="zh-CN"/>
      </w:rPr>
      <w:t xml:space="preserve"> October</w:t>
    </w:r>
    <w:r w:rsidR="005262B1">
      <w:rPr>
        <w:rFonts w:cs="Arial"/>
        <w:sz w:val="20"/>
        <w:lang w:val="en-US" w:eastAsia="zh-CN"/>
      </w:rPr>
      <w:t xml:space="preserve"> 2023</w:t>
    </w:r>
    <w:r w:rsidR="00015E82">
      <w:rPr>
        <w:rFonts w:cs="Arial"/>
        <w:sz w:val="20"/>
        <w:lang w:val="en-US" w:eastAsia="zh-CN"/>
      </w:rPr>
      <w:t>– 3</w:t>
    </w:r>
    <w:r w:rsidR="0075138A">
      <w:rPr>
        <w:rFonts w:cs="Arial"/>
        <w:sz w:val="20"/>
        <w:lang w:val="en-US" w:eastAsia="zh-CN"/>
      </w:rPr>
      <w:t>:</w:t>
    </w:r>
    <w:r w:rsidR="005F410A">
      <w:rPr>
        <w:rFonts w:cs="Arial"/>
        <w:sz w:val="20"/>
        <w:lang w:val="en-US" w:eastAsia="zh-CN"/>
      </w:rPr>
      <w:t>0</w:t>
    </w:r>
    <w:r w:rsidR="0075138A">
      <w:rPr>
        <w:rFonts w:cs="Arial"/>
        <w:sz w:val="20"/>
        <w:lang w:val="en-US" w:eastAsia="zh-CN"/>
      </w:rPr>
      <w:t>0</w:t>
    </w:r>
    <w:r w:rsidR="00015E82">
      <w:rPr>
        <w:rFonts w:cs="Arial"/>
        <w:sz w:val="20"/>
        <w:lang w:val="en-US" w:eastAsia="zh-CN"/>
      </w:rPr>
      <w:t>-5</w:t>
    </w:r>
    <w:r w:rsidR="0075138A">
      <w:rPr>
        <w:rFonts w:cs="Arial"/>
        <w:sz w:val="20"/>
        <w:lang w:val="en-US" w:eastAsia="zh-CN"/>
      </w:rPr>
      <w:t>:</w:t>
    </w:r>
    <w:r w:rsidR="005F410A">
      <w:rPr>
        <w:rFonts w:cs="Arial"/>
        <w:sz w:val="20"/>
        <w:lang w:val="en-US" w:eastAsia="zh-CN"/>
      </w:rPr>
      <w:t>0</w:t>
    </w:r>
    <w:r w:rsidR="0075138A">
      <w:rPr>
        <w:rFonts w:cs="Arial"/>
        <w:sz w:val="20"/>
        <w:lang w:val="en-US" w:eastAsia="zh-CN"/>
      </w:rPr>
      <w:t>0</w:t>
    </w:r>
    <w:r w:rsidR="00015E82">
      <w:rPr>
        <w:rFonts w:cs="Arial"/>
        <w:sz w:val="20"/>
        <w:lang w:val="en-US" w:eastAsia="zh-CN"/>
      </w:rPr>
      <w:t>pm CET</w:t>
    </w:r>
    <w:r w:rsidR="00015E82">
      <w:rPr>
        <w:rFonts w:cs="Arial"/>
        <w:sz w:val="20"/>
        <w:lang w:val="en-US" w:eastAsia="zh-CN"/>
      </w:rPr>
      <w:tab/>
    </w:r>
  </w:p>
  <w:p w14:paraId="5A440523" w14:textId="77777777" w:rsidR="00015E82" w:rsidRPr="00CE774B" w:rsidRDefault="00015E82">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8F3E" w14:textId="77777777" w:rsidR="00015E82" w:rsidRDefault="00015E82">
    <w:pPr>
      <w:pStyle w:val="En-tte"/>
      <w:spacing w:after="0"/>
    </w:pPr>
  </w:p>
  <w:p w14:paraId="30233C01" w14:textId="77777777" w:rsidR="00015E82" w:rsidRDefault="00015E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8F38" w14:textId="77777777" w:rsidR="00015E82" w:rsidRDefault="00015E82">
    <w:pPr>
      <w:tabs>
        <w:tab w:val="right" w:pos="9540"/>
      </w:tabs>
      <w:spacing w:after="0"/>
      <w:rPr>
        <w:sz w:val="20"/>
      </w:rPr>
    </w:pPr>
  </w:p>
  <w:p w14:paraId="2A7655C0" w14:textId="77777777" w:rsidR="00015E82" w:rsidRDefault="00015E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A4A201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A438D7"/>
    <w:multiLevelType w:val="multilevel"/>
    <w:tmpl w:val="84FAF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2C1AA8"/>
    <w:multiLevelType w:val="multilevel"/>
    <w:tmpl w:val="A1D63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23185C"/>
    <w:multiLevelType w:val="multilevel"/>
    <w:tmpl w:val="56207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2C4E34"/>
    <w:multiLevelType w:val="multilevel"/>
    <w:tmpl w:val="D562C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3A9140D"/>
    <w:multiLevelType w:val="multilevel"/>
    <w:tmpl w:val="E8DC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F430F"/>
    <w:multiLevelType w:val="multilevel"/>
    <w:tmpl w:val="D2385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4AD1A8D"/>
    <w:multiLevelType w:val="multilevel"/>
    <w:tmpl w:val="B0F2D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5A001E4"/>
    <w:multiLevelType w:val="multilevel"/>
    <w:tmpl w:val="4A62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34AFC"/>
    <w:multiLevelType w:val="multilevel"/>
    <w:tmpl w:val="AF60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5F366F3"/>
    <w:multiLevelType w:val="multilevel"/>
    <w:tmpl w:val="9C3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60792A"/>
    <w:multiLevelType w:val="multilevel"/>
    <w:tmpl w:val="475E5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99B277C"/>
    <w:multiLevelType w:val="multilevel"/>
    <w:tmpl w:val="EC064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9C85FB5"/>
    <w:multiLevelType w:val="multilevel"/>
    <w:tmpl w:val="D45EB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AC83B6D"/>
    <w:multiLevelType w:val="multilevel"/>
    <w:tmpl w:val="2DC67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B34782E"/>
    <w:multiLevelType w:val="multilevel"/>
    <w:tmpl w:val="BE7AC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D966AB3"/>
    <w:multiLevelType w:val="multilevel"/>
    <w:tmpl w:val="3334C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DD25E9"/>
    <w:multiLevelType w:val="multilevel"/>
    <w:tmpl w:val="0BFA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6902F9"/>
    <w:multiLevelType w:val="multilevel"/>
    <w:tmpl w:val="7B70E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2E208F2"/>
    <w:multiLevelType w:val="multilevel"/>
    <w:tmpl w:val="A14A0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47B7835"/>
    <w:multiLevelType w:val="multilevel"/>
    <w:tmpl w:val="B106E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4983251"/>
    <w:multiLevelType w:val="multilevel"/>
    <w:tmpl w:val="1A02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4C87401"/>
    <w:multiLevelType w:val="multilevel"/>
    <w:tmpl w:val="15B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576063C"/>
    <w:multiLevelType w:val="multilevel"/>
    <w:tmpl w:val="BED0A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5D426D7"/>
    <w:multiLevelType w:val="multilevel"/>
    <w:tmpl w:val="9886D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64C0CCF"/>
    <w:multiLevelType w:val="multilevel"/>
    <w:tmpl w:val="1986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EC1652"/>
    <w:multiLevelType w:val="multilevel"/>
    <w:tmpl w:val="014C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204CB0"/>
    <w:multiLevelType w:val="multilevel"/>
    <w:tmpl w:val="A12ED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76E106F"/>
    <w:multiLevelType w:val="multilevel"/>
    <w:tmpl w:val="3CA29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84E1F3E"/>
    <w:multiLevelType w:val="multilevel"/>
    <w:tmpl w:val="6BB22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8831081"/>
    <w:multiLevelType w:val="multilevel"/>
    <w:tmpl w:val="9B2EC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AAB4D52"/>
    <w:multiLevelType w:val="multilevel"/>
    <w:tmpl w:val="EFB80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B140A5C"/>
    <w:multiLevelType w:val="multilevel"/>
    <w:tmpl w:val="295A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B927532"/>
    <w:multiLevelType w:val="multilevel"/>
    <w:tmpl w:val="A71ED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C547978"/>
    <w:multiLevelType w:val="multilevel"/>
    <w:tmpl w:val="611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94090D"/>
    <w:multiLevelType w:val="multilevel"/>
    <w:tmpl w:val="CA58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F000379"/>
    <w:multiLevelType w:val="multilevel"/>
    <w:tmpl w:val="C4C8B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0EB145D"/>
    <w:multiLevelType w:val="multilevel"/>
    <w:tmpl w:val="BCD0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11F601D"/>
    <w:multiLevelType w:val="multilevel"/>
    <w:tmpl w:val="0FEAC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12D7890"/>
    <w:multiLevelType w:val="multilevel"/>
    <w:tmpl w:val="E75A1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21B66967"/>
    <w:multiLevelType w:val="multilevel"/>
    <w:tmpl w:val="D42E6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1CD7CA3"/>
    <w:multiLevelType w:val="multilevel"/>
    <w:tmpl w:val="8DCE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A42C0D"/>
    <w:multiLevelType w:val="multilevel"/>
    <w:tmpl w:val="2E98F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4017D7D"/>
    <w:multiLevelType w:val="multilevel"/>
    <w:tmpl w:val="E42A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6D450A9"/>
    <w:multiLevelType w:val="multilevel"/>
    <w:tmpl w:val="4D983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99E5BC5"/>
    <w:multiLevelType w:val="multilevel"/>
    <w:tmpl w:val="AC56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D456F81"/>
    <w:multiLevelType w:val="multilevel"/>
    <w:tmpl w:val="E5B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934CA1"/>
    <w:multiLevelType w:val="multilevel"/>
    <w:tmpl w:val="EB0CB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301E2FBA"/>
    <w:multiLevelType w:val="multilevel"/>
    <w:tmpl w:val="5DA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136C3A"/>
    <w:multiLevelType w:val="multilevel"/>
    <w:tmpl w:val="9B8E3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17E73F0"/>
    <w:multiLevelType w:val="multilevel"/>
    <w:tmpl w:val="FCEA6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206403B"/>
    <w:multiLevelType w:val="multilevel"/>
    <w:tmpl w:val="9A5E9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2216C39"/>
    <w:multiLevelType w:val="multilevel"/>
    <w:tmpl w:val="11C0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2B03ACA"/>
    <w:multiLevelType w:val="multilevel"/>
    <w:tmpl w:val="17B6E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3864A71"/>
    <w:multiLevelType w:val="multilevel"/>
    <w:tmpl w:val="0D34E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3CD7E4F"/>
    <w:multiLevelType w:val="multilevel"/>
    <w:tmpl w:val="F3C8D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4043799"/>
    <w:multiLevelType w:val="multilevel"/>
    <w:tmpl w:val="55528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55F4880"/>
    <w:multiLevelType w:val="multilevel"/>
    <w:tmpl w:val="1134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102399"/>
    <w:multiLevelType w:val="multilevel"/>
    <w:tmpl w:val="A078A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981270"/>
    <w:multiLevelType w:val="multilevel"/>
    <w:tmpl w:val="1F5EB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80557C5"/>
    <w:multiLevelType w:val="multilevel"/>
    <w:tmpl w:val="AF2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095CA1"/>
    <w:multiLevelType w:val="multilevel"/>
    <w:tmpl w:val="A468C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A8F3642"/>
    <w:multiLevelType w:val="multilevel"/>
    <w:tmpl w:val="7AEAD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5E41C8"/>
    <w:multiLevelType w:val="multilevel"/>
    <w:tmpl w:val="D4765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177113"/>
    <w:multiLevelType w:val="multilevel"/>
    <w:tmpl w:val="8410D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C9725E4"/>
    <w:multiLevelType w:val="multilevel"/>
    <w:tmpl w:val="BBCC0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DF81264"/>
    <w:multiLevelType w:val="multilevel"/>
    <w:tmpl w:val="70747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FB139A8"/>
    <w:multiLevelType w:val="multilevel"/>
    <w:tmpl w:val="3CD8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6351EE"/>
    <w:multiLevelType w:val="multilevel"/>
    <w:tmpl w:val="CAB4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155E92"/>
    <w:multiLevelType w:val="multilevel"/>
    <w:tmpl w:val="AB66F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28243C8"/>
    <w:multiLevelType w:val="multilevel"/>
    <w:tmpl w:val="4426B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2D36280"/>
    <w:multiLevelType w:val="multilevel"/>
    <w:tmpl w:val="1A22E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375211A"/>
    <w:multiLevelType w:val="multilevel"/>
    <w:tmpl w:val="473C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8A531F"/>
    <w:multiLevelType w:val="multilevel"/>
    <w:tmpl w:val="0D641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3BA78CA"/>
    <w:multiLevelType w:val="multilevel"/>
    <w:tmpl w:val="789C8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4A8130A"/>
    <w:multiLevelType w:val="multilevel"/>
    <w:tmpl w:val="41D88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4C206B8"/>
    <w:multiLevelType w:val="multilevel"/>
    <w:tmpl w:val="C0D2F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6062652"/>
    <w:multiLevelType w:val="multilevel"/>
    <w:tmpl w:val="831C6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7042340"/>
    <w:multiLevelType w:val="multilevel"/>
    <w:tmpl w:val="FFCCB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839078A"/>
    <w:multiLevelType w:val="multilevel"/>
    <w:tmpl w:val="F450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4E0FB0"/>
    <w:multiLevelType w:val="multilevel"/>
    <w:tmpl w:val="F7087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0A4192"/>
    <w:multiLevelType w:val="multilevel"/>
    <w:tmpl w:val="84C2A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A887E23"/>
    <w:multiLevelType w:val="multilevel"/>
    <w:tmpl w:val="A072A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ABD78DF"/>
    <w:multiLevelType w:val="multilevel"/>
    <w:tmpl w:val="A15E3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9" w15:restartNumberingAfterBreak="0">
    <w:nsid w:val="4BD56425"/>
    <w:multiLevelType w:val="multilevel"/>
    <w:tmpl w:val="53A8E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C90786D"/>
    <w:multiLevelType w:val="multilevel"/>
    <w:tmpl w:val="74D21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C971394"/>
    <w:multiLevelType w:val="multilevel"/>
    <w:tmpl w:val="8FE23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847451"/>
    <w:multiLevelType w:val="multilevel"/>
    <w:tmpl w:val="3056D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4DD809E6"/>
    <w:multiLevelType w:val="multilevel"/>
    <w:tmpl w:val="DEAAC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4DEE6ABF"/>
    <w:multiLevelType w:val="multilevel"/>
    <w:tmpl w:val="D6064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F8745E8"/>
    <w:multiLevelType w:val="multilevel"/>
    <w:tmpl w:val="3B7C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6411C8"/>
    <w:multiLevelType w:val="multilevel"/>
    <w:tmpl w:val="D46C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32046EB"/>
    <w:multiLevelType w:val="multilevel"/>
    <w:tmpl w:val="B00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9" w15:restartNumberingAfterBreak="0">
    <w:nsid w:val="56C91CEB"/>
    <w:multiLevelType w:val="multilevel"/>
    <w:tmpl w:val="139A5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D27E47"/>
    <w:multiLevelType w:val="multilevel"/>
    <w:tmpl w:val="899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3E3A55"/>
    <w:multiLevelType w:val="multilevel"/>
    <w:tmpl w:val="10B68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8307995"/>
    <w:multiLevelType w:val="multilevel"/>
    <w:tmpl w:val="2DA2E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8824842"/>
    <w:multiLevelType w:val="multilevel"/>
    <w:tmpl w:val="B568F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122FC1"/>
    <w:multiLevelType w:val="multilevel"/>
    <w:tmpl w:val="8B548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A7F0634"/>
    <w:multiLevelType w:val="multilevel"/>
    <w:tmpl w:val="59ACA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AF35398"/>
    <w:multiLevelType w:val="multilevel"/>
    <w:tmpl w:val="7A2AF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E0D57EB"/>
    <w:multiLevelType w:val="multilevel"/>
    <w:tmpl w:val="3E7E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ED154C8"/>
    <w:multiLevelType w:val="multilevel"/>
    <w:tmpl w:val="6F92B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62022683"/>
    <w:multiLevelType w:val="multilevel"/>
    <w:tmpl w:val="2EF25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2FC33C3"/>
    <w:multiLevelType w:val="multilevel"/>
    <w:tmpl w:val="209A0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39941DE"/>
    <w:multiLevelType w:val="multilevel"/>
    <w:tmpl w:val="335CB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3CF3CEE"/>
    <w:multiLevelType w:val="multilevel"/>
    <w:tmpl w:val="7E305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4C35032"/>
    <w:multiLevelType w:val="multilevel"/>
    <w:tmpl w:val="BC94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4E73CDA"/>
    <w:multiLevelType w:val="multilevel"/>
    <w:tmpl w:val="8E189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60E7A21"/>
    <w:multiLevelType w:val="multilevel"/>
    <w:tmpl w:val="3F68F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6504527"/>
    <w:multiLevelType w:val="multilevel"/>
    <w:tmpl w:val="36CA5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6841212"/>
    <w:multiLevelType w:val="multilevel"/>
    <w:tmpl w:val="DD442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6C13932"/>
    <w:multiLevelType w:val="multilevel"/>
    <w:tmpl w:val="D542E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6C73098"/>
    <w:multiLevelType w:val="multilevel"/>
    <w:tmpl w:val="CCD6A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72B2818"/>
    <w:multiLevelType w:val="multilevel"/>
    <w:tmpl w:val="B80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72F39D7"/>
    <w:multiLevelType w:val="multilevel"/>
    <w:tmpl w:val="712AF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7836654"/>
    <w:multiLevelType w:val="multilevel"/>
    <w:tmpl w:val="D5245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7D5234D"/>
    <w:multiLevelType w:val="multilevel"/>
    <w:tmpl w:val="1258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9036036"/>
    <w:multiLevelType w:val="multilevel"/>
    <w:tmpl w:val="986AB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9FA64D5"/>
    <w:multiLevelType w:val="multilevel"/>
    <w:tmpl w:val="18BE9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A1039EE"/>
    <w:multiLevelType w:val="multilevel"/>
    <w:tmpl w:val="5A38A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1C0F75"/>
    <w:multiLevelType w:val="multilevel"/>
    <w:tmpl w:val="48E6F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B561D1B"/>
    <w:multiLevelType w:val="multilevel"/>
    <w:tmpl w:val="8D94D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C833212"/>
    <w:multiLevelType w:val="multilevel"/>
    <w:tmpl w:val="22349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6CC34BFA"/>
    <w:multiLevelType w:val="multilevel"/>
    <w:tmpl w:val="EAAA1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F11322A"/>
    <w:multiLevelType w:val="multilevel"/>
    <w:tmpl w:val="59547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72807943"/>
    <w:multiLevelType w:val="multilevel"/>
    <w:tmpl w:val="BDAAC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7352600B"/>
    <w:multiLevelType w:val="multilevel"/>
    <w:tmpl w:val="C4544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CB7EF9"/>
    <w:multiLevelType w:val="multilevel"/>
    <w:tmpl w:val="C75ED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5CD001D"/>
    <w:multiLevelType w:val="multilevel"/>
    <w:tmpl w:val="E84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F46A6F"/>
    <w:multiLevelType w:val="multilevel"/>
    <w:tmpl w:val="C2C6C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68F2E29"/>
    <w:multiLevelType w:val="multilevel"/>
    <w:tmpl w:val="287A4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7A01127"/>
    <w:multiLevelType w:val="multilevel"/>
    <w:tmpl w:val="7EB6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7F00065"/>
    <w:multiLevelType w:val="multilevel"/>
    <w:tmpl w:val="C1C67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AA02B0D"/>
    <w:multiLevelType w:val="multilevel"/>
    <w:tmpl w:val="9940B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AE44F1B"/>
    <w:multiLevelType w:val="multilevel"/>
    <w:tmpl w:val="00E0F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B8D2D09"/>
    <w:multiLevelType w:val="multilevel"/>
    <w:tmpl w:val="CBAC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CE65D35"/>
    <w:multiLevelType w:val="multilevel"/>
    <w:tmpl w:val="ECF89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CFA562E"/>
    <w:multiLevelType w:val="multilevel"/>
    <w:tmpl w:val="B286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D46438D"/>
    <w:multiLevelType w:val="multilevel"/>
    <w:tmpl w:val="8C4CE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7F082CBF"/>
    <w:multiLevelType w:val="multilevel"/>
    <w:tmpl w:val="C8AAB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9" w15:restartNumberingAfterBreak="0">
    <w:nsid w:val="7F6F0893"/>
    <w:multiLevelType w:val="multilevel"/>
    <w:tmpl w:val="50786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1394025">
    <w:abstractNumId w:val="5"/>
  </w:num>
  <w:num w:numId="2" w16cid:durableId="163860393">
    <w:abstractNumId w:val="143"/>
  </w:num>
  <w:num w:numId="3" w16cid:durableId="1241909476">
    <w:abstractNumId w:val="0"/>
  </w:num>
  <w:num w:numId="4" w16cid:durableId="1271086087">
    <w:abstractNumId w:val="98"/>
  </w:num>
  <w:num w:numId="5" w16cid:durableId="530536985">
    <w:abstractNumId w:val="88"/>
  </w:num>
  <w:num w:numId="6" w16cid:durableId="916017732">
    <w:abstractNumId w:val="42"/>
  </w:num>
  <w:num w:numId="7" w16cid:durableId="1075855886">
    <w:abstractNumId w:val="148"/>
  </w:num>
  <w:num w:numId="8" w16cid:durableId="1423842562">
    <w:abstractNumId w:val="51"/>
  </w:num>
  <w:num w:numId="9" w16cid:durableId="414475264">
    <w:abstractNumId w:val="43"/>
  </w:num>
  <w:num w:numId="10" w16cid:durableId="458766195">
    <w:abstractNumId w:val="132"/>
  </w:num>
  <w:num w:numId="11" w16cid:durableId="2002080329">
    <w:abstractNumId w:val="87"/>
  </w:num>
  <w:num w:numId="12" w16cid:durableId="2067139812">
    <w:abstractNumId w:val="129"/>
  </w:num>
  <w:num w:numId="13" w16cid:durableId="1197280272">
    <w:abstractNumId w:val="134"/>
  </w:num>
  <w:num w:numId="14" w16cid:durableId="68236889">
    <w:abstractNumId w:val="47"/>
  </w:num>
  <w:num w:numId="15" w16cid:durableId="614334662">
    <w:abstractNumId w:val="6"/>
  </w:num>
  <w:num w:numId="16" w16cid:durableId="1492022068">
    <w:abstractNumId w:val="9"/>
  </w:num>
  <w:num w:numId="17" w16cid:durableId="1396665500">
    <w:abstractNumId w:val="65"/>
  </w:num>
  <w:num w:numId="18" w16cid:durableId="1760519651">
    <w:abstractNumId w:val="46"/>
  </w:num>
  <w:num w:numId="19" w16cid:durableId="103885718">
    <w:abstractNumId w:val="77"/>
  </w:num>
  <w:num w:numId="20" w16cid:durableId="1430615020">
    <w:abstractNumId w:val="4"/>
  </w:num>
  <w:num w:numId="21" w16cid:durableId="1792895973">
    <w:abstractNumId w:val="79"/>
  </w:num>
  <w:num w:numId="22" w16cid:durableId="2084331706">
    <w:abstractNumId w:val="96"/>
  </w:num>
  <w:num w:numId="23" w16cid:durableId="7366836">
    <w:abstractNumId w:val="85"/>
  </w:num>
  <w:num w:numId="24" w16cid:durableId="387262840">
    <w:abstractNumId w:val="39"/>
  </w:num>
  <w:num w:numId="25" w16cid:durableId="342361971">
    <w:abstractNumId w:val="81"/>
  </w:num>
  <w:num w:numId="26" w16cid:durableId="1683698903">
    <w:abstractNumId w:val="21"/>
  </w:num>
  <w:num w:numId="27" w16cid:durableId="1218977810">
    <w:abstractNumId w:val="66"/>
  </w:num>
  <w:num w:numId="28" w16cid:durableId="250891171">
    <w:abstractNumId w:val="57"/>
  </w:num>
  <w:num w:numId="29" w16cid:durableId="1880582453">
    <w:abstractNumId w:val="109"/>
  </w:num>
  <w:num w:numId="30" w16cid:durableId="1882596294">
    <w:abstractNumId w:val="13"/>
  </w:num>
  <w:num w:numId="31" w16cid:durableId="773789994">
    <w:abstractNumId w:val="121"/>
  </w:num>
  <w:num w:numId="32" w16cid:durableId="164905472">
    <w:abstractNumId w:val="144"/>
  </w:num>
  <w:num w:numId="33" w16cid:durableId="1020163560">
    <w:abstractNumId w:val="133"/>
  </w:num>
  <w:num w:numId="34" w16cid:durableId="110981346">
    <w:abstractNumId w:val="128"/>
  </w:num>
  <w:num w:numId="35" w16cid:durableId="1419792589">
    <w:abstractNumId w:val="2"/>
  </w:num>
  <w:num w:numId="36" w16cid:durableId="412438411">
    <w:abstractNumId w:val="73"/>
  </w:num>
  <w:num w:numId="37" w16cid:durableId="1369455887">
    <w:abstractNumId w:val="86"/>
  </w:num>
  <w:num w:numId="38" w16cid:durableId="472598036">
    <w:abstractNumId w:val="106"/>
  </w:num>
  <w:num w:numId="39" w16cid:durableId="1088230475">
    <w:abstractNumId w:val="119"/>
  </w:num>
  <w:num w:numId="40" w16cid:durableId="968170925">
    <w:abstractNumId w:val="38"/>
  </w:num>
  <w:num w:numId="41" w16cid:durableId="1026949699">
    <w:abstractNumId w:val="149"/>
  </w:num>
  <w:num w:numId="42" w16cid:durableId="1961106482">
    <w:abstractNumId w:val="56"/>
  </w:num>
  <w:num w:numId="43" w16cid:durableId="1544636446">
    <w:abstractNumId w:val="30"/>
  </w:num>
  <w:num w:numId="44" w16cid:durableId="1531533506">
    <w:abstractNumId w:val="136"/>
  </w:num>
  <w:num w:numId="45" w16cid:durableId="1439988076">
    <w:abstractNumId w:val="17"/>
  </w:num>
  <w:num w:numId="46" w16cid:durableId="1798718610">
    <w:abstractNumId w:val="94"/>
  </w:num>
  <w:num w:numId="47" w16cid:durableId="1614824012">
    <w:abstractNumId w:val="92"/>
  </w:num>
  <w:num w:numId="48" w16cid:durableId="782387211">
    <w:abstractNumId w:val="24"/>
  </w:num>
  <w:num w:numId="49" w16cid:durableId="174544267">
    <w:abstractNumId w:val="33"/>
  </w:num>
  <w:num w:numId="50" w16cid:durableId="1828088042">
    <w:abstractNumId w:val="146"/>
  </w:num>
  <w:num w:numId="51" w16cid:durableId="675503335">
    <w:abstractNumId w:val="59"/>
  </w:num>
  <w:num w:numId="52" w16cid:durableId="1118183519">
    <w:abstractNumId w:val="118"/>
  </w:num>
  <w:num w:numId="53" w16cid:durableId="383020596">
    <w:abstractNumId w:val="67"/>
  </w:num>
  <w:num w:numId="54" w16cid:durableId="51658826">
    <w:abstractNumId w:val="131"/>
  </w:num>
  <w:num w:numId="55" w16cid:durableId="370495928">
    <w:abstractNumId w:val="102"/>
  </w:num>
  <w:num w:numId="56" w16cid:durableId="1326668859">
    <w:abstractNumId w:val="105"/>
  </w:num>
  <w:num w:numId="57" w16cid:durableId="158734016">
    <w:abstractNumId w:val="101"/>
  </w:num>
  <w:num w:numId="58" w16cid:durableId="1822116543">
    <w:abstractNumId w:val="50"/>
  </w:num>
  <w:num w:numId="59" w16cid:durableId="871918605">
    <w:abstractNumId w:val="141"/>
  </w:num>
  <w:num w:numId="60" w16cid:durableId="236743726">
    <w:abstractNumId w:val="99"/>
  </w:num>
  <w:num w:numId="61" w16cid:durableId="1902254723">
    <w:abstractNumId w:val="82"/>
  </w:num>
  <w:num w:numId="62" w16cid:durableId="1260023142">
    <w:abstractNumId w:val="58"/>
  </w:num>
  <w:num w:numId="63" w16cid:durableId="881792542">
    <w:abstractNumId w:val="75"/>
  </w:num>
  <w:num w:numId="64" w16cid:durableId="906113839">
    <w:abstractNumId w:val="111"/>
  </w:num>
  <w:num w:numId="65" w16cid:durableId="1021518470">
    <w:abstractNumId w:val="16"/>
  </w:num>
  <w:num w:numId="66" w16cid:durableId="724333633">
    <w:abstractNumId w:val="15"/>
  </w:num>
  <w:num w:numId="67" w16cid:durableId="1039549975">
    <w:abstractNumId w:val="29"/>
  </w:num>
  <w:num w:numId="68" w16cid:durableId="470445328">
    <w:abstractNumId w:val="37"/>
  </w:num>
  <w:num w:numId="69" w16cid:durableId="1107195024">
    <w:abstractNumId w:val="108"/>
  </w:num>
  <w:num w:numId="70" w16cid:durableId="118378010">
    <w:abstractNumId w:val="45"/>
  </w:num>
  <w:num w:numId="71" w16cid:durableId="249118972">
    <w:abstractNumId w:val="122"/>
  </w:num>
  <w:num w:numId="72" w16cid:durableId="1176112497">
    <w:abstractNumId w:val="74"/>
  </w:num>
  <w:num w:numId="73" w16cid:durableId="1836799828">
    <w:abstractNumId w:val="68"/>
  </w:num>
  <w:num w:numId="74" w16cid:durableId="133529394">
    <w:abstractNumId w:val="130"/>
  </w:num>
  <w:num w:numId="75" w16cid:durableId="1842962784">
    <w:abstractNumId w:val="145"/>
  </w:num>
  <w:num w:numId="76" w16cid:durableId="1821845085">
    <w:abstractNumId w:val="70"/>
  </w:num>
  <w:num w:numId="77" w16cid:durableId="126901217">
    <w:abstractNumId w:val="124"/>
  </w:num>
  <w:num w:numId="78" w16cid:durableId="296880520">
    <w:abstractNumId w:val="116"/>
  </w:num>
  <w:num w:numId="79" w16cid:durableId="1303925084">
    <w:abstractNumId w:val="90"/>
  </w:num>
  <w:num w:numId="80" w16cid:durableId="1883594200">
    <w:abstractNumId w:val="40"/>
  </w:num>
  <w:num w:numId="81" w16cid:durableId="1713572592">
    <w:abstractNumId w:val="93"/>
  </w:num>
  <w:num w:numId="82" w16cid:durableId="1458838553">
    <w:abstractNumId w:val="127"/>
  </w:num>
  <w:num w:numId="83" w16cid:durableId="537014581">
    <w:abstractNumId w:val="32"/>
  </w:num>
  <w:num w:numId="84" w16cid:durableId="1984693263">
    <w:abstractNumId w:val="35"/>
  </w:num>
  <w:num w:numId="85" w16cid:durableId="1479805576">
    <w:abstractNumId w:val="63"/>
  </w:num>
  <w:num w:numId="86" w16cid:durableId="983511078">
    <w:abstractNumId w:val="14"/>
  </w:num>
  <w:num w:numId="87" w16cid:durableId="1861971052">
    <w:abstractNumId w:val="22"/>
  </w:num>
  <w:num w:numId="88" w16cid:durableId="1291476064">
    <w:abstractNumId w:val="137"/>
  </w:num>
  <w:num w:numId="89" w16cid:durableId="713117193">
    <w:abstractNumId w:val="55"/>
  </w:num>
  <w:num w:numId="90" w16cid:durableId="1773282987">
    <w:abstractNumId w:val="53"/>
  </w:num>
  <w:num w:numId="91" w16cid:durableId="917135569">
    <w:abstractNumId w:val="20"/>
  </w:num>
  <w:num w:numId="92" w16cid:durableId="254949074">
    <w:abstractNumId w:val="8"/>
  </w:num>
  <w:num w:numId="93" w16cid:durableId="1148478437">
    <w:abstractNumId w:val="60"/>
  </w:num>
  <w:num w:numId="94" w16cid:durableId="586772170">
    <w:abstractNumId w:val="104"/>
  </w:num>
  <w:num w:numId="95" w16cid:durableId="278873492">
    <w:abstractNumId w:val="112"/>
  </w:num>
  <w:num w:numId="96" w16cid:durableId="7949890">
    <w:abstractNumId w:val="48"/>
  </w:num>
  <w:num w:numId="97" w16cid:durableId="2077779635">
    <w:abstractNumId w:val="78"/>
  </w:num>
  <w:num w:numId="98" w16cid:durableId="590357378">
    <w:abstractNumId w:val="54"/>
  </w:num>
  <w:num w:numId="99" w16cid:durableId="1944603984">
    <w:abstractNumId w:val="140"/>
  </w:num>
  <w:num w:numId="100" w16cid:durableId="764225663">
    <w:abstractNumId w:val="110"/>
  </w:num>
  <w:num w:numId="101" w16cid:durableId="1047679788">
    <w:abstractNumId w:val="34"/>
  </w:num>
  <w:num w:numId="102" w16cid:durableId="2098936042">
    <w:abstractNumId w:val="11"/>
  </w:num>
  <w:num w:numId="103" w16cid:durableId="891623960">
    <w:abstractNumId w:val="115"/>
  </w:num>
  <w:num w:numId="104" w16cid:durableId="941957063">
    <w:abstractNumId w:val="147"/>
  </w:num>
  <w:num w:numId="105" w16cid:durableId="1315143134">
    <w:abstractNumId w:val="125"/>
  </w:num>
  <w:num w:numId="106" w16cid:durableId="1872841313">
    <w:abstractNumId w:val="41"/>
  </w:num>
  <w:num w:numId="107" w16cid:durableId="685644030">
    <w:abstractNumId w:val="18"/>
  </w:num>
  <w:num w:numId="108" w16cid:durableId="249042687">
    <w:abstractNumId w:val="31"/>
  </w:num>
  <w:num w:numId="109" w16cid:durableId="1956398824">
    <w:abstractNumId w:val="117"/>
  </w:num>
  <w:num w:numId="110" w16cid:durableId="110176335">
    <w:abstractNumId w:val="3"/>
  </w:num>
  <w:num w:numId="111" w16cid:durableId="656807063">
    <w:abstractNumId w:val="25"/>
  </w:num>
  <w:num w:numId="112" w16cid:durableId="675696750">
    <w:abstractNumId w:val="89"/>
  </w:num>
  <w:num w:numId="113" w16cid:durableId="1310862171">
    <w:abstractNumId w:val="23"/>
  </w:num>
  <w:num w:numId="114" w16cid:durableId="53092548">
    <w:abstractNumId w:val="80"/>
  </w:num>
  <w:num w:numId="115" w16cid:durableId="1001086697">
    <w:abstractNumId w:val="26"/>
  </w:num>
  <w:num w:numId="116" w16cid:durableId="1644308578">
    <w:abstractNumId w:val="126"/>
  </w:num>
  <w:num w:numId="117" w16cid:durableId="1877041334">
    <w:abstractNumId w:val="138"/>
  </w:num>
  <w:num w:numId="118" w16cid:durableId="1698191804">
    <w:abstractNumId w:val="62"/>
  </w:num>
  <w:num w:numId="119" w16cid:durableId="1146238177">
    <w:abstractNumId w:val="76"/>
  </w:num>
  <w:num w:numId="120" w16cid:durableId="1235318782">
    <w:abstractNumId w:val="52"/>
  </w:num>
  <w:num w:numId="121" w16cid:durableId="626207035">
    <w:abstractNumId w:val="49"/>
  </w:num>
  <w:num w:numId="122" w16cid:durableId="1779717380">
    <w:abstractNumId w:val="142"/>
  </w:num>
  <w:num w:numId="123" w16cid:durableId="1132477496">
    <w:abstractNumId w:val="12"/>
  </w:num>
  <w:num w:numId="124" w16cid:durableId="17201675">
    <w:abstractNumId w:val="64"/>
  </w:num>
  <w:num w:numId="125" w16cid:durableId="1314916345">
    <w:abstractNumId w:val="120"/>
  </w:num>
  <w:num w:numId="126" w16cid:durableId="500004540">
    <w:abstractNumId w:val="135"/>
  </w:num>
  <w:num w:numId="127" w16cid:durableId="1444954380">
    <w:abstractNumId w:val="113"/>
  </w:num>
  <w:num w:numId="128" w16cid:durableId="851264215">
    <w:abstractNumId w:val="100"/>
  </w:num>
  <w:num w:numId="129" w16cid:durableId="107744827">
    <w:abstractNumId w:val="91"/>
  </w:num>
  <w:num w:numId="130" w16cid:durableId="364600104">
    <w:abstractNumId w:val="114"/>
  </w:num>
  <w:num w:numId="131" w16cid:durableId="361630967">
    <w:abstractNumId w:val="69"/>
  </w:num>
  <w:num w:numId="132" w16cid:durableId="784080104">
    <w:abstractNumId w:val="139"/>
  </w:num>
  <w:num w:numId="133" w16cid:durableId="1349720224">
    <w:abstractNumId w:val="84"/>
  </w:num>
  <w:num w:numId="134" w16cid:durableId="372968968">
    <w:abstractNumId w:val="123"/>
  </w:num>
  <w:num w:numId="135" w16cid:durableId="1632635416">
    <w:abstractNumId w:val="72"/>
  </w:num>
  <w:num w:numId="136" w16cid:durableId="1882668486">
    <w:abstractNumId w:val="7"/>
  </w:num>
  <w:num w:numId="137" w16cid:durableId="1206332375">
    <w:abstractNumId w:val="19"/>
  </w:num>
  <w:num w:numId="138" w16cid:durableId="796800661">
    <w:abstractNumId w:val="83"/>
  </w:num>
  <w:num w:numId="139" w16cid:durableId="2133399563">
    <w:abstractNumId w:val="71"/>
  </w:num>
  <w:num w:numId="140" w16cid:durableId="751197280">
    <w:abstractNumId w:val="107"/>
  </w:num>
  <w:num w:numId="141" w16cid:durableId="115490170">
    <w:abstractNumId w:val="27"/>
  </w:num>
  <w:num w:numId="142" w16cid:durableId="1838615466">
    <w:abstractNumId w:val="103"/>
  </w:num>
  <w:num w:numId="143" w16cid:durableId="1796176873">
    <w:abstractNumId w:val="36"/>
  </w:num>
  <w:num w:numId="144" w16cid:durableId="466240820">
    <w:abstractNumId w:val="28"/>
  </w:num>
  <w:num w:numId="145" w16cid:durableId="1365136671">
    <w:abstractNumId w:val="44"/>
  </w:num>
  <w:num w:numId="146" w16cid:durableId="966661351">
    <w:abstractNumId w:val="97"/>
  </w:num>
  <w:num w:numId="147" w16cid:durableId="2096199906">
    <w:abstractNumId w:val="10"/>
  </w:num>
  <w:num w:numId="148" w16cid:durableId="226309578">
    <w:abstractNumId w:val="95"/>
  </w:num>
  <w:num w:numId="149" w16cid:durableId="1182477286">
    <w:abstractNumId w:val="6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59F7"/>
    <w:rsid w:val="00005D33"/>
    <w:rsid w:val="000079F0"/>
    <w:rsid w:val="00011D66"/>
    <w:rsid w:val="00015E82"/>
    <w:rsid w:val="000160C8"/>
    <w:rsid w:val="0001717D"/>
    <w:rsid w:val="0001754C"/>
    <w:rsid w:val="00020E1D"/>
    <w:rsid w:val="0002182F"/>
    <w:rsid w:val="00022630"/>
    <w:rsid w:val="00027009"/>
    <w:rsid w:val="00027920"/>
    <w:rsid w:val="00030EAE"/>
    <w:rsid w:val="00032F10"/>
    <w:rsid w:val="00033357"/>
    <w:rsid w:val="0003348A"/>
    <w:rsid w:val="00035495"/>
    <w:rsid w:val="00043EC9"/>
    <w:rsid w:val="00045906"/>
    <w:rsid w:val="000518C8"/>
    <w:rsid w:val="00052043"/>
    <w:rsid w:val="0005404E"/>
    <w:rsid w:val="00056CE4"/>
    <w:rsid w:val="00056D6A"/>
    <w:rsid w:val="00056DB7"/>
    <w:rsid w:val="00070F05"/>
    <w:rsid w:val="00071647"/>
    <w:rsid w:val="00071928"/>
    <w:rsid w:val="00071C62"/>
    <w:rsid w:val="000726C2"/>
    <w:rsid w:val="00072A55"/>
    <w:rsid w:val="0007665F"/>
    <w:rsid w:val="00084655"/>
    <w:rsid w:val="000878B8"/>
    <w:rsid w:val="00087984"/>
    <w:rsid w:val="0009009F"/>
    <w:rsid w:val="000920DD"/>
    <w:rsid w:val="00092AA3"/>
    <w:rsid w:val="00092E5C"/>
    <w:rsid w:val="00097C37"/>
    <w:rsid w:val="000A1D47"/>
    <w:rsid w:val="000A1FD8"/>
    <w:rsid w:val="000A2CB7"/>
    <w:rsid w:val="000B4CE9"/>
    <w:rsid w:val="000B5FD8"/>
    <w:rsid w:val="000B690B"/>
    <w:rsid w:val="000B75AA"/>
    <w:rsid w:val="000C1DB1"/>
    <w:rsid w:val="000C2C0F"/>
    <w:rsid w:val="000C2F99"/>
    <w:rsid w:val="000C4615"/>
    <w:rsid w:val="000C4EC9"/>
    <w:rsid w:val="000C6602"/>
    <w:rsid w:val="000C7021"/>
    <w:rsid w:val="000D14D5"/>
    <w:rsid w:val="000D424D"/>
    <w:rsid w:val="000D6069"/>
    <w:rsid w:val="000D7419"/>
    <w:rsid w:val="000D7E79"/>
    <w:rsid w:val="000E1C81"/>
    <w:rsid w:val="000E272B"/>
    <w:rsid w:val="000E288E"/>
    <w:rsid w:val="000E3691"/>
    <w:rsid w:val="000E3B97"/>
    <w:rsid w:val="000E4B9E"/>
    <w:rsid w:val="000F1235"/>
    <w:rsid w:val="000F1255"/>
    <w:rsid w:val="000F1B0F"/>
    <w:rsid w:val="000F1EB5"/>
    <w:rsid w:val="000F2379"/>
    <w:rsid w:val="000F265C"/>
    <w:rsid w:val="000F3479"/>
    <w:rsid w:val="000F3EA0"/>
    <w:rsid w:val="000F40DA"/>
    <w:rsid w:val="001002CD"/>
    <w:rsid w:val="00105DFF"/>
    <w:rsid w:val="00106E11"/>
    <w:rsid w:val="001100C5"/>
    <w:rsid w:val="00113B43"/>
    <w:rsid w:val="001144E1"/>
    <w:rsid w:val="00117022"/>
    <w:rsid w:val="00120280"/>
    <w:rsid w:val="00126B20"/>
    <w:rsid w:val="001274B6"/>
    <w:rsid w:val="00130718"/>
    <w:rsid w:val="00131F79"/>
    <w:rsid w:val="001372F1"/>
    <w:rsid w:val="001408B8"/>
    <w:rsid w:val="001427CA"/>
    <w:rsid w:val="001438C6"/>
    <w:rsid w:val="00143BD5"/>
    <w:rsid w:val="00143F56"/>
    <w:rsid w:val="00144D7D"/>
    <w:rsid w:val="00145AE5"/>
    <w:rsid w:val="00146DB4"/>
    <w:rsid w:val="00146E50"/>
    <w:rsid w:val="00147879"/>
    <w:rsid w:val="00147C93"/>
    <w:rsid w:val="00153244"/>
    <w:rsid w:val="00155301"/>
    <w:rsid w:val="00155D3D"/>
    <w:rsid w:val="00156295"/>
    <w:rsid w:val="001615F2"/>
    <w:rsid w:val="00161E27"/>
    <w:rsid w:val="00161F7C"/>
    <w:rsid w:val="00162A98"/>
    <w:rsid w:val="00163093"/>
    <w:rsid w:val="00165671"/>
    <w:rsid w:val="00165E87"/>
    <w:rsid w:val="001660C0"/>
    <w:rsid w:val="00166D06"/>
    <w:rsid w:val="00166E5E"/>
    <w:rsid w:val="00167287"/>
    <w:rsid w:val="001701CB"/>
    <w:rsid w:val="001712D0"/>
    <w:rsid w:val="00172667"/>
    <w:rsid w:val="00173CA2"/>
    <w:rsid w:val="00174C78"/>
    <w:rsid w:val="00175CD9"/>
    <w:rsid w:val="00175FFC"/>
    <w:rsid w:val="00176978"/>
    <w:rsid w:val="00177F14"/>
    <w:rsid w:val="001801A9"/>
    <w:rsid w:val="001821C9"/>
    <w:rsid w:val="00184A14"/>
    <w:rsid w:val="00185E15"/>
    <w:rsid w:val="001A4850"/>
    <w:rsid w:val="001A5B16"/>
    <w:rsid w:val="001B16EB"/>
    <w:rsid w:val="001B266F"/>
    <w:rsid w:val="001B30F5"/>
    <w:rsid w:val="001C0E7D"/>
    <w:rsid w:val="001C151F"/>
    <w:rsid w:val="001C2956"/>
    <w:rsid w:val="001C2C80"/>
    <w:rsid w:val="001C7F71"/>
    <w:rsid w:val="001D0D25"/>
    <w:rsid w:val="001D1825"/>
    <w:rsid w:val="001D3614"/>
    <w:rsid w:val="001D407E"/>
    <w:rsid w:val="001D5B12"/>
    <w:rsid w:val="001E0BBA"/>
    <w:rsid w:val="001E0CA9"/>
    <w:rsid w:val="001E0EFD"/>
    <w:rsid w:val="001E5BCF"/>
    <w:rsid w:val="001E705B"/>
    <w:rsid w:val="001F3B49"/>
    <w:rsid w:val="001F404A"/>
    <w:rsid w:val="001F4120"/>
    <w:rsid w:val="001F458C"/>
    <w:rsid w:val="00201C96"/>
    <w:rsid w:val="002055BD"/>
    <w:rsid w:val="002058CA"/>
    <w:rsid w:val="002135C5"/>
    <w:rsid w:val="002138C2"/>
    <w:rsid w:val="002140CB"/>
    <w:rsid w:val="0022662B"/>
    <w:rsid w:val="00230612"/>
    <w:rsid w:val="0023097A"/>
    <w:rsid w:val="002327B6"/>
    <w:rsid w:val="00236673"/>
    <w:rsid w:val="00236EFF"/>
    <w:rsid w:val="00237AE0"/>
    <w:rsid w:val="00240F95"/>
    <w:rsid w:val="00245E62"/>
    <w:rsid w:val="00246D83"/>
    <w:rsid w:val="00252482"/>
    <w:rsid w:val="0025286A"/>
    <w:rsid w:val="00253AD8"/>
    <w:rsid w:val="00254A04"/>
    <w:rsid w:val="00254F53"/>
    <w:rsid w:val="0025561C"/>
    <w:rsid w:val="00257B5D"/>
    <w:rsid w:val="00260792"/>
    <w:rsid w:val="00264132"/>
    <w:rsid w:val="0026431B"/>
    <w:rsid w:val="00264683"/>
    <w:rsid w:val="002661D3"/>
    <w:rsid w:val="00267600"/>
    <w:rsid w:val="002722E9"/>
    <w:rsid w:val="002727C6"/>
    <w:rsid w:val="00272CF3"/>
    <w:rsid w:val="00273324"/>
    <w:rsid w:val="00275E90"/>
    <w:rsid w:val="00275E98"/>
    <w:rsid w:val="002818C0"/>
    <w:rsid w:val="00281939"/>
    <w:rsid w:val="00282B32"/>
    <w:rsid w:val="0028484D"/>
    <w:rsid w:val="00284F0B"/>
    <w:rsid w:val="00286ED6"/>
    <w:rsid w:val="002873D1"/>
    <w:rsid w:val="0029161A"/>
    <w:rsid w:val="00292F7B"/>
    <w:rsid w:val="00293818"/>
    <w:rsid w:val="00293BCD"/>
    <w:rsid w:val="00293CA9"/>
    <w:rsid w:val="00295675"/>
    <w:rsid w:val="00295989"/>
    <w:rsid w:val="00296228"/>
    <w:rsid w:val="002A067E"/>
    <w:rsid w:val="002A0F8F"/>
    <w:rsid w:val="002A6A2C"/>
    <w:rsid w:val="002A7D04"/>
    <w:rsid w:val="002B081D"/>
    <w:rsid w:val="002B09E5"/>
    <w:rsid w:val="002B0FF2"/>
    <w:rsid w:val="002B1937"/>
    <w:rsid w:val="002B27A2"/>
    <w:rsid w:val="002B2F92"/>
    <w:rsid w:val="002B3392"/>
    <w:rsid w:val="002B4E8E"/>
    <w:rsid w:val="002C256F"/>
    <w:rsid w:val="002C2924"/>
    <w:rsid w:val="002C345C"/>
    <w:rsid w:val="002C6BAE"/>
    <w:rsid w:val="002D04BD"/>
    <w:rsid w:val="002D3973"/>
    <w:rsid w:val="002D42F1"/>
    <w:rsid w:val="002D4439"/>
    <w:rsid w:val="002D6CF6"/>
    <w:rsid w:val="002E0837"/>
    <w:rsid w:val="002E1EAD"/>
    <w:rsid w:val="002E251F"/>
    <w:rsid w:val="002E4B45"/>
    <w:rsid w:val="002F0C71"/>
    <w:rsid w:val="002F4996"/>
    <w:rsid w:val="002F7C42"/>
    <w:rsid w:val="003035EF"/>
    <w:rsid w:val="003042CE"/>
    <w:rsid w:val="003066CA"/>
    <w:rsid w:val="00310717"/>
    <w:rsid w:val="003130B4"/>
    <w:rsid w:val="00313283"/>
    <w:rsid w:val="003133E2"/>
    <w:rsid w:val="00313CB4"/>
    <w:rsid w:val="00316B2A"/>
    <w:rsid w:val="003208C0"/>
    <w:rsid w:val="00322D0B"/>
    <w:rsid w:val="00323F79"/>
    <w:rsid w:val="00324803"/>
    <w:rsid w:val="00324898"/>
    <w:rsid w:val="00324F59"/>
    <w:rsid w:val="00325249"/>
    <w:rsid w:val="00326B79"/>
    <w:rsid w:val="0032747C"/>
    <w:rsid w:val="00327D9A"/>
    <w:rsid w:val="0033053F"/>
    <w:rsid w:val="00330B3C"/>
    <w:rsid w:val="00332446"/>
    <w:rsid w:val="00335670"/>
    <w:rsid w:val="00336501"/>
    <w:rsid w:val="003369E4"/>
    <w:rsid w:val="003429FE"/>
    <w:rsid w:val="003451AC"/>
    <w:rsid w:val="003461A8"/>
    <w:rsid w:val="0035346F"/>
    <w:rsid w:val="00356DBF"/>
    <w:rsid w:val="003609E8"/>
    <w:rsid w:val="00361288"/>
    <w:rsid w:val="00361394"/>
    <w:rsid w:val="0036223C"/>
    <w:rsid w:val="00364435"/>
    <w:rsid w:val="003668CF"/>
    <w:rsid w:val="003669B1"/>
    <w:rsid w:val="00366D4D"/>
    <w:rsid w:val="003704F2"/>
    <w:rsid w:val="00371F38"/>
    <w:rsid w:val="00377F44"/>
    <w:rsid w:val="00382139"/>
    <w:rsid w:val="00383555"/>
    <w:rsid w:val="003840F0"/>
    <w:rsid w:val="003846E8"/>
    <w:rsid w:val="003854FD"/>
    <w:rsid w:val="00387C32"/>
    <w:rsid w:val="003906BC"/>
    <w:rsid w:val="003919EA"/>
    <w:rsid w:val="00391CB3"/>
    <w:rsid w:val="00392286"/>
    <w:rsid w:val="00395103"/>
    <w:rsid w:val="003952E6"/>
    <w:rsid w:val="003A16F0"/>
    <w:rsid w:val="003A3E2A"/>
    <w:rsid w:val="003A4276"/>
    <w:rsid w:val="003A62FD"/>
    <w:rsid w:val="003A6A92"/>
    <w:rsid w:val="003A7B3E"/>
    <w:rsid w:val="003B2ADE"/>
    <w:rsid w:val="003B2CF0"/>
    <w:rsid w:val="003B58AF"/>
    <w:rsid w:val="003B631E"/>
    <w:rsid w:val="003C0401"/>
    <w:rsid w:val="003C7BED"/>
    <w:rsid w:val="003D0AE6"/>
    <w:rsid w:val="003D2AA0"/>
    <w:rsid w:val="003D3047"/>
    <w:rsid w:val="003D642F"/>
    <w:rsid w:val="003E03F0"/>
    <w:rsid w:val="003E2842"/>
    <w:rsid w:val="003E36C9"/>
    <w:rsid w:val="003E4772"/>
    <w:rsid w:val="003E4F5D"/>
    <w:rsid w:val="003F3243"/>
    <w:rsid w:val="003F7825"/>
    <w:rsid w:val="003F7A0C"/>
    <w:rsid w:val="003F7AA2"/>
    <w:rsid w:val="0040022E"/>
    <w:rsid w:val="00401A92"/>
    <w:rsid w:val="00401EE2"/>
    <w:rsid w:val="00404BA7"/>
    <w:rsid w:val="00406FEB"/>
    <w:rsid w:val="00406FF9"/>
    <w:rsid w:val="00407402"/>
    <w:rsid w:val="00407FF1"/>
    <w:rsid w:val="00410154"/>
    <w:rsid w:val="00410A9C"/>
    <w:rsid w:val="00412C1B"/>
    <w:rsid w:val="00416435"/>
    <w:rsid w:val="004167D3"/>
    <w:rsid w:val="00416A82"/>
    <w:rsid w:val="00422544"/>
    <w:rsid w:val="004246E1"/>
    <w:rsid w:val="0042583B"/>
    <w:rsid w:val="0042647B"/>
    <w:rsid w:val="00427E6F"/>
    <w:rsid w:val="00430DA0"/>
    <w:rsid w:val="0043290E"/>
    <w:rsid w:val="004334FB"/>
    <w:rsid w:val="00435E94"/>
    <w:rsid w:val="0044168D"/>
    <w:rsid w:val="004427C3"/>
    <w:rsid w:val="0044360F"/>
    <w:rsid w:val="00443A09"/>
    <w:rsid w:val="0044484F"/>
    <w:rsid w:val="0044565C"/>
    <w:rsid w:val="004519F7"/>
    <w:rsid w:val="00453FF1"/>
    <w:rsid w:val="004544D4"/>
    <w:rsid w:val="00454E4F"/>
    <w:rsid w:val="00455320"/>
    <w:rsid w:val="00455EF1"/>
    <w:rsid w:val="004572A3"/>
    <w:rsid w:val="004615A5"/>
    <w:rsid w:val="004621C6"/>
    <w:rsid w:val="0046292C"/>
    <w:rsid w:val="00465EB7"/>
    <w:rsid w:val="00467274"/>
    <w:rsid w:val="00470D80"/>
    <w:rsid w:val="00471E92"/>
    <w:rsid w:val="00472B7A"/>
    <w:rsid w:val="0047329C"/>
    <w:rsid w:val="00474E40"/>
    <w:rsid w:val="004772C9"/>
    <w:rsid w:val="0048084A"/>
    <w:rsid w:val="004811E9"/>
    <w:rsid w:val="004811FE"/>
    <w:rsid w:val="00482618"/>
    <w:rsid w:val="00482ADB"/>
    <w:rsid w:val="00483F95"/>
    <w:rsid w:val="00484885"/>
    <w:rsid w:val="00487393"/>
    <w:rsid w:val="0049257E"/>
    <w:rsid w:val="004937FE"/>
    <w:rsid w:val="00493B7F"/>
    <w:rsid w:val="0049413B"/>
    <w:rsid w:val="00494F7B"/>
    <w:rsid w:val="00496152"/>
    <w:rsid w:val="004965E8"/>
    <w:rsid w:val="0049729E"/>
    <w:rsid w:val="00497C06"/>
    <w:rsid w:val="004A19CA"/>
    <w:rsid w:val="004A2233"/>
    <w:rsid w:val="004A29F0"/>
    <w:rsid w:val="004A6C92"/>
    <w:rsid w:val="004A7138"/>
    <w:rsid w:val="004A7CEB"/>
    <w:rsid w:val="004A7DCA"/>
    <w:rsid w:val="004B2333"/>
    <w:rsid w:val="004B23B7"/>
    <w:rsid w:val="004B2977"/>
    <w:rsid w:val="004B3358"/>
    <w:rsid w:val="004B3AAD"/>
    <w:rsid w:val="004B5594"/>
    <w:rsid w:val="004B5962"/>
    <w:rsid w:val="004B69C3"/>
    <w:rsid w:val="004C0236"/>
    <w:rsid w:val="004C02E1"/>
    <w:rsid w:val="004C192E"/>
    <w:rsid w:val="004C2F89"/>
    <w:rsid w:val="004C5308"/>
    <w:rsid w:val="004C62F4"/>
    <w:rsid w:val="004C6981"/>
    <w:rsid w:val="004C6C99"/>
    <w:rsid w:val="004C7CC4"/>
    <w:rsid w:val="004D02FA"/>
    <w:rsid w:val="004D0AE7"/>
    <w:rsid w:val="004D5438"/>
    <w:rsid w:val="004D5E21"/>
    <w:rsid w:val="004E10A2"/>
    <w:rsid w:val="004E3122"/>
    <w:rsid w:val="004E3F12"/>
    <w:rsid w:val="004E3F79"/>
    <w:rsid w:val="004E5830"/>
    <w:rsid w:val="004F314E"/>
    <w:rsid w:val="004F370E"/>
    <w:rsid w:val="004F7D24"/>
    <w:rsid w:val="0050155F"/>
    <w:rsid w:val="00501787"/>
    <w:rsid w:val="00501855"/>
    <w:rsid w:val="0050187F"/>
    <w:rsid w:val="00501B1E"/>
    <w:rsid w:val="00507297"/>
    <w:rsid w:val="00507B23"/>
    <w:rsid w:val="00507E7A"/>
    <w:rsid w:val="00510345"/>
    <w:rsid w:val="00511943"/>
    <w:rsid w:val="0051390D"/>
    <w:rsid w:val="00516C24"/>
    <w:rsid w:val="00517763"/>
    <w:rsid w:val="00517C8F"/>
    <w:rsid w:val="005229A4"/>
    <w:rsid w:val="00523D94"/>
    <w:rsid w:val="005262B1"/>
    <w:rsid w:val="00527385"/>
    <w:rsid w:val="00532641"/>
    <w:rsid w:val="00532C40"/>
    <w:rsid w:val="00534C50"/>
    <w:rsid w:val="00535953"/>
    <w:rsid w:val="005408E8"/>
    <w:rsid w:val="00540F36"/>
    <w:rsid w:val="0054168D"/>
    <w:rsid w:val="00542F7A"/>
    <w:rsid w:val="005475EA"/>
    <w:rsid w:val="00550CA5"/>
    <w:rsid w:val="005511B4"/>
    <w:rsid w:val="00552380"/>
    <w:rsid w:val="005613B7"/>
    <w:rsid w:val="00563456"/>
    <w:rsid w:val="00563BF2"/>
    <w:rsid w:val="00564762"/>
    <w:rsid w:val="005648CB"/>
    <w:rsid w:val="00565DC4"/>
    <w:rsid w:val="00566251"/>
    <w:rsid w:val="0056643D"/>
    <w:rsid w:val="00570BD5"/>
    <w:rsid w:val="00571E88"/>
    <w:rsid w:val="00573FB3"/>
    <w:rsid w:val="005750AD"/>
    <w:rsid w:val="00577318"/>
    <w:rsid w:val="00580001"/>
    <w:rsid w:val="00580250"/>
    <w:rsid w:val="0058322F"/>
    <w:rsid w:val="00587763"/>
    <w:rsid w:val="0059088D"/>
    <w:rsid w:val="00592727"/>
    <w:rsid w:val="0059297A"/>
    <w:rsid w:val="00592BB3"/>
    <w:rsid w:val="0059352E"/>
    <w:rsid w:val="00595390"/>
    <w:rsid w:val="00595614"/>
    <w:rsid w:val="00597670"/>
    <w:rsid w:val="00597775"/>
    <w:rsid w:val="005A312A"/>
    <w:rsid w:val="005A374C"/>
    <w:rsid w:val="005A5059"/>
    <w:rsid w:val="005A6B20"/>
    <w:rsid w:val="005A7A03"/>
    <w:rsid w:val="005A7B79"/>
    <w:rsid w:val="005B16C2"/>
    <w:rsid w:val="005B2506"/>
    <w:rsid w:val="005B3801"/>
    <w:rsid w:val="005B549C"/>
    <w:rsid w:val="005B7C9D"/>
    <w:rsid w:val="005C20F7"/>
    <w:rsid w:val="005C4081"/>
    <w:rsid w:val="005C6361"/>
    <w:rsid w:val="005D01D4"/>
    <w:rsid w:val="005D151C"/>
    <w:rsid w:val="005D1B75"/>
    <w:rsid w:val="005D1B92"/>
    <w:rsid w:val="005D2A80"/>
    <w:rsid w:val="005E066D"/>
    <w:rsid w:val="005E2D4E"/>
    <w:rsid w:val="005E323D"/>
    <w:rsid w:val="005E5A12"/>
    <w:rsid w:val="005E7533"/>
    <w:rsid w:val="005F152F"/>
    <w:rsid w:val="005F1865"/>
    <w:rsid w:val="005F1B55"/>
    <w:rsid w:val="005F1E67"/>
    <w:rsid w:val="005F2FCC"/>
    <w:rsid w:val="005F410A"/>
    <w:rsid w:val="005F4907"/>
    <w:rsid w:val="005F4FED"/>
    <w:rsid w:val="005F5D60"/>
    <w:rsid w:val="005F723D"/>
    <w:rsid w:val="006010F4"/>
    <w:rsid w:val="00601FF2"/>
    <w:rsid w:val="00603D48"/>
    <w:rsid w:val="0060513F"/>
    <w:rsid w:val="00605378"/>
    <w:rsid w:val="00611264"/>
    <w:rsid w:val="006151A7"/>
    <w:rsid w:val="00620576"/>
    <w:rsid w:val="00625661"/>
    <w:rsid w:val="0062597C"/>
    <w:rsid w:val="00625995"/>
    <w:rsid w:val="00626AD4"/>
    <w:rsid w:val="00641E1D"/>
    <w:rsid w:val="006458EB"/>
    <w:rsid w:val="00646AAC"/>
    <w:rsid w:val="00650002"/>
    <w:rsid w:val="00650732"/>
    <w:rsid w:val="006524F3"/>
    <w:rsid w:val="00652CE0"/>
    <w:rsid w:val="00653603"/>
    <w:rsid w:val="00654FBA"/>
    <w:rsid w:val="00660002"/>
    <w:rsid w:val="00665704"/>
    <w:rsid w:val="00665F43"/>
    <w:rsid w:val="00670F12"/>
    <w:rsid w:val="00674805"/>
    <w:rsid w:val="00675AF5"/>
    <w:rsid w:val="00680649"/>
    <w:rsid w:val="00680669"/>
    <w:rsid w:val="0068087A"/>
    <w:rsid w:val="00680C9A"/>
    <w:rsid w:val="006818EF"/>
    <w:rsid w:val="00681C32"/>
    <w:rsid w:val="00682402"/>
    <w:rsid w:val="0068293D"/>
    <w:rsid w:val="00683324"/>
    <w:rsid w:val="00684C77"/>
    <w:rsid w:val="006856AB"/>
    <w:rsid w:val="0068665C"/>
    <w:rsid w:val="006868B9"/>
    <w:rsid w:val="006878D8"/>
    <w:rsid w:val="00687D52"/>
    <w:rsid w:val="00694DF4"/>
    <w:rsid w:val="00695024"/>
    <w:rsid w:val="006970AA"/>
    <w:rsid w:val="006A099F"/>
    <w:rsid w:val="006A236C"/>
    <w:rsid w:val="006A29D9"/>
    <w:rsid w:val="006A37A5"/>
    <w:rsid w:val="006A4889"/>
    <w:rsid w:val="006A4E3C"/>
    <w:rsid w:val="006A5079"/>
    <w:rsid w:val="006A53F6"/>
    <w:rsid w:val="006A5881"/>
    <w:rsid w:val="006A66A7"/>
    <w:rsid w:val="006B0F37"/>
    <w:rsid w:val="006B1ED2"/>
    <w:rsid w:val="006B232A"/>
    <w:rsid w:val="006B3429"/>
    <w:rsid w:val="006B557E"/>
    <w:rsid w:val="006B76CE"/>
    <w:rsid w:val="006C0333"/>
    <w:rsid w:val="006C2F2C"/>
    <w:rsid w:val="006C3BCD"/>
    <w:rsid w:val="006C4443"/>
    <w:rsid w:val="006C4EAB"/>
    <w:rsid w:val="006C6868"/>
    <w:rsid w:val="006D0260"/>
    <w:rsid w:val="006D3B93"/>
    <w:rsid w:val="006D5B92"/>
    <w:rsid w:val="006D61CE"/>
    <w:rsid w:val="006D669E"/>
    <w:rsid w:val="006E2464"/>
    <w:rsid w:val="006E2DDE"/>
    <w:rsid w:val="006E349A"/>
    <w:rsid w:val="006E5BF3"/>
    <w:rsid w:val="006E6A33"/>
    <w:rsid w:val="006E7208"/>
    <w:rsid w:val="006F066D"/>
    <w:rsid w:val="006F1C75"/>
    <w:rsid w:val="006F22CF"/>
    <w:rsid w:val="006F4369"/>
    <w:rsid w:val="006F6730"/>
    <w:rsid w:val="006F737F"/>
    <w:rsid w:val="006F7867"/>
    <w:rsid w:val="00700916"/>
    <w:rsid w:val="0070130D"/>
    <w:rsid w:val="00702AAA"/>
    <w:rsid w:val="00704ADD"/>
    <w:rsid w:val="00710605"/>
    <w:rsid w:val="00712E78"/>
    <w:rsid w:val="00713B72"/>
    <w:rsid w:val="00715AFD"/>
    <w:rsid w:val="00720352"/>
    <w:rsid w:val="00721D17"/>
    <w:rsid w:val="007240FF"/>
    <w:rsid w:val="00725F9A"/>
    <w:rsid w:val="00725FBA"/>
    <w:rsid w:val="007264C3"/>
    <w:rsid w:val="007268A5"/>
    <w:rsid w:val="007301EF"/>
    <w:rsid w:val="00732010"/>
    <w:rsid w:val="0073246C"/>
    <w:rsid w:val="0073348B"/>
    <w:rsid w:val="0073400D"/>
    <w:rsid w:val="00735149"/>
    <w:rsid w:val="00735A4D"/>
    <w:rsid w:val="0073635B"/>
    <w:rsid w:val="00737464"/>
    <w:rsid w:val="007405A8"/>
    <w:rsid w:val="00742BAA"/>
    <w:rsid w:val="007447D3"/>
    <w:rsid w:val="00746BCD"/>
    <w:rsid w:val="007473D8"/>
    <w:rsid w:val="007475C1"/>
    <w:rsid w:val="00750BA8"/>
    <w:rsid w:val="0075138A"/>
    <w:rsid w:val="007513B9"/>
    <w:rsid w:val="00754B2E"/>
    <w:rsid w:val="0075535D"/>
    <w:rsid w:val="0075569B"/>
    <w:rsid w:val="0075635E"/>
    <w:rsid w:val="00757BC4"/>
    <w:rsid w:val="00762BCD"/>
    <w:rsid w:val="0076421F"/>
    <w:rsid w:val="00764253"/>
    <w:rsid w:val="00765260"/>
    <w:rsid w:val="0076664F"/>
    <w:rsid w:val="00766DB0"/>
    <w:rsid w:val="00766F51"/>
    <w:rsid w:val="00774734"/>
    <w:rsid w:val="00776AB1"/>
    <w:rsid w:val="00776C62"/>
    <w:rsid w:val="007776AC"/>
    <w:rsid w:val="00780C0D"/>
    <w:rsid w:val="0078472D"/>
    <w:rsid w:val="00785AA1"/>
    <w:rsid w:val="00785F75"/>
    <w:rsid w:val="007879BC"/>
    <w:rsid w:val="00787A8F"/>
    <w:rsid w:val="00792190"/>
    <w:rsid w:val="007942FA"/>
    <w:rsid w:val="00794CA4"/>
    <w:rsid w:val="0079552A"/>
    <w:rsid w:val="00796C48"/>
    <w:rsid w:val="00796FA4"/>
    <w:rsid w:val="00797655"/>
    <w:rsid w:val="007A0CBE"/>
    <w:rsid w:val="007A29B8"/>
    <w:rsid w:val="007A4087"/>
    <w:rsid w:val="007B7C06"/>
    <w:rsid w:val="007C1B59"/>
    <w:rsid w:val="007C3EC8"/>
    <w:rsid w:val="007C465D"/>
    <w:rsid w:val="007C5557"/>
    <w:rsid w:val="007C5D8F"/>
    <w:rsid w:val="007C5F62"/>
    <w:rsid w:val="007D14D2"/>
    <w:rsid w:val="007D5997"/>
    <w:rsid w:val="007D71C3"/>
    <w:rsid w:val="007E05FD"/>
    <w:rsid w:val="007E2C28"/>
    <w:rsid w:val="007E2FB4"/>
    <w:rsid w:val="007E5DE0"/>
    <w:rsid w:val="007E5EDB"/>
    <w:rsid w:val="007F215E"/>
    <w:rsid w:val="007F4E88"/>
    <w:rsid w:val="007F5D02"/>
    <w:rsid w:val="007F6B60"/>
    <w:rsid w:val="007F6DEE"/>
    <w:rsid w:val="00803E2B"/>
    <w:rsid w:val="00804FF1"/>
    <w:rsid w:val="00805F56"/>
    <w:rsid w:val="008072B4"/>
    <w:rsid w:val="00810F1E"/>
    <w:rsid w:val="0081222D"/>
    <w:rsid w:val="00812591"/>
    <w:rsid w:val="00812943"/>
    <w:rsid w:val="00812D5D"/>
    <w:rsid w:val="00813A59"/>
    <w:rsid w:val="0081434F"/>
    <w:rsid w:val="0081573F"/>
    <w:rsid w:val="00815FC9"/>
    <w:rsid w:val="008166AA"/>
    <w:rsid w:val="0082052A"/>
    <w:rsid w:val="00820AF1"/>
    <w:rsid w:val="00821BE7"/>
    <w:rsid w:val="008222DD"/>
    <w:rsid w:val="00823C5F"/>
    <w:rsid w:val="0082413B"/>
    <w:rsid w:val="008258F3"/>
    <w:rsid w:val="00830213"/>
    <w:rsid w:val="008316AD"/>
    <w:rsid w:val="00831771"/>
    <w:rsid w:val="00835EE4"/>
    <w:rsid w:val="0083652A"/>
    <w:rsid w:val="00836C49"/>
    <w:rsid w:val="00837D80"/>
    <w:rsid w:val="00840B28"/>
    <w:rsid w:val="0084344F"/>
    <w:rsid w:val="008444E1"/>
    <w:rsid w:val="00844671"/>
    <w:rsid w:val="00846C0A"/>
    <w:rsid w:val="00847C53"/>
    <w:rsid w:val="00850201"/>
    <w:rsid w:val="00850890"/>
    <w:rsid w:val="008538F9"/>
    <w:rsid w:val="008556B0"/>
    <w:rsid w:val="008603AD"/>
    <w:rsid w:val="00865971"/>
    <w:rsid w:val="00865C5C"/>
    <w:rsid w:val="00866131"/>
    <w:rsid w:val="00867FBA"/>
    <w:rsid w:val="00871094"/>
    <w:rsid w:val="0087349A"/>
    <w:rsid w:val="00874390"/>
    <w:rsid w:val="00874ABE"/>
    <w:rsid w:val="008757B7"/>
    <w:rsid w:val="00880743"/>
    <w:rsid w:val="008846F4"/>
    <w:rsid w:val="00884D13"/>
    <w:rsid w:val="008862C5"/>
    <w:rsid w:val="00887EA4"/>
    <w:rsid w:val="00890703"/>
    <w:rsid w:val="00890981"/>
    <w:rsid w:val="008909B5"/>
    <w:rsid w:val="00893BF6"/>
    <w:rsid w:val="00894293"/>
    <w:rsid w:val="00894717"/>
    <w:rsid w:val="008949E9"/>
    <w:rsid w:val="00896076"/>
    <w:rsid w:val="00896F1D"/>
    <w:rsid w:val="00897D43"/>
    <w:rsid w:val="008A04E9"/>
    <w:rsid w:val="008A1011"/>
    <w:rsid w:val="008A5298"/>
    <w:rsid w:val="008A5E0D"/>
    <w:rsid w:val="008A6572"/>
    <w:rsid w:val="008A71C8"/>
    <w:rsid w:val="008B0AB1"/>
    <w:rsid w:val="008B0BD8"/>
    <w:rsid w:val="008B1AD9"/>
    <w:rsid w:val="008B46B3"/>
    <w:rsid w:val="008B569E"/>
    <w:rsid w:val="008B6EF9"/>
    <w:rsid w:val="008B7365"/>
    <w:rsid w:val="008C08C6"/>
    <w:rsid w:val="008C0B52"/>
    <w:rsid w:val="008C1CB2"/>
    <w:rsid w:val="008C4153"/>
    <w:rsid w:val="008C4ED9"/>
    <w:rsid w:val="008C61F2"/>
    <w:rsid w:val="008C64A8"/>
    <w:rsid w:val="008C7228"/>
    <w:rsid w:val="008D0009"/>
    <w:rsid w:val="008D19A0"/>
    <w:rsid w:val="008D2649"/>
    <w:rsid w:val="008D2783"/>
    <w:rsid w:val="008D2BE7"/>
    <w:rsid w:val="008D2E3E"/>
    <w:rsid w:val="008D3EDC"/>
    <w:rsid w:val="008D6ECD"/>
    <w:rsid w:val="008E0CB2"/>
    <w:rsid w:val="008E1711"/>
    <w:rsid w:val="008E2271"/>
    <w:rsid w:val="008E2B0D"/>
    <w:rsid w:val="008E63A2"/>
    <w:rsid w:val="008E6B42"/>
    <w:rsid w:val="008E6DCA"/>
    <w:rsid w:val="008F3AEB"/>
    <w:rsid w:val="008F429B"/>
    <w:rsid w:val="008F47EA"/>
    <w:rsid w:val="008F5257"/>
    <w:rsid w:val="008F5D3B"/>
    <w:rsid w:val="00901082"/>
    <w:rsid w:val="009023E1"/>
    <w:rsid w:val="00903721"/>
    <w:rsid w:val="00903743"/>
    <w:rsid w:val="00905798"/>
    <w:rsid w:val="00905FAA"/>
    <w:rsid w:val="009121A7"/>
    <w:rsid w:val="009132C8"/>
    <w:rsid w:val="009149DF"/>
    <w:rsid w:val="00915C73"/>
    <w:rsid w:val="00920C62"/>
    <w:rsid w:val="00921841"/>
    <w:rsid w:val="00923CC9"/>
    <w:rsid w:val="00924271"/>
    <w:rsid w:val="00924872"/>
    <w:rsid w:val="0092558E"/>
    <w:rsid w:val="00930722"/>
    <w:rsid w:val="00933DC4"/>
    <w:rsid w:val="00940EDC"/>
    <w:rsid w:val="00942C5D"/>
    <w:rsid w:val="00943BC9"/>
    <w:rsid w:val="0094417C"/>
    <w:rsid w:val="00944C04"/>
    <w:rsid w:val="009456D2"/>
    <w:rsid w:val="00947A50"/>
    <w:rsid w:val="009507AC"/>
    <w:rsid w:val="00950E06"/>
    <w:rsid w:val="00952511"/>
    <w:rsid w:val="009543CB"/>
    <w:rsid w:val="0095445F"/>
    <w:rsid w:val="00955F41"/>
    <w:rsid w:val="00957CE3"/>
    <w:rsid w:val="009609FE"/>
    <w:rsid w:val="00960EC3"/>
    <w:rsid w:val="00964787"/>
    <w:rsid w:val="00964BD7"/>
    <w:rsid w:val="009717CC"/>
    <w:rsid w:val="0097312C"/>
    <w:rsid w:val="0097419D"/>
    <w:rsid w:val="00976982"/>
    <w:rsid w:val="00984AE7"/>
    <w:rsid w:val="00984D6C"/>
    <w:rsid w:val="00985EE7"/>
    <w:rsid w:val="00986D91"/>
    <w:rsid w:val="00987D10"/>
    <w:rsid w:val="00990CDC"/>
    <w:rsid w:val="009938B9"/>
    <w:rsid w:val="009948EF"/>
    <w:rsid w:val="00994CD0"/>
    <w:rsid w:val="00995A33"/>
    <w:rsid w:val="00996D71"/>
    <w:rsid w:val="009A439D"/>
    <w:rsid w:val="009A4691"/>
    <w:rsid w:val="009A59E9"/>
    <w:rsid w:val="009B0DFC"/>
    <w:rsid w:val="009B0E84"/>
    <w:rsid w:val="009B368D"/>
    <w:rsid w:val="009C0327"/>
    <w:rsid w:val="009C0366"/>
    <w:rsid w:val="009C0A89"/>
    <w:rsid w:val="009C0B04"/>
    <w:rsid w:val="009C18A6"/>
    <w:rsid w:val="009C3388"/>
    <w:rsid w:val="009C34B7"/>
    <w:rsid w:val="009C405D"/>
    <w:rsid w:val="009C4DD1"/>
    <w:rsid w:val="009C56B1"/>
    <w:rsid w:val="009C5DA8"/>
    <w:rsid w:val="009C684D"/>
    <w:rsid w:val="009C7C68"/>
    <w:rsid w:val="009D2D1A"/>
    <w:rsid w:val="009D4C87"/>
    <w:rsid w:val="009D6368"/>
    <w:rsid w:val="009D6FDC"/>
    <w:rsid w:val="009D7F82"/>
    <w:rsid w:val="009E0809"/>
    <w:rsid w:val="009E1172"/>
    <w:rsid w:val="009E1AC6"/>
    <w:rsid w:val="009E1B83"/>
    <w:rsid w:val="009E1E99"/>
    <w:rsid w:val="009E29E5"/>
    <w:rsid w:val="009E3316"/>
    <w:rsid w:val="009E51BC"/>
    <w:rsid w:val="009E58C7"/>
    <w:rsid w:val="009E5A4D"/>
    <w:rsid w:val="009F0D41"/>
    <w:rsid w:val="009F1A5E"/>
    <w:rsid w:val="009F1E1C"/>
    <w:rsid w:val="009F1E7E"/>
    <w:rsid w:val="009F23F3"/>
    <w:rsid w:val="009F2C51"/>
    <w:rsid w:val="009F71BB"/>
    <w:rsid w:val="00A016E9"/>
    <w:rsid w:val="00A01745"/>
    <w:rsid w:val="00A02A3C"/>
    <w:rsid w:val="00A02A3F"/>
    <w:rsid w:val="00A0360C"/>
    <w:rsid w:val="00A03823"/>
    <w:rsid w:val="00A05A61"/>
    <w:rsid w:val="00A12874"/>
    <w:rsid w:val="00A13E05"/>
    <w:rsid w:val="00A1659D"/>
    <w:rsid w:val="00A16D0C"/>
    <w:rsid w:val="00A171FB"/>
    <w:rsid w:val="00A179CA"/>
    <w:rsid w:val="00A20EA6"/>
    <w:rsid w:val="00A22A93"/>
    <w:rsid w:val="00A25AC1"/>
    <w:rsid w:val="00A3117C"/>
    <w:rsid w:val="00A34C5A"/>
    <w:rsid w:val="00A34DD2"/>
    <w:rsid w:val="00A3573A"/>
    <w:rsid w:val="00A362EC"/>
    <w:rsid w:val="00A3730B"/>
    <w:rsid w:val="00A37B0F"/>
    <w:rsid w:val="00A40CA0"/>
    <w:rsid w:val="00A4394A"/>
    <w:rsid w:val="00A441B9"/>
    <w:rsid w:val="00A443A1"/>
    <w:rsid w:val="00A46296"/>
    <w:rsid w:val="00A46C72"/>
    <w:rsid w:val="00A51E2C"/>
    <w:rsid w:val="00A52936"/>
    <w:rsid w:val="00A538E5"/>
    <w:rsid w:val="00A54365"/>
    <w:rsid w:val="00A54A6A"/>
    <w:rsid w:val="00A57420"/>
    <w:rsid w:val="00A60A14"/>
    <w:rsid w:val="00A61081"/>
    <w:rsid w:val="00A63448"/>
    <w:rsid w:val="00A65232"/>
    <w:rsid w:val="00A65A6F"/>
    <w:rsid w:val="00A661B5"/>
    <w:rsid w:val="00A67C4F"/>
    <w:rsid w:val="00A70804"/>
    <w:rsid w:val="00A72E3D"/>
    <w:rsid w:val="00A732D6"/>
    <w:rsid w:val="00A7524D"/>
    <w:rsid w:val="00A75F17"/>
    <w:rsid w:val="00A77885"/>
    <w:rsid w:val="00A8068E"/>
    <w:rsid w:val="00A81457"/>
    <w:rsid w:val="00A839FD"/>
    <w:rsid w:val="00A83F61"/>
    <w:rsid w:val="00A840E6"/>
    <w:rsid w:val="00A84A99"/>
    <w:rsid w:val="00A86811"/>
    <w:rsid w:val="00A90EA0"/>
    <w:rsid w:val="00A919B0"/>
    <w:rsid w:val="00A9437C"/>
    <w:rsid w:val="00A947CF"/>
    <w:rsid w:val="00A963C6"/>
    <w:rsid w:val="00AA08D9"/>
    <w:rsid w:val="00AA1357"/>
    <w:rsid w:val="00AA1C5F"/>
    <w:rsid w:val="00AA1D7A"/>
    <w:rsid w:val="00AA53FE"/>
    <w:rsid w:val="00AA6B80"/>
    <w:rsid w:val="00AA78A6"/>
    <w:rsid w:val="00AA7937"/>
    <w:rsid w:val="00AB1625"/>
    <w:rsid w:val="00AB1A58"/>
    <w:rsid w:val="00AB3625"/>
    <w:rsid w:val="00AB5948"/>
    <w:rsid w:val="00AB63CF"/>
    <w:rsid w:val="00AB673E"/>
    <w:rsid w:val="00AC0DAE"/>
    <w:rsid w:val="00AC1107"/>
    <w:rsid w:val="00AC11A3"/>
    <w:rsid w:val="00AC1EFF"/>
    <w:rsid w:val="00AC2527"/>
    <w:rsid w:val="00AC295A"/>
    <w:rsid w:val="00AC4E1B"/>
    <w:rsid w:val="00AC4F76"/>
    <w:rsid w:val="00AC5BAD"/>
    <w:rsid w:val="00AC60F3"/>
    <w:rsid w:val="00AD50A0"/>
    <w:rsid w:val="00AD5AFD"/>
    <w:rsid w:val="00AD71F9"/>
    <w:rsid w:val="00AE10BF"/>
    <w:rsid w:val="00AE3547"/>
    <w:rsid w:val="00AE3A7B"/>
    <w:rsid w:val="00AE3C45"/>
    <w:rsid w:val="00AE53C4"/>
    <w:rsid w:val="00AF1691"/>
    <w:rsid w:val="00AF1C40"/>
    <w:rsid w:val="00AF1D11"/>
    <w:rsid w:val="00AF1F4C"/>
    <w:rsid w:val="00AF477A"/>
    <w:rsid w:val="00B01B87"/>
    <w:rsid w:val="00B02BC6"/>
    <w:rsid w:val="00B032EA"/>
    <w:rsid w:val="00B03488"/>
    <w:rsid w:val="00B066C4"/>
    <w:rsid w:val="00B07E5B"/>
    <w:rsid w:val="00B10C19"/>
    <w:rsid w:val="00B11C17"/>
    <w:rsid w:val="00B13C48"/>
    <w:rsid w:val="00B1492C"/>
    <w:rsid w:val="00B170B0"/>
    <w:rsid w:val="00B17175"/>
    <w:rsid w:val="00B1730E"/>
    <w:rsid w:val="00B17520"/>
    <w:rsid w:val="00B215D9"/>
    <w:rsid w:val="00B22130"/>
    <w:rsid w:val="00B22FB9"/>
    <w:rsid w:val="00B2357E"/>
    <w:rsid w:val="00B27D89"/>
    <w:rsid w:val="00B304DD"/>
    <w:rsid w:val="00B339CC"/>
    <w:rsid w:val="00B35E93"/>
    <w:rsid w:val="00B44B50"/>
    <w:rsid w:val="00B452FE"/>
    <w:rsid w:val="00B46774"/>
    <w:rsid w:val="00B52F3A"/>
    <w:rsid w:val="00B531A7"/>
    <w:rsid w:val="00B53CE8"/>
    <w:rsid w:val="00B54D32"/>
    <w:rsid w:val="00B55101"/>
    <w:rsid w:val="00B553EF"/>
    <w:rsid w:val="00B5560A"/>
    <w:rsid w:val="00B6131B"/>
    <w:rsid w:val="00B62B0D"/>
    <w:rsid w:val="00B666A0"/>
    <w:rsid w:val="00B7200F"/>
    <w:rsid w:val="00B74EA1"/>
    <w:rsid w:val="00B75D96"/>
    <w:rsid w:val="00B76E47"/>
    <w:rsid w:val="00B76F51"/>
    <w:rsid w:val="00B776E8"/>
    <w:rsid w:val="00B779DE"/>
    <w:rsid w:val="00B81D95"/>
    <w:rsid w:val="00B82E7B"/>
    <w:rsid w:val="00B86BFD"/>
    <w:rsid w:val="00B90323"/>
    <w:rsid w:val="00B90FD9"/>
    <w:rsid w:val="00B91519"/>
    <w:rsid w:val="00B92893"/>
    <w:rsid w:val="00B93254"/>
    <w:rsid w:val="00B93863"/>
    <w:rsid w:val="00B94211"/>
    <w:rsid w:val="00B95093"/>
    <w:rsid w:val="00B95CEC"/>
    <w:rsid w:val="00BA13E1"/>
    <w:rsid w:val="00BA2FEF"/>
    <w:rsid w:val="00BA47BC"/>
    <w:rsid w:val="00BA5464"/>
    <w:rsid w:val="00BA563A"/>
    <w:rsid w:val="00BA6691"/>
    <w:rsid w:val="00BA6AD7"/>
    <w:rsid w:val="00BA7D94"/>
    <w:rsid w:val="00BB2C14"/>
    <w:rsid w:val="00BB3FE1"/>
    <w:rsid w:val="00BB5A9C"/>
    <w:rsid w:val="00BB79A1"/>
    <w:rsid w:val="00BC02AC"/>
    <w:rsid w:val="00BC0C09"/>
    <w:rsid w:val="00BC38D1"/>
    <w:rsid w:val="00BC5533"/>
    <w:rsid w:val="00BD37AA"/>
    <w:rsid w:val="00BD5D58"/>
    <w:rsid w:val="00BD6253"/>
    <w:rsid w:val="00BD7B1A"/>
    <w:rsid w:val="00BE034D"/>
    <w:rsid w:val="00BE32B6"/>
    <w:rsid w:val="00BE38DF"/>
    <w:rsid w:val="00BE6E07"/>
    <w:rsid w:val="00BE76FF"/>
    <w:rsid w:val="00BF187A"/>
    <w:rsid w:val="00BF3675"/>
    <w:rsid w:val="00BF3DF7"/>
    <w:rsid w:val="00BF62D8"/>
    <w:rsid w:val="00C01EC4"/>
    <w:rsid w:val="00C027B6"/>
    <w:rsid w:val="00C02FCF"/>
    <w:rsid w:val="00C03368"/>
    <w:rsid w:val="00C0574F"/>
    <w:rsid w:val="00C120D7"/>
    <w:rsid w:val="00C126BE"/>
    <w:rsid w:val="00C13033"/>
    <w:rsid w:val="00C13B60"/>
    <w:rsid w:val="00C151B9"/>
    <w:rsid w:val="00C209E2"/>
    <w:rsid w:val="00C21DEA"/>
    <w:rsid w:val="00C224D4"/>
    <w:rsid w:val="00C22BE1"/>
    <w:rsid w:val="00C254BA"/>
    <w:rsid w:val="00C31BB2"/>
    <w:rsid w:val="00C34000"/>
    <w:rsid w:val="00C34ED5"/>
    <w:rsid w:val="00C35595"/>
    <w:rsid w:val="00C36643"/>
    <w:rsid w:val="00C3700D"/>
    <w:rsid w:val="00C37219"/>
    <w:rsid w:val="00C40088"/>
    <w:rsid w:val="00C40AC9"/>
    <w:rsid w:val="00C40B27"/>
    <w:rsid w:val="00C42150"/>
    <w:rsid w:val="00C42348"/>
    <w:rsid w:val="00C42F3C"/>
    <w:rsid w:val="00C4549A"/>
    <w:rsid w:val="00C45840"/>
    <w:rsid w:val="00C46889"/>
    <w:rsid w:val="00C474C4"/>
    <w:rsid w:val="00C526E0"/>
    <w:rsid w:val="00C52C52"/>
    <w:rsid w:val="00C52CEF"/>
    <w:rsid w:val="00C53570"/>
    <w:rsid w:val="00C61850"/>
    <w:rsid w:val="00C6286E"/>
    <w:rsid w:val="00C63344"/>
    <w:rsid w:val="00C63725"/>
    <w:rsid w:val="00C641D5"/>
    <w:rsid w:val="00C6594E"/>
    <w:rsid w:val="00C668EA"/>
    <w:rsid w:val="00C70F12"/>
    <w:rsid w:val="00C7220D"/>
    <w:rsid w:val="00C730E7"/>
    <w:rsid w:val="00C73732"/>
    <w:rsid w:val="00C738C5"/>
    <w:rsid w:val="00C7485B"/>
    <w:rsid w:val="00C825E9"/>
    <w:rsid w:val="00C83099"/>
    <w:rsid w:val="00C84303"/>
    <w:rsid w:val="00C852FE"/>
    <w:rsid w:val="00C85325"/>
    <w:rsid w:val="00C856D0"/>
    <w:rsid w:val="00C86A3D"/>
    <w:rsid w:val="00C921B4"/>
    <w:rsid w:val="00C921FC"/>
    <w:rsid w:val="00C9341A"/>
    <w:rsid w:val="00C93E93"/>
    <w:rsid w:val="00C946E4"/>
    <w:rsid w:val="00C95A03"/>
    <w:rsid w:val="00C97F67"/>
    <w:rsid w:val="00CA096A"/>
    <w:rsid w:val="00CA2C36"/>
    <w:rsid w:val="00CA41E0"/>
    <w:rsid w:val="00CA5A1E"/>
    <w:rsid w:val="00CA5F5B"/>
    <w:rsid w:val="00CB1F5C"/>
    <w:rsid w:val="00CB422F"/>
    <w:rsid w:val="00CB4E43"/>
    <w:rsid w:val="00CB78C5"/>
    <w:rsid w:val="00CC17D5"/>
    <w:rsid w:val="00CC195B"/>
    <w:rsid w:val="00CC25DE"/>
    <w:rsid w:val="00CC3698"/>
    <w:rsid w:val="00CC4832"/>
    <w:rsid w:val="00CC6253"/>
    <w:rsid w:val="00CD0714"/>
    <w:rsid w:val="00CD2016"/>
    <w:rsid w:val="00CD26B2"/>
    <w:rsid w:val="00CD436C"/>
    <w:rsid w:val="00CD4BC9"/>
    <w:rsid w:val="00CD566F"/>
    <w:rsid w:val="00CD681C"/>
    <w:rsid w:val="00CD7346"/>
    <w:rsid w:val="00CE0FF3"/>
    <w:rsid w:val="00CE12AA"/>
    <w:rsid w:val="00CE1A81"/>
    <w:rsid w:val="00CE297D"/>
    <w:rsid w:val="00CE36A2"/>
    <w:rsid w:val="00CE3E05"/>
    <w:rsid w:val="00CE3EB6"/>
    <w:rsid w:val="00CE4968"/>
    <w:rsid w:val="00CE4A77"/>
    <w:rsid w:val="00CE56A7"/>
    <w:rsid w:val="00CE5FB9"/>
    <w:rsid w:val="00CE774B"/>
    <w:rsid w:val="00CF1619"/>
    <w:rsid w:val="00CF34D1"/>
    <w:rsid w:val="00CF4B8E"/>
    <w:rsid w:val="00CF578F"/>
    <w:rsid w:val="00CF5ECF"/>
    <w:rsid w:val="00CF6691"/>
    <w:rsid w:val="00CF7810"/>
    <w:rsid w:val="00D00237"/>
    <w:rsid w:val="00D002C1"/>
    <w:rsid w:val="00D0368D"/>
    <w:rsid w:val="00D052EC"/>
    <w:rsid w:val="00D0721C"/>
    <w:rsid w:val="00D0726F"/>
    <w:rsid w:val="00D07DF6"/>
    <w:rsid w:val="00D15837"/>
    <w:rsid w:val="00D24941"/>
    <w:rsid w:val="00D25E2A"/>
    <w:rsid w:val="00D26B08"/>
    <w:rsid w:val="00D27311"/>
    <w:rsid w:val="00D2779A"/>
    <w:rsid w:val="00D279BD"/>
    <w:rsid w:val="00D300E3"/>
    <w:rsid w:val="00D34349"/>
    <w:rsid w:val="00D3782B"/>
    <w:rsid w:val="00D37D63"/>
    <w:rsid w:val="00D4007B"/>
    <w:rsid w:val="00D40658"/>
    <w:rsid w:val="00D43735"/>
    <w:rsid w:val="00D4379D"/>
    <w:rsid w:val="00D44AD0"/>
    <w:rsid w:val="00D451CE"/>
    <w:rsid w:val="00D517B1"/>
    <w:rsid w:val="00D51C82"/>
    <w:rsid w:val="00D5215E"/>
    <w:rsid w:val="00D528B2"/>
    <w:rsid w:val="00D57D28"/>
    <w:rsid w:val="00D60A37"/>
    <w:rsid w:val="00D6190C"/>
    <w:rsid w:val="00D6266E"/>
    <w:rsid w:val="00D64139"/>
    <w:rsid w:val="00D64B86"/>
    <w:rsid w:val="00D67500"/>
    <w:rsid w:val="00D712B4"/>
    <w:rsid w:val="00D74A04"/>
    <w:rsid w:val="00D751B4"/>
    <w:rsid w:val="00D75CE5"/>
    <w:rsid w:val="00D76A66"/>
    <w:rsid w:val="00D76CE2"/>
    <w:rsid w:val="00D773B4"/>
    <w:rsid w:val="00D8310B"/>
    <w:rsid w:val="00D835A3"/>
    <w:rsid w:val="00D837C7"/>
    <w:rsid w:val="00D83884"/>
    <w:rsid w:val="00D840EE"/>
    <w:rsid w:val="00D85E63"/>
    <w:rsid w:val="00D86648"/>
    <w:rsid w:val="00D86836"/>
    <w:rsid w:val="00D86CF2"/>
    <w:rsid w:val="00D92270"/>
    <w:rsid w:val="00D97142"/>
    <w:rsid w:val="00D976D3"/>
    <w:rsid w:val="00DA0907"/>
    <w:rsid w:val="00DA146A"/>
    <w:rsid w:val="00DA17AA"/>
    <w:rsid w:val="00DA245F"/>
    <w:rsid w:val="00DA4346"/>
    <w:rsid w:val="00DA64CF"/>
    <w:rsid w:val="00DB21B3"/>
    <w:rsid w:val="00DB5555"/>
    <w:rsid w:val="00DB5861"/>
    <w:rsid w:val="00DB6DEE"/>
    <w:rsid w:val="00DB7A2B"/>
    <w:rsid w:val="00DC21A2"/>
    <w:rsid w:val="00DC2AE5"/>
    <w:rsid w:val="00DC4AA1"/>
    <w:rsid w:val="00DD13BE"/>
    <w:rsid w:val="00DD1DD9"/>
    <w:rsid w:val="00DD3537"/>
    <w:rsid w:val="00DD5475"/>
    <w:rsid w:val="00DD699D"/>
    <w:rsid w:val="00DD6BE8"/>
    <w:rsid w:val="00DE0071"/>
    <w:rsid w:val="00DE1753"/>
    <w:rsid w:val="00DE1ED4"/>
    <w:rsid w:val="00DE3006"/>
    <w:rsid w:val="00DE4182"/>
    <w:rsid w:val="00DE5405"/>
    <w:rsid w:val="00DF006F"/>
    <w:rsid w:val="00DF322B"/>
    <w:rsid w:val="00DF36BF"/>
    <w:rsid w:val="00DF6C39"/>
    <w:rsid w:val="00DF6D77"/>
    <w:rsid w:val="00DF72AE"/>
    <w:rsid w:val="00E0056B"/>
    <w:rsid w:val="00E0076D"/>
    <w:rsid w:val="00E03DF4"/>
    <w:rsid w:val="00E03F42"/>
    <w:rsid w:val="00E1149C"/>
    <w:rsid w:val="00E140D9"/>
    <w:rsid w:val="00E16322"/>
    <w:rsid w:val="00E1666D"/>
    <w:rsid w:val="00E16871"/>
    <w:rsid w:val="00E17C86"/>
    <w:rsid w:val="00E20FC8"/>
    <w:rsid w:val="00E21C81"/>
    <w:rsid w:val="00E22610"/>
    <w:rsid w:val="00E24472"/>
    <w:rsid w:val="00E2539F"/>
    <w:rsid w:val="00E25F05"/>
    <w:rsid w:val="00E2731B"/>
    <w:rsid w:val="00E324A1"/>
    <w:rsid w:val="00E32B22"/>
    <w:rsid w:val="00E3515A"/>
    <w:rsid w:val="00E35376"/>
    <w:rsid w:val="00E35AB4"/>
    <w:rsid w:val="00E36AA2"/>
    <w:rsid w:val="00E36F00"/>
    <w:rsid w:val="00E375EA"/>
    <w:rsid w:val="00E407F1"/>
    <w:rsid w:val="00E40ADD"/>
    <w:rsid w:val="00E41E9A"/>
    <w:rsid w:val="00E42B12"/>
    <w:rsid w:val="00E4431B"/>
    <w:rsid w:val="00E465D3"/>
    <w:rsid w:val="00E47094"/>
    <w:rsid w:val="00E47405"/>
    <w:rsid w:val="00E537DE"/>
    <w:rsid w:val="00E54A6D"/>
    <w:rsid w:val="00E575FC"/>
    <w:rsid w:val="00E60A8C"/>
    <w:rsid w:val="00E619D9"/>
    <w:rsid w:val="00E620D2"/>
    <w:rsid w:val="00E622B0"/>
    <w:rsid w:val="00E6324B"/>
    <w:rsid w:val="00E64152"/>
    <w:rsid w:val="00E6482E"/>
    <w:rsid w:val="00E655A0"/>
    <w:rsid w:val="00E65830"/>
    <w:rsid w:val="00E67559"/>
    <w:rsid w:val="00E71CCC"/>
    <w:rsid w:val="00E72D47"/>
    <w:rsid w:val="00E739C4"/>
    <w:rsid w:val="00E75061"/>
    <w:rsid w:val="00E75EAD"/>
    <w:rsid w:val="00E81021"/>
    <w:rsid w:val="00E81B0C"/>
    <w:rsid w:val="00E8437E"/>
    <w:rsid w:val="00E87FFC"/>
    <w:rsid w:val="00E9330B"/>
    <w:rsid w:val="00E93500"/>
    <w:rsid w:val="00E960FB"/>
    <w:rsid w:val="00EA0979"/>
    <w:rsid w:val="00EA5DA1"/>
    <w:rsid w:val="00EB17BB"/>
    <w:rsid w:val="00EB3458"/>
    <w:rsid w:val="00EB4EE2"/>
    <w:rsid w:val="00EB6ADE"/>
    <w:rsid w:val="00EB6C92"/>
    <w:rsid w:val="00EB6DBE"/>
    <w:rsid w:val="00EB70F7"/>
    <w:rsid w:val="00EB711C"/>
    <w:rsid w:val="00EB7A0A"/>
    <w:rsid w:val="00EC09A1"/>
    <w:rsid w:val="00EC1E32"/>
    <w:rsid w:val="00EC2708"/>
    <w:rsid w:val="00EC3413"/>
    <w:rsid w:val="00EC35ED"/>
    <w:rsid w:val="00EC61D7"/>
    <w:rsid w:val="00EC7655"/>
    <w:rsid w:val="00EC7AC2"/>
    <w:rsid w:val="00ED0101"/>
    <w:rsid w:val="00ED1982"/>
    <w:rsid w:val="00ED27EC"/>
    <w:rsid w:val="00ED310D"/>
    <w:rsid w:val="00ED677D"/>
    <w:rsid w:val="00ED7574"/>
    <w:rsid w:val="00EE0C56"/>
    <w:rsid w:val="00EE0E40"/>
    <w:rsid w:val="00EE416A"/>
    <w:rsid w:val="00EE51A1"/>
    <w:rsid w:val="00EE59AF"/>
    <w:rsid w:val="00EE72FF"/>
    <w:rsid w:val="00EF1B17"/>
    <w:rsid w:val="00EF49D8"/>
    <w:rsid w:val="00EF4D7C"/>
    <w:rsid w:val="00EF631E"/>
    <w:rsid w:val="00EF725D"/>
    <w:rsid w:val="00F02BD7"/>
    <w:rsid w:val="00F0475B"/>
    <w:rsid w:val="00F066A7"/>
    <w:rsid w:val="00F076B8"/>
    <w:rsid w:val="00F12410"/>
    <w:rsid w:val="00F146FC"/>
    <w:rsid w:val="00F14AF8"/>
    <w:rsid w:val="00F20268"/>
    <w:rsid w:val="00F22B59"/>
    <w:rsid w:val="00F23F0E"/>
    <w:rsid w:val="00F24736"/>
    <w:rsid w:val="00F30E59"/>
    <w:rsid w:val="00F35F50"/>
    <w:rsid w:val="00F36AA8"/>
    <w:rsid w:val="00F36F16"/>
    <w:rsid w:val="00F3704D"/>
    <w:rsid w:val="00F4008E"/>
    <w:rsid w:val="00F414AD"/>
    <w:rsid w:val="00F42C0A"/>
    <w:rsid w:val="00F44741"/>
    <w:rsid w:val="00F45D04"/>
    <w:rsid w:val="00F50800"/>
    <w:rsid w:val="00F51E84"/>
    <w:rsid w:val="00F51F2E"/>
    <w:rsid w:val="00F5270A"/>
    <w:rsid w:val="00F55B79"/>
    <w:rsid w:val="00F62453"/>
    <w:rsid w:val="00F643CC"/>
    <w:rsid w:val="00F66051"/>
    <w:rsid w:val="00F664DF"/>
    <w:rsid w:val="00F673D8"/>
    <w:rsid w:val="00F709C5"/>
    <w:rsid w:val="00F72895"/>
    <w:rsid w:val="00F72DB4"/>
    <w:rsid w:val="00F73FFA"/>
    <w:rsid w:val="00F744BE"/>
    <w:rsid w:val="00F750CE"/>
    <w:rsid w:val="00F77482"/>
    <w:rsid w:val="00F778EC"/>
    <w:rsid w:val="00F77A92"/>
    <w:rsid w:val="00F80203"/>
    <w:rsid w:val="00F83180"/>
    <w:rsid w:val="00F84263"/>
    <w:rsid w:val="00F84D90"/>
    <w:rsid w:val="00F8532F"/>
    <w:rsid w:val="00F8601D"/>
    <w:rsid w:val="00F87926"/>
    <w:rsid w:val="00F9051A"/>
    <w:rsid w:val="00F90B31"/>
    <w:rsid w:val="00F91748"/>
    <w:rsid w:val="00F9188C"/>
    <w:rsid w:val="00F91A52"/>
    <w:rsid w:val="00F92F03"/>
    <w:rsid w:val="00F934EB"/>
    <w:rsid w:val="00F9475C"/>
    <w:rsid w:val="00F9728C"/>
    <w:rsid w:val="00F97AEB"/>
    <w:rsid w:val="00F97F3B"/>
    <w:rsid w:val="00FA1F98"/>
    <w:rsid w:val="00FA2C72"/>
    <w:rsid w:val="00FB4C94"/>
    <w:rsid w:val="00FB544D"/>
    <w:rsid w:val="00FB7BEF"/>
    <w:rsid w:val="00FC40B5"/>
    <w:rsid w:val="00FC5E11"/>
    <w:rsid w:val="00FC6772"/>
    <w:rsid w:val="00FC6C0B"/>
    <w:rsid w:val="00FC6D1C"/>
    <w:rsid w:val="00FD074E"/>
    <w:rsid w:val="00FD19C5"/>
    <w:rsid w:val="00FD38ED"/>
    <w:rsid w:val="00FD4391"/>
    <w:rsid w:val="00FD70BA"/>
    <w:rsid w:val="00FE0F51"/>
    <w:rsid w:val="00FE4982"/>
    <w:rsid w:val="00FE4C05"/>
    <w:rsid w:val="00FE5180"/>
    <w:rsid w:val="00FE5AEF"/>
    <w:rsid w:val="00FE5E76"/>
    <w:rsid w:val="00FE7406"/>
    <w:rsid w:val="00FE7900"/>
    <w:rsid w:val="00FF28CA"/>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A7EE6D"/>
  <w15:chartTrackingRefBased/>
  <w15:docId w15:val="{5B25C7D7-53B5-4142-B9A0-00587D57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9"/>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50"/>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50"/>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rsid w:val="00C526E0"/>
    <w:pPr>
      <w:keepNext/>
      <w:spacing w:before="120"/>
      <w:outlineLvl w:val="0"/>
    </w:pPr>
    <w:rPr>
      <w:rFonts w:eastAsia="SimSun" w:cs="Arial"/>
      <w:b/>
      <w:kern w:val="2"/>
      <w:sz w:val="28"/>
      <w:lang w:val="en-US"/>
    </w:rPr>
  </w:style>
  <w:style w:type="paragraph" w:styleId="Titre2">
    <w:name w:val="heading 2"/>
    <w:basedOn w:val="Normal"/>
    <w:next w:val="Normal"/>
    <w:link w:val="Titre2Car"/>
    <w:uiPriority w:val="9"/>
    <w:qFormat/>
    <w:rsid w:val="007301EF"/>
    <w:pPr>
      <w:keepNext/>
      <w:spacing w:before="120"/>
      <w:ind w:left="851" w:hanging="855"/>
      <w:outlineLvl w:val="1"/>
    </w:pPr>
    <w:rPr>
      <w:b/>
      <w:sz w:val="24"/>
      <w:lang w:val="en-US"/>
    </w:rPr>
  </w:style>
  <w:style w:type="paragraph" w:styleId="Titre3">
    <w:name w:val="heading 3"/>
    <w:basedOn w:val="Normal"/>
    <w:next w:val="Normal"/>
    <w:link w:val="Titre3Car"/>
    <w:uiPriority w:val="9"/>
    <w:qFormat/>
    <w:rsid w:val="007301EF"/>
    <w:pPr>
      <w:keepNext/>
      <w:tabs>
        <w:tab w:val="left" w:pos="851"/>
        <w:tab w:val="left" w:pos="1418"/>
        <w:tab w:val="left" w:pos="2127"/>
        <w:tab w:val="right" w:pos="8820"/>
      </w:tabs>
      <w:spacing w:after="240"/>
      <w:outlineLvl w:val="2"/>
    </w:pPr>
    <w:rPr>
      <w:b/>
      <w:szCs w:val="16"/>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jc w:val="both"/>
    </w:pPr>
  </w:style>
  <w:style w:type="paragraph" w:styleId="Pieddepage">
    <w:name w:val="footer"/>
    <w:basedOn w:val="Normal"/>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uiPriority w:val="99"/>
    <w:semiHidden/>
    <w:rsid w:val="002515DF"/>
    <w:rPr>
      <w:rFonts w:ascii="Tahoma" w:hAnsi="Tahoma" w:cs="Tahoma"/>
      <w:sz w:val="16"/>
      <w:szCs w:val="16"/>
    </w:rPr>
  </w:style>
  <w:style w:type="character" w:styleId="lev">
    <w:name w:val="Strong"/>
    <w:uiPriority w:val="22"/>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uiPriority w:val="9"/>
    <w:rsid w:val="00C526E0"/>
    <w:rPr>
      <w:rFonts w:ascii="Arial" w:eastAsia="SimSun" w:hAnsi="Arial" w:cs="Arial"/>
      <w:b/>
      <w:color w:val="000000"/>
      <w:kern w:val="2"/>
      <w:sz w:val="28"/>
      <w:lang w:val="en-US" w:eastAsia="en-US"/>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rsid w:val="00A8068E"/>
    <w:pPr>
      <w:widowControl w:val="0"/>
    </w:pPr>
    <w:rPr>
      <w:rFonts w:ascii="Arial" w:eastAsia="SimSun" w:hAnsi="Arial" w:cs="Arial"/>
      <w:color w:val="0000FF"/>
      <w:kern w:val="2"/>
      <w:sz w:val="22"/>
      <w:lang w:val="en-GB" w:eastAsia="en-US"/>
    </w:rPr>
  </w:style>
  <w:style w:type="character" w:customStyle="1" w:styleId="Buchtitel">
    <w:name w:val="Buchtitel"/>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rPr>
      <w:sz w:val="20"/>
    </w:rPr>
  </w:style>
  <w:style w:type="character" w:customStyle="1" w:styleId="KeinLeerraumZeichen">
    <w:name w:val="Kein Leerraum Zeichen"/>
    <w:link w:val="KeinLeerraum1"/>
    <w:rsid w:val="00494F7B"/>
    <w:rPr>
      <w:rFonts w:ascii="Arial" w:eastAsia="SimSun" w:hAnsi="Arial" w:cs="Arial"/>
      <w:color w:val="0000FF"/>
      <w:kern w:val="2"/>
      <w:sz w:val="22"/>
      <w:lang w:val="en-GB" w:eastAsia="en-US" w:bidi="ar-SA"/>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rsid w:val="00BA2FEF"/>
    <w:pPr>
      <w:widowControl w:val="0"/>
    </w:pPr>
    <w:rPr>
      <w:rFonts w:ascii="Arial" w:hAnsi="Arial"/>
      <w:sz w:val="22"/>
      <w:lang w:val="en-GB" w:eastAsia="en-US"/>
    </w:rPr>
  </w:style>
  <w:style w:type="paragraph" w:customStyle="1" w:styleId="Grilleclaire-Accent31">
    <w:name w:val="Grille claire - Accent 31"/>
    <w:basedOn w:val="Normal"/>
    <w:uiPriority w:val="34"/>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7C1B59"/>
    <w:rPr>
      <w:rFonts w:ascii="Arial" w:eastAsia="SimSun" w:hAnsi="Arial" w:cs="Arial"/>
      <w:i/>
      <w:iCs/>
      <w:color w:val="0000FF"/>
      <w:kern w:val="2"/>
      <w:lang w:val="en-US" w:eastAsia="zh-CN" w:bidi="ar-SA"/>
    </w:rPr>
  </w:style>
  <w:style w:type="paragraph" w:customStyle="1" w:styleId="Tramemoyenne1-Accent11">
    <w:name w:val="Trame moyenne 1 - Accent 11"/>
    <w:basedOn w:val="Normal"/>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semiHidden/>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7301EF"/>
    <w:rPr>
      <w:rFonts w:ascii="Arial" w:hAnsi="Arial"/>
      <w:b/>
      <w:color w:val="000000"/>
      <w:sz w:val="24"/>
      <w:lang w:val="en-US" w:eastAsia="en-US"/>
    </w:rPr>
  </w:style>
  <w:style w:type="character" w:customStyle="1" w:styleId="Titre3Car">
    <w:name w:val="Titre 3 Car"/>
    <w:link w:val="Titre3"/>
    <w:uiPriority w:val="9"/>
    <w:rsid w:val="007301EF"/>
    <w:rPr>
      <w:rFonts w:ascii="Arial" w:hAnsi="Arial"/>
      <w:b/>
      <w:color w:val="000000"/>
      <w:sz w:val="22"/>
      <w:szCs w:val="16"/>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Listecouleur-Accent11">
    <w:name w:val="Liste couleur - Accent 11"/>
    <w:basedOn w:val="Normal"/>
    <w:uiPriority w:val="34"/>
    <w:qFormat/>
    <w:rsid w:val="003A4276"/>
    <w:pPr>
      <w:widowControl/>
      <w:spacing w:after="0" w:line="276" w:lineRule="auto"/>
      <w:ind w:left="720"/>
      <w:contextualSpacing/>
    </w:pPr>
    <w:rPr>
      <w:rFonts w:eastAsia="Arial" w:cs="Arial"/>
      <w:color w:val="auto"/>
      <w:szCs w:val="22"/>
      <w:lang w:val="fr" w:eastAsia="de-DE"/>
    </w:rPr>
  </w:style>
  <w:style w:type="character" w:styleId="Lienhypertextesuivivisit">
    <w:name w:val="FollowedHyperlink"/>
    <w:rsid w:val="00813A59"/>
    <w:rPr>
      <w:color w:val="954F72"/>
      <w:u w:val="single"/>
    </w:rPr>
  </w:style>
  <w:style w:type="table" w:styleId="Grilledutableau">
    <w:name w:val="Table Grid"/>
    <w:basedOn w:val="TableauNormal"/>
    <w:rsid w:val="005F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lassique2">
    <w:name w:val="Table Classic 2"/>
    <w:basedOn w:val="TableauNormal"/>
    <w:rsid w:val="00F9475C"/>
    <w:pPr>
      <w:widowControl w:val="0"/>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4">
    <w:name w:val="Table Classic 4"/>
    <w:basedOn w:val="TableauNormal"/>
    <w:rsid w:val="00F9475C"/>
    <w:pPr>
      <w:widowControl w:val="0"/>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F9475C"/>
    <w:pPr>
      <w:widowControl w:val="0"/>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ntemporain">
    <w:name w:val="Table Contemporary"/>
    <w:basedOn w:val="TableauNormal"/>
    <w:rsid w:val="00F9475C"/>
    <w:pPr>
      <w:widowControl w:val="0"/>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st">
    <w:name w:val="st"/>
    <w:rsid w:val="000E288E"/>
  </w:style>
  <w:style w:type="table" w:styleId="Effetsdetableau3D2">
    <w:name w:val="Table 3D effects 2"/>
    <w:basedOn w:val="TableauNormal"/>
    <w:rsid w:val="000E288E"/>
    <w:pPr>
      <w:widowControl w:val="0"/>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mbrageclair">
    <w:name w:val="Light Shading"/>
    <w:basedOn w:val="TableauNormal"/>
    <w:rsid w:val="000E288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emoyenne2-Accent6">
    <w:name w:val="Medium List 2 Accent 6"/>
    <w:basedOn w:val="TableauNormal"/>
    <w:rsid w:val="000E288E"/>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Listemoyenne1-Accent6">
    <w:name w:val="Medium List 1 Accent 6"/>
    <w:basedOn w:val="TableauNormal"/>
    <w:rsid w:val="000E288E"/>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TableauListe2-Accentuation3">
    <w:name w:val="List Table 2 Accent 3"/>
    <w:basedOn w:val="TableauNormal"/>
    <w:uiPriority w:val="52"/>
    <w:rsid w:val="000E288E"/>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couleur-Accent4">
    <w:name w:val="Colorful List Accent 4"/>
    <w:basedOn w:val="TableauNormal"/>
    <w:rsid w:val="000E288E"/>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Tableaucolor2">
    <w:name w:val="Table Colorful 2"/>
    <w:basedOn w:val="TableauNormal"/>
    <w:rsid w:val="002B0FF2"/>
    <w:pPr>
      <w:widowControl w:val="0"/>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Grilleclaire-Accent4">
    <w:name w:val="Light Grid Accent 4"/>
    <w:basedOn w:val="TableauNormal"/>
    <w:rsid w:val="002B0FF2"/>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TableauGrille4-Accentuation1">
    <w:name w:val="Grid Table 4 Accent 1"/>
    <w:basedOn w:val="TableauNormal"/>
    <w:uiPriority w:val="49"/>
    <w:rsid w:val="002F7C42"/>
    <w:rPr>
      <w:rFonts w:ascii="Arial" w:eastAsia="Arial" w:hAnsi="Arial" w:cs="Arial"/>
      <w:sz w:val="22"/>
      <w:szCs w:val="22"/>
      <w:lang w:val="en" w:eastAsia="de-D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llecouleur-Accent4">
    <w:name w:val="Colorful Grid Accent 4"/>
    <w:basedOn w:val="TableauNormal"/>
    <w:rsid w:val="002F7C42"/>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styleId="Mentionnonrsolue">
    <w:name w:val="Unresolved Mention"/>
    <w:uiPriority w:val="47"/>
    <w:rsid w:val="00C856D0"/>
    <w:rPr>
      <w:color w:val="605E5C"/>
      <w:shd w:val="clear" w:color="auto" w:fill="E1DFDD"/>
    </w:rPr>
  </w:style>
  <w:style w:type="character" w:customStyle="1" w:styleId="RetraitcorpsdetexteCar">
    <w:name w:val="Retrait corps de texte Car"/>
    <w:link w:val="Retraitcorpsdetexte"/>
    <w:rsid w:val="006A29D9"/>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6A29D9"/>
    <w:rPr>
      <w:rFonts w:ascii="Arial" w:hAnsi="Arial"/>
      <w:color w:val="000000"/>
      <w:lang w:val="en-US" w:eastAsia="en-US"/>
    </w:rPr>
  </w:style>
  <w:style w:type="paragraph" w:customStyle="1" w:styleId="Contribnumber">
    <w:name w:val="Contrib number"/>
    <w:basedOn w:val="Normal"/>
    <w:qFormat/>
    <w:rsid w:val="00D2779A"/>
    <w:pPr>
      <w:widowControl/>
      <w:tabs>
        <w:tab w:val="left" w:pos="1455"/>
      </w:tabs>
      <w:spacing w:after="0" w:line="240" w:lineRule="auto"/>
    </w:pPr>
    <w:rPr>
      <w:rFonts w:cs="Arial"/>
      <w:color w:val="0000FF"/>
      <w:sz w:val="20"/>
      <w:lang w:val="fr-FR" w:eastAsia="fr-FR"/>
    </w:rPr>
  </w:style>
  <w:style w:type="table" w:styleId="Listefonce-Accent4">
    <w:name w:val="Dark List Accent 4"/>
    <w:basedOn w:val="TableauNormal"/>
    <w:rsid w:val="003E2842"/>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TableauGrille4-Accentuation4">
    <w:name w:val="Grid Table 4 Accent 4"/>
    <w:basedOn w:val="TableauNormal"/>
    <w:uiPriority w:val="47"/>
    <w:rsid w:val="003E28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4-Accentuation4">
    <w:name w:val="List Table 4 Accent 4"/>
    <w:basedOn w:val="TableauNormal"/>
    <w:uiPriority w:val="47"/>
    <w:rsid w:val="000C2F9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Paragraphedeliste">
    <w:name w:val="List Paragraph"/>
    <w:basedOn w:val="Normal"/>
    <w:uiPriority w:val="34"/>
    <w:qFormat/>
    <w:rsid w:val="004A19CA"/>
    <w:pPr>
      <w:widowControl/>
      <w:spacing w:after="0" w:line="240" w:lineRule="auto"/>
      <w:ind w:left="720"/>
    </w:pPr>
    <w:rPr>
      <w:rFonts w:ascii="Calibri" w:eastAsia="Cambria" w:hAnsi="Calibri" w:cs="Calibri"/>
      <w:color w:val="auto"/>
      <w:szCs w:val="22"/>
      <w:lang w:val="en-US"/>
    </w:rPr>
  </w:style>
  <w:style w:type="table" w:styleId="TableauListe2-Accentuation4">
    <w:name w:val="List Table 2 Accent 4"/>
    <w:basedOn w:val="TableauNormal"/>
    <w:uiPriority w:val="52"/>
    <w:rsid w:val="009948EF"/>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WIDreference">
    <w:name w:val="WID reference"/>
    <w:basedOn w:val="Normal"/>
    <w:qFormat/>
    <w:rsid w:val="009B0E84"/>
    <w:pPr>
      <w:ind w:left="720"/>
    </w:pPr>
    <w:rPr>
      <w:rFonts w:eastAsia="Batang"/>
      <w:i/>
      <w:color w:val="00B050"/>
      <w:sz w:val="20"/>
    </w:rPr>
  </w:style>
  <w:style w:type="paragraph" w:styleId="Citationintense">
    <w:name w:val="Intense Quote"/>
    <w:basedOn w:val="Normal"/>
    <w:next w:val="Normal"/>
    <w:link w:val="CitationintenseCar"/>
    <w:qFormat/>
    <w:rsid w:val="00507297"/>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rsid w:val="00507297"/>
    <w:rPr>
      <w:rFonts w:ascii="Arial" w:hAnsi="Arial"/>
      <w:i/>
      <w:iCs/>
      <w:color w:val="4472C4"/>
      <w:sz w:val="22"/>
      <w:lang w:val="en-GB" w:eastAsia="en-US"/>
    </w:rPr>
  </w:style>
  <w:style w:type="paragraph" w:customStyle="1" w:styleId="Sub-AgendaItem">
    <w:name w:val="Sub-Agenda Item"/>
    <w:basedOn w:val="Normal"/>
    <w:qFormat/>
    <w:rsid w:val="00E75061"/>
    <w:pPr>
      <w:spacing w:before="120" w:line="240" w:lineRule="auto"/>
      <w:ind w:left="720"/>
    </w:pPr>
    <w:rPr>
      <w:color w:val="auto"/>
      <w:sz w:val="20"/>
    </w:rPr>
  </w:style>
  <w:style w:type="character" w:styleId="Accentuationlgre">
    <w:name w:val="Subtle Emphasis"/>
    <w:qFormat/>
    <w:rsid w:val="00BE76FF"/>
    <w:rPr>
      <w:i/>
      <w:iCs/>
      <w:color w:val="404040"/>
    </w:rPr>
  </w:style>
  <w:style w:type="table" w:styleId="Effetsdetableau3D3">
    <w:name w:val="Table 3D effects 3"/>
    <w:basedOn w:val="TableauNormal"/>
    <w:rsid w:val="00B76F51"/>
    <w:pPr>
      <w:widowControl w:val="0"/>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Grille6Couleur-Accentuation4">
    <w:name w:val="Grid Table 6 Colorful Accent 4"/>
    <w:basedOn w:val="TableauNormal"/>
    <w:uiPriority w:val="49"/>
    <w:rsid w:val="007E5ED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5Fonc-Accentuation2">
    <w:name w:val="Grid Table 5 Dark Accent 2"/>
    <w:basedOn w:val="TableauNormal"/>
    <w:uiPriority w:val="50"/>
    <w:rsid w:val="00F87926"/>
    <w:rPr>
      <w:rFonts w:ascii="Arial" w:eastAsia="Arial" w:hAnsi="Arial" w:cs="Arial"/>
      <w:sz w:val="22"/>
      <w:szCs w:val="22"/>
      <w:lang w:val="en"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TableauGrille5Fonc-Accentuation3">
    <w:name w:val="Grid Table 5 Dark Accent 3"/>
    <w:basedOn w:val="TableauNormal"/>
    <w:uiPriority w:val="50"/>
    <w:rsid w:val="00CB1F5C"/>
    <w:rPr>
      <w:rFonts w:ascii="Arial" w:eastAsia="Arial" w:hAnsi="Arial" w:cs="Arial"/>
      <w:sz w:val="22"/>
      <w:szCs w:val="22"/>
      <w:lang w:val="en"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ramemoyenne1-Accent4">
    <w:name w:val="Medium Shading 1 Accent 4"/>
    <w:basedOn w:val="TableauNormal"/>
    <w:rsid w:val="006E5BF3"/>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Grilledetableau3">
    <w:name w:val="Table Grid 3"/>
    <w:basedOn w:val="TableauNormal"/>
    <w:rsid w:val="00F076B8"/>
    <w:pPr>
      <w:widowControl w:val="0"/>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7">
    <w:name w:val="Table Grid 7"/>
    <w:basedOn w:val="TableauNormal"/>
    <w:rsid w:val="00F076B8"/>
    <w:pPr>
      <w:widowControl w:val="0"/>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F076B8"/>
    <w:pPr>
      <w:widowControl w:val="0"/>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5">
    <w:name w:val="Table Grid 5"/>
    <w:basedOn w:val="TableauNormal"/>
    <w:rsid w:val="00F076B8"/>
    <w:pPr>
      <w:widowControl w:val="0"/>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moyenne1">
    <w:name w:val="Medium Grid 1"/>
    <w:basedOn w:val="TableauNormal"/>
    <w:rsid w:val="00F076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detableau8">
    <w:name w:val="Table Grid 8"/>
    <w:basedOn w:val="TableauNormal"/>
    <w:rsid w:val="00F076B8"/>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simple1">
    <w:name w:val="Table Simple 1"/>
    <w:basedOn w:val="TableauNormal"/>
    <w:rsid w:val="00F076B8"/>
    <w:pPr>
      <w:widowControl w:val="0"/>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ple2">
    <w:name w:val="Table Subtle 2"/>
    <w:basedOn w:val="TableauNormal"/>
    <w:rsid w:val="00F076B8"/>
    <w:pPr>
      <w:widowControl w:val="0"/>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tab-span">
    <w:name w:val="apple-tab-span"/>
    <w:basedOn w:val="Policepardfaut"/>
    <w:rsid w:val="0029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10644">
      <w:bodyDiv w:val="1"/>
      <w:marLeft w:val="0"/>
      <w:marRight w:val="0"/>
      <w:marTop w:val="0"/>
      <w:marBottom w:val="0"/>
      <w:divBdr>
        <w:top w:val="none" w:sz="0" w:space="0" w:color="auto"/>
        <w:left w:val="none" w:sz="0" w:space="0" w:color="auto"/>
        <w:bottom w:val="none" w:sz="0" w:space="0" w:color="auto"/>
        <w:right w:val="none" w:sz="0" w:space="0" w:color="auto"/>
      </w:divBdr>
    </w:div>
    <w:div w:id="196551737">
      <w:bodyDiv w:val="1"/>
      <w:marLeft w:val="0"/>
      <w:marRight w:val="0"/>
      <w:marTop w:val="0"/>
      <w:marBottom w:val="0"/>
      <w:divBdr>
        <w:top w:val="none" w:sz="0" w:space="0" w:color="auto"/>
        <w:left w:val="none" w:sz="0" w:space="0" w:color="auto"/>
        <w:bottom w:val="none" w:sz="0" w:space="0" w:color="auto"/>
        <w:right w:val="none" w:sz="0" w:space="0" w:color="auto"/>
      </w:divBdr>
      <w:divsChild>
        <w:div w:id="263222448">
          <w:marLeft w:val="0"/>
          <w:marRight w:val="0"/>
          <w:marTop w:val="0"/>
          <w:marBottom w:val="0"/>
          <w:divBdr>
            <w:top w:val="none" w:sz="0" w:space="0" w:color="auto"/>
            <w:left w:val="none" w:sz="0" w:space="0" w:color="auto"/>
            <w:bottom w:val="none" w:sz="0" w:space="0" w:color="auto"/>
            <w:right w:val="none" w:sz="0" w:space="0" w:color="auto"/>
          </w:divBdr>
        </w:div>
        <w:div w:id="2035492513">
          <w:marLeft w:val="0"/>
          <w:marRight w:val="0"/>
          <w:marTop w:val="0"/>
          <w:marBottom w:val="0"/>
          <w:divBdr>
            <w:top w:val="none" w:sz="0" w:space="0" w:color="auto"/>
            <w:left w:val="none" w:sz="0" w:space="0" w:color="auto"/>
            <w:bottom w:val="none" w:sz="0" w:space="0" w:color="auto"/>
            <w:right w:val="none" w:sz="0" w:space="0" w:color="auto"/>
          </w:divBdr>
        </w:div>
      </w:divsChild>
    </w:div>
    <w:div w:id="251360715">
      <w:bodyDiv w:val="1"/>
      <w:marLeft w:val="0"/>
      <w:marRight w:val="0"/>
      <w:marTop w:val="0"/>
      <w:marBottom w:val="0"/>
      <w:divBdr>
        <w:top w:val="none" w:sz="0" w:space="0" w:color="auto"/>
        <w:left w:val="none" w:sz="0" w:space="0" w:color="auto"/>
        <w:bottom w:val="none" w:sz="0" w:space="0" w:color="auto"/>
        <w:right w:val="none" w:sz="0" w:space="0" w:color="auto"/>
      </w:divBdr>
      <w:divsChild>
        <w:div w:id="789281888">
          <w:marLeft w:val="0"/>
          <w:marRight w:val="0"/>
          <w:marTop w:val="0"/>
          <w:marBottom w:val="0"/>
          <w:divBdr>
            <w:top w:val="none" w:sz="0" w:space="0" w:color="auto"/>
            <w:left w:val="none" w:sz="0" w:space="0" w:color="auto"/>
            <w:bottom w:val="none" w:sz="0" w:space="0" w:color="auto"/>
            <w:right w:val="none" w:sz="0" w:space="0" w:color="auto"/>
          </w:divBdr>
        </w:div>
        <w:div w:id="1798328259">
          <w:marLeft w:val="0"/>
          <w:marRight w:val="0"/>
          <w:marTop w:val="0"/>
          <w:marBottom w:val="0"/>
          <w:divBdr>
            <w:top w:val="none" w:sz="0" w:space="0" w:color="auto"/>
            <w:left w:val="none" w:sz="0" w:space="0" w:color="auto"/>
            <w:bottom w:val="none" w:sz="0" w:space="0" w:color="auto"/>
            <w:right w:val="none" w:sz="0" w:space="0" w:color="auto"/>
          </w:divBdr>
        </w:div>
      </w:divsChild>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394162773">
      <w:bodyDiv w:val="1"/>
      <w:marLeft w:val="0"/>
      <w:marRight w:val="0"/>
      <w:marTop w:val="0"/>
      <w:marBottom w:val="0"/>
      <w:divBdr>
        <w:top w:val="none" w:sz="0" w:space="0" w:color="auto"/>
        <w:left w:val="none" w:sz="0" w:space="0" w:color="auto"/>
        <w:bottom w:val="none" w:sz="0" w:space="0" w:color="auto"/>
        <w:right w:val="none" w:sz="0" w:space="0" w:color="auto"/>
      </w:divBdr>
    </w:div>
    <w:div w:id="436215490">
      <w:bodyDiv w:val="1"/>
      <w:marLeft w:val="0"/>
      <w:marRight w:val="0"/>
      <w:marTop w:val="0"/>
      <w:marBottom w:val="0"/>
      <w:divBdr>
        <w:top w:val="none" w:sz="0" w:space="0" w:color="auto"/>
        <w:left w:val="none" w:sz="0" w:space="0" w:color="auto"/>
        <w:bottom w:val="none" w:sz="0" w:space="0" w:color="auto"/>
        <w:right w:val="none" w:sz="0" w:space="0" w:color="auto"/>
      </w:divBdr>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5294216">
      <w:bodyDiv w:val="1"/>
      <w:marLeft w:val="0"/>
      <w:marRight w:val="0"/>
      <w:marTop w:val="0"/>
      <w:marBottom w:val="0"/>
      <w:divBdr>
        <w:top w:val="none" w:sz="0" w:space="0" w:color="auto"/>
        <w:left w:val="none" w:sz="0" w:space="0" w:color="auto"/>
        <w:bottom w:val="none" w:sz="0" w:space="0" w:color="auto"/>
        <w:right w:val="none" w:sz="0" w:space="0" w:color="auto"/>
      </w:divBdr>
    </w:div>
    <w:div w:id="476608669">
      <w:bodyDiv w:val="1"/>
      <w:marLeft w:val="0"/>
      <w:marRight w:val="0"/>
      <w:marTop w:val="0"/>
      <w:marBottom w:val="0"/>
      <w:divBdr>
        <w:top w:val="none" w:sz="0" w:space="0" w:color="auto"/>
        <w:left w:val="none" w:sz="0" w:space="0" w:color="auto"/>
        <w:bottom w:val="none" w:sz="0" w:space="0" w:color="auto"/>
        <w:right w:val="none" w:sz="0" w:space="0" w:color="auto"/>
      </w:divBdr>
      <w:divsChild>
        <w:div w:id="1103265511">
          <w:marLeft w:val="0"/>
          <w:marRight w:val="0"/>
          <w:marTop w:val="0"/>
          <w:marBottom w:val="0"/>
          <w:divBdr>
            <w:top w:val="none" w:sz="0" w:space="0" w:color="auto"/>
            <w:left w:val="none" w:sz="0" w:space="0" w:color="auto"/>
            <w:bottom w:val="none" w:sz="0" w:space="0" w:color="auto"/>
            <w:right w:val="none" w:sz="0" w:space="0" w:color="auto"/>
          </w:divBdr>
        </w:div>
      </w:divsChild>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9733010">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4274835">
      <w:bodyDiv w:val="1"/>
      <w:marLeft w:val="0"/>
      <w:marRight w:val="0"/>
      <w:marTop w:val="0"/>
      <w:marBottom w:val="0"/>
      <w:divBdr>
        <w:top w:val="none" w:sz="0" w:space="0" w:color="auto"/>
        <w:left w:val="none" w:sz="0" w:space="0" w:color="auto"/>
        <w:bottom w:val="none" w:sz="0" w:space="0" w:color="auto"/>
        <w:right w:val="none" w:sz="0" w:space="0" w:color="auto"/>
      </w:divBdr>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175412824">
      <w:bodyDiv w:val="1"/>
      <w:marLeft w:val="0"/>
      <w:marRight w:val="0"/>
      <w:marTop w:val="0"/>
      <w:marBottom w:val="0"/>
      <w:divBdr>
        <w:top w:val="none" w:sz="0" w:space="0" w:color="auto"/>
        <w:left w:val="none" w:sz="0" w:space="0" w:color="auto"/>
        <w:bottom w:val="none" w:sz="0" w:space="0" w:color="auto"/>
        <w:right w:val="none" w:sz="0" w:space="0" w:color="auto"/>
      </w:divBdr>
    </w:div>
    <w:div w:id="1195851541">
      <w:bodyDiv w:val="1"/>
      <w:marLeft w:val="0"/>
      <w:marRight w:val="0"/>
      <w:marTop w:val="0"/>
      <w:marBottom w:val="0"/>
      <w:divBdr>
        <w:top w:val="none" w:sz="0" w:space="0" w:color="auto"/>
        <w:left w:val="none" w:sz="0" w:space="0" w:color="auto"/>
        <w:bottom w:val="none" w:sz="0" w:space="0" w:color="auto"/>
        <w:right w:val="none" w:sz="0" w:space="0" w:color="auto"/>
      </w:divBdr>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2006394">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370380440">
      <w:bodyDiv w:val="1"/>
      <w:marLeft w:val="0"/>
      <w:marRight w:val="0"/>
      <w:marTop w:val="0"/>
      <w:marBottom w:val="0"/>
      <w:divBdr>
        <w:top w:val="none" w:sz="0" w:space="0" w:color="auto"/>
        <w:left w:val="none" w:sz="0" w:space="0" w:color="auto"/>
        <w:bottom w:val="none" w:sz="0" w:space="0" w:color="auto"/>
        <w:right w:val="none" w:sz="0" w:space="0" w:color="auto"/>
      </w:divBdr>
    </w:div>
    <w:div w:id="1372536398">
      <w:bodyDiv w:val="1"/>
      <w:marLeft w:val="0"/>
      <w:marRight w:val="0"/>
      <w:marTop w:val="0"/>
      <w:marBottom w:val="0"/>
      <w:divBdr>
        <w:top w:val="none" w:sz="0" w:space="0" w:color="auto"/>
        <w:left w:val="none" w:sz="0" w:space="0" w:color="auto"/>
        <w:bottom w:val="none" w:sz="0" w:space="0" w:color="auto"/>
        <w:right w:val="none" w:sz="0" w:space="0" w:color="auto"/>
      </w:divBdr>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771386642">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2946211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TSG_SA/TSGS_96_Budapest_2022_06/Docs/SP-220616.zip" TargetMode="External"/><Relationship Id="rId21" Type="http://schemas.openxmlformats.org/officeDocument/2006/relationships/hyperlink" Target="https://www.3gpp.org/ftp/TSG_SA/WG4_CODEC/3GPP_SA4_AHOC_MTGs/SA4_VIDEO/Docs/S4aV230074.zip" TargetMode="External"/><Relationship Id="rId42" Type="http://schemas.openxmlformats.org/officeDocument/2006/relationships/hyperlink" Target="https://www.3gpp.org/ftp/TSG_SA/WG4_CODEC/TSGS4_125_Gotheneburg/Docs/S4-231453.zip" TargetMode="External"/><Relationship Id="rId47" Type="http://schemas.openxmlformats.org/officeDocument/2006/relationships/hyperlink" Target="https://www.3gpp.org/ftp/TSG_SA/WG4_CODEC/TSGS4_125_Gotheneburg/Docs/S4-231330.zip" TargetMode="External"/><Relationship Id="rId63" Type="http://schemas.openxmlformats.org/officeDocument/2006/relationships/hyperlink" Target="https://www.3gpp.org/ftp/TSG_SA/WG4_CODEC/3GPP_SA4_AHOC_MTGs/SA4_VIDEO/Docs/S4aV230060.zip" TargetMode="External"/><Relationship Id="rId68" Type="http://schemas.openxmlformats.org/officeDocument/2006/relationships/hyperlink" Target="https://www.3gpp.org/ftp/TSG_SA/WG4_CODEC/3GPP_SA4_AHOC_MTGs/SA4_VIDEO/Docs/S4aV230067.zip" TargetMode="External"/><Relationship Id="rId84" Type="http://schemas.openxmlformats.org/officeDocument/2006/relationships/header" Target="header3.xml"/><Relationship Id="rId89" Type="http://schemas.openxmlformats.org/officeDocument/2006/relationships/theme" Target="theme/theme1.xml"/><Relationship Id="rId16" Type="http://schemas.openxmlformats.org/officeDocument/2006/relationships/hyperlink" Target="https://www.3gpp.org/ftp/TSG_SA/WG4_CODEC/3GPP_SA4_AHOC_MTGs/SA4_VIDEO/Docs/S4aV230082.zip" TargetMode="External"/><Relationship Id="rId11" Type="http://schemas.openxmlformats.org/officeDocument/2006/relationships/hyperlink" Target="https://www.3gpp.org/ftp/TSG_SA/WG4_CODEC/3GPP_SA4_AHOC_MTGs/SA4_VIDEO/Docs/S4aV230076.zip" TargetMode="External"/><Relationship Id="rId32" Type="http://schemas.openxmlformats.org/officeDocument/2006/relationships/hyperlink" Target="https://www.3gpp.org/ftp/TSG_SA/WG4_CODEC/3GPP_SA4_AHOC_MTGs/SA4_VIDEO/Docs/S4aV230081.zip" TargetMode="External"/><Relationship Id="rId37" Type="http://schemas.openxmlformats.org/officeDocument/2006/relationships/hyperlink" Target="https://www.3gpp.org/ftp/TSG_SA/WG4_CODEC/3GPP_SA4_AHOC_MTGs/SA4_VIDEO/Docs/S4aV230075.zip" TargetMode="External"/><Relationship Id="rId53" Type="http://schemas.openxmlformats.org/officeDocument/2006/relationships/hyperlink" Target="https://www.3gpp.org/ftp/TSG_SA/WG4_CODEC/TSGS4_125_Gotheneburg/Docs/S4-231550.zip" TargetMode="External"/><Relationship Id="rId58" Type="http://schemas.openxmlformats.org/officeDocument/2006/relationships/header" Target="header1.xml"/><Relationship Id="rId74" Type="http://schemas.openxmlformats.org/officeDocument/2006/relationships/hyperlink" Target="https://www.3gpp.org/ftp/TSG_SA/WG4_CODEC/3GPP_SA4_AHOC_MTGs/SA4_VIDEO/Docs/S4aV230073.zip" TargetMode="External"/><Relationship Id="rId79" Type="http://schemas.openxmlformats.org/officeDocument/2006/relationships/hyperlink" Target="https://www.3gpp.org/ftp/TSG_SA/WG4_CODEC/3GPP_SA4_AHOC_MTGs/SA4_VIDEO/Docs/S4aV230080.zip" TargetMode="External"/><Relationship Id="rId5" Type="http://schemas.openxmlformats.org/officeDocument/2006/relationships/webSettings" Target="webSettings.xml"/><Relationship Id="rId14" Type="http://schemas.openxmlformats.org/officeDocument/2006/relationships/hyperlink" Target="https://www.3gpp.org/ftp/TSG_SA/WG4_CODEC/3GPP_SA4_AHOC_MTGs/SA4_VIDEO/Docs/S4aV230080.zip" TargetMode="External"/><Relationship Id="rId22" Type="http://schemas.openxmlformats.org/officeDocument/2006/relationships/hyperlink" Target="https://www.3gpp.org/ftp/tsg_sa/TSG_SA/TSGS_95E_Electronic_2022_03/Docs/SP-220242.zip" TargetMode="External"/><Relationship Id="rId27" Type="http://schemas.openxmlformats.org/officeDocument/2006/relationships/hyperlink" Target="https://www.3gpp.org/ftp/TSG_SA/TSG_SA/TSGS_100_Taipei_2023-06/Docs/SP-230539.zip" TargetMode="External"/><Relationship Id="rId30" Type="http://schemas.openxmlformats.org/officeDocument/2006/relationships/hyperlink" Target="https://www.3gpp.org/ftp/TSG_SA/WG4_CODEC/3GPP_SA4_AHOC_MTGs/SA4_VIDEO/Docs/S4aV230080.zip" TargetMode="External"/><Relationship Id="rId35" Type="http://schemas.openxmlformats.org/officeDocument/2006/relationships/hyperlink" Target="https://www.3gpp.org/ftp/TSG_SA/TSG_SA/TSGS_100_Taipei_2023-06/Docs/SP-230544.zip" TargetMode="External"/><Relationship Id="rId43" Type="http://schemas.openxmlformats.org/officeDocument/2006/relationships/hyperlink" Target="https://www.3gpp.org/ftp/TSG_SA/WG4_CODEC/TSGS4_125_Gotheneburg/Docs/S4-231499.zip" TargetMode="External"/><Relationship Id="rId48" Type="http://schemas.openxmlformats.org/officeDocument/2006/relationships/hyperlink" Target="https://www.3gpp.org/ftp/TSG_SA/WG4_CODEC/TSGS4_125_Gotheneburg/Docs/S4-231586.zip" TargetMode="External"/><Relationship Id="rId56" Type="http://schemas.openxmlformats.org/officeDocument/2006/relationships/hyperlink" Target="https://www.3gpp.org/ftp/TSG_SA/WG4_CODEC/TSGS4_125_Gotheneburg/Docs/S4-231589.zip" TargetMode="External"/><Relationship Id="rId64" Type="http://schemas.openxmlformats.org/officeDocument/2006/relationships/hyperlink" Target="https://www.3gpp.org/ftp/TSG_SA/WG4_CODEC/3GPP_SA4_AHOC_MTGs/SA4_VIDEO/Docs/S4aV230061.zip" TargetMode="External"/><Relationship Id="rId69" Type="http://schemas.openxmlformats.org/officeDocument/2006/relationships/hyperlink" Target="https://www.3gpp.org/ftp/TSG_SA/WG4_CODEC/3GPP_SA4_AHOC_MTGs/SA4_VIDEO/Docs/S4aV230068.zip" TargetMode="External"/><Relationship Id="rId77" Type="http://schemas.openxmlformats.org/officeDocument/2006/relationships/hyperlink" Target="https://www.3gpp.org/ftp/TSG_SA/WG4_CODEC/3GPP_SA4_AHOC_MTGs/SA4_VIDEO/Docs/S4aV230078.zip" TargetMode="External"/><Relationship Id="rId8" Type="http://schemas.openxmlformats.org/officeDocument/2006/relationships/hyperlink" Target="https://docs.google.com/document/d/1poww-vHMF3QpC0Am4M0DM7BtLnB6OhmeslDLj6nyQvg/edit?usp=sharing" TargetMode="External"/><Relationship Id="rId51" Type="http://schemas.openxmlformats.org/officeDocument/2006/relationships/hyperlink" Target="https://www.3gpp.org/ftp/TSG_SA/WG4_CODEC/TSGS4_125_Gotheneburg/Docs/S4-231585.zip" TargetMode="External"/><Relationship Id="rId72" Type="http://schemas.openxmlformats.org/officeDocument/2006/relationships/hyperlink" Target="https://www.3gpp.org/ftp/TSG_SA/WG4_CODEC/3GPP_SA4_AHOC_MTGs/SA4_VIDEO/Docs/S4aV230071.zip" TargetMode="External"/><Relationship Id="rId80" Type="http://schemas.openxmlformats.org/officeDocument/2006/relationships/hyperlink" Target="https://www.3gpp.org/ftp/TSG_SA/WG4_CODEC/3GPP_SA4_AHOC_MTGs/SA4_VIDEO/Docs/S4aV230081.zip"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3gpp.org/ftp/TSG_SA/WG4_CODEC/3GPP_SA4_AHOC_MTGs/SA4_VIDEO/Docs/S4aV230078.zip" TargetMode="External"/><Relationship Id="rId17" Type="http://schemas.openxmlformats.org/officeDocument/2006/relationships/hyperlink" Target="https://www.3gpp.org/ftp/TSG_SA/WG4_CODEC/3GPP_SA4_AHOC_MTGs/SA4_VIDEO/Docs/S4aV230083.zip" TargetMode="External"/><Relationship Id="rId25" Type="http://schemas.openxmlformats.org/officeDocument/2006/relationships/hyperlink" Target="https://www.3gpp.org/ftp/TSG_SA/WG4_CODEC/3GPP_SA4_AHOC_MTGs/SA4_VIDEO/Docs/S4aV230078.zip" TargetMode="External"/><Relationship Id="rId33" Type="http://schemas.openxmlformats.org/officeDocument/2006/relationships/hyperlink" Target="https://www.3gpp.org/ftp/TSG_SA/WG4_CODEC/3GPP_SA4_AHOC_MTGs/SA4_VIDEO/Docs/S4aV230082.zip" TargetMode="External"/><Relationship Id="rId38" Type="http://schemas.openxmlformats.org/officeDocument/2006/relationships/hyperlink" Target="https://www.3gpp.org/ftp/TSG_SA/WG4_CODEC/3GPP_SA4_AHOC_MTGs/SA4_VIDEO/Docs/S4aV230076.zip" TargetMode="External"/><Relationship Id="rId46" Type="http://schemas.openxmlformats.org/officeDocument/2006/relationships/hyperlink" Target="https://www.3gpp.org/ftp/TSG_SA/WG4_CODEC/TSGS4_125_Gotheneburg/Docs/S4-231508.zip" TargetMode="External"/><Relationship Id="rId59" Type="http://schemas.openxmlformats.org/officeDocument/2006/relationships/footer" Target="footer1.xml"/><Relationship Id="rId67" Type="http://schemas.openxmlformats.org/officeDocument/2006/relationships/hyperlink" Target="https://www.3gpp.org/ftp/TSG_SA/WG4_CODEC/3GPP_SA4_AHOC_MTGs/SA4_VIDEO/Docs/S4aV230065.zip" TargetMode="External"/><Relationship Id="rId20" Type="http://schemas.openxmlformats.org/officeDocument/2006/relationships/hyperlink" Target="https://www.3gpp.org/ftp/TSG_SA/WG4_CODEC/3GPP_SA4_AHOC_MTGs/SA4_VIDEO/Docs/S4aV230074.zip" TargetMode="External"/><Relationship Id="rId41" Type="http://schemas.openxmlformats.org/officeDocument/2006/relationships/hyperlink" Target="https://www.3gpp.org/ftp/TSG_SA/WG4_CODEC/3GPP_SA4_AHOC_MTGs/SA4_VIDEO/Docs/S4aV230079.zip" TargetMode="External"/><Relationship Id="rId54" Type="http://schemas.openxmlformats.org/officeDocument/2006/relationships/hyperlink" Target="https://www.3gpp.org/ftp/TSG_SA/WG4_CODEC/TSGS4_125_Gotheneburg/Docs/S4-231549.zip" TargetMode="External"/><Relationship Id="rId62" Type="http://schemas.openxmlformats.org/officeDocument/2006/relationships/hyperlink" Target="https://www.3gpp.org/ftp/TSG_SA/WG4_CODEC/3GPP_SA4_AHOC_MTGs/SA4_VIDEO/Docs/S4aV230059.zip" TargetMode="External"/><Relationship Id="rId70" Type="http://schemas.openxmlformats.org/officeDocument/2006/relationships/hyperlink" Target="https://www.3gpp.org/ftp/TSG_SA/WG4_CODEC/3GPP_SA4_AHOC_MTGs/SA4_VIDEO/Docs/S4aV230069.zip" TargetMode="External"/><Relationship Id="rId75" Type="http://schemas.openxmlformats.org/officeDocument/2006/relationships/hyperlink" Target="https://www.3gpp.org/ftp/TSG_SA/WG4_CODEC/3GPP_SA4_AHOC_MTGs/SA4_VIDEO/Docs/S4aV230075.zip" TargetMode="External"/><Relationship Id="rId83" Type="http://schemas.openxmlformats.org/officeDocument/2006/relationships/hyperlink" Target="https://www.3gpp.org/ftp/TSG_SA/WG4_CODEC/3GPP_SA4_AHOC_MTGs/SA4_VIDEO/Docs/S4aV230084.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4_CODEC/3GPP_SA4_AHOC_MTGs/SA4_VIDEO/Docs/S4aV230081.zip" TargetMode="External"/><Relationship Id="rId23" Type="http://schemas.openxmlformats.org/officeDocument/2006/relationships/hyperlink" Target="https://www.3gpp.org/ftp/tsg_sa/TSG_SA/TSGS_95E_Electronic_2022_03/Docs/SP-220328.zip" TargetMode="External"/><Relationship Id="rId28" Type="http://schemas.openxmlformats.org/officeDocument/2006/relationships/hyperlink" Target="https://www.3gpp.org/ftp/TSG_SA/TSG_SA/TSGS_100_Taipei_2023-06/Docs/SP-230540.zip" TargetMode="External"/><Relationship Id="rId36" Type="http://schemas.openxmlformats.org/officeDocument/2006/relationships/hyperlink" Target="https://www.3gpp.org/ftp/TSG_SA/WG4_CODEC/3GPP_SA4_AHOC_MTGs/SA4_VIDEO/Docs/S4aV230075.zip" TargetMode="External"/><Relationship Id="rId49" Type="http://schemas.openxmlformats.org/officeDocument/2006/relationships/hyperlink" Target="https://www.3gpp.org/ftp/TSG_SA/WG4_CODEC/TSGS4_125_Gotheneburg/Docs/S4-231537.zip" TargetMode="External"/><Relationship Id="rId57" Type="http://schemas.openxmlformats.org/officeDocument/2006/relationships/hyperlink" Target="https://www.3gpp.org/ftp/TSG_SA/WG4_CODEC/3GPP_SA4_AHOC_MTGs/SA4_VIDEO/Docs/S4aV230084.zip" TargetMode="External"/><Relationship Id="rId10" Type="http://schemas.openxmlformats.org/officeDocument/2006/relationships/hyperlink" Target="https://www.3gpp.org/ftp/TSG_SA/WG4_CODEC/3GPP_SA4_AHOC_MTGs/SA4_VIDEO/Docs/S4aV230075.zip" TargetMode="External"/><Relationship Id="rId31" Type="http://schemas.openxmlformats.org/officeDocument/2006/relationships/hyperlink" Target="https://www.3gpp.org/ftp/TSG_SA/WG4_CODEC/3GPP_SA4_AHOC_MTGs/SA4_VIDEO/Docs/S4aV230081.zip" TargetMode="External"/><Relationship Id="rId44" Type="http://schemas.openxmlformats.org/officeDocument/2006/relationships/hyperlink" Target="https://www.3gpp.org/ftp/TSG_SA/WG4_CODEC/TSGS4_125_Gotheneburg/Docs/S4-231560.zip" TargetMode="External"/><Relationship Id="rId52" Type="http://schemas.openxmlformats.org/officeDocument/2006/relationships/hyperlink" Target="https://www.3gpp.org/ftp/TSG_SA/WG4_CODEC/TSGS4_125_Gotheneburg/Docs/S4-231588.zip" TargetMode="External"/><Relationship Id="rId60" Type="http://schemas.openxmlformats.org/officeDocument/2006/relationships/header" Target="header2.xml"/><Relationship Id="rId65" Type="http://schemas.openxmlformats.org/officeDocument/2006/relationships/hyperlink" Target="https://www.3gpp.org/ftp/TSG_SA/WG4_CODEC/3GPP_SA4_AHOC_MTGs/SA4_VIDEO/Docs/S4aV230062.zip" TargetMode="External"/><Relationship Id="rId73" Type="http://schemas.openxmlformats.org/officeDocument/2006/relationships/hyperlink" Target="https://www.3gpp.org/ftp/TSG_SA/WG4_CODEC/3GPP_SA4_AHOC_MTGs/SA4_VIDEO/Docs/S4aV230072.zip" TargetMode="External"/><Relationship Id="rId78" Type="http://schemas.openxmlformats.org/officeDocument/2006/relationships/hyperlink" Target="https://www.3gpp.org/ftp/TSG_SA/WG4_CODEC/3GPP_SA4_AHOC_MTGs/SA4_VIDEO/Docs/S4aV230079.zip" TargetMode="External"/><Relationship Id="rId81" Type="http://schemas.openxmlformats.org/officeDocument/2006/relationships/hyperlink" Target="https://www.3gpp.org/ftp/TSG_SA/WG4_CODEC/3GPP_SA4_AHOC_MTGs/SA4_VIDEO/Docs/S4aV230082.zip" TargetMode="External"/><Relationship Id="rId8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3gpp.org/ftp/TSG_SA/WG4_CODEC/3GPP_SA4_AHOC_MTGs/SA4_VIDEO/Docs/S4aV230074.zip" TargetMode="External"/><Relationship Id="rId13" Type="http://schemas.openxmlformats.org/officeDocument/2006/relationships/hyperlink" Target="https://www.3gpp.org/ftp/TSG_SA/WG4_CODEC/3GPP_SA4_AHOC_MTGs/SA4_VIDEO/Docs/S4aV230079.zip" TargetMode="External"/><Relationship Id="rId18" Type="http://schemas.openxmlformats.org/officeDocument/2006/relationships/hyperlink" Target="https://www.3gpp.org/ftp/TSG_SA/WG4_CODEC/3GPP_SA4_AHOC_MTGs/SA4_VIDEO/Docs/S4aV230067.zip" TargetMode="External"/><Relationship Id="rId39" Type="http://schemas.openxmlformats.org/officeDocument/2006/relationships/hyperlink" Target="https://www.3gpp.org/ftp/TSG_SA/WG4_CODEC/3GPP_SA4_AHOC_MTGs/SA4_VIDEO/Docs/S4aV230076.zip" TargetMode="External"/><Relationship Id="rId34" Type="http://schemas.openxmlformats.org/officeDocument/2006/relationships/hyperlink" Target="https://www.3gpp.org/ftp/TSG_SA/WG4_CODEC/3GPP_SA4_AHOC_MTGs/SA4_VIDEO/Docs/S4aV230082.zip" TargetMode="External"/><Relationship Id="rId50" Type="http://schemas.openxmlformats.org/officeDocument/2006/relationships/hyperlink" Target="https://www.3gpp.org/ftp/TSG_SA/WG4_CODEC/TSGS4_125_Gotheneburg/Docs/S4-231463.zip" TargetMode="External"/><Relationship Id="rId55" Type="http://schemas.openxmlformats.org/officeDocument/2006/relationships/hyperlink" Target="https://www.3gpp.org/ftp/TSG_SA/WG4_CODEC/TSGS4_125_Gotheneburg/Docs/S4-231545.zip" TargetMode="External"/><Relationship Id="rId76" Type="http://schemas.openxmlformats.org/officeDocument/2006/relationships/hyperlink" Target="https://www.3gpp.org/ftp/TSG_SA/WG4_CODEC/3GPP_SA4_AHOC_MTGs/SA4_VIDEO/Docs/S4aV230076.zip" TargetMode="External"/><Relationship Id="rId7" Type="http://schemas.openxmlformats.org/officeDocument/2006/relationships/endnotes" Target="endnotes.xml"/><Relationship Id="rId71" Type="http://schemas.openxmlformats.org/officeDocument/2006/relationships/hyperlink" Target="https://www.3gpp.org/ftp/TSG_SA/WG4_CODEC/3GPP_SA4_AHOC_MTGs/SA4_VIDEO/Docs/S4aV230070.zip" TargetMode="External"/><Relationship Id="rId2" Type="http://schemas.openxmlformats.org/officeDocument/2006/relationships/numbering" Target="numbering.xml"/><Relationship Id="rId29" Type="http://schemas.openxmlformats.org/officeDocument/2006/relationships/hyperlink" Target="https://www.3gpp.org/ftp/TSG_SA/WG4_CODEC/3GPP_SA4_AHOC_MTGs/SA4_VIDEO/Docs/S4aV230080.zip" TargetMode="External"/><Relationship Id="rId24" Type="http://schemas.openxmlformats.org/officeDocument/2006/relationships/hyperlink" Target="https://www.3gpp.org/ftp/TSG_SA/WG4_CODEC/3GPP_SA4_AHOC_MTGs/SA4_VIDEO/Docs/S4aV230078.zip" TargetMode="External"/><Relationship Id="rId40" Type="http://schemas.openxmlformats.org/officeDocument/2006/relationships/hyperlink" Target="https://www.3gpp.org/ftp/TSG_SA/WG4_CODEC/3GPP_SA4_AHOC_MTGs/SA4_VIDEO/Docs/S4aV230079.zip" TargetMode="External"/><Relationship Id="rId45" Type="http://schemas.openxmlformats.org/officeDocument/2006/relationships/hyperlink" Target="https://www.3gpp.org/ftp/TSG_SA/WG4_CODEC/TSGS4_125_Gotheneburg/Docs/S4-231507.zip" TargetMode="External"/><Relationship Id="rId66" Type="http://schemas.openxmlformats.org/officeDocument/2006/relationships/hyperlink" Target="https://www.3gpp.org/ftp/TSG_SA/WG4_CODEC/3GPP_SA4_AHOC_MTGs/SA4_VIDEO/Docs/S4aV230063.zip" TargetMode="External"/><Relationship Id="rId87" Type="http://schemas.openxmlformats.org/officeDocument/2006/relationships/footer" Target="footer4.xml"/><Relationship Id="rId61" Type="http://schemas.openxmlformats.org/officeDocument/2006/relationships/footer" Target="footer2.xml"/><Relationship Id="rId82" Type="http://schemas.openxmlformats.org/officeDocument/2006/relationships/hyperlink" Target="https://www.3gpp.org/ftp/TSG_SA/WG4_CODEC/3GPP_SA4_AHOC_MTGs/SA4_VIDEO/Docs/S4aV230083.zip" TargetMode="External"/><Relationship Id="rId19" Type="http://schemas.openxmlformats.org/officeDocument/2006/relationships/hyperlink" Target="https://www.3gpp.org/ftp/tsg_sa/WG4_CODEC/TSGS4_111-e/Docs/S4-201473.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90F2-E6D7-8640-888A-307D4253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3530</Words>
  <Characters>19420</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Agenda for VIDEO SWG</vt:lpstr>
    </vt:vector>
  </TitlesOfParts>
  <Company>ORANGE</Company>
  <LinksUpToDate>false</LinksUpToDate>
  <CharactersWithSpaces>22905</CharactersWithSpaces>
  <SharedDoc>false</SharedDoc>
  <HLinks>
    <vt:vector size="324" baseType="variant">
      <vt:variant>
        <vt:i4>8060973</vt:i4>
      </vt:variant>
      <vt:variant>
        <vt:i4>159</vt:i4>
      </vt:variant>
      <vt:variant>
        <vt:i4>0</vt:i4>
      </vt:variant>
      <vt:variant>
        <vt:i4>5</vt:i4>
      </vt:variant>
      <vt:variant>
        <vt:lpwstr>https://www.3gpp.org/ftp/TSG_SA/WG4_CODEC/3GPP_SA4_AHOC_MTGs/SA4_VIDEO/Docs/S4aV230067.zip</vt:lpwstr>
      </vt:variant>
      <vt:variant>
        <vt:lpwstr/>
      </vt:variant>
      <vt:variant>
        <vt:i4>7929901</vt:i4>
      </vt:variant>
      <vt:variant>
        <vt:i4>156</vt:i4>
      </vt:variant>
      <vt:variant>
        <vt:i4>0</vt:i4>
      </vt:variant>
      <vt:variant>
        <vt:i4>5</vt:i4>
      </vt:variant>
      <vt:variant>
        <vt:lpwstr>https://www.3gpp.org/ftp/TSG_SA/WG4_CODEC/3GPP_SA4_AHOC_MTGs/SA4_VIDEO/Docs/S4aV230065.zip</vt:lpwstr>
      </vt:variant>
      <vt:variant>
        <vt:lpwstr/>
      </vt:variant>
      <vt:variant>
        <vt:i4>8323117</vt:i4>
      </vt:variant>
      <vt:variant>
        <vt:i4>153</vt:i4>
      </vt:variant>
      <vt:variant>
        <vt:i4>0</vt:i4>
      </vt:variant>
      <vt:variant>
        <vt:i4>5</vt:i4>
      </vt:variant>
      <vt:variant>
        <vt:lpwstr>https://www.3gpp.org/ftp/TSG_SA/WG4_CODEC/3GPP_SA4_AHOC_MTGs/SA4_VIDEO/Docs/S4aV230063.zip</vt:lpwstr>
      </vt:variant>
      <vt:variant>
        <vt:lpwstr/>
      </vt:variant>
      <vt:variant>
        <vt:i4>8257581</vt:i4>
      </vt:variant>
      <vt:variant>
        <vt:i4>150</vt:i4>
      </vt:variant>
      <vt:variant>
        <vt:i4>0</vt:i4>
      </vt:variant>
      <vt:variant>
        <vt:i4>5</vt:i4>
      </vt:variant>
      <vt:variant>
        <vt:lpwstr>https://www.3gpp.org/ftp/TSG_SA/WG4_CODEC/3GPP_SA4_AHOC_MTGs/SA4_VIDEO/Docs/S4aV230062.zip</vt:lpwstr>
      </vt:variant>
      <vt:variant>
        <vt:lpwstr/>
      </vt:variant>
      <vt:variant>
        <vt:i4>8192045</vt:i4>
      </vt:variant>
      <vt:variant>
        <vt:i4>147</vt:i4>
      </vt:variant>
      <vt:variant>
        <vt:i4>0</vt:i4>
      </vt:variant>
      <vt:variant>
        <vt:i4>5</vt:i4>
      </vt:variant>
      <vt:variant>
        <vt:lpwstr>https://www.3gpp.org/ftp/TSG_SA/WG4_CODEC/3GPP_SA4_AHOC_MTGs/SA4_VIDEO/Docs/S4aV230061.zip</vt:lpwstr>
      </vt:variant>
      <vt:variant>
        <vt:lpwstr/>
      </vt:variant>
      <vt:variant>
        <vt:i4>8126509</vt:i4>
      </vt:variant>
      <vt:variant>
        <vt:i4>144</vt:i4>
      </vt:variant>
      <vt:variant>
        <vt:i4>0</vt:i4>
      </vt:variant>
      <vt:variant>
        <vt:i4>5</vt:i4>
      </vt:variant>
      <vt:variant>
        <vt:lpwstr>https://www.3gpp.org/ftp/TSG_SA/WG4_CODEC/3GPP_SA4_AHOC_MTGs/SA4_VIDEO/Docs/S4aV230060.zip</vt:lpwstr>
      </vt:variant>
      <vt:variant>
        <vt:lpwstr/>
      </vt:variant>
      <vt:variant>
        <vt:i4>7667758</vt:i4>
      </vt:variant>
      <vt:variant>
        <vt:i4>141</vt:i4>
      </vt:variant>
      <vt:variant>
        <vt:i4>0</vt:i4>
      </vt:variant>
      <vt:variant>
        <vt:i4>5</vt:i4>
      </vt:variant>
      <vt:variant>
        <vt:lpwstr>https://www.3gpp.org/ftp/TSG_SA/WG4_CODEC/3GPP_SA4_AHOC_MTGs/SA4_VIDEO/Docs/S4aV230059.zip</vt:lpwstr>
      </vt:variant>
      <vt:variant>
        <vt:lpwstr/>
      </vt:variant>
      <vt:variant>
        <vt:i4>7995437</vt:i4>
      </vt:variant>
      <vt:variant>
        <vt:i4>138</vt:i4>
      </vt:variant>
      <vt:variant>
        <vt:i4>0</vt:i4>
      </vt:variant>
      <vt:variant>
        <vt:i4>5</vt:i4>
      </vt:variant>
      <vt:variant>
        <vt:lpwstr>https://www.3gpp.org/ftp/TSG_SA/WG4_CODEC/3GPP_SA4_AHOC_MTGs/SA4_VIDEO/Docs/S4aV230066.zip</vt:lpwstr>
      </vt:variant>
      <vt:variant>
        <vt:lpwstr/>
      </vt:variant>
      <vt:variant>
        <vt:i4>3</vt:i4>
      </vt:variant>
      <vt:variant>
        <vt:i4>135</vt:i4>
      </vt:variant>
      <vt:variant>
        <vt:i4>0</vt:i4>
      </vt:variant>
      <vt:variant>
        <vt:i4>5</vt:i4>
      </vt:variant>
      <vt:variant>
        <vt:lpwstr>https://www.3gpp.org/ftp/TSG_SA/WG4_CODEC/TSGS4_125_Gotheneburg/Docs/S4-231589.zip</vt:lpwstr>
      </vt:variant>
      <vt:variant>
        <vt:lpwstr/>
      </vt:variant>
      <vt:variant>
        <vt:i4>786447</vt:i4>
      </vt:variant>
      <vt:variant>
        <vt:i4>132</vt:i4>
      </vt:variant>
      <vt:variant>
        <vt:i4>0</vt:i4>
      </vt:variant>
      <vt:variant>
        <vt:i4>5</vt:i4>
      </vt:variant>
      <vt:variant>
        <vt:lpwstr>https://www.3gpp.org/ftp/TSG_SA/WG4_CODEC/TSGS4_125_Gotheneburg/Docs/S4-231545.zip</vt:lpwstr>
      </vt:variant>
      <vt:variant>
        <vt:lpwstr/>
      </vt:variant>
      <vt:variant>
        <vt:i4>15</vt:i4>
      </vt:variant>
      <vt:variant>
        <vt:i4>129</vt:i4>
      </vt:variant>
      <vt:variant>
        <vt:i4>0</vt:i4>
      </vt:variant>
      <vt:variant>
        <vt:i4>5</vt:i4>
      </vt:variant>
      <vt:variant>
        <vt:lpwstr>https://www.3gpp.org/ftp/TSG_SA/WG4_CODEC/TSGS4_125_Gotheneburg/Docs/S4-231549.zip</vt:lpwstr>
      </vt:variant>
      <vt:variant>
        <vt:lpwstr/>
      </vt:variant>
      <vt:variant>
        <vt:i4>589838</vt:i4>
      </vt:variant>
      <vt:variant>
        <vt:i4>126</vt:i4>
      </vt:variant>
      <vt:variant>
        <vt:i4>0</vt:i4>
      </vt:variant>
      <vt:variant>
        <vt:i4>5</vt:i4>
      </vt:variant>
      <vt:variant>
        <vt:lpwstr>https://www.3gpp.org/ftp/TSG_SA/WG4_CODEC/TSGS4_125_Gotheneburg/Docs/S4-231550.zip</vt:lpwstr>
      </vt:variant>
      <vt:variant>
        <vt:lpwstr/>
      </vt:variant>
      <vt:variant>
        <vt:i4>65539</vt:i4>
      </vt:variant>
      <vt:variant>
        <vt:i4>123</vt:i4>
      </vt:variant>
      <vt:variant>
        <vt:i4>0</vt:i4>
      </vt:variant>
      <vt:variant>
        <vt:i4>5</vt:i4>
      </vt:variant>
      <vt:variant>
        <vt:lpwstr>https://www.3gpp.org/ftp/TSG_SA/WG4_CODEC/TSGS4_125_Gotheneburg/Docs/S4-231588.zip</vt:lpwstr>
      </vt:variant>
      <vt:variant>
        <vt:lpwstr/>
      </vt:variant>
      <vt:variant>
        <vt:i4>786435</vt:i4>
      </vt:variant>
      <vt:variant>
        <vt:i4>120</vt:i4>
      </vt:variant>
      <vt:variant>
        <vt:i4>0</vt:i4>
      </vt:variant>
      <vt:variant>
        <vt:i4>5</vt:i4>
      </vt:variant>
      <vt:variant>
        <vt:lpwstr>https://www.3gpp.org/ftp/TSG_SA/WG4_CODEC/TSGS4_125_Gotheneburg/Docs/S4-231585.zip</vt:lpwstr>
      </vt:variant>
      <vt:variant>
        <vt:lpwstr/>
      </vt:variant>
      <vt:variant>
        <vt:i4>720909</vt:i4>
      </vt:variant>
      <vt:variant>
        <vt:i4>117</vt:i4>
      </vt:variant>
      <vt:variant>
        <vt:i4>0</vt:i4>
      </vt:variant>
      <vt:variant>
        <vt:i4>5</vt:i4>
      </vt:variant>
      <vt:variant>
        <vt:lpwstr>https://www.3gpp.org/ftp/TSG_SA/WG4_CODEC/TSGS4_125_Gotheneburg/Docs/S4-231463.zip</vt:lpwstr>
      </vt:variant>
      <vt:variant>
        <vt:lpwstr/>
      </vt:variant>
      <vt:variant>
        <vt:i4>917512</vt:i4>
      </vt:variant>
      <vt:variant>
        <vt:i4>114</vt:i4>
      </vt:variant>
      <vt:variant>
        <vt:i4>0</vt:i4>
      </vt:variant>
      <vt:variant>
        <vt:i4>5</vt:i4>
      </vt:variant>
      <vt:variant>
        <vt:lpwstr>https://www.3gpp.org/ftp/TSG_SA/WG4_CODEC/TSGS4_125_Gotheneburg/Docs/S4-231537.zip</vt:lpwstr>
      </vt:variant>
      <vt:variant>
        <vt:lpwstr/>
      </vt:variant>
      <vt:variant>
        <vt:i4>983043</vt:i4>
      </vt:variant>
      <vt:variant>
        <vt:i4>111</vt:i4>
      </vt:variant>
      <vt:variant>
        <vt:i4>0</vt:i4>
      </vt:variant>
      <vt:variant>
        <vt:i4>5</vt:i4>
      </vt:variant>
      <vt:variant>
        <vt:lpwstr>https://www.3gpp.org/ftp/TSG_SA/WG4_CODEC/TSGS4_125_Gotheneburg/Docs/S4-231586.zip</vt:lpwstr>
      </vt:variant>
      <vt:variant>
        <vt:lpwstr/>
      </vt:variant>
      <vt:variant>
        <vt:i4>983048</vt:i4>
      </vt:variant>
      <vt:variant>
        <vt:i4>108</vt:i4>
      </vt:variant>
      <vt:variant>
        <vt:i4>0</vt:i4>
      </vt:variant>
      <vt:variant>
        <vt:i4>5</vt:i4>
      </vt:variant>
      <vt:variant>
        <vt:lpwstr>https://www.3gpp.org/ftp/TSG_SA/WG4_CODEC/TSGS4_125_Gotheneburg/Docs/S4-231330.zip</vt:lpwstr>
      </vt:variant>
      <vt:variant>
        <vt:lpwstr/>
      </vt:variant>
      <vt:variant>
        <vt:i4>65547</vt:i4>
      </vt:variant>
      <vt:variant>
        <vt:i4>105</vt:i4>
      </vt:variant>
      <vt:variant>
        <vt:i4>0</vt:i4>
      </vt:variant>
      <vt:variant>
        <vt:i4>5</vt:i4>
      </vt:variant>
      <vt:variant>
        <vt:lpwstr>https://www.3gpp.org/ftp/TSG_SA/WG4_CODEC/TSGS4_125_Gotheneburg/Docs/S4-231508.zip</vt:lpwstr>
      </vt:variant>
      <vt:variant>
        <vt:lpwstr/>
      </vt:variant>
      <vt:variant>
        <vt:i4>917515</vt:i4>
      </vt:variant>
      <vt:variant>
        <vt:i4>102</vt:i4>
      </vt:variant>
      <vt:variant>
        <vt:i4>0</vt:i4>
      </vt:variant>
      <vt:variant>
        <vt:i4>5</vt:i4>
      </vt:variant>
      <vt:variant>
        <vt:lpwstr>https://www.3gpp.org/ftp/TSG_SA/WG4_CODEC/TSGS4_125_Gotheneburg/Docs/S4-231507.zip</vt:lpwstr>
      </vt:variant>
      <vt:variant>
        <vt:lpwstr/>
      </vt:variant>
      <vt:variant>
        <vt:i4>589837</vt:i4>
      </vt:variant>
      <vt:variant>
        <vt:i4>99</vt:i4>
      </vt:variant>
      <vt:variant>
        <vt:i4>0</vt:i4>
      </vt:variant>
      <vt:variant>
        <vt:i4>5</vt:i4>
      </vt:variant>
      <vt:variant>
        <vt:lpwstr>https://www.3gpp.org/ftp/TSG_SA/WG4_CODEC/TSGS4_125_Gotheneburg/Docs/S4-231560.zip</vt:lpwstr>
      </vt:variant>
      <vt:variant>
        <vt:lpwstr/>
      </vt:variant>
      <vt:variant>
        <vt:i4>65538</vt:i4>
      </vt:variant>
      <vt:variant>
        <vt:i4>96</vt:i4>
      </vt:variant>
      <vt:variant>
        <vt:i4>0</vt:i4>
      </vt:variant>
      <vt:variant>
        <vt:i4>5</vt:i4>
      </vt:variant>
      <vt:variant>
        <vt:lpwstr>https://www.3gpp.org/ftp/TSG_SA/WG4_CODEC/TSGS4_125_Gotheneburg/Docs/S4-231499.zip</vt:lpwstr>
      </vt:variant>
      <vt:variant>
        <vt:lpwstr/>
      </vt:variant>
      <vt:variant>
        <vt:i4>720910</vt:i4>
      </vt:variant>
      <vt:variant>
        <vt:i4>93</vt:i4>
      </vt:variant>
      <vt:variant>
        <vt:i4>0</vt:i4>
      </vt:variant>
      <vt:variant>
        <vt:i4>5</vt:i4>
      </vt:variant>
      <vt:variant>
        <vt:lpwstr>https://www.3gpp.org/ftp/TSG_SA/WG4_CODEC/TSGS4_125_Gotheneburg/Docs/S4-231453.zip</vt:lpwstr>
      </vt:variant>
      <vt:variant>
        <vt:lpwstr/>
      </vt:variant>
      <vt:variant>
        <vt:i4>8126509</vt:i4>
      </vt:variant>
      <vt:variant>
        <vt:i4>90</vt:i4>
      </vt:variant>
      <vt:variant>
        <vt:i4>0</vt:i4>
      </vt:variant>
      <vt:variant>
        <vt:i4>5</vt:i4>
      </vt:variant>
      <vt:variant>
        <vt:lpwstr>https://www.3gpp.org/ftp/TSG_SA/WG4_CODEC/3GPP_SA4_AHOC_MTGs/SA4_VIDEO/Docs/S4aV230060.zip</vt:lpwstr>
      </vt:variant>
      <vt:variant>
        <vt:lpwstr/>
      </vt:variant>
      <vt:variant>
        <vt:i4>8126509</vt:i4>
      </vt:variant>
      <vt:variant>
        <vt:i4>87</vt:i4>
      </vt:variant>
      <vt:variant>
        <vt:i4>0</vt:i4>
      </vt:variant>
      <vt:variant>
        <vt:i4>5</vt:i4>
      </vt:variant>
      <vt:variant>
        <vt:lpwstr>https://www.3gpp.org/ftp/TSG_SA/WG4_CODEC/3GPP_SA4_AHOC_MTGs/SA4_VIDEO/Docs/S4aV230060.zip</vt:lpwstr>
      </vt:variant>
      <vt:variant>
        <vt:lpwstr/>
      </vt:variant>
      <vt:variant>
        <vt:i4>7667758</vt:i4>
      </vt:variant>
      <vt:variant>
        <vt:i4>84</vt:i4>
      </vt:variant>
      <vt:variant>
        <vt:i4>0</vt:i4>
      </vt:variant>
      <vt:variant>
        <vt:i4>5</vt:i4>
      </vt:variant>
      <vt:variant>
        <vt:lpwstr>https://www.3gpp.org/ftp/TSG_SA/WG4_CODEC/3GPP_SA4_AHOC_MTGs/SA4_VIDEO/Docs/S4aV230059.zip</vt:lpwstr>
      </vt:variant>
      <vt:variant>
        <vt:lpwstr/>
      </vt:variant>
      <vt:variant>
        <vt:i4>7667758</vt:i4>
      </vt:variant>
      <vt:variant>
        <vt:i4>81</vt:i4>
      </vt:variant>
      <vt:variant>
        <vt:i4>0</vt:i4>
      </vt:variant>
      <vt:variant>
        <vt:i4>5</vt:i4>
      </vt:variant>
      <vt:variant>
        <vt:lpwstr>https://www.3gpp.org/ftp/TSG_SA/WG4_CODEC/3GPP_SA4_AHOC_MTGs/SA4_VIDEO/Docs/S4aV230059.zip</vt:lpwstr>
      </vt:variant>
      <vt:variant>
        <vt:lpwstr/>
      </vt:variant>
      <vt:variant>
        <vt:i4>2752537</vt:i4>
      </vt:variant>
      <vt:variant>
        <vt:i4>78</vt:i4>
      </vt:variant>
      <vt:variant>
        <vt:i4>0</vt:i4>
      </vt:variant>
      <vt:variant>
        <vt:i4>5</vt:i4>
      </vt:variant>
      <vt:variant>
        <vt:lpwstr>https://www.3gpp.org/ftp/TSG_SA/TSG_SA/TSGS_100_Taipei_2023-06/Docs/SP-230544.zip</vt:lpwstr>
      </vt:variant>
      <vt:variant>
        <vt:lpwstr/>
      </vt:variant>
      <vt:variant>
        <vt:i4>2752541</vt:i4>
      </vt:variant>
      <vt:variant>
        <vt:i4>75</vt:i4>
      </vt:variant>
      <vt:variant>
        <vt:i4>0</vt:i4>
      </vt:variant>
      <vt:variant>
        <vt:i4>5</vt:i4>
      </vt:variant>
      <vt:variant>
        <vt:lpwstr>https://www.3gpp.org/ftp/TSG_SA/TSG_SA/TSGS_100_Taipei_2023-06/Docs/SP-230540.zip</vt:lpwstr>
      </vt:variant>
      <vt:variant>
        <vt:lpwstr/>
      </vt:variant>
      <vt:variant>
        <vt:i4>2949140</vt:i4>
      </vt:variant>
      <vt:variant>
        <vt:i4>72</vt:i4>
      </vt:variant>
      <vt:variant>
        <vt:i4>0</vt:i4>
      </vt:variant>
      <vt:variant>
        <vt:i4>5</vt:i4>
      </vt:variant>
      <vt:variant>
        <vt:lpwstr>https://www.3gpp.org/ftp/TSG_SA/TSG_SA/TSGS_100_Taipei_2023-06/Docs/SP-230539.zip</vt:lpwstr>
      </vt:variant>
      <vt:variant>
        <vt:lpwstr/>
      </vt:variant>
      <vt:variant>
        <vt:i4>262159</vt:i4>
      </vt:variant>
      <vt:variant>
        <vt:i4>69</vt:i4>
      </vt:variant>
      <vt:variant>
        <vt:i4>0</vt:i4>
      </vt:variant>
      <vt:variant>
        <vt:i4>5</vt:i4>
      </vt:variant>
      <vt:variant>
        <vt:lpwstr>https://www.3gpp.org/ftp/tsg_sa/TSG_SA/TSGS_96_Budapest_2022_06/Docs/SP-220616.zip</vt:lpwstr>
      </vt:variant>
      <vt:variant>
        <vt:lpwstr/>
      </vt:variant>
      <vt:variant>
        <vt:i4>7929901</vt:i4>
      </vt:variant>
      <vt:variant>
        <vt:i4>66</vt:i4>
      </vt:variant>
      <vt:variant>
        <vt:i4>0</vt:i4>
      </vt:variant>
      <vt:variant>
        <vt:i4>5</vt:i4>
      </vt:variant>
      <vt:variant>
        <vt:lpwstr>https://www.3gpp.org/ftp/TSG_SA/WG4_CODEC/3GPP_SA4_AHOC_MTGs/SA4_VIDEO/Docs/S4aV230065.zip</vt:lpwstr>
      </vt:variant>
      <vt:variant>
        <vt:lpwstr/>
      </vt:variant>
      <vt:variant>
        <vt:i4>65547</vt:i4>
      </vt:variant>
      <vt:variant>
        <vt:i4>63</vt:i4>
      </vt:variant>
      <vt:variant>
        <vt:i4>0</vt:i4>
      </vt:variant>
      <vt:variant>
        <vt:i4>5</vt:i4>
      </vt:variant>
      <vt:variant>
        <vt:lpwstr>https://www.3gpp.org/ftp/TSG_SA/WG4_CODEC/TSGS4_125_Gotheneburg/Docs/S4-231508.zip</vt:lpwstr>
      </vt:variant>
      <vt:variant>
        <vt:lpwstr/>
      </vt:variant>
      <vt:variant>
        <vt:i4>7929901</vt:i4>
      </vt:variant>
      <vt:variant>
        <vt:i4>60</vt:i4>
      </vt:variant>
      <vt:variant>
        <vt:i4>0</vt:i4>
      </vt:variant>
      <vt:variant>
        <vt:i4>5</vt:i4>
      </vt:variant>
      <vt:variant>
        <vt:lpwstr>https://www.3gpp.org/ftp/TSG_SA/WG4_CODEC/3GPP_SA4_AHOC_MTGs/SA4_VIDEO/Docs/S4aV230065.zip</vt:lpwstr>
      </vt:variant>
      <vt:variant>
        <vt:lpwstr/>
      </vt:variant>
      <vt:variant>
        <vt:i4>8323117</vt:i4>
      </vt:variant>
      <vt:variant>
        <vt:i4>57</vt:i4>
      </vt:variant>
      <vt:variant>
        <vt:i4>0</vt:i4>
      </vt:variant>
      <vt:variant>
        <vt:i4>5</vt:i4>
      </vt:variant>
      <vt:variant>
        <vt:lpwstr>https://www.3gpp.org/ftp/TSG_SA/WG4_CODEC/3GPP_SA4_AHOC_MTGs/SA4_VIDEO/Docs/S4aV230063.zip</vt:lpwstr>
      </vt:variant>
      <vt:variant>
        <vt:lpwstr/>
      </vt:variant>
      <vt:variant>
        <vt:i4>8323117</vt:i4>
      </vt:variant>
      <vt:variant>
        <vt:i4>54</vt:i4>
      </vt:variant>
      <vt:variant>
        <vt:i4>0</vt:i4>
      </vt:variant>
      <vt:variant>
        <vt:i4>5</vt:i4>
      </vt:variant>
      <vt:variant>
        <vt:lpwstr>https://www.3gpp.org/ftp/TSG_SA/WG4_CODEC/3GPP_SA4_AHOC_MTGs/SA4_VIDEO/Docs/S4aV230063.zip</vt:lpwstr>
      </vt:variant>
      <vt:variant>
        <vt:lpwstr/>
      </vt:variant>
      <vt:variant>
        <vt:i4>8257581</vt:i4>
      </vt:variant>
      <vt:variant>
        <vt:i4>51</vt:i4>
      </vt:variant>
      <vt:variant>
        <vt:i4>0</vt:i4>
      </vt:variant>
      <vt:variant>
        <vt:i4>5</vt:i4>
      </vt:variant>
      <vt:variant>
        <vt:lpwstr>https://www.3gpp.org/ftp/TSG_SA/WG4_CODEC/3GPP_SA4_AHOC_MTGs/SA4_VIDEO/Docs/S4aV230062.zip</vt:lpwstr>
      </vt:variant>
      <vt:variant>
        <vt:lpwstr/>
      </vt:variant>
      <vt:variant>
        <vt:i4>6619248</vt:i4>
      </vt:variant>
      <vt:variant>
        <vt:i4>48</vt:i4>
      </vt:variant>
      <vt:variant>
        <vt:i4>0</vt:i4>
      </vt:variant>
      <vt:variant>
        <vt:i4>5</vt:i4>
      </vt:variant>
      <vt:variant>
        <vt:lpwstr>https://dash-large-files.akamaized.net/WAVE/3GPP/AIML/</vt:lpwstr>
      </vt:variant>
      <vt:variant>
        <vt:lpwstr/>
      </vt:variant>
      <vt:variant>
        <vt:i4>8257581</vt:i4>
      </vt:variant>
      <vt:variant>
        <vt:i4>45</vt:i4>
      </vt:variant>
      <vt:variant>
        <vt:i4>0</vt:i4>
      </vt:variant>
      <vt:variant>
        <vt:i4>5</vt:i4>
      </vt:variant>
      <vt:variant>
        <vt:lpwstr>https://www.3gpp.org/ftp/TSG_SA/WG4_CODEC/3GPP_SA4_AHOC_MTGs/SA4_VIDEO/Docs/S4aV230062.zip</vt:lpwstr>
      </vt:variant>
      <vt:variant>
        <vt:lpwstr/>
      </vt:variant>
      <vt:variant>
        <vt:i4>5636164</vt:i4>
      </vt:variant>
      <vt:variant>
        <vt:i4>42</vt:i4>
      </vt:variant>
      <vt:variant>
        <vt:i4>0</vt:i4>
      </vt:variant>
      <vt:variant>
        <vt:i4>5</vt:i4>
      </vt:variant>
      <vt:variant>
        <vt:lpwstr>https://www.3gpp.org/ftp/tsg_sa/TSG_SA/TSGS_95E_Electronic_2022_03/Docs/SP-220328.zip</vt:lpwstr>
      </vt:variant>
      <vt:variant>
        <vt:lpwstr/>
      </vt:variant>
      <vt:variant>
        <vt:i4>8192045</vt:i4>
      </vt:variant>
      <vt:variant>
        <vt:i4>39</vt:i4>
      </vt:variant>
      <vt:variant>
        <vt:i4>0</vt:i4>
      </vt:variant>
      <vt:variant>
        <vt:i4>5</vt:i4>
      </vt:variant>
      <vt:variant>
        <vt:lpwstr>https://www.3gpp.org/ftp/TSG_SA/WG4_CODEC/3GPP_SA4_AHOC_MTGs/SA4_VIDEO/Docs/S4aV230061.zip</vt:lpwstr>
      </vt:variant>
      <vt:variant>
        <vt:lpwstr/>
      </vt:variant>
      <vt:variant>
        <vt:i4>8192045</vt:i4>
      </vt:variant>
      <vt:variant>
        <vt:i4>36</vt:i4>
      </vt:variant>
      <vt:variant>
        <vt:i4>0</vt:i4>
      </vt:variant>
      <vt:variant>
        <vt:i4>5</vt:i4>
      </vt:variant>
      <vt:variant>
        <vt:lpwstr>https://www.3gpp.org/ftp/TSG_SA/WG4_CODEC/3GPP_SA4_AHOC_MTGs/SA4_VIDEO/Docs/S4aV230061.zip</vt:lpwstr>
      </vt:variant>
      <vt:variant>
        <vt:lpwstr/>
      </vt:variant>
      <vt:variant>
        <vt:i4>5242959</vt:i4>
      </vt:variant>
      <vt:variant>
        <vt:i4>33</vt:i4>
      </vt:variant>
      <vt:variant>
        <vt:i4>0</vt:i4>
      </vt:variant>
      <vt:variant>
        <vt:i4>5</vt:i4>
      </vt:variant>
      <vt:variant>
        <vt:lpwstr>https://www.3gpp.org/ftp/tsg_sa/TSG_SA/TSGS_95E_Electronic_2022_03/Docs/SP-220242.zip</vt:lpwstr>
      </vt:variant>
      <vt:variant>
        <vt:lpwstr/>
      </vt:variant>
      <vt:variant>
        <vt:i4>108</vt:i4>
      </vt:variant>
      <vt:variant>
        <vt:i4>30</vt:i4>
      </vt:variant>
      <vt:variant>
        <vt:i4>0</vt:i4>
      </vt:variant>
      <vt:variant>
        <vt:i4>5</vt:i4>
      </vt:variant>
      <vt:variant>
        <vt:lpwstr>https://www.3gpp.org/ftp/tsg_sa/WG4_CODEC/TSGS4_111-e/Docs/S4-201473.zip</vt:lpwstr>
      </vt:variant>
      <vt:variant>
        <vt:lpwstr/>
      </vt:variant>
      <vt:variant>
        <vt:i4>8060973</vt:i4>
      </vt:variant>
      <vt:variant>
        <vt:i4>27</vt:i4>
      </vt:variant>
      <vt:variant>
        <vt:i4>0</vt:i4>
      </vt:variant>
      <vt:variant>
        <vt:i4>5</vt:i4>
      </vt:variant>
      <vt:variant>
        <vt:lpwstr>https://www.3gpp.org/ftp/TSG_SA/WG4_CODEC/3GPP_SA4_AHOC_MTGs/SA4_VIDEO/Docs/S4aV230067.zip</vt:lpwstr>
      </vt:variant>
      <vt:variant>
        <vt:lpwstr/>
      </vt:variant>
      <vt:variant>
        <vt:i4>8060973</vt:i4>
      </vt:variant>
      <vt:variant>
        <vt:i4>24</vt:i4>
      </vt:variant>
      <vt:variant>
        <vt:i4>0</vt:i4>
      </vt:variant>
      <vt:variant>
        <vt:i4>5</vt:i4>
      </vt:variant>
      <vt:variant>
        <vt:lpwstr>https://www.3gpp.org/ftp/TSG_SA/WG4_CODEC/3GPP_SA4_AHOC_MTGs/SA4_VIDEO/Docs/S4aV230067.zip</vt:lpwstr>
      </vt:variant>
      <vt:variant>
        <vt:lpwstr/>
      </vt:variant>
      <vt:variant>
        <vt:i4>8060973</vt:i4>
      </vt:variant>
      <vt:variant>
        <vt:i4>21</vt:i4>
      </vt:variant>
      <vt:variant>
        <vt:i4>0</vt:i4>
      </vt:variant>
      <vt:variant>
        <vt:i4>5</vt:i4>
      </vt:variant>
      <vt:variant>
        <vt:lpwstr>https://www.3gpp.org/ftp/TSG_SA/WG4_CODEC/3GPP_SA4_AHOC_MTGs/SA4_VIDEO/Docs/S4aV230067.zip</vt:lpwstr>
      </vt:variant>
      <vt:variant>
        <vt:lpwstr/>
      </vt:variant>
      <vt:variant>
        <vt:i4>7929901</vt:i4>
      </vt:variant>
      <vt:variant>
        <vt:i4>18</vt:i4>
      </vt:variant>
      <vt:variant>
        <vt:i4>0</vt:i4>
      </vt:variant>
      <vt:variant>
        <vt:i4>5</vt:i4>
      </vt:variant>
      <vt:variant>
        <vt:lpwstr>https://www.3gpp.org/ftp/TSG_SA/WG4_CODEC/3GPP_SA4_AHOC_MTGs/SA4_VIDEO/Docs/S4aV230065.zip</vt:lpwstr>
      </vt:variant>
      <vt:variant>
        <vt:lpwstr/>
      </vt:variant>
      <vt:variant>
        <vt:i4>8323117</vt:i4>
      </vt:variant>
      <vt:variant>
        <vt:i4>15</vt:i4>
      </vt:variant>
      <vt:variant>
        <vt:i4>0</vt:i4>
      </vt:variant>
      <vt:variant>
        <vt:i4>5</vt:i4>
      </vt:variant>
      <vt:variant>
        <vt:lpwstr>https://www.3gpp.org/ftp/TSG_SA/WG4_CODEC/3GPP_SA4_AHOC_MTGs/SA4_VIDEO/Docs/S4aV230063.zip</vt:lpwstr>
      </vt:variant>
      <vt:variant>
        <vt:lpwstr/>
      </vt:variant>
      <vt:variant>
        <vt:i4>8257581</vt:i4>
      </vt:variant>
      <vt:variant>
        <vt:i4>12</vt:i4>
      </vt:variant>
      <vt:variant>
        <vt:i4>0</vt:i4>
      </vt:variant>
      <vt:variant>
        <vt:i4>5</vt:i4>
      </vt:variant>
      <vt:variant>
        <vt:lpwstr>https://www.3gpp.org/ftp/TSG_SA/WG4_CODEC/3GPP_SA4_AHOC_MTGs/SA4_VIDEO/Docs/S4aV230062.zip</vt:lpwstr>
      </vt:variant>
      <vt:variant>
        <vt:lpwstr/>
      </vt:variant>
      <vt:variant>
        <vt:i4>8192045</vt:i4>
      </vt:variant>
      <vt:variant>
        <vt:i4>9</vt:i4>
      </vt:variant>
      <vt:variant>
        <vt:i4>0</vt:i4>
      </vt:variant>
      <vt:variant>
        <vt:i4>5</vt:i4>
      </vt:variant>
      <vt:variant>
        <vt:lpwstr>https://www.3gpp.org/ftp/TSG_SA/WG4_CODEC/3GPP_SA4_AHOC_MTGs/SA4_VIDEO/Docs/S4aV230061.zip</vt:lpwstr>
      </vt:variant>
      <vt:variant>
        <vt:lpwstr/>
      </vt:variant>
      <vt:variant>
        <vt:i4>8126509</vt:i4>
      </vt:variant>
      <vt:variant>
        <vt:i4>6</vt:i4>
      </vt:variant>
      <vt:variant>
        <vt:i4>0</vt:i4>
      </vt:variant>
      <vt:variant>
        <vt:i4>5</vt:i4>
      </vt:variant>
      <vt:variant>
        <vt:lpwstr>https://www.3gpp.org/ftp/TSG_SA/WG4_CODEC/3GPP_SA4_AHOC_MTGs/SA4_VIDEO/Docs/S4aV230060.zip</vt:lpwstr>
      </vt:variant>
      <vt:variant>
        <vt:lpwstr/>
      </vt:variant>
      <vt:variant>
        <vt:i4>7667758</vt:i4>
      </vt:variant>
      <vt:variant>
        <vt:i4>3</vt:i4>
      </vt:variant>
      <vt:variant>
        <vt:i4>0</vt:i4>
      </vt:variant>
      <vt:variant>
        <vt:i4>5</vt:i4>
      </vt:variant>
      <vt:variant>
        <vt:lpwstr>https://www.3gpp.org/ftp/TSG_SA/WG4_CODEC/3GPP_SA4_AHOC_MTGs/SA4_VIDEO/Docs/S4aV230059.zip</vt:lpwstr>
      </vt:variant>
      <vt:variant>
        <vt:lpwstr/>
      </vt:variant>
      <vt:variant>
        <vt:i4>6094852</vt:i4>
      </vt:variant>
      <vt:variant>
        <vt:i4>0</vt:i4>
      </vt:variant>
      <vt:variant>
        <vt:i4>0</vt:i4>
      </vt:variant>
      <vt:variant>
        <vt:i4>5</vt:i4>
      </vt:variant>
      <vt:variant>
        <vt:lpwstr>https://docs.google.com/document/d/1PcPcLybrXZacCMmWl8XGxAQzgSgmUOmKpr3c9DnJjKA/edit?usp=sharing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VIDEO SWG</dc:title>
  <dc:subject/>
  <dc:creator>Gilles TENIOU</dc:creator>
  <cp:keywords/>
  <dc:description/>
  <cp:lastModifiedBy>Gilles Teniou</cp:lastModifiedBy>
  <cp:revision>5</cp:revision>
  <cp:lastPrinted>2006-10-31T16:07:00Z</cp:lastPrinted>
  <dcterms:created xsi:type="dcterms:W3CDTF">2023-10-10T15:34:00Z</dcterms:created>
  <dcterms:modified xsi:type="dcterms:W3CDTF">2023-10-31T18:14:00Z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