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376CBE7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4164C">
        <w:rPr>
          <w:b/>
          <w:sz w:val="24"/>
          <w:lang w:val="fr-FR"/>
        </w:rPr>
        <w:t>Source:</w:t>
      </w:r>
      <w:proofErr w:type="gramEnd"/>
      <w:r w:rsidRPr="00D4164C">
        <w:rPr>
          <w:b/>
          <w:sz w:val="24"/>
          <w:lang w:val="fr-FR"/>
        </w:rPr>
        <w:tab/>
        <w:t xml:space="preserve">SA4 </w:t>
      </w:r>
      <w:r w:rsidR="0091028E">
        <w:rPr>
          <w:b/>
          <w:sz w:val="24"/>
          <w:lang w:val="fr-FR"/>
        </w:rPr>
        <w:t xml:space="preserve">MBS SWG </w:t>
      </w:r>
      <w:r w:rsidRPr="00D4164C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4C689BD" w:rsidR="00D54E12" w:rsidRPr="00D4164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4164C">
        <w:rPr>
          <w:b/>
          <w:sz w:val="24"/>
          <w:lang w:val="fr-FR"/>
        </w:rPr>
        <w:t>Title</w:t>
      </w:r>
      <w:proofErr w:type="spellEnd"/>
      <w:r w:rsidRPr="00D4164C">
        <w:rPr>
          <w:b/>
          <w:sz w:val="24"/>
          <w:lang w:val="fr-FR"/>
        </w:rPr>
        <w:t>:</w:t>
      </w:r>
      <w:proofErr w:type="gramEnd"/>
      <w:r w:rsidRPr="00D4164C">
        <w:rPr>
          <w:b/>
          <w:sz w:val="24"/>
          <w:lang w:val="fr-FR"/>
        </w:rPr>
        <w:tab/>
      </w:r>
      <w:r w:rsidR="0091028E">
        <w:rPr>
          <w:b/>
          <w:snapToGrid w:val="0"/>
          <w:color w:val="000000"/>
          <w:sz w:val="24"/>
          <w:lang w:val="fr-FR"/>
        </w:rPr>
        <w:t xml:space="preserve">MBS </w:t>
      </w:r>
      <w:proofErr w:type="spellStart"/>
      <w:r w:rsidR="00326AC4" w:rsidRPr="00D4164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326AC4" w:rsidRPr="00D4164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622A5012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1028E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27578AB4" w14:textId="77777777" w:rsidR="0091028E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</w:p>
          <w:p w14:paraId="684C7BCC" w14:textId="77777777" w:rsidR="0091028E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1608 (RAN3) </w:t>
            </w:r>
          </w:p>
          <w:p w14:paraId="59363745" w14:textId="77777777" w:rsidR="0091028E" w:rsidRPr="00DA0FE3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1613 (RAN2) </w:t>
            </w:r>
          </w:p>
          <w:p w14:paraId="74F232E4" w14:textId="162F7D53" w:rsidR="00E02A12" w:rsidRDefault="00974CD7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1762</w:t>
            </w:r>
          </w:p>
          <w:p w14:paraId="70FE0C96" w14:textId="674E7BB0" w:rsidR="0091028E" w:rsidRPr="005B35D6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HTTP: 1601 (CT4)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D35DCFD" w14:textId="48EBEAF3" w:rsidR="0091028E" w:rsidRPr="00D06BAB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06BAB">
              <w:rPr>
                <w:rFonts w:cs="Arial"/>
                <w:bCs/>
                <w:color w:val="000000"/>
                <w:sz w:val="20"/>
                <w:lang w:val="en-US"/>
              </w:rPr>
              <w:t xml:space="preserve">Slice: 1602 (SA2) </w:t>
            </w:r>
          </w:p>
          <w:p w14:paraId="5EFDE4B3" w14:textId="2EE8027C" w:rsidR="0091028E" w:rsidRPr="0091028E" w:rsidRDefault="009102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382">
              <w:rPr>
                <w:rFonts w:cs="Arial"/>
                <w:bCs/>
                <w:color w:val="000000"/>
                <w:sz w:val="20"/>
                <w:lang w:val="en-US"/>
              </w:rPr>
              <w:t>PROMISE: 1647 (ISO/IEC JTC 1/SC 29/WG 3)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85B8C25" w14:textId="66A6809E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1632&amp;1631, 1755</w:t>
            </w:r>
          </w:p>
          <w:p w14:paraId="0FFA1281" w14:textId="0A5B46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1700</w:t>
            </w:r>
          </w:p>
          <w:p w14:paraId="6AB381A3" w14:textId="1CA12D4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1704&amp;1703</w:t>
            </w:r>
          </w:p>
          <w:p w14:paraId="6E53BF22" w14:textId="2165FCB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1763, 1882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4F400EB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1710</w:t>
            </w:r>
          </w:p>
          <w:p w14:paraId="79F87833" w14:textId="7D3CE81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1657, 1798, 1800, </w:t>
            </w:r>
          </w:p>
          <w:p w14:paraId="24A1B139" w14:textId="321BE67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</w:p>
          <w:p w14:paraId="53501E58" w14:textId="7EF8407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Media: 1713</w:t>
            </w:r>
          </w:p>
          <w:p w14:paraId="14CEBF4C" w14:textId="20CD69BC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Neg: 1780</w:t>
            </w:r>
          </w:p>
          <w:p w14:paraId="00BF4039" w14:textId="4FA2AFC5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reloc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: 1781</w:t>
            </w:r>
          </w:p>
          <w:p w14:paraId="2F3DFA6D" w14:textId="40EA428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User plane: 1796</w:t>
            </w:r>
          </w:p>
          <w:p w14:paraId="76066158" w14:textId="7364D65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Latency: 1799</w:t>
            </w:r>
          </w:p>
          <w:p w14:paraId="7E7FBE83" w14:textId="65848AD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</w:p>
          <w:p w14:paraId="28CEB6BE" w14:textId="2D96C72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</w:p>
          <w:p w14:paraId="0C61FE7B" w14:textId="2B22257C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7F98C31F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Disc: 1688, 1689, 1827</w:t>
            </w:r>
          </w:p>
          <w:p w14:paraId="391416BC" w14:textId="667B126B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1669, 1690, </w:t>
            </w:r>
          </w:p>
          <w:p w14:paraId="0D82FB4A" w14:textId="08C42DE1" w:rsidR="007C59F1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1871,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1222AA98" w14:textId="77777777" w:rsidR="007C59F1" w:rsidRDefault="007C59F1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705ED87E" w14:textId="3577F452" w:rsidR="007C59F1" w:rsidRPr="00D715A4" w:rsidRDefault="00B52798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6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1691</w:t>
            </w: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B432723" w14:textId="77777777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 API: 1641, 1642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44936810" w14:textId="77777777" w:rsidR="007E756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EVEX API: 1633</w:t>
            </w:r>
          </w:p>
          <w:p w14:paraId="011BB103" w14:textId="77777777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M3: 1634</w:t>
            </w:r>
          </w:p>
          <w:p w14:paraId="0574C1F2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M1/M5/M6 del.: 1635</w:t>
            </w:r>
          </w:p>
          <w:p w14:paraId="0834F964" w14:textId="31F9017D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Serv. URL: 1636</w:t>
            </w:r>
          </w:p>
          <w:p w14:paraId="38BAEF67" w14:textId="3DDFFC0D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1652</w:t>
            </w:r>
          </w:p>
          <w:p w14:paraId="6F4EE91C" w14:textId="309388B9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BDT: 1653</w:t>
            </w:r>
          </w:p>
          <w:p w14:paraId="26F0F0A2" w14:textId="5583EC93" w:rsidR="002D39C3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Multi-entry: 1654</w:t>
            </w:r>
          </w:p>
          <w:p w14:paraId="4117A9C1" w14:textId="0685D39F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low-latency: 1685</w:t>
            </w:r>
          </w:p>
          <w:p w14:paraId="57143B93" w14:textId="267AF9C8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MBS: 1686</w:t>
            </w:r>
          </w:p>
          <w:p w14:paraId="56CD3A9B" w14:textId="11E7C7C3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OAuth 2.0: 1753</w:t>
            </w:r>
          </w:p>
          <w:p w14:paraId="03E73FA3" w14:textId="0F0C8029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Traffic ID: 1754</w:t>
            </w:r>
          </w:p>
          <w:p w14:paraId="6D9D701F" w14:textId="54D5532A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Notification: 1786, 1791</w:t>
            </w:r>
          </w:p>
          <w:p w14:paraId="16E4674C" w14:textId="718FFDFD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1841</w:t>
            </w:r>
          </w:p>
          <w:p w14:paraId="3C0FB42B" w14:textId="5DF0AF44" w:rsidR="00831394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HTTP-3: 1854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4C452CA2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D3F0FB" w14:textId="77777777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tracker: 1637</w:t>
            </w:r>
          </w:p>
          <w:p w14:paraId="7DF0A5EC" w14:textId="3D96C87D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v0.2.0: 1638</w:t>
            </w:r>
          </w:p>
          <w:p w14:paraId="1A53969F" w14:textId="5FB0E09C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Service access: 1655</w:t>
            </w:r>
          </w:p>
          <w:p w14:paraId="61B008DD" w14:textId="65AE661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</w:p>
          <w:p w14:paraId="14FE4E86" w14:textId="3F076229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PD: 1681</w:t>
            </w:r>
          </w:p>
          <w:p w14:paraId="260C9646" w14:textId="4D022068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uplink streaming: 1834</w:t>
            </w:r>
          </w:p>
          <w:p w14:paraId="1FB6F75F" w14:textId="493CBE05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529CBC" w14:textId="796A634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26.532:</w:t>
            </w:r>
          </w:p>
          <w:p w14:paraId="016EDFAE" w14:textId="2B30288A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ANBR: 1843</w:t>
            </w:r>
          </w:p>
          <w:p w14:paraId="404E9D51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3E3B3C" w14:textId="73AC4C70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A0F4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1683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3E9FABF7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AF interop: 1788</w:t>
            </w:r>
          </w:p>
          <w:p w14:paraId="6440F38E" w14:textId="3E6A9952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Policies: 1789</w:t>
            </w:r>
          </w:p>
          <w:p w14:paraId="1A88C2D2" w14:textId="31ECF4C9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slice replacement: 1851</w:t>
            </w:r>
          </w:p>
          <w:p w14:paraId="06B0194B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1844, 1846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BDT: 1628</w:t>
            </w:r>
          </w:p>
          <w:p w14:paraId="0FEE2465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UL/DL: 1629</w:t>
            </w:r>
          </w:p>
          <w:p w14:paraId="3609C985" w14:textId="5FEDFB6C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Service URL: 1630</w:t>
            </w:r>
          </w:p>
          <w:p w14:paraId="47D352D3" w14:textId="52EA428C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policies: 1658</w:t>
            </w:r>
          </w:p>
          <w:p w14:paraId="0007E807" w14:textId="224313FA" w:rsidR="00411AC0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- ANBR: 1677</w:t>
            </w:r>
          </w:p>
          <w:p w14:paraId="694E3F16" w14:textId="1BF358C6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Architecture: 1640</w:t>
            </w:r>
            <w:r w:rsidR="00C26BAF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22FC5E88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 data reporting: 1643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39672975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Rel-19: 1673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68C7307F" w14:textId="77777777" w:rsidR="00E02A12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54363C3B" w14:textId="77777777" w:rsidR="00E52CEB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0E7292DB" w14:textId="4BF91CDE" w:rsidR="00E52CEB" w:rsidRPr="00D715A4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5G-Advanced media 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6C70BE9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TS: </w:t>
            </w:r>
          </w:p>
          <w:p w14:paraId="7D20DBE8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TP:</w:t>
            </w:r>
          </w:p>
          <w:p w14:paraId="761C90F5" w14:textId="70A1538E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780F6D96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02EC0F34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1D1FEFA1" w14:textId="350FED2C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F0A7C11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104662CF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AA0EC72" w14:textId="77494F60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29F7" w14:textId="77777777" w:rsidR="00843C34" w:rsidRDefault="00843C34">
      <w:r>
        <w:separator/>
      </w:r>
    </w:p>
  </w:endnote>
  <w:endnote w:type="continuationSeparator" w:id="0">
    <w:p w14:paraId="5D05F8C1" w14:textId="77777777" w:rsidR="00843C34" w:rsidRDefault="0084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5F9B" w14:textId="77777777" w:rsidR="00843C34" w:rsidRDefault="00843C34">
      <w:r>
        <w:separator/>
      </w:r>
    </w:p>
  </w:footnote>
  <w:footnote w:type="continuationSeparator" w:id="0">
    <w:p w14:paraId="58FF2EE2" w14:textId="77777777" w:rsidR="00843C34" w:rsidRDefault="00843C3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3F6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2DC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34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8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C3F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CEB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E03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2023-11-13T20:36:00Z</dcterms:created>
  <dcterms:modified xsi:type="dcterms:W3CDTF">2023-11-13T20:45:00Z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