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WG4 125</w:t>
        <w:tab/>
        <w:t>S4-231140</w:t>
      </w:r>
    </w:p>
    <w:p>
      <w:pPr>
        <w:pStyle w:val="LSHeader"/>
      </w:pPr>
      <w:r>
        <w:t>Goteborg, Sweden, 21 - 25 August, 2023</w:t>
      </w:r>
      <w:r>
        <w:br/>
      </w:r>
    </w:p>
    <w:p w14:paraId="533B3782" w14:textId="6DB6C52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FA3E4E">
        <w:rPr>
          <w:rFonts w:cs="Arial"/>
          <w:bCs/>
          <w:sz w:val="22"/>
          <w:szCs w:val="22"/>
        </w:rPr>
        <w:t>-RAN</w:t>
      </w:r>
      <w:r w:rsidRPr="00DA53A0">
        <w:rPr>
          <w:rFonts w:cs="Arial"/>
          <w:bCs/>
          <w:sz w:val="22"/>
          <w:szCs w:val="22"/>
        </w:rPr>
        <w:t xml:space="preserve"> WG</w:t>
      </w:r>
      <w:r w:rsidR="00FA3E4E">
        <w:rPr>
          <w:rFonts w:cs="Arial"/>
          <w:bCs/>
          <w:sz w:val="22"/>
          <w:szCs w:val="22"/>
        </w:rPr>
        <w:t>2</w:t>
      </w:r>
      <w:bookmarkEnd w:id="0"/>
      <w:bookmarkEnd w:id="1"/>
      <w:bookmarkEnd w:id="2"/>
      <w:r w:rsidRPr="00DA53A0">
        <w:rPr>
          <w:rFonts w:cs="Arial"/>
          <w:bCs/>
          <w:sz w:val="22"/>
          <w:szCs w:val="22"/>
        </w:rPr>
        <w:t xml:space="preserve"> Meeting</w:t>
      </w:r>
      <w:r w:rsidR="00FA3E4E">
        <w:rPr>
          <w:rFonts w:cs="Arial"/>
          <w:bCs/>
          <w:sz w:val="22"/>
          <w:szCs w:val="22"/>
        </w:rPr>
        <w:t xml:space="preserve"> #12</w:t>
      </w:r>
      <w:r w:rsidR="00354EE2">
        <w:rPr>
          <w:rFonts w:cs="Arial"/>
          <w:bCs/>
          <w:sz w:val="22"/>
          <w:szCs w:val="22"/>
        </w:rPr>
        <w:t>2</w:t>
      </w:r>
      <w:r w:rsidR="00FA3E4E">
        <w:rPr>
          <w:rFonts w:cs="Arial"/>
          <w:bCs/>
          <w:sz w:val="22"/>
          <w:szCs w:val="22"/>
        </w:rPr>
        <w:tab/>
      </w:r>
      <w:r w:rsidR="00FA3E4E">
        <w:rPr>
          <w:rFonts w:cs="Arial"/>
          <w:bCs/>
          <w:sz w:val="22"/>
          <w:szCs w:val="22"/>
        </w:rPr>
        <w:tab/>
      </w:r>
      <w:r w:rsidR="00554521" w:rsidRPr="00554521">
        <w:rPr>
          <w:rFonts w:cs="Arial"/>
          <w:bCs/>
          <w:sz w:val="22"/>
          <w:szCs w:val="22"/>
        </w:rPr>
        <w:t>R2-230</w:t>
      </w:r>
      <w:r w:rsidR="00860A2A">
        <w:rPr>
          <w:rFonts w:cs="Arial"/>
          <w:bCs/>
          <w:sz w:val="22"/>
          <w:szCs w:val="22"/>
        </w:rPr>
        <w:t>65</w:t>
      </w:r>
      <w:r w:rsidR="00D87FB4">
        <w:rPr>
          <w:rFonts w:cs="Arial"/>
          <w:bCs/>
          <w:sz w:val="22"/>
          <w:szCs w:val="22"/>
        </w:rPr>
        <w:t>72</w:t>
      </w:r>
    </w:p>
    <w:p w14:paraId="21CD47AD" w14:textId="5563873F" w:rsidR="004E3939" w:rsidRPr="00DA53A0" w:rsidRDefault="00354EE2" w:rsidP="004E3939">
      <w:pPr>
        <w:pStyle w:val="Header"/>
        <w:rPr>
          <w:sz w:val="22"/>
          <w:szCs w:val="22"/>
        </w:rPr>
      </w:pPr>
      <w:r w:rsidRPr="00354EE2">
        <w:rPr>
          <w:sz w:val="22"/>
          <w:szCs w:val="22"/>
        </w:rPr>
        <w:t>Incheon, Korea, May 22nd – 26th, 2023</w:t>
      </w:r>
    </w:p>
    <w:p w14:paraId="5B437C55" w14:textId="77777777" w:rsidR="00B97703" w:rsidRDefault="00B97703">
      <w:pPr>
        <w:rPr>
          <w:rFonts w:ascii="Arial" w:hAnsi="Arial" w:cs="Arial"/>
        </w:rPr>
      </w:pPr>
    </w:p>
    <w:p w14:paraId="4705A378" w14:textId="6273556C" w:rsidR="004E3939" w:rsidRPr="000C76C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Pr="000C76C1">
        <w:rPr>
          <w:rFonts w:ascii="Arial" w:hAnsi="Arial" w:cs="Arial"/>
          <w:bCs/>
          <w:sz w:val="22"/>
          <w:szCs w:val="22"/>
        </w:rPr>
        <w:t xml:space="preserve">LS </w:t>
      </w:r>
      <w:r w:rsidR="00E24DEA">
        <w:rPr>
          <w:rFonts w:ascii="Arial" w:hAnsi="Arial" w:cs="Arial"/>
          <w:bCs/>
          <w:sz w:val="22"/>
          <w:szCs w:val="22"/>
        </w:rPr>
        <w:t xml:space="preserve">response to </w:t>
      </w:r>
      <w:bookmarkStart w:id="3" w:name="_Hlk135920957"/>
      <w:r w:rsidR="007B2C1D" w:rsidRPr="00E24DEA">
        <w:rPr>
          <w:rFonts w:ascii="Arial" w:hAnsi="Arial" w:cs="Arial"/>
          <w:sz w:val="22"/>
          <w:szCs w:val="22"/>
        </w:rPr>
        <w:t>N6 PDU Set Identificatio</w:t>
      </w:r>
      <w:r w:rsidR="007B2C1D">
        <w:rPr>
          <w:rFonts w:ascii="Arial" w:hAnsi="Arial" w:cs="Arial"/>
          <w:sz w:val="22"/>
          <w:szCs w:val="22"/>
        </w:rPr>
        <w:t>n</w:t>
      </w:r>
      <w:r w:rsidR="0094196D" w:rsidRPr="000C76C1">
        <w:rPr>
          <w:rFonts w:ascii="Arial" w:hAnsi="Arial" w:cs="Arial"/>
          <w:bCs/>
          <w:sz w:val="22"/>
          <w:szCs w:val="22"/>
        </w:rPr>
        <w:t xml:space="preserve"> </w:t>
      </w:r>
      <w:bookmarkEnd w:id="3"/>
    </w:p>
    <w:p w14:paraId="3E5CFD39" w14:textId="02D3B3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24DEA" w:rsidRPr="00E24DEA">
        <w:rPr>
          <w:rFonts w:ascii="Arial" w:hAnsi="Arial" w:cs="Arial"/>
          <w:sz w:val="22"/>
          <w:szCs w:val="22"/>
        </w:rPr>
        <w:t>LS out on the N6 PDU Set Identificatio</w:t>
      </w:r>
      <w:r w:rsidR="007B2C1D">
        <w:rPr>
          <w:rFonts w:ascii="Arial" w:hAnsi="Arial" w:cs="Arial"/>
          <w:sz w:val="22"/>
          <w:szCs w:val="22"/>
        </w:rPr>
        <w:t>n</w:t>
      </w:r>
    </w:p>
    <w:p w14:paraId="106B4A41" w14:textId="32073F39"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83980" w:rsidRPr="000C76C1">
        <w:rPr>
          <w:rFonts w:ascii="Arial" w:hAnsi="Arial" w:cs="Arial"/>
          <w:sz w:val="22"/>
          <w:szCs w:val="22"/>
        </w:rPr>
        <w:t>Rel-18</w:t>
      </w:r>
    </w:p>
    <w:bookmarkEnd w:id="6"/>
    <w:bookmarkEnd w:id="7"/>
    <w:bookmarkEnd w:id="8"/>
    <w:p w14:paraId="7F0C4B38" w14:textId="4C7C77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D3DC6" w:rsidRPr="002D3DC6">
        <w:rPr>
          <w:rFonts w:ascii="Arial" w:hAnsi="Arial" w:cs="Arial"/>
          <w:sz w:val="22"/>
          <w:szCs w:val="22"/>
        </w:rPr>
        <w:t>NR_XR_enh</w:t>
      </w:r>
      <w:proofErr w:type="spellEnd"/>
      <w:r w:rsidR="002D3DC6" w:rsidRPr="002D3DC6">
        <w:rPr>
          <w:rFonts w:ascii="Arial" w:hAnsi="Arial" w:cs="Arial"/>
          <w:sz w:val="22"/>
          <w:szCs w:val="22"/>
        </w:rPr>
        <w:t>-Core</w:t>
      </w:r>
    </w:p>
    <w:p w14:paraId="15AE989C" w14:textId="77777777" w:rsidR="00B97703" w:rsidRPr="004E3939" w:rsidRDefault="00B97703">
      <w:pPr>
        <w:spacing w:after="60"/>
        <w:ind w:left="1985" w:hanging="1985"/>
        <w:rPr>
          <w:rFonts w:ascii="Arial" w:hAnsi="Arial" w:cs="Arial"/>
          <w:b/>
          <w:sz w:val="22"/>
          <w:szCs w:val="22"/>
        </w:rPr>
      </w:pPr>
    </w:p>
    <w:p w14:paraId="6621567C" w14:textId="67EB84B2" w:rsidR="00B97703" w:rsidRPr="004E3939" w:rsidRDefault="004E3939" w:rsidP="004E3939">
      <w:pPr>
        <w:spacing w:after="60"/>
        <w:ind w:left="1985" w:hanging="1985"/>
        <w:rPr>
          <w:rFonts w:ascii="Arial" w:hAnsi="Arial" w:cs="Arial"/>
          <w:b/>
          <w:sz w:val="22"/>
          <w:szCs w:val="22"/>
        </w:rPr>
      </w:pPr>
      <w:r w:rsidRPr="00476C1E">
        <w:rPr>
          <w:rFonts w:ascii="Arial" w:hAnsi="Arial" w:cs="Arial"/>
          <w:b/>
          <w:sz w:val="22"/>
          <w:szCs w:val="22"/>
        </w:rPr>
        <w:t>Source:</w:t>
      </w:r>
      <w:r w:rsidRPr="00476C1E">
        <w:rPr>
          <w:rFonts w:ascii="Arial" w:hAnsi="Arial" w:cs="Arial"/>
          <w:b/>
          <w:sz w:val="22"/>
          <w:szCs w:val="22"/>
        </w:rPr>
        <w:tab/>
      </w:r>
      <w:bookmarkStart w:id="9" w:name="OLE_LINK12"/>
      <w:bookmarkStart w:id="10" w:name="OLE_LINK13"/>
      <w:bookmarkStart w:id="11" w:name="OLE_LINK14"/>
      <w:r w:rsidR="00B43D41" w:rsidRPr="00476C1E">
        <w:rPr>
          <w:rFonts w:ascii="Arial" w:hAnsi="Arial" w:cs="Arial"/>
          <w:bCs/>
          <w:sz w:val="22"/>
          <w:szCs w:val="22"/>
        </w:rPr>
        <w:t>RAN2</w:t>
      </w:r>
      <w:bookmarkEnd w:id="9"/>
      <w:bookmarkEnd w:id="10"/>
      <w:bookmarkEnd w:id="11"/>
    </w:p>
    <w:p w14:paraId="27FFCDA2" w14:textId="7DA29CC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067639" w:rsidRPr="00067639">
        <w:rPr>
          <w:rFonts w:ascii="Arial" w:hAnsi="Arial" w:cs="Arial"/>
          <w:sz w:val="22"/>
          <w:szCs w:val="22"/>
        </w:rPr>
        <w:t>SA</w:t>
      </w:r>
      <w:r w:rsidR="001B18BE">
        <w:rPr>
          <w:rFonts w:ascii="Arial" w:hAnsi="Arial" w:cs="Arial"/>
          <w:sz w:val="22"/>
          <w:szCs w:val="22"/>
        </w:rPr>
        <w:t>4</w:t>
      </w:r>
      <w:bookmarkEnd w:id="12"/>
      <w:bookmarkEnd w:id="13"/>
      <w:bookmarkEnd w:id="14"/>
      <w:r w:rsidR="00825A5E">
        <w:rPr>
          <w:rFonts w:ascii="Arial" w:hAnsi="Arial" w:cs="Arial"/>
          <w:sz w:val="22"/>
          <w:szCs w:val="22"/>
        </w:rPr>
        <w:t>, SA2</w:t>
      </w:r>
    </w:p>
    <w:p w14:paraId="1B8079A0" w14:textId="32EEDC10"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r w:rsidR="00DC6D2A" w:rsidRPr="00DC6D2A">
        <w:rPr>
          <w:rFonts w:ascii="Arial" w:hAnsi="Arial" w:cs="Arial"/>
          <w:sz w:val="22"/>
          <w:szCs w:val="22"/>
        </w:rPr>
        <w:t>RAN1</w:t>
      </w:r>
    </w:p>
    <w:bookmarkEnd w:id="15"/>
    <w:bookmarkEnd w:id="16"/>
    <w:p w14:paraId="2AC6A453" w14:textId="77777777" w:rsidR="00B97703" w:rsidRDefault="00B97703">
      <w:pPr>
        <w:spacing w:after="60"/>
        <w:ind w:left="1985" w:hanging="1985"/>
        <w:rPr>
          <w:rFonts w:ascii="Arial" w:hAnsi="Arial" w:cs="Arial"/>
          <w:bCs/>
        </w:rPr>
      </w:pPr>
    </w:p>
    <w:p w14:paraId="219ADCA5" w14:textId="000CCDE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6A4E" w:rsidRPr="00766A4E">
        <w:rPr>
          <w:rFonts w:ascii="Arial" w:hAnsi="Arial" w:cs="Arial"/>
          <w:sz w:val="22"/>
          <w:szCs w:val="22"/>
        </w:rPr>
        <w:t>Marta M. Tarradell</w:t>
      </w:r>
    </w:p>
    <w:p w14:paraId="4D0F6D46" w14:textId="47188702" w:rsidR="00B97703" w:rsidRPr="00766A4E" w:rsidRDefault="00B97703" w:rsidP="00B97703">
      <w:pPr>
        <w:spacing w:after="60"/>
        <w:ind w:left="1985" w:hanging="1985"/>
        <w:rPr>
          <w:rFonts w:ascii="Arial" w:hAnsi="Arial" w:cs="Arial"/>
          <w:sz w:val="22"/>
          <w:szCs w:val="22"/>
        </w:rPr>
      </w:pPr>
      <w:r>
        <w:rPr>
          <w:rFonts w:ascii="Arial" w:hAnsi="Arial" w:cs="Arial"/>
          <w:b/>
          <w:bCs/>
          <w:sz w:val="22"/>
          <w:szCs w:val="22"/>
        </w:rPr>
        <w:tab/>
      </w:r>
      <w:r w:rsidR="00766A4E" w:rsidRPr="00766A4E">
        <w:rPr>
          <w:rFonts w:ascii="Arial" w:hAnsi="Arial" w:cs="Arial"/>
          <w:sz w:val="22"/>
          <w:szCs w:val="22"/>
        </w:rPr>
        <w:t>marta.m.tarradell@intel.com</w:t>
      </w:r>
    </w:p>
    <w:p w14:paraId="209E5D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685986C" w14:textId="77777777" w:rsidR="00383545" w:rsidRDefault="00383545">
      <w:pPr>
        <w:spacing w:after="60"/>
        <w:ind w:left="1985" w:hanging="1985"/>
        <w:rPr>
          <w:rFonts w:ascii="Arial" w:hAnsi="Arial" w:cs="Arial"/>
          <w:b/>
        </w:rPr>
      </w:pPr>
    </w:p>
    <w:p w14:paraId="7E354CD5" w14:textId="22516E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26FCDE4" w14:textId="5AEC8CBD" w:rsidR="00075680" w:rsidRDefault="00335413" w:rsidP="00075680">
      <w:pPr>
        <w:pStyle w:val="Heading1"/>
      </w:pPr>
      <w:r>
        <w:t>1</w:t>
      </w:r>
      <w:r w:rsidR="00075680">
        <w:tab/>
      </w:r>
      <w:r>
        <w:t xml:space="preserve">Overall </w:t>
      </w:r>
      <w:r w:rsidR="008452A7">
        <w:t>D</w:t>
      </w:r>
      <w:r>
        <w:t>escription</w:t>
      </w:r>
    </w:p>
    <w:p w14:paraId="732E4F3F" w14:textId="4EA467B7" w:rsidR="00206213" w:rsidRPr="00206213" w:rsidRDefault="00075680" w:rsidP="008452A7">
      <w:pPr>
        <w:overflowPunct/>
        <w:autoSpaceDE/>
        <w:autoSpaceDN/>
        <w:adjustRightInd/>
        <w:spacing w:before="240" w:after="120"/>
        <w:textAlignment w:val="auto"/>
        <w:rPr>
          <w:rFonts w:ascii="Arial" w:hAnsi="Arial" w:cs="Arial"/>
        </w:rPr>
      </w:pPr>
      <w:r w:rsidRPr="00075680">
        <w:rPr>
          <w:rFonts w:ascii="Arial" w:hAnsi="Arial" w:cs="Arial"/>
        </w:rPr>
        <w:t>RAN2 would like to thank SA4 for their LS on N6 PDU Set Identification and inform that RAN can benefit from getting XR related information about End of Burst (1 bit). RAN2 have not identified any other dynamic information that is useful.</w:t>
      </w:r>
    </w:p>
    <w:p w14:paraId="5099695C" w14:textId="77777777" w:rsidR="00410677" w:rsidRDefault="00410677" w:rsidP="006A3A69">
      <w:pPr>
        <w:overflowPunct/>
        <w:autoSpaceDE/>
        <w:autoSpaceDN/>
        <w:adjustRightInd/>
        <w:spacing w:after="120"/>
        <w:textAlignment w:val="auto"/>
        <w:rPr>
          <w:rFonts w:ascii="Arial" w:hAnsi="Arial" w:cs="Arial"/>
        </w:rPr>
      </w:pPr>
    </w:p>
    <w:p w14:paraId="4BCE8E6A" w14:textId="77777777" w:rsidR="00410677" w:rsidRDefault="00410677" w:rsidP="006A3A69">
      <w:pPr>
        <w:overflowPunct/>
        <w:autoSpaceDE/>
        <w:autoSpaceDN/>
        <w:adjustRightInd/>
        <w:spacing w:after="120"/>
        <w:textAlignment w:val="auto"/>
        <w:rPr>
          <w:rFonts w:ascii="Arial" w:hAnsi="Arial" w:cs="Arial"/>
        </w:rPr>
      </w:pPr>
    </w:p>
    <w:p w14:paraId="1F8A39E4" w14:textId="77777777" w:rsidR="00410677" w:rsidRDefault="00410677" w:rsidP="006A3A69">
      <w:pPr>
        <w:overflowPunct/>
        <w:autoSpaceDE/>
        <w:autoSpaceDN/>
        <w:adjustRightInd/>
        <w:spacing w:after="120"/>
        <w:textAlignment w:val="auto"/>
        <w:rPr>
          <w:rFonts w:ascii="Arial" w:hAnsi="Arial" w:cs="Arial"/>
        </w:rPr>
      </w:pPr>
    </w:p>
    <w:p w14:paraId="75DFAF9E" w14:textId="77777777" w:rsidR="009F63AC" w:rsidRDefault="009F63AC" w:rsidP="006A3A69">
      <w:pPr>
        <w:overflowPunct/>
        <w:autoSpaceDE/>
        <w:autoSpaceDN/>
        <w:adjustRightInd/>
        <w:spacing w:after="120"/>
        <w:textAlignment w:val="auto"/>
        <w:rPr>
          <w:rFonts w:ascii="Arial" w:hAnsi="Arial" w:cs="Arial"/>
        </w:rPr>
      </w:pPr>
    </w:p>
    <w:p w14:paraId="1D760CBE" w14:textId="77777777" w:rsidR="009F63AC" w:rsidRDefault="009F63AC" w:rsidP="006A3A69">
      <w:pPr>
        <w:overflowPunct/>
        <w:autoSpaceDE/>
        <w:autoSpaceDN/>
        <w:adjustRightInd/>
        <w:spacing w:after="120"/>
        <w:textAlignment w:val="auto"/>
        <w:rPr>
          <w:rFonts w:ascii="Arial" w:hAnsi="Arial" w:cs="Arial"/>
        </w:rPr>
      </w:pPr>
    </w:p>
    <w:p w14:paraId="4B753468" w14:textId="77777777" w:rsidR="00410677" w:rsidRPr="00DD470C" w:rsidRDefault="00410677" w:rsidP="006A3A69">
      <w:pPr>
        <w:overflowPunct/>
        <w:autoSpaceDE/>
        <w:autoSpaceDN/>
        <w:adjustRightInd/>
        <w:spacing w:after="120"/>
        <w:textAlignment w:val="auto"/>
        <w:rPr>
          <w:rFonts w:ascii="Arial" w:hAnsi="Arial" w:cs="Arial"/>
        </w:rPr>
      </w:pPr>
    </w:p>
    <w:p w14:paraId="39226297" w14:textId="77777777" w:rsidR="00B97703" w:rsidRDefault="002F1940" w:rsidP="000F6242">
      <w:pPr>
        <w:pStyle w:val="Heading1"/>
      </w:pPr>
      <w:r>
        <w:t>2</w:t>
      </w:r>
      <w:r>
        <w:tab/>
      </w:r>
      <w:r w:rsidR="000F6242">
        <w:t>Actions</w:t>
      </w:r>
    </w:p>
    <w:p w14:paraId="772D1AB0" w14:textId="73BDCE2A" w:rsidR="00B97703" w:rsidRDefault="00B97703">
      <w:pPr>
        <w:spacing w:after="120"/>
        <w:ind w:left="1985" w:hanging="1985"/>
        <w:rPr>
          <w:rFonts w:ascii="Arial" w:hAnsi="Arial" w:cs="Arial"/>
          <w:b/>
        </w:rPr>
      </w:pPr>
      <w:r>
        <w:rPr>
          <w:rFonts w:ascii="Arial" w:hAnsi="Arial" w:cs="Arial"/>
          <w:b/>
        </w:rPr>
        <w:t>To</w:t>
      </w:r>
      <w:r w:rsidR="009715B1">
        <w:rPr>
          <w:rFonts w:ascii="Arial" w:hAnsi="Arial" w:cs="Arial"/>
          <w:b/>
        </w:rPr>
        <w:t xml:space="preserve"> SA</w:t>
      </w:r>
      <w:r w:rsidR="00CA548E">
        <w:rPr>
          <w:rFonts w:ascii="Arial" w:hAnsi="Arial" w:cs="Arial"/>
          <w:b/>
        </w:rPr>
        <w:t>4</w:t>
      </w:r>
      <w:r w:rsidR="00825A5E">
        <w:rPr>
          <w:rFonts w:ascii="Arial" w:hAnsi="Arial" w:cs="Arial"/>
          <w:b/>
        </w:rPr>
        <w:t>, SA2</w:t>
      </w:r>
      <w:r>
        <w:rPr>
          <w:rFonts w:ascii="Arial" w:hAnsi="Arial" w:cs="Arial"/>
          <w:b/>
        </w:rPr>
        <w:t xml:space="preserve"> </w:t>
      </w:r>
    </w:p>
    <w:p w14:paraId="11504E0A" w14:textId="154CD956" w:rsidR="00B97703" w:rsidRPr="00017F23" w:rsidRDefault="00B97703" w:rsidP="00574EA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E0F45" w:rsidRPr="002B0726">
        <w:rPr>
          <w:rFonts w:ascii="Arial" w:hAnsi="Arial" w:cs="Arial"/>
        </w:rPr>
        <w:t>RAN2 respectfully asks</w:t>
      </w:r>
      <w:r w:rsidR="003E0F45">
        <w:rPr>
          <w:rFonts w:ascii="Arial" w:hAnsi="Arial" w:cs="Arial"/>
        </w:rPr>
        <w:t xml:space="preserve"> SA</w:t>
      </w:r>
      <w:r w:rsidR="00CA548E">
        <w:rPr>
          <w:rFonts w:ascii="Arial" w:hAnsi="Arial" w:cs="Arial"/>
        </w:rPr>
        <w:t>4</w:t>
      </w:r>
      <w:r w:rsidR="003E0F45">
        <w:rPr>
          <w:rFonts w:ascii="Arial" w:hAnsi="Arial" w:cs="Arial"/>
        </w:rPr>
        <w:t xml:space="preserve"> </w:t>
      </w:r>
      <w:r w:rsidR="00373FF2" w:rsidRPr="00373FF2">
        <w:rPr>
          <w:rFonts w:ascii="Arial" w:hAnsi="Arial" w:cs="Arial"/>
        </w:rPr>
        <w:t xml:space="preserve">to take above information into account </w:t>
      </w:r>
      <w:r w:rsidR="00373FF2">
        <w:rPr>
          <w:rFonts w:ascii="Arial" w:hAnsi="Arial" w:cs="Arial"/>
        </w:rPr>
        <w:t>and</w:t>
      </w:r>
      <w:r w:rsidR="003E0F45">
        <w:rPr>
          <w:rFonts w:ascii="Arial" w:hAnsi="Arial" w:cs="Arial"/>
        </w:rPr>
        <w:t xml:space="preserve"> provide feedback</w:t>
      </w:r>
      <w:r w:rsidR="00373FF2">
        <w:rPr>
          <w:rFonts w:ascii="Arial" w:hAnsi="Arial" w:cs="Arial"/>
        </w:rPr>
        <w:t>, if any.</w:t>
      </w:r>
      <w:r w:rsidR="003E0F45">
        <w:rPr>
          <w:rFonts w:ascii="Arial" w:hAnsi="Arial" w:cs="Arial"/>
        </w:rPr>
        <w:t xml:space="preserve"> </w:t>
      </w:r>
    </w:p>
    <w:p w14:paraId="50CE830A" w14:textId="77777777" w:rsidR="00B97703" w:rsidRDefault="00B97703" w:rsidP="00DD470C">
      <w:pPr>
        <w:overflowPunct/>
        <w:autoSpaceDE/>
        <w:autoSpaceDN/>
        <w:adjustRightInd/>
        <w:spacing w:after="120"/>
        <w:ind w:left="993" w:hanging="993"/>
        <w:textAlignment w:val="auto"/>
        <w:rPr>
          <w:rFonts w:ascii="Arial" w:hAnsi="Arial" w:cs="Arial"/>
        </w:rPr>
      </w:pPr>
    </w:p>
    <w:p w14:paraId="414E160F" w14:textId="77777777" w:rsidR="00410677" w:rsidRDefault="00410677" w:rsidP="00DD470C">
      <w:pPr>
        <w:overflowPunct/>
        <w:autoSpaceDE/>
        <w:autoSpaceDN/>
        <w:adjustRightInd/>
        <w:spacing w:after="120"/>
        <w:ind w:left="993" w:hanging="993"/>
        <w:textAlignment w:val="auto"/>
        <w:rPr>
          <w:rFonts w:ascii="Arial" w:hAnsi="Arial" w:cs="Arial"/>
        </w:rPr>
      </w:pPr>
    </w:p>
    <w:p w14:paraId="276A1A14" w14:textId="77777777" w:rsidR="009F63AC" w:rsidRDefault="009F63AC" w:rsidP="00DD470C">
      <w:pPr>
        <w:overflowPunct/>
        <w:autoSpaceDE/>
        <w:autoSpaceDN/>
        <w:adjustRightInd/>
        <w:spacing w:after="120"/>
        <w:ind w:left="993" w:hanging="993"/>
        <w:textAlignment w:val="auto"/>
        <w:rPr>
          <w:rFonts w:ascii="Arial" w:hAnsi="Arial" w:cs="Arial"/>
        </w:rPr>
      </w:pPr>
    </w:p>
    <w:p w14:paraId="062A48CA" w14:textId="77777777" w:rsidR="00410677" w:rsidRDefault="00410677" w:rsidP="00DD470C">
      <w:pPr>
        <w:overflowPunct/>
        <w:autoSpaceDE/>
        <w:autoSpaceDN/>
        <w:adjustRightInd/>
        <w:spacing w:after="120"/>
        <w:ind w:left="993" w:hanging="993"/>
        <w:textAlignment w:val="auto"/>
        <w:rPr>
          <w:rFonts w:ascii="Arial" w:hAnsi="Arial" w:cs="Arial"/>
        </w:rPr>
      </w:pPr>
    </w:p>
    <w:p w14:paraId="23D93B3A" w14:textId="77777777" w:rsidR="008452A7" w:rsidRDefault="008452A7" w:rsidP="00DD470C">
      <w:pPr>
        <w:overflowPunct/>
        <w:autoSpaceDE/>
        <w:autoSpaceDN/>
        <w:adjustRightInd/>
        <w:spacing w:after="120"/>
        <w:ind w:left="993" w:hanging="993"/>
        <w:textAlignment w:val="auto"/>
        <w:rPr>
          <w:rFonts w:ascii="Arial" w:hAnsi="Arial" w:cs="Arial"/>
        </w:rPr>
      </w:pPr>
    </w:p>
    <w:p w14:paraId="1D85F352" w14:textId="24A8DB03"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480606">
        <w:rPr>
          <w:rFonts w:cs="Arial"/>
          <w:bCs/>
          <w:szCs w:val="36"/>
        </w:rPr>
        <w:t xml:space="preserve"> RAN</w:t>
      </w:r>
      <w:r w:rsidR="000F6242" w:rsidRPr="000F6242">
        <w:rPr>
          <w:rFonts w:cs="Arial"/>
          <w:bCs/>
          <w:szCs w:val="36"/>
        </w:rPr>
        <w:t xml:space="preserve"> WG</w:t>
      </w:r>
      <w:r w:rsidR="00480606">
        <w:rPr>
          <w:rFonts w:cs="Arial"/>
          <w:bCs/>
          <w:szCs w:val="36"/>
        </w:rPr>
        <w:t>2</w:t>
      </w:r>
      <w:r w:rsidR="000F6242">
        <w:rPr>
          <w:szCs w:val="36"/>
        </w:rPr>
        <w:t xml:space="preserve"> m</w:t>
      </w:r>
      <w:r w:rsidR="000F6242" w:rsidRPr="000F6242">
        <w:rPr>
          <w:szCs w:val="36"/>
        </w:rPr>
        <w:t>eetings</w:t>
      </w:r>
    </w:p>
    <w:p w14:paraId="60B41FCC" w14:textId="410F0908" w:rsidR="009305F4" w:rsidRPr="009305F4" w:rsidRDefault="00480606" w:rsidP="009305F4">
      <w:pPr>
        <w:overflowPunct/>
        <w:autoSpaceDE/>
        <w:autoSpaceDN/>
        <w:adjustRightInd/>
        <w:spacing w:after="120"/>
        <w:textAlignment w:val="auto"/>
        <w:rPr>
          <w:rFonts w:ascii="Arial" w:hAnsi="Arial" w:cs="Arial"/>
        </w:rPr>
      </w:pPr>
      <w:r w:rsidRPr="005C70C3">
        <w:rPr>
          <w:rFonts w:ascii="Arial" w:hAnsi="Arial" w:cs="Arial"/>
        </w:rPr>
        <w:t>3GPP RAN2#12</w:t>
      </w:r>
      <w:r w:rsidR="009305F4">
        <w:rPr>
          <w:rFonts w:ascii="Arial" w:hAnsi="Arial" w:cs="Arial"/>
        </w:rPr>
        <w:t>3</w:t>
      </w:r>
      <w:r w:rsidRPr="005C70C3">
        <w:rPr>
          <w:rFonts w:ascii="Arial" w:hAnsi="Arial" w:cs="Arial"/>
        </w:rPr>
        <w:tab/>
      </w:r>
      <w:r w:rsidR="009305F4" w:rsidRPr="009305F4">
        <w:rPr>
          <w:rFonts w:ascii="Arial" w:hAnsi="Arial" w:cs="Arial"/>
        </w:rPr>
        <w:t>Aug</w:t>
      </w:r>
      <w:r w:rsidR="009305F4">
        <w:rPr>
          <w:rFonts w:ascii="Arial" w:hAnsi="Arial" w:cs="Arial"/>
        </w:rPr>
        <w:t>ust</w:t>
      </w:r>
      <w:r w:rsidR="009305F4" w:rsidRPr="009305F4">
        <w:rPr>
          <w:rFonts w:ascii="Arial" w:hAnsi="Arial" w:cs="Arial"/>
        </w:rPr>
        <w:t xml:space="preserve"> 21 – 25, 2023</w:t>
      </w:r>
      <w:r w:rsidR="009305F4" w:rsidRPr="009305F4">
        <w:rPr>
          <w:rFonts w:ascii="Arial" w:hAnsi="Arial" w:cs="Arial"/>
        </w:rPr>
        <w:tab/>
      </w:r>
      <w:r w:rsidR="009305F4" w:rsidRPr="009305F4">
        <w:rPr>
          <w:rFonts w:ascii="Arial" w:hAnsi="Arial" w:cs="Arial"/>
        </w:rPr>
        <w:tab/>
      </w:r>
      <w:r w:rsidR="009305F4" w:rsidRPr="009305F4">
        <w:rPr>
          <w:rFonts w:ascii="Arial" w:hAnsi="Arial" w:cs="Arial"/>
        </w:rPr>
        <w:tab/>
        <w:t xml:space="preserve">Toulouse, France </w:t>
      </w:r>
    </w:p>
    <w:p w14:paraId="5771A69C" w14:textId="1F28E227" w:rsidR="009305F4" w:rsidRDefault="009305F4" w:rsidP="009305F4">
      <w:pPr>
        <w:overflowPunct/>
        <w:autoSpaceDE/>
        <w:autoSpaceDN/>
        <w:adjustRightInd/>
        <w:spacing w:after="120"/>
        <w:textAlignment w:val="auto"/>
        <w:rPr>
          <w:rFonts w:ascii="Arial" w:hAnsi="Arial" w:cs="Arial"/>
        </w:rPr>
      </w:pPr>
      <w:r w:rsidRPr="005C70C3">
        <w:rPr>
          <w:rFonts w:ascii="Arial" w:hAnsi="Arial" w:cs="Arial"/>
        </w:rPr>
        <w:t>3GPP RAN2#12</w:t>
      </w:r>
      <w:r>
        <w:rPr>
          <w:rFonts w:ascii="Arial" w:hAnsi="Arial" w:cs="Arial"/>
        </w:rPr>
        <w:t>3bis</w:t>
      </w:r>
      <w:r w:rsidRPr="005C70C3">
        <w:rPr>
          <w:rFonts w:ascii="Arial" w:hAnsi="Arial" w:cs="Arial"/>
        </w:rPr>
        <w:tab/>
      </w:r>
      <w:r w:rsidRPr="009305F4">
        <w:rPr>
          <w:rFonts w:ascii="Arial" w:hAnsi="Arial" w:cs="Arial"/>
        </w:rPr>
        <w:t>Oct</w:t>
      </w:r>
      <w:r>
        <w:rPr>
          <w:rFonts w:ascii="Arial" w:hAnsi="Arial" w:cs="Arial"/>
        </w:rPr>
        <w:t>ober</w:t>
      </w:r>
      <w:r w:rsidRPr="009305F4">
        <w:rPr>
          <w:rFonts w:ascii="Arial" w:hAnsi="Arial" w:cs="Arial"/>
        </w:rPr>
        <w:t xml:space="preserve"> 9 – 13, 2023</w:t>
      </w:r>
      <w:r w:rsidRPr="009305F4">
        <w:rPr>
          <w:rFonts w:ascii="Arial" w:hAnsi="Arial" w:cs="Arial"/>
        </w:rPr>
        <w:tab/>
      </w:r>
      <w:r w:rsidRPr="009305F4">
        <w:rPr>
          <w:rFonts w:ascii="Arial" w:hAnsi="Arial" w:cs="Arial"/>
        </w:rPr>
        <w:tab/>
      </w:r>
      <w:r w:rsidRPr="009305F4">
        <w:rPr>
          <w:rFonts w:ascii="Arial" w:hAnsi="Arial" w:cs="Arial"/>
        </w:rPr>
        <w:tab/>
        <w:t>Xiamen, China</w:t>
      </w:r>
    </w:p>
    <w:p w14:paraId="5908AC26" w14:textId="77777777" w:rsidR="00480606" w:rsidRPr="005C70C3" w:rsidRDefault="00480606" w:rsidP="005C70C3">
      <w:pPr>
        <w:overflowPunct/>
        <w:autoSpaceDE/>
        <w:autoSpaceDN/>
        <w:adjustRightInd/>
        <w:spacing w:after="120"/>
        <w:textAlignment w:val="auto"/>
        <w:rPr>
          <w:rFonts w:ascii="Arial" w:hAnsi="Arial" w:cs="Arial"/>
        </w:rPr>
      </w:pPr>
    </w:p>
    <w:sectPr w:rsidR="00480606" w:rsidRPr="005C7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882F" w14:textId="77777777" w:rsidR="00800938" w:rsidRDefault="00800938">
      <w:pPr>
        <w:spacing w:after="0"/>
      </w:pPr>
      <w:r>
        <w:separator/>
      </w:r>
    </w:p>
  </w:endnote>
  <w:endnote w:type="continuationSeparator" w:id="0">
    <w:p w14:paraId="04F3917F" w14:textId="77777777" w:rsidR="00800938" w:rsidRDefault="00800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1925" w14:textId="77777777" w:rsidR="00800938" w:rsidRDefault="00800938">
      <w:pPr>
        <w:spacing w:after="0"/>
      </w:pPr>
      <w:r>
        <w:separator/>
      </w:r>
    </w:p>
  </w:footnote>
  <w:footnote w:type="continuationSeparator" w:id="0">
    <w:p w14:paraId="52FFAA94" w14:textId="77777777" w:rsidR="00800938" w:rsidRDefault="00800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F442F4"/>
    <w:multiLevelType w:val="hybridMultilevel"/>
    <w:tmpl w:val="6AEAF842"/>
    <w:lvl w:ilvl="0" w:tplc="9D60E4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80BF7"/>
    <w:multiLevelType w:val="hybridMultilevel"/>
    <w:tmpl w:val="B1DE13BA"/>
    <w:lvl w:ilvl="0" w:tplc="5DEEF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93020">
    <w:abstractNumId w:val="4"/>
  </w:num>
  <w:num w:numId="2" w16cid:durableId="1341199618">
    <w:abstractNumId w:val="3"/>
  </w:num>
  <w:num w:numId="3" w16cid:durableId="1493064009">
    <w:abstractNumId w:val="2"/>
  </w:num>
  <w:num w:numId="4" w16cid:durableId="342631685">
    <w:abstractNumId w:val="0"/>
  </w:num>
  <w:num w:numId="5" w16cid:durableId="1949390388">
    <w:abstractNumId w:val="1"/>
  </w:num>
  <w:num w:numId="6" w16cid:durableId="29769157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9F0"/>
    <w:rsid w:val="00067639"/>
    <w:rsid w:val="00075680"/>
    <w:rsid w:val="000C6D91"/>
    <w:rsid w:val="000C76C1"/>
    <w:rsid w:val="000F6242"/>
    <w:rsid w:val="001A43B1"/>
    <w:rsid w:val="001B18BE"/>
    <w:rsid w:val="00206213"/>
    <w:rsid w:val="002D3DC6"/>
    <w:rsid w:val="002E127D"/>
    <w:rsid w:val="002F1940"/>
    <w:rsid w:val="00335413"/>
    <w:rsid w:val="00354EE2"/>
    <w:rsid w:val="00373FF2"/>
    <w:rsid w:val="00383545"/>
    <w:rsid w:val="003E0F45"/>
    <w:rsid w:val="00410677"/>
    <w:rsid w:val="00433500"/>
    <w:rsid w:val="00433F71"/>
    <w:rsid w:val="00440D43"/>
    <w:rsid w:val="00476C1E"/>
    <w:rsid w:val="00480606"/>
    <w:rsid w:val="004B0545"/>
    <w:rsid w:val="004E3939"/>
    <w:rsid w:val="00554521"/>
    <w:rsid w:val="00574EAE"/>
    <w:rsid w:val="005C70C3"/>
    <w:rsid w:val="006A3A69"/>
    <w:rsid w:val="00714309"/>
    <w:rsid w:val="00766A4E"/>
    <w:rsid w:val="007B2C1D"/>
    <w:rsid w:val="007F4F92"/>
    <w:rsid w:val="00800938"/>
    <w:rsid w:val="00805C0D"/>
    <w:rsid w:val="00825A5E"/>
    <w:rsid w:val="008452A7"/>
    <w:rsid w:val="00860A2A"/>
    <w:rsid w:val="008D772F"/>
    <w:rsid w:val="009305F4"/>
    <w:rsid w:val="0094196D"/>
    <w:rsid w:val="009715B1"/>
    <w:rsid w:val="00980493"/>
    <w:rsid w:val="0099764C"/>
    <w:rsid w:val="009F63AC"/>
    <w:rsid w:val="00A01147"/>
    <w:rsid w:val="00B43D41"/>
    <w:rsid w:val="00B83980"/>
    <w:rsid w:val="00B97703"/>
    <w:rsid w:val="00BF450B"/>
    <w:rsid w:val="00C27E1C"/>
    <w:rsid w:val="00CA548E"/>
    <w:rsid w:val="00CD7DB4"/>
    <w:rsid w:val="00CF6087"/>
    <w:rsid w:val="00D87FB4"/>
    <w:rsid w:val="00DA1395"/>
    <w:rsid w:val="00DC6D2A"/>
    <w:rsid w:val="00DD470C"/>
    <w:rsid w:val="00E24DEA"/>
    <w:rsid w:val="00EE650A"/>
    <w:rsid w:val="00FA3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680"/>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206213"/>
    <w:pPr>
      <w:ind w:left="720"/>
      <w:contextualSpacing/>
    </w:pPr>
  </w:style>
  <w:style w:type="character" w:customStyle="1" w:styleId="Heading1Char">
    <w:name w:val="Heading 1 Char"/>
    <w:basedOn w:val="DefaultParagraphFont"/>
    <w:link w:val="Heading1"/>
    <w:rsid w:val="00075680"/>
    <w:rPr>
      <w:rFonts w:ascii="Arial" w:hAnsi="Arial"/>
      <w:sz w:val="36"/>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C072A-C89A-448D-BAE9-06A344D8796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50A46B7-DC1D-4FE9-9BD5-6A50C9EB3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BDE75-396E-4E3B-A31A-B373A8CA3CB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148</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Intel (r1)</cp:lastModifiedBy>
  <cp:revision>23</cp:revision>
  <cp:lastPrinted>2002-04-23T07:10:00Z</cp:lastPrinted>
  <dcterms:created xsi:type="dcterms:W3CDTF">2023-03-01T17:43:00Z</dcterms:created>
  <dcterms:modified xsi:type="dcterms:W3CDTF">2023-05-26T02:20:00Z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