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5BDB6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Source:</w:t>
      </w:r>
      <w:r w:rsidRPr="00862DA8">
        <w:rPr>
          <w:lang w:val="en-US"/>
        </w:rPr>
        <w:tab/>
        <w:t>VIDEO SWG Chairman</w:t>
      </w:r>
      <w:r w:rsidRPr="00862DA8">
        <w:rPr>
          <w:rStyle w:val="Appelnotedebasdep"/>
          <w:b w:val="0"/>
        </w:rPr>
        <w:footnoteReference w:id="1"/>
      </w:r>
    </w:p>
    <w:p w14:paraId="704BDC83" w14:textId="6D3E3871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Title:</w:t>
      </w:r>
      <w:r w:rsidRPr="00862DA8">
        <w:rPr>
          <w:lang w:val="en-US"/>
        </w:rPr>
        <w:tab/>
      </w:r>
      <w:r w:rsidR="00F52BD2">
        <w:rPr>
          <w:lang w:val="en-US"/>
        </w:rPr>
        <w:t>Email discussions tracking</w:t>
      </w:r>
    </w:p>
    <w:p w14:paraId="29576EEC" w14:textId="60BCAF96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Document for:</w:t>
      </w:r>
      <w:r w:rsidRPr="00862DA8">
        <w:rPr>
          <w:lang w:val="en-US"/>
        </w:rPr>
        <w:tab/>
      </w:r>
      <w:r w:rsidR="00F52BD2">
        <w:rPr>
          <w:lang w:val="en-US"/>
        </w:rPr>
        <w:t>my</w:t>
      </w:r>
      <w:r w:rsidRPr="00862DA8">
        <w:rPr>
          <w:lang w:val="en-US"/>
        </w:rPr>
        <w:t xml:space="preserve"> information </w:t>
      </w:r>
    </w:p>
    <w:p w14:paraId="1A472BC7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Agenda Item:</w:t>
      </w:r>
      <w:r w:rsidRPr="00862DA8">
        <w:rPr>
          <w:lang w:val="en-US"/>
        </w:rPr>
        <w:tab/>
      </w:r>
      <w:r>
        <w:rPr>
          <w:lang w:val="en-US"/>
        </w:rPr>
        <w:t>9</w:t>
      </w:r>
    </w:p>
    <w:p w14:paraId="3767352E" w14:textId="77777777" w:rsidR="00327EC8" w:rsidRPr="00862DA8" w:rsidRDefault="00327EC8" w:rsidP="00327EC8">
      <w:pPr>
        <w:pBdr>
          <w:top w:val="single" w:sz="12" w:space="1" w:color="auto"/>
        </w:pBdr>
        <w:spacing w:after="0"/>
        <w:rPr>
          <w:lang w:val="en-US"/>
        </w:rPr>
      </w:pPr>
      <w:r w:rsidRPr="00862DA8">
        <w:rPr>
          <w:lang w:val="en-US"/>
        </w:rPr>
        <w:t xml:space="preserve"> </w:t>
      </w:r>
    </w:p>
    <w:p w14:paraId="165AE46A" w14:textId="77777777" w:rsidR="00327EC8" w:rsidRPr="00862DA8" w:rsidRDefault="00327EC8" w:rsidP="00327EC8">
      <w:pPr>
        <w:pStyle w:val="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 w:rsidRPr="00862DA8">
        <w:rPr>
          <w:lang w:val="en-US"/>
        </w:rPr>
        <w:tab/>
        <w:t>Video SWG</w:t>
      </w:r>
    </w:p>
    <w:p w14:paraId="37F963EA" w14:textId="77777777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.1</w:t>
      </w:r>
      <w:r w:rsidRPr="00862DA8">
        <w:rPr>
          <w:lang w:val="en-US"/>
        </w:rPr>
        <w:tab/>
        <w:t>Opening of the session</w:t>
      </w:r>
    </w:p>
    <w:p w14:paraId="757AE4B1" w14:textId="77777777" w:rsidR="00327EC8" w:rsidRPr="00862DA8" w:rsidRDefault="00327EC8" w:rsidP="00327EC8">
      <w:pPr>
        <w:rPr>
          <w:lang w:val="en-US"/>
        </w:rPr>
      </w:pPr>
    </w:p>
    <w:p w14:paraId="06A44E98" w14:textId="77777777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.2</w:t>
      </w:r>
      <w:r w:rsidRPr="00862DA8">
        <w:rPr>
          <w:lang w:val="en-US"/>
        </w:rPr>
        <w:tab/>
        <w:t>Registration of documents</w:t>
      </w:r>
    </w:p>
    <w:p w14:paraId="6867CD19" w14:textId="77777777" w:rsidR="00327EC8" w:rsidRPr="00862DA8" w:rsidRDefault="00327EC8" w:rsidP="00327EC8">
      <w:pPr>
        <w:rPr>
          <w:lang w:val="en-US"/>
        </w:rPr>
      </w:pPr>
    </w:p>
    <w:p w14:paraId="7134148A" w14:textId="25BCA26A" w:rsidR="00327EC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.3</w:t>
      </w:r>
      <w:r w:rsidRPr="00862DA8">
        <w:rPr>
          <w:lang w:val="en-US"/>
        </w:rPr>
        <w:tab/>
        <w:t>Reports and liaisons from other groups</w:t>
      </w:r>
    </w:p>
    <w:tbl>
      <w:tblPr>
        <w:tblW w:w="15655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2263"/>
        <w:gridCol w:w="10069"/>
        <w:gridCol w:w="2127"/>
      </w:tblGrid>
      <w:tr w:rsidR="000302FD" w:rsidRPr="00FE24CE" w14:paraId="46834A02" w14:textId="77777777" w:rsidTr="000302FD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4AC03C6" w14:textId="77777777" w:rsidR="001527BE" w:rsidRPr="00FE24CE" w:rsidRDefault="001527BE" w:rsidP="009E594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61975CE" w14:textId="77777777" w:rsidR="001527BE" w:rsidRPr="00FE24CE" w:rsidRDefault="001527BE" w:rsidP="009E594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0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9C9467D" w14:textId="77777777" w:rsidR="001527BE" w:rsidRPr="00FE24CE" w:rsidRDefault="001527BE" w:rsidP="009E594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>
              <w:rPr>
                <w:rFonts w:cs="Arial"/>
                <w:b/>
                <w:bCs/>
                <w:color w:val="FFFFFF"/>
                <w:lang w:val="en-US" w:eastAsia="fr-FR"/>
              </w:rPr>
              <w:t>Discussion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29A1FD68" w14:textId="77777777" w:rsidR="001527BE" w:rsidRPr="00FE24CE" w:rsidRDefault="001527BE" w:rsidP="000302F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>
              <w:rPr>
                <w:rFonts w:cs="Arial"/>
                <w:b/>
                <w:bCs/>
                <w:color w:val="FFFFFF"/>
                <w:lang w:val="en-US" w:eastAsia="fr-FR"/>
              </w:rPr>
              <w:t>Next Step</w:t>
            </w:r>
          </w:p>
        </w:tc>
      </w:tr>
      <w:tr w:rsidR="000302FD" w:rsidRPr="00FE24CE" w14:paraId="0F36CD74" w14:textId="77777777" w:rsidTr="000302F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B16A7" w14:textId="77777777" w:rsidR="001527BE" w:rsidRPr="00FE24CE" w:rsidRDefault="001527BE" w:rsidP="009E594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0DC08" w14:textId="77777777" w:rsidR="001527BE" w:rsidRPr="00FE24CE" w:rsidRDefault="001527BE" w:rsidP="009E5942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0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6172A" w14:textId="77777777" w:rsidR="001527BE" w:rsidRPr="00A2249E" w:rsidRDefault="001527BE" w:rsidP="00A2249E">
            <w:pPr>
              <w:rPr>
                <w:lang w:val="en-US" w:eastAsia="fr-F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948D" w14:textId="77777777" w:rsidR="001527BE" w:rsidRPr="00FE24CE" w:rsidRDefault="001527BE" w:rsidP="009E594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302FD" w:rsidRPr="00FE24CE" w14:paraId="1AEF9DD9" w14:textId="77777777" w:rsidTr="000302FD">
        <w:trPr>
          <w:trHeight w:val="123"/>
        </w:trPr>
        <w:tc>
          <w:tcPr>
            <w:tcW w:w="13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447481A7" w14:textId="77777777" w:rsidR="001527BE" w:rsidRPr="00FE24CE" w:rsidRDefault="001527BE" w:rsidP="009E594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449ECB72" w14:textId="77777777" w:rsidR="001527BE" w:rsidRPr="00FE24CE" w:rsidRDefault="001527BE" w:rsidP="009E594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302FD" w:rsidRPr="00FE24CE" w14:paraId="2F779A9A" w14:textId="77777777" w:rsidTr="000302F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7419B" w14:textId="77777777" w:rsidR="001527BE" w:rsidRPr="00FE24CE" w:rsidRDefault="001527BE" w:rsidP="009E594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CC4DA" w14:textId="77777777" w:rsidR="001527BE" w:rsidRPr="00FE24CE" w:rsidRDefault="001527BE" w:rsidP="009E5942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0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8CE9C" w14:textId="56B26A1F" w:rsidR="001527BE" w:rsidRPr="00FE24CE" w:rsidRDefault="001527BE" w:rsidP="00A2249E">
            <w:pPr>
              <w:rPr>
                <w:lang w:val="en-US" w:eastAsia="fr-F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3AB2" w14:textId="77777777" w:rsidR="001527BE" w:rsidRPr="00FE24CE" w:rsidRDefault="001527BE" w:rsidP="009E594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4B37F224" w14:textId="3C096805" w:rsidR="00327EC8" w:rsidRDefault="00327EC8" w:rsidP="00327EC8">
      <w:pPr>
        <w:pStyle w:val="Sub-AgendaItem"/>
        <w:rPr>
          <w:rFonts w:eastAsia="Batang"/>
          <w:i/>
          <w:iCs/>
          <w:lang w:val="en-US" w:eastAsia="zh-CN"/>
        </w:rPr>
      </w:pPr>
      <w:r>
        <w:rPr>
          <w:rFonts w:eastAsia="Batang"/>
          <w:lang w:val="en-US" w:eastAsia="zh-CN"/>
        </w:rPr>
        <w:t>9</w:t>
      </w:r>
      <w:r w:rsidRPr="00862DA8">
        <w:rPr>
          <w:rFonts w:eastAsia="Batang"/>
          <w:lang w:val="en-US" w:eastAsia="zh-CN"/>
        </w:rPr>
        <w:t>.4</w:t>
      </w:r>
      <w:r w:rsidRPr="00862DA8">
        <w:rPr>
          <w:rFonts w:eastAsia="Batang"/>
          <w:lang w:val="en-US" w:eastAsia="zh-CN"/>
        </w:rPr>
        <w:tab/>
        <w:t>CRs to Features in Release 1</w:t>
      </w:r>
      <w:r>
        <w:rPr>
          <w:rFonts w:eastAsia="Batang"/>
          <w:lang w:val="en-US" w:eastAsia="zh-CN"/>
        </w:rPr>
        <w:t>7</w:t>
      </w:r>
      <w:r w:rsidRPr="00862DA8">
        <w:rPr>
          <w:rFonts w:eastAsia="Batang"/>
          <w:lang w:val="en-US" w:eastAsia="zh-CN"/>
        </w:rPr>
        <w:t xml:space="preserve"> and earlier</w:t>
      </w:r>
      <w:r>
        <w:rPr>
          <w:rFonts w:eastAsia="Batang"/>
          <w:lang w:val="en-US" w:eastAsia="zh-CN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>– Closing plenary A.I. 13</w:t>
      </w:r>
    </w:p>
    <w:tbl>
      <w:tblPr>
        <w:tblW w:w="15655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2263"/>
        <w:gridCol w:w="10069"/>
        <w:gridCol w:w="2127"/>
      </w:tblGrid>
      <w:tr w:rsidR="000302FD" w:rsidRPr="00FE24CE" w14:paraId="76F031CF" w14:textId="77777777" w:rsidTr="000302FD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A72DAEB" w14:textId="77777777" w:rsidR="001527BE" w:rsidRPr="00FE24CE" w:rsidRDefault="001527BE" w:rsidP="009E594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3451C19" w14:textId="77777777" w:rsidR="001527BE" w:rsidRPr="00FE24CE" w:rsidRDefault="001527BE" w:rsidP="009E594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0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D53C3CC" w14:textId="77777777" w:rsidR="001527BE" w:rsidRPr="00FE24CE" w:rsidRDefault="001527BE" w:rsidP="009E594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>
              <w:rPr>
                <w:rFonts w:cs="Arial"/>
                <w:b/>
                <w:bCs/>
                <w:color w:val="FFFFFF"/>
                <w:lang w:val="en-US" w:eastAsia="fr-FR"/>
              </w:rPr>
              <w:t>Discussion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218B4559" w14:textId="77777777" w:rsidR="001527BE" w:rsidRPr="00FE24CE" w:rsidRDefault="001527BE" w:rsidP="009E594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>
              <w:rPr>
                <w:rFonts w:cs="Arial"/>
                <w:b/>
                <w:bCs/>
                <w:color w:val="FFFFFF"/>
                <w:lang w:val="en-US" w:eastAsia="fr-FR"/>
              </w:rPr>
              <w:t>Next Step</w:t>
            </w:r>
          </w:p>
        </w:tc>
      </w:tr>
      <w:tr w:rsidR="000302FD" w:rsidRPr="00FE24CE" w14:paraId="593BC103" w14:textId="77777777" w:rsidTr="000302F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3C12A" w14:textId="77777777" w:rsidR="001527BE" w:rsidRPr="00FE24CE" w:rsidRDefault="001527BE" w:rsidP="009E594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668E9" w14:textId="77777777" w:rsidR="001527BE" w:rsidRPr="00FE24CE" w:rsidRDefault="001527BE" w:rsidP="009E5942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0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387D6" w14:textId="77777777" w:rsidR="001527BE" w:rsidRPr="00FE24CE" w:rsidRDefault="001527BE" w:rsidP="00A2249E">
            <w:pPr>
              <w:rPr>
                <w:lang w:val="en-US" w:eastAsia="fr-F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0ABC" w14:textId="77777777" w:rsidR="001527BE" w:rsidRPr="00FE24CE" w:rsidRDefault="001527BE" w:rsidP="009E594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302FD" w:rsidRPr="00FE24CE" w14:paraId="2F83DF9A" w14:textId="77777777" w:rsidTr="000302FD">
        <w:trPr>
          <w:trHeight w:val="123"/>
        </w:trPr>
        <w:tc>
          <w:tcPr>
            <w:tcW w:w="13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4686D73" w14:textId="77777777" w:rsidR="001527BE" w:rsidRPr="00FE24CE" w:rsidRDefault="001527BE" w:rsidP="009E594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153BBB0F" w14:textId="77777777" w:rsidR="001527BE" w:rsidRPr="00FE24CE" w:rsidRDefault="001527BE" w:rsidP="009E594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302FD" w:rsidRPr="00FE24CE" w14:paraId="089EE31A" w14:textId="77777777" w:rsidTr="000302F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5F6C7" w14:textId="77777777" w:rsidR="001527BE" w:rsidRPr="00FE24CE" w:rsidRDefault="001527BE" w:rsidP="009E594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91658" w14:textId="77777777" w:rsidR="001527BE" w:rsidRPr="00FE24CE" w:rsidRDefault="001527BE" w:rsidP="009E5942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0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B1718" w14:textId="77777777" w:rsidR="001527BE" w:rsidRPr="00FE24CE" w:rsidRDefault="001527BE" w:rsidP="00A2249E">
            <w:pPr>
              <w:rPr>
                <w:lang w:val="en-US" w:eastAsia="fr-F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C77E" w14:textId="77777777" w:rsidR="001527BE" w:rsidRPr="00FE24CE" w:rsidRDefault="001527BE" w:rsidP="009E594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4670E2CD" w14:textId="77777777" w:rsidR="00327EC8" w:rsidRPr="00FE24CE" w:rsidRDefault="00327EC8" w:rsidP="00327EC8">
      <w:pPr>
        <w:pStyle w:val="Sub-AgendaItem"/>
        <w:rPr>
          <w:rFonts w:cs="Arial"/>
          <w:bCs/>
          <w:color w:val="000000"/>
          <w:lang w:val="en-US"/>
        </w:rPr>
      </w:pPr>
      <w:r w:rsidRPr="00FE24CE">
        <w:rPr>
          <w:lang w:val="en-US"/>
        </w:rPr>
        <w:t>9.</w:t>
      </w:r>
      <w:r w:rsidRPr="00FE24CE">
        <w:rPr>
          <w:bCs/>
          <w:lang w:val="en-US"/>
        </w:rPr>
        <w:t>5</w:t>
      </w:r>
      <w:r w:rsidRPr="00FE24CE">
        <w:rPr>
          <w:bCs/>
          <w:lang w:val="en-US"/>
        </w:rPr>
        <w:tab/>
      </w:r>
      <w:r w:rsidRPr="00FE24CE">
        <w:rPr>
          <w:rFonts w:cs="Arial"/>
          <w:bCs/>
          <w:color w:val="000000"/>
          <w:lang w:val="en-US"/>
        </w:rPr>
        <w:t>MeCAR (Media Capabilities for Augmented Reality)</w:t>
      </w:r>
      <w:r w:rsidRPr="00FE24CE">
        <w:rPr>
          <w:rFonts w:eastAsia="Batang"/>
          <w:i/>
          <w:iCs/>
          <w:lang w:val="en-US" w:eastAsia="zh-CN"/>
        </w:rPr>
        <w:t xml:space="preserve"> – Closing plenary A.I. 14.4</w:t>
      </w:r>
    </w:p>
    <w:p w14:paraId="73B9BC0B" w14:textId="77777777" w:rsidR="00327EC8" w:rsidRPr="00FE24CE" w:rsidRDefault="00327EC8" w:rsidP="00327EC8">
      <w:pPr>
        <w:pStyle w:val="WIDreference"/>
        <w:rPr>
          <w:color w:val="00B050"/>
          <w:lang w:val="en-US"/>
        </w:rPr>
      </w:pPr>
      <w:r w:rsidRPr="00FE24CE">
        <w:rPr>
          <w:color w:val="00B050"/>
          <w:lang w:val="en-US"/>
        </w:rPr>
        <w:t xml:space="preserve">WID: </w:t>
      </w:r>
      <w:hyperlink r:id="rId7" w:history="1">
        <w:r w:rsidRPr="00FE24CE">
          <w:rPr>
            <w:rStyle w:val="Lienhypertexte"/>
          </w:rPr>
          <w:t>SP-220242</w:t>
        </w:r>
      </w:hyperlink>
      <w:r w:rsidRPr="00FE24CE">
        <w:rPr>
          <w:color w:val="00B050"/>
          <w:lang w:val="en-US"/>
        </w:rPr>
        <w:t xml:space="preserve"> New WID on ‘</w:t>
      </w:r>
      <w:r w:rsidRPr="00FE24CE">
        <w:rPr>
          <w:rFonts w:cs="Arial"/>
          <w:bCs/>
          <w:color w:val="00B050"/>
          <w:lang w:val="en-US"/>
        </w:rPr>
        <w:t>Media Capabilities for Augmented Reality</w:t>
      </w:r>
      <w:r w:rsidRPr="00FE24CE">
        <w:rPr>
          <w:color w:val="00B050"/>
          <w:lang w:val="en-US"/>
        </w:rPr>
        <w:t xml:space="preserve">’ </w:t>
      </w:r>
    </w:p>
    <w:tbl>
      <w:tblPr>
        <w:tblW w:w="15655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788"/>
        <w:gridCol w:w="1480"/>
        <w:gridCol w:w="10064"/>
        <w:gridCol w:w="2127"/>
      </w:tblGrid>
      <w:tr w:rsidR="00CD5FE1" w:rsidRPr="00CD5FE1" w14:paraId="1B5CABA8" w14:textId="77777777" w:rsidTr="000302FD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9D2130C" w14:textId="77777777" w:rsidR="001527BE" w:rsidRPr="00CD5FE1" w:rsidRDefault="001527BE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CD5FE1">
              <w:rPr>
                <w:rFonts w:cs="Arial"/>
                <w:b/>
                <w:bCs/>
                <w:color w:val="000000" w:themeColor="text1"/>
                <w:lang w:val="en-US" w:eastAsia="fr-FR"/>
              </w:rPr>
              <w:t>Tdoc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B3194EB" w14:textId="77777777" w:rsidR="001527BE" w:rsidRPr="00CD5FE1" w:rsidRDefault="001527BE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CD5FE1">
              <w:rPr>
                <w:rFonts w:cs="Arial"/>
                <w:b/>
                <w:bCs/>
                <w:color w:val="000000" w:themeColor="text1"/>
                <w:lang w:val="en-US" w:eastAsia="fr-FR"/>
              </w:rPr>
              <w:t>Title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28EF4BAB" w14:textId="51351FF5" w:rsidR="001527BE" w:rsidRPr="00CD5FE1" w:rsidRDefault="001527BE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CD5FE1">
              <w:rPr>
                <w:rFonts w:cs="Arial"/>
                <w:b/>
                <w:bCs/>
                <w:color w:val="000000" w:themeColor="text1"/>
                <w:lang w:val="en-US" w:eastAsia="fr-FR"/>
              </w:rPr>
              <w:t>Discussion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82AC1E0" w14:textId="2BE82A61" w:rsidR="001527BE" w:rsidRPr="00CD5FE1" w:rsidRDefault="001527BE" w:rsidP="000302FD">
            <w:pPr>
              <w:widowControl/>
              <w:spacing w:after="0" w:line="240" w:lineRule="auto"/>
              <w:ind w:left="213" w:hanging="213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CD5FE1">
              <w:rPr>
                <w:rFonts w:cs="Arial"/>
                <w:b/>
                <w:bCs/>
                <w:color w:val="000000" w:themeColor="text1"/>
                <w:lang w:val="en-US" w:eastAsia="fr-FR"/>
              </w:rPr>
              <w:t>Next step</w:t>
            </w:r>
          </w:p>
        </w:tc>
      </w:tr>
      <w:tr w:rsidR="00CD5FE1" w:rsidRPr="00CD5FE1" w14:paraId="6A7292BA" w14:textId="77777777" w:rsidTr="000302FD">
        <w:trPr>
          <w:trHeight w:val="123"/>
        </w:trPr>
        <w:tc>
          <w:tcPr>
            <w:tcW w:w="15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9B17" w14:textId="7F36B369" w:rsidR="001527BE" w:rsidRPr="00CD5FE1" w:rsidRDefault="001527BE" w:rsidP="009E594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CD5FE1">
              <w:rPr>
                <w:rFonts w:cs="Arial"/>
                <w:b/>
                <w:bCs/>
                <w:color w:val="000000" w:themeColor="text1"/>
                <w:lang w:val="en-US" w:eastAsia="fr-FR"/>
              </w:rPr>
              <w:lastRenderedPageBreak/>
              <w:t>Permanent document</w:t>
            </w:r>
          </w:p>
        </w:tc>
      </w:tr>
      <w:tr w:rsidR="00CD5FE1" w:rsidRPr="00CD5FE1" w14:paraId="7496B43E" w14:textId="77777777" w:rsidTr="000302F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11FF5" w14:textId="77777777" w:rsidR="001527BE" w:rsidRPr="00931654" w:rsidRDefault="00000000" w:rsidP="00AD0E2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green"/>
                <w:lang w:val="en-US" w:eastAsia="fr-FR"/>
              </w:rPr>
            </w:pPr>
            <w:hyperlink r:id="rId8" w:history="1">
              <w:r w:rsidR="001527BE" w:rsidRPr="00931654">
                <w:rPr>
                  <w:rStyle w:val="Lienhypertexte"/>
                  <w:b/>
                  <w:bCs/>
                  <w:color w:val="000000" w:themeColor="text1"/>
                  <w:highlight w:val="green"/>
                  <w:u w:val="none"/>
                </w:rPr>
                <w:t>S4-230622</w:t>
              </w:r>
            </w:hyperlink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3CF33" w14:textId="77777777" w:rsidR="001527BE" w:rsidRPr="00931654" w:rsidRDefault="001527BE" w:rsidP="00AD0E21">
            <w:pPr>
              <w:widowControl/>
              <w:spacing w:after="0" w:line="240" w:lineRule="auto"/>
              <w:rPr>
                <w:rFonts w:cs="Arial"/>
                <w:color w:val="000000" w:themeColor="text1"/>
                <w:highlight w:val="green"/>
                <w:lang w:val="fr-FR" w:eastAsia="fr-FR"/>
              </w:rPr>
            </w:pPr>
            <w:r w:rsidRPr="00931654">
              <w:rPr>
                <w:rFonts w:cs="Arial"/>
                <w:color w:val="000000" w:themeColor="text1"/>
                <w:highlight w:val="green"/>
                <w:lang w:val="fr-FR"/>
              </w:rPr>
              <w:t>[MeCAR] MeCAR Permanent Document v6.0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E711" w14:textId="77777777" w:rsidR="00CD5FE1" w:rsidRPr="00931654" w:rsidRDefault="00CD5FE1" w:rsidP="00A2249E">
            <w:pPr>
              <w:rPr>
                <w:highlight w:val="green"/>
                <w:lang w:val="en-US" w:eastAsia="fr-FR"/>
              </w:rPr>
            </w:pPr>
            <w:r w:rsidRPr="00931654">
              <w:rPr>
                <w:highlight w:val="green"/>
                <w:lang w:val="en-US" w:eastAsia="fr-FR"/>
              </w:rPr>
              <w:t>HW comments on section 8 &amp; 9 and their relation to 5G_RTP (Emmanuel to confirm)</w:t>
            </w:r>
          </w:p>
          <w:p w14:paraId="1971D97A" w14:textId="25AF5E28" w:rsidR="001527BE" w:rsidRPr="00931654" w:rsidRDefault="00CD5FE1" w:rsidP="00A2249E">
            <w:pPr>
              <w:rPr>
                <w:highlight w:val="green"/>
                <w:lang w:val="en-US" w:eastAsia="fr-FR"/>
              </w:rPr>
            </w:pPr>
            <w:r w:rsidRPr="00931654">
              <w:rPr>
                <w:highlight w:val="green"/>
                <w:lang w:val="en-US" w:eastAsia="fr-FR"/>
              </w:rPr>
              <w:t>QC comment on table formatting and suggestion for version 5.2 as the basis for further work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09F29" w14:textId="17734BC0" w:rsidR="001527BE" w:rsidRPr="00CD5FE1" w:rsidRDefault="00CD5FE1" w:rsidP="00AD0E2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931654">
              <w:rPr>
                <w:rFonts w:cs="Arial"/>
                <w:b/>
                <w:bCs/>
                <w:color w:val="000000" w:themeColor="text1"/>
                <w:highlight w:val="green"/>
                <w:lang w:val="en-US" w:eastAsia="fr-FR"/>
              </w:rPr>
              <w:t>Open and agree as the basis for further work</w:t>
            </w:r>
          </w:p>
        </w:tc>
      </w:tr>
      <w:tr w:rsidR="00CD5FE1" w:rsidRPr="00CD5FE1" w14:paraId="2F5E75F0" w14:textId="77777777" w:rsidTr="000302FD">
        <w:trPr>
          <w:trHeight w:val="123"/>
        </w:trPr>
        <w:tc>
          <w:tcPr>
            <w:tcW w:w="15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8AF6B" w14:textId="3FB0E819" w:rsidR="001527BE" w:rsidRPr="00CD5FE1" w:rsidRDefault="001527BE" w:rsidP="009E594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CD5FE1">
              <w:rPr>
                <w:rFonts w:cs="Arial"/>
                <w:b/>
                <w:bCs/>
                <w:color w:val="000000" w:themeColor="text1"/>
                <w:lang w:val="en-US" w:eastAsia="fr-FR"/>
              </w:rPr>
              <w:t>Metadata</w:t>
            </w:r>
          </w:p>
        </w:tc>
      </w:tr>
      <w:tr w:rsidR="00CD5FE1" w:rsidRPr="00CD5FE1" w14:paraId="428CC615" w14:textId="77777777" w:rsidTr="000302F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6EC37" w14:textId="263A579C" w:rsidR="001527BE" w:rsidRPr="00CD5FE1" w:rsidRDefault="00000000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9" w:history="1">
              <w:r w:rsidR="001527BE" w:rsidRPr="00CD5FE1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S4-230527</w:t>
              </w:r>
            </w:hyperlink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0EFB2" w14:textId="273FB2D2" w:rsidR="001527BE" w:rsidRPr="00CD5FE1" w:rsidRDefault="001527BE" w:rsidP="008358B7">
            <w:pPr>
              <w:widowControl/>
              <w:spacing w:after="0" w:line="240" w:lineRule="auto"/>
              <w:rPr>
                <w:rFonts w:cs="Arial"/>
                <w:color w:val="000000" w:themeColor="text1"/>
                <w:highlight w:val="yellow"/>
                <w:lang w:val="en-US" w:eastAsia="fr-FR"/>
              </w:rPr>
            </w:pPr>
            <w:r w:rsidRPr="00CD5FE1">
              <w:rPr>
                <w:rFonts w:cs="Arial"/>
                <w:color w:val="000000" w:themeColor="text1"/>
              </w:rPr>
              <w:t>[MeCAR] Addition of gaze point to interaction metadata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4E90" w14:textId="77777777" w:rsidR="001527BE" w:rsidRDefault="000302FD" w:rsidP="00A2249E">
            <w:pPr>
              <w:rPr>
                <w:lang w:val="en-US" w:eastAsia="fr-FR"/>
              </w:rPr>
            </w:pPr>
            <w:r>
              <w:rPr>
                <w:lang w:val="en-US" w:eastAsia="fr-FR"/>
              </w:rPr>
              <w:t xml:space="preserve">Nokia: prefers the current definition + eventually a note on how distance can be </w:t>
            </w:r>
            <w:proofErr w:type="gramStart"/>
            <w:r>
              <w:rPr>
                <w:lang w:val="en-US" w:eastAsia="fr-FR"/>
              </w:rPr>
              <w:t>derived</w:t>
            </w:r>
            <w:proofErr w:type="gramEnd"/>
          </w:p>
          <w:p w14:paraId="20764117" w14:textId="77777777" w:rsidR="000302FD" w:rsidRDefault="000302FD" w:rsidP="00A2249E">
            <w:pPr>
              <w:rPr>
                <w:lang w:val="en-US" w:eastAsia="fr-FR"/>
              </w:rPr>
            </w:pPr>
            <w:r>
              <w:rPr>
                <w:lang w:val="en-US" w:eastAsia="fr-FR"/>
              </w:rPr>
              <w:t>QC: also unclear how the distance can be measured, concerns until how it is implemented with a runtime.</w:t>
            </w:r>
          </w:p>
          <w:p w14:paraId="5655851C" w14:textId="77777777" w:rsidR="00695A34" w:rsidRDefault="00695A34" w:rsidP="00A2249E">
            <w:pPr>
              <w:rPr>
                <w:lang w:val="en-US" w:eastAsia="fr-FR"/>
              </w:rPr>
            </w:pPr>
            <w:r>
              <w:rPr>
                <w:lang w:val="en-US" w:eastAsia="fr-FR"/>
              </w:rPr>
              <w:t>Samsung replies: Unity examples</w:t>
            </w:r>
            <w:r w:rsidR="00751405">
              <w:rPr>
                <w:lang w:val="en-US" w:eastAsia="fr-FR"/>
              </w:rPr>
              <w:t>, prefers the definition in the document.</w:t>
            </w:r>
          </w:p>
          <w:p w14:paraId="619A1EA5" w14:textId="73758159" w:rsidR="00794466" w:rsidRPr="00CD5FE1" w:rsidRDefault="00794466" w:rsidP="00A2249E">
            <w:pPr>
              <w:rPr>
                <w:lang w:val="en-US" w:eastAsia="fr-FR"/>
              </w:rPr>
            </w:pPr>
            <w:hyperlink r:id="rId10" w:history="1">
              <w:r w:rsidRPr="00EB4707">
                <w:rPr>
                  <w:rStyle w:val="Lienhypertexte"/>
                  <w:rFonts w:eastAsia="Times New Roman" w:cs="Times New Roman"/>
                  <w:kern w:val="0"/>
                  <w:lang w:eastAsia="fr-FR"/>
                </w:rPr>
                <w:t>https://www.3gpp.org/ftp/TSG_SA/WG4_CODEC/TSGS4_123-e/Inbox/Drafts/Video/S4-230527_r01.docx</w:t>
              </w:r>
            </w:hyperlink>
            <w:r>
              <w:rPr>
                <w:lang w:val="en-US" w:eastAsia="fr-FR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840DA" w14:textId="248DC6AE" w:rsidR="001527BE" w:rsidRPr="00CD5FE1" w:rsidRDefault="00794466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Open rev1</w:t>
            </w:r>
          </w:p>
        </w:tc>
      </w:tr>
      <w:tr w:rsidR="00CD5FE1" w:rsidRPr="00CD5FE1" w14:paraId="2C48AE75" w14:textId="77777777" w:rsidTr="000302F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1A4F9" w14:textId="77777777" w:rsidR="001527BE" w:rsidRPr="00CD5FE1" w:rsidRDefault="00000000" w:rsidP="00F142B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11" w:history="1">
              <w:r w:rsidR="001527BE" w:rsidRPr="00CD5FE1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S4-230577</w:t>
              </w:r>
            </w:hyperlink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2C3D8" w14:textId="77777777" w:rsidR="001527BE" w:rsidRPr="00CD5FE1" w:rsidRDefault="001527BE" w:rsidP="00F142B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CD5FE1">
              <w:rPr>
                <w:rFonts w:cs="Arial"/>
                <w:color w:val="000000" w:themeColor="text1"/>
              </w:rPr>
              <w:t>[MeCAR] Signaling available visual space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B899" w14:textId="77777777" w:rsidR="001527BE" w:rsidRDefault="00A2249E" w:rsidP="00A2249E">
            <w:pPr>
              <w:rPr>
                <w:lang w:val="en-US" w:eastAsia="fr-FR"/>
              </w:rPr>
            </w:pPr>
            <w:r>
              <w:rPr>
                <w:lang w:val="en-US" w:eastAsia="fr-FR"/>
              </w:rPr>
              <w:t xml:space="preserve">QC comment on XR runtime capability with OpenXR example. Question: Does it address the need? Ok for PD with runtime capability + some possible solutions with </w:t>
            </w:r>
            <w:proofErr w:type="gramStart"/>
            <w:r>
              <w:rPr>
                <w:lang w:val="en-US" w:eastAsia="fr-FR"/>
              </w:rPr>
              <w:t>OpenXR</w:t>
            </w:r>
            <w:proofErr w:type="gramEnd"/>
          </w:p>
          <w:p w14:paraId="185A73F4" w14:textId="77777777" w:rsidR="00751DFC" w:rsidRDefault="00751DFC" w:rsidP="00A2249E">
            <w:pPr>
              <w:rPr>
                <w:lang w:val="en-US" w:eastAsia="fr-FR"/>
              </w:rPr>
            </w:pPr>
            <w:r>
              <w:rPr>
                <w:lang w:val="en-US" w:eastAsia="fr-FR"/>
              </w:rPr>
              <w:t>Nokia: proposed update on possible actions</w:t>
            </w:r>
          </w:p>
          <w:p w14:paraId="1BBFA4A5" w14:textId="77777777" w:rsidR="00695A34" w:rsidRDefault="00695A34" w:rsidP="00A2249E">
            <w:pPr>
              <w:rPr>
                <w:lang w:val="en-US" w:eastAsia="fr-FR"/>
              </w:rPr>
            </w:pPr>
            <w:r>
              <w:rPr>
                <w:lang w:val="en-US" w:eastAsia="fr-FR"/>
              </w:rPr>
              <w:t xml:space="preserve">Xiaomi: </w:t>
            </w:r>
            <w:r w:rsidR="00C63562">
              <w:rPr>
                <w:lang w:val="en-US" w:eastAsia="fr-FR"/>
              </w:rPr>
              <w:t>questions about the units, static or danymic behaviour…</w:t>
            </w:r>
          </w:p>
          <w:p w14:paraId="59FF95E0" w14:textId="0162EDAC" w:rsidR="00286609" w:rsidRPr="00CD5FE1" w:rsidRDefault="00286609" w:rsidP="00A2249E">
            <w:pPr>
              <w:rPr>
                <w:lang w:val="en-US" w:eastAsia="fr-FR"/>
              </w:rPr>
            </w:pPr>
            <w:hyperlink r:id="rId12" w:history="1">
              <w:r w:rsidRPr="00EB4707">
                <w:rPr>
                  <w:rStyle w:val="Lienhypertexte"/>
                  <w:rFonts w:eastAsia="Times New Roman" w:cs="Times New Roman"/>
                  <w:kern w:val="0"/>
                  <w:lang w:eastAsia="fr-FR"/>
                </w:rPr>
                <w:t>https://www.3gpp.org/ftp/tsg_sa/WG4_CODEC/TSGS4_123-e/Inbox/Drafts/Video/S4-230577-MeCAR-VisualSpace-rev1.docx</w:t>
              </w:r>
            </w:hyperlink>
            <w:r>
              <w:rPr>
                <w:lang w:val="en-US" w:eastAsia="fr-FR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FF1B5" w14:textId="46C2C408" w:rsidR="001527BE" w:rsidRPr="00CD5FE1" w:rsidRDefault="00286609" w:rsidP="00F142B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Open</w:t>
            </w:r>
            <w:r w:rsidR="00751DFC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rev1</w:t>
            </w:r>
          </w:p>
        </w:tc>
      </w:tr>
      <w:tr w:rsidR="00CD5FE1" w:rsidRPr="00CD5FE1" w14:paraId="46F230FA" w14:textId="77777777" w:rsidTr="000302FD">
        <w:trPr>
          <w:trHeight w:val="123"/>
        </w:trPr>
        <w:tc>
          <w:tcPr>
            <w:tcW w:w="15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6CBB" w14:textId="3D25AA7C" w:rsidR="001527BE" w:rsidRPr="00CD5FE1" w:rsidRDefault="001527BE" w:rsidP="009E594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CD5FE1">
              <w:rPr>
                <w:rFonts w:cs="Arial"/>
                <w:b/>
                <w:bCs/>
                <w:color w:val="000000" w:themeColor="text1"/>
                <w:lang w:val="en-US" w:eastAsia="fr-FR"/>
              </w:rPr>
              <w:t>Definitions</w:t>
            </w:r>
          </w:p>
        </w:tc>
      </w:tr>
      <w:tr w:rsidR="00CD5FE1" w:rsidRPr="00CD5FE1" w14:paraId="518ABB0A" w14:textId="77777777" w:rsidTr="000302F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18A69" w14:textId="40365EC1" w:rsidR="001527BE" w:rsidRPr="00CD5FE1" w:rsidRDefault="00000000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yellow"/>
                <w:lang w:val="en-US" w:eastAsia="fr-FR"/>
              </w:rPr>
            </w:pPr>
            <w:hyperlink r:id="rId13" w:history="1">
              <w:r w:rsidR="001527BE" w:rsidRPr="00CD5FE1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S4-230571</w:t>
              </w:r>
            </w:hyperlink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7CE64" w14:textId="00DDF76C" w:rsidR="001527BE" w:rsidRPr="00CD5FE1" w:rsidRDefault="001527BE" w:rsidP="008358B7">
            <w:pPr>
              <w:widowControl/>
              <w:spacing w:after="0" w:line="240" w:lineRule="auto"/>
              <w:rPr>
                <w:rFonts w:cs="Arial"/>
                <w:color w:val="000000" w:themeColor="text1"/>
                <w:highlight w:val="yellow"/>
                <w:lang w:val="en-US" w:eastAsia="fr-FR"/>
              </w:rPr>
            </w:pPr>
            <w:r w:rsidRPr="00CD5FE1">
              <w:rPr>
                <w:rFonts w:cs="Arial"/>
                <w:color w:val="000000" w:themeColor="text1"/>
              </w:rPr>
              <w:t>[MeCAR] proposed update on the definitions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BA8C1" w14:textId="77777777" w:rsidR="001527BE" w:rsidRDefault="00A2249E" w:rsidP="00A2249E">
            <w:pPr>
              <w:rPr>
                <w:lang w:val="en-US" w:eastAsia="fr-FR"/>
              </w:rPr>
            </w:pPr>
            <w:r>
              <w:rPr>
                <w:lang w:val="en-US" w:eastAsia="fr-FR"/>
              </w:rPr>
              <w:t xml:space="preserve">QC doesn’t see any </w:t>
            </w:r>
            <w:proofErr w:type="gramStart"/>
            <w:r>
              <w:rPr>
                <w:lang w:val="en-US" w:eastAsia="fr-FR"/>
              </w:rPr>
              <w:t>benefit</w:t>
            </w:r>
            <w:proofErr w:type="gramEnd"/>
          </w:p>
          <w:p w14:paraId="41E4397D" w14:textId="77777777" w:rsidR="00430805" w:rsidRDefault="00430805" w:rsidP="00A2249E">
            <w:pPr>
              <w:rPr>
                <w:lang w:val="en-US" w:eastAsia="fr-FR"/>
              </w:rPr>
            </w:pPr>
            <w:r>
              <w:rPr>
                <w:lang w:val="en-US" w:eastAsia="fr-FR"/>
              </w:rPr>
              <w:t xml:space="preserve">Xiaomi: proposes XR Data source, XR data </w:t>
            </w:r>
            <w:proofErr w:type="gramStart"/>
            <w:r>
              <w:rPr>
                <w:lang w:val="en-US" w:eastAsia="fr-FR"/>
              </w:rPr>
              <w:t>publisher</w:t>
            </w:r>
            <w:proofErr w:type="gramEnd"/>
          </w:p>
          <w:p w14:paraId="37378298" w14:textId="16235FD8" w:rsidR="00286609" w:rsidRPr="00CD5FE1" w:rsidRDefault="00286609" w:rsidP="00A2249E">
            <w:pPr>
              <w:rPr>
                <w:lang w:val="en-US" w:eastAsia="fr-FR"/>
              </w:rPr>
            </w:pPr>
            <w:r>
              <w:rPr>
                <w:lang w:val="en-US" w:eastAsia="fr-FR"/>
              </w:rPr>
              <w:t>Tencent proposes “XR source Data manager”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5898D" w14:textId="23E4190E" w:rsidR="001527BE" w:rsidRPr="00CD5FE1" w:rsidRDefault="00286609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“XR source Data manager” or noted</w:t>
            </w:r>
          </w:p>
        </w:tc>
      </w:tr>
      <w:tr w:rsidR="00CD5FE1" w:rsidRPr="00CD5FE1" w14:paraId="109DEEF5" w14:textId="77777777" w:rsidTr="000302FD">
        <w:trPr>
          <w:trHeight w:val="123"/>
        </w:trPr>
        <w:tc>
          <w:tcPr>
            <w:tcW w:w="15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1CA0" w14:textId="6799C9AC" w:rsidR="001527BE" w:rsidRPr="00CD5FE1" w:rsidRDefault="001527BE" w:rsidP="009E594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CD5FE1">
              <w:rPr>
                <w:rFonts w:cs="Arial"/>
                <w:b/>
                <w:bCs/>
                <w:color w:val="000000" w:themeColor="text1"/>
                <w:lang w:val="en-US" w:eastAsia="fr-FR"/>
              </w:rPr>
              <w:t>QoE Metrics</w:t>
            </w:r>
          </w:p>
        </w:tc>
      </w:tr>
      <w:tr w:rsidR="00CD5FE1" w:rsidRPr="00CD5FE1" w14:paraId="34153945" w14:textId="77777777" w:rsidTr="000302F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C5944" w14:textId="77777777" w:rsidR="001527BE" w:rsidRPr="00286609" w:rsidRDefault="00000000" w:rsidP="003D245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green"/>
                <w:lang w:val="en-US" w:eastAsia="fr-FR"/>
              </w:rPr>
            </w:pPr>
            <w:hyperlink r:id="rId14" w:history="1">
              <w:r w:rsidR="001527BE" w:rsidRPr="00286609">
                <w:rPr>
                  <w:rStyle w:val="Lienhypertexte"/>
                  <w:b/>
                  <w:bCs/>
                  <w:color w:val="000000" w:themeColor="text1"/>
                  <w:highlight w:val="green"/>
                  <w:u w:val="none"/>
                </w:rPr>
                <w:t>S4-230541</w:t>
              </w:r>
            </w:hyperlink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96F21" w14:textId="77777777" w:rsidR="001527BE" w:rsidRPr="00286609" w:rsidRDefault="001527BE" w:rsidP="003D2451">
            <w:pPr>
              <w:widowControl/>
              <w:spacing w:after="0" w:line="240" w:lineRule="auto"/>
              <w:rPr>
                <w:rFonts w:cs="Arial"/>
                <w:color w:val="000000" w:themeColor="text1"/>
                <w:highlight w:val="green"/>
                <w:lang w:val="en-US" w:eastAsia="fr-FR"/>
              </w:rPr>
            </w:pPr>
            <w:r w:rsidRPr="00286609">
              <w:rPr>
                <w:rFonts w:cs="Arial"/>
                <w:color w:val="000000" w:themeColor="text1"/>
                <w:highlight w:val="green"/>
              </w:rPr>
              <w:t>[MeCAR] Metrics Framework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8996E" w14:textId="77777777" w:rsidR="001527BE" w:rsidRPr="00286609" w:rsidRDefault="00751DFC" w:rsidP="00A2249E">
            <w:pPr>
              <w:rPr>
                <w:highlight w:val="green"/>
                <w:lang w:val="en-US" w:eastAsia="fr-FR"/>
              </w:rPr>
            </w:pPr>
            <w:r w:rsidRPr="00286609">
              <w:rPr>
                <w:highlight w:val="green"/>
                <w:lang w:val="en-US" w:eastAsia="fr-FR"/>
              </w:rPr>
              <w:t>HW: potential risk of double definition</w:t>
            </w:r>
          </w:p>
          <w:p w14:paraId="3BB0919B" w14:textId="77777777" w:rsidR="00751DFC" w:rsidRPr="00286609" w:rsidRDefault="00751DFC" w:rsidP="00A2249E">
            <w:pPr>
              <w:rPr>
                <w:highlight w:val="green"/>
                <w:lang w:val="en-US" w:eastAsia="fr-FR"/>
              </w:rPr>
            </w:pPr>
            <w:r w:rsidRPr="00286609">
              <w:rPr>
                <w:highlight w:val="green"/>
                <w:lang w:val="en-US" w:eastAsia="fr-FR"/>
              </w:rPr>
              <w:t>QC answers: just discussion for the PD. 540 is for the TS.</w:t>
            </w:r>
          </w:p>
          <w:p w14:paraId="3B7E0D56" w14:textId="230830EF" w:rsidR="00751DFC" w:rsidRPr="00286609" w:rsidRDefault="00751DFC" w:rsidP="00A2249E">
            <w:pPr>
              <w:rPr>
                <w:highlight w:val="green"/>
                <w:lang w:val="en-US" w:eastAsia="fr-FR"/>
              </w:rPr>
            </w:pPr>
            <w:r w:rsidRPr="00286609">
              <w:rPr>
                <w:highlight w:val="green"/>
                <w:lang w:val="en-US" w:eastAsia="fr-FR"/>
              </w:rPr>
              <w:t>InterDigital: add arrow between runtime and Scene graph.</w:t>
            </w:r>
          </w:p>
          <w:p w14:paraId="0EB7A26C" w14:textId="4FBEB2F1" w:rsidR="00751DFC" w:rsidRPr="00286609" w:rsidRDefault="00751DFC" w:rsidP="00A2249E">
            <w:pPr>
              <w:rPr>
                <w:highlight w:val="green"/>
                <w:lang w:val="en-US" w:eastAsia="fr-FR"/>
              </w:rPr>
            </w:pPr>
            <w:r w:rsidRPr="00286609">
              <w:rPr>
                <w:highlight w:val="green"/>
                <w:lang w:val="en-US" w:eastAsia="fr-FR"/>
              </w:rPr>
              <w:t>QC: unsure of the relevance of this proposal</w:t>
            </w:r>
          </w:p>
          <w:p w14:paraId="53868BDA" w14:textId="2F2D0F55" w:rsidR="00751DFC" w:rsidRPr="00286609" w:rsidRDefault="00751DFC" w:rsidP="00A2249E">
            <w:pPr>
              <w:rPr>
                <w:highlight w:val="green"/>
                <w:lang w:val="en-US" w:eastAsia="fr-F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90E45" w14:textId="2993E9D4" w:rsidR="001527BE" w:rsidRPr="00CD5FE1" w:rsidRDefault="00286609" w:rsidP="003D245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286609">
              <w:rPr>
                <w:rFonts w:cs="Arial"/>
                <w:b/>
                <w:bCs/>
                <w:color w:val="000000" w:themeColor="text1"/>
                <w:highlight w:val="green"/>
                <w:lang w:val="en-US" w:eastAsia="fr-FR"/>
              </w:rPr>
              <w:t>agreed</w:t>
            </w:r>
          </w:p>
        </w:tc>
      </w:tr>
      <w:tr w:rsidR="00CD5FE1" w:rsidRPr="00CD5FE1" w14:paraId="40787DEC" w14:textId="77777777" w:rsidTr="000302F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F3E56" w14:textId="4873E51D" w:rsidR="001527BE" w:rsidRPr="00CD5FE1" w:rsidRDefault="00000000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15" w:history="1">
              <w:r w:rsidR="001527BE" w:rsidRPr="00CD5FE1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S4-230581</w:t>
              </w:r>
            </w:hyperlink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75F7C" w14:textId="21295CA2" w:rsidR="001527BE" w:rsidRPr="00CD5FE1" w:rsidRDefault="001527BE" w:rsidP="008358B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CD5FE1">
              <w:rPr>
                <w:rFonts w:cs="Arial"/>
                <w:color w:val="000000" w:themeColor="text1"/>
              </w:rPr>
              <w:t>[MeCAR] User interaction QoE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9D20" w14:textId="77777777" w:rsidR="001527BE" w:rsidRDefault="00A2249E" w:rsidP="00A2249E">
            <w:pPr>
              <w:rPr>
                <w:lang w:val="en-US" w:eastAsia="fr-FR"/>
              </w:rPr>
            </w:pPr>
            <w:r>
              <w:rPr>
                <w:lang w:val="en-US" w:eastAsia="fr-FR"/>
              </w:rPr>
              <w:t>QC: interesting, split rendering</w:t>
            </w:r>
            <w:r w:rsidR="00D56D13">
              <w:rPr>
                <w:lang w:val="en-US" w:eastAsia="fr-FR"/>
              </w:rPr>
              <w:t>, delay aspects</w:t>
            </w:r>
            <w:r>
              <w:rPr>
                <w:lang w:val="en-US" w:eastAsia="fr-FR"/>
              </w:rPr>
              <w:t xml:space="preserve"> unecessary -&gt; device measurement only. Request to define the metric independently of the delivery</w:t>
            </w:r>
            <w:r w:rsidR="00D56D13">
              <w:rPr>
                <w:lang w:val="en-US" w:eastAsia="fr-FR"/>
              </w:rPr>
              <w:t xml:space="preserve"> + analyze the implementation with </w:t>
            </w:r>
            <w:proofErr w:type="gramStart"/>
            <w:r w:rsidR="00D56D13">
              <w:rPr>
                <w:lang w:val="en-US" w:eastAsia="fr-FR"/>
              </w:rPr>
              <w:t>OpenXR</w:t>
            </w:r>
            <w:proofErr w:type="gramEnd"/>
          </w:p>
          <w:p w14:paraId="3866FA85" w14:textId="77777777" w:rsidR="00430805" w:rsidRDefault="00430805" w:rsidP="00A2249E">
            <w:pPr>
              <w:rPr>
                <w:lang w:val="en-US" w:eastAsia="fr-FR"/>
              </w:rPr>
            </w:pPr>
            <w:r>
              <w:rPr>
                <w:lang w:val="en-US" w:eastAsia="fr-FR"/>
              </w:rPr>
              <w:t xml:space="preserve">Interdigital answers: want to calculate user interaction delay and age of content as defined in </w:t>
            </w:r>
            <w:proofErr w:type="gramStart"/>
            <w:r>
              <w:rPr>
                <w:lang w:val="en-US" w:eastAsia="fr-FR"/>
              </w:rPr>
              <w:t>26.928.Ok</w:t>
            </w:r>
            <w:proofErr w:type="gramEnd"/>
            <w:r>
              <w:rPr>
                <w:lang w:val="en-US" w:eastAsia="fr-FR"/>
              </w:rPr>
              <w:t xml:space="preserve"> for combining with 541.</w:t>
            </w:r>
          </w:p>
          <w:p w14:paraId="0743BC30" w14:textId="77777777" w:rsidR="006B6C11" w:rsidRDefault="006B6C11" w:rsidP="00A2249E">
            <w:pPr>
              <w:rPr>
                <w:lang w:val="en-US" w:eastAsia="fr-FR"/>
              </w:rPr>
            </w:pPr>
            <w:r>
              <w:rPr>
                <w:lang w:val="en-US" w:eastAsia="fr-FR"/>
              </w:rPr>
              <w:t>Nokia: why interactive delay metric not based on pose? questions on the delay inside the UE.</w:t>
            </w:r>
          </w:p>
          <w:p w14:paraId="51C8C540" w14:textId="77777777" w:rsidR="00286609" w:rsidRDefault="00286609" w:rsidP="00A2249E">
            <w:pPr>
              <w:rPr>
                <w:lang w:val="en-US" w:eastAsia="fr-FR"/>
              </w:rPr>
            </w:pPr>
          </w:p>
          <w:p w14:paraId="1783FCBC" w14:textId="77777777" w:rsidR="00751405" w:rsidRDefault="00751405" w:rsidP="00A2249E">
            <w:pPr>
              <w:rPr>
                <w:lang w:val="en-US" w:eastAsia="fr-FR"/>
              </w:rPr>
            </w:pPr>
            <w:r>
              <w:rPr>
                <w:lang w:val="en-US" w:eastAsia="fr-FR"/>
              </w:rPr>
              <w:t>Intedigital answers: recall the definition of the interactivity delay.the UE processing delay may be sginificant, so important to measure.</w:t>
            </w:r>
          </w:p>
          <w:p w14:paraId="5A302399" w14:textId="3199BC8E" w:rsidR="00286609" w:rsidRPr="00CD5FE1" w:rsidRDefault="00286609" w:rsidP="00A2249E">
            <w:pPr>
              <w:rPr>
                <w:lang w:val="en-US" w:eastAsia="fr-FR"/>
              </w:rPr>
            </w:pPr>
            <w:r>
              <w:rPr>
                <w:lang w:val="en-US" w:eastAsia="fr-FR"/>
              </w:rPr>
              <w:t xml:space="preserve">Rev1 available: </w:t>
            </w:r>
            <w:hyperlink r:id="rId16" w:history="1">
              <w:r w:rsidRPr="00EB4707">
                <w:rPr>
                  <w:rStyle w:val="Lienhypertexte"/>
                  <w:rFonts w:eastAsia="Times New Roman" w:cs="Times New Roman"/>
                  <w:kern w:val="0"/>
                  <w:lang w:eastAsia="fr-FR"/>
                </w:rPr>
                <w:t>https://www.3gpp.org/ftp/TSG_SA/WG4_CODEC/TSGS4_123-e/Inbox/Drafts/Video/S4-230581%20%5BMeCAR%5D%20User%20interaction%20QoE.Rev01.docx</w:t>
              </w:r>
            </w:hyperlink>
            <w:r>
              <w:rPr>
                <w:lang w:val="en-US" w:eastAsia="fr-FR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6BD49" w14:textId="26A710D9" w:rsidR="001527BE" w:rsidRPr="00CD5FE1" w:rsidRDefault="00286609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lastRenderedPageBreak/>
              <w:t>Open rev1</w:t>
            </w:r>
          </w:p>
        </w:tc>
      </w:tr>
      <w:tr w:rsidR="00CD5FE1" w:rsidRPr="00CD5FE1" w14:paraId="192B1FEA" w14:textId="77777777" w:rsidTr="000302F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3AFDB" w14:textId="4AD37730" w:rsidR="001527BE" w:rsidRPr="00CD5FE1" w:rsidRDefault="00000000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17" w:history="1">
              <w:r w:rsidR="001527BE" w:rsidRPr="00CD5FE1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S4-230582</w:t>
              </w:r>
            </w:hyperlink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E5EB0" w14:textId="2D903917" w:rsidR="001527BE" w:rsidRPr="00CD5FE1" w:rsidRDefault="001527BE" w:rsidP="008358B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CD5FE1">
              <w:rPr>
                <w:rFonts w:cs="Arial"/>
                <w:color w:val="000000" w:themeColor="text1"/>
              </w:rPr>
              <w:t xml:space="preserve">[MeCAR] Pose information QoE 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EE9F" w14:textId="77777777" w:rsidR="001527BE" w:rsidRDefault="00D56D13" w:rsidP="00A2249E">
            <w:pPr>
              <w:rPr>
                <w:lang w:val="en-US" w:eastAsia="fr-FR"/>
              </w:rPr>
            </w:pPr>
            <w:r>
              <w:rPr>
                <w:lang w:val="en-US" w:eastAsia="fr-FR"/>
              </w:rPr>
              <w:t>QC: same comment as 581: good basis, definition independent from delivery, implementation with OpenXR, timing info irrelevant + combination with Metrics framework encouraged.</w:t>
            </w:r>
          </w:p>
          <w:p w14:paraId="51630979" w14:textId="77777777" w:rsidR="00430805" w:rsidRDefault="00430805" w:rsidP="00A2249E">
            <w:pPr>
              <w:rPr>
                <w:lang w:val="en-US" w:eastAsia="fr-FR"/>
              </w:rPr>
            </w:pPr>
            <w:r>
              <w:rPr>
                <w:lang w:val="en-US" w:eastAsia="fr-FR"/>
              </w:rPr>
              <w:t xml:space="preserve">Intedigital answers: ask clarification on point </w:t>
            </w:r>
            <w:proofErr w:type="gramStart"/>
            <w:r>
              <w:rPr>
                <w:lang w:val="en-US" w:eastAsia="fr-FR"/>
              </w:rPr>
              <w:t>3</w:t>
            </w:r>
            <w:proofErr w:type="gramEnd"/>
          </w:p>
          <w:p w14:paraId="6998D3E1" w14:textId="77777777" w:rsidR="004C7F94" w:rsidRDefault="004C7F94" w:rsidP="00A2249E">
            <w:pPr>
              <w:rPr>
                <w:lang w:val="en-US" w:eastAsia="fr-FR"/>
              </w:rPr>
            </w:pPr>
            <w:r>
              <w:rPr>
                <w:lang w:val="en-US" w:eastAsia="fr-FR"/>
              </w:rPr>
              <w:t>Nokia: concerns as well. Metric not relevant for UE</w:t>
            </w:r>
          </w:p>
          <w:p w14:paraId="00129A32" w14:textId="77777777" w:rsidR="004C7F94" w:rsidRDefault="004C7F94" w:rsidP="00A2249E">
            <w:pPr>
              <w:rPr>
                <w:lang w:val="en-US" w:eastAsia="fr-FR"/>
              </w:rPr>
            </w:pPr>
            <w:r>
              <w:rPr>
                <w:lang w:val="en-US" w:eastAsia="fr-FR"/>
              </w:rPr>
              <w:t xml:space="preserve">Interdigital </w:t>
            </w:r>
            <w:proofErr w:type="gramStart"/>
            <w:r>
              <w:rPr>
                <w:lang w:val="en-US" w:eastAsia="fr-FR"/>
              </w:rPr>
              <w:t>answers;</w:t>
            </w:r>
            <w:proofErr w:type="gramEnd"/>
            <w:r>
              <w:rPr>
                <w:lang w:val="en-US" w:eastAsia="fr-FR"/>
              </w:rPr>
              <w:t xml:space="preserve"> relevant if the UE measures the metric, need to know the server processing delay.</w:t>
            </w:r>
          </w:p>
          <w:p w14:paraId="3C79D038" w14:textId="6AF650EA" w:rsidR="00286609" w:rsidRPr="00CD5FE1" w:rsidRDefault="00286609" w:rsidP="00A2249E">
            <w:pPr>
              <w:rPr>
                <w:lang w:val="en-US" w:eastAsia="fr-FR"/>
              </w:rPr>
            </w:pPr>
            <w:r>
              <w:rPr>
                <w:lang w:val="en-US" w:eastAsia="fr-FR"/>
              </w:rPr>
              <w:t xml:space="preserve">Rev1 available: </w:t>
            </w:r>
            <w:hyperlink r:id="rId18" w:history="1">
              <w:r w:rsidRPr="00EB4707">
                <w:rPr>
                  <w:rStyle w:val="Lienhypertexte"/>
                  <w:rFonts w:eastAsia="Times New Roman" w:cs="Times New Roman"/>
                  <w:kern w:val="0"/>
                  <w:lang w:eastAsia="fr-FR"/>
                </w:rPr>
                <w:t>https://www.3gpp.org/ftp/TSG_SA/WG4_CODEC/TSGS4_123-e/Inbox/Drafts/Video/S4-230582%20%5BMeCAR%5D%20Pose%20information%20QoE.Rev1.docx</w:t>
              </w:r>
            </w:hyperlink>
            <w:r>
              <w:rPr>
                <w:lang w:val="en-US" w:eastAsia="fr-FR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388FC" w14:textId="2D1C421D" w:rsidR="001527BE" w:rsidRPr="00CD5FE1" w:rsidRDefault="004C7F94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Open </w:t>
            </w:r>
            <w:r w:rsidR="00286609">
              <w:rPr>
                <w:rFonts w:cs="Arial"/>
                <w:b/>
                <w:bCs/>
                <w:color w:val="000000" w:themeColor="text1"/>
                <w:lang w:val="en-US" w:eastAsia="fr-FR"/>
              </w:rPr>
              <w:t>rev1</w:t>
            </w:r>
          </w:p>
        </w:tc>
      </w:tr>
      <w:tr w:rsidR="00CD5FE1" w:rsidRPr="00CD5FE1" w14:paraId="039D7293" w14:textId="77777777" w:rsidTr="000302FD">
        <w:trPr>
          <w:trHeight w:val="123"/>
        </w:trPr>
        <w:tc>
          <w:tcPr>
            <w:tcW w:w="15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2D5B6" w14:textId="2835C38B" w:rsidR="001527BE" w:rsidRPr="00CD5FE1" w:rsidRDefault="001527BE" w:rsidP="009E594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CD5FE1">
              <w:rPr>
                <w:rFonts w:cs="Arial"/>
                <w:b/>
                <w:bCs/>
                <w:color w:val="000000" w:themeColor="text1"/>
                <w:lang w:val="en-US" w:eastAsia="fr-FR"/>
              </w:rPr>
              <w:t>Specification Framework and Device Architecture</w:t>
            </w:r>
          </w:p>
        </w:tc>
      </w:tr>
      <w:tr w:rsidR="00CD5FE1" w:rsidRPr="00CD5FE1" w14:paraId="2D5DF5A6" w14:textId="77777777" w:rsidTr="000302F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994F0" w14:textId="77777777" w:rsidR="001527BE" w:rsidRPr="00CD5FE1" w:rsidRDefault="00000000" w:rsidP="00483FC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yellow"/>
                <w:lang w:val="en-US" w:eastAsia="fr-FR"/>
              </w:rPr>
            </w:pPr>
            <w:hyperlink r:id="rId19" w:history="1">
              <w:r w:rsidR="001527BE" w:rsidRPr="00CD5FE1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S4-230540</w:t>
              </w:r>
            </w:hyperlink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3AA15" w14:textId="77777777" w:rsidR="001527BE" w:rsidRPr="00CD5FE1" w:rsidRDefault="001527BE" w:rsidP="00483FC4">
            <w:pPr>
              <w:widowControl/>
              <w:spacing w:after="0" w:line="240" w:lineRule="auto"/>
              <w:rPr>
                <w:rFonts w:cs="Arial"/>
                <w:color w:val="000000" w:themeColor="text1"/>
                <w:highlight w:val="yellow"/>
                <w:lang w:val="en-US" w:eastAsia="fr-FR"/>
              </w:rPr>
            </w:pPr>
            <w:r w:rsidRPr="00CD5FE1">
              <w:rPr>
                <w:rFonts w:cs="Arial"/>
                <w:color w:val="000000" w:themeColor="text1"/>
              </w:rPr>
              <w:t>[MeCAR] TS 26.119 - Specification Framework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930DA" w14:textId="77777777" w:rsidR="001527BE" w:rsidRDefault="00603198" w:rsidP="00A2249E">
            <w:pPr>
              <w:rPr>
                <w:lang w:val="en-US" w:eastAsia="fr-FR"/>
              </w:rPr>
            </w:pPr>
            <w:r>
              <w:rPr>
                <w:lang w:val="en-US" w:eastAsia="fr-FR"/>
              </w:rPr>
              <w:t xml:space="preserve">Xiaomi: </w:t>
            </w:r>
            <w:r w:rsidR="00EF1D5E">
              <w:rPr>
                <w:lang w:val="en-US" w:eastAsia="fr-FR"/>
              </w:rPr>
              <w:t xml:space="preserve">too much to extend to </w:t>
            </w:r>
            <w:proofErr w:type="gramStart"/>
            <w:r w:rsidR="00EF1D5E">
              <w:rPr>
                <w:lang w:val="en-US" w:eastAsia="fr-FR"/>
              </w:rPr>
              <w:t>XR</w:t>
            </w:r>
            <w:proofErr w:type="gramEnd"/>
          </w:p>
          <w:p w14:paraId="5DFA4985" w14:textId="77777777" w:rsidR="00CF387A" w:rsidRDefault="00CF387A" w:rsidP="00A2249E">
            <w:pPr>
              <w:rPr>
                <w:lang w:val="en-US" w:eastAsia="fr-FR"/>
              </w:rPr>
            </w:pPr>
            <w:r>
              <w:rPr>
                <w:lang w:val="en-US" w:eastAsia="fr-FR"/>
              </w:rPr>
              <w:t>QC responses: Important not to miss 3D media presentation (</w:t>
            </w:r>
            <w:proofErr w:type="gramStart"/>
            <w:r>
              <w:rPr>
                <w:lang w:val="en-US" w:eastAsia="fr-FR"/>
              </w:rPr>
              <w:t>eg</w:t>
            </w:r>
            <w:proofErr w:type="gramEnd"/>
            <w:r>
              <w:rPr>
                <w:lang w:val="en-US" w:eastAsia="fr-FR"/>
              </w:rPr>
              <w:t xml:space="preserve"> cloud gaming) </w:t>
            </w:r>
          </w:p>
          <w:p w14:paraId="04E38D50" w14:textId="77777777" w:rsidR="004C7F94" w:rsidRDefault="004C7F94" w:rsidP="00A2249E">
            <w:pPr>
              <w:rPr>
                <w:lang w:val="en-US" w:eastAsia="fr-FR"/>
              </w:rPr>
            </w:pPr>
            <w:r>
              <w:rPr>
                <w:lang w:val="en-US" w:eastAsia="fr-FR"/>
              </w:rPr>
              <w:t xml:space="preserve">HW: concerned to change to </w:t>
            </w:r>
            <w:proofErr w:type="gramStart"/>
            <w:r>
              <w:rPr>
                <w:lang w:val="en-US" w:eastAsia="fr-FR"/>
              </w:rPr>
              <w:t>XR</w:t>
            </w:r>
            <w:proofErr w:type="gramEnd"/>
          </w:p>
          <w:p w14:paraId="3CB15A02" w14:textId="77777777" w:rsidR="004C7F94" w:rsidRDefault="004C7F94" w:rsidP="00A2249E">
            <w:pPr>
              <w:rPr>
                <w:lang w:val="en-US" w:eastAsia="fr-FR"/>
              </w:rPr>
            </w:pPr>
            <w:r>
              <w:rPr>
                <w:lang w:val="en-US" w:eastAsia="fr-FR"/>
              </w:rPr>
              <w:t>QC reponses: critical not to be able to support Xr in 3GPP specs.</w:t>
            </w:r>
          </w:p>
          <w:p w14:paraId="4F566B0D" w14:textId="77777777" w:rsidR="004C7F94" w:rsidRDefault="004C7F94" w:rsidP="00A2249E">
            <w:pPr>
              <w:rPr>
                <w:lang w:val="en-US" w:eastAsia="fr-FR"/>
              </w:rPr>
            </w:pPr>
            <w:r>
              <w:rPr>
                <w:lang w:val="en-US" w:eastAsia="fr-FR"/>
              </w:rPr>
              <w:t>Nokia: questions on OpenXR description; metadata rendering</w:t>
            </w:r>
          </w:p>
          <w:p w14:paraId="78B77DB9" w14:textId="2BBC089B" w:rsidR="004C7F94" w:rsidRPr="00CD5FE1" w:rsidRDefault="004C7F94" w:rsidP="00A2249E">
            <w:pPr>
              <w:rPr>
                <w:lang w:val="en-US" w:eastAsia="fr-FR"/>
              </w:rPr>
            </w:pPr>
            <w:r>
              <w:rPr>
                <w:lang w:val="en-US" w:eastAsia="fr-FR"/>
              </w:rPr>
              <w:t xml:space="preserve">QC responses: intent to define what is meant by XR: XR runtime using a session and spaces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0BAE0" w14:textId="3F42E6BD" w:rsidR="001527BE" w:rsidRPr="00CD5FE1" w:rsidRDefault="004C7F94" w:rsidP="00483FC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4C7F94">
              <w:rPr>
                <w:rFonts w:cs="Arial"/>
                <w:b/>
                <w:bCs/>
                <w:color w:val="000000" w:themeColor="text1"/>
                <w:highlight w:val="yellow"/>
                <w:lang w:val="en-US" w:eastAsia="fr-FR"/>
              </w:rPr>
              <w:t>Go to offline</w:t>
            </w:r>
          </w:p>
        </w:tc>
      </w:tr>
      <w:tr w:rsidR="00CD5FE1" w:rsidRPr="00CD5FE1" w14:paraId="4378648C" w14:textId="77777777" w:rsidTr="000302F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2857B" w14:textId="77777777" w:rsidR="001527BE" w:rsidRPr="00CD5FE1" w:rsidRDefault="00000000" w:rsidP="0028184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0" w:history="1">
              <w:r w:rsidR="001527BE" w:rsidRPr="00CD5FE1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S4-230580</w:t>
              </w:r>
            </w:hyperlink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78C30" w14:textId="77777777" w:rsidR="001527BE" w:rsidRPr="00CD5FE1" w:rsidRDefault="001527BE" w:rsidP="00281843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CD5FE1">
              <w:rPr>
                <w:rFonts w:cs="Arial"/>
                <w:color w:val="000000" w:themeColor="text1"/>
              </w:rPr>
              <w:t>Initial transfer from Permanent Document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1EE9" w14:textId="77777777" w:rsidR="001527BE" w:rsidRDefault="00086B92" w:rsidP="00A2249E">
            <w:pPr>
              <w:rPr>
                <w:lang w:val="en-US" w:eastAsia="fr-FR"/>
              </w:rPr>
            </w:pPr>
            <w:r>
              <w:rPr>
                <w:lang w:val="en-US" w:eastAsia="fr-FR"/>
              </w:rPr>
              <w:t>QC: good starting point but should be put into context of 540. Request for an offline</w:t>
            </w:r>
          </w:p>
          <w:p w14:paraId="774A4E5B" w14:textId="77777777" w:rsidR="00CC3663" w:rsidRDefault="00CC3663" w:rsidP="00A2249E">
            <w:pPr>
              <w:rPr>
                <w:lang w:val="en-US" w:eastAsia="fr-FR"/>
              </w:rPr>
            </w:pPr>
            <w:r>
              <w:rPr>
                <w:lang w:val="en-US" w:eastAsia="fr-FR"/>
              </w:rPr>
              <w:t>Xiamoi: ok to further idscuss in offline</w:t>
            </w:r>
          </w:p>
          <w:p w14:paraId="0BA610B7" w14:textId="28DACB26" w:rsidR="00751405" w:rsidRDefault="00751405" w:rsidP="00A2249E">
            <w:pPr>
              <w:rPr>
                <w:lang w:val="en-US" w:eastAsia="fr-FR"/>
              </w:rPr>
            </w:pPr>
            <w:r>
              <w:rPr>
                <w:lang w:val="en-US" w:eastAsia="fr-FR"/>
              </w:rPr>
              <w:t xml:space="preserve">Nokia: json for metadata is verbose, the binary method </w:t>
            </w:r>
            <w:proofErr w:type="gramStart"/>
            <w:r>
              <w:rPr>
                <w:lang w:val="en-US" w:eastAsia="fr-FR"/>
              </w:rPr>
              <w:t>need</w:t>
            </w:r>
            <w:proofErr w:type="gramEnd"/>
            <w:r>
              <w:rPr>
                <w:lang w:val="en-US" w:eastAsia="fr-FR"/>
              </w:rPr>
              <w:t xml:space="preserve"> to be addressed first. </w:t>
            </w:r>
            <w:r w:rsidR="00611181">
              <w:rPr>
                <w:lang w:val="en-US" w:eastAsia="fr-FR"/>
              </w:rPr>
              <w:t xml:space="preserve">Not </w:t>
            </w:r>
            <w:r>
              <w:rPr>
                <w:lang w:val="en-US" w:eastAsia="fr-FR"/>
              </w:rPr>
              <w:t>Ok to document, more optimized formats may be chosen.</w:t>
            </w:r>
          </w:p>
          <w:p w14:paraId="04CF3DE1" w14:textId="691A42A8" w:rsidR="00611181" w:rsidRPr="00CD5FE1" w:rsidRDefault="00611181" w:rsidP="00A2249E">
            <w:pPr>
              <w:rPr>
                <w:lang w:val="en-US" w:eastAsia="fr-FR"/>
              </w:rPr>
            </w:pPr>
            <w:r>
              <w:rPr>
                <w:lang w:val="en-US" w:eastAsia="fr-FR"/>
              </w:rPr>
              <w:t>Xiaomi: which part 5.1.4, if so, ok for Xiaomi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9D25F" w14:textId="6896B7A6" w:rsidR="001527BE" w:rsidRPr="00CD5FE1" w:rsidRDefault="00086B92" w:rsidP="0028184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751405">
              <w:rPr>
                <w:rFonts w:cs="Arial"/>
                <w:b/>
                <w:bCs/>
                <w:color w:val="000000" w:themeColor="text1"/>
                <w:highlight w:val="yellow"/>
                <w:lang w:val="en-US" w:eastAsia="fr-FR"/>
              </w:rPr>
              <w:t>Offline with 540</w:t>
            </w:r>
          </w:p>
        </w:tc>
      </w:tr>
      <w:tr w:rsidR="00CD5FE1" w:rsidRPr="00CD5FE1" w14:paraId="2BD1C49E" w14:textId="77777777" w:rsidTr="000302F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486D4" w14:textId="10EAFA3B" w:rsidR="001527BE" w:rsidRPr="00CD5FE1" w:rsidRDefault="00000000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1" w:history="1">
              <w:r w:rsidR="001527BE" w:rsidRPr="00CD5FE1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S4-230591</w:t>
              </w:r>
            </w:hyperlink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564FA" w14:textId="218E58DE" w:rsidR="001527BE" w:rsidRPr="00CD5FE1" w:rsidRDefault="001527BE" w:rsidP="008358B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CD5FE1">
              <w:rPr>
                <w:rFonts w:cs="Arial"/>
                <w:color w:val="000000" w:themeColor="text1"/>
              </w:rPr>
              <w:t>[MeCAR] Proposed updated on the architecture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FE32F" w14:textId="77777777" w:rsidR="001527BE" w:rsidRDefault="00D56D13" w:rsidP="00A2249E">
            <w:pPr>
              <w:rPr>
                <w:lang w:val="en-US" w:eastAsia="fr-FR"/>
              </w:rPr>
            </w:pPr>
            <w:r>
              <w:rPr>
                <w:lang w:val="en-US" w:eastAsia="fr-FR"/>
              </w:rPr>
              <w:t xml:space="preserve">QC: </w:t>
            </w:r>
            <w:r w:rsidR="00086B92">
              <w:rPr>
                <w:lang w:val="en-US" w:eastAsia="fr-FR"/>
              </w:rPr>
              <w:t>comments on how to improve the architecture presentation without breaking the concepts already defined.</w:t>
            </w:r>
            <w:r w:rsidR="00CC3663">
              <w:rPr>
                <w:lang w:val="en-US" w:eastAsia="fr-FR"/>
              </w:rPr>
              <w:t xml:space="preserve"> </w:t>
            </w:r>
          </w:p>
          <w:p w14:paraId="45E50117" w14:textId="77777777" w:rsidR="00B704AE" w:rsidRDefault="00B704AE" w:rsidP="00A2249E">
            <w:pPr>
              <w:rPr>
                <w:lang w:val="en-US" w:eastAsia="fr-FR"/>
              </w:rPr>
            </w:pPr>
            <w:r>
              <w:rPr>
                <w:lang w:val="en-US" w:eastAsia="fr-FR"/>
              </w:rPr>
              <w:t xml:space="preserve">Tencent: provide </w:t>
            </w:r>
            <w:proofErr w:type="gramStart"/>
            <w:r>
              <w:rPr>
                <w:lang w:val="en-US" w:eastAsia="fr-FR"/>
              </w:rPr>
              <w:t>rev1</w:t>
            </w:r>
            <w:proofErr w:type="gramEnd"/>
          </w:p>
          <w:p w14:paraId="2B0F1713" w14:textId="2C10C482" w:rsidR="00751405" w:rsidRPr="00CD5FE1" w:rsidRDefault="00B704AE" w:rsidP="00A2249E">
            <w:pPr>
              <w:rPr>
                <w:lang w:val="en-US" w:eastAsia="fr-FR"/>
              </w:rPr>
            </w:pPr>
            <w:r>
              <w:rPr>
                <w:lang w:val="en-US" w:eastAsia="fr-FR"/>
              </w:rPr>
              <w:t>QC: good direction, need to consider Metrics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FD596" w14:textId="5204F955" w:rsidR="001527BE" w:rsidRPr="00CD5FE1" w:rsidRDefault="00751405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751405">
              <w:rPr>
                <w:rFonts w:cs="Arial"/>
                <w:b/>
                <w:bCs/>
                <w:color w:val="000000" w:themeColor="text1"/>
                <w:highlight w:val="yellow"/>
                <w:lang w:val="en-US" w:eastAsia="fr-FR"/>
              </w:rPr>
              <w:t>Goto</w:t>
            </w:r>
            <w:r>
              <w:rPr>
                <w:rFonts w:cs="Arial"/>
                <w:b/>
                <w:bCs/>
                <w:color w:val="000000" w:themeColor="text1"/>
                <w:highlight w:val="yellow"/>
                <w:lang w:val="en-US" w:eastAsia="fr-FR"/>
              </w:rPr>
              <w:t xml:space="preserve"> </w:t>
            </w:r>
            <w:r w:rsidRPr="00751405">
              <w:rPr>
                <w:rFonts w:cs="Arial"/>
                <w:b/>
                <w:bCs/>
                <w:color w:val="000000" w:themeColor="text1"/>
                <w:highlight w:val="yellow"/>
                <w:lang w:val="en-US" w:eastAsia="fr-FR"/>
              </w:rPr>
              <w:t>offline</w:t>
            </w:r>
          </w:p>
        </w:tc>
      </w:tr>
      <w:tr w:rsidR="00CD5FE1" w:rsidRPr="00CD5FE1" w14:paraId="35802404" w14:textId="77777777" w:rsidTr="000302FD">
        <w:trPr>
          <w:trHeight w:val="123"/>
        </w:trPr>
        <w:tc>
          <w:tcPr>
            <w:tcW w:w="15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0301" w14:textId="7CF4F0E4" w:rsidR="001527BE" w:rsidRPr="00CD5FE1" w:rsidRDefault="001527BE" w:rsidP="009E594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CD5FE1">
              <w:rPr>
                <w:rFonts w:cs="Arial"/>
                <w:b/>
                <w:bCs/>
                <w:color w:val="000000" w:themeColor="text1"/>
                <w:lang w:val="en-US" w:eastAsia="fr-FR"/>
              </w:rPr>
              <w:t>Capabilities</w:t>
            </w:r>
          </w:p>
        </w:tc>
      </w:tr>
      <w:tr w:rsidR="00CD5FE1" w:rsidRPr="00CD5FE1" w14:paraId="20518E82" w14:textId="77777777" w:rsidTr="000302F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7C3DE" w14:textId="77777777" w:rsidR="001527BE" w:rsidRPr="00CD5FE1" w:rsidRDefault="00000000" w:rsidP="00FA790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22" w:history="1">
              <w:r w:rsidR="001527BE" w:rsidRPr="00CD5FE1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S4-230549</w:t>
              </w:r>
            </w:hyperlink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2079E" w14:textId="77777777" w:rsidR="001527BE" w:rsidRPr="00CD5FE1" w:rsidRDefault="001527BE" w:rsidP="00FA790E">
            <w:pPr>
              <w:widowControl/>
              <w:spacing w:after="0" w:line="240" w:lineRule="auto"/>
              <w:rPr>
                <w:rFonts w:cs="Arial"/>
                <w:color w:val="000000" w:themeColor="text1"/>
                <w:highlight w:val="yellow"/>
                <w:lang w:val="en-US" w:eastAsia="fr-FR"/>
              </w:rPr>
            </w:pPr>
            <w:r w:rsidRPr="00CD5FE1">
              <w:rPr>
                <w:rFonts w:cs="Arial"/>
                <w:color w:val="000000" w:themeColor="text1"/>
              </w:rPr>
              <w:t>[MeCAR] Capabilities Profile for Pixel Streaming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62E4" w14:textId="77777777" w:rsidR="001527BE" w:rsidRDefault="00CF387A" w:rsidP="00A2249E">
            <w:pPr>
              <w:rPr>
                <w:lang w:val="en-US" w:eastAsia="fr-FR"/>
              </w:rPr>
            </w:pPr>
            <w:r w:rsidRPr="00CF387A">
              <w:rPr>
                <w:lang w:val="en-US" w:eastAsia="fr-FR"/>
              </w:rPr>
              <w:t>Xiaomi: is it related to unreal engine functionality</w:t>
            </w:r>
            <w:r>
              <w:rPr>
                <w:lang w:val="en-US" w:eastAsia="fr-FR"/>
              </w:rPr>
              <w:t>?</w:t>
            </w:r>
          </w:p>
          <w:p w14:paraId="52293973" w14:textId="77777777" w:rsidR="00CF387A" w:rsidRDefault="00CF387A" w:rsidP="00A2249E">
            <w:pPr>
              <w:rPr>
                <w:lang w:val="en-US" w:eastAsia="fr-FR"/>
              </w:rPr>
            </w:pPr>
            <w:r w:rsidRPr="00CF387A">
              <w:rPr>
                <w:lang w:val="en-US" w:eastAsia="fr-FR"/>
              </w:rPr>
              <w:t xml:space="preserve">Apple: </w:t>
            </w:r>
            <w:r>
              <w:rPr>
                <w:lang w:val="en-US" w:eastAsia="fr-FR"/>
              </w:rPr>
              <w:t>is it 1</w:t>
            </w:r>
            <w:r w:rsidRPr="00CF387A">
              <w:rPr>
                <w:vertAlign w:val="superscript"/>
                <w:lang w:val="en-US" w:eastAsia="fr-FR"/>
              </w:rPr>
              <w:t>st</w:t>
            </w:r>
            <w:r>
              <w:rPr>
                <w:lang w:val="en-US" w:eastAsia="fr-FR"/>
              </w:rPr>
              <w:t xml:space="preserve"> profile for plit rendering? Could it be simpler. Comment on level of focus on runtime that is implementztion specific.</w:t>
            </w:r>
          </w:p>
          <w:p w14:paraId="545527D7" w14:textId="6D7013DC" w:rsidR="00931654" w:rsidRPr="00751405" w:rsidRDefault="00931654" w:rsidP="00A2249E">
            <w:pPr>
              <w:rPr>
                <w:lang w:val="en-US" w:eastAsia="fr-FR"/>
              </w:rPr>
            </w:pPr>
            <w:r w:rsidRPr="00751405">
              <w:rPr>
                <w:lang w:val="en-US" w:eastAsia="fr-FR"/>
              </w:rPr>
              <w:t>Dolby: request for justification and rationale on the choice of audio codec</w:t>
            </w:r>
            <w:r w:rsidR="00663A84">
              <w:rPr>
                <w:lang w:val="en-US" w:eastAsia="fr-FR"/>
              </w:rPr>
              <w:t>, consider EVS; IVAS… question about split rendering vx remote rentering.</w:t>
            </w:r>
          </w:p>
          <w:p w14:paraId="6AD26A20" w14:textId="77777777" w:rsidR="00751405" w:rsidRDefault="00751405" w:rsidP="00A2249E">
            <w:pPr>
              <w:rPr>
                <w:lang w:val="en-US" w:eastAsia="fr-FR"/>
              </w:rPr>
            </w:pPr>
            <w:r w:rsidRPr="00751405">
              <w:rPr>
                <w:lang w:val="en-US" w:eastAsia="fr-FR"/>
              </w:rPr>
              <w:t xml:space="preserve">Tencent: </w:t>
            </w:r>
            <w:r>
              <w:rPr>
                <w:lang w:val="en-US" w:eastAsia="fr-FR"/>
              </w:rPr>
              <w:t>request for a comparison between pixel streaming and MeCAR baseline profile</w:t>
            </w:r>
            <w:r w:rsidR="00663A84">
              <w:rPr>
                <w:lang w:val="en-US" w:eastAsia="fr-FR"/>
              </w:rPr>
              <w:t xml:space="preserve"> and see differences in media capabilities. Ideally, should be </w:t>
            </w:r>
            <w:proofErr w:type="gramStart"/>
            <w:r w:rsidR="00663A84">
              <w:rPr>
                <w:lang w:val="en-US" w:eastAsia="fr-FR"/>
              </w:rPr>
              <w:t>aligned</w:t>
            </w:r>
            <w:proofErr w:type="gramEnd"/>
          </w:p>
          <w:p w14:paraId="7C8DF480" w14:textId="77777777" w:rsidR="00611181" w:rsidRDefault="00611181" w:rsidP="00A2249E">
            <w:pPr>
              <w:rPr>
                <w:lang w:val="en-US" w:eastAsia="fr-FR"/>
              </w:rPr>
            </w:pPr>
            <w:r>
              <w:rPr>
                <w:highlight w:val="yellow"/>
                <w:lang w:val="en-US" w:eastAsia="fr-FR"/>
              </w:rPr>
              <w:t xml:space="preserve">Xiaomi proposes revision: </w:t>
            </w:r>
            <w:hyperlink r:id="rId23" w:history="1">
              <w:r w:rsidRPr="00EB4707">
                <w:rPr>
                  <w:rStyle w:val="Lienhypertexte"/>
                  <w:rFonts w:eastAsia="Times New Roman" w:cs="Times New Roman"/>
                  <w:kern w:val="0"/>
                  <w:lang w:eastAsia="fr-FR"/>
                </w:rPr>
                <w:t>https://www.3gpp.org/ftp/tsg_sa/WG4_CODEC/TSGS4_123-e/Inbox/Drafts/Video/S4-230549_pixel_streaming_profile_rXM.docx</w:t>
              </w:r>
            </w:hyperlink>
            <w:r>
              <w:rPr>
                <w:lang w:val="en-US" w:eastAsia="fr-FR"/>
              </w:rPr>
              <w:t xml:space="preserve"> </w:t>
            </w:r>
          </w:p>
          <w:p w14:paraId="7F8B321D" w14:textId="5D25EECA" w:rsidR="00601191" w:rsidRPr="00CD5FE1" w:rsidRDefault="00601191" w:rsidP="00A2249E">
            <w:pPr>
              <w:rPr>
                <w:highlight w:val="yellow"/>
                <w:lang w:val="en-US" w:eastAsia="fr-FR"/>
              </w:rPr>
            </w:pPr>
            <w:r>
              <w:rPr>
                <w:highlight w:val="yellow"/>
                <w:lang w:val="en-US" w:eastAsia="fr-FR"/>
              </w:rPr>
              <w:t xml:space="preserve">Source revised the document into 669: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B2EDC" w14:textId="59C3485A" w:rsidR="00611181" w:rsidRPr="00CD5FE1" w:rsidRDefault="00663A84" w:rsidP="0060119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yellow"/>
                <w:lang w:val="en-US" w:eastAsia="fr-FR"/>
              </w:rPr>
            </w:pPr>
            <w:r w:rsidRPr="00663A84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Open </w:t>
            </w:r>
            <w:r w:rsidR="00601191">
              <w:rPr>
                <w:rFonts w:cs="Arial"/>
                <w:b/>
                <w:bCs/>
                <w:color w:val="000000" w:themeColor="text1"/>
                <w:lang w:val="en-US" w:eastAsia="fr-FR"/>
              </w:rPr>
              <w:t>669 from Inbox</w:t>
            </w:r>
          </w:p>
        </w:tc>
      </w:tr>
      <w:tr w:rsidR="00CD5FE1" w:rsidRPr="00751405" w14:paraId="1FFD6BA5" w14:textId="77777777" w:rsidTr="000302F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F64AB" w14:textId="77777777" w:rsidR="001527BE" w:rsidRPr="00CD5FE1" w:rsidRDefault="00000000" w:rsidP="009E594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24" w:history="1">
              <w:r w:rsidR="001527BE" w:rsidRPr="00CD5FE1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S4-230489</w:t>
              </w:r>
            </w:hyperlink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5A1AD" w14:textId="77777777" w:rsidR="001527BE" w:rsidRPr="00CD5FE1" w:rsidRDefault="001527BE" w:rsidP="009E5942">
            <w:pPr>
              <w:widowControl/>
              <w:spacing w:after="0" w:line="240" w:lineRule="auto"/>
              <w:rPr>
                <w:rFonts w:cs="Arial"/>
                <w:color w:val="000000" w:themeColor="text1"/>
                <w:highlight w:val="yellow"/>
                <w:lang w:val="en-US" w:eastAsia="fr-FR"/>
              </w:rPr>
            </w:pPr>
            <w:r w:rsidRPr="00CD5FE1">
              <w:rPr>
                <w:rFonts w:cs="Arial"/>
                <w:color w:val="000000" w:themeColor="text1"/>
              </w:rPr>
              <w:t xml:space="preserve">Colour Conversion Module for Image Processing 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8C18" w14:textId="77777777" w:rsidR="001527BE" w:rsidRDefault="00CC3663" w:rsidP="00A2249E">
            <w:pPr>
              <w:rPr>
                <w:lang w:val="en-US" w:eastAsia="fr-FR"/>
              </w:rPr>
            </w:pPr>
            <w:r>
              <w:rPr>
                <w:lang w:val="en-US" w:eastAsia="fr-FR"/>
              </w:rPr>
              <w:t>QC: doesn’t think encoding is relevent here.</w:t>
            </w:r>
          </w:p>
          <w:p w14:paraId="1678646A" w14:textId="77777777" w:rsidR="00BC744C" w:rsidRDefault="00BC744C" w:rsidP="00A2249E">
            <w:pPr>
              <w:rPr>
                <w:lang w:val="en-US" w:eastAsia="fr-FR"/>
              </w:rPr>
            </w:pPr>
            <w:r>
              <w:rPr>
                <w:lang w:val="en-US" w:eastAsia="fr-FR"/>
              </w:rPr>
              <w:t xml:space="preserve">CMCC answers: reponses on relevance </w:t>
            </w:r>
          </w:p>
          <w:p w14:paraId="6318F2D4" w14:textId="77777777" w:rsidR="006B6C11" w:rsidRDefault="006B6C11" w:rsidP="00A2249E">
            <w:pPr>
              <w:rPr>
                <w:lang w:val="en-US" w:eastAsia="fr-FR"/>
              </w:rPr>
            </w:pPr>
            <w:r>
              <w:rPr>
                <w:lang w:val="en-US" w:eastAsia="fr-FR"/>
              </w:rPr>
              <w:t>Nokia: YcbCr is the correct term. Color convertion depends on the color space (BT.601/709/2020) matrix should be removed or explained.</w:t>
            </w:r>
          </w:p>
          <w:p w14:paraId="6FB90C0B" w14:textId="77777777" w:rsidR="00751405" w:rsidRDefault="00751405" w:rsidP="00A2249E">
            <w:pPr>
              <w:rPr>
                <w:lang w:val="en-US" w:eastAsia="fr-FR"/>
              </w:rPr>
            </w:pPr>
            <w:r>
              <w:rPr>
                <w:lang w:val="en-US" w:eastAsia="fr-FR"/>
              </w:rPr>
              <w:t xml:space="preserve">CMCC answers: Ok for color spaces. YUV was used in </w:t>
            </w:r>
            <w:proofErr w:type="gramStart"/>
            <w:r>
              <w:rPr>
                <w:lang w:val="en-US" w:eastAsia="fr-FR"/>
              </w:rPr>
              <w:t>TR</w:t>
            </w:r>
            <w:proofErr w:type="gramEnd"/>
          </w:p>
          <w:p w14:paraId="212A807D" w14:textId="77777777" w:rsidR="00751405" w:rsidRDefault="00751405" w:rsidP="00A2249E">
            <w:pPr>
              <w:rPr>
                <w:lang w:val="en-US" w:eastAsia="fr-FR"/>
              </w:rPr>
            </w:pPr>
            <w:r>
              <w:rPr>
                <w:lang w:val="en-US" w:eastAsia="fr-FR"/>
              </w:rPr>
              <w:t>QC: request to include color gamuts</w:t>
            </w:r>
          </w:p>
          <w:p w14:paraId="0D30F331" w14:textId="77777777" w:rsidR="00751405" w:rsidRDefault="00751405" w:rsidP="00A2249E">
            <w:pPr>
              <w:rPr>
                <w:lang w:val="fr-FR" w:eastAsia="fr-FR"/>
              </w:rPr>
            </w:pPr>
            <w:r>
              <w:rPr>
                <w:lang w:val="en-US" w:eastAsia="fr-FR"/>
              </w:rPr>
              <w:t xml:space="preserve">CMCC answers: ok to refer to BT.601,709,2020. </w:t>
            </w:r>
            <w:r w:rsidRPr="00751405">
              <w:rPr>
                <w:lang w:val="fr-FR" w:eastAsia="fr-FR"/>
              </w:rPr>
              <w:t>NV21 used sa na android ex</w:t>
            </w:r>
            <w:r>
              <w:rPr>
                <w:lang w:val="fr-FR" w:eastAsia="fr-FR"/>
              </w:rPr>
              <w:t>maple.</w:t>
            </w:r>
          </w:p>
          <w:p w14:paraId="38F6E734" w14:textId="6CA8E1D8" w:rsidR="00751405" w:rsidRPr="00751405" w:rsidRDefault="00836C49" w:rsidP="00A2249E">
            <w:pPr>
              <w:rPr>
                <w:lang w:val="fr-FR" w:eastAsia="fr-FR"/>
              </w:rPr>
            </w:pPr>
            <w:r>
              <w:rPr>
                <w:lang w:val="fr-FR" w:eastAsia="fr-FR"/>
              </w:rPr>
              <w:t xml:space="preserve">Rev1 available : </w:t>
            </w:r>
            <w:hyperlink r:id="rId25" w:history="1">
              <w:r w:rsidRPr="00EB4707">
                <w:rPr>
                  <w:rStyle w:val="Lienhypertexte"/>
                  <w:rFonts w:eastAsia="Times New Roman" w:cs="Times New Roman"/>
                  <w:kern w:val="0"/>
                  <w:lang w:val="fr-FR" w:eastAsia="fr-FR"/>
                </w:rPr>
                <w:t>https://www.3gpp.org/ftp/tsg_sa/WG4_CODEC/TSGS4_123-e/Inbox/Drafts/Video/S4-230489_R1.docx</w:t>
              </w:r>
            </w:hyperlink>
            <w:r>
              <w:rPr>
                <w:lang w:val="fr-FR" w:eastAsia="fr-FR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85478" w14:textId="0B5624E1" w:rsidR="00663A84" w:rsidRPr="00751405" w:rsidRDefault="00836C49" w:rsidP="009E594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fr-FR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fr-FR" w:eastAsia="fr-FR"/>
              </w:rPr>
              <w:t>Open rev1</w:t>
            </w:r>
          </w:p>
        </w:tc>
      </w:tr>
      <w:tr w:rsidR="00CD5FE1" w:rsidRPr="00954B29" w14:paraId="61FDF623" w14:textId="77777777" w:rsidTr="000302F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8EBCF" w14:textId="6CF3EF4C" w:rsidR="001527BE" w:rsidRPr="00CD5FE1" w:rsidRDefault="00000000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26" w:history="1">
              <w:r w:rsidR="001527BE" w:rsidRPr="00CD5FE1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S4-230621</w:t>
              </w:r>
            </w:hyperlink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B4AC6" w14:textId="65302EB8" w:rsidR="001527BE" w:rsidRPr="00CD5FE1" w:rsidRDefault="001527BE" w:rsidP="008358B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CD5FE1">
              <w:rPr>
                <w:rFonts w:cs="Arial"/>
                <w:color w:val="000000" w:themeColor="text1"/>
              </w:rPr>
              <w:t>RGBD content format and proposed device supports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41DD" w14:textId="77777777" w:rsidR="001527BE" w:rsidRDefault="00CC3663" w:rsidP="00A2249E">
            <w:pPr>
              <w:rPr>
                <w:lang w:val="en-US" w:eastAsia="fr-FR"/>
              </w:rPr>
            </w:pPr>
            <w:r>
              <w:rPr>
                <w:lang w:val="en-US" w:eastAsia="fr-FR"/>
              </w:rPr>
              <w:t xml:space="preserve">QC: Depth important but need to see how OpenXR can deal with it. </w:t>
            </w:r>
            <w:proofErr w:type="gramStart"/>
            <w:r>
              <w:rPr>
                <w:lang w:val="en-US" w:eastAsia="fr-FR"/>
              </w:rPr>
              <w:t>Also</w:t>
            </w:r>
            <w:proofErr w:type="gramEnd"/>
            <w:r>
              <w:rPr>
                <w:lang w:val="en-US" w:eastAsia="fr-FR"/>
              </w:rPr>
              <w:t xml:space="preserve"> how to compress it; list potential solutions.</w:t>
            </w:r>
          </w:p>
          <w:p w14:paraId="1745DA3C" w14:textId="77777777" w:rsidR="00C63562" w:rsidRDefault="00C63562" w:rsidP="00A2249E">
            <w:pPr>
              <w:rPr>
                <w:lang w:val="en-US" w:eastAsia="fr-FR"/>
              </w:rPr>
            </w:pPr>
            <w:r>
              <w:rPr>
                <w:lang w:val="en-US" w:eastAsia="fr-FR"/>
              </w:rPr>
              <w:t xml:space="preserve">Xiaomi answers: </w:t>
            </w:r>
            <w:proofErr w:type="gramStart"/>
            <w:r>
              <w:rPr>
                <w:lang w:val="en-US" w:eastAsia="fr-FR"/>
              </w:rPr>
              <w:t>video based</w:t>
            </w:r>
            <w:proofErr w:type="gramEnd"/>
            <w:r>
              <w:rPr>
                <w:lang w:val="en-US" w:eastAsia="fr-FR"/>
              </w:rPr>
              <w:t xml:space="preserve"> compression could be a natural option.</w:t>
            </w:r>
          </w:p>
          <w:p w14:paraId="1732A65E" w14:textId="77777777" w:rsidR="00C63562" w:rsidRDefault="00C63562" w:rsidP="00A2249E">
            <w:pPr>
              <w:rPr>
                <w:lang w:val="en-US" w:eastAsia="fr-FR"/>
              </w:rPr>
            </w:pPr>
            <w:r>
              <w:rPr>
                <w:lang w:val="en-US" w:eastAsia="fr-FR"/>
              </w:rPr>
              <w:t>Interdigital: RGB+D would provide limited quality, could be more efficiently compressed with V3C</w:t>
            </w:r>
          </w:p>
          <w:p w14:paraId="1967C6ED" w14:textId="77777777" w:rsidR="00C63562" w:rsidRDefault="00C63562" w:rsidP="00A2249E">
            <w:pPr>
              <w:rPr>
                <w:lang w:val="en-US" w:eastAsia="fr-FR"/>
              </w:rPr>
            </w:pPr>
            <w:r>
              <w:rPr>
                <w:lang w:val="en-US" w:eastAsia="fr-FR"/>
              </w:rPr>
              <w:t xml:space="preserve">Nokia: more in scope of MPEG, also supports </w:t>
            </w:r>
            <w:proofErr w:type="gramStart"/>
            <w:r>
              <w:rPr>
                <w:lang w:val="en-US" w:eastAsia="fr-FR"/>
              </w:rPr>
              <w:t>V3C</w:t>
            </w:r>
            <w:proofErr w:type="gramEnd"/>
          </w:p>
          <w:p w14:paraId="30A6508F" w14:textId="77777777" w:rsidR="00C63562" w:rsidRDefault="00C63562" w:rsidP="00A2249E">
            <w:pPr>
              <w:rPr>
                <w:lang w:val="en-US" w:eastAsia="fr-FR"/>
              </w:rPr>
            </w:pPr>
            <w:r>
              <w:rPr>
                <w:lang w:val="en-US" w:eastAsia="fr-FR"/>
              </w:rPr>
              <w:t>Xiaomi answers: would like to bring an interop point for RGB+D. Agree that file format is deinfed in MPEG, would like to indentify the gaps and document them into the PD.</w:t>
            </w:r>
          </w:p>
          <w:p w14:paraId="532D384F" w14:textId="77777777" w:rsidR="00C63562" w:rsidRDefault="00C63562" w:rsidP="00A2249E">
            <w:pPr>
              <w:rPr>
                <w:lang w:val="en-US" w:eastAsia="fr-FR"/>
              </w:rPr>
            </w:pPr>
            <w:r>
              <w:rPr>
                <w:lang w:val="en-US" w:eastAsia="fr-FR"/>
              </w:rPr>
              <w:t xml:space="preserve">QC: agrees with Xiaomi, should focus on simple things </w:t>
            </w:r>
            <w:proofErr w:type="gramStart"/>
            <w:r>
              <w:rPr>
                <w:lang w:val="en-US" w:eastAsia="fr-FR"/>
              </w:rPr>
              <w:t>first ,</w:t>
            </w:r>
            <w:proofErr w:type="gramEnd"/>
            <w:r>
              <w:rPr>
                <w:lang w:val="en-US" w:eastAsia="fr-FR"/>
              </w:rPr>
              <w:t xml:space="preserve"> as we did for VRStream.</w:t>
            </w:r>
          </w:p>
          <w:p w14:paraId="5A618D65" w14:textId="5D553E50" w:rsidR="00954B29" w:rsidRPr="00954B29" w:rsidRDefault="00954B29" w:rsidP="00A2249E">
            <w:pPr>
              <w:rPr>
                <w:lang w:val="fr-FR" w:eastAsia="fr-FR"/>
              </w:rPr>
            </w:pPr>
            <w:proofErr w:type="gramStart"/>
            <w:r w:rsidRPr="00954B29">
              <w:rPr>
                <w:lang w:val="fr-FR" w:eastAsia="fr-FR"/>
              </w:rPr>
              <w:t>Xiamoi:</w:t>
            </w:r>
            <w:proofErr w:type="gramEnd"/>
            <w:r w:rsidRPr="00954B29">
              <w:rPr>
                <w:lang w:val="fr-FR" w:eastAsia="fr-FR"/>
              </w:rPr>
              <w:t xml:space="preserve"> rev1 available: </w:t>
            </w:r>
            <w:hyperlink r:id="rId27" w:history="1">
              <w:r w:rsidRPr="00EB4707">
                <w:rPr>
                  <w:rStyle w:val="Lienhypertexte"/>
                  <w:rFonts w:eastAsia="Times New Roman" w:cs="Times New Roman"/>
                  <w:kern w:val="0"/>
                  <w:lang w:val="fr-FR" w:eastAsia="fr-FR"/>
                </w:rPr>
                <w:t>https://www.3gpp.org/ftp/tsg_sa/WG4_CODEC/TSGS4_123-e/Inbox/Drafts/Video/S4-230621_r01.docx</w:t>
              </w:r>
            </w:hyperlink>
            <w:r>
              <w:rPr>
                <w:lang w:val="fr-FR" w:eastAsia="fr-FR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08152" w14:textId="008CFA3A" w:rsidR="001527BE" w:rsidRPr="00954B29" w:rsidRDefault="00836C49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fr-FR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fr-FR" w:eastAsia="fr-FR"/>
              </w:rPr>
              <w:t>Open rev1</w:t>
            </w:r>
          </w:p>
        </w:tc>
      </w:tr>
      <w:tr w:rsidR="00CD5FE1" w:rsidRPr="00CD5FE1" w14:paraId="15C92908" w14:textId="77777777" w:rsidTr="000302F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1CDAD" w14:textId="77777777" w:rsidR="001527BE" w:rsidRPr="00CD5FE1" w:rsidRDefault="00000000" w:rsidP="004B02C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28" w:history="1">
              <w:r w:rsidR="001527BE" w:rsidRPr="00CD5FE1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S4-230576</w:t>
              </w:r>
            </w:hyperlink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C5A70" w14:textId="77777777" w:rsidR="001527BE" w:rsidRPr="00CD5FE1" w:rsidRDefault="001527BE" w:rsidP="004B02C2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CD5FE1">
              <w:rPr>
                <w:rFonts w:cs="Arial"/>
                <w:color w:val="000000" w:themeColor="text1"/>
              </w:rPr>
              <w:t>[MeCAR] Volumetric video operation points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2A2E" w14:textId="77777777" w:rsidR="001527BE" w:rsidRDefault="00CC3663" w:rsidP="00A2249E">
            <w:pPr>
              <w:rPr>
                <w:lang w:val="en-US" w:eastAsia="fr-FR"/>
              </w:rPr>
            </w:pPr>
            <w:r>
              <w:rPr>
                <w:lang w:val="en-US" w:eastAsia="fr-FR"/>
              </w:rPr>
              <w:t>QC: what is the use case justifying V-PCC. Premature to go into profiling now. Confomrance point B unnecssary.</w:t>
            </w:r>
          </w:p>
          <w:p w14:paraId="448F2CA6" w14:textId="77777777" w:rsidR="00430805" w:rsidRDefault="00430805" w:rsidP="00A2249E">
            <w:pPr>
              <w:rPr>
                <w:lang w:val="en-US" w:eastAsia="fr-FR"/>
              </w:rPr>
            </w:pPr>
            <w:r>
              <w:rPr>
                <w:lang w:val="en-US" w:eastAsia="fr-FR"/>
              </w:rPr>
              <w:t>Xiaomi: doesn’t understand the V3C decoder. Which media is conveyed?</w:t>
            </w:r>
          </w:p>
          <w:p w14:paraId="71942113" w14:textId="77777777" w:rsidR="00430805" w:rsidRDefault="00430805" w:rsidP="00A2249E">
            <w:pPr>
              <w:rPr>
                <w:lang w:val="en-US" w:eastAsia="fr-FR"/>
              </w:rPr>
            </w:pPr>
            <w:r>
              <w:rPr>
                <w:lang w:val="en-US" w:eastAsia="fr-FR"/>
              </w:rPr>
              <w:t>Nokia answers: No intent to propose adopting V3C but to define operation points. separation of video coding operation point and metadata used to render volumetric video.</w:t>
            </w:r>
          </w:p>
          <w:p w14:paraId="5A2F5CD6" w14:textId="77777777" w:rsidR="00695A34" w:rsidRDefault="00695A34" w:rsidP="00A2249E">
            <w:pPr>
              <w:rPr>
                <w:lang w:val="en-US" w:eastAsia="fr-FR"/>
              </w:rPr>
            </w:pPr>
            <w:r>
              <w:rPr>
                <w:lang w:val="en-US" w:eastAsia="fr-FR"/>
              </w:rPr>
              <w:t xml:space="preserve">Interdigital: there are use cases with volumetricmedia in FS_5GXR and FS_5GSTAR. V3C enables multi decoder instances with one </w:t>
            </w:r>
            <w:proofErr w:type="gramStart"/>
            <w:r>
              <w:rPr>
                <w:lang w:val="en-US" w:eastAsia="fr-FR"/>
              </w:rPr>
              <w:t>bitstream</w:t>
            </w:r>
            <w:proofErr w:type="gramEnd"/>
          </w:p>
          <w:p w14:paraId="633F64F1" w14:textId="6B77A46B" w:rsidR="00695A34" w:rsidRDefault="00695A34" w:rsidP="00A2249E">
            <w:pPr>
              <w:rPr>
                <w:lang w:val="en-US" w:eastAsia="fr-FR"/>
              </w:rPr>
            </w:pPr>
            <w:r>
              <w:rPr>
                <w:lang w:val="en-US" w:eastAsia="fr-FR"/>
              </w:rPr>
              <w:t xml:space="preserve">Samsung: ok to document MPEG facts, ready to </w:t>
            </w:r>
            <w:proofErr w:type="gramStart"/>
            <w:r>
              <w:rPr>
                <w:lang w:val="en-US" w:eastAsia="fr-FR"/>
              </w:rPr>
              <w:t>co-sign</w:t>
            </w:r>
            <w:proofErr w:type="gramEnd"/>
          </w:p>
          <w:p w14:paraId="24106429" w14:textId="77777777" w:rsidR="00695A34" w:rsidRDefault="00695A34" w:rsidP="00A2249E">
            <w:pPr>
              <w:rPr>
                <w:lang w:val="en-US" w:eastAsia="fr-FR"/>
              </w:rPr>
            </w:pPr>
            <w:r>
              <w:rPr>
                <w:lang w:val="en-US" w:eastAsia="fr-FR"/>
              </w:rPr>
              <w:t>QC: use cases mentioned do not justify point cloud usage, no need to rubber stamp MPEG</w:t>
            </w:r>
          </w:p>
          <w:p w14:paraId="73E947D0" w14:textId="77777777" w:rsidR="00695A34" w:rsidRDefault="00695A34" w:rsidP="00A2249E">
            <w:pPr>
              <w:rPr>
                <w:lang w:val="en-US" w:eastAsia="fr-FR"/>
              </w:rPr>
            </w:pPr>
            <w:r>
              <w:rPr>
                <w:lang w:val="en-US" w:eastAsia="fr-FR"/>
              </w:rPr>
              <w:t xml:space="preserve">Xiaomi: I line with QC, lack of feasiblity study on support for multiple </w:t>
            </w:r>
            <w:proofErr w:type="gramStart"/>
            <w:r>
              <w:rPr>
                <w:lang w:val="en-US" w:eastAsia="fr-FR"/>
              </w:rPr>
              <w:t>decoders</w:t>
            </w:r>
            <w:proofErr w:type="gramEnd"/>
          </w:p>
          <w:p w14:paraId="38C3A379" w14:textId="0B09E9B7" w:rsidR="00611181" w:rsidRDefault="00695A34" w:rsidP="00A2249E">
            <w:pPr>
              <w:rPr>
                <w:lang w:val="en-US" w:eastAsia="fr-FR"/>
              </w:rPr>
            </w:pPr>
            <w:r>
              <w:rPr>
                <w:lang w:val="en-US" w:eastAsia="fr-FR"/>
              </w:rPr>
              <w:t xml:space="preserve">Nokia: added the need to define rendering metadata for volumetric media. And mentioned the </w:t>
            </w:r>
            <w:proofErr w:type="gramStart"/>
            <w:r>
              <w:rPr>
                <w:lang w:val="en-US" w:eastAsia="fr-FR"/>
              </w:rPr>
              <w:t>2 party</w:t>
            </w:r>
            <w:proofErr w:type="gramEnd"/>
            <w:r>
              <w:rPr>
                <w:lang w:val="en-US" w:eastAsia="fr-FR"/>
              </w:rPr>
              <w:t xml:space="preserve"> 3D video calls</w:t>
            </w:r>
          </w:p>
          <w:p w14:paraId="2D7A8DD7" w14:textId="77777777" w:rsidR="00695A34" w:rsidRDefault="00695A34" w:rsidP="00A2249E">
            <w:pPr>
              <w:rPr>
                <w:lang w:val="en-US" w:eastAsia="fr-FR"/>
              </w:rPr>
            </w:pPr>
            <w:r>
              <w:rPr>
                <w:lang w:val="en-US" w:eastAsia="fr-FR"/>
              </w:rPr>
              <w:t>QC: confused about the term volumetric media.</w:t>
            </w:r>
          </w:p>
          <w:p w14:paraId="43565835" w14:textId="1827BF17" w:rsidR="00611181" w:rsidRDefault="00611181" w:rsidP="00A2249E">
            <w:pPr>
              <w:rPr>
                <w:lang w:val="en-US" w:eastAsia="fr-FR"/>
              </w:rPr>
            </w:pPr>
            <w:r>
              <w:rPr>
                <w:lang w:val="en-US" w:eastAsia="fr-FR"/>
              </w:rPr>
              <w:t>Interdigital commented:</w:t>
            </w:r>
          </w:p>
          <w:p w14:paraId="277DB102" w14:textId="1AC59667" w:rsidR="00611181" w:rsidRPr="00611181" w:rsidRDefault="00611181" w:rsidP="00A2249E">
            <w:pPr>
              <w:rPr>
                <w:lang w:eastAsia="fr-FR"/>
              </w:rPr>
            </w:pPr>
            <w:r>
              <w:rPr>
                <w:lang w:eastAsia="fr-FR"/>
              </w:rPr>
              <w:t xml:space="preserve">Revised </w:t>
            </w:r>
            <w:proofErr w:type="gramStart"/>
            <w:r>
              <w:rPr>
                <w:lang w:eastAsia="fr-FR"/>
              </w:rPr>
              <w:t>to  635</w:t>
            </w:r>
            <w:proofErr w:type="gramEnd"/>
            <w:r>
              <w:rPr>
                <w:lang w:eastAsia="fr-FR"/>
              </w:rPr>
              <w:t xml:space="preserve"> </w:t>
            </w:r>
            <w:hyperlink r:id="rId29" w:history="1">
              <w:r w:rsidRPr="00EB4707">
                <w:rPr>
                  <w:rStyle w:val="Lienhypertexte"/>
                  <w:rFonts w:eastAsia="Times New Roman" w:cs="Times New Roman"/>
                  <w:kern w:val="0"/>
                  <w:lang w:val="en-GB" w:eastAsia="fr-FR"/>
                </w:rPr>
                <w:t>https://www.3gpp.org/ftp/TSG_SA/WG4_CODEC/TSGS4_123-e/Docs/S4-230635.zip</w:t>
              </w:r>
            </w:hyperlink>
            <w:r>
              <w:rPr>
                <w:lang w:eastAsia="fr-FR"/>
              </w:rPr>
              <w:t xml:space="preserve"> </w:t>
            </w:r>
          </w:p>
          <w:p w14:paraId="49BDBB94" w14:textId="23FB9643" w:rsidR="00611181" w:rsidRPr="00CD5FE1" w:rsidRDefault="00611181" w:rsidP="00A2249E">
            <w:pPr>
              <w:rPr>
                <w:lang w:val="en-US" w:eastAsia="fr-F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89513" w14:textId="395D63B1" w:rsidR="00836C49" w:rsidRDefault="00695A34" w:rsidP="00836C4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Open </w:t>
            </w:r>
          </w:p>
          <w:p w14:paraId="12064671" w14:textId="4477D1E0" w:rsidR="00611181" w:rsidRPr="00CD5FE1" w:rsidRDefault="00611181" w:rsidP="004B02C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635</w:t>
            </w:r>
            <w:r w:rsidR="00836C49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from inbox</w:t>
            </w:r>
          </w:p>
        </w:tc>
      </w:tr>
      <w:tr w:rsidR="00CD5FE1" w:rsidRPr="00CD5FE1" w14:paraId="7A5077B4" w14:textId="77777777" w:rsidTr="000302F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0D235" w14:textId="727561A7" w:rsidR="001527BE" w:rsidRPr="00CD5FE1" w:rsidRDefault="00000000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30" w:history="1">
              <w:r w:rsidR="001527BE" w:rsidRPr="00CD5FE1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S4-230623</w:t>
              </w:r>
            </w:hyperlink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CFD1E" w14:textId="1C3032DD" w:rsidR="001527BE" w:rsidRPr="00CD5FE1" w:rsidRDefault="001527BE" w:rsidP="008358B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CD5FE1">
              <w:rPr>
                <w:rFonts w:cs="Arial"/>
                <w:color w:val="000000" w:themeColor="text1"/>
              </w:rPr>
              <w:t>[MeCAR] V3C Streaming Technologies and Considerations for MeCAR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1CDF" w14:textId="77777777" w:rsidR="001527BE" w:rsidRDefault="00430805" w:rsidP="00A2249E">
            <w:pPr>
              <w:rPr>
                <w:lang w:val="en-US" w:eastAsia="fr-FR"/>
              </w:rPr>
            </w:pPr>
            <w:r>
              <w:rPr>
                <w:lang w:val="en-US" w:eastAsia="fr-FR"/>
              </w:rPr>
              <w:t>QC: same comment as 576: need to identify a use case for streaming dense point clouds</w:t>
            </w:r>
          </w:p>
          <w:p w14:paraId="2FFE7D74" w14:textId="77777777" w:rsidR="00C63562" w:rsidRDefault="00C63562" w:rsidP="00A2249E">
            <w:pPr>
              <w:rPr>
                <w:lang w:val="en-US" w:eastAsia="fr-FR"/>
              </w:rPr>
            </w:pPr>
            <w:r>
              <w:rPr>
                <w:lang w:val="en-US" w:eastAsia="fr-FR"/>
              </w:rPr>
              <w:t>Interdigital: use cases doumented in FS_5GSTAR.</w:t>
            </w:r>
          </w:p>
          <w:p w14:paraId="02CA0376" w14:textId="77777777" w:rsidR="00C63562" w:rsidRDefault="00C63562" w:rsidP="00A2249E">
            <w:pPr>
              <w:rPr>
                <w:lang w:val="en-US" w:eastAsia="fr-FR"/>
              </w:rPr>
            </w:pPr>
            <w:r>
              <w:rPr>
                <w:lang w:val="en-US" w:eastAsia="fr-FR"/>
              </w:rPr>
              <w:t>QC: disagrees that V3C is the solution for volumetric streaming.</w:t>
            </w:r>
          </w:p>
          <w:p w14:paraId="29305B7F" w14:textId="476989A1" w:rsidR="00836C49" w:rsidRPr="00CD5FE1" w:rsidRDefault="00836C49" w:rsidP="00A2249E">
            <w:pPr>
              <w:rPr>
                <w:lang w:val="en-US" w:eastAsia="fr-FR"/>
              </w:rPr>
            </w:pPr>
            <w:hyperlink r:id="rId31" w:history="1">
              <w:r w:rsidRPr="00EB4707">
                <w:rPr>
                  <w:rStyle w:val="Lienhypertexte"/>
                  <w:rFonts w:eastAsia="Times New Roman" w:cs="Times New Roman"/>
                  <w:kern w:val="0"/>
                  <w:lang w:eastAsia="fr-FR"/>
                </w:rPr>
                <w:t>https://www.3gpp.org/ftp/tsg_sa/WG4_CODEC/TSGS4_123-e/Inbox/Drafts/Video/S4-230623_r01.docx</w:t>
              </w:r>
            </w:hyperlink>
            <w:r>
              <w:rPr>
                <w:lang w:val="en-US" w:eastAsia="fr-FR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734C7" w14:textId="6D938A95" w:rsidR="001527BE" w:rsidRPr="00CD5FE1" w:rsidRDefault="00DD5F8C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Rev1 available</w:t>
            </w:r>
          </w:p>
        </w:tc>
      </w:tr>
      <w:tr w:rsidR="00CD5FE1" w:rsidRPr="00CD5FE1" w14:paraId="029C6E85" w14:textId="77777777" w:rsidTr="000302FD">
        <w:trPr>
          <w:trHeight w:val="123"/>
        </w:trPr>
        <w:tc>
          <w:tcPr>
            <w:tcW w:w="15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0A164" w14:textId="3F32EF54" w:rsidR="001527BE" w:rsidRPr="00CD5FE1" w:rsidRDefault="001527BE" w:rsidP="009E594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CD5FE1">
              <w:rPr>
                <w:rFonts w:cs="Arial"/>
                <w:b/>
                <w:bCs/>
                <w:color w:val="000000" w:themeColor="text1"/>
                <w:lang w:val="en-US" w:eastAsia="fr-FR"/>
              </w:rPr>
              <w:t>Workplan</w:t>
            </w:r>
          </w:p>
        </w:tc>
      </w:tr>
      <w:tr w:rsidR="00CD5FE1" w:rsidRPr="00CD5FE1" w14:paraId="3A884609" w14:textId="77777777" w:rsidTr="000302F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D242E" w14:textId="001C110B" w:rsidR="001527BE" w:rsidRPr="00CD5FE1" w:rsidRDefault="001527BE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CD5FE1">
              <w:rPr>
                <w:rFonts w:cs="Arial"/>
                <w:b/>
                <w:bCs/>
                <w:color w:val="000000" w:themeColor="text1"/>
              </w:rPr>
              <w:t>S4-230625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1F937" w14:textId="4FC694C8" w:rsidR="001527BE" w:rsidRPr="00CD5FE1" w:rsidRDefault="001527BE" w:rsidP="008358B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CD5FE1">
              <w:rPr>
                <w:rFonts w:cs="Arial"/>
                <w:color w:val="000000" w:themeColor="text1"/>
              </w:rPr>
              <w:t>MeCAR Work Plan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5C05" w14:textId="77777777" w:rsidR="001527BE" w:rsidRPr="00CD5FE1" w:rsidRDefault="001527BE" w:rsidP="00A2249E">
            <w:pPr>
              <w:rPr>
                <w:lang w:val="en-US" w:eastAsia="fr-F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27A3C" w14:textId="43353992" w:rsidR="001527BE" w:rsidRPr="00CD5FE1" w:rsidRDefault="001527BE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CD5FE1">
              <w:rPr>
                <w:rFonts w:cs="Arial"/>
                <w:b/>
                <w:bCs/>
                <w:color w:val="000000" w:themeColor="text1"/>
                <w:lang w:val="en-US" w:eastAsia="fr-FR"/>
              </w:rPr>
              <w:t>missing</w:t>
            </w:r>
          </w:p>
        </w:tc>
      </w:tr>
      <w:tr w:rsidR="00CD5FE1" w:rsidRPr="00CD5FE1" w14:paraId="08730EAE" w14:textId="77777777" w:rsidTr="000302FD">
        <w:trPr>
          <w:trHeight w:val="123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539EE495" w14:textId="77777777" w:rsidR="001527BE" w:rsidRPr="00CD5FE1" w:rsidRDefault="001527BE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13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776212AA" w14:textId="324D1EAF" w:rsidR="001527BE" w:rsidRPr="00CD5FE1" w:rsidRDefault="001527BE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CD5FE1" w:rsidRPr="00CD5FE1" w14:paraId="393D7DD7" w14:textId="77777777" w:rsidTr="000302F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2787E" w14:textId="54F9576A" w:rsidR="001527BE" w:rsidRPr="00CD5FE1" w:rsidRDefault="001527BE" w:rsidP="00172D1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562E6" w14:textId="099930FF" w:rsidR="001527BE" w:rsidRPr="00CD5FE1" w:rsidRDefault="001527BE" w:rsidP="00172D15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8A57F" w14:textId="77777777" w:rsidR="001527BE" w:rsidRPr="00CD5FE1" w:rsidRDefault="001527BE" w:rsidP="00A2249E">
            <w:pPr>
              <w:rPr>
                <w:lang w:val="en-US" w:eastAsia="fr-F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FE554" w14:textId="11B40D23" w:rsidR="001527BE" w:rsidRPr="00CD5FE1" w:rsidRDefault="001527BE" w:rsidP="00172D1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</w:tbl>
    <w:p w14:paraId="53ACF659" w14:textId="77777777" w:rsidR="003374CF" w:rsidRPr="00FE24CE" w:rsidRDefault="003374CF" w:rsidP="001C029A">
      <w:pPr>
        <w:pStyle w:val="Sub-AgendaItem"/>
        <w:ind w:left="0"/>
        <w:rPr>
          <w:rFonts w:eastAsia="Batang"/>
          <w:lang w:val="en-US" w:eastAsia="zh-CN"/>
        </w:rPr>
      </w:pPr>
    </w:p>
    <w:p w14:paraId="562C23A9" w14:textId="77777777" w:rsidR="00327EC8" w:rsidRPr="00FE24CE" w:rsidRDefault="00327EC8" w:rsidP="00327EC8">
      <w:pPr>
        <w:pStyle w:val="Sub-AgendaItem"/>
        <w:rPr>
          <w:lang w:val="en-US"/>
        </w:rPr>
      </w:pPr>
      <w:r w:rsidRPr="00FE24CE">
        <w:rPr>
          <w:lang w:val="en-US"/>
        </w:rPr>
        <w:t>9.6</w:t>
      </w:r>
      <w:r w:rsidRPr="00FE24CE">
        <w:rPr>
          <w:lang w:val="en-US"/>
        </w:rPr>
        <w:tab/>
        <w:t>FS_XRTraffic (Feasibility Study on Typical Traffic Characteristics for XR Services and other Media)</w:t>
      </w:r>
      <w:r w:rsidRPr="00FE24CE">
        <w:rPr>
          <w:rFonts w:eastAsia="Batang"/>
          <w:i/>
          <w:iCs/>
          <w:lang w:val="en-US" w:eastAsia="zh-CN"/>
        </w:rPr>
        <w:t xml:space="preserve"> – Closing plenary A.I. 15.1</w:t>
      </w:r>
    </w:p>
    <w:p w14:paraId="7660E6A1" w14:textId="77777777" w:rsidR="00327EC8" w:rsidRPr="00FE24CE" w:rsidRDefault="00327EC8" w:rsidP="00327EC8">
      <w:pPr>
        <w:pStyle w:val="WIDreference"/>
        <w:rPr>
          <w:color w:val="00B050"/>
          <w:lang w:val="en-US"/>
        </w:rPr>
      </w:pPr>
      <w:r w:rsidRPr="00FE24CE">
        <w:rPr>
          <w:color w:val="00B050"/>
          <w:lang w:val="en-US"/>
        </w:rPr>
        <w:t xml:space="preserve">WID: </w:t>
      </w:r>
      <w:hyperlink r:id="rId32" w:history="1">
        <w:r w:rsidRPr="00FE24CE">
          <w:rPr>
            <w:rStyle w:val="Accentuation"/>
            <w:u w:val="single"/>
          </w:rPr>
          <w:t>SP-200054</w:t>
        </w:r>
      </w:hyperlink>
      <w:r w:rsidRPr="00FE24CE">
        <w:rPr>
          <w:color w:val="00B050"/>
          <w:lang w:val="en-US"/>
        </w:rPr>
        <w:t xml:space="preserve"> Feasibility Study on Typical Traffic Characteristics for XR Services and other Media</w:t>
      </w:r>
    </w:p>
    <w:tbl>
      <w:tblPr>
        <w:tblW w:w="15655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2263"/>
        <w:gridCol w:w="10069"/>
        <w:gridCol w:w="2127"/>
      </w:tblGrid>
      <w:tr w:rsidR="000302FD" w:rsidRPr="00FE24CE" w14:paraId="376D6725" w14:textId="66DE1B69" w:rsidTr="000302FD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E7C9F54" w14:textId="77777777" w:rsidR="001527BE" w:rsidRPr="00FE24CE" w:rsidRDefault="001527BE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DF948A3" w14:textId="77777777" w:rsidR="001527BE" w:rsidRPr="00FE24CE" w:rsidRDefault="001527BE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0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F645714" w14:textId="5238B265" w:rsidR="001527BE" w:rsidRPr="00FE24CE" w:rsidRDefault="001527BE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>
              <w:rPr>
                <w:rFonts w:cs="Arial"/>
                <w:b/>
                <w:bCs/>
                <w:color w:val="FFFFFF"/>
                <w:lang w:val="en-US" w:eastAsia="fr-FR"/>
              </w:rPr>
              <w:t>Discussion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71CE6ED5" w14:textId="290075CA" w:rsidR="001527BE" w:rsidRPr="00FE24CE" w:rsidRDefault="001527BE" w:rsidP="000302FD">
            <w:pPr>
              <w:widowControl/>
              <w:spacing w:after="0" w:line="240" w:lineRule="auto"/>
              <w:ind w:left="71" w:right="362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>
              <w:rPr>
                <w:rFonts w:cs="Arial"/>
                <w:b/>
                <w:bCs/>
                <w:color w:val="FFFFFF"/>
                <w:lang w:val="en-US" w:eastAsia="fr-FR"/>
              </w:rPr>
              <w:t>Next step</w:t>
            </w:r>
          </w:p>
        </w:tc>
      </w:tr>
      <w:tr w:rsidR="000302FD" w:rsidRPr="00FE24CE" w14:paraId="08956AE9" w14:textId="177EE841" w:rsidTr="000302F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AB7DA" w14:textId="36C2E605" w:rsidR="001527BE" w:rsidRPr="008358B7" w:rsidRDefault="001527BE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8358B7">
              <w:rPr>
                <w:rFonts w:cs="Arial"/>
                <w:b/>
                <w:bCs/>
                <w:color w:val="808080" w:themeColor="background1" w:themeShade="80"/>
              </w:rPr>
              <w:lastRenderedPageBreak/>
              <w:t>S4-230538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C15FD" w14:textId="6DFF2C4C" w:rsidR="001527BE" w:rsidRPr="008358B7" w:rsidRDefault="001527BE" w:rsidP="008358B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>[FS_XRTraffic] Proposed Updates to TR 26.926</w:t>
            </w:r>
          </w:p>
        </w:tc>
        <w:tc>
          <w:tcPr>
            <w:tcW w:w="10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4650D" w14:textId="5C224ADC" w:rsidR="001527BE" w:rsidRPr="00FE24CE" w:rsidRDefault="001527BE" w:rsidP="00A2249E">
            <w:pPr>
              <w:rPr>
                <w:lang w:val="en-US" w:eastAsia="fr-F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0B74A" w14:textId="44713B07" w:rsidR="001527BE" w:rsidRPr="00FE24CE" w:rsidRDefault="00F52BD2" w:rsidP="000302FD">
            <w:pPr>
              <w:widowControl/>
              <w:spacing w:after="0" w:line="240" w:lineRule="auto"/>
              <w:ind w:left="71" w:right="362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F52BD2"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  <w:t>missing</w:t>
            </w:r>
          </w:p>
        </w:tc>
      </w:tr>
      <w:tr w:rsidR="000302FD" w:rsidRPr="00FE24CE" w14:paraId="18AAA09A" w14:textId="02A47C23" w:rsidTr="000302F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E34B5" w14:textId="715361AF" w:rsidR="001527BE" w:rsidRPr="008358B7" w:rsidRDefault="00000000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3" w:history="1">
              <w:r w:rsidR="001527BE" w:rsidRPr="00F52BD2">
                <w:rPr>
                  <w:rStyle w:val="Lienhypertexte"/>
                  <w:b/>
                  <w:bCs/>
                  <w:color w:val="000000" w:themeColor="text1"/>
                  <w:highlight w:val="green"/>
                  <w:u w:val="none"/>
                </w:rPr>
                <w:t>S4-230</w:t>
              </w:r>
              <w:r w:rsidR="001527BE" w:rsidRPr="00F52BD2">
                <w:rPr>
                  <w:rStyle w:val="Lienhypertexte"/>
                  <w:b/>
                  <w:bCs/>
                  <w:color w:val="000000" w:themeColor="text1"/>
                  <w:highlight w:val="green"/>
                  <w:u w:val="none"/>
                </w:rPr>
                <w:t>5</w:t>
              </w:r>
              <w:r w:rsidR="001527BE" w:rsidRPr="00F52BD2">
                <w:rPr>
                  <w:rStyle w:val="Lienhypertexte"/>
                  <w:b/>
                  <w:bCs/>
                  <w:color w:val="000000" w:themeColor="text1"/>
                  <w:highlight w:val="green"/>
                  <w:u w:val="none"/>
                </w:rPr>
                <w:t>39</w:t>
              </w:r>
            </w:hyperlink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8E8FB" w14:textId="26D75D01" w:rsidR="001527BE" w:rsidRPr="008358B7" w:rsidRDefault="001527BE" w:rsidP="008358B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>[FS_XRTraffic] Proposed Updated Time Plan</w:t>
            </w:r>
          </w:p>
        </w:tc>
        <w:tc>
          <w:tcPr>
            <w:tcW w:w="10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ECE3C" w14:textId="0DA6E8FD" w:rsidR="001527BE" w:rsidRPr="00FE24CE" w:rsidRDefault="001527BE" w:rsidP="00A2249E">
            <w:pPr>
              <w:rPr>
                <w:lang w:val="en-US" w:eastAsia="fr-F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EDB4" w14:textId="523B6C18" w:rsidR="001527BE" w:rsidRPr="00FE24CE" w:rsidRDefault="00F52BD2" w:rsidP="000302FD">
            <w:pPr>
              <w:widowControl/>
              <w:spacing w:after="0" w:line="240" w:lineRule="auto"/>
              <w:ind w:left="71" w:right="362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0302FD" w:rsidRPr="00FE24CE" w14:paraId="24B1E85F" w14:textId="1EBE0BEE" w:rsidTr="000302FD">
        <w:trPr>
          <w:trHeight w:val="123"/>
        </w:trPr>
        <w:tc>
          <w:tcPr>
            <w:tcW w:w="13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210419C" w14:textId="77777777" w:rsidR="001527BE" w:rsidRPr="00FE24CE" w:rsidRDefault="001527BE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7BDC657A" w14:textId="77777777" w:rsidR="001527BE" w:rsidRPr="00FE24CE" w:rsidRDefault="001527BE" w:rsidP="000302FD">
            <w:pPr>
              <w:widowControl/>
              <w:spacing w:after="0" w:line="240" w:lineRule="auto"/>
              <w:ind w:left="71" w:right="362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302FD" w:rsidRPr="00FE24CE" w14:paraId="70783FAB" w14:textId="512DE61E" w:rsidTr="000302F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C512A" w14:textId="25E81DCB" w:rsidR="001527BE" w:rsidRPr="00FE24CE" w:rsidRDefault="001527BE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28B21" w14:textId="02F5AC85" w:rsidR="001527BE" w:rsidRPr="00FE24CE" w:rsidRDefault="001527BE" w:rsidP="00983F82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0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046C8" w14:textId="29998E52" w:rsidR="001527BE" w:rsidRPr="00FE24CE" w:rsidRDefault="001527BE" w:rsidP="00A2249E">
            <w:pPr>
              <w:rPr>
                <w:lang w:val="en-US" w:eastAsia="fr-F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DCD8" w14:textId="77777777" w:rsidR="001527BE" w:rsidRPr="00FE24CE" w:rsidRDefault="001527BE" w:rsidP="000302FD">
            <w:pPr>
              <w:widowControl/>
              <w:spacing w:after="0" w:line="240" w:lineRule="auto"/>
              <w:ind w:left="71" w:right="362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502F7B3B" w14:textId="77777777" w:rsidR="00327EC8" w:rsidRPr="00FE24CE" w:rsidRDefault="00327EC8" w:rsidP="00327EC8">
      <w:pPr>
        <w:pStyle w:val="Sub-AgendaItem"/>
        <w:rPr>
          <w:lang w:val="en-US"/>
        </w:rPr>
      </w:pPr>
    </w:p>
    <w:p w14:paraId="489766DE" w14:textId="194DDCD7" w:rsidR="00327EC8" w:rsidRPr="00FE24CE" w:rsidRDefault="00327EC8" w:rsidP="00327EC8">
      <w:pPr>
        <w:pStyle w:val="Sub-AgendaItem"/>
        <w:rPr>
          <w:lang w:val="en-US"/>
        </w:rPr>
      </w:pPr>
      <w:r w:rsidRPr="00FE24CE">
        <w:rPr>
          <w:lang w:val="en-US"/>
        </w:rPr>
        <w:t>9.7</w:t>
      </w:r>
      <w:r w:rsidRPr="00FE24CE">
        <w:rPr>
          <w:lang w:val="en-US"/>
        </w:rPr>
        <w:tab/>
        <w:t>FS_AI4Media (</w:t>
      </w:r>
      <w:r w:rsidRPr="00FE24CE">
        <w:rPr>
          <w:rFonts w:cs="Arial"/>
          <w:bCs/>
          <w:color w:val="000000"/>
          <w:lang w:val="en-US"/>
        </w:rPr>
        <w:t>Feasibility Study on Artificial Intelligence (AI) and Machine Learning (ML) for Media</w:t>
      </w:r>
      <w:r w:rsidRPr="00FE24CE">
        <w:rPr>
          <w:lang w:val="en-US"/>
        </w:rPr>
        <w:t xml:space="preserve">) </w:t>
      </w:r>
      <w:r w:rsidRPr="00FE24CE">
        <w:rPr>
          <w:rFonts w:eastAsia="Batang"/>
          <w:i/>
          <w:iCs/>
          <w:lang w:val="en-US" w:eastAsia="zh-CN"/>
        </w:rPr>
        <w:t>– Closing plenary A.I. 15.</w:t>
      </w:r>
      <w:r w:rsidR="001C029A" w:rsidRPr="00FE24CE">
        <w:rPr>
          <w:rFonts w:eastAsia="Batang"/>
          <w:i/>
          <w:iCs/>
          <w:lang w:val="en-US" w:eastAsia="zh-CN"/>
        </w:rPr>
        <w:t>2</w:t>
      </w:r>
    </w:p>
    <w:p w14:paraId="735223B8" w14:textId="77777777" w:rsidR="00327EC8" w:rsidRPr="00FE24CE" w:rsidRDefault="00327EC8" w:rsidP="00327EC8">
      <w:pPr>
        <w:pStyle w:val="WIDreference"/>
        <w:rPr>
          <w:color w:val="00B050"/>
          <w:lang w:val="en-US"/>
        </w:rPr>
      </w:pPr>
      <w:r w:rsidRPr="00FE24CE">
        <w:rPr>
          <w:color w:val="00B050"/>
          <w:lang w:val="en-US"/>
        </w:rPr>
        <w:t xml:space="preserve">WID: </w:t>
      </w:r>
      <w:hyperlink r:id="rId34" w:history="1">
        <w:r w:rsidRPr="00FE24CE">
          <w:rPr>
            <w:rStyle w:val="Lienhypertexte"/>
          </w:rPr>
          <w:t>SP-220328</w:t>
        </w:r>
      </w:hyperlink>
      <w:r w:rsidRPr="00FE24CE">
        <w:rPr>
          <w:color w:val="00B050"/>
          <w:lang w:val="en-US"/>
        </w:rPr>
        <w:t xml:space="preserve"> New SID on </w:t>
      </w:r>
      <w:r w:rsidRPr="00FE24CE">
        <w:rPr>
          <w:rFonts w:cs="Arial"/>
          <w:bCs/>
          <w:color w:val="00B050"/>
          <w:lang w:val="en-US"/>
        </w:rPr>
        <w:t>Artificial Intelligence (AI) and Machine Learning (ML) for Media</w:t>
      </w:r>
      <w:r w:rsidRPr="00FE24CE">
        <w:rPr>
          <w:color w:val="00B050"/>
          <w:lang w:val="en-US"/>
        </w:rPr>
        <w:t xml:space="preserve"> </w:t>
      </w:r>
    </w:p>
    <w:tbl>
      <w:tblPr>
        <w:tblW w:w="15655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2"/>
        <w:gridCol w:w="2098"/>
        <w:gridCol w:w="10636"/>
        <w:gridCol w:w="1809"/>
      </w:tblGrid>
      <w:tr w:rsidR="000302FD" w:rsidRPr="00FE24CE" w14:paraId="4334E778" w14:textId="63CDDF10" w:rsidTr="000302FD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1313837" w14:textId="77777777" w:rsidR="001527BE" w:rsidRPr="00FE24CE" w:rsidRDefault="001527BE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8465EE3" w14:textId="77777777" w:rsidR="001527BE" w:rsidRPr="00FE24CE" w:rsidRDefault="001527BE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0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EB2FA30" w14:textId="59B55009" w:rsidR="001527BE" w:rsidRPr="00FE24CE" w:rsidRDefault="001527BE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>
              <w:rPr>
                <w:rFonts w:cs="Arial"/>
                <w:b/>
                <w:bCs/>
                <w:color w:val="FFFFFF"/>
                <w:lang w:val="en-US" w:eastAsia="fr-FR"/>
              </w:rPr>
              <w:t>Discussion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BF35E26" w14:textId="4F15497C" w:rsidR="001527BE" w:rsidRPr="00FE24CE" w:rsidRDefault="001527BE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>
              <w:rPr>
                <w:rFonts w:cs="Arial"/>
                <w:b/>
                <w:bCs/>
                <w:color w:val="FFFFFF"/>
                <w:lang w:val="en-US" w:eastAsia="fr-FR"/>
              </w:rPr>
              <w:t>Next Step</w:t>
            </w:r>
          </w:p>
        </w:tc>
      </w:tr>
      <w:tr w:rsidR="000302FD" w:rsidRPr="00FE24CE" w14:paraId="0D899BD3" w14:textId="726FC2E0" w:rsidTr="000302FD">
        <w:trPr>
          <w:trHeight w:val="123"/>
        </w:trPr>
        <w:tc>
          <w:tcPr>
            <w:tcW w:w="15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3FAF1" w14:textId="5DE292FD" w:rsidR="001527BE" w:rsidRDefault="001527BE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Workplan</w:t>
            </w:r>
          </w:p>
        </w:tc>
      </w:tr>
      <w:tr w:rsidR="000302FD" w:rsidRPr="00FE24CE" w14:paraId="2C9467F3" w14:textId="7C0EDB38" w:rsidTr="000302F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44A8D" w14:textId="646CEA30" w:rsidR="001527BE" w:rsidRPr="008358B7" w:rsidRDefault="00000000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lang w:val="en-US" w:eastAsia="fr-FR"/>
              </w:rPr>
            </w:pPr>
            <w:hyperlink r:id="rId35" w:history="1">
              <w:r w:rsidR="001527BE" w:rsidRPr="00CB1A35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S4-230508</w:t>
              </w:r>
            </w:hyperlink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CE6F3" w14:textId="41612F72" w:rsidR="001527BE" w:rsidRPr="008358B7" w:rsidRDefault="001527BE" w:rsidP="008358B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>[FS_AI4Media] Proposed Updated Time and Work Plan</w:t>
            </w:r>
          </w:p>
        </w:tc>
        <w:tc>
          <w:tcPr>
            <w:tcW w:w="10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4EF7E" w14:textId="13A93D53" w:rsidR="001527BE" w:rsidRPr="00FE24CE" w:rsidRDefault="001527BE" w:rsidP="00A2249E">
            <w:pPr>
              <w:rPr>
                <w:lang w:val="en-US" w:eastAsia="fr-F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F438" w14:textId="77777777" w:rsidR="001527BE" w:rsidRPr="00FE24CE" w:rsidRDefault="001527BE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0302FD" w:rsidRPr="00FE24CE" w14:paraId="2DDF10A1" w14:textId="6331F25E" w:rsidTr="000302FD">
        <w:trPr>
          <w:trHeight w:val="123"/>
        </w:trPr>
        <w:tc>
          <w:tcPr>
            <w:tcW w:w="15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BDAD1" w14:textId="3DB80F9E" w:rsidR="001527BE" w:rsidRDefault="001527BE" w:rsidP="009E594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Evaluation framework</w:t>
            </w:r>
          </w:p>
        </w:tc>
      </w:tr>
      <w:tr w:rsidR="000302FD" w:rsidRPr="00FE24CE" w14:paraId="3D56F0D9" w14:textId="43762F29" w:rsidTr="000302F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0ACE0" w14:textId="4865F37E" w:rsidR="001527BE" w:rsidRPr="00CC29F2" w:rsidRDefault="00000000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green"/>
                <w:lang w:val="en-US" w:eastAsia="fr-FR"/>
              </w:rPr>
            </w:pPr>
            <w:hyperlink r:id="rId36" w:history="1">
              <w:r w:rsidR="001527BE" w:rsidRPr="00CC29F2">
                <w:rPr>
                  <w:rStyle w:val="Lienhypertexte"/>
                  <w:b/>
                  <w:bCs/>
                  <w:color w:val="000000" w:themeColor="text1"/>
                  <w:highlight w:val="green"/>
                  <w:u w:val="none"/>
                </w:rPr>
                <w:t>S4-230509</w:t>
              </w:r>
            </w:hyperlink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4F5C0" w14:textId="0A3B02C4" w:rsidR="001527BE" w:rsidRPr="00CC29F2" w:rsidRDefault="001527BE" w:rsidP="008358B7">
            <w:pPr>
              <w:widowControl/>
              <w:spacing w:after="0" w:line="240" w:lineRule="auto"/>
              <w:rPr>
                <w:rFonts w:cs="Arial"/>
                <w:color w:val="000000" w:themeColor="text1"/>
                <w:highlight w:val="green"/>
                <w:lang w:val="en-US" w:eastAsia="fr-FR"/>
              </w:rPr>
            </w:pPr>
            <w:r w:rsidRPr="00CC29F2">
              <w:rPr>
                <w:rFonts w:cs="Arial"/>
                <w:color w:val="000000" w:themeColor="text1"/>
                <w:highlight w:val="green"/>
              </w:rPr>
              <w:t>[FS_AI4Media] Scenario Template for Evaluation Framework</w:t>
            </w:r>
          </w:p>
        </w:tc>
        <w:tc>
          <w:tcPr>
            <w:tcW w:w="10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4C9DA" w14:textId="77777777" w:rsidR="001527BE" w:rsidRPr="00CC29F2" w:rsidRDefault="004A5E0B" w:rsidP="00A2249E">
            <w:pPr>
              <w:rPr>
                <w:highlight w:val="green"/>
                <w:lang w:val="en-US" w:eastAsia="fr-FR"/>
              </w:rPr>
            </w:pPr>
            <w:r w:rsidRPr="00CC29F2">
              <w:rPr>
                <w:highlight w:val="green"/>
                <w:lang w:val="en-US" w:eastAsia="fr-FR"/>
              </w:rPr>
              <w:t xml:space="preserve">Interdigital: evaluation of model data and intermediate may require a different framework. Suggest either 2 scenario template or </w:t>
            </w:r>
            <w:proofErr w:type="gramStart"/>
            <w:r w:rsidRPr="00CC29F2">
              <w:rPr>
                <w:highlight w:val="green"/>
                <w:lang w:val="en-US" w:eastAsia="fr-FR"/>
              </w:rPr>
              <w:t>high level</w:t>
            </w:r>
            <w:proofErr w:type="gramEnd"/>
            <w:r w:rsidRPr="00CC29F2">
              <w:rPr>
                <w:highlight w:val="green"/>
                <w:lang w:val="en-US" w:eastAsia="fr-FR"/>
              </w:rPr>
              <w:t xml:space="preserve"> template referring to subsections</w:t>
            </w:r>
          </w:p>
          <w:p w14:paraId="3A2BC46B" w14:textId="77777777" w:rsidR="004A5E0B" w:rsidRPr="00CC29F2" w:rsidRDefault="004A5E0B" w:rsidP="00A2249E">
            <w:pPr>
              <w:rPr>
                <w:highlight w:val="green"/>
                <w:lang w:val="en-US" w:eastAsia="fr-FR"/>
              </w:rPr>
            </w:pPr>
            <w:r w:rsidRPr="00CC29F2">
              <w:rPr>
                <w:highlight w:val="green"/>
                <w:lang w:val="en-US" w:eastAsia="fr-FR"/>
              </w:rPr>
              <w:t xml:space="preserve">Samsung </w:t>
            </w:r>
            <w:proofErr w:type="gramStart"/>
            <w:r w:rsidRPr="00CC29F2">
              <w:rPr>
                <w:highlight w:val="green"/>
                <w:lang w:val="en-US" w:eastAsia="fr-FR"/>
              </w:rPr>
              <w:t>agrees:</w:t>
            </w:r>
            <w:proofErr w:type="gramEnd"/>
            <w:r w:rsidRPr="00CC29F2">
              <w:rPr>
                <w:highlight w:val="green"/>
                <w:lang w:val="en-US" w:eastAsia="fr-FR"/>
              </w:rPr>
              <w:t xml:space="preserve"> would like to go for option 2</w:t>
            </w:r>
          </w:p>
          <w:p w14:paraId="6924A190" w14:textId="53173FCC" w:rsidR="00876CAC" w:rsidRPr="00FE24CE" w:rsidRDefault="00876CAC" w:rsidP="00A2249E">
            <w:pPr>
              <w:rPr>
                <w:lang w:val="en-US" w:eastAsia="fr-FR"/>
              </w:rPr>
            </w:pPr>
            <w:r w:rsidRPr="00CC29F2">
              <w:rPr>
                <w:highlight w:val="green"/>
                <w:lang w:val="en-US" w:eastAsia="fr-FR"/>
              </w:rPr>
              <w:t xml:space="preserve">Interdigital: suggests </w:t>
            </w:r>
            <w:proofErr w:type="gramStart"/>
            <w:r w:rsidRPr="00CC29F2">
              <w:rPr>
                <w:highlight w:val="green"/>
                <w:lang w:val="en-US" w:eastAsia="fr-FR"/>
              </w:rPr>
              <w:t>to start</w:t>
            </w:r>
            <w:proofErr w:type="gramEnd"/>
            <w:r w:rsidRPr="00CC29F2">
              <w:rPr>
                <w:highlight w:val="green"/>
                <w:lang w:val="en-US" w:eastAsia="fr-FR"/>
              </w:rPr>
              <w:t xml:space="preserve"> he meeting on agreement of clause 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C0A51" w14:textId="77777777" w:rsidR="001527BE" w:rsidRPr="00FE24CE" w:rsidRDefault="001527BE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0302FD" w:rsidRPr="00FE24CE" w14:paraId="4506EA95" w14:textId="0B2497C7" w:rsidTr="000302F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27F03" w14:textId="14E5D274" w:rsidR="001527BE" w:rsidRPr="00CC29F2" w:rsidRDefault="00000000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green"/>
                <w:lang w:val="en-US" w:eastAsia="fr-FR"/>
              </w:rPr>
            </w:pPr>
            <w:hyperlink r:id="rId37" w:history="1">
              <w:r w:rsidR="001527BE" w:rsidRPr="00CC29F2">
                <w:rPr>
                  <w:rStyle w:val="Lienhypertexte"/>
                  <w:b/>
                  <w:bCs/>
                  <w:color w:val="000000" w:themeColor="text1"/>
                  <w:highlight w:val="green"/>
                  <w:u w:val="none"/>
                </w:rPr>
                <w:t>S4-230510</w:t>
              </w:r>
            </w:hyperlink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F6930" w14:textId="4FC756ED" w:rsidR="001527BE" w:rsidRPr="00CC29F2" w:rsidRDefault="001527BE" w:rsidP="008358B7">
            <w:pPr>
              <w:widowControl/>
              <w:spacing w:after="0" w:line="240" w:lineRule="auto"/>
              <w:rPr>
                <w:rFonts w:cs="Arial"/>
                <w:color w:val="000000" w:themeColor="text1"/>
                <w:highlight w:val="green"/>
                <w:lang w:val="en-US" w:eastAsia="fr-FR"/>
              </w:rPr>
            </w:pPr>
            <w:r w:rsidRPr="00CC29F2">
              <w:rPr>
                <w:rFonts w:cs="Arial"/>
                <w:color w:val="000000" w:themeColor="text1"/>
                <w:highlight w:val="green"/>
              </w:rPr>
              <w:t>[FS_AI4Media] Scenario for split inferenced human pose estimation</w:t>
            </w:r>
          </w:p>
        </w:tc>
        <w:tc>
          <w:tcPr>
            <w:tcW w:w="10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31AC6" w14:textId="477BD4C6" w:rsidR="001527BE" w:rsidRPr="00FE24CE" w:rsidRDefault="00876CAC" w:rsidP="00A2249E">
            <w:pPr>
              <w:rPr>
                <w:lang w:val="en-US" w:eastAsia="fr-FR"/>
              </w:rPr>
            </w:pPr>
            <w:r w:rsidRPr="00CC29F2">
              <w:rPr>
                <w:highlight w:val="green"/>
                <w:lang w:val="en-US" w:eastAsia="fr-FR"/>
              </w:rPr>
              <w:t xml:space="preserve">Interdigital: interesting </w:t>
            </w:r>
            <w:proofErr w:type="gramStart"/>
            <w:r w:rsidRPr="00CC29F2">
              <w:rPr>
                <w:highlight w:val="green"/>
                <w:lang w:val="en-US" w:eastAsia="fr-FR"/>
              </w:rPr>
              <w:t>scenario:</w:t>
            </w:r>
            <w:proofErr w:type="gramEnd"/>
            <w:r w:rsidRPr="00CC29F2">
              <w:rPr>
                <w:highlight w:val="green"/>
                <w:lang w:val="en-US" w:eastAsia="fr-FR"/>
              </w:rPr>
              <w:t xml:space="preserve"> is it working today. What happen when the user moves. Same request as agreeing on a common template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F524F" w14:textId="77777777" w:rsidR="001527BE" w:rsidRPr="00FE24CE" w:rsidRDefault="001527BE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0302FD" w:rsidRPr="00CC29F2" w14:paraId="60D4BDBE" w14:textId="33657033" w:rsidTr="000302F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64546" w14:textId="77777777" w:rsidR="001527BE" w:rsidRPr="00CC29F2" w:rsidRDefault="00000000" w:rsidP="00EC444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green"/>
                <w:lang w:val="en-US" w:eastAsia="fr-FR"/>
              </w:rPr>
            </w:pPr>
            <w:hyperlink r:id="rId38" w:history="1">
              <w:r w:rsidR="001527BE" w:rsidRPr="00CC29F2">
                <w:rPr>
                  <w:rStyle w:val="Lienhypertexte"/>
                  <w:b/>
                  <w:bCs/>
                  <w:color w:val="000000" w:themeColor="text1"/>
                  <w:highlight w:val="green"/>
                  <w:u w:val="none"/>
                </w:rPr>
                <w:t>S4-230553</w:t>
              </w:r>
            </w:hyperlink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C778E" w14:textId="77777777" w:rsidR="001527BE" w:rsidRPr="00CC29F2" w:rsidRDefault="001527BE" w:rsidP="00EC4440">
            <w:pPr>
              <w:widowControl/>
              <w:spacing w:after="0" w:line="240" w:lineRule="auto"/>
              <w:rPr>
                <w:rFonts w:cs="Arial"/>
                <w:color w:val="000000" w:themeColor="text1"/>
                <w:highlight w:val="green"/>
                <w:lang w:val="en-US" w:eastAsia="fr-FR"/>
              </w:rPr>
            </w:pPr>
            <w:r w:rsidRPr="00CC29F2">
              <w:rPr>
                <w:rFonts w:cs="Arial"/>
                <w:color w:val="000000" w:themeColor="text1"/>
                <w:highlight w:val="green"/>
              </w:rPr>
              <w:t xml:space="preserve">[FS_AI4Media] Proposal for Evaluation Framework for AI/ML </w:t>
            </w:r>
          </w:p>
        </w:tc>
        <w:tc>
          <w:tcPr>
            <w:tcW w:w="10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60F15" w14:textId="77777777" w:rsidR="001527BE" w:rsidRPr="00CC29F2" w:rsidRDefault="00876CAC" w:rsidP="00A2249E">
            <w:pPr>
              <w:rPr>
                <w:highlight w:val="green"/>
                <w:lang w:val="en-US" w:eastAsia="fr-FR"/>
              </w:rPr>
            </w:pPr>
            <w:r w:rsidRPr="00CC29F2">
              <w:rPr>
                <w:highlight w:val="green"/>
                <w:lang w:val="en-US" w:eastAsia="fr-FR"/>
              </w:rPr>
              <w:t>Samsung: some scenarios may not relate to the 2</w:t>
            </w:r>
            <w:r w:rsidRPr="00CC29F2">
              <w:rPr>
                <w:highlight w:val="green"/>
                <w:vertAlign w:val="superscript"/>
                <w:lang w:val="en-US" w:eastAsia="fr-FR"/>
              </w:rPr>
              <w:t>nd</w:t>
            </w:r>
            <w:r w:rsidRPr="00CC29F2">
              <w:rPr>
                <w:highlight w:val="green"/>
                <w:lang w:val="en-US" w:eastAsia="fr-FR"/>
              </w:rPr>
              <w:t xml:space="preserve"> anchor of sending video to the network for inferencing. Should it be used only when relevant or any otherintent?</w:t>
            </w:r>
          </w:p>
          <w:p w14:paraId="00C3565C" w14:textId="25F79B4C" w:rsidR="00876CAC" w:rsidRPr="00CC29F2" w:rsidRDefault="00876CAC" w:rsidP="00A2249E">
            <w:pPr>
              <w:rPr>
                <w:highlight w:val="green"/>
                <w:lang w:val="en-US" w:eastAsia="fr-FR"/>
              </w:rPr>
            </w:pPr>
            <w:r w:rsidRPr="00CC29F2">
              <w:rPr>
                <w:highlight w:val="green"/>
                <w:lang w:val="en-US" w:eastAsia="fr-FR"/>
              </w:rPr>
              <w:t>Nokia: how the framework fit with the main scenarios, which entity has the test data, what is the goal of evaluation in the UE?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23A7" w14:textId="77777777" w:rsidR="001527BE" w:rsidRPr="00CC29F2" w:rsidRDefault="001527BE" w:rsidP="00EC444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green"/>
                <w:lang w:val="en-US" w:eastAsia="fr-FR"/>
              </w:rPr>
            </w:pPr>
          </w:p>
        </w:tc>
      </w:tr>
      <w:tr w:rsidR="000302FD" w:rsidRPr="00CC29F2" w14:paraId="232927DA" w14:textId="48FA9050" w:rsidTr="000302F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C1DD1" w14:textId="77777777" w:rsidR="001527BE" w:rsidRPr="00CC29F2" w:rsidRDefault="00000000" w:rsidP="00A2171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green"/>
                <w:lang w:val="en-US" w:eastAsia="fr-FR"/>
              </w:rPr>
            </w:pPr>
            <w:hyperlink r:id="rId39" w:history="1">
              <w:r w:rsidR="001527BE" w:rsidRPr="00CC29F2">
                <w:rPr>
                  <w:rStyle w:val="Lienhypertexte"/>
                  <w:b/>
                  <w:bCs/>
                  <w:color w:val="000000" w:themeColor="text1"/>
                  <w:highlight w:val="green"/>
                  <w:u w:val="none"/>
                </w:rPr>
                <w:t>S4-230565</w:t>
              </w:r>
            </w:hyperlink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0A0D5" w14:textId="77777777" w:rsidR="001527BE" w:rsidRPr="00CC29F2" w:rsidRDefault="001527BE" w:rsidP="00A21712">
            <w:pPr>
              <w:widowControl/>
              <w:spacing w:after="0" w:line="240" w:lineRule="auto"/>
              <w:rPr>
                <w:rFonts w:cs="Arial"/>
                <w:color w:val="000000" w:themeColor="text1"/>
                <w:highlight w:val="green"/>
                <w:lang w:val="en-US" w:eastAsia="fr-FR"/>
              </w:rPr>
            </w:pPr>
            <w:r w:rsidRPr="00CC29F2">
              <w:rPr>
                <w:rFonts w:cs="Arial"/>
                <w:color w:val="000000" w:themeColor="text1"/>
                <w:highlight w:val="green"/>
              </w:rPr>
              <w:t>[FS_AI4Media] Scenario for transmission of AI/ML model data</w:t>
            </w:r>
          </w:p>
        </w:tc>
        <w:tc>
          <w:tcPr>
            <w:tcW w:w="10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F4FFE" w14:textId="77777777" w:rsidR="001527BE" w:rsidRPr="00CC29F2" w:rsidRDefault="00876CAC" w:rsidP="00A2249E">
            <w:pPr>
              <w:rPr>
                <w:highlight w:val="green"/>
                <w:lang w:val="en-US" w:eastAsia="fr-FR"/>
              </w:rPr>
            </w:pPr>
            <w:proofErr w:type="gramStart"/>
            <w:r w:rsidRPr="00CC29F2">
              <w:rPr>
                <w:highlight w:val="green"/>
                <w:lang w:val="en-US" w:eastAsia="fr-FR"/>
              </w:rPr>
              <w:t>Samsung:similar</w:t>
            </w:r>
            <w:proofErr w:type="gramEnd"/>
            <w:r w:rsidRPr="00CC29F2">
              <w:rPr>
                <w:highlight w:val="green"/>
                <w:lang w:val="en-US" w:eastAsia="fr-FR"/>
              </w:rPr>
              <w:t xml:space="preserve"> to template in 509. Comment on the title of scenario (compression instead of delivery) can all technologiesbe clsssified as test encoders?</w:t>
            </w:r>
          </w:p>
          <w:p w14:paraId="74354224" w14:textId="77777777" w:rsidR="00876CAC" w:rsidRPr="00CC29F2" w:rsidRDefault="00876CAC" w:rsidP="00A2249E">
            <w:pPr>
              <w:rPr>
                <w:highlight w:val="green"/>
                <w:lang w:val="en-US" w:eastAsia="fr-FR"/>
              </w:rPr>
            </w:pPr>
            <w:r w:rsidRPr="00CC29F2">
              <w:rPr>
                <w:highlight w:val="green"/>
                <w:lang w:val="en-US" w:eastAsia="fr-FR"/>
              </w:rPr>
              <w:t>HHI responses: ok to restructure the scenario to match 509, ok to change the title, no strong opnion on the 3</w:t>
            </w:r>
            <w:r w:rsidRPr="00CC29F2">
              <w:rPr>
                <w:highlight w:val="green"/>
                <w:vertAlign w:val="superscript"/>
                <w:lang w:val="en-US" w:eastAsia="fr-FR"/>
              </w:rPr>
              <w:t>rd</w:t>
            </w:r>
            <w:r w:rsidRPr="00CC29F2">
              <w:rPr>
                <w:highlight w:val="green"/>
                <w:lang w:val="en-US" w:eastAsia="fr-FR"/>
              </w:rPr>
              <w:t xml:space="preserve"> </w:t>
            </w:r>
            <w:proofErr w:type="gramStart"/>
            <w:r w:rsidRPr="00CC29F2">
              <w:rPr>
                <w:highlight w:val="green"/>
                <w:lang w:val="en-US" w:eastAsia="fr-FR"/>
              </w:rPr>
              <w:t>question</w:t>
            </w:r>
            <w:proofErr w:type="gramEnd"/>
          </w:p>
          <w:p w14:paraId="56567D31" w14:textId="77777777" w:rsidR="00876CAC" w:rsidRPr="00CC29F2" w:rsidRDefault="00876CAC" w:rsidP="00A2249E">
            <w:pPr>
              <w:rPr>
                <w:highlight w:val="green"/>
                <w:lang w:val="en-US" w:eastAsia="fr-FR"/>
              </w:rPr>
            </w:pPr>
            <w:r w:rsidRPr="00CC29F2">
              <w:rPr>
                <w:highlight w:val="green"/>
                <w:lang w:val="en-US" w:eastAsia="fr-FR"/>
              </w:rPr>
              <w:lastRenderedPageBreak/>
              <w:t xml:space="preserve">Samsung: prefers trnasmission of compressed </w:t>
            </w:r>
            <w:proofErr w:type="gramStart"/>
            <w:r w:rsidRPr="00CC29F2">
              <w:rPr>
                <w:highlight w:val="green"/>
                <w:lang w:val="en-US" w:eastAsia="fr-FR"/>
              </w:rPr>
              <w:t>model</w:t>
            </w:r>
            <w:proofErr w:type="gramEnd"/>
          </w:p>
          <w:p w14:paraId="6266F746" w14:textId="37D4995D" w:rsidR="00876CAC" w:rsidRPr="00CC29F2" w:rsidRDefault="00876CAC" w:rsidP="00A2249E">
            <w:pPr>
              <w:rPr>
                <w:highlight w:val="green"/>
                <w:lang w:val="en-US" w:eastAsia="fr-FR"/>
              </w:rPr>
            </w:pPr>
            <w:r w:rsidRPr="00CC29F2">
              <w:rPr>
                <w:highlight w:val="green"/>
                <w:lang w:val="en-US" w:eastAsia="fr-FR"/>
              </w:rPr>
              <w:t>Rev2 produced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F3450" w14:textId="48F08058" w:rsidR="001527BE" w:rsidRPr="00CC29F2" w:rsidRDefault="001527BE" w:rsidP="00A2171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green"/>
                <w:lang w:val="en-US" w:eastAsia="fr-FR"/>
              </w:rPr>
            </w:pPr>
          </w:p>
        </w:tc>
      </w:tr>
      <w:tr w:rsidR="000302FD" w:rsidRPr="00CC29F2" w14:paraId="093804DE" w14:textId="5E06C670" w:rsidTr="000302F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3FF2C" w14:textId="77777777" w:rsidR="001527BE" w:rsidRPr="00CC29F2" w:rsidRDefault="00000000" w:rsidP="00D7638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green"/>
                <w:lang w:val="en-US" w:eastAsia="fr-FR"/>
              </w:rPr>
            </w:pPr>
            <w:hyperlink r:id="rId40" w:history="1">
              <w:r w:rsidR="001527BE" w:rsidRPr="00CC29F2">
                <w:rPr>
                  <w:rStyle w:val="Lienhypertexte"/>
                  <w:b/>
                  <w:bCs/>
                  <w:color w:val="000000" w:themeColor="text1"/>
                  <w:highlight w:val="green"/>
                  <w:u w:val="none"/>
                </w:rPr>
                <w:t>S4-230583</w:t>
              </w:r>
            </w:hyperlink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10637" w14:textId="77777777" w:rsidR="001527BE" w:rsidRPr="00CC29F2" w:rsidRDefault="001527BE" w:rsidP="00D76384">
            <w:pPr>
              <w:widowControl/>
              <w:spacing w:after="0" w:line="240" w:lineRule="auto"/>
              <w:rPr>
                <w:rFonts w:cs="Arial"/>
                <w:color w:val="000000" w:themeColor="text1"/>
                <w:highlight w:val="green"/>
                <w:lang w:val="en-US" w:eastAsia="fr-FR"/>
              </w:rPr>
            </w:pPr>
            <w:r w:rsidRPr="00CC29F2">
              <w:rPr>
                <w:rFonts w:cs="Arial"/>
                <w:color w:val="000000" w:themeColor="text1"/>
                <w:highlight w:val="green"/>
              </w:rPr>
              <w:t>[FS_AI4Media] Template for clause 7 AI/ML framework evaluation</w:t>
            </w:r>
          </w:p>
        </w:tc>
        <w:tc>
          <w:tcPr>
            <w:tcW w:w="10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31CF3" w14:textId="77777777" w:rsidR="001527BE" w:rsidRPr="00CC29F2" w:rsidRDefault="00876CAC" w:rsidP="00A2249E">
            <w:pPr>
              <w:rPr>
                <w:highlight w:val="green"/>
                <w:lang w:val="en-US" w:eastAsia="fr-FR"/>
              </w:rPr>
            </w:pPr>
            <w:r w:rsidRPr="00CC29F2">
              <w:rPr>
                <w:highlight w:val="green"/>
                <w:lang w:val="en-US" w:eastAsia="fr-FR"/>
              </w:rPr>
              <w:t xml:space="preserve">Samsung; propose to merge with </w:t>
            </w:r>
            <w:proofErr w:type="gramStart"/>
            <w:r w:rsidRPr="00CC29F2">
              <w:rPr>
                <w:highlight w:val="green"/>
                <w:lang w:val="en-US" w:eastAsia="fr-FR"/>
              </w:rPr>
              <w:t>553</w:t>
            </w:r>
            <w:proofErr w:type="gramEnd"/>
          </w:p>
          <w:p w14:paraId="10E8F5D7" w14:textId="77777777" w:rsidR="0087347A" w:rsidRPr="00CC29F2" w:rsidRDefault="0087347A" w:rsidP="00A2249E">
            <w:pPr>
              <w:rPr>
                <w:highlight w:val="green"/>
                <w:lang w:val="en-US" w:eastAsia="fr-FR"/>
              </w:rPr>
            </w:pPr>
            <w:r w:rsidRPr="00CC29F2">
              <w:rPr>
                <w:highlight w:val="green"/>
                <w:lang w:val="en-US" w:eastAsia="fr-FR"/>
              </w:rPr>
              <w:t>InterDigital: ok to merge with proposed strucure of the template/</w:t>
            </w:r>
          </w:p>
          <w:p w14:paraId="5F382D8B" w14:textId="4DF1D624" w:rsidR="0087347A" w:rsidRPr="00CC29F2" w:rsidRDefault="0087347A" w:rsidP="00A2249E">
            <w:pPr>
              <w:rPr>
                <w:highlight w:val="green"/>
                <w:lang w:val="en-US" w:eastAsia="fr-FR"/>
              </w:rPr>
            </w:pPr>
            <w:r w:rsidRPr="00CC29F2">
              <w:rPr>
                <w:highlight w:val="green"/>
                <w:lang w:val="en-US" w:eastAsia="fr-FR"/>
              </w:rPr>
              <w:t>Samsung: makes sense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ADAC" w14:textId="77777777" w:rsidR="001527BE" w:rsidRPr="00CC29F2" w:rsidRDefault="001527BE" w:rsidP="00D7638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green"/>
                <w:lang w:val="en-US" w:eastAsia="fr-FR"/>
              </w:rPr>
            </w:pPr>
          </w:p>
        </w:tc>
      </w:tr>
      <w:tr w:rsidR="000302FD" w:rsidRPr="00CC29F2" w14:paraId="718E50FA" w14:textId="6CCE8A68" w:rsidTr="000302F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F7B2F" w14:textId="77777777" w:rsidR="001527BE" w:rsidRPr="00CC29F2" w:rsidRDefault="00000000" w:rsidP="00D7638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green"/>
                <w:lang w:val="en-US" w:eastAsia="fr-FR"/>
              </w:rPr>
            </w:pPr>
            <w:hyperlink r:id="rId41" w:history="1">
              <w:r w:rsidR="001527BE" w:rsidRPr="00CC29F2">
                <w:rPr>
                  <w:rStyle w:val="Lienhypertexte"/>
                  <w:b/>
                  <w:bCs/>
                  <w:color w:val="000000" w:themeColor="text1"/>
                  <w:highlight w:val="green"/>
                  <w:u w:val="none"/>
                </w:rPr>
                <w:t>S4-230584</w:t>
              </w:r>
            </w:hyperlink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59F4D" w14:textId="77777777" w:rsidR="001527BE" w:rsidRPr="00CC29F2" w:rsidRDefault="001527BE" w:rsidP="00D76384">
            <w:pPr>
              <w:widowControl/>
              <w:spacing w:after="0" w:line="240" w:lineRule="auto"/>
              <w:rPr>
                <w:rFonts w:cs="Arial"/>
                <w:color w:val="000000" w:themeColor="text1"/>
                <w:highlight w:val="green"/>
                <w:lang w:val="en-US" w:eastAsia="fr-FR"/>
              </w:rPr>
            </w:pPr>
            <w:r w:rsidRPr="00CC29F2">
              <w:rPr>
                <w:rFonts w:cs="Arial"/>
                <w:color w:val="000000" w:themeColor="text1"/>
                <w:highlight w:val="green"/>
              </w:rPr>
              <w:t>[FS_AI4Media] Frameworks for evaluation</w:t>
            </w:r>
          </w:p>
        </w:tc>
        <w:tc>
          <w:tcPr>
            <w:tcW w:w="10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55564" w14:textId="77777777" w:rsidR="001527BE" w:rsidRPr="00CC29F2" w:rsidRDefault="0087347A" w:rsidP="00A2249E">
            <w:pPr>
              <w:rPr>
                <w:highlight w:val="green"/>
                <w:lang w:val="en-US" w:eastAsia="fr-FR"/>
              </w:rPr>
            </w:pPr>
            <w:r w:rsidRPr="00CC29F2">
              <w:rPr>
                <w:highlight w:val="green"/>
                <w:lang w:val="en-US" w:eastAsia="fr-FR"/>
              </w:rPr>
              <w:t xml:space="preserve">Samsung: similar comments as for 585, propose to cinlude it in </w:t>
            </w:r>
            <w:proofErr w:type="gramStart"/>
            <w:r w:rsidRPr="00CC29F2">
              <w:rPr>
                <w:highlight w:val="green"/>
                <w:lang w:val="en-US" w:eastAsia="fr-FR"/>
              </w:rPr>
              <w:t>it’s</w:t>
            </w:r>
            <w:proofErr w:type="gramEnd"/>
            <w:r w:rsidRPr="00CC29F2">
              <w:rPr>
                <w:highlight w:val="green"/>
                <w:lang w:val="en-US" w:eastAsia="fr-FR"/>
              </w:rPr>
              <w:t xml:space="preserve"> own clause in the evalaution framework for info</w:t>
            </w:r>
          </w:p>
          <w:p w14:paraId="2F7D3606" w14:textId="01223541" w:rsidR="0087347A" w:rsidRPr="00CC29F2" w:rsidRDefault="0087347A" w:rsidP="00A2249E">
            <w:pPr>
              <w:rPr>
                <w:highlight w:val="green"/>
                <w:lang w:val="en-US" w:eastAsia="fr-FR"/>
              </w:rPr>
            </w:pPr>
            <w:r w:rsidRPr="00CC29F2">
              <w:rPr>
                <w:highlight w:val="green"/>
                <w:lang w:val="en-US" w:eastAsia="fr-FR"/>
              </w:rPr>
              <w:t>Interdigital ok.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9956" w14:textId="77777777" w:rsidR="001527BE" w:rsidRPr="00CC29F2" w:rsidRDefault="001527BE" w:rsidP="00D7638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green"/>
                <w:lang w:val="en-US" w:eastAsia="fr-FR"/>
              </w:rPr>
            </w:pPr>
          </w:p>
        </w:tc>
      </w:tr>
      <w:tr w:rsidR="000302FD" w:rsidRPr="00CC29F2" w14:paraId="57339172" w14:textId="0E276544" w:rsidTr="000302F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58DFD" w14:textId="77777777" w:rsidR="001527BE" w:rsidRPr="00CC29F2" w:rsidRDefault="00000000" w:rsidP="00D7638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green"/>
                <w:lang w:val="en-US" w:eastAsia="fr-FR"/>
              </w:rPr>
            </w:pPr>
            <w:hyperlink r:id="rId42" w:history="1">
              <w:r w:rsidR="001527BE" w:rsidRPr="00CC29F2">
                <w:rPr>
                  <w:rStyle w:val="Lienhypertexte"/>
                  <w:b/>
                  <w:bCs/>
                  <w:color w:val="000000" w:themeColor="text1"/>
                  <w:highlight w:val="green"/>
                  <w:u w:val="none"/>
                </w:rPr>
                <w:t>S4-230585</w:t>
              </w:r>
            </w:hyperlink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516D3" w14:textId="77777777" w:rsidR="001527BE" w:rsidRPr="00CC29F2" w:rsidRDefault="001527BE" w:rsidP="00D76384">
            <w:pPr>
              <w:widowControl/>
              <w:spacing w:after="0" w:line="240" w:lineRule="auto"/>
              <w:rPr>
                <w:rFonts w:cs="Arial"/>
                <w:color w:val="000000" w:themeColor="text1"/>
                <w:highlight w:val="green"/>
                <w:lang w:val="en-US" w:eastAsia="fr-FR"/>
              </w:rPr>
            </w:pPr>
            <w:r w:rsidRPr="00CC29F2">
              <w:rPr>
                <w:rFonts w:cs="Arial"/>
                <w:color w:val="000000" w:themeColor="text1"/>
                <w:highlight w:val="green"/>
              </w:rPr>
              <w:t>[FS_AI4Media] Models for evaluation</w:t>
            </w:r>
          </w:p>
        </w:tc>
        <w:tc>
          <w:tcPr>
            <w:tcW w:w="10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A65EF" w14:textId="77777777" w:rsidR="001527BE" w:rsidRPr="00CC29F2" w:rsidRDefault="0087347A" w:rsidP="00A2249E">
            <w:pPr>
              <w:rPr>
                <w:highlight w:val="green"/>
                <w:lang w:val="en-US" w:eastAsia="fr-FR"/>
              </w:rPr>
            </w:pPr>
            <w:proofErr w:type="gramStart"/>
            <w:r w:rsidRPr="00CC29F2">
              <w:rPr>
                <w:highlight w:val="green"/>
                <w:lang w:val="en-US" w:eastAsia="fr-FR"/>
              </w:rPr>
              <w:t>Samsung;</w:t>
            </w:r>
            <w:proofErr w:type="gramEnd"/>
            <w:r w:rsidRPr="00CC29F2">
              <w:rPr>
                <w:highlight w:val="green"/>
                <w:lang w:val="en-US" w:eastAsia="fr-FR"/>
              </w:rPr>
              <w:t xml:space="preserve"> usuful proposal, to included either in the scenario template of the evaluation framework description.</w:t>
            </w:r>
          </w:p>
          <w:p w14:paraId="43A9767E" w14:textId="09F58C63" w:rsidR="0087347A" w:rsidRPr="00CC29F2" w:rsidRDefault="0087347A" w:rsidP="00A2249E">
            <w:pPr>
              <w:rPr>
                <w:highlight w:val="green"/>
                <w:lang w:val="en-US" w:eastAsia="fr-FR"/>
              </w:rPr>
            </w:pPr>
            <w:r w:rsidRPr="00CC29F2">
              <w:rPr>
                <w:highlight w:val="green"/>
                <w:lang w:val="en-US" w:eastAsia="fr-FR"/>
              </w:rPr>
              <w:t>Interdigital ok, question on the excel file: ok to not include it.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A032" w14:textId="77777777" w:rsidR="001527BE" w:rsidRPr="00CC29F2" w:rsidRDefault="001527BE" w:rsidP="00D7638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green"/>
                <w:lang w:val="en-US" w:eastAsia="fr-FR"/>
              </w:rPr>
            </w:pPr>
          </w:p>
        </w:tc>
      </w:tr>
      <w:tr w:rsidR="000302FD" w:rsidRPr="00CC29F2" w14:paraId="7BE72FA6" w14:textId="6762645F" w:rsidTr="000302F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F9BCD" w14:textId="77777777" w:rsidR="001527BE" w:rsidRPr="00CC29F2" w:rsidRDefault="00000000" w:rsidP="00D7638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green"/>
                <w:lang w:val="en-US" w:eastAsia="fr-FR"/>
              </w:rPr>
            </w:pPr>
            <w:hyperlink r:id="rId43" w:history="1">
              <w:r w:rsidR="001527BE" w:rsidRPr="00CC29F2">
                <w:rPr>
                  <w:rStyle w:val="Lienhypertexte"/>
                  <w:b/>
                  <w:bCs/>
                  <w:color w:val="000000" w:themeColor="text1"/>
                  <w:highlight w:val="green"/>
                  <w:u w:val="none"/>
                </w:rPr>
                <w:t>S4-230587</w:t>
              </w:r>
            </w:hyperlink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8FC10" w14:textId="77777777" w:rsidR="001527BE" w:rsidRPr="00CC29F2" w:rsidRDefault="001527BE" w:rsidP="00D76384">
            <w:pPr>
              <w:widowControl/>
              <w:spacing w:after="0" w:line="240" w:lineRule="auto"/>
              <w:rPr>
                <w:rFonts w:cs="Arial"/>
                <w:color w:val="000000" w:themeColor="text1"/>
                <w:highlight w:val="green"/>
                <w:lang w:val="en-US" w:eastAsia="fr-FR"/>
              </w:rPr>
            </w:pPr>
            <w:r w:rsidRPr="00CC29F2">
              <w:rPr>
                <w:rFonts w:cs="Arial"/>
                <w:color w:val="000000" w:themeColor="text1"/>
                <w:highlight w:val="green"/>
              </w:rPr>
              <w:t>[FS_AI4Media] Intermediate data testbed architecture</w:t>
            </w:r>
          </w:p>
        </w:tc>
        <w:tc>
          <w:tcPr>
            <w:tcW w:w="10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0A95C" w14:textId="77777777" w:rsidR="001527BE" w:rsidRPr="00CC29F2" w:rsidRDefault="0087347A" w:rsidP="00A2249E">
            <w:pPr>
              <w:rPr>
                <w:highlight w:val="green"/>
                <w:lang w:val="en-US" w:eastAsia="fr-FR"/>
              </w:rPr>
            </w:pPr>
            <w:r w:rsidRPr="00CC29F2">
              <w:rPr>
                <w:highlight w:val="green"/>
                <w:lang w:val="en-US" w:eastAsia="fr-FR"/>
              </w:rPr>
              <w:t xml:space="preserve">Samsung proposes to merge with </w:t>
            </w:r>
            <w:proofErr w:type="gramStart"/>
            <w:r w:rsidRPr="00CC29F2">
              <w:rPr>
                <w:highlight w:val="green"/>
                <w:lang w:val="en-US" w:eastAsia="fr-FR"/>
              </w:rPr>
              <w:t>509</w:t>
            </w:r>
            <w:proofErr w:type="gramEnd"/>
          </w:p>
          <w:p w14:paraId="6B1ABD90" w14:textId="26AD564D" w:rsidR="0087347A" w:rsidRPr="00CC29F2" w:rsidRDefault="0087347A" w:rsidP="00A2249E">
            <w:pPr>
              <w:rPr>
                <w:highlight w:val="green"/>
                <w:lang w:val="en-US" w:eastAsia="fr-FR"/>
              </w:rPr>
            </w:pPr>
            <w:r w:rsidRPr="00CC29F2">
              <w:rPr>
                <w:highlight w:val="green"/>
                <w:lang w:val="en-US" w:eastAsia="fr-FR"/>
              </w:rPr>
              <w:t xml:space="preserve">Interdigital provices a rev1: </w:t>
            </w:r>
            <w:hyperlink r:id="rId44" w:history="1">
              <w:r w:rsidRPr="00CC29F2">
                <w:rPr>
                  <w:rStyle w:val="Lienhypertexte"/>
                  <w:rFonts w:eastAsia="Times New Roman" w:cs="Times New Roman"/>
                  <w:kern w:val="0"/>
                  <w:highlight w:val="green"/>
                  <w:lang w:eastAsia="fr-FR"/>
                </w:rPr>
                <w:t>https://www.3gpp.org/ftp/TSG_SA/WG4_CODEC/TSGS4_123-e/Inbox/Drafts/Video/S4-230587%20%5BFS_AI4Media%5D%20Intermediate%20data%20testbed%20architectureRev1.docx</w:t>
              </w:r>
            </w:hyperlink>
            <w:r w:rsidRPr="00CC29F2">
              <w:rPr>
                <w:highlight w:val="green"/>
                <w:lang w:val="en-US" w:eastAsia="fr-FR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71EB" w14:textId="77777777" w:rsidR="001527BE" w:rsidRPr="00CC29F2" w:rsidRDefault="001527BE" w:rsidP="00D7638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green"/>
                <w:lang w:val="en-US" w:eastAsia="fr-FR"/>
              </w:rPr>
            </w:pPr>
          </w:p>
        </w:tc>
      </w:tr>
      <w:tr w:rsidR="000302FD" w:rsidRPr="00FE24CE" w14:paraId="4F03EA5E" w14:textId="666C234E" w:rsidTr="000302F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BFAB3" w14:textId="77777777" w:rsidR="001527BE" w:rsidRPr="00CC29F2" w:rsidRDefault="00000000" w:rsidP="00D7638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green"/>
                <w:lang w:val="en-US" w:eastAsia="fr-FR"/>
              </w:rPr>
            </w:pPr>
            <w:hyperlink r:id="rId45" w:history="1">
              <w:r w:rsidR="001527BE" w:rsidRPr="00CC29F2">
                <w:rPr>
                  <w:rStyle w:val="Lienhypertexte"/>
                  <w:b/>
                  <w:bCs/>
                  <w:color w:val="000000" w:themeColor="text1"/>
                  <w:highlight w:val="green"/>
                  <w:u w:val="none"/>
                </w:rPr>
                <w:t>S4-230588</w:t>
              </w:r>
            </w:hyperlink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D878F" w14:textId="77777777" w:rsidR="001527BE" w:rsidRPr="00CC29F2" w:rsidRDefault="001527BE" w:rsidP="00D76384">
            <w:pPr>
              <w:widowControl/>
              <w:spacing w:after="0" w:line="240" w:lineRule="auto"/>
              <w:rPr>
                <w:rFonts w:cs="Arial"/>
                <w:color w:val="000000" w:themeColor="text1"/>
                <w:highlight w:val="green"/>
                <w:lang w:val="en-US" w:eastAsia="fr-FR"/>
              </w:rPr>
            </w:pPr>
            <w:r w:rsidRPr="00CC29F2">
              <w:rPr>
                <w:rFonts w:cs="Arial"/>
                <w:color w:val="000000" w:themeColor="text1"/>
                <w:highlight w:val="green"/>
              </w:rPr>
              <w:t>[FS_AI4Media] Intermediate data testbed implementation example</w:t>
            </w:r>
          </w:p>
        </w:tc>
        <w:tc>
          <w:tcPr>
            <w:tcW w:w="10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64D65" w14:textId="79951B74" w:rsidR="001527BE" w:rsidRPr="00FE24CE" w:rsidRDefault="0087347A" w:rsidP="00A2249E">
            <w:pPr>
              <w:rPr>
                <w:lang w:val="en-US" w:eastAsia="fr-FR"/>
              </w:rPr>
            </w:pPr>
            <w:r w:rsidRPr="00CC29F2">
              <w:rPr>
                <w:highlight w:val="green"/>
                <w:lang w:val="en-US" w:eastAsia="fr-FR"/>
              </w:rPr>
              <w:t>Samsung proposes to merge with 509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467E" w14:textId="77777777" w:rsidR="001527BE" w:rsidRPr="00FE24CE" w:rsidRDefault="001527BE" w:rsidP="00D7638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0302FD" w:rsidRPr="00FE24CE" w14:paraId="13BC20D4" w14:textId="760443D6" w:rsidTr="000302F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2E759" w14:textId="77777777" w:rsidR="001527BE" w:rsidRPr="00CC29F2" w:rsidRDefault="00000000" w:rsidP="00D7638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green"/>
                <w:lang w:val="en-US" w:eastAsia="fr-FR"/>
              </w:rPr>
            </w:pPr>
            <w:hyperlink r:id="rId46" w:history="1">
              <w:r w:rsidR="001527BE" w:rsidRPr="00CC29F2">
                <w:rPr>
                  <w:rStyle w:val="Lienhypertexte"/>
                  <w:b/>
                  <w:bCs/>
                  <w:color w:val="000000" w:themeColor="text1"/>
                  <w:highlight w:val="green"/>
                  <w:u w:val="none"/>
                </w:rPr>
                <w:t>S4-230589</w:t>
              </w:r>
            </w:hyperlink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21AF1" w14:textId="77777777" w:rsidR="001527BE" w:rsidRPr="00CC29F2" w:rsidRDefault="001527BE" w:rsidP="00D76384">
            <w:pPr>
              <w:widowControl/>
              <w:spacing w:after="0" w:line="240" w:lineRule="auto"/>
              <w:rPr>
                <w:rFonts w:cs="Arial"/>
                <w:color w:val="000000" w:themeColor="text1"/>
                <w:highlight w:val="green"/>
                <w:lang w:val="en-US" w:eastAsia="fr-FR"/>
              </w:rPr>
            </w:pPr>
            <w:r w:rsidRPr="00CC29F2">
              <w:rPr>
                <w:rFonts w:cs="Arial"/>
                <w:color w:val="000000" w:themeColor="text1"/>
                <w:highlight w:val="green"/>
              </w:rPr>
              <w:t>[FS_AI4Media] Intermediate data scenarios for evaluation</w:t>
            </w:r>
          </w:p>
        </w:tc>
        <w:tc>
          <w:tcPr>
            <w:tcW w:w="10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0990B" w14:textId="71237669" w:rsidR="001527BE" w:rsidRPr="00FE24CE" w:rsidRDefault="0087347A" w:rsidP="00A2249E">
            <w:pPr>
              <w:rPr>
                <w:lang w:val="en-US" w:eastAsia="fr-FR"/>
              </w:rPr>
            </w:pPr>
            <w:r w:rsidRPr="00CC29F2">
              <w:rPr>
                <w:highlight w:val="green"/>
                <w:lang w:val="en-US" w:eastAsia="fr-FR"/>
              </w:rPr>
              <w:t xml:space="preserve">Samsung: </w:t>
            </w:r>
            <w:proofErr w:type="gramStart"/>
            <w:r w:rsidRPr="00CC29F2">
              <w:rPr>
                <w:highlight w:val="green"/>
                <w:lang w:val="en-US" w:eastAsia="fr-FR"/>
              </w:rPr>
              <w:t>certainly</w:t>
            </w:r>
            <w:proofErr w:type="gramEnd"/>
            <w:r w:rsidRPr="00CC29F2">
              <w:rPr>
                <w:highlight w:val="green"/>
                <w:lang w:val="en-US" w:eastAsia="fr-FR"/>
              </w:rPr>
              <w:t xml:space="preserve"> difficult to test all these scnarios. Should let members contribute on their favorite ones.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5072" w14:textId="77777777" w:rsidR="001527BE" w:rsidRPr="00FE24CE" w:rsidRDefault="001527BE" w:rsidP="00D7638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302FD" w:rsidRPr="00FE24CE" w14:paraId="38E4DCC5" w14:textId="7339E7DF" w:rsidTr="000302FD">
        <w:trPr>
          <w:trHeight w:val="123"/>
        </w:trPr>
        <w:tc>
          <w:tcPr>
            <w:tcW w:w="15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15AA3" w14:textId="563CBB90" w:rsidR="001527BE" w:rsidRDefault="001527BE" w:rsidP="009E594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AI/ML model formats</w:t>
            </w:r>
          </w:p>
        </w:tc>
      </w:tr>
      <w:tr w:rsidR="000302FD" w:rsidRPr="00FE24CE" w14:paraId="7785DEAA" w14:textId="707EE62B" w:rsidTr="000302F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8C80C" w14:textId="77777777" w:rsidR="001527BE" w:rsidRPr="00CB1A35" w:rsidRDefault="00000000" w:rsidP="001F3C7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47" w:history="1">
              <w:r w:rsidR="001527BE" w:rsidRPr="00CB1A35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S4-230592</w:t>
              </w:r>
            </w:hyperlink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F30E6" w14:textId="77777777" w:rsidR="001527BE" w:rsidRPr="008358B7" w:rsidRDefault="001527BE" w:rsidP="001F3C7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>AI/ML model format: TensorFlow</w:t>
            </w:r>
          </w:p>
        </w:tc>
        <w:tc>
          <w:tcPr>
            <w:tcW w:w="10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326D3" w14:textId="77777777" w:rsidR="001527BE" w:rsidRDefault="0087347A" w:rsidP="00A2249E">
            <w:pPr>
              <w:rPr>
                <w:lang w:val="en-US" w:eastAsia="fr-FR"/>
              </w:rPr>
            </w:pPr>
            <w:r>
              <w:rPr>
                <w:lang w:val="en-US" w:eastAsia="fr-FR"/>
              </w:rPr>
              <w:t>Samsung: ok to include in the PD.</w:t>
            </w:r>
          </w:p>
          <w:p w14:paraId="1DEEFAA0" w14:textId="77777777" w:rsidR="0087347A" w:rsidRDefault="0087347A" w:rsidP="00A2249E">
            <w:pPr>
              <w:rPr>
                <w:lang w:val="en-US" w:eastAsia="fr-FR"/>
              </w:rPr>
            </w:pPr>
            <w:r>
              <w:rPr>
                <w:lang w:val="en-US" w:eastAsia="fr-FR"/>
              </w:rPr>
              <w:t>InterDigital: ask for clarifications about the trained model, which part would be avilable as an exchange format?</w:t>
            </w:r>
          </w:p>
          <w:p w14:paraId="6803DEC3" w14:textId="5951E2EC" w:rsidR="00CC29F2" w:rsidRPr="00FE24CE" w:rsidRDefault="00CC29F2" w:rsidP="00CC29F2">
            <w:pPr>
              <w:rPr>
                <w:lang w:val="en-US" w:eastAsia="fr-FR"/>
              </w:rPr>
            </w:pPr>
            <w:hyperlink r:id="rId48" w:history="1">
              <w:r w:rsidRPr="00EB4707">
                <w:rPr>
                  <w:rStyle w:val="Lienhypertexte"/>
                  <w:rFonts w:eastAsia="Times New Roman" w:cs="Times New Roman"/>
                  <w:kern w:val="0"/>
                  <w:lang w:eastAsia="fr-FR"/>
                </w:rPr>
                <w:t>https://www.3gpp.org/ftp/tsg_sa/WG4_CODEC/TSGS4_123-e/Inbox/Drafts/Video/S4-230592-r01%20TensorFlow.docx</w:t>
              </w:r>
            </w:hyperlink>
            <w:r>
              <w:rPr>
                <w:lang w:val="en-US" w:eastAsia="fr-FR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0059" w14:textId="311D7848" w:rsidR="001527BE" w:rsidRPr="00FE24CE" w:rsidRDefault="00CC29F2" w:rsidP="001F3C7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CC29F2">
              <w:rPr>
                <w:rFonts w:cs="Arial"/>
                <w:b/>
                <w:bCs/>
                <w:color w:val="000000" w:themeColor="text1"/>
                <w:lang w:val="en-US" w:eastAsia="fr-FR"/>
              </w:rPr>
              <w:t>Open rev1</w:t>
            </w:r>
          </w:p>
        </w:tc>
      </w:tr>
      <w:tr w:rsidR="000302FD" w:rsidRPr="00FE24CE" w14:paraId="4D5F08B9" w14:textId="71873291" w:rsidTr="000302F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C1B50" w14:textId="77777777" w:rsidR="001527BE" w:rsidRPr="00CB1A35" w:rsidRDefault="00000000" w:rsidP="001F3C7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49" w:history="1">
              <w:r w:rsidR="001527BE" w:rsidRPr="00CB1A35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S4-230593</w:t>
              </w:r>
            </w:hyperlink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0BA21" w14:textId="77777777" w:rsidR="001527BE" w:rsidRPr="008358B7" w:rsidRDefault="001527BE" w:rsidP="001F3C7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>AI/ML model format: PyTorch</w:t>
            </w:r>
          </w:p>
        </w:tc>
        <w:tc>
          <w:tcPr>
            <w:tcW w:w="10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17DAD" w14:textId="74382F28" w:rsidR="001527BE" w:rsidRPr="00CC29F2" w:rsidRDefault="00CC29F2" w:rsidP="00CC29F2">
            <w:pPr>
              <w:rPr>
                <w:lang w:eastAsia="fr-FR"/>
              </w:rPr>
            </w:pPr>
            <w:hyperlink r:id="rId50" w:history="1">
              <w:r w:rsidRPr="00EB4707">
                <w:rPr>
                  <w:rStyle w:val="Lienhypertexte"/>
                  <w:rFonts w:eastAsia="Times New Roman" w:cs="Times New Roman"/>
                  <w:kern w:val="0"/>
                  <w:lang w:val="en-GB" w:eastAsia="fr-FR"/>
                </w:rPr>
                <w:t>https://www.3gpp.org/ftp/tsg_sa/WG4_CODEC/TSGS4_123-e/Inbox/Drafts/Video/S4-230593-r01%20PyTorch.docx</w:t>
              </w:r>
            </w:hyperlink>
            <w:r>
              <w:rPr>
                <w:lang w:eastAsia="fr-FR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D584" w14:textId="6E643251" w:rsidR="001527BE" w:rsidRPr="00FE24CE" w:rsidRDefault="00CC29F2" w:rsidP="001F3C7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Open rev1</w:t>
            </w:r>
          </w:p>
        </w:tc>
      </w:tr>
      <w:tr w:rsidR="000302FD" w:rsidRPr="00FE24CE" w14:paraId="610ED6EA" w14:textId="5D2B1812" w:rsidTr="000302FD">
        <w:trPr>
          <w:trHeight w:val="123"/>
        </w:trPr>
        <w:tc>
          <w:tcPr>
            <w:tcW w:w="15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752B0" w14:textId="26AD6DC2" w:rsidR="001527BE" w:rsidRDefault="001527BE" w:rsidP="009E594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Architectures/procedures</w:t>
            </w:r>
          </w:p>
        </w:tc>
      </w:tr>
      <w:tr w:rsidR="000302FD" w:rsidRPr="00FE24CE" w14:paraId="0D40C897" w14:textId="203C1636" w:rsidTr="000302F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22900" w14:textId="2D5E9113" w:rsidR="001527BE" w:rsidRPr="008358B7" w:rsidRDefault="00000000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lang w:val="en-US" w:eastAsia="fr-FR"/>
              </w:rPr>
            </w:pPr>
            <w:hyperlink r:id="rId51" w:history="1">
              <w:r w:rsidR="001527BE" w:rsidRPr="00CB1A35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S4-230511</w:t>
              </w:r>
            </w:hyperlink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BBACC" w14:textId="1FF04A9D" w:rsidR="001527BE" w:rsidRPr="008358B7" w:rsidRDefault="001527BE" w:rsidP="008358B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>[FS_AI4Media] Updates on procedure for Split AI/ML operation</w:t>
            </w:r>
          </w:p>
        </w:tc>
        <w:tc>
          <w:tcPr>
            <w:tcW w:w="10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A45DD" w14:textId="77777777" w:rsidR="001527BE" w:rsidRDefault="008D772A" w:rsidP="008D772A">
            <w:pPr>
              <w:tabs>
                <w:tab w:val="left" w:pos="1297"/>
              </w:tabs>
              <w:rPr>
                <w:lang w:val="en-US" w:eastAsia="fr-FR"/>
              </w:rPr>
            </w:pPr>
            <w:r>
              <w:rPr>
                <w:lang w:val="en-US" w:eastAsia="fr-FR"/>
              </w:rPr>
              <w:tab/>
              <w:t xml:space="preserve">Rev1 available taking into account InterDigital </w:t>
            </w:r>
            <w:proofErr w:type="gramStart"/>
            <w:r>
              <w:rPr>
                <w:lang w:val="en-US" w:eastAsia="fr-FR"/>
              </w:rPr>
              <w:t>comments</w:t>
            </w:r>
            <w:proofErr w:type="gramEnd"/>
          </w:p>
          <w:p w14:paraId="4FC9D6C3" w14:textId="4112CE5F" w:rsidR="008D772A" w:rsidRPr="00FE24CE" w:rsidRDefault="008D772A" w:rsidP="008D772A">
            <w:pPr>
              <w:tabs>
                <w:tab w:val="left" w:pos="1297"/>
              </w:tabs>
              <w:rPr>
                <w:lang w:val="en-US" w:eastAsia="fr-FR"/>
              </w:rPr>
            </w:pPr>
            <w:hyperlink r:id="rId52" w:history="1">
              <w:r w:rsidRPr="00EB4707">
                <w:rPr>
                  <w:rStyle w:val="Lienhypertexte"/>
                  <w:rFonts w:eastAsia="Times New Roman" w:cs="Times New Roman"/>
                  <w:kern w:val="0"/>
                  <w:lang w:eastAsia="fr-FR"/>
                </w:rPr>
                <w:t>https://www.3gpp.org/ftp/tsg_sa/WG4_CODEC/TSGS4_123-e/Inbox/Drafts/Video/S4-230511_r1%20%5BFS_AI4Media%5D%20Updates%20on%20procedure%20for%20Split%20AIML%20operation.docx</w:t>
              </w:r>
            </w:hyperlink>
            <w:r>
              <w:rPr>
                <w:lang w:val="en-US" w:eastAsia="fr-FR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DB27" w14:textId="77777777" w:rsidR="001527BE" w:rsidRPr="00FE24CE" w:rsidRDefault="001527BE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0302FD" w:rsidRPr="00FE24CE" w14:paraId="215D46E1" w14:textId="1FE0303A" w:rsidTr="000302FD">
        <w:trPr>
          <w:trHeight w:val="123"/>
        </w:trPr>
        <w:tc>
          <w:tcPr>
            <w:tcW w:w="15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76A6D85D" w14:textId="77777777" w:rsidR="001527BE" w:rsidRPr="00FE24CE" w:rsidRDefault="001527BE" w:rsidP="00951E6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302FD" w:rsidRPr="00FE24CE" w14:paraId="6369C0A4" w14:textId="79C769EF" w:rsidTr="000302F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CBFB2" w14:textId="0D69FDFE" w:rsidR="001527BE" w:rsidRPr="00FE24CE" w:rsidRDefault="001527BE" w:rsidP="00ED400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30753" w14:textId="6CF4FBBA" w:rsidR="001527BE" w:rsidRPr="00FE24CE" w:rsidRDefault="001527BE" w:rsidP="00ED4001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</w:p>
        </w:tc>
        <w:tc>
          <w:tcPr>
            <w:tcW w:w="10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CD810" w14:textId="31F707DA" w:rsidR="001527BE" w:rsidRPr="00FE24CE" w:rsidRDefault="001527BE" w:rsidP="00A2249E">
            <w:pPr>
              <w:rPr>
                <w:lang w:val="en-US" w:eastAsia="fr-F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E34B" w14:textId="77777777" w:rsidR="001527BE" w:rsidRPr="00FE24CE" w:rsidRDefault="001527BE" w:rsidP="00ED400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33147554" w14:textId="270EB0D3" w:rsidR="00327EC8" w:rsidRPr="00FE24CE" w:rsidRDefault="00327EC8" w:rsidP="00327EC8">
      <w:pPr>
        <w:pStyle w:val="Sub-AgendaItem"/>
        <w:rPr>
          <w:lang w:val="en-US"/>
        </w:rPr>
      </w:pPr>
      <w:r w:rsidRPr="00FE24CE">
        <w:rPr>
          <w:lang w:val="en-US"/>
        </w:rPr>
        <w:t>9.8</w:t>
      </w:r>
      <w:r w:rsidRPr="00FE24CE">
        <w:rPr>
          <w:lang w:val="en-US"/>
        </w:rPr>
        <w:tab/>
        <w:t>FS_ARMRQoE (</w:t>
      </w:r>
      <w:r w:rsidRPr="00FE24CE">
        <w:rPr>
          <w:rFonts w:cs="Arial"/>
          <w:bCs/>
          <w:color w:val="000000"/>
          <w:lang w:val="en-US"/>
        </w:rPr>
        <w:t>Feasibility Study on AR and MR QoE Metrics</w:t>
      </w:r>
      <w:r w:rsidRPr="00FE24CE">
        <w:rPr>
          <w:lang w:val="en-US"/>
        </w:rPr>
        <w:t xml:space="preserve">) </w:t>
      </w:r>
      <w:r w:rsidRPr="00FE24CE">
        <w:rPr>
          <w:rFonts w:eastAsia="Batang"/>
          <w:i/>
          <w:iCs/>
          <w:lang w:val="en-US" w:eastAsia="zh-CN"/>
        </w:rPr>
        <w:t>– Closing plenary A.I. 15.</w:t>
      </w:r>
      <w:r w:rsidR="001C029A" w:rsidRPr="00FE24CE">
        <w:rPr>
          <w:rFonts w:eastAsia="Batang"/>
          <w:i/>
          <w:iCs/>
          <w:lang w:val="en-US" w:eastAsia="zh-CN"/>
        </w:rPr>
        <w:t>6</w:t>
      </w:r>
    </w:p>
    <w:p w14:paraId="32E5D329" w14:textId="77777777" w:rsidR="00327EC8" w:rsidRPr="00FE24CE" w:rsidRDefault="00327EC8" w:rsidP="00327EC8">
      <w:pPr>
        <w:pStyle w:val="WIDreference"/>
        <w:rPr>
          <w:lang w:val="en-US"/>
        </w:rPr>
      </w:pPr>
      <w:r w:rsidRPr="00FE24CE">
        <w:rPr>
          <w:color w:val="00B050"/>
          <w:lang w:val="en-US"/>
        </w:rPr>
        <w:t xml:space="preserve">WID: </w:t>
      </w:r>
      <w:hyperlink r:id="rId53" w:history="1">
        <w:r w:rsidRPr="00FE24CE">
          <w:rPr>
            <w:rStyle w:val="Lienhypertexte"/>
          </w:rPr>
          <w:t>SP-220616</w:t>
        </w:r>
      </w:hyperlink>
      <w:r w:rsidRPr="00FE24CE">
        <w:rPr>
          <w:lang w:val="en-US"/>
        </w:rPr>
        <w:t xml:space="preserve"> </w:t>
      </w:r>
      <w:r w:rsidRPr="00FE24CE">
        <w:rPr>
          <w:color w:val="00B050"/>
          <w:lang w:val="en-US"/>
        </w:rPr>
        <w:t xml:space="preserve">New SID on </w:t>
      </w:r>
      <w:r w:rsidRPr="00FE24CE">
        <w:rPr>
          <w:rFonts w:cs="Arial"/>
          <w:bCs/>
          <w:color w:val="00B050"/>
          <w:lang w:val="en-US"/>
        </w:rPr>
        <w:t>Feasibility Study on AR and MR QoE Metrics</w:t>
      </w:r>
    </w:p>
    <w:tbl>
      <w:tblPr>
        <w:tblW w:w="15655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2263"/>
        <w:gridCol w:w="10069"/>
        <w:gridCol w:w="2127"/>
      </w:tblGrid>
      <w:tr w:rsidR="000302FD" w:rsidRPr="00FE24CE" w14:paraId="2AEA583B" w14:textId="77777777" w:rsidTr="000302FD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8D9344D" w14:textId="77777777" w:rsidR="001527BE" w:rsidRPr="00FE24CE" w:rsidRDefault="001527BE" w:rsidP="009E594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FB84FC1" w14:textId="77777777" w:rsidR="001527BE" w:rsidRPr="00FE24CE" w:rsidRDefault="001527BE" w:rsidP="009E594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0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CD87A86" w14:textId="77777777" w:rsidR="001527BE" w:rsidRPr="00FE24CE" w:rsidRDefault="001527BE" w:rsidP="009E594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>
              <w:rPr>
                <w:rFonts w:cs="Arial"/>
                <w:b/>
                <w:bCs/>
                <w:color w:val="FFFFFF"/>
                <w:lang w:val="en-US" w:eastAsia="fr-FR"/>
              </w:rPr>
              <w:t>Discussion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47E15799" w14:textId="77777777" w:rsidR="001527BE" w:rsidRPr="00FE24CE" w:rsidRDefault="001527BE" w:rsidP="009E594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>
              <w:rPr>
                <w:rFonts w:cs="Arial"/>
                <w:b/>
                <w:bCs/>
                <w:color w:val="FFFFFF"/>
                <w:lang w:val="en-US" w:eastAsia="fr-FR"/>
              </w:rPr>
              <w:t>Next Step</w:t>
            </w:r>
          </w:p>
        </w:tc>
      </w:tr>
      <w:tr w:rsidR="000302FD" w:rsidRPr="00FE24CE" w14:paraId="26E67C6A" w14:textId="4D6E1412" w:rsidTr="000302F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C9A0A" w14:textId="7A4E38A5" w:rsidR="001527BE" w:rsidRPr="002A7293" w:rsidRDefault="00000000" w:rsidP="001C6D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54" w:history="1">
              <w:r w:rsidR="001527BE" w:rsidRPr="002A7293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S4-230502</w:t>
              </w:r>
            </w:hyperlink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E5BA7" w14:textId="25E004F5" w:rsidR="001527BE" w:rsidRPr="001C6D66" w:rsidRDefault="001527BE" w:rsidP="001C6D6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1C6D66">
              <w:rPr>
                <w:rFonts w:cs="Arial"/>
                <w:color w:val="000000" w:themeColor="text1"/>
              </w:rPr>
              <w:t>Discussion on the typical procedure for ARMR QoE metric identification</w:t>
            </w:r>
          </w:p>
        </w:tc>
        <w:tc>
          <w:tcPr>
            <w:tcW w:w="10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E9CD6" w14:textId="77777777" w:rsidR="001527BE" w:rsidRDefault="00CC29F2" w:rsidP="00A2249E">
            <w:pPr>
              <w:rPr>
                <w:lang w:val="en-US" w:eastAsia="fr-FR"/>
              </w:rPr>
            </w:pPr>
            <w:r>
              <w:rPr>
                <w:lang w:val="en-US" w:eastAsia="fr-FR"/>
              </w:rPr>
              <w:t>Nokia comments</w:t>
            </w:r>
          </w:p>
          <w:p w14:paraId="564719CF" w14:textId="77777777" w:rsidR="00CC29F2" w:rsidRDefault="00CC29F2" w:rsidP="00A2249E">
            <w:pPr>
              <w:rPr>
                <w:lang w:val="en-US" w:eastAsia="fr-FR"/>
              </w:rPr>
            </w:pPr>
            <w:r>
              <w:rPr>
                <w:lang w:val="en-US" w:eastAsia="fr-FR"/>
              </w:rPr>
              <w:t xml:space="preserve">Rev1 available: </w:t>
            </w:r>
            <w:hyperlink r:id="rId55" w:history="1">
              <w:r w:rsidRPr="00EB4707">
                <w:rPr>
                  <w:rStyle w:val="Lienhypertexte"/>
                  <w:rFonts w:eastAsia="Times New Roman" w:cs="Times New Roman"/>
                  <w:kern w:val="0"/>
                  <w:lang w:eastAsia="fr-FR"/>
                </w:rPr>
                <w:t>https://www.3gpp.org/ftp/tsg_sa/WG4_CODEC/TSGS4_123-e/Inbox/Drafts/Video/S4-230502r01.docx</w:t>
              </w:r>
            </w:hyperlink>
            <w:r>
              <w:rPr>
                <w:lang w:val="en-US" w:eastAsia="fr-FR"/>
              </w:rPr>
              <w:t xml:space="preserve"> </w:t>
            </w:r>
          </w:p>
          <w:p w14:paraId="47E1C82D" w14:textId="77777777" w:rsidR="00F52BD2" w:rsidRPr="00F52BD2" w:rsidRDefault="00F52BD2" w:rsidP="00A2249E">
            <w:pPr>
              <w:rPr>
                <w:lang w:val="fr-FR" w:eastAsia="fr-FR"/>
              </w:rPr>
            </w:pPr>
            <w:r w:rsidRPr="00F52BD2">
              <w:rPr>
                <w:lang w:val="fr-FR" w:eastAsia="fr-FR"/>
              </w:rPr>
              <w:t xml:space="preserve">QC comments </w:t>
            </w:r>
            <w:proofErr w:type="gramStart"/>
            <w:r w:rsidRPr="00F52BD2">
              <w:rPr>
                <w:lang w:val="fr-FR" w:eastAsia="fr-FR"/>
              </w:rPr>
              <w:t>in:</w:t>
            </w:r>
            <w:proofErr w:type="gramEnd"/>
          </w:p>
          <w:p w14:paraId="5D0F16B1" w14:textId="50F66A4D" w:rsidR="00F52BD2" w:rsidRPr="00F52BD2" w:rsidRDefault="00F52BD2" w:rsidP="00A2249E">
            <w:pPr>
              <w:rPr>
                <w:lang w:val="fr-FR" w:eastAsia="fr-FR"/>
              </w:rPr>
            </w:pPr>
            <w:r w:rsidRPr="00F52BD2">
              <w:rPr>
                <w:lang w:val="fr-FR" w:eastAsia="fr-FR"/>
              </w:rPr>
              <w:t>https://www.3gpp.org/ftp/tsg_sa/WG4_CODEC/TSGS4_123-e/Inbox/Drafts/Video/S4-230502r01_QCOM.docx</w:t>
            </w:r>
            <w:r>
              <w:rPr>
                <w:lang w:val="fr-FR" w:eastAsia="fr-FR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DDCB" w14:textId="40D59D78" w:rsidR="001527BE" w:rsidRPr="00FE24CE" w:rsidRDefault="00CC29F2" w:rsidP="001C6D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CC29F2">
              <w:rPr>
                <w:rFonts w:cs="Arial"/>
                <w:b/>
                <w:bCs/>
                <w:color w:val="000000" w:themeColor="text1"/>
                <w:lang w:val="en-US" w:eastAsia="fr-FR"/>
              </w:rPr>
              <w:t>Open rev1</w:t>
            </w:r>
            <w:r w:rsidR="00F52BD2">
              <w:rPr>
                <w:rFonts w:cs="Arial"/>
                <w:b/>
                <w:bCs/>
                <w:color w:val="000000" w:themeColor="text1"/>
                <w:lang w:val="en-US" w:eastAsia="fr-FR"/>
              </w:rPr>
              <w:t>_QC</w:t>
            </w:r>
          </w:p>
        </w:tc>
      </w:tr>
      <w:tr w:rsidR="000302FD" w:rsidRPr="00FE24CE" w14:paraId="3E9E671C" w14:textId="3CBD73C3" w:rsidTr="000302F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FA880" w14:textId="1E2AFDF4" w:rsidR="001527BE" w:rsidRPr="002A7293" w:rsidRDefault="00000000" w:rsidP="001C6D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56" w:history="1">
              <w:r w:rsidR="001527BE" w:rsidRPr="002A7293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S4-230515</w:t>
              </w:r>
            </w:hyperlink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026F7" w14:textId="725D3009" w:rsidR="001527BE" w:rsidRPr="001C6D66" w:rsidRDefault="001527BE" w:rsidP="001C6D6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1C6D66">
              <w:rPr>
                <w:rFonts w:cs="Arial"/>
                <w:color w:val="000000" w:themeColor="text1"/>
              </w:rPr>
              <w:t>Discussion on the Observation Points Monitoring</w:t>
            </w:r>
          </w:p>
        </w:tc>
        <w:tc>
          <w:tcPr>
            <w:tcW w:w="10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75A5E" w14:textId="77777777" w:rsidR="001527BE" w:rsidRDefault="00CC29F2" w:rsidP="00A2249E">
            <w:pPr>
              <w:rPr>
                <w:lang w:val="en-US" w:eastAsia="fr-FR"/>
              </w:rPr>
            </w:pPr>
            <w:r>
              <w:rPr>
                <w:lang w:val="en-US" w:eastAsia="fr-FR"/>
              </w:rPr>
              <w:t xml:space="preserve">Nokia comments, rev1 produced, QC support + company rev on top of </w:t>
            </w:r>
            <w:proofErr w:type="gramStart"/>
            <w:r>
              <w:rPr>
                <w:lang w:val="en-US" w:eastAsia="fr-FR"/>
              </w:rPr>
              <w:t>rev1</w:t>
            </w:r>
            <w:proofErr w:type="gramEnd"/>
          </w:p>
          <w:p w14:paraId="0E53C44D" w14:textId="0FD99DF9" w:rsidR="00CC29F2" w:rsidRPr="00FE24CE" w:rsidRDefault="00CC29F2" w:rsidP="00A2249E">
            <w:pPr>
              <w:rPr>
                <w:lang w:val="en-US" w:eastAsia="fr-FR"/>
              </w:rPr>
            </w:pPr>
            <w:hyperlink r:id="rId57" w:history="1">
              <w:r w:rsidRPr="00EB4707">
                <w:rPr>
                  <w:rStyle w:val="Lienhypertexte"/>
                  <w:rFonts w:eastAsia="Times New Roman" w:cs="Times New Roman"/>
                  <w:kern w:val="0"/>
                  <w:lang w:eastAsia="fr-FR"/>
                </w:rPr>
                <w:t>https://www.3gpp.org/ftp/tsg_sa/WG4_CODEC/TSGS4_123-e/Inbox/Drafts/Video/S4-230515_r01_QCOM.docx</w:t>
              </w:r>
            </w:hyperlink>
            <w:r>
              <w:rPr>
                <w:lang w:val="en-US" w:eastAsia="fr-FR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D076" w14:textId="2DEA95C5" w:rsidR="001527BE" w:rsidRPr="00FE24CE" w:rsidRDefault="00CC29F2" w:rsidP="001C6D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CC29F2">
              <w:rPr>
                <w:rFonts w:cs="Arial"/>
                <w:b/>
                <w:bCs/>
                <w:color w:val="000000" w:themeColor="text1"/>
                <w:lang w:val="en-US" w:eastAsia="fr-FR"/>
              </w:rPr>
              <w:t>Open rev1_QC</w:t>
            </w:r>
          </w:p>
        </w:tc>
      </w:tr>
      <w:tr w:rsidR="000302FD" w:rsidRPr="00FE24CE" w14:paraId="54C1E857" w14:textId="126029CB" w:rsidTr="000302FD">
        <w:trPr>
          <w:trHeight w:val="123"/>
        </w:trPr>
        <w:tc>
          <w:tcPr>
            <w:tcW w:w="13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2FC9334D" w14:textId="77777777" w:rsidR="001527BE" w:rsidRPr="00FE24CE" w:rsidRDefault="001527BE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0E300BF1" w14:textId="77777777" w:rsidR="001527BE" w:rsidRPr="00FE24CE" w:rsidRDefault="001527BE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302FD" w:rsidRPr="00FE24CE" w14:paraId="3B766EA0" w14:textId="6446E30E" w:rsidTr="000302F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197F9" w14:textId="1D90DC96" w:rsidR="001527BE" w:rsidRPr="00FE24CE" w:rsidRDefault="001527BE" w:rsidP="004F5FC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008AB" w14:textId="143A59B9" w:rsidR="001527BE" w:rsidRPr="00FE24CE" w:rsidRDefault="001527BE" w:rsidP="004F5FCB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</w:p>
        </w:tc>
        <w:tc>
          <w:tcPr>
            <w:tcW w:w="10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96076" w14:textId="605E1437" w:rsidR="001527BE" w:rsidRPr="00FE24CE" w:rsidRDefault="001527BE" w:rsidP="00A2249E">
            <w:pPr>
              <w:rPr>
                <w:lang w:val="en-US" w:eastAsia="fr-F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8D5F" w14:textId="77777777" w:rsidR="001527BE" w:rsidRPr="00FE24CE" w:rsidRDefault="001527BE" w:rsidP="004F5FC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518477A7" w14:textId="77777777" w:rsidR="00327EC8" w:rsidRPr="00FE24CE" w:rsidRDefault="00327EC8" w:rsidP="00327EC8">
      <w:pPr>
        <w:pStyle w:val="Sub-AgendaItem"/>
        <w:ind w:left="0"/>
        <w:rPr>
          <w:lang w:val="en-US"/>
        </w:rPr>
      </w:pPr>
    </w:p>
    <w:p w14:paraId="61EF3176" w14:textId="77777777" w:rsidR="00327EC8" w:rsidRPr="00FE24CE" w:rsidRDefault="00327EC8" w:rsidP="00327EC8">
      <w:pPr>
        <w:pStyle w:val="Sub-AgendaItem"/>
        <w:rPr>
          <w:lang w:val="en-US"/>
        </w:rPr>
      </w:pPr>
      <w:r w:rsidRPr="00FE24CE">
        <w:rPr>
          <w:lang w:val="en-US"/>
        </w:rPr>
        <w:t>9.9</w:t>
      </w:r>
      <w:r w:rsidRPr="00FE24CE">
        <w:rPr>
          <w:bCs/>
          <w:lang w:val="en-US"/>
        </w:rPr>
        <w:tab/>
      </w:r>
      <w:r w:rsidRPr="00FE24CE">
        <w:rPr>
          <w:lang w:val="en-US"/>
        </w:rPr>
        <w:t>New Work / New Work Items and Study Items</w:t>
      </w:r>
      <w:r w:rsidRPr="00FE24CE">
        <w:rPr>
          <w:rFonts w:eastAsia="Batang"/>
          <w:i/>
          <w:iCs/>
          <w:lang w:val="en-US" w:eastAsia="zh-CN"/>
        </w:rPr>
        <w:t>– Closing plenary A.I. 17</w:t>
      </w:r>
    </w:p>
    <w:tbl>
      <w:tblPr>
        <w:tblW w:w="15655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2263"/>
        <w:gridCol w:w="10069"/>
        <w:gridCol w:w="2127"/>
      </w:tblGrid>
      <w:tr w:rsidR="000302FD" w:rsidRPr="00FE24CE" w14:paraId="01FB419C" w14:textId="77777777" w:rsidTr="000302FD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B47AC7E" w14:textId="77777777" w:rsidR="001527BE" w:rsidRPr="00FE24CE" w:rsidRDefault="001527BE" w:rsidP="009E594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7B14E8B" w14:textId="77777777" w:rsidR="001527BE" w:rsidRPr="00FE24CE" w:rsidRDefault="001527BE" w:rsidP="009E594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0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81EEC36" w14:textId="77777777" w:rsidR="001527BE" w:rsidRPr="00FE24CE" w:rsidRDefault="001527BE" w:rsidP="009E594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>
              <w:rPr>
                <w:rFonts w:cs="Arial"/>
                <w:b/>
                <w:bCs/>
                <w:color w:val="FFFFFF"/>
                <w:lang w:val="en-US" w:eastAsia="fr-FR"/>
              </w:rPr>
              <w:t>Discussion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1558928F" w14:textId="77777777" w:rsidR="001527BE" w:rsidRPr="00FE24CE" w:rsidRDefault="001527BE" w:rsidP="000302FD">
            <w:pPr>
              <w:widowControl/>
              <w:spacing w:after="0" w:line="240" w:lineRule="auto"/>
              <w:ind w:left="71" w:hanging="71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>
              <w:rPr>
                <w:rFonts w:cs="Arial"/>
                <w:b/>
                <w:bCs/>
                <w:color w:val="FFFFFF"/>
                <w:lang w:val="en-US" w:eastAsia="fr-FR"/>
              </w:rPr>
              <w:t>Next Step</w:t>
            </w:r>
          </w:p>
        </w:tc>
      </w:tr>
      <w:tr w:rsidR="000302FD" w:rsidRPr="00FE24CE" w14:paraId="128FF6C7" w14:textId="15B4817A" w:rsidTr="000302FD">
        <w:trPr>
          <w:trHeight w:val="250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9D466" w14:textId="04F4B364" w:rsidR="001527BE" w:rsidRPr="002A7293" w:rsidRDefault="00000000" w:rsidP="001C6D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58" w:history="1">
              <w:r w:rsidR="001527BE" w:rsidRPr="002A7293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S4-230493</w:t>
              </w:r>
            </w:hyperlink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62FBB" w14:textId="3A92B12F" w:rsidR="001527BE" w:rsidRPr="001C6D66" w:rsidRDefault="001527BE" w:rsidP="001C6D6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1C6D66">
              <w:rPr>
                <w:rFonts w:cs="Arial"/>
                <w:color w:val="000000" w:themeColor="text1"/>
              </w:rPr>
              <w:t>Discussion on new HEVC profiles and operating points</w:t>
            </w:r>
          </w:p>
        </w:tc>
        <w:tc>
          <w:tcPr>
            <w:tcW w:w="10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2219A" w14:textId="57FE5675" w:rsidR="001527BE" w:rsidRPr="00FE24CE" w:rsidRDefault="00F52BD2" w:rsidP="00A2249E">
            <w:pPr>
              <w:rPr>
                <w:lang w:val="en-US" w:eastAsia="fr-FR"/>
              </w:rPr>
            </w:pPr>
            <w:r>
              <w:rPr>
                <w:lang w:val="en-US" w:eastAsia="fr-FR"/>
              </w:rPr>
              <w:t>No agreement yet.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F0D9" w14:textId="22E6642F" w:rsidR="001527BE" w:rsidRPr="00FE24CE" w:rsidRDefault="00CC29F2" w:rsidP="001C6D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CC29F2">
              <w:rPr>
                <w:rFonts w:cs="Arial"/>
                <w:b/>
                <w:bCs/>
                <w:color w:val="000000" w:themeColor="text1"/>
                <w:lang w:val="en-US" w:eastAsia="fr-FR"/>
              </w:rPr>
              <w:t>To be noted</w:t>
            </w:r>
          </w:p>
        </w:tc>
      </w:tr>
      <w:tr w:rsidR="000302FD" w:rsidRPr="00FE24CE" w14:paraId="7525C3F1" w14:textId="1F3F9245" w:rsidTr="000302FD">
        <w:trPr>
          <w:trHeight w:val="250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277F2" w14:textId="28A43835" w:rsidR="001527BE" w:rsidRPr="002A7293" w:rsidRDefault="00000000" w:rsidP="001C6D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59" w:history="1">
              <w:r w:rsidR="001527BE" w:rsidRPr="002A7293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S4-230494</w:t>
              </w:r>
            </w:hyperlink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04532" w14:textId="3F0D24D1" w:rsidR="001527BE" w:rsidRPr="001C6D66" w:rsidRDefault="001527BE" w:rsidP="001C6D6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1C6D66">
              <w:rPr>
                <w:rFonts w:cs="Arial"/>
                <w:color w:val="000000" w:themeColor="text1"/>
              </w:rPr>
              <w:t>New WID on new HEVC profiles and operating points</w:t>
            </w:r>
          </w:p>
        </w:tc>
        <w:tc>
          <w:tcPr>
            <w:tcW w:w="10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B2DDA" w14:textId="77777777" w:rsidR="001527BE" w:rsidRDefault="00CC29F2" w:rsidP="00A2249E">
            <w:pPr>
              <w:rPr>
                <w:lang w:val="en-US" w:eastAsia="fr-FR"/>
              </w:rPr>
            </w:pPr>
            <w:r>
              <w:rPr>
                <w:lang w:val="en-US" w:eastAsia="fr-FR"/>
              </w:rPr>
              <w:t>WID to SID/ rev3</w:t>
            </w:r>
          </w:p>
          <w:p w14:paraId="27FB778A" w14:textId="6386DC1D" w:rsidR="00CC29F2" w:rsidRPr="00FE24CE" w:rsidRDefault="00CC29F2" w:rsidP="00A2249E">
            <w:pPr>
              <w:rPr>
                <w:lang w:val="en-US" w:eastAsia="fr-FR"/>
              </w:rPr>
            </w:pPr>
            <w:hyperlink r:id="rId60" w:history="1">
              <w:r w:rsidRPr="00EB4707">
                <w:rPr>
                  <w:rStyle w:val="Lienhypertexte"/>
                  <w:rFonts w:eastAsia="Times New Roman" w:cs="Times New Roman"/>
                  <w:kern w:val="0"/>
                  <w:lang w:eastAsia="fr-FR"/>
                </w:rPr>
                <w:t>https://www.3gpp.org/ftp/tsg_sa/WG4_CODEC/TSGS4_123-e/Inbox/Drafts/Video/S4-230494_HEVC_SI_r3.docx</w:t>
              </w:r>
            </w:hyperlink>
            <w:r>
              <w:rPr>
                <w:lang w:val="en-US" w:eastAsia="fr-FR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B27F2" w14:textId="19FDFB1C" w:rsidR="001527BE" w:rsidRPr="00FE24CE" w:rsidRDefault="00CC29F2" w:rsidP="001C6D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CC29F2">
              <w:rPr>
                <w:rFonts w:cs="Arial"/>
                <w:b/>
                <w:bCs/>
                <w:color w:val="000000" w:themeColor="text1"/>
                <w:lang w:val="en-US" w:eastAsia="fr-FR"/>
              </w:rPr>
              <w:t>Open rev3</w:t>
            </w:r>
          </w:p>
        </w:tc>
      </w:tr>
      <w:tr w:rsidR="000302FD" w:rsidRPr="00FE24CE" w14:paraId="1FC6D809" w14:textId="469868AC" w:rsidTr="000302FD">
        <w:trPr>
          <w:trHeight w:val="123"/>
        </w:trPr>
        <w:tc>
          <w:tcPr>
            <w:tcW w:w="13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44DAFA73" w14:textId="77777777" w:rsidR="001527BE" w:rsidRPr="00FE24CE" w:rsidRDefault="001527BE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5FF46EB1" w14:textId="77777777" w:rsidR="001527BE" w:rsidRPr="00FE24CE" w:rsidRDefault="001527BE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302FD" w:rsidRPr="00FE24CE" w14:paraId="48F8FBF0" w14:textId="3F475ED5" w:rsidTr="000302F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A84F9" w14:textId="77777777" w:rsidR="001527BE" w:rsidRPr="00FE24CE" w:rsidRDefault="001527BE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C04AB" w14:textId="77777777" w:rsidR="001527BE" w:rsidRPr="00FE24CE" w:rsidRDefault="001527BE" w:rsidP="00983F82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0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C0782" w14:textId="77777777" w:rsidR="001527BE" w:rsidRPr="00FE24CE" w:rsidRDefault="001527BE" w:rsidP="00A2249E">
            <w:pPr>
              <w:rPr>
                <w:lang w:val="en-US" w:eastAsia="fr-F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E5C0" w14:textId="77777777" w:rsidR="001527BE" w:rsidRPr="00FE24CE" w:rsidRDefault="001527BE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12E60DD1" w14:textId="77777777" w:rsidR="00327EC8" w:rsidRPr="00FE24CE" w:rsidRDefault="00327EC8" w:rsidP="00327EC8">
      <w:pPr>
        <w:rPr>
          <w:lang w:val="en-US"/>
        </w:rPr>
      </w:pPr>
    </w:p>
    <w:p w14:paraId="1EACC66C" w14:textId="77777777" w:rsidR="00327EC8" w:rsidRPr="00FE24CE" w:rsidRDefault="00327EC8" w:rsidP="00327EC8">
      <w:pPr>
        <w:pStyle w:val="Sub-AgendaItem"/>
        <w:rPr>
          <w:lang w:val="fr-FR"/>
        </w:rPr>
      </w:pPr>
      <w:r w:rsidRPr="00FE24CE">
        <w:rPr>
          <w:lang w:val="fr-FR"/>
        </w:rPr>
        <w:t>9.10</w:t>
      </w:r>
      <w:r w:rsidRPr="00FE24CE">
        <w:rPr>
          <w:lang w:val="fr-FR"/>
        </w:rPr>
        <w:tab/>
        <w:t>Liaisons and Liaison Responses</w:t>
      </w:r>
    </w:p>
    <w:tbl>
      <w:tblPr>
        <w:tblW w:w="15655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2263"/>
        <w:gridCol w:w="10069"/>
        <w:gridCol w:w="2127"/>
      </w:tblGrid>
      <w:tr w:rsidR="000302FD" w:rsidRPr="00FE24CE" w14:paraId="4C8B8DA8" w14:textId="77777777" w:rsidTr="000302FD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F109FFE" w14:textId="77777777" w:rsidR="001527BE" w:rsidRPr="00FE24CE" w:rsidRDefault="001527BE" w:rsidP="009E594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BD68E18" w14:textId="77777777" w:rsidR="001527BE" w:rsidRPr="00FE24CE" w:rsidRDefault="001527BE" w:rsidP="009E594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0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1160FC0" w14:textId="77777777" w:rsidR="001527BE" w:rsidRPr="00FE24CE" w:rsidRDefault="001527BE" w:rsidP="009E594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>
              <w:rPr>
                <w:rFonts w:cs="Arial"/>
                <w:b/>
                <w:bCs/>
                <w:color w:val="FFFFFF"/>
                <w:lang w:val="en-US" w:eastAsia="fr-FR"/>
              </w:rPr>
              <w:t>Discussion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56671B34" w14:textId="77777777" w:rsidR="001527BE" w:rsidRPr="00FE24CE" w:rsidRDefault="001527BE" w:rsidP="009E594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>
              <w:rPr>
                <w:rFonts w:cs="Arial"/>
                <w:b/>
                <w:bCs/>
                <w:color w:val="FFFFFF"/>
                <w:lang w:val="en-US" w:eastAsia="fr-FR"/>
              </w:rPr>
              <w:t>Next Step</w:t>
            </w:r>
          </w:p>
        </w:tc>
      </w:tr>
      <w:tr w:rsidR="000302FD" w:rsidRPr="00FE24CE" w14:paraId="52F877A5" w14:textId="467EC1D1" w:rsidTr="000302F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BD559" w14:textId="48A663DD" w:rsidR="001527BE" w:rsidRPr="00FE24CE" w:rsidRDefault="001527BE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4A0D4" w14:textId="6B662500" w:rsidR="001527BE" w:rsidRPr="00FE24CE" w:rsidRDefault="001527BE" w:rsidP="00983F82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0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ADBA1" w14:textId="77777777" w:rsidR="001527BE" w:rsidRPr="00FE24CE" w:rsidRDefault="001527BE" w:rsidP="00A2249E">
            <w:pPr>
              <w:rPr>
                <w:lang w:val="en-US" w:eastAsia="fr-F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42C6" w14:textId="77777777" w:rsidR="001527BE" w:rsidRPr="00FE24CE" w:rsidRDefault="001527BE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302FD" w:rsidRPr="00FE24CE" w14:paraId="691DC5A1" w14:textId="74B46338" w:rsidTr="000302FD">
        <w:trPr>
          <w:trHeight w:val="123"/>
        </w:trPr>
        <w:tc>
          <w:tcPr>
            <w:tcW w:w="13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2112CBB6" w14:textId="77777777" w:rsidR="001527BE" w:rsidRPr="00FE24CE" w:rsidRDefault="001527BE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474F4B83" w14:textId="77777777" w:rsidR="001527BE" w:rsidRPr="00FE24CE" w:rsidRDefault="001527BE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302FD" w:rsidRPr="00FE24CE" w14:paraId="072F8D27" w14:textId="4810B748" w:rsidTr="000302F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39A64" w14:textId="77777777" w:rsidR="001527BE" w:rsidRPr="00FE24CE" w:rsidRDefault="001527BE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6AD31" w14:textId="77777777" w:rsidR="001527BE" w:rsidRPr="00FE24CE" w:rsidRDefault="001527BE" w:rsidP="00983F82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0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F19DA" w14:textId="77777777" w:rsidR="001527BE" w:rsidRPr="00FE24CE" w:rsidRDefault="001527BE" w:rsidP="00A2249E">
            <w:pPr>
              <w:rPr>
                <w:lang w:val="en-US" w:eastAsia="fr-F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2511" w14:textId="77777777" w:rsidR="001527BE" w:rsidRPr="00FE24CE" w:rsidRDefault="001527BE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4646B32F" w14:textId="77777777" w:rsidR="00327EC8" w:rsidRPr="00FE24CE" w:rsidRDefault="00327EC8" w:rsidP="00327EC8">
      <w:pPr>
        <w:pStyle w:val="Sub-AgendaItem"/>
        <w:rPr>
          <w:lang w:val="en-US"/>
        </w:rPr>
      </w:pPr>
    </w:p>
    <w:p w14:paraId="2154FDC0" w14:textId="77777777" w:rsidR="00327EC8" w:rsidRPr="00FE24CE" w:rsidRDefault="00327EC8" w:rsidP="00327EC8">
      <w:pPr>
        <w:pStyle w:val="Sub-AgendaItem"/>
        <w:rPr>
          <w:lang w:val="en-US"/>
        </w:rPr>
      </w:pPr>
      <w:r w:rsidRPr="00FE24CE">
        <w:rPr>
          <w:lang w:val="en-US"/>
        </w:rPr>
        <w:t>9.11</w:t>
      </w:r>
      <w:r w:rsidRPr="00FE24CE">
        <w:rPr>
          <w:lang w:val="en-US"/>
        </w:rPr>
        <w:tab/>
        <w:t>Any Other Business</w:t>
      </w:r>
    </w:p>
    <w:tbl>
      <w:tblPr>
        <w:tblW w:w="15655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2263"/>
        <w:gridCol w:w="10069"/>
        <w:gridCol w:w="2127"/>
      </w:tblGrid>
      <w:tr w:rsidR="000302FD" w:rsidRPr="00FE24CE" w14:paraId="21C99A7F" w14:textId="77777777" w:rsidTr="000302FD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0C631DC" w14:textId="77777777" w:rsidR="001527BE" w:rsidRPr="00FE24CE" w:rsidRDefault="001527BE" w:rsidP="009E594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E7397DD" w14:textId="77777777" w:rsidR="001527BE" w:rsidRPr="00FE24CE" w:rsidRDefault="001527BE" w:rsidP="009E594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0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395FC68" w14:textId="77777777" w:rsidR="001527BE" w:rsidRPr="00FE24CE" w:rsidRDefault="001527BE" w:rsidP="009E594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>
              <w:rPr>
                <w:rFonts w:cs="Arial"/>
                <w:b/>
                <w:bCs/>
                <w:color w:val="FFFFFF"/>
                <w:lang w:val="en-US" w:eastAsia="fr-FR"/>
              </w:rPr>
              <w:t>Discussion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0C011D31" w14:textId="77777777" w:rsidR="001527BE" w:rsidRPr="00FE24CE" w:rsidRDefault="001527BE" w:rsidP="009E594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>
              <w:rPr>
                <w:rFonts w:cs="Arial"/>
                <w:b/>
                <w:bCs/>
                <w:color w:val="FFFFFF"/>
                <w:lang w:val="en-US" w:eastAsia="fr-FR"/>
              </w:rPr>
              <w:t>Next Step</w:t>
            </w:r>
          </w:p>
        </w:tc>
      </w:tr>
      <w:tr w:rsidR="000302FD" w:rsidRPr="00FE24CE" w14:paraId="68D64F8B" w14:textId="6AABA2C3" w:rsidTr="000302F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7685A" w14:textId="32F91D23" w:rsidR="001527BE" w:rsidRPr="00FE24CE" w:rsidRDefault="001527BE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B14DE" w14:textId="5E7E6BC4" w:rsidR="001527BE" w:rsidRPr="00FE24CE" w:rsidRDefault="001527BE" w:rsidP="00E73EE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0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C701F" w14:textId="7EF6D60B" w:rsidR="001527BE" w:rsidRPr="00FE24CE" w:rsidRDefault="001527BE" w:rsidP="00A2249E">
            <w:pPr>
              <w:rPr>
                <w:lang w:val="en-US" w:eastAsia="fr-F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0674" w14:textId="77777777" w:rsidR="001527BE" w:rsidRPr="00FE24CE" w:rsidRDefault="001527BE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302FD" w:rsidRPr="00FE24CE" w14:paraId="7244D4F1" w14:textId="11547466" w:rsidTr="000302FD">
        <w:trPr>
          <w:trHeight w:val="123"/>
        </w:trPr>
        <w:tc>
          <w:tcPr>
            <w:tcW w:w="13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00B67220" w14:textId="77777777" w:rsidR="001527BE" w:rsidRPr="00FE24CE" w:rsidRDefault="001527BE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700221E0" w14:textId="77777777" w:rsidR="001527BE" w:rsidRPr="00FE24CE" w:rsidRDefault="001527BE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302FD" w:rsidRPr="00FE24CE" w14:paraId="123FE1DF" w14:textId="1CDA90C1" w:rsidTr="000302F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A1EE8" w14:textId="77777777" w:rsidR="001527BE" w:rsidRPr="00FE24CE" w:rsidRDefault="001527BE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08B4F" w14:textId="77777777" w:rsidR="001527BE" w:rsidRPr="00FE24CE" w:rsidRDefault="001527BE" w:rsidP="00EE1566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0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D5E85" w14:textId="77777777" w:rsidR="001527BE" w:rsidRPr="00FE24CE" w:rsidRDefault="001527BE" w:rsidP="00A2249E">
            <w:pPr>
              <w:rPr>
                <w:lang w:val="en-US" w:eastAsia="fr-F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F1B1" w14:textId="77777777" w:rsidR="001527BE" w:rsidRPr="00FE24CE" w:rsidRDefault="001527BE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549762E6" w14:textId="77777777" w:rsidR="00327EC8" w:rsidRPr="00FE24CE" w:rsidRDefault="00327EC8" w:rsidP="00327EC8">
      <w:pPr>
        <w:rPr>
          <w:lang w:val="en-US"/>
        </w:rPr>
      </w:pPr>
    </w:p>
    <w:p w14:paraId="4EB9FB94" w14:textId="77777777" w:rsidR="00327EC8" w:rsidRPr="00FE24CE" w:rsidRDefault="00327EC8" w:rsidP="00327EC8">
      <w:pPr>
        <w:pStyle w:val="Sub-AgendaItem"/>
        <w:rPr>
          <w:lang w:val="en-US"/>
        </w:rPr>
      </w:pPr>
      <w:r w:rsidRPr="00FE24CE">
        <w:rPr>
          <w:lang w:val="en-US"/>
        </w:rPr>
        <w:t>9.12</w:t>
      </w:r>
      <w:r w:rsidRPr="00FE24CE">
        <w:rPr>
          <w:lang w:val="en-US"/>
        </w:rPr>
        <w:tab/>
        <w:t>Close of the session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FE24CE" w14:paraId="62A8D6DB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FF5376E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D5C4890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858685F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327EC8" w:rsidRPr="003374CF" w14:paraId="6F140244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7814E" w14:textId="594310D3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8367A" w14:textId="47F691C5" w:rsidR="00327EC8" w:rsidRPr="00FE24CE" w:rsidRDefault="00327EC8" w:rsidP="00983F82">
            <w:pPr>
              <w:widowControl/>
              <w:spacing w:after="0" w:line="240" w:lineRule="auto"/>
              <w:rPr>
                <w:rFonts w:cs="Arial"/>
                <w:lang w:val="en-US" w:eastAsia="fr-FR"/>
              </w:rPr>
            </w:pPr>
            <w:r w:rsidRPr="00FE24CE">
              <w:rPr>
                <w:rFonts w:cs="Arial"/>
                <w:lang w:val="en-US" w:eastAsia="fr-FR"/>
              </w:rPr>
              <w:t>VIDEO SWG report during SA4#12</w:t>
            </w:r>
            <w:r w:rsidR="001C6D66">
              <w:rPr>
                <w:rFonts w:cs="Arial"/>
                <w:lang w:val="en-US" w:eastAsia="fr-FR"/>
              </w:rPr>
              <w:t>3-e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E8F15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0000"/>
                <w:lang w:val="en-US" w:eastAsia="fr-FR"/>
              </w:rPr>
              <w:t>gotoplen A.I. 12.4</w:t>
            </w:r>
          </w:p>
        </w:tc>
      </w:tr>
    </w:tbl>
    <w:p w14:paraId="6DA7DFF7" w14:textId="4A61B087" w:rsidR="00327EC8" w:rsidRDefault="00327EC8" w:rsidP="00327EC8"/>
    <w:p w14:paraId="3671D0E5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8"/>
          <w:szCs w:val="18"/>
          <w:lang w:val="en-US"/>
        </w:rPr>
      </w:pPr>
      <w:r w:rsidRPr="00862DA8">
        <w:rPr>
          <w:b/>
          <w:bCs/>
          <w:color w:val="000000"/>
          <w:sz w:val="18"/>
          <w:szCs w:val="18"/>
          <w:lang w:val="en-US"/>
        </w:rPr>
        <w:t>_____________________</w:t>
      </w:r>
    </w:p>
    <w:p w14:paraId="4767A05B" w14:textId="77777777" w:rsidR="00327EC8" w:rsidRPr="00862DA8" w:rsidRDefault="00327EC8" w:rsidP="00327EC8">
      <w:pPr>
        <w:spacing w:before="6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b/>
          <w:bCs/>
          <w:color w:val="000000"/>
          <w:sz w:val="16"/>
          <w:szCs w:val="18"/>
          <w:lang w:val="en-US"/>
        </w:rPr>
        <w:t xml:space="preserve">Tdoc “color code”: </w:t>
      </w:r>
      <w:r w:rsidRPr="00862DA8">
        <w:rPr>
          <w:b/>
          <w:bCs/>
          <w:color w:val="000000"/>
          <w:sz w:val="16"/>
          <w:szCs w:val="18"/>
          <w:lang w:val="en-US"/>
        </w:rPr>
        <w:tab/>
      </w:r>
      <w:r w:rsidRPr="00905645">
        <w:rPr>
          <w:b/>
          <w:bCs/>
          <w:color w:val="000000"/>
          <w:sz w:val="16"/>
          <w:szCs w:val="18"/>
          <w:lang w:val="en-US"/>
        </w:rPr>
        <w:t>black</w:t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submitted for the meeting by the Tdoc submission deadline</w:t>
      </w:r>
    </w:p>
    <w:p w14:paraId="6D7FA19E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b/>
          <w:bCs/>
          <w:color w:val="808080"/>
          <w:sz w:val="16"/>
          <w:szCs w:val="18"/>
          <w:lang w:val="en-US"/>
        </w:rPr>
        <w:t>gray</w:t>
      </w:r>
      <w:r w:rsidRPr="00862DA8">
        <w:rPr>
          <w:color w:val="FF0000"/>
          <w:sz w:val="16"/>
          <w:szCs w:val="18"/>
          <w:lang w:val="en-US"/>
        </w:rPr>
        <w:t xml:space="preserve"> </w:t>
      </w:r>
      <w:r w:rsidRPr="00862DA8">
        <w:rPr>
          <w:color w:val="FF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submitted for the meeting after the Tdoc submission deadline</w:t>
      </w:r>
    </w:p>
    <w:p w14:paraId="54680D14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0000FF"/>
          <w:sz w:val="16"/>
          <w:szCs w:val="18"/>
          <w:lang w:val="en-US"/>
        </w:rPr>
        <w:tab/>
      </w:r>
      <w:r w:rsidRPr="00905645">
        <w:rPr>
          <w:b/>
          <w:bCs/>
          <w:color w:val="0000FF"/>
          <w:sz w:val="16"/>
          <w:szCs w:val="18"/>
          <w:lang w:val="en-US"/>
        </w:rPr>
        <w:t>blue</w:t>
      </w:r>
      <w:r w:rsidRPr="00862DA8">
        <w:rPr>
          <w:b/>
          <w:bCs/>
          <w:color w:val="000000"/>
          <w:sz w:val="16"/>
          <w:szCs w:val="18"/>
          <w:lang w:val="en-US"/>
        </w:rPr>
        <w:t xml:space="preserve"> </w:t>
      </w:r>
      <w:r w:rsidRPr="00862DA8">
        <w:rPr>
          <w:b/>
          <w:bCs/>
          <w:color w:val="000000"/>
          <w:sz w:val="16"/>
          <w:szCs w:val="18"/>
          <w:lang w:val="en-US"/>
        </w:rPr>
        <w:tab/>
        <w:t xml:space="preserve">= postponed from an earlier SA4 meeting </w:t>
      </w:r>
    </w:p>
    <w:p w14:paraId="36CA9AA6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b/>
          <w:bCs/>
          <w:color w:val="000000"/>
          <w:sz w:val="16"/>
          <w:szCs w:val="18"/>
          <w:lang w:val="en-US"/>
        </w:rPr>
        <w:tab/>
      </w:r>
      <w:r w:rsidRPr="00905645">
        <w:rPr>
          <w:b/>
          <w:bCs/>
          <w:color w:val="FF0000"/>
          <w:sz w:val="16"/>
          <w:szCs w:val="18"/>
          <w:lang w:val="en-US"/>
        </w:rPr>
        <w:t>red</w:t>
      </w:r>
      <w:r w:rsidRPr="00862DA8">
        <w:rPr>
          <w:color w:val="000000"/>
          <w:sz w:val="16"/>
          <w:szCs w:val="18"/>
          <w:lang w:val="en-US"/>
        </w:rPr>
        <w:t xml:space="preserve"> </w:t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covered during this meeting</w:t>
      </w:r>
    </w:p>
    <w:p w14:paraId="159B98BD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rStyle w:val="LateContribCar"/>
          <w:color w:val="FF0000"/>
          <w:sz w:val="16"/>
          <w:shd w:val="clear" w:color="auto" w:fill="FFFF00"/>
          <w:lang w:val="en-US"/>
        </w:rPr>
        <w:t>Highlighted</w:t>
      </w:r>
      <w:r w:rsidRPr="00862DA8">
        <w:rPr>
          <w:b/>
          <w:color w:val="000000"/>
          <w:sz w:val="16"/>
          <w:szCs w:val="18"/>
          <w:lang w:val="en-US"/>
        </w:rPr>
        <w:tab/>
        <w:t>= missing document</w:t>
      </w:r>
    </w:p>
    <w:p w14:paraId="0D3F5A9D" w14:textId="77777777" w:rsidR="00327EC8" w:rsidRPr="00862DA8" w:rsidRDefault="00327EC8" w:rsidP="00327EC8">
      <w:pPr>
        <w:spacing w:before="20" w:after="0" w:line="240" w:lineRule="auto"/>
        <w:ind w:left="1843" w:hanging="1701"/>
        <w:rPr>
          <w:rStyle w:val="LateContribCar"/>
          <w:color w:val="000000"/>
          <w:sz w:val="16"/>
          <w:lang w:val="en-US"/>
        </w:rPr>
      </w:pPr>
      <w:r w:rsidRPr="00862DA8">
        <w:rPr>
          <w:rStyle w:val="LateContribCar"/>
          <w:sz w:val="16"/>
          <w:lang w:val="en-US"/>
        </w:rPr>
        <w:tab/>
      </w:r>
      <w:r w:rsidRPr="00905645">
        <w:rPr>
          <w:rStyle w:val="LateContribCar"/>
          <w:color w:val="000000"/>
          <w:sz w:val="16"/>
          <w:highlight w:val="magenta"/>
          <w:lang w:val="en-US"/>
        </w:rPr>
        <w:t>Highlighted</w:t>
      </w:r>
      <w:r w:rsidRPr="00862DA8">
        <w:rPr>
          <w:rStyle w:val="LateContribCar"/>
          <w:color w:val="000000"/>
          <w:sz w:val="16"/>
          <w:lang w:val="en-US"/>
        </w:rPr>
        <w:tab/>
        <w:t>= email agreement ongoing</w:t>
      </w:r>
    </w:p>
    <w:p w14:paraId="5283E53E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rStyle w:val="LateContribCar"/>
          <w:color w:val="000000"/>
          <w:sz w:val="16"/>
          <w:lang w:val="en-US"/>
        </w:rPr>
        <w:tab/>
      </w:r>
      <w:r w:rsidRPr="00905645">
        <w:rPr>
          <w:rStyle w:val="LateContribCar"/>
          <w:color w:val="FF0000"/>
          <w:sz w:val="16"/>
          <w:highlight w:val="green"/>
          <w:lang w:val="en-US"/>
        </w:rPr>
        <w:t>Highlighted</w:t>
      </w:r>
      <w:r w:rsidRPr="00862DA8">
        <w:rPr>
          <w:rStyle w:val="LateContribCar"/>
          <w:color w:val="000000"/>
          <w:sz w:val="16"/>
          <w:lang w:val="en-US"/>
        </w:rPr>
        <w:tab/>
        <w:t>= status defined from email agreement process</w:t>
      </w:r>
    </w:p>
    <w:p w14:paraId="28FE5BCF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b/>
          <w:bCs/>
          <w:strike/>
          <w:color w:val="000000"/>
          <w:sz w:val="16"/>
          <w:szCs w:val="18"/>
          <w:lang w:val="en-US"/>
        </w:rPr>
        <w:t>strikethrough</w:t>
      </w:r>
      <w:r w:rsidRPr="00862DA8">
        <w:rPr>
          <w:b/>
          <w:bCs/>
          <w:color w:val="000000"/>
          <w:sz w:val="16"/>
          <w:szCs w:val="18"/>
          <w:lang w:val="en-US"/>
        </w:rPr>
        <w:t xml:space="preserve"> = withdrawn</w:t>
      </w:r>
    </w:p>
    <w:p w14:paraId="4114D756" w14:textId="77777777" w:rsidR="00327EC8" w:rsidRPr="00862DA8" w:rsidRDefault="00327EC8" w:rsidP="00327EC8">
      <w:pPr>
        <w:spacing w:after="0"/>
        <w:ind w:left="142"/>
        <w:rPr>
          <w:sz w:val="16"/>
          <w:szCs w:val="16"/>
          <w:lang w:val="en-US"/>
        </w:rPr>
      </w:pPr>
      <w:r w:rsidRPr="00862DA8">
        <w:rPr>
          <w:rFonts w:cs="Arial"/>
          <w:sz w:val="16"/>
          <w:szCs w:val="16"/>
          <w:lang w:val="en-US"/>
        </w:rPr>
        <w:t xml:space="preserve">Conclusion codes: </w:t>
      </w:r>
      <w:r w:rsidRPr="00862DA8">
        <w:rPr>
          <w:sz w:val="16"/>
          <w:szCs w:val="16"/>
          <w:lang w:val="en-US"/>
        </w:rPr>
        <w:t xml:space="preserve">n: noted, r: revised, a: agreed, awp: agreed without presentation, </w:t>
      </w:r>
      <w:proofErr w:type="gramStart"/>
      <w:r w:rsidRPr="00862DA8">
        <w:rPr>
          <w:sz w:val="16"/>
          <w:szCs w:val="16"/>
          <w:lang w:val="en-US"/>
        </w:rPr>
        <w:t>w:</w:t>
      </w:r>
      <w:proofErr w:type="gramEnd"/>
      <w:r w:rsidRPr="00862DA8">
        <w:rPr>
          <w:sz w:val="16"/>
          <w:szCs w:val="16"/>
          <w:lang w:val="en-US"/>
        </w:rPr>
        <w:t xml:space="preserve"> withdrawn, pl: go to plenary, nt: not treated</w:t>
      </w:r>
    </w:p>
    <w:p w14:paraId="781D66B3" w14:textId="1439DF9B" w:rsidR="00327EC8" w:rsidRPr="00F52BD2" w:rsidRDefault="00327EC8" w:rsidP="00F52BD2">
      <w:pPr>
        <w:widowControl/>
        <w:spacing w:after="0" w:line="240" w:lineRule="auto"/>
        <w:rPr>
          <w:b/>
          <w:sz w:val="24"/>
          <w:szCs w:val="24"/>
          <w:lang w:val="en-US"/>
        </w:rPr>
      </w:pPr>
    </w:p>
    <w:p w14:paraId="50AF7F7F" w14:textId="77BAF8F2" w:rsidR="00327EC8" w:rsidRDefault="00327EC8" w:rsidP="00327EC8">
      <w:pPr>
        <w:pStyle w:val="Sub-AgendaItem"/>
        <w:rPr>
          <w:lang w:val="en-US"/>
        </w:rPr>
      </w:pPr>
    </w:p>
    <w:p w14:paraId="5AED6149" w14:textId="5FBA13A5" w:rsidR="00327EC8" w:rsidRDefault="00327EC8" w:rsidP="00327EC8">
      <w:pPr>
        <w:pStyle w:val="Sub-AgendaItem"/>
        <w:rPr>
          <w:lang w:val="en-US"/>
        </w:rPr>
      </w:pPr>
    </w:p>
    <w:p w14:paraId="009090E3" w14:textId="4513162D" w:rsidR="00327EC8" w:rsidRDefault="00327EC8" w:rsidP="00327EC8">
      <w:pPr>
        <w:pStyle w:val="Sub-AgendaItem"/>
        <w:rPr>
          <w:lang w:val="en-US"/>
        </w:rPr>
      </w:pPr>
    </w:p>
    <w:p w14:paraId="0846A1A8" w14:textId="77777777" w:rsidR="00327EC8" w:rsidRPr="00862DA8" w:rsidRDefault="00327EC8" w:rsidP="00327EC8">
      <w:pPr>
        <w:pStyle w:val="Sub-AgendaItem"/>
        <w:rPr>
          <w:lang w:val="en-US" w:eastAsia="zh-CN"/>
        </w:rPr>
      </w:pPr>
    </w:p>
    <w:p w14:paraId="40CF8ACB" w14:textId="77777777" w:rsidR="00327EC8" w:rsidRPr="00327EC8" w:rsidRDefault="00327EC8">
      <w:pPr>
        <w:rPr>
          <w:lang w:val="en-US"/>
        </w:rPr>
      </w:pPr>
    </w:p>
    <w:sectPr w:rsidR="00327EC8" w:rsidRPr="00327EC8" w:rsidSect="001F47BF">
      <w:headerReference w:type="first" r:id="rId61"/>
      <w:pgSz w:w="16838" w:h="11906" w:orient="landscape"/>
      <w:pgMar w:top="1134" w:right="1418" w:bottom="1134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E8219" w14:textId="77777777" w:rsidR="00E80112" w:rsidRDefault="00E80112" w:rsidP="00327EC8">
      <w:pPr>
        <w:spacing w:after="0" w:line="240" w:lineRule="auto"/>
      </w:pPr>
      <w:r>
        <w:separator/>
      </w:r>
    </w:p>
  </w:endnote>
  <w:endnote w:type="continuationSeparator" w:id="0">
    <w:p w14:paraId="29E89FBF" w14:textId="77777777" w:rsidR="00E80112" w:rsidRDefault="00E80112" w:rsidP="00327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CFF43" w14:textId="77777777" w:rsidR="00E80112" w:rsidRDefault="00E80112" w:rsidP="00327EC8">
      <w:pPr>
        <w:spacing w:after="0" w:line="240" w:lineRule="auto"/>
      </w:pPr>
      <w:r>
        <w:separator/>
      </w:r>
    </w:p>
  </w:footnote>
  <w:footnote w:type="continuationSeparator" w:id="0">
    <w:p w14:paraId="56C806E6" w14:textId="77777777" w:rsidR="00E80112" w:rsidRDefault="00E80112" w:rsidP="00327EC8">
      <w:pPr>
        <w:spacing w:after="0" w:line="240" w:lineRule="auto"/>
      </w:pPr>
      <w:r>
        <w:continuationSeparator/>
      </w:r>
    </w:p>
  </w:footnote>
  <w:footnote w:id="1">
    <w:p w14:paraId="0D6FEEEB" w14:textId="77777777" w:rsidR="00327EC8" w:rsidRPr="00A12874" w:rsidRDefault="00327EC8" w:rsidP="00327EC8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 w:rsidRPr="00A12874">
        <w:rPr>
          <w:lang w:val="fr-FR"/>
        </w:rPr>
        <w:t xml:space="preserve"> Gilles TENIOU, </w:t>
      </w:r>
      <w:r>
        <w:rPr>
          <w:lang w:val="fr-FR"/>
        </w:rPr>
        <w:t>TENCENT</w:t>
      </w:r>
      <w:r w:rsidRPr="00A12874">
        <w:rPr>
          <w:lang w:val="fr-FR"/>
        </w:rPr>
        <w:t xml:space="preserve"> ; teniou@</w:t>
      </w:r>
      <w:r>
        <w:rPr>
          <w:lang w:val="fr-FR"/>
        </w:rPr>
        <w:t>tencent</w:t>
      </w:r>
      <w:r w:rsidRPr="00A12874">
        <w:rPr>
          <w:lang w:val="fr-FR"/>
        </w:rPr>
        <w:t>.com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17736" w14:textId="31E4140D" w:rsidR="00327EC8" w:rsidRPr="00CD5409" w:rsidRDefault="00327EC8" w:rsidP="00327EC8">
    <w:pPr>
      <w:tabs>
        <w:tab w:val="right" w:pos="9356"/>
      </w:tabs>
      <w:rPr>
        <w:rFonts w:cs="Arial"/>
        <w:b/>
        <w:i/>
        <w:sz w:val="24"/>
        <w:szCs w:val="24"/>
      </w:rPr>
    </w:pPr>
    <w:r w:rsidRPr="00CD5409">
      <w:rPr>
        <w:rFonts w:cs="Arial"/>
        <w:sz w:val="24"/>
        <w:szCs w:val="24"/>
        <w:lang w:val="en-US"/>
      </w:rPr>
      <w:t>TSG SA4#1</w:t>
    </w:r>
    <w:r>
      <w:rPr>
        <w:rFonts w:cs="Arial"/>
        <w:sz w:val="24"/>
        <w:szCs w:val="24"/>
        <w:lang w:val="en-US"/>
      </w:rPr>
      <w:t>2</w:t>
    </w:r>
    <w:r w:rsidR="008358B7">
      <w:rPr>
        <w:rFonts w:cs="Arial"/>
        <w:sz w:val="24"/>
        <w:szCs w:val="24"/>
        <w:lang w:val="en-US"/>
      </w:rPr>
      <w:t>3-e</w:t>
    </w:r>
    <w:r w:rsidRPr="00CD5409">
      <w:rPr>
        <w:rFonts w:cs="Arial"/>
        <w:sz w:val="24"/>
        <w:szCs w:val="24"/>
        <w:lang w:val="en-US"/>
      </w:rPr>
      <w:t xml:space="preserve"> meeting</w:t>
    </w:r>
    <w:r w:rsidRPr="00CD5409">
      <w:rPr>
        <w:rFonts w:cs="Arial"/>
        <w:b/>
        <w:i/>
        <w:sz w:val="24"/>
        <w:szCs w:val="24"/>
      </w:rPr>
      <w:tab/>
      <w:t>Informal document</w:t>
    </w:r>
  </w:p>
  <w:p w14:paraId="2C85FB38" w14:textId="7388249B" w:rsidR="001C029A" w:rsidRPr="001C029A" w:rsidRDefault="008358B7" w:rsidP="001C029A">
    <w:pPr>
      <w:tabs>
        <w:tab w:val="right" w:pos="9360"/>
      </w:tabs>
      <w:rPr>
        <w:rFonts w:cs="Arial"/>
        <w:b/>
        <w:sz w:val="24"/>
        <w:szCs w:val="24"/>
        <w:lang w:val="en-US" w:eastAsia="zh-CN"/>
      </w:rPr>
    </w:pPr>
    <w:r>
      <w:rPr>
        <w:rFonts w:cs="Arial"/>
        <w:sz w:val="24"/>
        <w:szCs w:val="24"/>
        <w:lang w:eastAsia="zh-CN"/>
      </w:rPr>
      <w:t>e-meeting</w:t>
    </w:r>
    <w:r w:rsidR="001C029A" w:rsidRPr="001C029A">
      <w:rPr>
        <w:rFonts w:cs="Arial"/>
        <w:sz w:val="24"/>
        <w:szCs w:val="24"/>
        <w:lang w:eastAsia="zh-CN"/>
      </w:rPr>
      <w:t xml:space="preserve">, </w:t>
    </w:r>
    <w:r>
      <w:rPr>
        <w:rFonts w:cs="Arial"/>
        <w:sz w:val="24"/>
        <w:szCs w:val="24"/>
        <w:lang w:eastAsia="zh-CN"/>
      </w:rPr>
      <w:t>17</w:t>
    </w:r>
    <w:r w:rsidRPr="008358B7">
      <w:rPr>
        <w:rFonts w:cs="Arial"/>
        <w:sz w:val="24"/>
        <w:szCs w:val="24"/>
        <w:vertAlign w:val="superscript"/>
        <w:lang w:eastAsia="zh-CN"/>
      </w:rPr>
      <w:t>th</w:t>
    </w:r>
    <w:r>
      <w:rPr>
        <w:rFonts w:cs="Arial"/>
        <w:sz w:val="24"/>
        <w:szCs w:val="24"/>
        <w:lang w:eastAsia="zh-CN"/>
      </w:rPr>
      <w:t xml:space="preserve"> 21</w:t>
    </w:r>
    <w:r w:rsidRPr="008358B7">
      <w:rPr>
        <w:rFonts w:cs="Arial"/>
        <w:sz w:val="24"/>
        <w:szCs w:val="24"/>
        <w:vertAlign w:val="superscript"/>
        <w:lang w:eastAsia="zh-CN"/>
      </w:rPr>
      <w:t>st</w:t>
    </w:r>
    <w:r>
      <w:rPr>
        <w:rFonts w:cs="Arial"/>
        <w:sz w:val="24"/>
        <w:szCs w:val="24"/>
        <w:lang w:eastAsia="zh-CN"/>
      </w:rPr>
      <w:t xml:space="preserve"> April</w:t>
    </w:r>
    <w:r w:rsidR="001C029A" w:rsidRPr="001C029A">
      <w:rPr>
        <w:rFonts w:cs="Arial"/>
        <w:sz w:val="24"/>
        <w:szCs w:val="24"/>
        <w:lang w:eastAsia="zh-CN"/>
      </w:rPr>
      <w:t xml:space="preserve"> 2023</w:t>
    </w:r>
  </w:p>
  <w:p w14:paraId="41E9F237" w14:textId="77777777" w:rsidR="00327EC8" w:rsidRPr="00327EC8" w:rsidRDefault="00327EC8">
    <w:pPr>
      <w:pStyle w:val="En-tt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349FA"/>
    <w:multiLevelType w:val="hybridMultilevel"/>
    <w:tmpl w:val="8DEAB91A"/>
    <w:lvl w:ilvl="0" w:tplc="10BA082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1585FD3"/>
    <w:multiLevelType w:val="hybridMultilevel"/>
    <w:tmpl w:val="6DDE72B4"/>
    <w:lvl w:ilvl="0" w:tplc="08A4FB9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3312039">
    <w:abstractNumId w:val="0"/>
  </w:num>
  <w:num w:numId="2" w16cid:durableId="1643540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C8"/>
    <w:rsid w:val="000067CA"/>
    <w:rsid w:val="00016BBD"/>
    <w:rsid w:val="00027578"/>
    <w:rsid w:val="000302FD"/>
    <w:rsid w:val="0003042F"/>
    <w:rsid w:val="00030EE1"/>
    <w:rsid w:val="00037ABD"/>
    <w:rsid w:val="00066388"/>
    <w:rsid w:val="000744B8"/>
    <w:rsid w:val="000744F0"/>
    <w:rsid w:val="00077D8A"/>
    <w:rsid w:val="00086B92"/>
    <w:rsid w:val="00097BB1"/>
    <w:rsid w:val="000B2D90"/>
    <w:rsid w:val="000B4F84"/>
    <w:rsid w:val="00104A1B"/>
    <w:rsid w:val="001527BE"/>
    <w:rsid w:val="00161822"/>
    <w:rsid w:val="001C029A"/>
    <w:rsid w:val="001C6D66"/>
    <w:rsid w:val="001F47BF"/>
    <w:rsid w:val="00210822"/>
    <w:rsid w:val="00213215"/>
    <w:rsid w:val="00215125"/>
    <w:rsid w:val="002220B2"/>
    <w:rsid w:val="00255D53"/>
    <w:rsid w:val="00263247"/>
    <w:rsid w:val="002645CB"/>
    <w:rsid w:val="002855CC"/>
    <w:rsid w:val="00286609"/>
    <w:rsid w:val="002A0D83"/>
    <w:rsid w:val="002A7293"/>
    <w:rsid w:val="002F3191"/>
    <w:rsid w:val="00300FB3"/>
    <w:rsid w:val="00306518"/>
    <w:rsid w:val="00327EC8"/>
    <w:rsid w:val="003374CF"/>
    <w:rsid w:val="00363742"/>
    <w:rsid w:val="00393CE3"/>
    <w:rsid w:val="003A2E02"/>
    <w:rsid w:val="003A7B6F"/>
    <w:rsid w:val="003C6BCD"/>
    <w:rsid w:val="0041527F"/>
    <w:rsid w:val="00430805"/>
    <w:rsid w:val="004625C6"/>
    <w:rsid w:val="00490B05"/>
    <w:rsid w:val="004931B8"/>
    <w:rsid w:val="004A5E0B"/>
    <w:rsid w:val="004C5DE0"/>
    <w:rsid w:val="004C7F94"/>
    <w:rsid w:val="004D29C7"/>
    <w:rsid w:val="004F4F61"/>
    <w:rsid w:val="004F5FCB"/>
    <w:rsid w:val="005018C0"/>
    <w:rsid w:val="00512CC8"/>
    <w:rsid w:val="00572482"/>
    <w:rsid w:val="005732C4"/>
    <w:rsid w:val="005914EE"/>
    <w:rsid w:val="005C5D53"/>
    <w:rsid w:val="005E6F83"/>
    <w:rsid w:val="00601191"/>
    <w:rsid w:val="00603198"/>
    <w:rsid w:val="00611181"/>
    <w:rsid w:val="0061149E"/>
    <w:rsid w:val="0062166E"/>
    <w:rsid w:val="00623532"/>
    <w:rsid w:val="00624EDE"/>
    <w:rsid w:val="00663A84"/>
    <w:rsid w:val="006679DD"/>
    <w:rsid w:val="00676DBE"/>
    <w:rsid w:val="006840AD"/>
    <w:rsid w:val="00695A34"/>
    <w:rsid w:val="006A2E78"/>
    <w:rsid w:val="006B6C11"/>
    <w:rsid w:val="006C11EA"/>
    <w:rsid w:val="006D472F"/>
    <w:rsid w:val="006D7FA9"/>
    <w:rsid w:val="007031C9"/>
    <w:rsid w:val="00712AA5"/>
    <w:rsid w:val="007204A5"/>
    <w:rsid w:val="00741845"/>
    <w:rsid w:val="00751405"/>
    <w:rsid w:val="00751DFC"/>
    <w:rsid w:val="00780F74"/>
    <w:rsid w:val="0078255B"/>
    <w:rsid w:val="00794466"/>
    <w:rsid w:val="007B4B6B"/>
    <w:rsid w:val="007C6C11"/>
    <w:rsid w:val="008358B7"/>
    <w:rsid w:val="0083660B"/>
    <w:rsid w:val="00836C49"/>
    <w:rsid w:val="00836ECF"/>
    <w:rsid w:val="0085237D"/>
    <w:rsid w:val="0086354A"/>
    <w:rsid w:val="0087347A"/>
    <w:rsid w:val="00876CAC"/>
    <w:rsid w:val="0087738D"/>
    <w:rsid w:val="0089057F"/>
    <w:rsid w:val="00890A87"/>
    <w:rsid w:val="008B4A62"/>
    <w:rsid w:val="008D772A"/>
    <w:rsid w:val="009034D6"/>
    <w:rsid w:val="00910B4E"/>
    <w:rsid w:val="00915B10"/>
    <w:rsid w:val="00931654"/>
    <w:rsid w:val="0094746D"/>
    <w:rsid w:val="00951E69"/>
    <w:rsid w:val="00954B29"/>
    <w:rsid w:val="0099003C"/>
    <w:rsid w:val="009A4727"/>
    <w:rsid w:val="009A6644"/>
    <w:rsid w:val="00A1178F"/>
    <w:rsid w:val="00A2249E"/>
    <w:rsid w:val="00A47FF0"/>
    <w:rsid w:val="00A750F1"/>
    <w:rsid w:val="00A8009C"/>
    <w:rsid w:val="00AA5B27"/>
    <w:rsid w:val="00AC66C6"/>
    <w:rsid w:val="00AD4A3A"/>
    <w:rsid w:val="00AD4BB1"/>
    <w:rsid w:val="00AE4139"/>
    <w:rsid w:val="00AF4832"/>
    <w:rsid w:val="00B11839"/>
    <w:rsid w:val="00B230DD"/>
    <w:rsid w:val="00B704AE"/>
    <w:rsid w:val="00B72487"/>
    <w:rsid w:val="00B8340E"/>
    <w:rsid w:val="00BA4797"/>
    <w:rsid w:val="00BC6F67"/>
    <w:rsid w:val="00BC744C"/>
    <w:rsid w:val="00BF0FCE"/>
    <w:rsid w:val="00C12EC3"/>
    <w:rsid w:val="00C248DB"/>
    <w:rsid w:val="00C63562"/>
    <w:rsid w:val="00C7690D"/>
    <w:rsid w:val="00CA2911"/>
    <w:rsid w:val="00CA6E38"/>
    <w:rsid w:val="00CB1A35"/>
    <w:rsid w:val="00CC29F2"/>
    <w:rsid w:val="00CC3663"/>
    <w:rsid w:val="00CD0FD6"/>
    <w:rsid w:val="00CD5FE1"/>
    <w:rsid w:val="00CF387A"/>
    <w:rsid w:val="00D236BE"/>
    <w:rsid w:val="00D56D13"/>
    <w:rsid w:val="00D704DB"/>
    <w:rsid w:val="00DB0188"/>
    <w:rsid w:val="00DB2B2F"/>
    <w:rsid w:val="00DB2D09"/>
    <w:rsid w:val="00DC3741"/>
    <w:rsid w:val="00DD13E8"/>
    <w:rsid w:val="00DD5F8C"/>
    <w:rsid w:val="00DE44EE"/>
    <w:rsid w:val="00E20F4A"/>
    <w:rsid w:val="00E26D20"/>
    <w:rsid w:val="00E41799"/>
    <w:rsid w:val="00E508E8"/>
    <w:rsid w:val="00E627C8"/>
    <w:rsid w:val="00E73EE0"/>
    <w:rsid w:val="00E80112"/>
    <w:rsid w:val="00E831D9"/>
    <w:rsid w:val="00E87D22"/>
    <w:rsid w:val="00E87D8C"/>
    <w:rsid w:val="00E942AE"/>
    <w:rsid w:val="00E94DC2"/>
    <w:rsid w:val="00EA1221"/>
    <w:rsid w:val="00EA5E8C"/>
    <w:rsid w:val="00EA6AEE"/>
    <w:rsid w:val="00ED4001"/>
    <w:rsid w:val="00EE4CEE"/>
    <w:rsid w:val="00EF1D5E"/>
    <w:rsid w:val="00F22A4A"/>
    <w:rsid w:val="00F258E8"/>
    <w:rsid w:val="00F32AD1"/>
    <w:rsid w:val="00F52BD2"/>
    <w:rsid w:val="00F63705"/>
    <w:rsid w:val="00F85E46"/>
    <w:rsid w:val="00FB77B8"/>
    <w:rsid w:val="00FE24CE"/>
    <w:rsid w:val="00FE37DA"/>
    <w:rsid w:val="00FF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E30A6"/>
  <w15:chartTrackingRefBased/>
  <w15:docId w15:val="{0B3E1CE3-A89F-6F4E-B145-09F7B9CE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EC8"/>
    <w:pPr>
      <w:widowControl w:val="0"/>
      <w:spacing w:after="120" w:line="240" w:lineRule="atLeast"/>
    </w:pPr>
    <w:rPr>
      <w:rFonts w:ascii="Arial" w:eastAsia="Times New Roman" w:hAnsi="Arial" w:cs="Times New Roman"/>
      <w:sz w:val="20"/>
      <w:szCs w:val="20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27EC8"/>
  </w:style>
  <w:style w:type="paragraph" w:styleId="Pieddepage">
    <w:name w:val="footer"/>
    <w:basedOn w:val="Normal"/>
    <w:link w:val="Pieddepag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27EC8"/>
  </w:style>
  <w:style w:type="paragraph" w:styleId="Notedebasdepage">
    <w:name w:val="footnote text"/>
    <w:basedOn w:val="Normal"/>
    <w:link w:val="NotedebasdepageCar"/>
    <w:semiHidden/>
    <w:rsid w:val="00327EC8"/>
  </w:style>
  <w:style w:type="character" w:customStyle="1" w:styleId="NotedebasdepageCar">
    <w:name w:val="Note de bas de page Car"/>
    <w:basedOn w:val="Policepardfaut"/>
    <w:link w:val="Notedebasdepage"/>
    <w:semiHidden/>
    <w:rsid w:val="00327EC8"/>
    <w:rPr>
      <w:rFonts w:ascii="Arial" w:eastAsia="Times New Roman" w:hAnsi="Arial" w:cs="Times New Roman"/>
      <w:sz w:val="20"/>
      <w:szCs w:val="20"/>
      <w:lang w:val="en-GB"/>
    </w:rPr>
  </w:style>
  <w:style w:type="character" w:styleId="Appelnotedebasdep">
    <w:name w:val="footnote reference"/>
    <w:semiHidden/>
    <w:rsid w:val="00327EC8"/>
    <w:rPr>
      <w:rFonts w:ascii="Arial" w:eastAsia="SimSun" w:hAnsi="Arial" w:cs="Arial"/>
      <w:color w:val="0000FF"/>
      <w:kern w:val="2"/>
      <w:vertAlign w:val="superscript"/>
      <w:lang w:val="en-US" w:eastAsia="zh-CN" w:bidi="ar-SA"/>
    </w:rPr>
  </w:style>
  <w:style w:type="paragraph" w:customStyle="1" w:styleId="AgendaHeader">
    <w:name w:val="Agenda Header"/>
    <w:basedOn w:val="Normal"/>
    <w:qFormat/>
    <w:rsid w:val="00327EC8"/>
    <w:pPr>
      <w:spacing w:before="120"/>
      <w:ind w:left="2127" w:hanging="2127"/>
    </w:pPr>
    <w:rPr>
      <w:b/>
      <w:sz w:val="24"/>
      <w:szCs w:val="24"/>
    </w:rPr>
  </w:style>
  <w:style w:type="paragraph" w:customStyle="1" w:styleId="Sub-AgendaItem">
    <w:name w:val="Sub-Agenda Item"/>
    <w:basedOn w:val="Normal"/>
    <w:qFormat/>
    <w:rsid w:val="00327EC8"/>
    <w:pPr>
      <w:spacing w:before="120" w:line="240" w:lineRule="auto"/>
      <w:ind w:left="720"/>
    </w:pPr>
  </w:style>
  <w:style w:type="paragraph" w:customStyle="1" w:styleId="AgendaItem">
    <w:name w:val="Agenda Item"/>
    <w:basedOn w:val="Normal"/>
    <w:qFormat/>
    <w:rsid w:val="00327EC8"/>
    <w:pPr>
      <w:spacing w:before="120" w:after="0" w:line="240" w:lineRule="auto"/>
      <w:ind w:left="721" w:hanging="437"/>
    </w:pPr>
    <w:rPr>
      <w:b/>
      <w:sz w:val="24"/>
      <w:szCs w:val="24"/>
    </w:rPr>
  </w:style>
  <w:style w:type="paragraph" w:customStyle="1" w:styleId="WIDreference">
    <w:name w:val="WID reference"/>
    <w:basedOn w:val="Normal"/>
    <w:qFormat/>
    <w:rsid w:val="00327EC8"/>
    <w:pPr>
      <w:ind w:left="720"/>
    </w:pPr>
    <w:rPr>
      <w:rFonts w:eastAsia="Batang"/>
      <w:i/>
      <w:color w:val="70AD47"/>
    </w:rPr>
  </w:style>
  <w:style w:type="character" w:styleId="Lienhypertexte">
    <w:name w:val="Hyperlink"/>
    <w:uiPriority w:val="99"/>
    <w:unhideWhenUsed/>
    <w:rsid w:val="00327EC8"/>
    <w:rPr>
      <w:rFonts w:ascii="Arial" w:eastAsia="SimSun" w:hAnsi="Arial" w:cs="Arial"/>
      <w:color w:val="0563C1"/>
      <w:kern w:val="2"/>
      <w:u w:val="single"/>
      <w:lang w:val="en-US" w:eastAsia="zh-CN" w:bidi="ar-SA"/>
    </w:rPr>
  </w:style>
  <w:style w:type="character" w:styleId="Accentuation">
    <w:name w:val="Emphasis"/>
    <w:aliases w:val="Tdoc Number"/>
    <w:qFormat/>
    <w:rsid w:val="00327EC8"/>
    <w:rPr>
      <w:rFonts w:ascii="Arial" w:eastAsia="SimSun" w:hAnsi="Arial" w:cs="Arial"/>
      <w:iCs/>
      <w:color w:val="0000FF"/>
      <w:kern w:val="2"/>
      <w:sz w:val="20"/>
      <w:lang w:val="en-US" w:eastAsia="zh-CN" w:bidi="ar-SA"/>
    </w:rPr>
  </w:style>
  <w:style w:type="paragraph" w:customStyle="1" w:styleId="LateContrib">
    <w:name w:val="LateContrib"/>
    <w:basedOn w:val="Normal"/>
    <w:link w:val="LateContribCar"/>
    <w:qFormat/>
    <w:rsid w:val="00327EC8"/>
    <w:pPr>
      <w:spacing w:after="0" w:line="240" w:lineRule="auto"/>
      <w:ind w:left="1440" w:firstLine="720"/>
    </w:pPr>
    <w:rPr>
      <w:b/>
      <w:color w:val="A5A5A5"/>
    </w:rPr>
  </w:style>
  <w:style w:type="character" w:customStyle="1" w:styleId="LateContribCar">
    <w:name w:val="LateContrib Car"/>
    <w:link w:val="LateContrib"/>
    <w:rsid w:val="00327EC8"/>
    <w:rPr>
      <w:rFonts w:ascii="Arial" w:eastAsia="Times New Roman" w:hAnsi="Arial" w:cs="Times New Roman"/>
      <w:b/>
      <w:color w:val="A5A5A5"/>
      <w:sz w:val="20"/>
      <w:szCs w:val="20"/>
      <w:lang w:val="en-GB"/>
    </w:rPr>
  </w:style>
  <w:style w:type="character" w:customStyle="1" w:styleId="ContributionCar">
    <w:name w:val="Contribution Car"/>
    <w:link w:val="Contribution"/>
    <w:rsid w:val="00327EC8"/>
    <w:rPr>
      <w:rFonts w:ascii="Arial" w:eastAsia="Batang" w:hAnsi="Arial" w:cs="Arial"/>
      <w:b/>
      <w:color w:val="000000"/>
      <w:kern w:val="2"/>
      <w:lang w:val="en-GB"/>
    </w:rPr>
  </w:style>
  <w:style w:type="paragraph" w:customStyle="1" w:styleId="Contribution">
    <w:name w:val="Contribution"/>
    <w:basedOn w:val="Normal"/>
    <w:link w:val="ContributionCar"/>
    <w:qFormat/>
    <w:rsid w:val="00327EC8"/>
    <w:pPr>
      <w:spacing w:after="0" w:line="240" w:lineRule="auto"/>
      <w:ind w:left="1440" w:firstLine="720"/>
    </w:pPr>
    <w:rPr>
      <w:rFonts w:eastAsia="Batang" w:cs="Arial"/>
      <w:b/>
      <w:color w:val="000000"/>
      <w:kern w:val="2"/>
      <w:sz w:val="24"/>
      <w:szCs w:val="24"/>
    </w:rPr>
  </w:style>
  <w:style w:type="paragraph" w:customStyle="1" w:styleId="TitleAgenda">
    <w:name w:val="TitleAgenda"/>
    <w:basedOn w:val="Normal"/>
    <w:qFormat/>
    <w:rsid w:val="00327EC8"/>
    <w:pPr>
      <w:jc w:val="center"/>
    </w:pPr>
    <w:rPr>
      <w:b/>
      <w:sz w:val="40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A47FF0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26D20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512C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9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3gpp.org/ftp/TSG_SA/WG4_CODEC/TSGS4_123-e/Docs/S4-230571.zip" TargetMode="External"/><Relationship Id="rId18" Type="http://schemas.openxmlformats.org/officeDocument/2006/relationships/hyperlink" Target="https://www.3gpp.org/ftp/TSG_SA/WG4_CODEC/TSGS4_123-e/Inbox/Drafts/Video/S4-230582%20%5BMeCAR%5D%20Pose%20information%20QoE.Rev1.docx" TargetMode="External"/><Relationship Id="rId26" Type="http://schemas.openxmlformats.org/officeDocument/2006/relationships/hyperlink" Target="https://www.3gpp.org/ftp/TSG_SA/WG4_CODEC/TSGS4_123-e/Docs/S4-230621.zip" TargetMode="External"/><Relationship Id="rId39" Type="http://schemas.openxmlformats.org/officeDocument/2006/relationships/hyperlink" Target="https://www.3gpp.org/ftp/TSG_SA/WG4_CODEC/TSGS4_123-e/Docs/S4-230565.zip" TargetMode="External"/><Relationship Id="rId21" Type="http://schemas.openxmlformats.org/officeDocument/2006/relationships/hyperlink" Target="https://www.3gpp.org/ftp/TSG_SA/WG4_CODEC/TSGS4_123-e/Docs/S4-230591.zip" TargetMode="External"/><Relationship Id="rId34" Type="http://schemas.openxmlformats.org/officeDocument/2006/relationships/hyperlink" Target="https://www.3gpp.org/ftp/tsg_sa/TSG_SA/TSGS_95E_Electronic_2022_03/Docs/SP-220328.zip" TargetMode="External"/><Relationship Id="rId42" Type="http://schemas.openxmlformats.org/officeDocument/2006/relationships/hyperlink" Target="https://www.3gpp.org/ftp/TSG_SA/WG4_CODEC/TSGS4_123-e/Docs/S4-230585.zip" TargetMode="External"/><Relationship Id="rId47" Type="http://schemas.openxmlformats.org/officeDocument/2006/relationships/hyperlink" Target="https://www.3gpp.org/ftp/TSG_SA/WG4_CODEC/TSGS4_123-e/Docs/S4-230592.zip" TargetMode="External"/><Relationship Id="rId50" Type="http://schemas.openxmlformats.org/officeDocument/2006/relationships/hyperlink" Target="https://www.3gpp.org/ftp/tsg_sa/WG4_CODEC/TSGS4_123-e/Inbox/Drafts/Video/S4-230593-r01%20PyTorch.docx" TargetMode="External"/><Relationship Id="rId55" Type="http://schemas.openxmlformats.org/officeDocument/2006/relationships/hyperlink" Target="https://www.3gpp.org/ftp/tsg_sa/WG4_CODEC/TSGS4_123-e/Inbox/Drafts/Video/S4-230502r01.docx" TargetMode="External"/><Relationship Id="rId63" Type="http://schemas.openxmlformats.org/officeDocument/2006/relationships/theme" Target="theme/theme1.xml"/><Relationship Id="rId7" Type="http://schemas.openxmlformats.org/officeDocument/2006/relationships/hyperlink" Target="https://www.3gpp.org/ftp/tsg_sa/TSG_SA/TSGS_95E_Electronic_2022_03/Docs/SP-220242.zip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3gpp.org/ftp/TSG_SA/WG4_CODEC/TSGS4_123-e/Inbox/Drafts/Video/S4-230581%20%5BMeCAR%5D%20User%20interaction%20QoE.Rev01.docx" TargetMode="External"/><Relationship Id="rId29" Type="http://schemas.openxmlformats.org/officeDocument/2006/relationships/hyperlink" Target="https://www.3gpp.org/ftp/TSG_SA/WG4_CODEC/TSGS4_123-e/Docs/S4-230635.zip" TargetMode="External"/><Relationship Id="rId11" Type="http://schemas.openxmlformats.org/officeDocument/2006/relationships/hyperlink" Target="https://www.3gpp.org/ftp/TSG_SA/WG4_CODEC/TSGS4_123-e/Docs/S4-230577.zip" TargetMode="External"/><Relationship Id="rId24" Type="http://schemas.openxmlformats.org/officeDocument/2006/relationships/hyperlink" Target="https://www.3gpp.org/ftp/TSG_SA/WG4_CODEC/TSGS4_123-e/Docs/S4-230489.zip" TargetMode="External"/><Relationship Id="rId32" Type="http://schemas.openxmlformats.org/officeDocument/2006/relationships/hyperlink" Target="https://www.3gpp.org/ftp/tsg_sa/TSG_SA/TSGS_87E_Electronic/Docs/SP-200054.zip" TargetMode="External"/><Relationship Id="rId37" Type="http://schemas.openxmlformats.org/officeDocument/2006/relationships/hyperlink" Target="https://www.3gpp.org/ftp/TSG_SA/WG4_CODEC/TSGS4_123-e/Docs/S4-230510.zip" TargetMode="External"/><Relationship Id="rId40" Type="http://schemas.openxmlformats.org/officeDocument/2006/relationships/hyperlink" Target="https://www.3gpp.org/ftp/TSG_SA/WG4_CODEC/TSGS4_123-e/Docs/S4-230583.zip" TargetMode="External"/><Relationship Id="rId45" Type="http://schemas.openxmlformats.org/officeDocument/2006/relationships/hyperlink" Target="https://www.3gpp.org/ftp/TSG_SA/WG4_CODEC/TSGS4_123-e/Docs/S4-230588.zip" TargetMode="External"/><Relationship Id="rId53" Type="http://schemas.openxmlformats.org/officeDocument/2006/relationships/hyperlink" Target="https://www.3gpp.org/ftp/tsg_sa/TSG_SA/TSGS_96_Budapest_2022_06/Docs/SP-220616.zip" TargetMode="External"/><Relationship Id="rId58" Type="http://schemas.openxmlformats.org/officeDocument/2006/relationships/hyperlink" Target="https://www.3gpp.org/ftp/TSG_SA/WG4_CODEC/TSGS4_123-e/Docs/S4-230493.zip" TargetMode="External"/><Relationship Id="rId5" Type="http://schemas.openxmlformats.org/officeDocument/2006/relationships/footnotes" Target="footnotes.xml"/><Relationship Id="rId61" Type="http://schemas.openxmlformats.org/officeDocument/2006/relationships/header" Target="header1.xml"/><Relationship Id="rId19" Type="http://schemas.openxmlformats.org/officeDocument/2006/relationships/hyperlink" Target="https://www.3gpp.org/ftp/TSG_SA/WG4_CODEC/TSGS4_123-e/Docs/S4-230540.zip" TargetMode="External"/><Relationship Id="rId14" Type="http://schemas.openxmlformats.org/officeDocument/2006/relationships/hyperlink" Target="https://www.3gpp.org/ftp/TSG_SA/WG4_CODEC/TSGS4_123-e/Docs/S4-230541.zip" TargetMode="External"/><Relationship Id="rId22" Type="http://schemas.openxmlformats.org/officeDocument/2006/relationships/hyperlink" Target="https://www.3gpp.org/ftp/TSG_SA/WG4_CODEC/TSGS4_123-e/Docs/S4-230549.zip" TargetMode="External"/><Relationship Id="rId27" Type="http://schemas.openxmlformats.org/officeDocument/2006/relationships/hyperlink" Target="https://www.3gpp.org/ftp/tsg_sa/WG4_CODEC/TSGS4_123-e/Inbox/Drafts/Video/S4-230621_r01.docx" TargetMode="External"/><Relationship Id="rId30" Type="http://schemas.openxmlformats.org/officeDocument/2006/relationships/hyperlink" Target="https://www.3gpp.org/ftp/TSG_SA/WG4_CODEC/TSGS4_123-e/Docs/S4-230623.zip" TargetMode="External"/><Relationship Id="rId35" Type="http://schemas.openxmlformats.org/officeDocument/2006/relationships/hyperlink" Target="https://www.3gpp.org/ftp/TSG_SA/WG4_CODEC/TSGS4_123-e/Docs/S4-230508.zip" TargetMode="External"/><Relationship Id="rId43" Type="http://schemas.openxmlformats.org/officeDocument/2006/relationships/hyperlink" Target="https://www.3gpp.org/ftp/TSG_SA/WG4_CODEC/TSGS4_123-e/Docs/S4-230587.zip" TargetMode="External"/><Relationship Id="rId48" Type="http://schemas.openxmlformats.org/officeDocument/2006/relationships/hyperlink" Target="https://www.3gpp.org/ftp/tsg_sa/WG4_CODEC/TSGS4_123-e/Inbox/Drafts/Video/S4-230592-r01%20TensorFlow.docx" TargetMode="External"/><Relationship Id="rId56" Type="http://schemas.openxmlformats.org/officeDocument/2006/relationships/hyperlink" Target="https://www.3gpp.org/ftp/TSG_SA/WG4_CODEC/TSGS4_123-e/Docs/S4-230515.zip" TargetMode="External"/><Relationship Id="rId8" Type="http://schemas.openxmlformats.org/officeDocument/2006/relationships/hyperlink" Target="https://www.3gpp.org/ftp/TSG_SA/WG4_CODEC/TSGS4_123-e/Docs/S4-230622.zip" TargetMode="External"/><Relationship Id="rId51" Type="http://schemas.openxmlformats.org/officeDocument/2006/relationships/hyperlink" Target="https://www.3gpp.org/ftp/TSG_SA/WG4_CODEC/TSGS4_123-e/Docs/S4-230511.zip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3gpp.org/ftp/tsg_sa/WG4_CODEC/TSGS4_123-e/Inbox/Drafts/Video/S4-230577-MeCAR-VisualSpace-rev1.docx" TargetMode="External"/><Relationship Id="rId17" Type="http://schemas.openxmlformats.org/officeDocument/2006/relationships/hyperlink" Target="https://www.3gpp.org/ftp/TSG_SA/WG4_CODEC/TSGS4_123-e/Docs/S4-230582.zip" TargetMode="External"/><Relationship Id="rId25" Type="http://schemas.openxmlformats.org/officeDocument/2006/relationships/hyperlink" Target="https://www.3gpp.org/ftp/tsg_sa/WG4_CODEC/TSGS4_123-e/Inbox/Drafts/Video/S4-230489_R1.docx" TargetMode="External"/><Relationship Id="rId33" Type="http://schemas.openxmlformats.org/officeDocument/2006/relationships/hyperlink" Target="https://www.3gpp.org/ftp/TSG_SA/WG4_CODEC/TSGS4_123-e/Docs/S4-230539.zip" TargetMode="External"/><Relationship Id="rId38" Type="http://schemas.openxmlformats.org/officeDocument/2006/relationships/hyperlink" Target="https://www.3gpp.org/ftp/TSG_SA/WG4_CODEC/TSGS4_123-e/Docs/S4-230553.zip" TargetMode="External"/><Relationship Id="rId46" Type="http://schemas.openxmlformats.org/officeDocument/2006/relationships/hyperlink" Target="https://www.3gpp.org/ftp/TSG_SA/WG4_CODEC/TSGS4_123-e/Docs/S4-230589.zip" TargetMode="External"/><Relationship Id="rId59" Type="http://schemas.openxmlformats.org/officeDocument/2006/relationships/hyperlink" Target="https://www.3gpp.org/ftp/TSG_SA/WG4_CODEC/TSGS4_123-e/Docs/S4-230494.zip" TargetMode="External"/><Relationship Id="rId20" Type="http://schemas.openxmlformats.org/officeDocument/2006/relationships/hyperlink" Target="https://www.3gpp.org/ftp/TSG_SA/WG4_CODEC/TSGS4_123-e/Docs/S4-230580.zip" TargetMode="External"/><Relationship Id="rId41" Type="http://schemas.openxmlformats.org/officeDocument/2006/relationships/hyperlink" Target="https://www.3gpp.org/ftp/TSG_SA/WG4_CODEC/TSGS4_123-e/Docs/S4-230584.zip" TargetMode="External"/><Relationship Id="rId54" Type="http://schemas.openxmlformats.org/officeDocument/2006/relationships/hyperlink" Target="https://www.3gpp.org/ftp/TSG_SA/WG4_CODEC/TSGS4_123-e/Docs/S4-230502.zip" TargetMode="External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3gpp.org/ftp/TSG_SA/WG4_CODEC/TSGS4_123-e/Docs/S4-230581.zip" TargetMode="External"/><Relationship Id="rId23" Type="http://schemas.openxmlformats.org/officeDocument/2006/relationships/hyperlink" Target="https://www.3gpp.org/ftp/tsg_sa/WG4_CODEC/TSGS4_123-e/Inbox/Drafts/Video/S4-230549_pixel_streaming_profile_rXM.docx" TargetMode="External"/><Relationship Id="rId28" Type="http://schemas.openxmlformats.org/officeDocument/2006/relationships/hyperlink" Target="https://www.3gpp.org/ftp/TSG_SA/WG4_CODEC/TSGS4_123-e/Docs/S4-230576.zip" TargetMode="External"/><Relationship Id="rId36" Type="http://schemas.openxmlformats.org/officeDocument/2006/relationships/hyperlink" Target="https://www.3gpp.org/ftp/TSG_SA/WG4_CODEC/TSGS4_123-e/Docs/S4-230509.zip" TargetMode="External"/><Relationship Id="rId49" Type="http://schemas.openxmlformats.org/officeDocument/2006/relationships/hyperlink" Target="https://www.3gpp.org/ftp/TSG_SA/WG4_CODEC/TSGS4_123-e/Docs/S4-230593.zip" TargetMode="External"/><Relationship Id="rId57" Type="http://schemas.openxmlformats.org/officeDocument/2006/relationships/hyperlink" Target="https://www.3gpp.org/ftp/tsg_sa/WG4_CODEC/TSGS4_123-e/Inbox/Drafts/Video/S4-230515_r01_QCOM.docx" TargetMode="External"/><Relationship Id="rId10" Type="http://schemas.openxmlformats.org/officeDocument/2006/relationships/hyperlink" Target="https://www.3gpp.org/ftp/TSG_SA/WG4_CODEC/TSGS4_123-e/Inbox/Drafts/Video/S4-230527_r01.docx" TargetMode="External"/><Relationship Id="rId31" Type="http://schemas.openxmlformats.org/officeDocument/2006/relationships/hyperlink" Target="https://www.3gpp.org/ftp/tsg_sa/WG4_CODEC/TSGS4_123-e/Inbox/Drafts/Video/S4-230623_r01.docx" TargetMode="External"/><Relationship Id="rId44" Type="http://schemas.openxmlformats.org/officeDocument/2006/relationships/hyperlink" Target="https://www.3gpp.org/ftp/TSG_SA/WG4_CODEC/TSGS4_123-e/Inbox/Drafts/Video/S4-230587%20%5BFS_AI4Media%5D%20Intermediate%20data%20testbed%20architectureRev1.docx" TargetMode="External"/><Relationship Id="rId52" Type="http://schemas.openxmlformats.org/officeDocument/2006/relationships/hyperlink" Target="https://www.3gpp.org/ftp/tsg_sa/WG4_CODEC/TSGS4_123-e/Inbox/Drafts/Video/S4-230511_r1%20%5BFS_AI4Media%5D%20Updates%20on%20procedure%20for%20Split%20AIML%20operation.docx" TargetMode="External"/><Relationship Id="rId60" Type="http://schemas.openxmlformats.org/officeDocument/2006/relationships/hyperlink" Target="https://www.3gpp.org/ftp/tsg_sa/WG4_CODEC/TSGS4_123-e/Inbox/Drafts/Video/S4-230494_HEVC_SI_r3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3gpp.org/ftp/TSG_SA/WG4_CODEC/TSGS4_123-e/Docs/S4-230527.zip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3038</Words>
  <Characters>16710</Characters>
  <Application>Microsoft Office Word</Application>
  <DocSecurity>0</DocSecurity>
  <Lines>139</Lines>
  <Paragraphs>39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Tencent</Company>
  <LinksUpToDate>false</LinksUpToDate>
  <CharactersWithSpaces>19709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</dc:creator>
  <cp:keywords/>
  <dc:description/>
  <cp:lastModifiedBy>Teniou Gilles</cp:lastModifiedBy>
  <cp:revision>2</cp:revision>
  <dcterms:created xsi:type="dcterms:W3CDTF">2023-04-20T09:42:00Z</dcterms:created>
  <dcterms:modified xsi:type="dcterms:W3CDTF">2023-04-20T09:42:00Z</dcterms:modified>
</cp:coreProperties>
</file>