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663ACD80"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5GMS_P</w:t>
      </w:r>
      <w:r w:rsidR="00DE42A6">
        <w:rPr>
          <w:rFonts w:ascii="Arial" w:eastAsia="Batang" w:hAnsi="Arial" w:cs="Times New Roman"/>
          <w:b/>
          <w:bCs/>
          <w:lang w:eastAsia="en-US"/>
        </w:rPr>
        <w:t>h</w:t>
      </w:r>
      <w:r w:rsidR="0018404B">
        <w:rPr>
          <w:rFonts w:ascii="Arial" w:eastAsia="Batang" w:hAnsi="Arial" w:cs="Times New Roman"/>
          <w:b/>
          <w:bCs/>
          <w:lang w:eastAsia="en-US"/>
        </w:rPr>
        <w:t xml:space="preserve">2 </w:t>
      </w:r>
      <w:r w:rsidR="00512B5E">
        <w:rPr>
          <w:rFonts w:ascii="Arial" w:eastAsia="Batang" w:hAnsi="Arial" w:cs="Times New Roman"/>
          <w:b/>
          <w:bCs/>
          <w:lang w:eastAsia="en-US"/>
        </w:rPr>
        <w:t>v</w:t>
      </w:r>
      <w:r w:rsidR="00263E5B">
        <w:rPr>
          <w:rFonts w:ascii="Arial" w:eastAsia="Batang" w:hAnsi="Arial" w:cs="Times New Roman"/>
          <w:b/>
          <w:bCs/>
          <w:lang w:eastAsia="en-US"/>
        </w:rPr>
        <w:t>4</w:t>
      </w:r>
      <w:r w:rsidR="00D27FA2">
        <w:rPr>
          <w:rFonts w:ascii="Arial" w:eastAsia="Batang" w:hAnsi="Arial" w:cs="Times New Roman"/>
          <w:b/>
          <w:bCs/>
          <w:lang w:eastAsia="en-US"/>
        </w:rPr>
        <w:t>.0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Default="00AE424E" w:rsidP="00AE424E">
      <w:pPr>
        <w:pStyle w:val="B1"/>
        <w:rPr>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signaling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3E4C18DC" w14:textId="2269A703" w:rsidR="002D0E8A" w:rsidRPr="002D0E8A" w:rsidRDefault="002D0E8A" w:rsidP="002D0E8A">
      <w:pPr>
        <w:pStyle w:val="B1"/>
        <w:rPr>
          <w:rFonts w:asciiTheme="minorHAnsi" w:hAnsiTheme="minorHAnsi" w:cstheme="minorHAnsi"/>
        </w:rPr>
      </w:pPr>
      <w:r>
        <w:t>3.</w:t>
      </w:r>
      <w:r>
        <w:tab/>
      </w:r>
      <w:r w:rsidRPr="00263E5B">
        <w:rPr>
          <w:rFonts w:asciiTheme="minorHAnsi" w:hAnsiTheme="minorHAnsi" w:cstheme="minorHAnsi"/>
        </w:rPr>
        <w:t>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the key issue #12 in TR 26.804, is hindering adoption of 5GS-supported media services because today UE applications may have to be modified in order to support such services. For detailed discussion refer to clause 5.13 in TR 26.804.</w:t>
      </w:r>
    </w:p>
    <w:p w14:paraId="22C3ED50" w14:textId="77777777" w:rsidR="00AE424E" w:rsidRDefault="00AE424E" w:rsidP="00AE424E">
      <w:pPr>
        <w:keepNext/>
        <w:rPr>
          <w:rFonts w:eastAsia="Malgun Gothic"/>
        </w:rPr>
      </w:pPr>
      <w:r>
        <w:rPr>
          <w:rFonts w:eastAsia="Malgun Gothic"/>
        </w:rPr>
        <w:lastRenderedPageBreak/>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(based on existing functionalities in eMBMS): (i) Interactive Service, (ii) Session Continuity, (iii) Time-shifted viewing, (iv) Targeted content replacement, (v) Reporting, and (vi) Unicast recovery. </w:t>
      </w:r>
    </w:p>
    <w:p w14:paraId="02744CC4" w14:textId="3399EBA8" w:rsidR="00AE424E"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This option is not supported in 5GMS which in itself results in limitations but results in limitations when running 5GMS via eMBMS. Support for hybrid DASH/HLS is essential.</w:t>
      </w:r>
    </w:p>
    <w:p w14:paraId="12F864AE" w14:textId="43E5307E" w:rsidR="00042887" w:rsidRPr="00263E5B" w:rsidRDefault="00832955" w:rsidP="00042887">
      <w:pPr>
        <w:keepNext/>
        <w:rPr>
          <w:rFonts w:cstheme="minorHAnsi"/>
        </w:rPr>
      </w:pPr>
      <w:r>
        <w:t xml:space="preserve">In </w:t>
      </w:r>
      <w:r w:rsidRPr="00263E5B">
        <w:rPr>
          <w:rFonts w:cstheme="minorHAnsi"/>
        </w:rPr>
        <w:t>addition:</w:t>
      </w:r>
    </w:p>
    <w:p w14:paraId="5E3B2699" w14:textId="77777777" w:rsidR="00042887" w:rsidRPr="00263E5B" w:rsidRDefault="00042887" w:rsidP="00042887">
      <w:pPr>
        <w:pStyle w:val="B1"/>
        <w:keepNext/>
        <w:rPr>
          <w:rFonts w:asciiTheme="minorHAnsi" w:hAnsiTheme="minorHAnsi" w:cstheme="minorHAnsi"/>
        </w:rPr>
      </w:pPr>
      <w:r>
        <w:t>6.</w:t>
      </w:r>
      <w:r w:rsidRPr="00263E5B">
        <w:rPr>
          <w:rFonts w:asciiTheme="minorHAnsi" w:hAnsiTheme="minorHAnsi" w:cstheme="minorHAnsi"/>
        </w:rPr>
        <w:tab/>
        <w:t>To support interoperability in scenarios where the 5GMS AS is deployed in the Trusted DN, reference point M3 needs to be more fully defined as documented in the Key Issue on "5GMS Application Server configuration and management" in TR 26.804, including:</w:t>
      </w:r>
    </w:p>
    <w:p w14:paraId="1E44AF0D" w14:textId="77777777" w:rsidR="00042887" w:rsidRPr="00263E5B" w:rsidRDefault="00042887" w:rsidP="00042887">
      <w:pPr>
        <w:pStyle w:val="B2"/>
        <w:rPr>
          <w:rFonts w:cstheme="minorHAnsi"/>
          <w:sz w:val="20"/>
          <w:szCs w:val="20"/>
        </w:rPr>
      </w:pPr>
      <w:r w:rsidRPr="00263E5B">
        <w:rPr>
          <w:rFonts w:cstheme="minorHAnsi"/>
          <w:sz w:val="20"/>
          <w:szCs w:val="20"/>
        </w:rPr>
        <w:t>-</w:t>
      </w:r>
      <w:r w:rsidRPr="00263E5B">
        <w:rPr>
          <w:rFonts w:cstheme="minorHAnsi"/>
          <w:sz w:val="20"/>
          <w:szCs w:val="20"/>
        </w:rPr>
        <w:tab/>
        <w:t>Definition of relevant call flows and procedures to support configuration of 5GMS AS instances by the 5GMS AF.</w:t>
      </w:r>
    </w:p>
    <w:p w14:paraId="4BFC35AD" w14:textId="77777777" w:rsidR="00042887" w:rsidRPr="00263E5B" w:rsidRDefault="00042887" w:rsidP="00042887">
      <w:pPr>
        <w:pStyle w:val="B1"/>
        <w:rPr>
          <w:rFonts w:asciiTheme="minorHAnsi" w:hAnsiTheme="minorHAnsi" w:cstheme="minorHAnsi"/>
        </w:rPr>
      </w:pPr>
      <w:r w:rsidRPr="00263E5B">
        <w:rPr>
          <w:rFonts w:asciiTheme="minorHAnsi" w:hAnsiTheme="minorHAnsi" w:cstheme="minorHAnsi"/>
        </w:rPr>
        <w:t>7.</w:t>
      </w:r>
      <w:r w:rsidRPr="00263E5B">
        <w:rPr>
          <w:rFonts w:asciiTheme="minorHAnsi" w:hAnsiTheme="minorHAnsi" w:cstheme="minorHAnsi"/>
        </w:rPr>
        <w:tab/>
        <w:t>To provide more extensive reporting of Network Assistance usage for both the AF-based and ANBR-based Network Assistance methods, the definition of the data collection and reporting feature needs to be improved.</w:t>
      </w:r>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5.</w:t>
      </w:r>
      <w:r w:rsidRPr="00FD313A">
        <w:rPr>
          <w:rFonts w:asciiTheme="minorHAnsi" w:hAnsiTheme="minorHAnsi" w:cstheme="minorHAnsi"/>
        </w:rPr>
        <w:tab/>
        <w:t>Hybrid DASH/HLS operation</w:t>
      </w:r>
    </w:p>
    <w:p w14:paraId="508F0923" w14:textId="0A32F7C8" w:rsidR="000A2429" w:rsidRPr="00263E5B" w:rsidRDefault="00AE424E" w:rsidP="000A2429">
      <w:pPr>
        <w:pStyle w:val="B2"/>
        <w:rPr>
          <w:rFonts w:eastAsia="MS Mincho" w:cstheme="minorHAnsi"/>
          <w:lang w:eastAsia="ja-JP"/>
        </w:rPr>
      </w:pPr>
      <w:r w:rsidRPr="00FD313A">
        <w:rPr>
          <w:rFonts w:eastAsia="MS Mincho" w:cstheme="minorHAnsi"/>
          <w:lang w:eastAsia="ja-JP"/>
        </w:rPr>
        <w:lastRenderedPageBreak/>
        <w:t>-</w:t>
      </w:r>
      <w:r w:rsidRPr="00FD313A">
        <w:rPr>
          <w:rFonts w:eastAsia="MS Mincho" w:cstheme="minorHAnsi"/>
          <w:lang w:eastAsia="ja-JP"/>
        </w:rPr>
        <w:tab/>
        <w:t xml:space="preserve">Updating existing call flows and procedures to support hybrid DASH/HLS delivery in 5GMS </w:t>
      </w:r>
      <w:r w:rsidRPr="00832955">
        <w:rPr>
          <w:rFonts w:eastAsia="MS Mincho" w:cstheme="minorHAnsi"/>
          <w:lang w:eastAsia="ja-JP"/>
        </w:rPr>
        <w:t>architecture.</w:t>
      </w:r>
    </w:p>
    <w:p w14:paraId="1A5E6D84" w14:textId="77777777" w:rsidR="000A2429" w:rsidRPr="00263E5B" w:rsidRDefault="000A2429" w:rsidP="000A2429">
      <w:pPr>
        <w:pStyle w:val="B1"/>
        <w:rPr>
          <w:rFonts w:asciiTheme="minorHAnsi" w:hAnsiTheme="minorHAnsi" w:cstheme="minorHAnsi"/>
          <w:sz w:val="22"/>
          <w:szCs w:val="22"/>
          <w:lang w:val="en-US"/>
        </w:rPr>
      </w:pPr>
      <w:r w:rsidRPr="00263E5B">
        <w:rPr>
          <w:rFonts w:asciiTheme="minorHAnsi" w:hAnsiTheme="minorHAnsi" w:cstheme="minorHAnsi"/>
          <w:sz w:val="22"/>
          <w:szCs w:val="22"/>
          <w:lang w:val="en-US"/>
        </w:rPr>
        <w:t>6.</w:t>
      </w:r>
      <w:r w:rsidRPr="00263E5B">
        <w:rPr>
          <w:rFonts w:asciiTheme="minorHAnsi" w:hAnsiTheme="minorHAnsi" w:cstheme="minorHAnsi"/>
          <w:sz w:val="22"/>
          <w:szCs w:val="22"/>
          <w:lang w:val="en-US"/>
        </w:rPr>
        <w:tab/>
        <w:t>Configuration of 5GMS AS instances by 5GMS AF at reference point M3:</w:t>
      </w:r>
    </w:p>
    <w:p w14:paraId="339C26B6" w14:textId="77777777" w:rsidR="000A2429" w:rsidRPr="00263E5B" w:rsidRDefault="000A2429" w:rsidP="000A2429">
      <w:pPr>
        <w:pStyle w:val="B2"/>
        <w:rPr>
          <w:rFonts w:cstheme="minorHAnsi"/>
        </w:rPr>
      </w:pPr>
      <w:r w:rsidRPr="00263E5B">
        <w:rPr>
          <w:rFonts w:cstheme="minorHAnsi"/>
        </w:rPr>
        <w:t>-</w:t>
      </w:r>
      <w:r w:rsidRPr="00263E5B">
        <w:rPr>
          <w:rFonts w:cstheme="minorHAnsi"/>
        </w:rPr>
        <w:tab/>
        <w:t>Inclusion of collaboration scenarios and associated call flows for configuration of 5GMS AS.</w:t>
      </w:r>
    </w:p>
    <w:p w14:paraId="0885F215" w14:textId="77777777" w:rsidR="000A2429" w:rsidRPr="00263E5B" w:rsidRDefault="000A2429" w:rsidP="000A2429">
      <w:pPr>
        <w:pStyle w:val="B1"/>
        <w:rPr>
          <w:rFonts w:asciiTheme="minorHAnsi" w:hAnsiTheme="minorHAnsi" w:cstheme="minorHAnsi"/>
          <w:sz w:val="22"/>
          <w:szCs w:val="22"/>
          <w:lang w:val="en-US"/>
        </w:rPr>
      </w:pPr>
      <w:r w:rsidRPr="00263E5B">
        <w:rPr>
          <w:rFonts w:asciiTheme="minorHAnsi" w:hAnsiTheme="minorHAnsi" w:cstheme="minorHAnsi"/>
          <w:sz w:val="22"/>
          <w:szCs w:val="22"/>
        </w:rPr>
        <w:t>7.</w:t>
      </w:r>
      <w:r w:rsidRPr="00263E5B">
        <w:rPr>
          <w:rFonts w:asciiTheme="minorHAnsi" w:hAnsiTheme="minorHAnsi" w:cstheme="minorHAnsi"/>
          <w:sz w:val="22"/>
          <w:szCs w:val="22"/>
        </w:rPr>
        <w:tab/>
        <w:t>Improvements to data collection and reporting to better support the Network Assistance feature:</w:t>
      </w:r>
    </w:p>
    <w:p w14:paraId="15A4BA91" w14:textId="77777777" w:rsidR="000A2429" w:rsidRPr="00263E5B" w:rsidRDefault="000A2429" w:rsidP="000A2429">
      <w:pPr>
        <w:pStyle w:val="B2"/>
        <w:rPr>
          <w:rFonts w:cstheme="minorHAnsi"/>
        </w:rPr>
      </w:pPr>
      <w:r w:rsidRPr="00263E5B">
        <w:rPr>
          <w:rFonts w:cstheme="minorHAnsi"/>
        </w:rPr>
        <w:t>-</w:t>
      </w:r>
      <w:r w:rsidRPr="00263E5B">
        <w:rPr>
          <w:rFonts w:cstheme="minorHAnsi"/>
        </w:rPr>
        <w:tab/>
        <w:t>Data collection and reporting to be carried out also for the ANBR-based Network Assistance method.</w:t>
      </w:r>
    </w:p>
    <w:p w14:paraId="6B960339" w14:textId="77777777" w:rsidR="000A2429" w:rsidRPr="00263E5B" w:rsidRDefault="000A2429" w:rsidP="000A2429">
      <w:pPr>
        <w:pStyle w:val="B2"/>
        <w:rPr>
          <w:rFonts w:cstheme="minorHAnsi"/>
        </w:rPr>
      </w:pPr>
      <w:r w:rsidRPr="00263E5B">
        <w:rPr>
          <w:rFonts w:cstheme="minorHAnsi"/>
        </w:rPr>
        <w:t>-</w:t>
      </w:r>
      <w:r w:rsidRPr="00263E5B">
        <w:rPr>
          <w:rFonts w:cstheme="minorHAnsi"/>
        </w:rPr>
        <w:tab/>
        <w:t>Allowing the usage of the appropriate Aggregation Functions for both Network Assistance methods.</w:t>
      </w:r>
    </w:p>
    <w:p w14:paraId="25EAE1B8" w14:textId="7D03517A" w:rsidR="00A05CD1" w:rsidRPr="00EF0F41" w:rsidRDefault="000A2429" w:rsidP="00263E5B">
      <w:pPr>
        <w:pStyle w:val="B1"/>
        <w:rPr>
          <w:rFonts w:cstheme="minorHAnsi"/>
        </w:rPr>
      </w:pPr>
      <w:r w:rsidRPr="00263E5B">
        <w:rPr>
          <w:rFonts w:asciiTheme="minorHAnsi" w:hAnsiTheme="minorHAnsi" w:cstheme="minorHAnsi"/>
          <w:sz w:val="22"/>
          <w:szCs w:val="22"/>
        </w:rPr>
        <w:t>8.</w:t>
      </w:r>
      <w:r w:rsidRPr="00263E5B">
        <w:rPr>
          <w:rFonts w:asciiTheme="minorHAnsi" w:hAnsiTheme="minorHAnsi" w:cstheme="minorHAnsi"/>
          <w:sz w:val="22"/>
          <w:szCs w:val="22"/>
        </w:rPr>
        <w:tab/>
        <w:t>Extension of the baseline 5G Media Streaming architecture and relevant call flows to add a 3GPP Service and URL Handler in the UE and the network based on the conclusions in clause 6.13.</w:t>
      </w:r>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FE379A" w:rsidRDefault="00700F39" w:rsidP="004C226D">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FE379A">
              <w:rPr>
                <w:rFonts w:ascii="Arial" w:eastAsia="MS Mincho" w:hAnsi="Arial" w:cs="Times New Roman"/>
                <w:b/>
                <w:bCs/>
                <w:color w:val="BFBFBF" w:themeColor="background1" w:themeShade="BF"/>
                <w:sz w:val="20"/>
                <w:szCs w:val="20"/>
                <w:lang w:val="en-US" w:eastAsia="en-US"/>
              </w:rPr>
              <w:t>SA4#1</w:t>
            </w:r>
            <w:r w:rsidR="00FD313A" w:rsidRPr="00FE379A">
              <w:rPr>
                <w:rFonts w:ascii="Arial" w:eastAsia="MS Mincho" w:hAnsi="Arial" w:cs="Times New Roman"/>
                <w:b/>
                <w:bCs/>
                <w:color w:val="BFBFBF" w:themeColor="background1" w:themeShade="BF"/>
                <w:sz w:val="20"/>
                <w:szCs w:val="20"/>
                <w:lang w:val="en-US" w:eastAsia="en-US"/>
              </w:rPr>
              <w:t>20</w:t>
            </w:r>
            <w:r w:rsidR="00C35A2C" w:rsidRPr="00FE379A">
              <w:rPr>
                <w:rFonts w:ascii="Arial" w:eastAsia="MS Mincho" w:hAnsi="Arial" w:cs="Times New Roman"/>
                <w:b/>
                <w:bCs/>
                <w:color w:val="BFBFBF" w:themeColor="background1" w:themeShade="BF"/>
                <w:sz w:val="20"/>
                <w:szCs w:val="20"/>
                <w:lang w:val="en-US" w:eastAsia="en-US"/>
              </w:rPr>
              <w:t>-e</w:t>
            </w:r>
            <w:r w:rsidRPr="00FE379A">
              <w:rPr>
                <w:rFonts w:ascii="Arial" w:eastAsia="MS Mincho" w:hAnsi="Arial" w:cs="Times New Roman"/>
                <w:b/>
                <w:bCs/>
                <w:color w:val="BFBFBF" w:themeColor="background1" w:themeShade="BF"/>
                <w:sz w:val="20"/>
                <w:szCs w:val="20"/>
                <w:lang w:val="en-US" w:eastAsia="en-US"/>
              </w:rPr>
              <w:t xml:space="preserve"> (</w:t>
            </w:r>
            <w:r w:rsidR="004C226D" w:rsidRPr="00FE379A">
              <w:rPr>
                <w:rFonts w:ascii="Arial" w:eastAsia="MS Mincho" w:hAnsi="Arial" w:cs="Times New Roman"/>
                <w:b/>
                <w:bCs/>
                <w:color w:val="BFBFBF" w:themeColor="background1" w:themeShade="BF"/>
                <w:sz w:val="20"/>
                <w:szCs w:val="20"/>
                <w:lang w:val="en-US" w:eastAsia="en-US"/>
              </w:rPr>
              <w:t>1</w:t>
            </w:r>
            <w:r w:rsidR="00FD313A" w:rsidRPr="00FE379A">
              <w:rPr>
                <w:rFonts w:ascii="Arial" w:eastAsia="MS Mincho" w:hAnsi="Arial" w:cs="Times New Roman"/>
                <w:b/>
                <w:bCs/>
                <w:color w:val="BFBFBF" w:themeColor="background1" w:themeShade="BF"/>
                <w:sz w:val="20"/>
                <w:szCs w:val="20"/>
                <w:lang w:val="en-US" w:eastAsia="en-US"/>
              </w:rPr>
              <w:t>7</w:t>
            </w:r>
            <w:r w:rsidR="004C226D" w:rsidRPr="00FE379A">
              <w:rPr>
                <w:rFonts w:ascii="Arial" w:eastAsia="MS Mincho" w:hAnsi="Arial" w:cs="Times New Roman"/>
                <w:b/>
                <w:bCs/>
                <w:color w:val="BFBFBF" w:themeColor="background1" w:themeShade="BF"/>
                <w:sz w:val="20"/>
                <w:szCs w:val="20"/>
                <w:lang w:val="en-US" w:eastAsia="en-US"/>
              </w:rPr>
              <w:t xml:space="preserve"> – 2</w:t>
            </w:r>
            <w:r w:rsidR="00FD313A" w:rsidRPr="00FE379A">
              <w:rPr>
                <w:rFonts w:ascii="Arial" w:eastAsia="MS Mincho" w:hAnsi="Arial" w:cs="Times New Roman"/>
                <w:b/>
                <w:bCs/>
                <w:color w:val="BFBFBF" w:themeColor="background1" w:themeShade="BF"/>
                <w:sz w:val="20"/>
                <w:szCs w:val="20"/>
                <w:lang w:val="en-US" w:eastAsia="en-US"/>
              </w:rPr>
              <w:t>6 Aug</w:t>
            </w:r>
            <w:r w:rsidR="00C35A2C" w:rsidRPr="00FE379A">
              <w:rPr>
                <w:rFonts w:ascii="Arial" w:eastAsia="MS Mincho" w:hAnsi="Arial" w:cs="Times New Roman"/>
                <w:b/>
                <w:bCs/>
                <w:color w:val="BFBFBF" w:themeColor="background1" w:themeShade="BF"/>
                <w:sz w:val="20"/>
                <w:szCs w:val="20"/>
                <w:lang w:val="en-US" w:eastAsia="en-US"/>
              </w:rPr>
              <w:t xml:space="preserve"> 2022</w:t>
            </w:r>
            <w:r w:rsidRPr="00FE379A">
              <w:rPr>
                <w:rFonts w:ascii="Arial" w:eastAsia="MS Mincho" w:hAnsi="Arial" w:cs="Times New Roman"/>
                <w:b/>
                <w:bCs/>
                <w:color w:val="BFBFBF" w:themeColor="background1"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FE379A" w:rsidRDefault="00FD313A"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Agree on the </w:t>
            </w:r>
            <w:r w:rsidR="00CE0570" w:rsidRPr="00FE379A">
              <w:rPr>
                <w:rFonts w:ascii="Arial" w:eastAsia="Malgun Gothic" w:hAnsi="Arial" w:cs="Times New Roman"/>
                <w:color w:val="BFBFBF" w:themeColor="background1" w:themeShade="BF"/>
                <w:szCs w:val="20"/>
                <w:lang w:val="en-US"/>
              </w:rPr>
              <w:t xml:space="preserve">initial </w:t>
            </w:r>
            <w:r w:rsidRPr="00FE379A">
              <w:rPr>
                <w:rFonts w:ascii="Arial" w:eastAsia="Malgun Gothic" w:hAnsi="Arial" w:cs="Times New Roman"/>
                <w:color w:val="BFBFBF" w:themeColor="background1" w:themeShade="BF"/>
                <w:szCs w:val="20"/>
                <w:lang w:val="en-US"/>
              </w:rPr>
              <w:t>workplan</w:t>
            </w:r>
          </w:p>
          <w:p w14:paraId="4A0D4585" w14:textId="27721756" w:rsidR="00FD313A" w:rsidRPr="00FE379A" w:rsidRDefault="00CE0570"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S Mincho" w:hAnsi="Arial" w:cs="Times New Roman"/>
                <w:color w:val="BFBFBF" w:themeColor="background1" w:themeShade="BF"/>
                <w:szCs w:val="20"/>
                <w:lang w:val="en-US" w:eastAsia="en-US"/>
              </w:rPr>
              <w:t xml:space="preserve">Review the inputs for each topic and generate </w:t>
            </w:r>
            <w:r w:rsidR="00947D04" w:rsidRPr="00FE379A">
              <w:rPr>
                <w:rFonts w:ascii="Arial" w:eastAsia="MS Mincho" w:hAnsi="Arial" w:cs="Times New Roman"/>
                <w:color w:val="BFBFBF" w:themeColor="background1" w:themeShade="BF"/>
                <w:szCs w:val="20"/>
                <w:lang w:val="en-US" w:eastAsia="en-US"/>
              </w:rPr>
              <w:t>the initial</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D</w:t>
            </w:r>
            <w:r w:rsidRPr="00FE379A">
              <w:rPr>
                <w:rFonts w:ascii="Arial" w:eastAsia="MS Mincho" w:hAnsi="Arial" w:cs="Times New Roman"/>
                <w:color w:val="BFBFBF" w:themeColor="background1" w:themeShade="BF"/>
                <w:szCs w:val="20"/>
                <w:lang w:val="en-US" w:eastAsia="en-US"/>
              </w:rPr>
              <w:t>CR</w:t>
            </w:r>
            <w:r w:rsidR="00ED1D3B" w:rsidRPr="00FE379A">
              <w:rPr>
                <w:rFonts w:ascii="Arial" w:eastAsia="MS Mincho" w:hAnsi="Arial" w:cs="Times New Roman"/>
                <w:color w:val="BFBFBF" w:themeColor="background1" w:themeShade="BF"/>
                <w:szCs w:val="20"/>
                <w:lang w:val="en-US" w:eastAsia="en-US"/>
              </w:rPr>
              <w:t>s</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to</w:t>
            </w:r>
            <w:r w:rsidRPr="00FE379A">
              <w:rPr>
                <w:rFonts w:ascii="Arial" w:eastAsia="MS Mincho" w:hAnsi="Arial" w:cs="Times New Roman"/>
                <w:color w:val="BFBFBF" w:themeColor="background1" w:themeShade="BF"/>
                <w:szCs w:val="20"/>
                <w:lang w:val="en-US" w:eastAsia="en-US"/>
              </w:rPr>
              <w:t xml:space="preserve"> </w:t>
            </w:r>
            <w:r w:rsidR="00947D04" w:rsidRPr="00FE379A">
              <w:rPr>
                <w:rFonts w:ascii="Arial" w:eastAsia="MS Mincho" w:hAnsi="Arial" w:cs="Times New Roman"/>
                <w:color w:val="BFBFBF" w:themeColor="background1" w:themeShade="BF"/>
                <w:szCs w:val="20"/>
                <w:lang w:val="en-US" w:eastAsia="en-US"/>
              </w:rPr>
              <w:t>26.501.</w:t>
            </w:r>
          </w:p>
        </w:tc>
      </w:tr>
      <w:tr w:rsidR="00F56225"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0C109920"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448140" w14:textId="19350CEE"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427B1112" w14:textId="571461B3" w:rsidR="00F56225" w:rsidRPr="00FE379A" w:rsidRDefault="00F56225" w:rsidP="00F56225">
            <w:pPr>
              <w:pStyle w:val="ListParagraph"/>
              <w:numPr>
                <w:ilvl w:val="0"/>
                <w:numId w:val="32"/>
              </w:numPr>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deadline </w:t>
            </w:r>
            <w:r w:rsidR="00601ABF" w:rsidRPr="00FE379A">
              <w:rPr>
                <w:rFonts w:ascii="Arial" w:eastAsia="Malgun Gothic" w:hAnsi="Arial" w:cs="Times New Roman"/>
                <w:color w:val="BFBFBF" w:themeColor="background1" w:themeShade="BF"/>
                <w:szCs w:val="20"/>
                <w:lang w:val="en-US"/>
              </w:rPr>
              <w:t>September 7, 2022, noon cest</w:t>
            </w:r>
          </w:p>
        </w:tc>
      </w:tr>
      <w:tr w:rsidR="00F56225"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6E1CE4C"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22,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0DF7CF" w14:textId="233DD7C3"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799DCC31" w14:textId="7E9F560D"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Submission deadline </w:t>
            </w:r>
            <w:r w:rsidR="00B34BA8" w:rsidRPr="00FE379A">
              <w:rPr>
                <w:rFonts w:ascii="Arial" w:eastAsia="Malgun Gothic" w:hAnsi="Arial" w:cs="Times New Roman"/>
                <w:color w:val="BFBFBF" w:themeColor="background1" w:themeShade="BF"/>
                <w:szCs w:val="20"/>
                <w:lang w:val="en-US"/>
              </w:rPr>
              <w:t>September 21, 2022, noon cest</w:t>
            </w:r>
          </w:p>
        </w:tc>
      </w:tr>
      <w:tr w:rsidR="00F56225"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6FB40669"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6,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5544589" w14:textId="168B0A64"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0E0D0ED2" w14:textId="0CA92B46" w:rsidR="00F56225" w:rsidRPr="00FE379A" w:rsidRDefault="00F56225" w:rsidP="00F5622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w:t>
            </w:r>
            <w:r w:rsidRPr="00FE379A">
              <w:rPr>
                <w:rFonts w:asciiTheme="minorBidi" w:eastAsia="Malgun Gothic" w:hAnsiTheme="minorBidi"/>
                <w:color w:val="BFBFBF" w:themeColor="background1" w:themeShade="BF"/>
                <w:szCs w:val="20"/>
                <w:lang w:val="en-US"/>
              </w:rPr>
              <w:t>deadline</w:t>
            </w:r>
            <w:r w:rsidR="00B34BA8" w:rsidRPr="00FE379A">
              <w:rPr>
                <w:rFonts w:asciiTheme="minorBidi" w:eastAsia="Malgun Gothic" w:hAnsiTheme="minorBidi"/>
                <w:color w:val="BFBFBF" w:themeColor="background1" w:themeShade="BF"/>
                <w:szCs w:val="20"/>
                <w:lang w:val="en-US"/>
              </w:rPr>
              <w:t xml:space="preserve"> </w:t>
            </w:r>
            <w:r w:rsidR="00862153" w:rsidRPr="00FE379A">
              <w:rPr>
                <w:rFonts w:asciiTheme="minorBidi" w:hAnsiTheme="minorBidi"/>
                <w:bCs/>
                <w:color w:val="BFBFBF" w:themeColor="background1" w:themeShade="BF"/>
              </w:rPr>
              <w:t>October 5, 2022, noon cest</w:t>
            </w:r>
            <w:r w:rsidRPr="00FE379A">
              <w:rPr>
                <w:rFonts w:ascii="Arial" w:eastAsia="Malgun Gothic" w:hAnsi="Arial" w:cs="Times New Roman"/>
                <w:color w:val="BFBFBF" w:themeColor="background1" w:themeShade="BF"/>
                <w:szCs w:val="20"/>
                <w:lang w:val="en-US"/>
              </w:rPr>
              <w:t xml:space="preserve"> </w:t>
            </w:r>
          </w:p>
        </w:tc>
      </w:tr>
      <w:tr w:rsidR="00F56225"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866CAF3"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 xml:space="preserve">3GPP SA4 MBS SWG Telco (October 20, 2022, 15:30 – 17:30 CEST, Host </w:t>
            </w:r>
            <w:r w:rsidRPr="00FE379A">
              <w:rPr>
                <w:rFonts w:asciiTheme="minorBidi" w:hAnsiTheme="minorBidi"/>
                <w:b/>
                <w:color w:val="BFBFBF" w:themeColor="background1" w:themeShade="BF"/>
                <w:sz w:val="20"/>
              </w:rPr>
              <w:lastRenderedPageBreak/>
              <w:t>Qualcomm)</w:t>
            </w:r>
          </w:p>
        </w:tc>
        <w:tc>
          <w:tcPr>
            <w:tcW w:w="7488" w:type="dxa"/>
            <w:tcBorders>
              <w:top w:val="single" w:sz="4" w:space="0" w:color="auto"/>
              <w:left w:val="single" w:sz="4" w:space="0" w:color="auto"/>
              <w:bottom w:val="single" w:sz="4" w:space="0" w:color="auto"/>
              <w:right w:val="single" w:sz="4" w:space="0" w:color="auto"/>
            </w:tcBorders>
          </w:tcPr>
          <w:p w14:paraId="2BF1B211" w14:textId="16FCE60A"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lastRenderedPageBreak/>
              <w:t xml:space="preserve">Update the </w:t>
            </w:r>
            <w:r w:rsidR="00A14FA1" w:rsidRPr="00FE379A">
              <w:rPr>
                <w:rFonts w:asciiTheme="minorBidi" w:eastAsia="Malgun Gothic" w:hAnsiTheme="minorBidi"/>
                <w:color w:val="BFBFBF" w:themeColor="background1" w:themeShade="BF"/>
                <w:szCs w:val="20"/>
                <w:lang w:val="en-US"/>
              </w:rPr>
              <w:t>D</w:t>
            </w:r>
            <w:r w:rsidRPr="00FE379A">
              <w:rPr>
                <w:rFonts w:asciiTheme="minorBidi" w:eastAsia="Malgun Gothic" w:hAnsiTheme="minorBidi"/>
                <w:color w:val="BFBFBF" w:themeColor="background1" w:themeShade="BF"/>
                <w:szCs w:val="20"/>
                <w:lang w:val="en-US"/>
              </w:rPr>
              <w:t>CR</w:t>
            </w:r>
            <w:r w:rsidR="00F83727" w:rsidRPr="00FE379A">
              <w:rPr>
                <w:rFonts w:asciiTheme="minorBidi" w:eastAsia="Malgun Gothic" w:hAnsiTheme="minorBidi"/>
                <w:color w:val="BFBFBF" w:themeColor="background1" w:themeShade="BF"/>
                <w:szCs w:val="20"/>
                <w:lang w:val="en-US"/>
              </w:rPr>
              <w:t>s</w:t>
            </w:r>
            <w:r w:rsidRPr="00FE379A">
              <w:rPr>
                <w:rFonts w:asciiTheme="minorBidi" w:eastAsia="Malgun Gothic" w:hAnsiTheme="minorBidi"/>
                <w:color w:val="BFBFBF" w:themeColor="background1" w:themeShade="BF"/>
                <w:szCs w:val="20"/>
                <w:lang w:val="en-US"/>
              </w:rPr>
              <w:t xml:space="preserve"> to 26.501.</w:t>
            </w:r>
          </w:p>
          <w:p w14:paraId="63FFD229" w14:textId="5470E88D"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Outline the remaining topics to be completed.</w:t>
            </w:r>
          </w:p>
          <w:p w14:paraId="01EF328E" w14:textId="0F412252" w:rsidR="00EA32B6" w:rsidRPr="00FE379A" w:rsidRDefault="00EA32B6"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hAnsiTheme="minorBidi"/>
                <w:bCs/>
                <w:color w:val="BFBFBF" w:themeColor="background1" w:themeShade="BF"/>
              </w:rPr>
              <w:t>Submission deadline October 19, 2022, noon cest</w:t>
            </w:r>
          </w:p>
          <w:p w14:paraId="12E264CC" w14:textId="6C11C8D2" w:rsidR="00F56225" w:rsidRPr="00FE379A" w:rsidRDefault="00F56225" w:rsidP="00F56225">
            <w:pPr>
              <w:widowControl w:val="0"/>
              <w:tabs>
                <w:tab w:val="left" w:pos="7200"/>
              </w:tabs>
              <w:spacing w:before="60" w:after="60" w:line="240" w:lineRule="auto"/>
              <w:rPr>
                <w:rFonts w:asciiTheme="minorBidi" w:eastAsia="MS Mincho" w:hAnsiTheme="minorBidi"/>
                <w:i/>
                <w:iCs/>
                <w:color w:val="BFBFBF" w:themeColor="background1" w:themeShade="BF"/>
                <w:szCs w:val="20"/>
                <w:lang w:val="en-US" w:eastAsia="en-US"/>
              </w:rPr>
            </w:pPr>
          </w:p>
        </w:tc>
      </w:tr>
      <w:tr w:rsidR="00382AD0" w:rsidRPr="00700F39" w14:paraId="2F7962A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2EF0DAA" w14:textId="3F0C7F36" w:rsidR="00382AD0" w:rsidRPr="00832955" w:rsidRDefault="00382AD0" w:rsidP="00FC6BE3">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Arial" w:eastAsia="MS Mincho" w:hAnsi="Arial" w:cs="Times New Roman"/>
                <w:b/>
                <w:bCs/>
                <w:color w:val="BFBFBF" w:themeColor="background1" w:themeShade="BF"/>
                <w:sz w:val="20"/>
                <w:szCs w:val="20"/>
                <w:lang w:val="en-US" w:eastAsia="en-US"/>
              </w:rPr>
              <w:lastRenderedPageBreak/>
              <w:t>SA4#121 (20 – 24 Nov 2022, Toulouse)</w:t>
            </w:r>
          </w:p>
        </w:tc>
        <w:tc>
          <w:tcPr>
            <w:tcW w:w="7488" w:type="dxa"/>
            <w:tcBorders>
              <w:top w:val="single" w:sz="4" w:space="0" w:color="auto"/>
              <w:left w:val="single" w:sz="4" w:space="0" w:color="auto"/>
              <w:bottom w:val="single" w:sz="4" w:space="0" w:color="auto"/>
              <w:right w:val="single" w:sz="4" w:space="0" w:color="auto"/>
            </w:tcBorders>
          </w:tcPr>
          <w:p w14:paraId="5D511685" w14:textId="166A19B0" w:rsidR="00382AD0" w:rsidRPr="00832955" w:rsidRDefault="00382AD0" w:rsidP="00382AD0">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Pr="00832955">
              <w:rPr>
                <w:rFonts w:ascii="Arial" w:eastAsia="Malgun Gothic" w:hAnsi="Arial" w:cs="Times New Roman"/>
                <w:color w:val="BFBFBF" w:themeColor="background1" w:themeShade="BF"/>
                <w:szCs w:val="20"/>
                <w:lang w:val="en-US"/>
              </w:rPr>
              <w:t>CRs</w:t>
            </w:r>
            <w:r w:rsidR="000635A3" w:rsidRPr="00832955">
              <w:rPr>
                <w:rFonts w:ascii="Arial" w:eastAsia="Malgun Gothic" w:hAnsi="Arial" w:cs="Times New Roman"/>
                <w:color w:val="BFBFBF" w:themeColor="background1" w:themeShade="BF"/>
                <w:szCs w:val="20"/>
                <w:lang w:val="en-US"/>
              </w:rPr>
              <w:t xml:space="preserve"> for each topic</w:t>
            </w:r>
            <w:r w:rsidRPr="00832955">
              <w:rPr>
                <w:rFonts w:ascii="Arial" w:eastAsia="Malgun Gothic" w:hAnsi="Arial" w:cs="Times New Roman"/>
                <w:color w:val="BFBFBF" w:themeColor="background1" w:themeShade="BF"/>
                <w:szCs w:val="20"/>
                <w:lang w:val="en-US"/>
              </w:rPr>
              <w:t xml:space="preserve"> to 26.501</w:t>
            </w:r>
          </w:p>
          <w:p w14:paraId="77EBE33C" w14:textId="7A1F937D" w:rsidR="00382AD0" w:rsidRPr="00832955" w:rsidRDefault="00382AD0" w:rsidP="00382AD0">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832955">
              <w:rPr>
                <w:rFonts w:asciiTheme="minorBidi" w:eastAsia="Malgun Gothic" w:hAnsiTheme="minorBidi"/>
                <w:color w:val="BFBFBF" w:themeColor="background1" w:themeShade="BF"/>
                <w:szCs w:val="20"/>
                <w:lang w:val="en-US"/>
              </w:rPr>
              <w:t>Update the CRs to 26.501.</w:t>
            </w:r>
          </w:p>
        </w:tc>
      </w:tr>
      <w:tr w:rsidR="0069186A" w:rsidRPr="00700F39" w14:paraId="4021519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F3A7A46" w14:textId="16D7FD06" w:rsidR="0069186A" w:rsidRPr="00832955" w:rsidRDefault="0069186A" w:rsidP="0069186A">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w:t>
            </w:r>
            <w:r w:rsidR="00B64623" w:rsidRPr="00832955">
              <w:rPr>
                <w:rFonts w:asciiTheme="minorBidi" w:hAnsiTheme="minorBidi"/>
                <w:b/>
                <w:color w:val="BFBFBF" w:themeColor="background1" w:themeShade="BF"/>
                <w:sz w:val="20"/>
              </w:rPr>
              <w:t>Dec</w:t>
            </w:r>
            <w:r w:rsidR="00392D3F" w:rsidRPr="00832955">
              <w:rPr>
                <w:rFonts w:asciiTheme="minorBidi" w:hAnsiTheme="minorBidi"/>
                <w:b/>
                <w:color w:val="BFBFBF" w:themeColor="background1" w:themeShade="BF"/>
                <w:sz w:val="20"/>
              </w:rPr>
              <w:t xml:space="preserve"> </w:t>
            </w:r>
            <w:r w:rsidRPr="00832955">
              <w:rPr>
                <w:rFonts w:asciiTheme="minorBidi" w:hAnsiTheme="minorBidi"/>
                <w:b/>
                <w:color w:val="BFBFBF" w:themeColor="background1" w:themeShade="BF"/>
                <w:sz w:val="20"/>
              </w:rPr>
              <w:t>8,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30B1372F" w14:textId="17EC16B3" w:rsidR="0069186A" w:rsidRPr="00832955" w:rsidRDefault="0069186A" w:rsidP="0069186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Pr="00832955">
              <w:rPr>
                <w:rFonts w:ascii="Arial" w:eastAsia="Malgun Gothic" w:hAnsi="Arial" w:cs="Times New Roman"/>
                <w:color w:val="BFBFBF" w:themeColor="background1" w:themeShade="BF"/>
                <w:szCs w:val="20"/>
                <w:lang w:val="en-US"/>
              </w:rPr>
              <w:t>CRs to 26.501</w:t>
            </w:r>
          </w:p>
          <w:p w14:paraId="4171A705" w14:textId="79A24DBB" w:rsidR="0069186A" w:rsidRPr="00832955" w:rsidRDefault="0069186A" w:rsidP="0069186A">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deadline </w:t>
            </w:r>
            <w:r w:rsidR="001D6765" w:rsidRPr="00832955">
              <w:rPr>
                <w:rFonts w:ascii="Arial" w:eastAsia="Malgun Gothic" w:hAnsi="Arial" w:cs="Times New Roman"/>
                <w:color w:val="BFBFBF" w:themeColor="background1" w:themeShade="BF"/>
                <w:szCs w:val="20"/>
                <w:lang w:val="en-US"/>
              </w:rPr>
              <w:t>Dec</w:t>
            </w:r>
            <w:r w:rsidRPr="00832955">
              <w:rPr>
                <w:rFonts w:ascii="Arial" w:eastAsia="Malgun Gothic" w:hAnsi="Arial" w:cs="Times New Roman"/>
                <w:color w:val="BFBFBF" w:themeColor="background1" w:themeShade="BF"/>
                <w:szCs w:val="20"/>
                <w:lang w:val="en-US"/>
              </w:rPr>
              <w:t xml:space="preserve"> 7, 2022, noon cest</w:t>
            </w:r>
          </w:p>
        </w:tc>
      </w:tr>
      <w:tr w:rsidR="00C077F2" w:rsidRPr="00700F39" w14:paraId="567776F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29E6BB1" w14:textId="0079A3AB" w:rsidR="00C077F2" w:rsidRPr="00832955" w:rsidRDefault="00C077F2" w:rsidP="00C077F2">
            <w:pPr>
              <w:widowControl w:val="0"/>
              <w:tabs>
                <w:tab w:val="left" w:pos="7200"/>
              </w:tabs>
              <w:spacing w:before="60" w:after="60" w:line="240" w:lineRule="auto"/>
              <w:rPr>
                <w:rFonts w:asciiTheme="minorBidi" w:hAnsiTheme="minorBidi"/>
                <w:b/>
                <w:color w:val="BFBFBF" w:themeColor="background1" w:themeShade="BF"/>
                <w:sz w:val="20"/>
              </w:rPr>
            </w:pPr>
            <w:r w:rsidRPr="00832955">
              <w:rPr>
                <w:rFonts w:ascii="Arial" w:eastAsia="MS Mincho" w:hAnsi="Arial" w:cs="Times New Roman"/>
                <w:b/>
                <w:bCs/>
                <w:color w:val="BFBFBF" w:themeColor="background1" w:themeShade="BF"/>
                <w:sz w:val="20"/>
                <w:szCs w:val="20"/>
                <w:lang w:val="en-US" w:eastAsia="en-US"/>
              </w:rPr>
              <w:t>SA#98</w:t>
            </w:r>
            <w:r w:rsidR="00DF1862" w:rsidRPr="00832955">
              <w:rPr>
                <w:rFonts w:ascii="Arial" w:eastAsia="MS Mincho" w:hAnsi="Arial" w:cs="Times New Roman"/>
                <w:b/>
                <w:bCs/>
                <w:color w:val="BFBFBF" w:themeColor="background1" w:themeShade="BF"/>
                <w:sz w:val="20"/>
                <w:szCs w:val="20"/>
                <w:lang w:val="en-US" w:eastAsia="en-US"/>
              </w:rPr>
              <w:t>-e</w:t>
            </w:r>
            <w:r w:rsidRPr="00832955">
              <w:rPr>
                <w:rFonts w:ascii="Arial" w:eastAsia="MS Mincho" w:hAnsi="Arial" w:cs="Times New Roman"/>
                <w:b/>
                <w:bCs/>
                <w:color w:val="BFBFBF" w:themeColor="background1" w:themeShade="BF"/>
                <w:sz w:val="20"/>
                <w:szCs w:val="20"/>
                <w:lang w:val="en-US" w:eastAsia="en-US"/>
              </w:rPr>
              <w:t xml:space="preserve"> (</w:t>
            </w:r>
            <w:r w:rsidR="00DF1862" w:rsidRPr="00832955">
              <w:rPr>
                <w:rFonts w:ascii="Arial" w:eastAsia="MS Mincho" w:hAnsi="Arial" w:cs="Times New Roman"/>
                <w:b/>
                <w:bCs/>
                <w:color w:val="BFBFBF" w:themeColor="background1" w:themeShade="BF"/>
                <w:sz w:val="20"/>
                <w:szCs w:val="20"/>
                <w:lang w:val="en-US" w:eastAsia="en-US"/>
              </w:rPr>
              <w:t>12</w:t>
            </w:r>
            <w:r w:rsidRPr="00832955">
              <w:rPr>
                <w:rFonts w:ascii="Arial" w:eastAsia="MS Mincho" w:hAnsi="Arial" w:cs="Times New Roman"/>
                <w:b/>
                <w:bCs/>
                <w:color w:val="BFBFBF" w:themeColor="background1" w:themeShade="BF"/>
                <w:sz w:val="20"/>
                <w:szCs w:val="20"/>
                <w:lang w:val="en-US" w:eastAsia="en-US"/>
              </w:rPr>
              <w:t xml:space="preserve"> – </w:t>
            </w:r>
            <w:r w:rsidR="00DF1862" w:rsidRPr="00832955">
              <w:rPr>
                <w:rFonts w:ascii="Arial" w:eastAsia="MS Mincho" w:hAnsi="Arial" w:cs="Times New Roman"/>
                <w:b/>
                <w:bCs/>
                <w:color w:val="BFBFBF" w:themeColor="background1" w:themeShade="BF"/>
                <w:sz w:val="20"/>
                <w:szCs w:val="20"/>
                <w:lang w:val="en-US" w:eastAsia="en-US"/>
              </w:rPr>
              <w:t>19</w:t>
            </w:r>
            <w:r w:rsidRPr="00832955">
              <w:rPr>
                <w:rFonts w:ascii="Arial" w:eastAsia="MS Mincho" w:hAnsi="Arial" w:cs="Times New Roman"/>
                <w:b/>
                <w:bCs/>
                <w:color w:val="BFBFBF" w:themeColor="background1" w:themeShade="BF"/>
                <w:sz w:val="20"/>
                <w:szCs w:val="20"/>
                <w:lang w:val="en-US" w:eastAsia="en-US"/>
              </w:rPr>
              <w:t xml:space="preserve"> </w:t>
            </w:r>
            <w:r w:rsidR="00DF1862" w:rsidRPr="00832955">
              <w:rPr>
                <w:rFonts w:ascii="Arial" w:eastAsia="MS Mincho" w:hAnsi="Arial" w:cs="Times New Roman"/>
                <w:b/>
                <w:bCs/>
                <w:color w:val="BFBFBF" w:themeColor="background1" w:themeShade="BF"/>
                <w:sz w:val="20"/>
                <w:szCs w:val="20"/>
                <w:lang w:val="en-US" w:eastAsia="en-US"/>
              </w:rPr>
              <w:t>De</w:t>
            </w:r>
            <w:r w:rsidR="00081D1B" w:rsidRPr="00832955">
              <w:rPr>
                <w:rFonts w:ascii="Arial" w:eastAsia="MS Mincho" w:hAnsi="Arial" w:cs="Times New Roman"/>
                <w:b/>
                <w:bCs/>
                <w:color w:val="BFBFBF" w:themeColor="background1" w:themeShade="BF"/>
                <w:sz w:val="20"/>
                <w:szCs w:val="20"/>
                <w:lang w:val="en-US" w:eastAsia="en-US"/>
              </w:rPr>
              <w:t>c</w:t>
            </w:r>
            <w:r w:rsidRPr="00832955">
              <w:rPr>
                <w:rFonts w:ascii="Arial" w:eastAsia="MS Mincho" w:hAnsi="Arial" w:cs="Times New Roman"/>
                <w:b/>
                <w:bCs/>
                <w:color w:val="BFBFBF" w:themeColor="background1" w:themeShade="BF"/>
                <w:sz w:val="20"/>
                <w:szCs w:val="20"/>
                <w:lang w:val="en-US" w:eastAsia="en-US"/>
              </w:rPr>
              <w:t xml:space="preserve"> 202</w:t>
            </w:r>
            <w:r w:rsidR="00DF1862" w:rsidRPr="00832955">
              <w:rPr>
                <w:rFonts w:ascii="Arial" w:eastAsia="MS Mincho" w:hAnsi="Arial" w:cs="Times New Roman"/>
                <w:b/>
                <w:bCs/>
                <w:color w:val="BFBFBF" w:themeColor="background1" w:themeShade="BF"/>
                <w:sz w:val="20"/>
                <w:szCs w:val="20"/>
                <w:lang w:val="en-US" w:eastAsia="en-US"/>
              </w:rPr>
              <w:t>2</w:t>
            </w:r>
            <w:r w:rsidRPr="00832955">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2962E36" w14:textId="1E98CC03" w:rsidR="00C077F2" w:rsidRPr="00832955" w:rsidRDefault="00C077F2" w:rsidP="00081D1B">
            <w:pPr>
              <w:widowControl w:val="0"/>
              <w:numPr>
                <w:ilvl w:val="0"/>
                <w:numId w:val="32"/>
              </w:numPr>
              <w:tabs>
                <w:tab w:val="left" w:pos="7200"/>
              </w:tabs>
              <w:spacing w:before="60" w:after="60" w:line="240" w:lineRule="auto"/>
              <w:rPr>
                <w:rFonts w:ascii="Arial" w:eastAsia="MS Mincho" w:hAnsi="Arial" w:cs="Times New Roman"/>
                <w:bCs/>
                <w:color w:val="BFBFBF" w:themeColor="background1" w:themeShade="BF"/>
                <w:lang w:val="en-US" w:eastAsia="en-US"/>
              </w:rPr>
            </w:pPr>
            <w:r w:rsidRPr="00832955">
              <w:rPr>
                <w:rFonts w:ascii="Arial" w:eastAsia="MS Mincho" w:hAnsi="Arial" w:cs="Times New Roman"/>
                <w:bCs/>
                <w:color w:val="BFBFBF" w:themeColor="background1" w:themeShade="BF"/>
                <w:lang w:val="en-US" w:eastAsia="en-US"/>
              </w:rPr>
              <w:t xml:space="preserve">Present </w:t>
            </w:r>
            <w:r w:rsidR="00081D1B" w:rsidRPr="00832955">
              <w:rPr>
                <w:rFonts w:ascii="Arial" w:eastAsia="MS Mincho" w:hAnsi="Arial" w:cs="Times New Roman"/>
                <w:bCs/>
                <w:color w:val="BFBFBF" w:themeColor="background1" w:themeShade="BF"/>
                <w:lang w:val="en-US" w:eastAsia="en-US"/>
              </w:rPr>
              <w:t>the completed</w:t>
            </w:r>
            <w:r w:rsidRPr="00832955">
              <w:rPr>
                <w:rFonts w:ascii="Arial" w:eastAsia="MS Mincho" w:hAnsi="Arial" w:cs="Times New Roman"/>
                <w:bCs/>
                <w:color w:val="BFBFBF" w:themeColor="background1" w:themeShade="BF"/>
                <w:lang w:val="en-US" w:eastAsia="en-US"/>
              </w:rPr>
              <w:t xml:space="preserve"> CRs to TS 26.501 for approval</w:t>
            </w:r>
          </w:p>
        </w:tc>
      </w:tr>
      <w:tr w:rsidR="00C077F2" w:rsidRPr="00700F39" w14:paraId="656B6A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BEE69C3" w14:textId="771294C9"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27E1EC5" w14:textId="3F9E0C2E"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00783D53" w:rsidRPr="00832955">
              <w:rPr>
                <w:rFonts w:ascii="Arial" w:eastAsia="MS Mincho" w:hAnsi="Arial" w:cs="Times New Roman"/>
                <w:color w:val="BFBFBF" w:themeColor="background1" w:themeShade="BF"/>
                <w:szCs w:val="20"/>
                <w:lang w:val="en-US" w:eastAsia="en-US"/>
              </w:rPr>
              <w:t xml:space="preserve">the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045C5667" w14:textId="096FBDCA"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Submission deadline Dec 21, 2022, noon cest</w:t>
            </w:r>
          </w:p>
        </w:tc>
      </w:tr>
      <w:tr w:rsidR="00C077F2" w:rsidRPr="00700F39" w14:paraId="3D5BB5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1992B7" w14:textId="1EE2D969"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2957845A" w14:textId="07201167"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 xml:space="preserve">work on </w:t>
            </w:r>
            <w:r w:rsidR="00783D53" w:rsidRPr="00832955">
              <w:rPr>
                <w:rFonts w:ascii="Arial" w:eastAsia="MS Mincho" w:hAnsi="Arial" w:cs="Times New Roman"/>
                <w:color w:val="BFBFBF" w:themeColor="background1" w:themeShade="BF"/>
                <w:szCs w:val="20"/>
                <w:lang w:val="en-US" w:eastAsia="en-US"/>
              </w:rPr>
              <w:t xml:space="preserve">the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571E381E" w14:textId="45504ED7"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w:t>
            </w:r>
            <w:r w:rsidRPr="00832955">
              <w:rPr>
                <w:rFonts w:asciiTheme="minorBidi" w:eastAsia="Malgun Gothic" w:hAnsiTheme="minorBidi"/>
                <w:color w:val="BFBFBF" w:themeColor="background1" w:themeShade="BF"/>
                <w:szCs w:val="20"/>
                <w:lang w:val="en-US"/>
              </w:rPr>
              <w:t xml:space="preserve">deadline </w:t>
            </w:r>
            <w:r w:rsidRPr="00832955">
              <w:rPr>
                <w:rFonts w:asciiTheme="minorBidi" w:hAnsiTheme="minorBidi"/>
                <w:bCs/>
                <w:color w:val="BFBFBF" w:themeColor="background1" w:themeShade="BF"/>
              </w:rPr>
              <w:t>Jan 11, 2023, noon cest</w:t>
            </w:r>
            <w:r w:rsidRPr="00832955">
              <w:rPr>
                <w:rFonts w:ascii="Arial" w:eastAsia="Malgun Gothic" w:hAnsi="Arial" w:cs="Times New Roman"/>
                <w:color w:val="BFBFBF" w:themeColor="background1" w:themeShade="BF"/>
                <w:szCs w:val="20"/>
                <w:lang w:val="en-US"/>
              </w:rPr>
              <w:t xml:space="preserve"> </w:t>
            </w:r>
          </w:p>
        </w:tc>
      </w:tr>
      <w:tr w:rsidR="00C077F2" w:rsidRPr="00700F39" w14:paraId="4A38A01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C542A88" w14:textId="7FBB4451" w:rsidR="00C077F2" w:rsidRPr="00832955" w:rsidRDefault="00C077F2" w:rsidP="00C077F2">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32955">
              <w:rPr>
                <w:rFonts w:asciiTheme="minorBidi" w:hAnsiTheme="minorBidi"/>
                <w:b/>
                <w:color w:val="BFBFBF" w:themeColor="background1" w:themeShade="BF"/>
                <w:sz w:val="20"/>
              </w:rPr>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E6355BA" w14:textId="208061B5" w:rsidR="00C077F2" w:rsidRPr="00832955" w:rsidRDefault="00C077F2" w:rsidP="00C077F2">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32955">
              <w:rPr>
                <w:rFonts w:ascii="Arial" w:eastAsia="Malgun Gothic" w:hAnsi="Arial" w:cs="Times New Roman"/>
                <w:color w:val="BFBFBF" w:themeColor="background1" w:themeShade="BF"/>
                <w:szCs w:val="20"/>
                <w:lang w:val="en-US"/>
              </w:rPr>
              <w:t xml:space="preserve">Progress </w:t>
            </w:r>
            <w:r w:rsidRPr="00832955">
              <w:rPr>
                <w:rFonts w:ascii="Arial" w:eastAsia="MS Mincho" w:hAnsi="Arial" w:cs="Times New Roman"/>
                <w:color w:val="BFBFBF" w:themeColor="background1" w:themeShade="BF"/>
                <w:szCs w:val="20"/>
                <w:lang w:val="en-US" w:eastAsia="en-US"/>
              </w:rPr>
              <w:t>work on</w:t>
            </w:r>
            <w:r w:rsidR="00783D53" w:rsidRPr="00832955">
              <w:rPr>
                <w:rFonts w:ascii="Arial" w:eastAsia="MS Mincho" w:hAnsi="Arial" w:cs="Times New Roman"/>
                <w:color w:val="BFBFBF" w:themeColor="background1" w:themeShade="BF"/>
                <w:szCs w:val="20"/>
                <w:lang w:val="en-US" w:eastAsia="en-US"/>
              </w:rPr>
              <w:t xml:space="preserve"> the</w:t>
            </w:r>
            <w:r w:rsidRPr="00832955">
              <w:rPr>
                <w:rFonts w:ascii="Arial" w:eastAsia="MS Mincho" w:hAnsi="Arial" w:cs="Times New Roman"/>
                <w:color w:val="BFBFBF" w:themeColor="background1" w:themeShade="BF"/>
                <w:szCs w:val="20"/>
                <w:lang w:val="en-US" w:eastAsia="en-US"/>
              </w:rPr>
              <w:t xml:space="preserve"> </w:t>
            </w:r>
            <w:r w:rsidR="00431787" w:rsidRPr="00832955">
              <w:rPr>
                <w:rFonts w:ascii="Arial" w:eastAsia="MS Mincho" w:hAnsi="Arial" w:cs="Times New Roman"/>
                <w:color w:val="BFBFBF" w:themeColor="background1" w:themeShade="BF"/>
                <w:szCs w:val="20"/>
                <w:lang w:val="en-US" w:eastAsia="en-US"/>
              </w:rPr>
              <w:t xml:space="preserve">remaining </w:t>
            </w:r>
            <w:r w:rsidRPr="00832955">
              <w:rPr>
                <w:rFonts w:ascii="Arial" w:eastAsia="Malgun Gothic" w:hAnsi="Arial" w:cs="Times New Roman"/>
                <w:color w:val="BFBFBF" w:themeColor="background1" w:themeShade="BF"/>
                <w:szCs w:val="20"/>
                <w:lang w:val="en-US"/>
              </w:rPr>
              <w:t>CRs to 26.501</w:t>
            </w:r>
          </w:p>
          <w:p w14:paraId="53F07155" w14:textId="7AB3F5CD" w:rsidR="00C077F2" w:rsidRPr="00832955" w:rsidRDefault="00C077F2" w:rsidP="00C077F2">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32955">
              <w:rPr>
                <w:rFonts w:ascii="Arial" w:eastAsia="Malgun Gothic" w:hAnsi="Arial" w:cs="Times New Roman"/>
                <w:color w:val="BFBFBF" w:themeColor="background1" w:themeShade="BF"/>
                <w:szCs w:val="20"/>
                <w:lang w:val="en-US"/>
              </w:rPr>
              <w:t xml:space="preserve">Submission </w:t>
            </w:r>
            <w:r w:rsidRPr="00832955">
              <w:rPr>
                <w:rFonts w:asciiTheme="minorBidi" w:eastAsia="Malgun Gothic" w:hAnsiTheme="minorBidi"/>
                <w:color w:val="BFBFBF" w:themeColor="background1" w:themeShade="BF"/>
                <w:szCs w:val="20"/>
                <w:lang w:val="en-US"/>
              </w:rPr>
              <w:t xml:space="preserve">deadline </w:t>
            </w:r>
            <w:r w:rsidRPr="00832955">
              <w:rPr>
                <w:rFonts w:asciiTheme="minorBidi" w:hAnsiTheme="minorBidi"/>
                <w:bCs/>
                <w:color w:val="BFBFBF" w:themeColor="background1" w:themeShade="BF"/>
              </w:rPr>
              <w:t>Feb 8, 2023, noon cest</w:t>
            </w:r>
            <w:r w:rsidRPr="00832955">
              <w:rPr>
                <w:rFonts w:ascii="Arial" w:eastAsia="Malgun Gothic" w:hAnsi="Arial" w:cs="Times New Roman"/>
                <w:color w:val="BFBFBF" w:themeColor="background1" w:themeShade="BF"/>
                <w:szCs w:val="20"/>
                <w:lang w:val="en-US"/>
              </w:rPr>
              <w:t xml:space="preserve"> </w:t>
            </w:r>
          </w:p>
        </w:tc>
      </w:tr>
      <w:tr w:rsidR="00184DA4" w:rsidRPr="00700F39" w14:paraId="3ED6C68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DA3C2AC" w14:textId="1A2D14B4" w:rsidR="00184DA4" w:rsidRPr="00263E5B" w:rsidRDefault="00184DA4" w:rsidP="00C077F2">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263E5B">
              <w:rPr>
                <w:rFonts w:ascii="Arial" w:eastAsia="MS Mincho" w:hAnsi="Arial" w:cs="Times New Roman"/>
                <w:b/>
                <w:bCs/>
                <w:color w:val="A6A6A6" w:themeColor="background1" w:themeShade="A6"/>
                <w:sz w:val="20"/>
                <w:szCs w:val="20"/>
                <w:lang w:val="en-US" w:eastAsia="en-US"/>
              </w:rPr>
              <w:t>SA4#122 (20 – 24 Feb 2023, Athen</w:t>
            </w:r>
            <w:r w:rsidR="00832955" w:rsidRPr="00263E5B">
              <w:rPr>
                <w:rFonts w:ascii="Arial" w:eastAsia="MS Mincho" w:hAnsi="Arial" w:cs="Times New Roman"/>
                <w:b/>
                <w:bCs/>
                <w:color w:val="A6A6A6" w:themeColor="background1" w:themeShade="A6"/>
                <w:sz w:val="20"/>
                <w:szCs w:val="20"/>
                <w:lang w:val="en-US" w:eastAsia="en-US"/>
              </w:rPr>
              <w:t>s</w:t>
            </w:r>
            <w:r w:rsidRPr="00263E5B">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E70220A" w14:textId="4C497997" w:rsidR="00184DA4" w:rsidRPr="00263E5B" w:rsidRDefault="00184DA4" w:rsidP="00184DA4">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263E5B">
              <w:rPr>
                <w:rFonts w:ascii="Arial" w:eastAsia="Malgun Gothic" w:hAnsi="Arial" w:cs="Times New Roman"/>
                <w:color w:val="A6A6A6" w:themeColor="background1" w:themeShade="A6"/>
                <w:szCs w:val="20"/>
                <w:lang w:val="en-US"/>
              </w:rPr>
              <w:t xml:space="preserve">Progress </w:t>
            </w:r>
            <w:r w:rsidRPr="00263E5B">
              <w:rPr>
                <w:rFonts w:ascii="Arial" w:eastAsia="MS Mincho" w:hAnsi="Arial" w:cs="Times New Roman"/>
                <w:color w:val="A6A6A6" w:themeColor="background1" w:themeShade="A6"/>
                <w:szCs w:val="20"/>
                <w:lang w:val="en-US" w:eastAsia="en-US"/>
              </w:rPr>
              <w:t xml:space="preserve">work on the remaining </w:t>
            </w:r>
            <w:r w:rsidRPr="00263E5B">
              <w:rPr>
                <w:rFonts w:ascii="Arial" w:eastAsia="Malgun Gothic" w:hAnsi="Arial" w:cs="Times New Roman"/>
                <w:color w:val="A6A6A6" w:themeColor="background1" w:themeShade="A6"/>
                <w:szCs w:val="20"/>
                <w:lang w:val="en-US"/>
              </w:rPr>
              <w:t>CRs to 26.501</w:t>
            </w:r>
          </w:p>
        </w:tc>
      </w:tr>
      <w:tr w:rsidR="00D368DC" w:rsidRPr="00700F39" w14:paraId="1CD8426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4FA4900" w14:textId="0A544434" w:rsidR="00D368DC" w:rsidRPr="00263E5B" w:rsidRDefault="00D368DC" w:rsidP="00D368DC">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263E5B">
              <w:rPr>
                <w:rFonts w:asciiTheme="minorBidi" w:hAnsiTheme="minorBidi"/>
                <w:b/>
                <w:color w:val="A6A6A6" w:themeColor="background1" w:themeShade="A6"/>
                <w:sz w:val="20"/>
              </w:rPr>
              <w:t>3GPP SA4 MBS SWG Telco (</w:t>
            </w:r>
            <w:r w:rsidR="00832955" w:rsidRPr="00263E5B">
              <w:rPr>
                <w:rFonts w:asciiTheme="minorBidi" w:hAnsiTheme="minorBidi"/>
                <w:b/>
                <w:color w:val="A6A6A6" w:themeColor="background1" w:themeShade="A6"/>
                <w:sz w:val="20"/>
              </w:rPr>
              <w:t>Mar</w:t>
            </w:r>
            <w:r w:rsidRPr="00263E5B">
              <w:rPr>
                <w:rFonts w:asciiTheme="minorBidi" w:hAnsiTheme="minorBidi"/>
                <w:b/>
                <w:color w:val="A6A6A6" w:themeColor="background1" w:themeShade="A6"/>
                <w:sz w:val="20"/>
              </w:rPr>
              <w:t xml:space="preserve"> </w:t>
            </w:r>
            <w:r w:rsidR="00832955" w:rsidRPr="00263E5B">
              <w:rPr>
                <w:rFonts w:asciiTheme="minorBidi" w:hAnsiTheme="minorBidi"/>
                <w:b/>
                <w:color w:val="A6A6A6" w:themeColor="background1" w:themeShade="A6"/>
                <w:sz w:val="20"/>
              </w:rPr>
              <w:t>9</w:t>
            </w:r>
            <w:r w:rsidRPr="00263E5B">
              <w:rPr>
                <w:rFonts w:asciiTheme="minorBidi" w:hAnsiTheme="minorBidi"/>
                <w:b/>
                <w:color w:val="A6A6A6" w:themeColor="background1" w:themeShade="A6"/>
                <w:sz w:val="20"/>
              </w:rPr>
              <w:t>, 202</w:t>
            </w:r>
            <w:r w:rsidR="00832955" w:rsidRPr="00263E5B">
              <w:rPr>
                <w:rFonts w:asciiTheme="minorBidi" w:hAnsiTheme="minorBidi"/>
                <w:b/>
                <w:color w:val="A6A6A6" w:themeColor="background1" w:themeShade="A6"/>
                <w:sz w:val="20"/>
              </w:rPr>
              <w:t>3</w:t>
            </w:r>
            <w:r w:rsidRPr="00263E5B">
              <w:rPr>
                <w:rFonts w:asciiTheme="minorBidi" w:hAnsiTheme="minorBidi"/>
                <w:b/>
                <w:color w:val="A6A6A6" w:themeColor="background1" w:themeShade="A6"/>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DBD70B5" w14:textId="77777777" w:rsidR="00D368DC" w:rsidRPr="00263E5B" w:rsidRDefault="00D368DC" w:rsidP="00D368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263E5B">
              <w:rPr>
                <w:rFonts w:ascii="Arial" w:eastAsia="Malgun Gothic" w:hAnsi="Arial" w:cs="Times New Roman"/>
                <w:color w:val="A6A6A6" w:themeColor="background1" w:themeShade="A6"/>
                <w:szCs w:val="20"/>
                <w:lang w:val="en-US"/>
              </w:rPr>
              <w:t xml:space="preserve">Progress </w:t>
            </w:r>
            <w:r w:rsidRPr="00263E5B">
              <w:rPr>
                <w:rFonts w:ascii="Arial" w:eastAsia="MS Mincho" w:hAnsi="Arial" w:cs="Times New Roman"/>
                <w:color w:val="A6A6A6" w:themeColor="background1" w:themeShade="A6"/>
                <w:szCs w:val="20"/>
                <w:lang w:val="en-US" w:eastAsia="en-US"/>
              </w:rPr>
              <w:t xml:space="preserve">work on the remaining </w:t>
            </w:r>
            <w:r w:rsidRPr="00263E5B">
              <w:rPr>
                <w:rFonts w:ascii="Arial" w:eastAsia="Malgun Gothic" w:hAnsi="Arial" w:cs="Times New Roman"/>
                <w:color w:val="A6A6A6" w:themeColor="background1" w:themeShade="A6"/>
                <w:szCs w:val="20"/>
                <w:lang w:val="en-US"/>
              </w:rPr>
              <w:t>CRs to 26.501</w:t>
            </w:r>
          </w:p>
          <w:p w14:paraId="205FC7E9" w14:textId="77777777" w:rsidR="00830B08" w:rsidRPr="00263E5B" w:rsidRDefault="00D368DC" w:rsidP="00830B08">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263E5B">
              <w:rPr>
                <w:rFonts w:ascii="Arial" w:eastAsia="Malgun Gothic" w:hAnsi="Arial" w:cs="Times New Roman"/>
                <w:color w:val="A6A6A6" w:themeColor="background1" w:themeShade="A6"/>
                <w:szCs w:val="20"/>
                <w:lang w:val="en-US"/>
              </w:rPr>
              <w:t xml:space="preserve">Submission deadline </w:t>
            </w:r>
            <w:r w:rsidR="00832955" w:rsidRPr="00263E5B">
              <w:rPr>
                <w:rFonts w:ascii="Arial" w:eastAsia="Malgun Gothic" w:hAnsi="Arial" w:cs="Times New Roman"/>
                <w:color w:val="A6A6A6" w:themeColor="background1" w:themeShade="A6"/>
                <w:szCs w:val="20"/>
                <w:lang w:val="en-US"/>
              </w:rPr>
              <w:t>Mar 8</w:t>
            </w:r>
            <w:r w:rsidRPr="00263E5B">
              <w:rPr>
                <w:rFonts w:ascii="Arial" w:eastAsia="Malgun Gothic" w:hAnsi="Arial" w:cs="Times New Roman"/>
                <w:color w:val="A6A6A6" w:themeColor="background1" w:themeShade="A6"/>
                <w:szCs w:val="20"/>
                <w:lang w:val="en-US"/>
              </w:rPr>
              <w:t>, 2022, noon cest</w:t>
            </w:r>
          </w:p>
          <w:p w14:paraId="30CF540D" w14:textId="4D2D8904" w:rsidR="00830B08" w:rsidRPr="00263E5B" w:rsidRDefault="00830B08" w:rsidP="00830B08">
            <w:pPr>
              <w:widowControl w:val="0"/>
              <w:numPr>
                <w:ilvl w:val="0"/>
                <w:numId w:val="32"/>
              </w:numPr>
              <w:tabs>
                <w:tab w:val="left" w:pos="7200"/>
              </w:tabs>
              <w:spacing w:before="60" w:after="60" w:line="240" w:lineRule="auto"/>
              <w:rPr>
                <w:rFonts w:asciiTheme="minorBidi" w:eastAsia="Malgun Gothic" w:hAnsiTheme="minorBidi"/>
                <w:color w:val="A6A6A6" w:themeColor="background1" w:themeShade="A6"/>
                <w:szCs w:val="20"/>
                <w:lang w:val="en-US"/>
              </w:rPr>
            </w:pPr>
            <w:r w:rsidRPr="00263E5B">
              <w:rPr>
                <w:rFonts w:asciiTheme="minorBidi" w:hAnsiTheme="minorBidi"/>
                <w:color w:val="A6A6A6" w:themeColor="background1" w:themeShade="A6"/>
              </w:rPr>
              <w:t xml:space="preserve">Power to </w:t>
            </w:r>
            <w:r w:rsidR="00C752C9" w:rsidRPr="00263E5B">
              <w:rPr>
                <w:rFonts w:asciiTheme="minorBidi" w:hAnsiTheme="minorBidi"/>
                <w:color w:val="A6A6A6" w:themeColor="background1" w:themeShade="A6"/>
              </w:rPr>
              <w:t xml:space="preserve">approve </w:t>
            </w:r>
            <w:r w:rsidRPr="00263E5B">
              <w:rPr>
                <w:rFonts w:asciiTheme="minorBidi" w:hAnsiTheme="minorBidi"/>
                <w:color w:val="A6A6A6" w:themeColor="background1" w:themeShade="A6"/>
              </w:rPr>
              <w:t>and send an LS to SA2 on the topic of AS management by AF.</w:t>
            </w:r>
          </w:p>
        </w:tc>
      </w:tr>
      <w:tr w:rsidR="00D368DC" w:rsidRPr="00700F39" w14:paraId="4B28E50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B01818" w14:textId="01BA14BA" w:rsidR="00D368DC" w:rsidRPr="00263E5B" w:rsidRDefault="00D368DC" w:rsidP="00D368DC">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263E5B">
              <w:rPr>
                <w:rFonts w:asciiTheme="minorBidi" w:hAnsiTheme="minorBidi"/>
                <w:b/>
                <w:color w:val="A6A6A6" w:themeColor="background1" w:themeShade="A6"/>
                <w:sz w:val="20"/>
              </w:rPr>
              <w:t>3GPP SA4 MBS SWG Telco (</w:t>
            </w:r>
            <w:r w:rsidR="00832955" w:rsidRPr="00263E5B">
              <w:rPr>
                <w:rFonts w:asciiTheme="minorBidi" w:hAnsiTheme="minorBidi"/>
                <w:b/>
                <w:color w:val="A6A6A6" w:themeColor="background1" w:themeShade="A6"/>
                <w:sz w:val="20"/>
              </w:rPr>
              <w:t>Mar</w:t>
            </w:r>
            <w:r w:rsidRPr="00263E5B">
              <w:rPr>
                <w:rFonts w:asciiTheme="minorBidi" w:hAnsiTheme="minorBidi"/>
                <w:b/>
                <w:color w:val="A6A6A6" w:themeColor="background1" w:themeShade="A6"/>
                <w:sz w:val="20"/>
              </w:rPr>
              <w:t xml:space="preserve"> </w:t>
            </w:r>
            <w:r w:rsidR="00832955" w:rsidRPr="00263E5B">
              <w:rPr>
                <w:rFonts w:asciiTheme="minorBidi" w:hAnsiTheme="minorBidi"/>
                <w:b/>
                <w:color w:val="A6A6A6" w:themeColor="background1" w:themeShade="A6"/>
                <w:sz w:val="20"/>
              </w:rPr>
              <w:t>16</w:t>
            </w:r>
            <w:r w:rsidRPr="00263E5B">
              <w:rPr>
                <w:rFonts w:asciiTheme="minorBidi" w:hAnsiTheme="minorBidi"/>
                <w:b/>
                <w:color w:val="A6A6A6" w:themeColor="background1" w:themeShade="A6"/>
                <w:sz w:val="20"/>
              </w:rPr>
              <w:t>, 2023, 15:30 – 1</w:t>
            </w:r>
            <w:r w:rsidR="00832955" w:rsidRPr="00263E5B">
              <w:rPr>
                <w:rFonts w:asciiTheme="minorBidi" w:hAnsiTheme="minorBidi"/>
                <w:b/>
                <w:color w:val="A6A6A6" w:themeColor="background1" w:themeShade="A6"/>
                <w:sz w:val="20"/>
              </w:rPr>
              <w:t>6</w:t>
            </w:r>
            <w:r w:rsidRPr="00263E5B">
              <w:rPr>
                <w:rFonts w:asciiTheme="minorBidi" w:hAnsiTheme="minorBidi"/>
                <w:b/>
                <w:color w:val="A6A6A6" w:themeColor="background1" w:themeShade="A6"/>
                <w:sz w:val="20"/>
              </w:rPr>
              <w:t>:30 CET, Host Qualcomm)</w:t>
            </w:r>
          </w:p>
        </w:tc>
        <w:tc>
          <w:tcPr>
            <w:tcW w:w="7488" w:type="dxa"/>
            <w:tcBorders>
              <w:top w:val="single" w:sz="4" w:space="0" w:color="auto"/>
              <w:left w:val="single" w:sz="4" w:space="0" w:color="auto"/>
              <w:bottom w:val="single" w:sz="4" w:space="0" w:color="auto"/>
              <w:right w:val="single" w:sz="4" w:space="0" w:color="auto"/>
            </w:tcBorders>
          </w:tcPr>
          <w:p w14:paraId="3AFED290" w14:textId="77777777" w:rsidR="00D368DC" w:rsidRPr="00263E5B" w:rsidRDefault="00D368DC" w:rsidP="00D368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263E5B">
              <w:rPr>
                <w:rFonts w:ascii="Arial" w:eastAsia="Malgun Gothic" w:hAnsi="Arial" w:cs="Times New Roman"/>
                <w:color w:val="A6A6A6" w:themeColor="background1" w:themeShade="A6"/>
                <w:szCs w:val="20"/>
                <w:lang w:val="en-US"/>
              </w:rPr>
              <w:t xml:space="preserve">Progress </w:t>
            </w:r>
            <w:r w:rsidRPr="00263E5B">
              <w:rPr>
                <w:rFonts w:ascii="Arial" w:eastAsia="MS Mincho" w:hAnsi="Arial" w:cs="Times New Roman"/>
                <w:color w:val="A6A6A6" w:themeColor="background1" w:themeShade="A6"/>
                <w:szCs w:val="20"/>
                <w:lang w:val="en-US" w:eastAsia="en-US"/>
              </w:rPr>
              <w:t xml:space="preserve">work on the remaining </w:t>
            </w:r>
            <w:r w:rsidRPr="00263E5B">
              <w:rPr>
                <w:rFonts w:ascii="Arial" w:eastAsia="Malgun Gothic" w:hAnsi="Arial" w:cs="Times New Roman"/>
                <w:color w:val="A6A6A6" w:themeColor="background1" w:themeShade="A6"/>
                <w:szCs w:val="20"/>
                <w:lang w:val="en-US"/>
              </w:rPr>
              <w:t>CRs to 26.501</w:t>
            </w:r>
          </w:p>
          <w:p w14:paraId="0BBF1D16" w14:textId="77777777" w:rsidR="00D368DC" w:rsidRPr="00263E5B" w:rsidRDefault="00D368DC" w:rsidP="00D368D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263E5B">
              <w:rPr>
                <w:rFonts w:ascii="Arial" w:eastAsia="Malgun Gothic" w:hAnsi="Arial" w:cs="Times New Roman"/>
                <w:color w:val="A6A6A6" w:themeColor="background1" w:themeShade="A6"/>
                <w:szCs w:val="20"/>
                <w:lang w:val="en-US"/>
              </w:rPr>
              <w:t xml:space="preserve">Submission </w:t>
            </w:r>
            <w:r w:rsidRPr="00263E5B">
              <w:rPr>
                <w:rFonts w:asciiTheme="minorBidi" w:eastAsia="Malgun Gothic" w:hAnsiTheme="minorBidi"/>
                <w:color w:val="A6A6A6" w:themeColor="background1" w:themeShade="A6"/>
                <w:szCs w:val="20"/>
                <w:lang w:val="en-US"/>
              </w:rPr>
              <w:t xml:space="preserve">deadline </w:t>
            </w:r>
            <w:r w:rsidR="00832955" w:rsidRPr="00263E5B">
              <w:rPr>
                <w:rFonts w:asciiTheme="minorBidi" w:hAnsiTheme="minorBidi"/>
                <w:bCs/>
                <w:color w:val="A6A6A6" w:themeColor="background1" w:themeShade="A6"/>
              </w:rPr>
              <w:t>Mar</w:t>
            </w:r>
            <w:r w:rsidRPr="00263E5B">
              <w:rPr>
                <w:rFonts w:asciiTheme="minorBidi" w:hAnsiTheme="minorBidi"/>
                <w:bCs/>
                <w:color w:val="A6A6A6" w:themeColor="background1" w:themeShade="A6"/>
              </w:rPr>
              <w:t xml:space="preserve"> 1</w:t>
            </w:r>
            <w:r w:rsidR="00832955" w:rsidRPr="00263E5B">
              <w:rPr>
                <w:rFonts w:asciiTheme="minorBidi" w:hAnsiTheme="minorBidi"/>
                <w:bCs/>
                <w:color w:val="A6A6A6" w:themeColor="background1" w:themeShade="A6"/>
              </w:rPr>
              <w:t>5</w:t>
            </w:r>
            <w:r w:rsidRPr="00263E5B">
              <w:rPr>
                <w:rFonts w:asciiTheme="minorBidi" w:hAnsiTheme="minorBidi"/>
                <w:bCs/>
                <w:color w:val="A6A6A6" w:themeColor="background1" w:themeShade="A6"/>
              </w:rPr>
              <w:t>, 2023, noon cest</w:t>
            </w:r>
            <w:r w:rsidRPr="00263E5B">
              <w:rPr>
                <w:rFonts w:ascii="Arial" w:eastAsia="Malgun Gothic" w:hAnsi="Arial" w:cs="Times New Roman"/>
                <w:color w:val="A6A6A6" w:themeColor="background1" w:themeShade="A6"/>
                <w:szCs w:val="20"/>
                <w:lang w:val="en-US"/>
              </w:rPr>
              <w:t xml:space="preserve"> </w:t>
            </w:r>
          </w:p>
          <w:p w14:paraId="2A990386" w14:textId="66EE2C00" w:rsidR="0062388D" w:rsidRPr="00263E5B" w:rsidRDefault="0062388D" w:rsidP="00D368D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263E5B">
              <w:rPr>
                <w:rFonts w:asciiTheme="minorBidi" w:hAnsiTheme="minorBidi"/>
                <w:color w:val="A6A6A6" w:themeColor="background1" w:themeShade="A6"/>
              </w:rPr>
              <w:t xml:space="preserve">Power to </w:t>
            </w:r>
            <w:r w:rsidR="00C752C9" w:rsidRPr="00263E5B">
              <w:rPr>
                <w:rFonts w:asciiTheme="minorBidi" w:hAnsiTheme="minorBidi"/>
                <w:color w:val="A6A6A6" w:themeColor="background1" w:themeShade="A6"/>
              </w:rPr>
              <w:t xml:space="preserve">approve </w:t>
            </w:r>
            <w:r w:rsidRPr="00263E5B">
              <w:rPr>
                <w:rFonts w:asciiTheme="minorBidi" w:hAnsiTheme="minorBidi"/>
                <w:color w:val="A6A6A6" w:themeColor="background1" w:themeShade="A6"/>
              </w:rPr>
              <w:t>and send an LS to SA2 on the topic of AS management by AF.</w:t>
            </w:r>
          </w:p>
        </w:tc>
      </w:tr>
      <w:tr w:rsidR="00D368DC" w:rsidRPr="00700F39" w14:paraId="48B2B9A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B894747" w14:textId="29BC9246" w:rsidR="00D368DC" w:rsidRPr="00263E5B" w:rsidRDefault="00D368DC" w:rsidP="00D368DC">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263E5B">
              <w:rPr>
                <w:rFonts w:asciiTheme="minorBidi" w:hAnsiTheme="minorBidi"/>
                <w:b/>
                <w:color w:val="A6A6A6" w:themeColor="background1" w:themeShade="A6"/>
                <w:sz w:val="20"/>
              </w:rPr>
              <w:t>3GPP SA4 MBS SWG Telco (</w:t>
            </w:r>
            <w:r w:rsidR="00832955" w:rsidRPr="00263E5B">
              <w:rPr>
                <w:rFonts w:asciiTheme="minorBidi" w:hAnsiTheme="minorBidi"/>
                <w:b/>
                <w:color w:val="A6A6A6" w:themeColor="background1" w:themeShade="A6"/>
                <w:sz w:val="20"/>
              </w:rPr>
              <w:t>Mar 30</w:t>
            </w:r>
            <w:r w:rsidRPr="00263E5B">
              <w:rPr>
                <w:rFonts w:asciiTheme="minorBidi" w:hAnsiTheme="minorBidi"/>
                <w:b/>
                <w:color w:val="A6A6A6" w:themeColor="background1" w:themeShade="A6"/>
                <w:sz w:val="20"/>
              </w:rPr>
              <w:t>, 2023, 15:30 – 17:30 CE</w:t>
            </w:r>
            <w:r w:rsidR="00C752C9" w:rsidRPr="00263E5B">
              <w:rPr>
                <w:rFonts w:asciiTheme="minorBidi" w:hAnsiTheme="minorBidi"/>
                <w:b/>
                <w:color w:val="A6A6A6" w:themeColor="background1" w:themeShade="A6"/>
                <w:sz w:val="20"/>
              </w:rPr>
              <w:t>S</w:t>
            </w:r>
            <w:r w:rsidRPr="00263E5B">
              <w:rPr>
                <w:rFonts w:asciiTheme="minorBidi" w:hAnsiTheme="minorBidi"/>
                <w:b/>
                <w:color w:val="A6A6A6" w:themeColor="background1" w:themeShade="A6"/>
                <w:sz w:val="20"/>
              </w:rPr>
              <w:t>T, Host Qualcomm)</w:t>
            </w:r>
          </w:p>
        </w:tc>
        <w:tc>
          <w:tcPr>
            <w:tcW w:w="7488" w:type="dxa"/>
            <w:tcBorders>
              <w:top w:val="single" w:sz="4" w:space="0" w:color="auto"/>
              <w:left w:val="single" w:sz="4" w:space="0" w:color="auto"/>
              <w:bottom w:val="single" w:sz="4" w:space="0" w:color="auto"/>
              <w:right w:val="single" w:sz="4" w:space="0" w:color="auto"/>
            </w:tcBorders>
          </w:tcPr>
          <w:p w14:paraId="27826C3D" w14:textId="77777777" w:rsidR="00D368DC" w:rsidRPr="00263E5B" w:rsidRDefault="00D368DC" w:rsidP="00D368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263E5B">
              <w:rPr>
                <w:rFonts w:ascii="Arial" w:eastAsia="Malgun Gothic" w:hAnsi="Arial" w:cs="Times New Roman"/>
                <w:color w:val="A6A6A6" w:themeColor="background1" w:themeShade="A6"/>
                <w:szCs w:val="20"/>
                <w:lang w:val="en-US"/>
              </w:rPr>
              <w:t xml:space="preserve">Progress </w:t>
            </w:r>
            <w:r w:rsidRPr="00263E5B">
              <w:rPr>
                <w:rFonts w:ascii="Arial" w:eastAsia="MS Mincho" w:hAnsi="Arial" w:cs="Times New Roman"/>
                <w:color w:val="A6A6A6" w:themeColor="background1" w:themeShade="A6"/>
                <w:szCs w:val="20"/>
                <w:lang w:val="en-US" w:eastAsia="en-US"/>
              </w:rPr>
              <w:t xml:space="preserve">work on the remaining </w:t>
            </w:r>
            <w:r w:rsidRPr="00263E5B">
              <w:rPr>
                <w:rFonts w:ascii="Arial" w:eastAsia="Malgun Gothic" w:hAnsi="Arial" w:cs="Times New Roman"/>
                <w:color w:val="A6A6A6" w:themeColor="background1" w:themeShade="A6"/>
                <w:szCs w:val="20"/>
                <w:lang w:val="en-US"/>
              </w:rPr>
              <w:t>CRs to 26.501</w:t>
            </w:r>
          </w:p>
          <w:p w14:paraId="5AB3D617" w14:textId="77777777" w:rsidR="00D368DC" w:rsidRPr="00263E5B" w:rsidRDefault="00D368DC" w:rsidP="00D368D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263E5B">
              <w:rPr>
                <w:rFonts w:ascii="Arial" w:eastAsia="Malgun Gothic" w:hAnsi="Arial" w:cs="Times New Roman"/>
                <w:color w:val="A6A6A6" w:themeColor="background1" w:themeShade="A6"/>
                <w:szCs w:val="20"/>
                <w:lang w:val="en-US"/>
              </w:rPr>
              <w:t xml:space="preserve">Submission </w:t>
            </w:r>
            <w:r w:rsidRPr="00263E5B">
              <w:rPr>
                <w:rFonts w:asciiTheme="minorBidi" w:eastAsia="Malgun Gothic" w:hAnsiTheme="minorBidi"/>
                <w:color w:val="A6A6A6" w:themeColor="background1" w:themeShade="A6"/>
                <w:szCs w:val="20"/>
                <w:lang w:val="en-US"/>
              </w:rPr>
              <w:t xml:space="preserve">deadline </w:t>
            </w:r>
            <w:r w:rsidR="00832955" w:rsidRPr="00263E5B">
              <w:rPr>
                <w:rFonts w:asciiTheme="minorBidi" w:hAnsiTheme="minorBidi"/>
                <w:bCs/>
                <w:color w:val="A6A6A6" w:themeColor="background1" w:themeShade="A6"/>
              </w:rPr>
              <w:t>Mar</w:t>
            </w:r>
            <w:r w:rsidRPr="00263E5B">
              <w:rPr>
                <w:rFonts w:asciiTheme="minorBidi" w:hAnsiTheme="minorBidi"/>
                <w:bCs/>
                <w:color w:val="A6A6A6" w:themeColor="background1" w:themeShade="A6"/>
              </w:rPr>
              <w:t xml:space="preserve"> </w:t>
            </w:r>
            <w:r w:rsidR="00832955" w:rsidRPr="00263E5B">
              <w:rPr>
                <w:rFonts w:asciiTheme="minorBidi" w:hAnsiTheme="minorBidi"/>
                <w:bCs/>
                <w:color w:val="A6A6A6" w:themeColor="background1" w:themeShade="A6"/>
              </w:rPr>
              <w:t>29</w:t>
            </w:r>
            <w:r w:rsidRPr="00263E5B">
              <w:rPr>
                <w:rFonts w:asciiTheme="minorBidi" w:hAnsiTheme="minorBidi"/>
                <w:bCs/>
                <w:color w:val="A6A6A6" w:themeColor="background1" w:themeShade="A6"/>
              </w:rPr>
              <w:t>, 2023, noon cest</w:t>
            </w:r>
            <w:r w:rsidRPr="00263E5B">
              <w:rPr>
                <w:rFonts w:ascii="Arial" w:eastAsia="Malgun Gothic" w:hAnsi="Arial" w:cs="Times New Roman"/>
                <w:color w:val="A6A6A6" w:themeColor="background1" w:themeShade="A6"/>
                <w:szCs w:val="20"/>
                <w:lang w:val="en-US"/>
              </w:rPr>
              <w:t xml:space="preserve"> </w:t>
            </w:r>
          </w:p>
          <w:p w14:paraId="2C801502" w14:textId="5A1AFC20" w:rsidR="0062388D" w:rsidRPr="00263E5B" w:rsidRDefault="0062388D" w:rsidP="00D368D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263E5B">
              <w:rPr>
                <w:rFonts w:asciiTheme="minorBidi" w:hAnsiTheme="minorBidi"/>
                <w:color w:val="A6A6A6" w:themeColor="background1" w:themeShade="A6"/>
              </w:rPr>
              <w:t xml:space="preserve">Power to </w:t>
            </w:r>
            <w:r w:rsidR="00C752C9" w:rsidRPr="00263E5B">
              <w:rPr>
                <w:rFonts w:asciiTheme="minorBidi" w:hAnsiTheme="minorBidi"/>
                <w:color w:val="A6A6A6" w:themeColor="background1" w:themeShade="A6"/>
              </w:rPr>
              <w:t xml:space="preserve">approve </w:t>
            </w:r>
            <w:r w:rsidRPr="00263E5B">
              <w:rPr>
                <w:rFonts w:asciiTheme="minorBidi" w:hAnsiTheme="minorBidi"/>
                <w:color w:val="A6A6A6" w:themeColor="background1" w:themeShade="A6"/>
              </w:rPr>
              <w:t>and send an LS to SA2 on the topic of AS management by AF.</w:t>
            </w:r>
          </w:p>
        </w:tc>
      </w:tr>
      <w:tr w:rsidR="00D368DC" w:rsidRPr="00700F39" w14:paraId="50AEACA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A523B8" w14:textId="34B173A3" w:rsidR="00D368DC" w:rsidRPr="00263E5B" w:rsidRDefault="00D368DC" w:rsidP="00D368DC">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263E5B">
              <w:rPr>
                <w:rFonts w:ascii="Arial" w:eastAsia="MS Mincho" w:hAnsi="Arial" w:cs="Times New Roman"/>
                <w:b/>
                <w:bCs/>
                <w:color w:val="A6A6A6" w:themeColor="background1" w:themeShade="A6"/>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6A581872" w14:textId="6C0D0580" w:rsidR="00D368DC" w:rsidRPr="00263E5B" w:rsidRDefault="00D368DC" w:rsidP="00D368D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263E5B">
              <w:rPr>
                <w:rFonts w:ascii="Arial" w:eastAsia="Malgun Gothic" w:hAnsi="Arial" w:cs="Times New Roman"/>
                <w:color w:val="A6A6A6" w:themeColor="background1" w:themeShade="A6"/>
                <w:szCs w:val="20"/>
                <w:lang w:val="en-US"/>
              </w:rPr>
              <w:t xml:space="preserve">Progress </w:t>
            </w:r>
            <w:r w:rsidRPr="00263E5B">
              <w:rPr>
                <w:rFonts w:ascii="Arial" w:eastAsia="MS Mincho" w:hAnsi="Arial" w:cs="Times New Roman"/>
                <w:color w:val="A6A6A6" w:themeColor="background1" w:themeShade="A6"/>
                <w:szCs w:val="20"/>
                <w:lang w:val="en-US" w:eastAsia="en-US"/>
              </w:rPr>
              <w:t xml:space="preserve">work on the remaining </w:t>
            </w:r>
            <w:r w:rsidRPr="00263E5B">
              <w:rPr>
                <w:rFonts w:ascii="Arial" w:eastAsia="Malgun Gothic" w:hAnsi="Arial" w:cs="Times New Roman"/>
                <w:color w:val="A6A6A6" w:themeColor="background1" w:themeShade="A6"/>
                <w:szCs w:val="20"/>
                <w:lang w:val="en-US"/>
              </w:rPr>
              <w:t>CRs to 26.501</w:t>
            </w:r>
          </w:p>
        </w:tc>
      </w:tr>
      <w:tr w:rsidR="00263E5B" w:rsidRPr="00700F39" w14:paraId="31DDBC1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52E4B28" w14:textId="3B9163D9" w:rsidR="00263E5B" w:rsidRPr="001C0BA9" w:rsidRDefault="001C0BA9"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1C0BA9">
              <w:rPr>
                <w:rFonts w:asciiTheme="minorBidi" w:hAnsiTheme="minorBidi"/>
                <w:b/>
                <w:sz w:val="20"/>
              </w:rPr>
              <w:t xml:space="preserve">3GPP SA4 MBS SWG Telco (May 11, 2023, </w:t>
            </w:r>
            <w:r w:rsidR="00E830B1">
              <w:rPr>
                <w:rFonts w:asciiTheme="minorBidi" w:hAnsiTheme="minorBidi"/>
                <w:b/>
                <w:sz w:val="20"/>
              </w:rPr>
              <w:t>16:00</w:t>
            </w:r>
            <w:r w:rsidRPr="001C0BA9">
              <w:rPr>
                <w:rFonts w:asciiTheme="minorBidi" w:hAnsiTheme="minorBidi"/>
                <w:b/>
                <w:sz w:val="20"/>
              </w:rPr>
              <w:t xml:space="preserve"> – 1</w:t>
            </w:r>
            <w:r w:rsidR="00E830B1">
              <w:rPr>
                <w:rFonts w:asciiTheme="minorBidi" w:hAnsiTheme="minorBidi"/>
                <w:b/>
                <w:sz w:val="20"/>
              </w:rPr>
              <w:t>8</w:t>
            </w:r>
            <w:r w:rsidRPr="001C0BA9">
              <w:rPr>
                <w:rFonts w:asciiTheme="minorBidi" w:hAnsiTheme="minorBidi"/>
                <w:b/>
                <w:sz w:val="20"/>
              </w:rPr>
              <w:t>:</w:t>
            </w:r>
            <w:r w:rsidR="00E830B1">
              <w:rPr>
                <w:rFonts w:asciiTheme="minorBidi" w:hAnsiTheme="minorBidi"/>
                <w:b/>
                <w:sz w:val="20"/>
              </w:rPr>
              <w:t>0</w:t>
            </w:r>
            <w:r w:rsidRPr="001C0BA9">
              <w:rPr>
                <w:rFonts w:asciiTheme="minorBidi" w:hAnsiTheme="minorBidi"/>
                <w:b/>
                <w:sz w:val="20"/>
              </w:rPr>
              <w:t>0 CEST, Host Qualcomm)</w:t>
            </w:r>
          </w:p>
        </w:tc>
        <w:tc>
          <w:tcPr>
            <w:tcW w:w="7488" w:type="dxa"/>
            <w:tcBorders>
              <w:top w:val="single" w:sz="4" w:space="0" w:color="auto"/>
              <w:left w:val="single" w:sz="4" w:space="0" w:color="auto"/>
              <w:bottom w:val="single" w:sz="4" w:space="0" w:color="auto"/>
              <w:right w:val="single" w:sz="4" w:space="0" w:color="auto"/>
            </w:tcBorders>
          </w:tcPr>
          <w:p w14:paraId="7CC03829" w14:textId="77777777" w:rsidR="001C0BA9" w:rsidRPr="001C0BA9" w:rsidRDefault="001C0BA9" w:rsidP="001C0BA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1C0BA9">
              <w:rPr>
                <w:rFonts w:ascii="Arial" w:eastAsia="Malgun Gothic" w:hAnsi="Arial" w:cs="Times New Roman"/>
                <w:szCs w:val="20"/>
                <w:lang w:val="en-US"/>
              </w:rPr>
              <w:t xml:space="preserve">Progress </w:t>
            </w:r>
            <w:r w:rsidRPr="001C0BA9">
              <w:rPr>
                <w:rFonts w:ascii="Arial" w:eastAsia="MS Mincho" w:hAnsi="Arial" w:cs="Times New Roman"/>
                <w:szCs w:val="20"/>
                <w:lang w:val="en-US" w:eastAsia="en-US"/>
              </w:rPr>
              <w:t xml:space="preserve">work on the remaining </w:t>
            </w:r>
            <w:r w:rsidRPr="001C0BA9">
              <w:rPr>
                <w:rFonts w:ascii="Arial" w:eastAsia="Malgun Gothic" w:hAnsi="Arial" w:cs="Times New Roman"/>
                <w:szCs w:val="20"/>
                <w:lang w:val="en-US"/>
              </w:rPr>
              <w:t>CRs to 26.501</w:t>
            </w:r>
          </w:p>
          <w:p w14:paraId="75376FFB" w14:textId="729F0EAA" w:rsidR="001C0BA9" w:rsidRPr="001C0BA9" w:rsidRDefault="001C0BA9" w:rsidP="001C0BA9">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1C0BA9">
              <w:rPr>
                <w:rFonts w:ascii="Arial" w:eastAsia="Malgun Gothic" w:hAnsi="Arial" w:cs="Times New Roman"/>
                <w:szCs w:val="20"/>
                <w:lang w:val="en-US"/>
              </w:rPr>
              <w:t xml:space="preserve">Submission </w:t>
            </w:r>
            <w:r w:rsidRPr="001C0BA9">
              <w:rPr>
                <w:rFonts w:asciiTheme="minorBidi" w:eastAsia="Malgun Gothic" w:hAnsiTheme="minorBidi"/>
                <w:szCs w:val="20"/>
                <w:lang w:val="en-US"/>
              </w:rPr>
              <w:t xml:space="preserve">deadline </w:t>
            </w:r>
            <w:r w:rsidRPr="001C0BA9">
              <w:rPr>
                <w:rFonts w:asciiTheme="minorBidi" w:hAnsiTheme="minorBidi"/>
                <w:bCs/>
              </w:rPr>
              <w:t xml:space="preserve">May 10, 2023, noon </w:t>
            </w:r>
            <w:r w:rsidR="00E830B1">
              <w:rPr>
                <w:rFonts w:asciiTheme="minorBidi" w:hAnsiTheme="minorBidi"/>
                <w:bCs/>
              </w:rPr>
              <w:t>CEST</w:t>
            </w:r>
            <w:r w:rsidRPr="001C0BA9">
              <w:rPr>
                <w:rFonts w:ascii="Arial" w:eastAsia="Malgun Gothic" w:hAnsi="Arial" w:cs="Times New Roman"/>
                <w:szCs w:val="20"/>
                <w:lang w:val="en-US"/>
              </w:rPr>
              <w:t xml:space="preserve"> </w:t>
            </w:r>
          </w:p>
          <w:p w14:paraId="1C061EF1" w14:textId="4645D7B6" w:rsidR="00263E5B" w:rsidRPr="001C0BA9" w:rsidRDefault="00263E5B" w:rsidP="001C0BA9">
            <w:pPr>
              <w:widowControl w:val="0"/>
              <w:tabs>
                <w:tab w:val="left" w:pos="7200"/>
              </w:tabs>
              <w:spacing w:before="60" w:after="60" w:line="240" w:lineRule="auto"/>
              <w:rPr>
                <w:rFonts w:ascii="Arial" w:eastAsia="Malgun Gothic" w:hAnsi="Arial" w:cs="Times New Roman"/>
                <w:szCs w:val="20"/>
                <w:lang w:val="en-US"/>
              </w:rPr>
            </w:pPr>
          </w:p>
        </w:tc>
      </w:tr>
      <w:tr w:rsidR="00D368DC"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154684"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Berlin)</w:t>
            </w:r>
          </w:p>
        </w:tc>
        <w:tc>
          <w:tcPr>
            <w:tcW w:w="7488" w:type="dxa"/>
            <w:tcBorders>
              <w:top w:val="single" w:sz="4" w:space="0" w:color="auto"/>
              <w:left w:val="single" w:sz="4" w:space="0" w:color="auto"/>
              <w:bottom w:val="single" w:sz="4" w:space="0" w:color="auto"/>
              <w:right w:val="single" w:sz="4" w:space="0" w:color="auto"/>
            </w:tcBorders>
          </w:tcPr>
          <w:p w14:paraId="08A42320" w14:textId="19BE6D11" w:rsidR="00D368DC" w:rsidRPr="005C70CF" w:rsidRDefault="00D368DC" w:rsidP="00D368D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 xml:space="preserve"> the remaining</w:t>
            </w:r>
            <w:r>
              <w:rPr>
                <w:rFonts w:ascii="Arial" w:eastAsia="MS Mincho" w:hAnsi="Arial" w:cs="Times New Roman"/>
                <w:szCs w:val="20"/>
                <w:lang w:val="en-US" w:eastAsia="en-US"/>
              </w:rPr>
              <w:t xml:space="preserve"> CRs to</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501 on all topics.</w:t>
            </w:r>
          </w:p>
          <w:p w14:paraId="0E066FE0" w14:textId="00EC8628" w:rsidR="00D368DC" w:rsidRPr="00D71488" w:rsidRDefault="00D368DC" w:rsidP="00D368D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lastRenderedPageBreak/>
              <w:t>Endorse work item summary</w:t>
            </w:r>
          </w:p>
        </w:tc>
      </w:tr>
      <w:tr w:rsidR="00D368DC"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113B4053" w:rsidR="00D368DC" w:rsidRPr="00700F39" w:rsidRDefault="00D368DC" w:rsidP="00D368DC">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 xml:space="preserve">SA#100 (16 – 20 Jun 2023, </w:t>
            </w:r>
            <w:r w:rsidR="00EF0F41" w:rsidRPr="00EF0F41">
              <w:rPr>
                <w:rFonts w:ascii="Arial" w:eastAsia="MS Mincho" w:hAnsi="Arial" w:cs="Times New Roman"/>
                <w:b/>
                <w:bCs/>
                <w:sz w:val="20"/>
                <w:szCs w:val="20"/>
                <w:lang w:val="en-US" w:eastAsia="en-US"/>
              </w:rPr>
              <w:t>Taipei, TW</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B10E0B" w14:textId="1655F069" w:rsidR="00D368DC" w:rsidRDefault="00D368DC" w:rsidP="00D368DC">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7367D9">
              <w:rPr>
                <w:rFonts w:ascii="Arial" w:eastAsia="MS Mincho" w:hAnsi="Arial" w:cs="Times New Roman"/>
                <w:bCs/>
                <w:lang w:val="en-US" w:eastAsia="en-US"/>
              </w:rPr>
              <w:t>Phase 2 Features for 5G Media Streaming</w:t>
            </w:r>
            <w:r>
              <w:rPr>
                <w:rFonts w:ascii="Arial" w:eastAsia="MS Mincho" w:hAnsi="Arial" w:cs="Times New Roman"/>
                <w:bCs/>
                <w:lang w:val="en-US" w:eastAsia="en-US"/>
              </w:rPr>
              <w:t xml:space="preserve"> remaining CRs to TS 26.501 </w:t>
            </w:r>
            <w:r w:rsidRPr="00700F39">
              <w:rPr>
                <w:rFonts w:ascii="Arial" w:eastAsia="MS Mincho" w:hAnsi="Arial" w:cs="Times New Roman"/>
                <w:bCs/>
                <w:lang w:val="en-US" w:eastAsia="en-US"/>
              </w:rPr>
              <w:t>for approval</w:t>
            </w:r>
          </w:p>
          <w:p w14:paraId="72B6164F" w14:textId="62DDBDB5" w:rsidR="00D368DC" w:rsidRPr="00BF0BF6" w:rsidRDefault="00D368DC" w:rsidP="00D368DC">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tc>
      </w:tr>
    </w:tbl>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8C84" w14:textId="77777777" w:rsidR="001759BF" w:rsidRDefault="001759BF" w:rsidP="0098577C">
      <w:pPr>
        <w:spacing w:after="0" w:line="240" w:lineRule="auto"/>
      </w:pPr>
      <w:r>
        <w:separator/>
      </w:r>
    </w:p>
  </w:endnote>
  <w:endnote w:type="continuationSeparator" w:id="0">
    <w:p w14:paraId="432B02AB" w14:textId="77777777" w:rsidR="001759BF" w:rsidRDefault="001759B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858F1" w14:textId="77777777" w:rsidR="001759BF" w:rsidRDefault="001759BF" w:rsidP="0098577C">
      <w:pPr>
        <w:spacing w:after="0" w:line="240" w:lineRule="auto"/>
      </w:pPr>
      <w:r>
        <w:separator/>
      </w:r>
    </w:p>
  </w:footnote>
  <w:footnote w:type="continuationSeparator" w:id="0">
    <w:p w14:paraId="0A2EB180" w14:textId="77777777" w:rsidR="001759BF" w:rsidRDefault="001759B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0ACB5BEA"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263E5B">
      <w:rPr>
        <w:rFonts w:ascii="Arial" w:eastAsia="Batang" w:hAnsi="Arial" w:cs="Times New Roman"/>
        <w:b/>
        <w:lang w:eastAsia="en-US"/>
      </w:rPr>
      <w:t xml:space="preserve">123 </w:t>
    </w:r>
    <w:r w:rsidR="008D1E9E">
      <w:rPr>
        <w:rFonts w:ascii="Arial" w:eastAsia="Batang" w:hAnsi="Arial" w:cs="Times New Roman"/>
        <w:b/>
        <w:lang w:eastAsia="en-US"/>
      </w:rPr>
      <w:t>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263E5B" w:rsidRPr="005E3B29">
      <w:rPr>
        <w:rFonts w:ascii="Arial" w:eastAsia="Batang" w:hAnsi="Arial" w:cs="Times New Roman"/>
        <w:b/>
        <w:lang w:eastAsia="en-US"/>
      </w:rPr>
      <w:t>2</w:t>
    </w:r>
    <w:r w:rsidR="00263E5B">
      <w:rPr>
        <w:rFonts w:ascii="Arial" w:eastAsia="Batang" w:hAnsi="Arial" w:cs="Times New Roman"/>
        <w:b/>
        <w:lang w:eastAsia="en-US"/>
      </w:rPr>
      <w:t>30570</w:t>
    </w:r>
  </w:p>
  <w:p w14:paraId="0D4CAA20" w14:textId="27924D56" w:rsidR="0098577C" w:rsidRPr="00C234F7" w:rsidRDefault="00263E5B" w:rsidP="00C234F7">
    <w:pPr>
      <w:spacing w:after="120" w:line="240" w:lineRule="auto"/>
      <w:outlineLvl w:val="0"/>
    </w:pPr>
    <w:r>
      <w:rPr>
        <w:rFonts w:ascii="Arial" w:eastAsia="Malgun Gothic" w:hAnsi="Arial" w:cs="Times New Roman"/>
        <w:b/>
        <w:noProof/>
        <w:lang w:val="en-US"/>
      </w:rPr>
      <w:t xml:space="preserve">17 </w:t>
    </w:r>
    <w:r w:rsidR="00A0194E">
      <w:rPr>
        <w:rFonts w:ascii="Arial" w:eastAsia="Malgun Gothic" w:hAnsi="Arial" w:cs="Times New Roman"/>
        <w:b/>
        <w:noProof/>
        <w:lang w:val="en-US"/>
      </w:rPr>
      <w:t xml:space="preserve">– </w:t>
    </w:r>
    <w:r>
      <w:rPr>
        <w:rFonts w:ascii="Arial" w:eastAsia="Malgun Gothic" w:hAnsi="Arial" w:cs="Times New Roman"/>
        <w:b/>
        <w:noProof/>
        <w:lang w:val="en-US"/>
      </w:rPr>
      <w:t>21</w:t>
    </w:r>
    <w:r w:rsidRPr="0098577C">
      <w:rPr>
        <w:rFonts w:ascii="Arial" w:eastAsia="Malgun Gothic" w:hAnsi="Arial" w:cs="Times New Roman"/>
        <w:b/>
        <w:noProof/>
        <w:lang w:val="en-US"/>
      </w:rPr>
      <w:t xml:space="preserve"> </w:t>
    </w:r>
    <w:r>
      <w:rPr>
        <w:rFonts w:ascii="Arial" w:eastAsia="Malgun Gothic" w:hAnsi="Arial" w:cs="Times New Roman"/>
        <w:b/>
        <w:noProof/>
        <w:lang w:val="en-US"/>
      </w:rPr>
      <w:t xml:space="preserve">Apr </w:t>
    </w:r>
    <w:r w:rsidR="00DE3B73">
      <w:rPr>
        <w:rFonts w:ascii="Arial" w:eastAsia="Malgun Gothic" w:hAnsi="Arial" w:cs="Times New Roman"/>
        <w:b/>
        <w:noProof/>
        <w:lang w:val="en-US"/>
      </w:rPr>
      <w:t>202</w:t>
    </w:r>
    <w:r w:rsidR="00184DA4">
      <w:rPr>
        <w:rFonts w:ascii="Arial" w:eastAsia="Malgun Gothic" w:hAnsi="Arial" w:cs="Times New Roman"/>
        <w:b/>
        <w:noProof/>
        <w:lang w:val="en-US"/>
      </w:rPr>
      <w:t>3</w:t>
    </w:r>
    <w:r w:rsidR="004A0B53">
      <w:rPr>
        <w:rFonts w:ascii="Arial" w:eastAsia="Malgun Gothic" w:hAnsi="Arial" w:cs="Times New Roman"/>
        <w:b/>
        <w:noProof/>
        <w:lang w:val="en-US"/>
      </w:rPr>
      <w:t xml:space="preserve">, </w:t>
    </w:r>
    <w:r>
      <w:rPr>
        <w:rFonts w:ascii="Arial" w:eastAsia="Malgun Gothic" w:hAnsi="Arial" w:cs="Times New Roman"/>
        <w:b/>
        <w:noProof/>
        <w:lang w:val="en-US"/>
      </w:rPr>
      <w:t>emeeting</w:t>
    </w:r>
    <w:r w:rsidR="00C234F7">
      <w:rPr>
        <w:rFonts w:ascii="Arial" w:eastAsia="Malgun Gothic" w:hAnsi="Arial" w:cs="Times New Roman"/>
        <w:b/>
        <w:noProof/>
        <w:lang w:val="en-US"/>
      </w:rPr>
      <w:t xml:space="preserve">                                           </w:t>
    </w:r>
    <w:r>
      <w:rPr>
        <w:rFonts w:ascii="Arial" w:eastAsia="Malgun Gothic" w:hAnsi="Arial" w:cs="Times New Roman"/>
        <w:b/>
        <w:noProof/>
        <w:lang w:val="en-US"/>
      </w:rPr>
      <w:t xml:space="preserve">    </w:t>
    </w:r>
    <w:r w:rsidR="00C234F7">
      <w:rPr>
        <w:rFonts w:ascii="Arial" w:eastAsia="Malgun Gothic" w:hAnsi="Arial" w:cs="Times New Roman"/>
        <w:b/>
        <w:noProof/>
        <w:lang w:val="en-US"/>
      </w:rPr>
      <w:t xml:space="preserve">                               </w:t>
    </w:r>
    <w:r w:rsidR="00C234F7" w:rsidRPr="00C234F7">
      <w:rPr>
        <w:rFonts w:ascii="Arial" w:eastAsia="Malgun Gothic" w:hAnsi="Arial" w:cs="Times New Roman"/>
        <w:bCs/>
        <w:noProof/>
        <w:lang w:val="en-US"/>
      </w:rPr>
      <w:t>Rev of S4-</w:t>
    </w:r>
    <w:r w:rsidRPr="00C234F7">
      <w:rPr>
        <w:rFonts w:ascii="Arial" w:eastAsia="Malgun Gothic" w:hAnsi="Arial" w:cs="Times New Roman"/>
        <w:bCs/>
        <w:noProof/>
        <w:lang w:val="en-US"/>
      </w:rPr>
      <w:t>230</w:t>
    </w:r>
    <w:r>
      <w:rPr>
        <w:rFonts w:ascii="Arial" w:eastAsia="Malgun Gothic" w:hAnsi="Arial" w:cs="Times New Roman"/>
        <w:bCs/>
        <w:noProof/>
        <w:lang w:val="en-US"/>
      </w:rPr>
      <w:t>428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E32742"/>
    <w:multiLevelType w:val="hybridMultilevel"/>
    <w:tmpl w:val="237CB988"/>
    <w:lvl w:ilvl="0" w:tplc="A22E314C">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0"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2"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0"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2"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571013">
    <w:abstractNumId w:val="38"/>
  </w:num>
  <w:num w:numId="2" w16cid:durableId="1566447982">
    <w:abstractNumId w:val="25"/>
  </w:num>
  <w:num w:numId="3" w16cid:durableId="1813713146">
    <w:abstractNumId w:val="10"/>
  </w:num>
  <w:num w:numId="4" w16cid:durableId="883561308">
    <w:abstractNumId w:val="3"/>
  </w:num>
  <w:num w:numId="5" w16cid:durableId="1520043999">
    <w:abstractNumId w:val="37"/>
  </w:num>
  <w:num w:numId="6" w16cid:durableId="1512447446">
    <w:abstractNumId w:val="19"/>
  </w:num>
  <w:num w:numId="7" w16cid:durableId="1339700026">
    <w:abstractNumId w:val="33"/>
  </w:num>
  <w:num w:numId="8" w16cid:durableId="1962834629">
    <w:abstractNumId w:val="32"/>
  </w:num>
  <w:num w:numId="9" w16cid:durableId="566493962">
    <w:abstractNumId w:val="22"/>
  </w:num>
  <w:num w:numId="10" w16cid:durableId="474489975">
    <w:abstractNumId w:val="26"/>
  </w:num>
  <w:num w:numId="11" w16cid:durableId="584152881">
    <w:abstractNumId w:val="16"/>
  </w:num>
  <w:num w:numId="12" w16cid:durableId="1719281794">
    <w:abstractNumId w:val="31"/>
  </w:num>
  <w:num w:numId="13" w16cid:durableId="1775132757">
    <w:abstractNumId w:val="28"/>
  </w:num>
  <w:num w:numId="14" w16cid:durableId="453259125">
    <w:abstractNumId w:val="21"/>
  </w:num>
  <w:num w:numId="15" w16cid:durableId="1389960604">
    <w:abstractNumId w:val="39"/>
  </w:num>
  <w:num w:numId="16" w16cid:durableId="1895043613">
    <w:abstractNumId w:val="4"/>
  </w:num>
  <w:num w:numId="17" w16cid:durableId="1111631225">
    <w:abstractNumId w:val="36"/>
  </w:num>
  <w:num w:numId="18" w16cid:durableId="102724457">
    <w:abstractNumId w:val="14"/>
  </w:num>
  <w:num w:numId="19" w16cid:durableId="142815096">
    <w:abstractNumId w:val="23"/>
  </w:num>
  <w:num w:numId="20" w16cid:durableId="1432430900">
    <w:abstractNumId w:val="12"/>
  </w:num>
  <w:num w:numId="21" w16cid:durableId="1464999373">
    <w:abstractNumId w:val="41"/>
  </w:num>
  <w:num w:numId="22" w16cid:durableId="813764112">
    <w:abstractNumId w:val="17"/>
  </w:num>
  <w:num w:numId="23" w16cid:durableId="337511934">
    <w:abstractNumId w:val="11"/>
  </w:num>
  <w:num w:numId="24" w16cid:durableId="1397705366">
    <w:abstractNumId w:val="24"/>
  </w:num>
  <w:num w:numId="25" w16cid:durableId="94443497">
    <w:abstractNumId w:val="30"/>
  </w:num>
  <w:num w:numId="26" w16cid:durableId="97146430">
    <w:abstractNumId w:val="34"/>
  </w:num>
  <w:num w:numId="27" w16cid:durableId="1237860422">
    <w:abstractNumId w:val="1"/>
  </w:num>
  <w:num w:numId="28" w16cid:durableId="1837308361">
    <w:abstractNumId w:val="0"/>
  </w:num>
  <w:num w:numId="29" w16cid:durableId="195240264">
    <w:abstractNumId w:val="20"/>
  </w:num>
  <w:num w:numId="30" w16cid:durableId="731537687">
    <w:abstractNumId w:val="5"/>
  </w:num>
  <w:num w:numId="31" w16cid:durableId="44722294">
    <w:abstractNumId w:val="18"/>
  </w:num>
  <w:num w:numId="32" w16cid:durableId="1691377099">
    <w:abstractNumId w:val="13"/>
  </w:num>
  <w:num w:numId="33" w16cid:durableId="143279014">
    <w:abstractNumId w:val="7"/>
  </w:num>
  <w:num w:numId="34" w16cid:durableId="676887736">
    <w:abstractNumId w:val="29"/>
  </w:num>
  <w:num w:numId="35" w16cid:durableId="2030140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4384743">
    <w:abstractNumId w:val="15"/>
  </w:num>
  <w:num w:numId="37" w16cid:durableId="1618102903">
    <w:abstractNumId w:val="2"/>
  </w:num>
  <w:num w:numId="38" w16cid:durableId="1160198584">
    <w:abstractNumId w:val="35"/>
  </w:num>
  <w:num w:numId="39" w16cid:durableId="86580732">
    <w:abstractNumId w:val="9"/>
  </w:num>
  <w:num w:numId="40" w16cid:durableId="2131319591">
    <w:abstractNumId w:val="40"/>
  </w:num>
  <w:num w:numId="41" w16cid:durableId="225652735">
    <w:abstractNumId w:val="42"/>
  </w:num>
  <w:num w:numId="42" w16cid:durableId="572349253">
    <w:abstractNumId w:val="27"/>
  </w:num>
  <w:num w:numId="43" w16cid:durableId="296502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0B4E"/>
    <w:rsid w:val="0001168E"/>
    <w:rsid w:val="000119D2"/>
    <w:rsid w:val="000131B0"/>
    <w:rsid w:val="00013638"/>
    <w:rsid w:val="00017D0F"/>
    <w:rsid w:val="00020325"/>
    <w:rsid w:val="00020E50"/>
    <w:rsid w:val="0002200B"/>
    <w:rsid w:val="000233F1"/>
    <w:rsid w:val="00023D54"/>
    <w:rsid w:val="00024D47"/>
    <w:rsid w:val="000261A0"/>
    <w:rsid w:val="000302A7"/>
    <w:rsid w:val="00030971"/>
    <w:rsid w:val="00033462"/>
    <w:rsid w:val="00034D89"/>
    <w:rsid w:val="0004116C"/>
    <w:rsid w:val="00042305"/>
    <w:rsid w:val="00042887"/>
    <w:rsid w:val="00047AD6"/>
    <w:rsid w:val="00052BED"/>
    <w:rsid w:val="00054BAE"/>
    <w:rsid w:val="000556D5"/>
    <w:rsid w:val="0005641A"/>
    <w:rsid w:val="000571E7"/>
    <w:rsid w:val="00057A4B"/>
    <w:rsid w:val="000603DA"/>
    <w:rsid w:val="000635A3"/>
    <w:rsid w:val="000653CD"/>
    <w:rsid w:val="00066A6D"/>
    <w:rsid w:val="00070F3C"/>
    <w:rsid w:val="00072CE7"/>
    <w:rsid w:val="00073166"/>
    <w:rsid w:val="0007366A"/>
    <w:rsid w:val="00073733"/>
    <w:rsid w:val="00075521"/>
    <w:rsid w:val="00077025"/>
    <w:rsid w:val="00081D1B"/>
    <w:rsid w:val="00083761"/>
    <w:rsid w:val="000848E6"/>
    <w:rsid w:val="00087E43"/>
    <w:rsid w:val="000925E3"/>
    <w:rsid w:val="00095DC0"/>
    <w:rsid w:val="000A0D0C"/>
    <w:rsid w:val="000A2429"/>
    <w:rsid w:val="000A30B4"/>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59BF"/>
    <w:rsid w:val="00176BA7"/>
    <w:rsid w:val="00180C18"/>
    <w:rsid w:val="00181EAD"/>
    <w:rsid w:val="0018372C"/>
    <w:rsid w:val="0018404B"/>
    <w:rsid w:val="0018448D"/>
    <w:rsid w:val="00184797"/>
    <w:rsid w:val="00184AB3"/>
    <w:rsid w:val="00184DA4"/>
    <w:rsid w:val="00186893"/>
    <w:rsid w:val="001925A9"/>
    <w:rsid w:val="00192E56"/>
    <w:rsid w:val="001944F5"/>
    <w:rsid w:val="00194A5A"/>
    <w:rsid w:val="001A207A"/>
    <w:rsid w:val="001A648D"/>
    <w:rsid w:val="001A66DE"/>
    <w:rsid w:val="001A6944"/>
    <w:rsid w:val="001B0EFC"/>
    <w:rsid w:val="001B1AFB"/>
    <w:rsid w:val="001B2BA6"/>
    <w:rsid w:val="001B3440"/>
    <w:rsid w:val="001B7AE6"/>
    <w:rsid w:val="001C0BA9"/>
    <w:rsid w:val="001C6305"/>
    <w:rsid w:val="001D0FE9"/>
    <w:rsid w:val="001D64A5"/>
    <w:rsid w:val="001D676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52AC9"/>
    <w:rsid w:val="002612D3"/>
    <w:rsid w:val="00261616"/>
    <w:rsid w:val="00263E5B"/>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0E8A"/>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07DD5"/>
    <w:rsid w:val="0031089F"/>
    <w:rsid w:val="00311D54"/>
    <w:rsid w:val="00313201"/>
    <w:rsid w:val="00322CDF"/>
    <w:rsid w:val="00323911"/>
    <w:rsid w:val="003265FB"/>
    <w:rsid w:val="0032711B"/>
    <w:rsid w:val="00333523"/>
    <w:rsid w:val="003336F1"/>
    <w:rsid w:val="00342D00"/>
    <w:rsid w:val="0034361C"/>
    <w:rsid w:val="003437AD"/>
    <w:rsid w:val="00343B75"/>
    <w:rsid w:val="00343DF6"/>
    <w:rsid w:val="0034449E"/>
    <w:rsid w:val="00344510"/>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AD0"/>
    <w:rsid w:val="00382CCE"/>
    <w:rsid w:val="003849DA"/>
    <w:rsid w:val="00385A51"/>
    <w:rsid w:val="003871EB"/>
    <w:rsid w:val="00392D3F"/>
    <w:rsid w:val="00393B71"/>
    <w:rsid w:val="00393C3A"/>
    <w:rsid w:val="0039670C"/>
    <w:rsid w:val="003A241F"/>
    <w:rsid w:val="003A260F"/>
    <w:rsid w:val="003A30F6"/>
    <w:rsid w:val="003A3C4A"/>
    <w:rsid w:val="003A42F1"/>
    <w:rsid w:val="003A4360"/>
    <w:rsid w:val="003A57FE"/>
    <w:rsid w:val="003A5C4C"/>
    <w:rsid w:val="003A75E8"/>
    <w:rsid w:val="003B3279"/>
    <w:rsid w:val="003C0293"/>
    <w:rsid w:val="003C14B7"/>
    <w:rsid w:val="003C7BB0"/>
    <w:rsid w:val="003D1E5B"/>
    <w:rsid w:val="003D308B"/>
    <w:rsid w:val="003D333C"/>
    <w:rsid w:val="003D3A86"/>
    <w:rsid w:val="003F065C"/>
    <w:rsid w:val="003F7D16"/>
    <w:rsid w:val="00415A7A"/>
    <w:rsid w:val="00415B6A"/>
    <w:rsid w:val="0041714D"/>
    <w:rsid w:val="004174DC"/>
    <w:rsid w:val="00417BC9"/>
    <w:rsid w:val="0042014A"/>
    <w:rsid w:val="004201FB"/>
    <w:rsid w:val="0042044C"/>
    <w:rsid w:val="004207D1"/>
    <w:rsid w:val="00421B93"/>
    <w:rsid w:val="00431787"/>
    <w:rsid w:val="00432285"/>
    <w:rsid w:val="00433EA0"/>
    <w:rsid w:val="00434426"/>
    <w:rsid w:val="00434BAF"/>
    <w:rsid w:val="00436E9A"/>
    <w:rsid w:val="00437A96"/>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0B53"/>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2B5E"/>
    <w:rsid w:val="00516778"/>
    <w:rsid w:val="00520F99"/>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05D8"/>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1ABF"/>
    <w:rsid w:val="00602074"/>
    <w:rsid w:val="006026E3"/>
    <w:rsid w:val="00602BF1"/>
    <w:rsid w:val="006060EF"/>
    <w:rsid w:val="0060626F"/>
    <w:rsid w:val="00606917"/>
    <w:rsid w:val="00611ACA"/>
    <w:rsid w:val="00614571"/>
    <w:rsid w:val="00617BC7"/>
    <w:rsid w:val="006206E0"/>
    <w:rsid w:val="006226C2"/>
    <w:rsid w:val="0062388D"/>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186A"/>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4E78"/>
    <w:rsid w:val="007056FD"/>
    <w:rsid w:val="00705B6E"/>
    <w:rsid w:val="00706EC8"/>
    <w:rsid w:val="007078F8"/>
    <w:rsid w:val="00711066"/>
    <w:rsid w:val="00711658"/>
    <w:rsid w:val="00713282"/>
    <w:rsid w:val="00714006"/>
    <w:rsid w:val="0071564A"/>
    <w:rsid w:val="0072299B"/>
    <w:rsid w:val="00726C46"/>
    <w:rsid w:val="00726EB5"/>
    <w:rsid w:val="007277D4"/>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3D53"/>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B69"/>
    <w:rsid w:val="007E2EAB"/>
    <w:rsid w:val="007E325E"/>
    <w:rsid w:val="007E7E15"/>
    <w:rsid w:val="007F0886"/>
    <w:rsid w:val="007F0F7C"/>
    <w:rsid w:val="008027B7"/>
    <w:rsid w:val="00805BB8"/>
    <w:rsid w:val="008150C1"/>
    <w:rsid w:val="0082350C"/>
    <w:rsid w:val="0082530B"/>
    <w:rsid w:val="00830B08"/>
    <w:rsid w:val="00832955"/>
    <w:rsid w:val="00834B85"/>
    <w:rsid w:val="008414CE"/>
    <w:rsid w:val="008429EF"/>
    <w:rsid w:val="008440F3"/>
    <w:rsid w:val="00844BAC"/>
    <w:rsid w:val="00846A3E"/>
    <w:rsid w:val="00847C49"/>
    <w:rsid w:val="00847FA0"/>
    <w:rsid w:val="0085243A"/>
    <w:rsid w:val="00853948"/>
    <w:rsid w:val="0085506D"/>
    <w:rsid w:val="00856755"/>
    <w:rsid w:val="0086018D"/>
    <w:rsid w:val="00862153"/>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89"/>
    <w:rsid w:val="008D57D5"/>
    <w:rsid w:val="008D5DF4"/>
    <w:rsid w:val="008D61E6"/>
    <w:rsid w:val="008D7033"/>
    <w:rsid w:val="008E5D06"/>
    <w:rsid w:val="008F1406"/>
    <w:rsid w:val="008F1AF7"/>
    <w:rsid w:val="008F1DFE"/>
    <w:rsid w:val="008F34F7"/>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774B6"/>
    <w:rsid w:val="00984355"/>
    <w:rsid w:val="00984EC7"/>
    <w:rsid w:val="0098514B"/>
    <w:rsid w:val="0098577C"/>
    <w:rsid w:val="00990A2D"/>
    <w:rsid w:val="00991EBF"/>
    <w:rsid w:val="0099250F"/>
    <w:rsid w:val="009956C8"/>
    <w:rsid w:val="009A329B"/>
    <w:rsid w:val="009A3BE5"/>
    <w:rsid w:val="009A5781"/>
    <w:rsid w:val="009A7F06"/>
    <w:rsid w:val="009C2B4D"/>
    <w:rsid w:val="009C7D96"/>
    <w:rsid w:val="009D12D9"/>
    <w:rsid w:val="009D3FDE"/>
    <w:rsid w:val="009D60A0"/>
    <w:rsid w:val="009E08FB"/>
    <w:rsid w:val="009E0970"/>
    <w:rsid w:val="009E152F"/>
    <w:rsid w:val="009E1958"/>
    <w:rsid w:val="009E1E98"/>
    <w:rsid w:val="009E3320"/>
    <w:rsid w:val="009E4526"/>
    <w:rsid w:val="009E4685"/>
    <w:rsid w:val="009E7E60"/>
    <w:rsid w:val="009F05F2"/>
    <w:rsid w:val="009F2612"/>
    <w:rsid w:val="009F3E86"/>
    <w:rsid w:val="009F4842"/>
    <w:rsid w:val="009F794D"/>
    <w:rsid w:val="00A0194E"/>
    <w:rsid w:val="00A03CB3"/>
    <w:rsid w:val="00A05CD1"/>
    <w:rsid w:val="00A1029C"/>
    <w:rsid w:val="00A10FD4"/>
    <w:rsid w:val="00A14E6F"/>
    <w:rsid w:val="00A14FA1"/>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4BA8"/>
    <w:rsid w:val="00B3629D"/>
    <w:rsid w:val="00B37835"/>
    <w:rsid w:val="00B3799A"/>
    <w:rsid w:val="00B403A7"/>
    <w:rsid w:val="00B405AD"/>
    <w:rsid w:val="00B41193"/>
    <w:rsid w:val="00B41877"/>
    <w:rsid w:val="00B435C5"/>
    <w:rsid w:val="00B44B97"/>
    <w:rsid w:val="00B45C29"/>
    <w:rsid w:val="00B47821"/>
    <w:rsid w:val="00B53209"/>
    <w:rsid w:val="00B53D86"/>
    <w:rsid w:val="00B61AE9"/>
    <w:rsid w:val="00B64623"/>
    <w:rsid w:val="00B7187F"/>
    <w:rsid w:val="00B7308B"/>
    <w:rsid w:val="00B757C2"/>
    <w:rsid w:val="00B7603C"/>
    <w:rsid w:val="00B76142"/>
    <w:rsid w:val="00B76BF3"/>
    <w:rsid w:val="00B81997"/>
    <w:rsid w:val="00B82583"/>
    <w:rsid w:val="00B8614E"/>
    <w:rsid w:val="00B948AE"/>
    <w:rsid w:val="00BA1425"/>
    <w:rsid w:val="00BA1781"/>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0BF6"/>
    <w:rsid w:val="00BF6172"/>
    <w:rsid w:val="00BF77FC"/>
    <w:rsid w:val="00C01742"/>
    <w:rsid w:val="00C03BC8"/>
    <w:rsid w:val="00C047C1"/>
    <w:rsid w:val="00C05E5E"/>
    <w:rsid w:val="00C06935"/>
    <w:rsid w:val="00C06B22"/>
    <w:rsid w:val="00C077F2"/>
    <w:rsid w:val="00C110A5"/>
    <w:rsid w:val="00C124AC"/>
    <w:rsid w:val="00C143C6"/>
    <w:rsid w:val="00C14610"/>
    <w:rsid w:val="00C234F7"/>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52C9"/>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68DC"/>
    <w:rsid w:val="00D3727E"/>
    <w:rsid w:val="00D42CE7"/>
    <w:rsid w:val="00D4316F"/>
    <w:rsid w:val="00D50F9E"/>
    <w:rsid w:val="00D513FF"/>
    <w:rsid w:val="00D524D8"/>
    <w:rsid w:val="00D55177"/>
    <w:rsid w:val="00D608DE"/>
    <w:rsid w:val="00D616B4"/>
    <w:rsid w:val="00D61A11"/>
    <w:rsid w:val="00D678C0"/>
    <w:rsid w:val="00D70B3B"/>
    <w:rsid w:val="00D71488"/>
    <w:rsid w:val="00D73F71"/>
    <w:rsid w:val="00D75B65"/>
    <w:rsid w:val="00D75F23"/>
    <w:rsid w:val="00D82339"/>
    <w:rsid w:val="00D823EC"/>
    <w:rsid w:val="00D84522"/>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1505"/>
    <w:rsid w:val="00DD3B8F"/>
    <w:rsid w:val="00DD55A4"/>
    <w:rsid w:val="00DE3B73"/>
    <w:rsid w:val="00DE42A6"/>
    <w:rsid w:val="00DE5048"/>
    <w:rsid w:val="00DF1862"/>
    <w:rsid w:val="00DF30C9"/>
    <w:rsid w:val="00DF762A"/>
    <w:rsid w:val="00DF7D64"/>
    <w:rsid w:val="00E0444B"/>
    <w:rsid w:val="00E0464F"/>
    <w:rsid w:val="00E04C68"/>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0DFE"/>
    <w:rsid w:val="00E413B8"/>
    <w:rsid w:val="00E4253A"/>
    <w:rsid w:val="00E45149"/>
    <w:rsid w:val="00E455A9"/>
    <w:rsid w:val="00E476DA"/>
    <w:rsid w:val="00E54187"/>
    <w:rsid w:val="00E565ED"/>
    <w:rsid w:val="00E60E44"/>
    <w:rsid w:val="00E61384"/>
    <w:rsid w:val="00E66CC8"/>
    <w:rsid w:val="00E8100A"/>
    <w:rsid w:val="00E82F4C"/>
    <w:rsid w:val="00E830B1"/>
    <w:rsid w:val="00E83629"/>
    <w:rsid w:val="00E8490F"/>
    <w:rsid w:val="00E9541D"/>
    <w:rsid w:val="00E97200"/>
    <w:rsid w:val="00EA25E7"/>
    <w:rsid w:val="00EA32B6"/>
    <w:rsid w:val="00EA3CDF"/>
    <w:rsid w:val="00EA47DB"/>
    <w:rsid w:val="00EB01B6"/>
    <w:rsid w:val="00EB469D"/>
    <w:rsid w:val="00EB5060"/>
    <w:rsid w:val="00EB6A50"/>
    <w:rsid w:val="00EB7B00"/>
    <w:rsid w:val="00EC0844"/>
    <w:rsid w:val="00EC09AE"/>
    <w:rsid w:val="00ED1D3B"/>
    <w:rsid w:val="00ED2245"/>
    <w:rsid w:val="00ED2BDF"/>
    <w:rsid w:val="00ED2E7E"/>
    <w:rsid w:val="00ED38B5"/>
    <w:rsid w:val="00ED5802"/>
    <w:rsid w:val="00ED67EC"/>
    <w:rsid w:val="00EE01D2"/>
    <w:rsid w:val="00EE482B"/>
    <w:rsid w:val="00EE777A"/>
    <w:rsid w:val="00EF0F41"/>
    <w:rsid w:val="00EF110E"/>
    <w:rsid w:val="00EF45BC"/>
    <w:rsid w:val="00EF47AC"/>
    <w:rsid w:val="00F05853"/>
    <w:rsid w:val="00F05AF7"/>
    <w:rsid w:val="00F05C8F"/>
    <w:rsid w:val="00F05D18"/>
    <w:rsid w:val="00F162EE"/>
    <w:rsid w:val="00F17A7A"/>
    <w:rsid w:val="00F17DD0"/>
    <w:rsid w:val="00F2373B"/>
    <w:rsid w:val="00F23E09"/>
    <w:rsid w:val="00F273AA"/>
    <w:rsid w:val="00F27A91"/>
    <w:rsid w:val="00F3028D"/>
    <w:rsid w:val="00F358E7"/>
    <w:rsid w:val="00F36742"/>
    <w:rsid w:val="00F422DC"/>
    <w:rsid w:val="00F52944"/>
    <w:rsid w:val="00F52D21"/>
    <w:rsid w:val="00F54032"/>
    <w:rsid w:val="00F54CD7"/>
    <w:rsid w:val="00F56225"/>
    <w:rsid w:val="00F56B0E"/>
    <w:rsid w:val="00F57038"/>
    <w:rsid w:val="00F62829"/>
    <w:rsid w:val="00F668D0"/>
    <w:rsid w:val="00F66FA6"/>
    <w:rsid w:val="00F7433B"/>
    <w:rsid w:val="00F747B6"/>
    <w:rsid w:val="00F7672B"/>
    <w:rsid w:val="00F7759A"/>
    <w:rsid w:val="00F82FB4"/>
    <w:rsid w:val="00F835AE"/>
    <w:rsid w:val="00F83727"/>
    <w:rsid w:val="00F86702"/>
    <w:rsid w:val="00F9038A"/>
    <w:rsid w:val="00F92189"/>
    <w:rsid w:val="00F97D50"/>
    <w:rsid w:val="00FA15EA"/>
    <w:rsid w:val="00FA2BD6"/>
    <w:rsid w:val="00FA30EF"/>
    <w:rsid w:val="00FA4250"/>
    <w:rsid w:val="00FA4539"/>
    <w:rsid w:val="00FB2765"/>
    <w:rsid w:val="00FB291C"/>
    <w:rsid w:val="00FC6BE3"/>
    <w:rsid w:val="00FC7DFE"/>
    <w:rsid w:val="00FD313A"/>
    <w:rsid w:val="00FE1C25"/>
    <w:rsid w:val="00FE379A"/>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link w:val="B2Char"/>
    <w:qFormat/>
    <w:rsid w:val="00AE424E"/>
    <w:pPr>
      <w:spacing w:line="256" w:lineRule="auto"/>
      <w:ind w:left="851" w:hanging="284"/>
      <w:contextualSpacing w:val="0"/>
    </w:pPr>
    <w:rPr>
      <w:rFonts w:eastAsiaTheme="minorHAnsi"/>
      <w:lang w:val="en-US" w:eastAsia="en-US"/>
    </w:rPr>
  </w:style>
  <w:style w:type="character" w:customStyle="1" w:styleId="B2Char">
    <w:name w:val="B2 Char"/>
    <w:link w:val="B2"/>
    <w:locked/>
    <w:rsid w:val="00832955"/>
    <w:rPr>
      <w:rFonts w:eastAsiaTheme="minorHAnsi"/>
      <w:lang w:eastAsia="en-US"/>
    </w:rPr>
  </w:style>
  <w:style w:type="paragraph" w:styleId="NormalWeb">
    <w:name w:val="Normal (Web)"/>
    <w:basedOn w:val="Normal"/>
    <w:uiPriority w:val="99"/>
    <w:semiHidden/>
    <w:unhideWhenUsed/>
    <w:rsid w:val="00830B08"/>
    <w:pPr>
      <w:spacing w:before="100" w:beforeAutospacing="1" w:after="100" w:afterAutospacing="1" w:line="240" w:lineRule="auto"/>
    </w:pPr>
    <w:rPr>
      <w:rFonts w:ascii="Calibri" w:eastAsiaTheme="minorHAns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 w:id="186397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1378</Words>
  <Characters>7857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4</cp:revision>
  <dcterms:created xsi:type="dcterms:W3CDTF">2023-04-20T23:02:00Z</dcterms:created>
  <dcterms:modified xsi:type="dcterms:W3CDTF">2023-04-20T23:21:00Z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GrammarlyDocumentId">
    <vt:lpwstr>84538af9066ec88e47c7db63c221307c0205a1be7779f7cae9b2b4a5b8c39042</vt:lpwstr>
  </property>
</Properties>
</file>