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68DA48" w14:textId="7C2A1AA1" w:rsidR="00B4140D" w:rsidRPr="003F15BA" w:rsidRDefault="003F15BA" w:rsidP="00B4140D">
      <w:pPr>
        <w:pStyle w:val="Grilleclaire-Accent32"/>
        <w:tabs>
          <w:tab w:val="right" w:pos="9639"/>
        </w:tabs>
        <w:spacing w:after="0"/>
        <w:ind w:left="0"/>
        <w:rPr>
          <w:b/>
          <w:noProof/>
          <w:sz w:val="24"/>
          <w:lang w:val="de-DE"/>
        </w:rPr>
      </w:pPr>
      <w:bookmarkStart w:id="0" w:name="OLE_LINK2"/>
      <w:r w:rsidRPr="003F15BA">
        <w:rPr>
          <w:b/>
          <w:noProof/>
          <w:sz w:val="24"/>
          <w:lang w:val="de-DE"/>
        </w:rPr>
        <w:t>3GPPSA4</w:t>
      </w:r>
      <w:r w:rsidR="00B80A52">
        <w:rPr>
          <w:b/>
          <w:noProof/>
          <w:sz w:val="24"/>
          <w:lang w:val="de-DE"/>
        </w:rPr>
        <w:t xml:space="preserve"> #</w:t>
      </w:r>
      <w:r w:rsidRPr="003F15BA">
        <w:rPr>
          <w:b/>
          <w:noProof/>
          <w:sz w:val="24"/>
          <w:lang w:val="de-DE"/>
        </w:rPr>
        <w:t>11</w:t>
      </w:r>
      <w:r w:rsidR="006A38B8">
        <w:rPr>
          <w:b/>
          <w:noProof/>
          <w:sz w:val="24"/>
          <w:lang w:val="de-DE"/>
        </w:rPr>
        <w:t>9</w:t>
      </w:r>
      <w:r w:rsidRPr="003F15BA">
        <w:rPr>
          <w:b/>
          <w:noProof/>
          <w:sz w:val="24"/>
          <w:lang w:val="de-DE"/>
        </w:rPr>
        <w:t>-e</w:t>
      </w:r>
      <w:r w:rsidR="00B4140D" w:rsidRPr="003F15BA">
        <w:rPr>
          <w:b/>
          <w:noProof/>
          <w:sz w:val="24"/>
          <w:lang w:val="de-DE"/>
        </w:rPr>
        <w:tab/>
      </w:r>
      <w:r w:rsidR="006A38B8">
        <w:rPr>
          <w:b/>
          <w:noProof/>
          <w:sz w:val="24"/>
          <w:lang w:val="de-DE"/>
        </w:rPr>
        <w:t>S4-</w:t>
      </w:r>
      <w:r w:rsidR="001503CC" w:rsidRPr="001503CC">
        <w:rPr>
          <w:b/>
          <w:noProof/>
          <w:sz w:val="24"/>
          <w:lang w:val="de-DE"/>
        </w:rPr>
        <w:t>220</w:t>
      </w:r>
      <w:r w:rsidR="00F640FB">
        <w:rPr>
          <w:b/>
          <w:noProof/>
          <w:sz w:val="24"/>
          <w:lang w:val="de-DE"/>
        </w:rPr>
        <w:t>874</w:t>
      </w:r>
    </w:p>
    <w:bookmarkEnd w:id="0"/>
    <w:p w14:paraId="52D4CE2D" w14:textId="39DABA21" w:rsidR="00D83946" w:rsidRPr="00660695" w:rsidRDefault="00527FA8" w:rsidP="00660695">
      <w:pPr>
        <w:pStyle w:val="Grilleclaire-Accent32"/>
        <w:tabs>
          <w:tab w:val="right" w:pos="9639"/>
        </w:tabs>
        <w:spacing w:after="0"/>
        <w:ind w:left="0"/>
        <w:rPr>
          <w:b/>
          <w:i/>
          <w:noProof/>
          <w:sz w:val="28"/>
        </w:rPr>
      </w:pPr>
      <w:r w:rsidRPr="00527FA8">
        <w:rPr>
          <w:b/>
          <w:noProof/>
          <w:sz w:val="24"/>
        </w:rPr>
        <w:t xml:space="preserve">E-meeting, </w:t>
      </w:r>
      <w:r w:rsidR="0075765C">
        <w:rPr>
          <w:b/>
          <w:noProof/>
          <w:sz w:val="24"/>
        </w:rPr>
        <w:t>11-20 may 2022</w:t>
      </w:r>
      <w:r w:rsidR="00B4140D" w:rsidRPr="00B4140D">
        <w:rPr>
          <w:b/>
          <w:noProof/>
          <w:sz w:val="24"/>
        </w:rPr>
        <w:tab/>
      </w:r>
      <w:r w:rsidR="00F640FB" w:rsidRPr="00B32FF4">
        <w:rPr>
          <w:bCs/>
          <w:noProof/>
          <w:szCs w:val="20"/>
        </w:rPr>
        <w:t xml:space="preserve">revision of </w:t>
      </w:r>
      <w:r w:rsidR="00B32FF4" w:rsidRPr="00B32FF4">
        <w:rPr>
          <w:bCs/>
          <w:noProof/>
          <w:szCs w:val="20"/>
        </w:rPr>
        <w:t>S4-220650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BE3E3D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D26E72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D49AE0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A822BD" w14:textId="6730EF54" w:rsidR="001E41F3" w:rsidRDefault="0053535C">
            <w:pPr>
              <w:pStyle w:val="CRCoverPage"/>
              <w:spacing w:after="0"/>
              <w:jc w:val="center"/>
              <w:rPr>
                <w:noProof/>
              </w:rPr>
            </w:pPr>
            <w:r w:rsidRPr="0053535C">
              <w:rPr>
                <w:b/>
                <w:noProof/>
                <w:sz w:val="32"/>
                <w:highlight w:val="yellow"/>
              </w:rPr>
              <w:t>PSEUDO</w:t>
            </w:r>
            <w:r w:rsidR="00DC3278"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798ED9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A769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5CAC1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0DF90E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BC78A1F" w14:textId="25BFBD9D" w:rsidR="001E41F3" w:rsidRPr="00410371" w:rsidRDefault="00DC3278" w:rsidP="00DC327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DC3278">
              <w:rPr>
                <w:b/>
                <w:noProof/>
                <w:sz w:val="28"/>
              </w:rPr>
              <w:t>26</w:t>
            </w:r>
            <w:r>
              <w:t>.</w:t>
            </w:r>
            <w:r w:rsidR="00D47592">
              <w:rPr>
                <w:b/>
                <w:noProof/>
                <w:sz w:val="28"/>
              </w:rPr>
              <w:t>857</w:t>
            </w:r>
          </w:p>
        </w:tc>
        <w:tc>
          <w:tcPr>
            <w:tcW w:w="709" w:type="dxa"/>
          </w:tcPr>
          <w:p w14:paraId="210A9FA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F9C9693" w14:textId="4EA5B0EA" w:rsidR="001E41F3" w:rsidRPr="00410371" w:rsidRDefault="0053535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pseudo</w:t>
            </w:r>
          </w:p>
        </w:tc>
        <w:tc>
          <w:tcPr>
            <w:tcW w:w="709" w:type="dxa"/>
          </w:tcPr>
          <w:p w14:paraId="2549605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B02BD42" w14:textId="2AD23825" w:rsidR="001E41F3" w:rsidRPr="00410371" w:rsidRDefault="0053535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03234EE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C973AD9" w14:textId="0EF36542" w:rsidR="001E41F3" w:rsidRPr="00195208" w:rsidRDefault="00D47592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>
              <w:rPr>
                <w:b/>
                <w:bCs/>
                <w:noProof/>
                <w:sz w:val="28"/>
              </w:rPr>
              <w:t>0.1.0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0B9A0D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CFBA7A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424FC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B0CBEB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D5BEFD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24204A5" w14:textId="77777777" w:rsidTr="00547111">
        <w:tc>
          <w:tcPr>
            <w:tcW w:w="9641" w:type="dxa"/>
            <w:gridSpan w:val="9"/>
          </w:tcPr>
          <w:p w14:paraId="12FDEB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9B8FCE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A37A913" w14:textId="77777777" w:rsidTr="00A7671C">
        <w:tc>
          <w:tcPr>
            <w:tcW w:w="2835" w:type="dxa"/>
          </w:tcPr>
          <w:p w14:paraId="38CB881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33056C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07D351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E6B248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66039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7A4DE6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AF5A6F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D13CB8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745D9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45E065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82E806B" w14:textId="77777777" w:rsidTr="00547111">
        <w:tc>
          <w:tcPr>
            <w:tcW w:w="9640" w:type="dxa"/>
            <w:gridSpan w:val="11"/>
          </w:tcPr>
          <w:p w14:paraId="7626C3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A53F8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B0173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B2D514" w14:textId="38875B16" w:rsidR="001E41F3" w:rsidRPr="004F2C53" w:rsidRDefault="009B1142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9B1142">
              <w:rPr>
                <w:b/>
                <w:bCs/>
              </w:rPr>
              <w:t xml:space="preserve">[FS_5G_MSE] </w:t>
            </w:r>
            <w:r w:rsidR="003455FA" w:rsidRPr="003455FA">
              <w:rPr>
                <w:b/>
                <w:bCs/>
              </w:rPr>
              <w:t>A framework for MSE specifications and implementations</w:t>
            </w:r>
          </w:p>
        </w:tc>
      </w:tr>
      <w:tr w:rsidR="001E41F3" w14:paraId="188404B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81E62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C67E33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108B00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B62E5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71B6544" w14:textId="399CE748" w:rsidR="001E41F3" w:rsidRDefault="00B83B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Tencent</w:t>
            </w:r>
          </w:p>
        </w:tc>
      </w:tr>
      <w:tr w:rsidR="001E41F3" w14:paraId="39863E1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54E91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57EB8DA" w14:textId="4ABC50AD" w:rsidR="001E41F3" w:rsidRDefault="00DC327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36C9B10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08C9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221691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4002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996EA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336C1FB" w14:textId="67DD24F2" w:rsidR="001E41F3" w:rsidRDefault="0053535C">
            <w:pPr>
              <w:pStyle w:val="CRCoverPage"/>
              <w:spacing w:after="0"/>
              <w:ind w:left="100"/>
              <w:rPr>
                <w:noProof/>
              </w:rPr>
            </w:pPr>
            <w:r>
              <w:t>FS_5G</w:t>
            </w:r>
            <w:r w:rsidR="00D47592">
              <w:t>_MSE</w:t>
            </w:r>
          </w:p>
        </w:tc>
        <w:tc>
          <w:tcPr>
            <w:tcW w:w="567" w:type="dxa"/>
            <w:tcBorders>
              <w:left w:val="nil"/>
            </w:tcBorders>
          </w:tcPr>
          <w:p w14:paraId="66BC6E68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E47C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993A57A" w14:textId="09BD4390" w:rsidR="001E41F3" w:rsidRDefault="007C0A44">
            <w:pPr>
              <w:pStyle w:val="CRCoverPage"/>
              <w:spacing w:after="0"/>
              <w:ind w:left="100"/>
              <w:rPr>
                <w:noProof/>
              </w:rPr>
            </w:pPr>
            <w:r>
              <w:t>8</w:t>
            </w:r>
            <w:r w:rsidR="00174E98">
              <w:t>/</w:t>
            </w:r>
            <w:r w:rsidR="006C7743">
              <w:t>0</w:t>
            </w:r>
            <w:r w:rsidR="00A73738">
              <w:t>3</w:t>
            </w:r>
            <w:r w:rsidR="00174E98">
              <w:t>/202</w:t>
            </w:r>
            <w:r w:rsidR="006C7743">
              <w:t>2</w:t>
            </w:r>
          </w:p>
        </w:tc>
      </w:tr>
      <w:tr w:rsidR="001E41F3" w14:paraId="32DDBB4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A23AC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4B661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3D1E3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62337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02628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0D8DA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F6644F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171B8F1" w14:textId="442A30F6" w:rsidR="001E41F3" w:rsidRDefault="00174E98" w:rsidP="00DC3278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2D0A1F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8E30F60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D18CA6" w14:textId="20ADC0AF" w:rsidR="001E41F3" w:rsidRDefault="00A73738">
            <w:pPr>
              <w:pStyle w:val="CRCoverPage"/>
              <w:spacing w:after="0"/>
              <w:ind w:left="100"/>
              <w:rPr>
                <w:noProof/>
              </w:rPr>
            </w:pPr>
            <w:r>
              <w:t>18</w:t>
            </w:r>
            <w:r w:rsidR="00DC3278">
              <w:rPr>
                <w:noProof/>
              </w:rPr>
              <w:t xml:space="preserve"> </w:t>
            </w:r>
          </w:p>
        </w:tc>
      </w:tr>
      <w:tr w:rsidR="001E41F3" w14:paraId="3C3598FB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E0109B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8DF034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E8DAB6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BF5B53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7B99B05" w14:textId="77777777" w:rsidTr="00547111">
        <w:tc>
          <w:tcPr>
            <w:tcW w:w="1843" w:type="dxa"/>
          </w:tcPr>
          <w:p w14:paraId="6F3AB02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98468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96A15C" w14:textId="77777777" w:rsidTr="00EB27C6">
        <w:trPr>
          <w:trHeight w:val="840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67CE9A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1BA505" w14:textId="08E0118D" w:rsidR="005D3264" w:rsidRDefault="009B1142" w:rsidP="00EB27C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This document </w:t>
            </w:r>
            <w:r w:rsidR="00007A5F">
              <w:rPr>
                <w:noProof/>
              </w:rPr>
              <w:t xml:space="preserve">proposes a general framework and the notions of </w:t>
            </w:r>
            <w:r w:rsidR="0053695E">
              <w:rPr>
                <w:noProof/>
              </w:rPr>
              <w:t xml:space="preserve">the </w:t>
            </w:r>
            <w:r w:rsidR="00007A5F">
              <w:rPr>
                <w:noProof/>
              </w:rPr>
              <w:t>MSE Description Document and M</w:t>
            </w:r>
            <w:r w:rsidR="00B83B09">
              <w:rPr>
                <w:noProof/>
              </w:rPr>
              <w:t>SE Configuration APIs</w:t>
            </w:r>
            <w:r w:rsidR="001F056B">
              <w:rPr>
                <w:noProof/>
              </w:rPr>
              <w:t>.</w:t>
            </w:r>
          </w:p>
        </w:tc>
      </w:tr>
      <w:tr w:rsidR="001E41F3" w14:paraId="613C1E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B9198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14C7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06817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6402A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15BC6D" w14:textId="7343B222" w:rsidR="00974620" w:rsidRDefault="0057239B" w:rsidP="0053695E">
            <w:pPr>
              <w:pStyle w:val="B10"/>
              <w:numPr>
                <w:ilvl w:val="0"/>
                <w:numId w:val="92"/>
              </w:numPr>
              <w:spacing w:after="0"/>
            </w:pPr>
            <w:r>
              <w:t>T</w:t>
            </w:r>
            <w:r w:rsidR="007069B8">
              <w:t>he relationship between MSE spec, and MSE implementation</w:t>
            </w:r>
          </w:p>
          <w:p w14:paraId="06CF5518" w14:textId="0FBD1DB1" w:rsidR="007069B8" w:rsidRDefault="0057239B" w:rsidP="0053695E">
            <w:pPr>
              <w:pStyle w:val="B10"/>
              <w:numPr>
                <w:ilvl w:val="0"/>
                <w:numId w:val="92"/>
              </w:numPr>
              <w:spacing w:after="0"/>
            </w:pPr>
            <w:r>
              <w:t>3</w:t>
            </w:r>
            <w:r w:rsidR="007069B8">
              <w:t xml:space="preserve"> different </w:t>
            </w:r>
            <w:proofErr w:type="spellStart"/>
            <w:r w:rsidR="007069B8">
              <w:t>flavor</w:t>
            </w:r>
            <w:r w:rsidR="0053695E">
              <w:t>s</w:t>
            </w:r>
            <w:proofErr w:type="spellEnd"/>
            <w:r w:rsidR="007069B8">
              <w:t xml:space="preserve"> of implementations: MSE SDK abstract, MSE SDK</w:t>
            </w:r>
            <w:r w:rsidR="0053695E">
              <w:t>,</w:t>
            </w:r>
            <w:r w:rsidR="007069B8">
              <w:t xml:space="preserve"> and MSE service</w:t>
            </w:r>
          </w:p>
          <w:p w14:paraId="6D5FB39A" w14:textId="77777777" w:rsidR="0057239B" w:rsidRDefault="0057239B" w:rsidP="0053695E">
            <w:pPr>
              <w:pStyle w:val="B10"/>
              <w:numPr>
                <w:ilvl w:val="0"/>
                <w:numId w:val="92"/>
              </w:numPr>
              <w:spacing w:after="0"/>
            </w:pPr>
            <w:r>
              <w:t>MSE Description Document</w:t>
            </w:r>
          </w:p>
          <w:p w14:paraId="49C6E330" w14:textId="61596F58" w:rsidR="0057239B" w:rsidRDefault="0057239B" w:rsidP="0053695E">
            <w:pPr>
              <w:pStyle w:val="B10"/>
              <w:numPr>
                <w:ilvl w:val="0"/>
                <w:numId w:val="92"/>
              </w:numPr>
              <w:spacing w:after="0"/>
            </w:pPr>
            <w:r>
              <w:t>MSE Configuration APIs</w:t>
            </w:r>
          </w:p>
        </w:tc>
      </w:tr>
      <w:tr w:rsidR="001E41F3" w14:paraId="2255ACA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A110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11B4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EF0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BCC647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3824F7" w14:textId="18F6C221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0D76715" w14:textId="77777777" w:rsidTr="00547111">
        <w:tc>
          <w:tcPr>
            <w:tcW w:w="2694" w:type="dxa"/>
            <w:gridSpan w:val="2"/>
          </w:tcPr>
          <w:p w14:paraId="73E69B0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0D75B5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93B89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9A41B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D7959E" w14:textId="4D823006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8C278F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1CA1A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71D9E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A6D2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A899F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267B1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14CA7E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4D10EA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32BBAB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5C07B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D6FE3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E29A5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845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5AE140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42BFB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F5502F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4C298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E17EC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C9594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071FEF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4EEFE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2F743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EDBF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28E00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26615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3709AC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EE6DC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7C48C7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E3041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20CF7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E55230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A4D381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6EF260" w14:textId="681BFDE8" w:rsidR="0004754C" w:rsidRPr="00B44FAD" w:rsidRDefault="0004754C" w:rsidP="00B44FAD">
            <w:pPr>
              <w:pStyle w:val="ListParagraph"/>
              <w:widowControl/>
              <w:overflowPunct/>
              <w:autoSpaceDE/>
              <w:autoSpaceDN/>
              <w:adjustRightInd/>
              <w:spacing w:after="0" w:line="240" w:lineRule="auto"/>
              <w:ind w:left="0"/>
              <w:contextualSpacing w:val="0"/>
              <w:textAlignment w:val="auto"/>
              <w:rPr>
                <w:rFonts w:eastAsia="Times New Roman"/>
              </w:rPr>
            </w:pPr>
          </w:p>
        </w:tc>
      </w:tr>
      <w:tr w:rsidR="008863B9" w:rsidRPr="008863B9" w14:paraId="3F4F9B3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32E327E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E53C8EB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3B2B89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035204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6E6202" w14:textId="715C2DBB" w:rsidR="0037272A" w:rsidRPr="0037272A" w:rsidRDefault="0037272A" w:rsidP="00336FAC">
            <w:pPr>
              <w:pStyle w:val="NormalWeb"/>
              <w:spacing w:before="0" w:beforeAutospacing="0" w:after="0" w:afterAutospacing="0"/>
              <w:rPr>
                <w:b/>
                <w:noProof/>
              </w:rPr>
            </w:pPr>
          </w:p>
        </w:tc>
      </w:tr>
    </w:tbl>
    <w:p w14:paraId="6D5FF34F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6D26907" w14:textId="77777777" w:rsidR="007E6E0B" w:rsidRDefault="007E6E0B" w:rsidP="007E6E0B">
      <w:pPr>
        <w:pStyle w:val="Changefirst"/>
        <w:spacing w:before="0"/>
      </w:pPr>
      <w:r>
        <w:rPr>
          <w:b w:val="0"/>
          <w:highlight w:val="yellow"/>
        </w:rPr>
        <w:lastRenderedPageBreak/>
        <w:fldChar w:fldCharType="begin"/>
      </w:r>
      <w:r>
        <w:rPr>
          <w:highlight w:val="yellow"/>
        </w:rPr>
        <w:instrText xml:space="preserve"> AUTONUM  </w:instrText>
      </w:r>
      <w:r>
        <w:rPr>
          <w:b w:val="0"/>
          <w:highlight w:val="yellow"/>
        </w:rPr>
        <w:fldChar w:fldCharType="end"/>
      </w:r>
      <w:r>
        <w:rPr>
          <w:highlight w:val="yellow"/>
        </w:rPr>
        <w:t xml:space="preserve"> </w:t>
      </w:r>
      <w:r w:rsidRPr="003057AB">
        <w:rPr>
          <w:highlight w:val="yellow"/>
        </w:rPr>
        <w:t>CHANGE</w:t>
      </w:r>
    </w:p>
    <w:p w14:paraId="0D7E8F30" w14:textId="423B39F0" w:rsidR="00007A5F" w:rsidRDefault="00007A5F" w:rsidP="00007A5F">
      <w:pPr>
        <w:pStyle w:val="Heading2"/>
        <w:rPr>
          <w:ins w:id="3" w:author="Iraj Sodagar (2022-05-11)" w:date="2022-05-17T15:46:00Z"/>
        </w:rPr>
      </w:pPr>
      <w:ins w:id="4" w:author="Iraj Sodagar" w:date="2022-05-04T16:26:00Z">
        <w:r>
          <w:t>4.</w:t>
        </w:r>
      </w:ins>
      <w:ins w:id="5" w:author="Iraj Sodagar" w:date="2022-05-04T16:27:00Z">
        <w:r>
          <w:t>2</w:t>
        </w:r>
      </w:ins>
      <w:ins w:id="6" w:author="Iraj Sodagar" w:date="2022-05-04T16:26:00Z">
        <w:r>
          <w:tab/>
        </w:r>
      </w:ins>
      <w:ins w:id="7" w:author="Richard Bradbury (2022-05-18)" w:date="2022-05-18T09:29:00Z">
        <w:r w:rsidR="00FC1AEC">
          <w:t>MSE f</w:t>
        </w:r>
      </w:ins>
      <w:ins w:id="8" w:author="Iraj Sodagar" w:date="2022-05-04T16:26:00Z">
        <w:r>
          <w:t>ramework</w:t>
        </w:r>
      </w:ins>
      <w:ins w:id="9" w:author="Richard Bradbury (2022-05-18)" w:date="2022-05-18T09:29:00Z">
        <w:r w:rsidR="00FC1AEC">
          <w:t>s</w:t>
        </w:r>
      </w:ins>
    </w:p>
    <w:p w14:paraId="4D775442" w14:textId="1C52EC69" w:rsidR="00FC1AEC" w:rsidRDefault="003B03A5" w:rsidP="009924E9">
      <w:pPr>
        <w:pStyle w:val="Heading3"/>
        <w:rPr>
          <w:ins w:id="10" w:author="Richard Bradbury (2022-05-18)" w:date="2022-05-18T09:29:00Z"/>
        </w:rPr>
      </w:pPr>
      <w:ins w:id="11" w:author="Iraj Sodagar (2022-05-11)" w:date="2022-05-17T15:46:00Z">
        <w:r>
          <w:t>4.2</w:t>
        </w:r>
      </w:ins>
      <w:ins w:id="12" w:author="Iraj Sodagar (2022-05-11)" w:date="2022-05-17T15:47:00Z">
        <w:r>
          <w:t>.1</w:t>
        </w:r>
      </w:ins>
      <w:ins w:id="13" w:author="Iraj Sodagar (2022-05-11)" w:date="2022-05-17T15:46:00Z">
        <w:r>
          <w:tab/>
        </w:r>
      </w:ins>
      <w:ins w:id="14" w:author="Richard Bradbury (2022-05-18)" w:date="2022-05-18T09:30:00Z">
        <w:r w:rsidR="00FC1AEC">
          <w:t xml:space="preserve">MSE </w:t>
        </w:r>
      </w:ins>
      <w:ins w:id="15" w:author="Richard Bradbury (2022-05-18)" w:date="2022-05-18T09:29:00Z">
        <w:r w:rsidR="00FC1AEC">
          <w:t>framework</w:t>
        </w:r>
      </w:ins>
      <w:ins w:id="16" w:author="Richard Bradbury (2022-05-18)" w:date="2022-05-18T09:30:00Z">
        <w:r w:rsidR="00FC1AEC">
          <w:t xml:space="preserve"> proposal</w:t>
        </w:r>
      </w:ins>
      <w:ins w:id="17" w:author="Richard Bradbury (2022-05-18)" w:date="2022-05-18T09:31:00Z">
        <w:r w:rsidR="00FC1AEC">
          <w:t xml:space="preserve"> #1</w:t>
        </w:r>
      </w:ins>
    </w:p>
    <w:p w14:paraId="340AED0D" w14:textId="41990730" w:rsidR="003B03A5" w:rsidRPr="003B03A5" w:rsidRDefault="00FC1AEC" w:rsidP="00FC1AEC">
      <w:pPr>
        <w:pStyle w:val="Heading4"/>
        <w:rPr>
          <w:ins w:id="18" w:author="Iraj Sodagar" w:date="2022-05-04T16:26:00Z"/>
        </w:rPr>
      </w:pPr>
      <w:ins w:id="19" w:author="Richard Bradbury (2022-05-18)" w:date="2022-05-18T09:30:00Z">
        <w:r>
          <w:t>4.2.1.1</w:t>
        </w:r>
        <w:r>
          <w:tab/>
        </w:r>
      </w:ins>
      <w:ins w:id="20" w:author="Richard Bradbury (2022-05-18)" w:date="2022-05-18T09:39:00Z">
        <w:r w:rsidR="00833F71">
          <w:t>Architecture</w:t>
        </w:r>
      </w:ins>
    </w:p>
    <w:p w14:paraId="72BE7111" w14:textId="1BD39AEB" w:rsidR="00833F71" w:rsidRPr="006843B8" w:rsidRDefault="009B41B4" w:rsidP="00833F71">
      <w:pPr>
        <w:keepNext/>
        <w:tabs>
          <w:tab w:val="left" w:pos="883"/>
        </w:tabs>
        <w:rPr>
          <w:ins w:id="21" w:author="Iraj Sodagar" w:date="2022-05-04T16:26:00Z"/>
          <w:rFonts w:asciiTheme="majorBidi" w:hAnsiTheme="majorBidi" w:cstheme="majorBidi"/>
        </w:rPr>
      </w:pPr>
      <w:ins w:id="22" w:author="Iraj Sodagar" w:date="2022-05-04T16:26:00Z">
        <w:r>
          <w:rPr>
            <w:noProof/>
          </w:rPr>
          <mc:AlternateContent>
            <mc:Choice Requires="wpc">
              <w:drawing>
                <wp:anchor distT="0" distB="0" distL="114300" distR="114300" simplePos="0" relativeHeight="251658240" behindDoc="0" locked="0" layoutInCell="1" allowOverlap="1" wp14:anchorId="0F288C6A" wp14:editId="47950DE5">
                  <wp:simplePos x="0" y="0"/>
                  <wp:positionH relativeFrom="column">
                    <wp:posOffset>-143510</wp:posOffset>
                  </wp:positionH>
                  <wp:positionV relativeFrom="paragraph">
                    <wp:posOffset>453390</wp:posOffset>
                  </wp:positionV>
                  <wp:extent cx="6312535" cy="4765675"/>
                  <wp:effectExtent l="0" t="0" r="0" b="0"/>
                  <wp:wrapTopAndBottom/>
                  <wp:docPr id="1" name="Canvas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microsoft.com/office/word/2010/wordprocessingCanvas">
                      <wpc:wpc>
                        <wpc:bg>
                          <a:solidFill>
                            <a:prstClr val="white"/>
                          </a:solidFill>
                        </wpc:bg>
                        <wpc:whole/>
                        <wps:wsp>
                          <wps:cNvPr id="2" name="Rectangle 2"/>
                          <wps:cNvSpPr/>
                          <wps:spPr>
                            <a:xfrm>
                              <a:off x="127647" y="401813"/>
                              <a:ext cx="1017814" cy="298908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5628A3C5" w14:textId="41350213" w:rsidR="00007A5F" w:rsidRPr="00DE7194" w:rsidRDefault="00007A5F" w:rsidP="00D642AA">
                                <w:pPr>
                                  <w:spacing w:after="0"/>
                                  <w:jc w:val="center"/>
                                  <w:rPr>
                                    <w:rFonts w:ascii="Arial" w:hAnsi="Arial" w:cs="Arial"/>
                                    <w:b/>
                                    <w:bCs/>
                                    <w:color w:val="000000" w:themeColor="text1"/>
                                  </w:rPr>
                                </w:pPr>
                                <w:r w:rsidRPr="00DE7194">
                                  <w:rPr>
                                    <w:rFonts w:ascii="Arial" w:hAnsi="Arial" w:cs="Arial"/>
                                    <w:b/>
                                    <w:bCs/>
                                    <w:color w:val="000000" w:themeColor="text1"/>
                                  </w:rPr>
                                  <w:t>MSE</w:t>
                                </w:r>
                                <w:r w:rsidR="00AC794D" w:rsidRPr="00DE7194">
                                  <w:rPr>
                                    <w:rFonts w:ascii="Arial" w:hAnsi="Arial" w:cs="Arial"/>
                                    <w:b/>
                                    <w:bCs/>
                                    <w:color w:val="000000" w:themeColor="text1"/>
                                  </w:rPr>
                                  <w:t xml:space="preserve"> </w:t>
                                </w:r>
                                <w:r w:rsidR="00CD1F83">
                                  <w:rPr>
                                    <w:rFonts w:ascii="Arial" w:hAnsi="Arial" w:cs="Arial"/>
                                    <w:b/>
                                    <w:bCs/>
                                    <w:color w:val="000000" w:themeColor="text1"/>
                                  </w:rPr>
                                  <w:t>S</w:t>
                                </w:r>
                                <w:r w:rsidRPr="00DE7194">
                                  <w:rPr>
                                    <w:rFonts w:ascii="Arial" w:hAnsi="Arial" w:cs="Arial"/>
                                    <w:b/>
                                    <w:bCs/>
                                    <w:color w:val="000000" w:themeColor="text1"/>
                                  </w:rPr>
                                  <w:t>pecification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g:wgp>
                          <wpg:cNvPr id="23" name="Group 23"/>
                          <wpg:cNvGrpSpPr/>
                          <wpg:grpSpPr>
                            <a:xfrm>
                              <a:off x="4322040" y="7257"/>
                              <a:ext cx="1954675" cy="1763691"/>
                              <a:chOff x="3999343" y="32657"/>
                              <a:chExt cx="1954675" cy="1763691"/>
                            </a:xfrm>
                          </wpg:grpSpPr>
                          <wps:wsp>
                            <wps:cNvPr id="11" name="Rectangle 11"/>
                            <wps:cNvSpPr/>
                            <wps:spPr>
                              <a:xfrm>
                                <a:off x="4044429" y="669857"/>
                                <a:ext cx="897890" cy="112649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07AE9BE3" w14:textId="567B51DA" w:rsidR="00007A5F" w:rsidRPr="00FF3FFD" w:rsidRDefault="00D642AA" w:rsidP="00D642AA">
                                  <w:pPr>
                                    <w:spacing w:after="0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 w:themeColor="text1"/>
                                    </w:rPr>
                                  </w:pPr>
                                  <w:r w:rsidRPr="00FF3FFD">
                                    <w:rPr>
                                      <w:rFonts w:ascii="Arial" w:hAnsi="Arial" w:cs="Arial"/>
                                      <w:color w:val="000000" w:themeColor="text1"/>
                                    </w:rPr>
                                    <w:t>(Platform-dependent</w:t>
                                  </w:r>
                                  <w:r w:rsidR="00FF3FFD">
                                    <w:rPr>
                                      <w:rFonts w:ascii="Arial" w:hAnsi="Arial" w:cs="Arial"/>
                                      <w:color w:val="000000" w:themeColor="text1"/>
                                    </w:rPr>
                                    <w:t>)</w:t>
                                  </w:r>
                                  <w:r w:rsidRPr="00FF3FFD"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 w:themeColor="text1"/>
                                    </w:rPr>
                                    <w:t xml:space="preserve"> </w:t>
                                  </w:r>
                                  <w:r w:rsidR="00007A5F" w:rsidRPr="00FF3FFD"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 w:themeColor="text1"/>
                                    </w:rPr>
                                    <w:t>MSE</w:t>
                                  </w:r>
                                  <w:r w:rsidRPr="00FF3FFD"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 w:themeColor="text1"/>
                                    </w:rPr>
                                    <w:t xml:space="preserve"> </w:t>
                                  </w:r>
                                  <w:r w:rsidR="00007A5F" w:rsidRPr="00FF3FFD"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 w:themeColor="text1"/>
                                    </w:rPr>
                                    <w:t>SDK</w:t>
                                  </w:r>
                                </w:p>
                              </w:txbxContent>
                            </wps:txbx>
                            <wps:bodyPr rot="0" spcFirstLastPara="0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7" name="Straight Connector 17"/>
                            <wps:cNvCnPr/>
                            <wps:spPr>
                              <a:xfrm>
                                <a:off x="4941888" y="1583871"/>
                                <a:ext cx="256041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8" name="Text Box 18"/>
                            <wps:cNvSpPr txBox="1"/>
                            <wps:spPr>
                              <a:xfrm>
                                <a:off x="5082694" y="1393576"/>
                                <a:ext cx="871324" cy="402772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00139AA4" w14:textId="1C17C73E" w:rsidR="00007A5F" w:rsidRPr="00D642AA" w:rsidRDefault="00007A5F" w:rsidP="00007A5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lang w:val="en-US"/>
                                    </w:rPr>
                                  </w:pPr>
                                  <w:r w:rsidRPr="00D642AA">
                                    <w:rPr>
                                      <w:rFonts w:ascii="Arial" w:hAnsi="Arial" w:cs="Arial"/>
                                      <w:lang w:val="en-US"/>
                                    </w:rPr>
                                    <w:t xml:space="preserve">Media </w:t>
                                  </w:r>
                                  <w:r w:rsidR="00A23016">
                                    <w:rPr>
                                      <w:rFonts w:ascii="Arial" w:hAnsi="Arial" w:cs="Arial"/>
                                      <w:lang w:val="en-US"/>
                                    </w:rPr>
                                    <w:t>i</w:t>
                                  </w:r>
                                  <w:r w:rsidRPr="00D642AA">
                                    <w:rPr>
                                      <w:rFonts w:ascii="Arial" w:hAnsi="Arial" w:cs="Arial"/>
                                      <w:lang w:val="en-US"/>
                                    </w:rPr>
                                    <w:t>nterfaces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9" name="Straight Connector 19"/>
                            <wps:cNvCnPr/>
                            <wps:spPr>
                              <a:xfrm>
                                <a:off x="4941388" y="1041128"/>
                                <a:ext cx="25590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20" name="Text Box 18"/>
                            <wps:cNvSpPr txBox="1"/>
                            <wps:spPr>
                              <a:xfrm>
                                <a:off x="5114558" y="811080"/>
                                <a:ext cx="790942" cy="440583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0B2032EA" w14:textId="3EF5C248" w:rsidR="00007A5F" w:rsidRPr="00D642AA" w:rsidRDefault="00007A5F" w:rsidP="00007A5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lang w:val="en-US"/>
                                    </w:rPr>
                                  </w:pPr>
                                  <w:r w:rsidRPr="00D642AA">
                                    <w:rPr>
                                      <w:rFonts w:ascii="Arial" w:hAnsi="Arial" w:cs="Arial"/>
                                      <w:lang w:val="en-US"/>
                                    </w:rPr>
                                    <w:t xml:space="preserve">Control </w:t>
                                  </w:r>
                                  <w:r w:rsidR="00A23016">
                                    <w:rPr>
                                      <w:rFonts w:ascii="Arial" w:hAnsi="Arial" w:cs="Arial"/>
                                      <w:lang w:val="en-US"/>
                                    </w:rPr>
                                    <w:t>i</w:t>
                                  </w:r>
                                  <w:r w:rsidRPr="00D642AA">
                                    <w:rPr>
                                      <w:rFonts w:ascii="Arial" w:hAnsi="Arial" w:cs="Arial"/>
                                      <w:lang w:val="en-US"/>
                                    </w:rPr>
                                    <w:t>nterfaces</w:t>
                                  </w:r>
                                </w:p>
                              </w:txbxContent>
                            </wps:txbx>
                            <wps:bodyPr rot="0" spcFirstLastPara="0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21" name="Straight Connector 21"/>
                            <wps:cNvCnPr/>
                            <wps:spPr>
                              <a:xfrm flipV="1">
                                <a:off x="4538549" y="434569"/>
                                <a:ext cx="0" cy="235278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22" name="Text Box 18"/>
                            <wps:cNvSpPr txBox="1"/>
                            <wps:spPr>
                              <a:xfrm>
                                <a:off x="3999343" y="32657"/>
                                <a:ext cx="1083351" cy="40195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6D4DEA5D" w14:textId="77777777" w:rsidR="00007A5F" w:rsidRPr="00D642AA" w:rsidRDefault="00007A5F" w:rsidP="00007A5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lang w:val="en-US"/>
                                    </w:rPr>
                                  </w:pPr>
                                  <w:r w:rsidRPr="00D642AA">
                                    <w:rPr>
                                      <w:rFonts w:ascii="Arial" w:hAnsi="Arial" w:cs="Arial"/>
                                      <w:lang w:val="en-US"/>
                                    </w:rPr>
                                    <w:t>Configuration API</w:t>
                                  </w:r>
                                </w:p>
                              </w:txbxContent>
                            </wps:txbx>
                            <wps:bodyPr rot="0" spcFirstLastPara="0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wgp>
                        <wpg:wgp>
                          <wpg:cNvPr id="25" name="Group 25"/>
                          <wpg:cNvGrpSpPr/>
                          <wpg:grpSpPr>
                            <a:xfrm>
                              <a:off x="1814571" y="0"/>
                              <a:ext cx="1954530" cy="1796156"/>
                              <a:chOff x="0" y="0"/>
                              <a:chExt cx="1954675" cy="1796456"/>
                            </a:xfrm>
                          </wpg:grpSpPr>
                          <wps:wsp>
                            <wps:cNvPr id="26" name="Rectangle 26"/>
                            <wps:cNvSpPr/>
                            <wps:spPr>
                              <a:xfrm>
                                <a:off x="45086" y="637200"/>
                                <a:ext cx="897890" cy="112649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07787338" w14:textId="01C7675B" w:rsidR="00007A5F" w:rsidRPr="00FF3FFD" w:rsidRDefault="00007A5F" w:rsidP="00007A5F">
                                  <w:pPr>
                                    <w:spacing w:after="0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 w:themeColor="text1"/>
                                    </w:rPr>
                                  </w:pPr>
                                  <w:r w:rsidRPr="00FF3FFD"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 w:themeColor="text1"/>
                                    </w:rPr>
                                    <w:t>MSE</w:t>
                                  </w:r>
                                  <w:r w:rsidR="00D642AA" w:rsidRPr="00FF3FFD"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 w:themeColor="text1"/>
                                    </w:rPr>
                                    <w:t xml:space="preserve"> </w:t>
                                  </w:r>
                                  <w:r w:rsidRPr="00FF3FFD"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 w:themeColor="text1"/>
                                    </w:rPr>
                                    <w:t>SDK</w:t>
                                  </w:r>
                                  <w:r w:rsidR="00D642AA" w:rsidRPr="00FF3FFD"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 w:themeColor="text1"/>
                                    </w:rPr>
                                    <w:t xml:space="preserve"> a</w:t>
                                  </w:r>
                                  <w:r w:rsidRPr="00FF3FFD"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 w:themeColor="text1"/>
                                    </w:rPr>
                                    <w:t>bstraction</w:t>
                                  </w:r>
                                </w:p>
                              </w:txbxContent>
                            </wps:txbx>
                            <wps:bodyPr rot="0" spcFirstLastPara="0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27" name="Straight Connector 27"/>
                            <wps:cNvCnPr/>
                            <wps:spPr>
                              <a:xfrm>
                                <a:off x="942545" y="1551214"/>
                                <a:ext cx="256041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28" name="Text Box 4"/>
                            <wps:cNvSpPr txBox="1"/>
                            <wps:spPr>
                              <a:xfrm>
                                <a:off x="1083351" y="1360773"/>
                                <a:ext cx="871324" cy="435683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32E8F2E7" w14:textId="5AF12EF6" w:rsidR="00007A5F" w:rsidRPr="00D642AA" w:rsidRDefault="00007A5F" w:rsidP="00007A5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</w:rPr>
                                  </w:pPr>
                                  <w:r w:rsidRPr="00D642AA">
                                    <w:rPr>
                                      <w:rFonts w:ascii="Arial" w:hAnsi="Arial" w:cs="Arial"/>
                                    </w:rPr>
                                    <w:t xml:space="preserve">Media </w:t>
                                  </w:r>
                                  <w:r w:rsidR="00A23016">
                                    <w:rPr>
                                      <w:rFonts w:ascii="Arial" w:hAnsi="Arial" w:cs="Arial"/>
                                    </w:rPr>
                                    <w:t>i</w:t>
                                  </w:r>
                                  <w:r w:rsidRPr="00D642AA">
                                    <w:rPr>
                                      <w:rFonts w:ascii="Arial" w:hAnsi="Arial" w:cs="Arial"/>
                                    </w:rPr>
                                    <w:t>nterfaces</w:t>
                                  </w:r>
                                </w:p>
                              </w:txbxContent>
                            </wps:txbx>
                            <wps:bodyPr rot="0" spcFirstLastPara="0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29" name="Straight Connector 29"/>
                            <wps:cNvCnPr/>
                            <wps:spPr>
                              <a:xfrm>
                                <a:off x="942045" y="1008471"/>
                                <a:ext cx="25590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30" name="Text Box 18"/>
                            <wps:cNvSpPr txBox="1"/>
                            <wps:spPr>
                              <a:xfrm>
                                <a:off x="1115215" y="778426"/>
                                <a:ext cx="790942" cy="473581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2DBB4D4E" w14:textId="1EBBAEA8" w:rsidR="00007A5F" w:rsidRPr="00D642AA" w:rsidRDefault="00007A5F" w:rsidP="00007A5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</w:rPr>
                                  </w:pPr>
                                  <w:r w:rsidRPr="00D642AA">
                                    <w:rPr>
                                      <w:rFonts w:ascii="Arial" w:hAnsi="Arial" w:cs="Arial"/>
                                    </w:rPr>
                                    <w:t xml:space="preserve">Control </w:t>
                                  </w:r>
                                  <w:r w:rsidR="00A23016">
                                    <w:rPr>
                                      <w:rFonts w:ascii="Arial" w:hAnsi="Arial" w:cs="Arial"/>
                                    </w:rPr>
                                    <w:t>i</w:t>
                                  </w:r>
                                  <w:r w:rsidRPr="00D642AA">
                                    <w:rPr>
                                      <w:rFonts w:ascii="Arial" w:hAnsi="Arial" w:cs="Arial"/>
                                    </w:rPr>
                                    <w:t>nterfaces</w:t>
                                  </w:r>
                                </w:p>
                              </w:txbxContent>
                            </wps:txbx>
                            <wps:bodyPr rot="0" spcFirstLastPara="0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31" name="Straight Connector 31"/>
                            <wps:cNvCnPr/>
                            <wps:spPr>
                              <a:xfrm flipV="1">
                                <a:off x="539206" y="401912"/>
                                <a:ext cx="0" cy="235278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32" name="Text Box 18"/>
                            <wps:cNvSpPr txBox="1"/>
                            <wps:spPr>
                              <a:xfrm>
                                <a:off x="0" y="0"/>
                                <a:ext cx="1083351" cy="40195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05916475" w14:textId="77777777" w:rsidR="00007A5F" w:rsidRPr="00D642AA" w:rsidRDefault="00007A5F" w:rsidP="00007A5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</w:rPr>
                                  </w:pPr>
                                  <w:r w:rsidRPr="00D642AA">
                                    <w:rPr>
                                      <w:rFonts w:ascii="Arial" w:hAnsi="Arial" w:cs="Arial"/>
                                    </w:rPr>
                                    <w:t>Configuration API Abstraction</w:t>
                                  </w:r>
                                </w:p>
                              </w:txbxContent>
                            </wps:txbx>
                            <wps:bodyPr rot="0" spcFirstLastPara="0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wgp>
                        <wpg:wgp>
                          <wpg:cNvPr id="54" name="Group 54"/>
                          <wpg:cNvGrpSpPr/>
                          <wpg:grpSpPr>
                            <a:xfrm>
                              <a:off x="1804301" y="1953713"/>
                              <a:ext cx="1954530" cy="1796793"/>
                              <a:chOff x="0" y="0"/>
                              <a:chExt cx="1954675" cy="1797094"/>
                            </a:xfrm>
                          </wpg:grpSpPr>
                          <wps:wsp>
                            <wps:cNvPr id="55" name="Rectangle 55"/>
                            <wps:cNvSpPr/>
                            <wps:spPr>
                              <a:xfrm>
                                <a:off x="45086" y="637200"/>
                                <a:ext cx="897890" cy="112649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125E8059" w14:textId="6750FA73" w:rsidR="00007A5F" w:rsidRPr="00FF3FFD" w:rsidRDefault="00007A5F" w:rsidP="00D642A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 w:themeColor="text1"/>
                                    </w:rPr>
                                  </w:pPr>
                                  <w:r w:rsidRPr="00FF3FFD"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 w:themeColor="text1"/>
                                    </w:rPr>
                                    <w:t>MSE</w:t>
                                  </w:r>
                                  <w:r w:rsidR="00D642AA" w:rsidRPr="00FF3FFD"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 w:themeColor="text1"/>
                                    </w:rPr>
                                    <w:t xml:space="preserve"> </w:t>
                                  </w:r>
                                  <w:r w:rsidR="00CD1F83"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 w:themeColor="text1"/>
                                    </w:rPr>
                                    <w:t>S</w:t>
                                  </w:r>
                                  <w:r w:rsidRPr="00FF3FFD"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 w:themeColor="text1"/>
                                    </w:rPr>
                                    <w:t>ervice</w:t>
                                  </w:r>
                                </w:p>
                              </w:txbxContent>
                            </wps:txbx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56" name="Straight Connector 56"/>
                            <wps:cNvCnPr/>
                            <wps:spPr>
                              <a:xfrm>
                                <a:off x="942545" y="1551214"/>
                                <a:ext cx="256041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57" name="Text Box 4"/>
                            <wps:cNvSpPr txBox="1"/>
                            <wps:spPr>
                              <a:xfrm>
                                <a:off x="1083351" y="1360563"/>
                                <a:ext cx="871324" cy="436531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4E6E9426" w14:textId="173B0F85" w:rsidR="00007A5F" w:rsidRPr="00FF3FFD" w:rsidRDefault="00007A5F" w:rsidP="00007A5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</w:rPr>
                                  </w:pPr>
                                  <w:r w:rsidRPr="00FF3FFD">
                                    <w:rPr>
                                      <w:rFonts w:ascii="Arial" w:hAnsi="Arial" w:cs="Arial"/>
                                    </w:rPr>
                                    <w:t xml:space="preserve">Media </w:t>
                                  </w:r>
                                  <w:r w:rsidR="00A23016">
                                    <w:rPr>
                                      <w:rFonts w:ascii="Arial" w:hAnsi="Arial" w:cs="Arial"/>
                                    </w:rPr>
                                    <w:t>i</w:t>
                                  </w:r>
                                  <w:r w:rsidRPr="00FF3FFD">
                                    <w:rPr>
                                      <w:rFonts w:ascii="Arial" w:hAnsi="Arial" w:cs="Arial"/>
                                    </w:rPr>
                                    <w:t>nterfaces</w:t>
                                  </w:r>
                                </w:p>
                              </w:txbxContent>
                            </wps:txbx>
                            <wps:bodyPr rot="0" spcFirstLastPara="0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58" name="Straight Connector 58"/>
                            <wps:cNvCnPr/>
                            <wps:spPr>
                              <a:xfrm>
                                <a:off x="942045" y="1008471"/>
                                <a:ext cx="25590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59" name="Text Box 18"/>
                            <wps:cNvSpPr txBox="1"/>
                            <wps:spPr>
                              <a:xfrm>
                                <a:off x="1115215" y="778215"/>
                                <a:ext cx="790942" cy="431999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03364A07" w14:textId="0C7244B1" w:rsidR="00007A5F" w:rsidRPr="00FF3FFD" w:rsidRDefault="00007A5F" w:rsidP="00007A5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</w:rPr>
                                  </w:pPr>
                                  <w:r w:rsidRPr="00FF3FFD">
                                    <w:rPr>
                                      <w:rFonts w:ascii="Arial" w:hAnsi="Arial" w:cs="Arial"/>
                                    </w:rPr>
                                    <w:t xml:space="preserve">Control </w:t>
                                  </w:r>
                                  <w:r w:rsidR="00A23016">
                                    <w:rPr>
                                      <w:rFonts w:ascii="Arial" w:hAnsi="Arial" w:cs="Arial"/>
                                    </w:rPr>
                                    <w:t>i</w:t>
                                  </w:r>
                                  <w:r w:rsidRPr="00FF3FFD">
                                    <w:rPr>
                                      <w:rFonts w:ascii="Arial" w:hAnsi="Arial" w:cs="Arial"/>
                                    </w:rPr>
                                    <w:t>nterfaces</w:t>
                                  </w:r>
                                </w:p>
                              </w:txbxContent>
                            </wps:txbx>
                            <wps:bodyPr rot="0" spcFirstLastPara="0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60" name="Straight Connector 60"/>
                            <wps:cNvCnPr/>
                            <wps:spPr>
                              <a:xfrm flipV="1">
                                <a:off x="539206" y="401912"/>
                                <a:ext cx="0" cy="235278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61" name="Text Box 18"/>
                            <wps:cNvSpPr txBox="1"/>
                            <wps:spPr>
                              <a:xfrm>
                                <a:off x="0" y="0"/>
                                <a:ext cx="1083351" cy="40195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54C2A850" w14:textId="77777777" w:rsidR="00007A5F" w:rsidRPr="00FF3FFD" w:rsidRDefault="00007A5F" w:rsidP="00007A5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</w:rPr>
                                  </w:pPr>
                                  <w:r w:rsidRPr="00FF3FFD">
                                    <w:rPr>
                                      <w:rFonts w:ascii="Arial" w:hAnsi="Arial" w:cs="Arial"/>
                                    </w:rPr>
                                    <w:t>Configuration API</w:t>
                                  </w:r>
                                </w:p>
                              </w:txbxContent>
                            </wps:txbx>
                            <wps:bodyPr rot="0" spcFirstLastPara="0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wgp>
                        <wps:wsp>
                          <wps:cNvPr id="62" name="Straight Connector 62"/>
                          <wps:cNvCnPr/>
                          <wps:spPr>
                            <a:xfrm flipH="1">
                              <a:off x="1452076" y="32648"/>
                              <a:ext cx="32658" cy="4697194"/>
                            </a:xfrm>
                            <a:prstGeom prst="line">
                              <a:avLst/>
                            </a:prstGeom>
                            <a:ln>
                              <a:prstDash val="dash"/>
                            </a:ln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3" name="Text Box 18"/>
                          <wps:cNvSpPr txBox="1"/>
                          <wps:spPr>
                            <a:xfrm>
                              <a:off x="0" y="4417571"/>
                              <a:ext cx="1284129" cy="29365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4ABFE0A0" w14:textId="77777777" w:rsidR="00007A5F" w:rsidRPr="00FF3FFD" w:rsidRDefault="00007A5F" w:rsidP="00007A5F">
                                <w:pPr>
                                  <w:jc w:val="center"/>
                                  <w:rPr>
                                    <w:rFonts w:ascii="Arial" w:hAnsi="Arial" w:cs="Arial"/>
                                    <w:i/>
                                    <w:iCs/>
                                    <w:sz w:val="28"/>
                                    <w:szCs w:val="28"/>
                                    <w:lang w:val="en-US"/>
                                  </w:rPr>
                                </w:pPr>
                                <w:r w:rsidRPr="00FF3FFD">
                                  <w:rPr>
                                    <w:rFonts w:ascii="Arial" w:hAnsi="Arial" w:cs="Arial"/>
                                    <w:i/>
                                    <w:iCs/>
                                    <w:sz w:val="28"/>
                                    <w:szCs w:val="28"/>
                                    <w:lang w:val="en-US"/>
                                  </w:rPr>
                                  <w:t>Specification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4" name="Text Box 18"/>
                          <wps:cNvSpPr txBox="1"/>
                          <wps:spPr>
                            <a:xfrm>
                              <a:off x="3272234" y="4419726"/>
                              <a:ext cx="1443241" cy="28510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3E19499E" w14:textId="77777777" w:rsidR="00007A5F" w:rsidRPr="00FF3FFD" w:rsidRDefault="00007A5F" w:rsidP="00007A5F">
                                <w:pPr>
                                  <w:jc w:val="center"/>
                                  <w:rPr>
                                    <w:rFonts w:ascii="Arial" w:hAnsi="Arial" w:cs="Arial"/>
                                    <w:i/>
                                    <w:iCs/>
                                    <w:sz w:val="36"/>
                                    <w:szCs w:val="36"/>
                                    <w:lang w:val="en-US"/>
                                  </w:rPr>
                                </w:pPr>
                                <w:r w:rsidRPr="00FF3FFD">
                                  <w:rPr>
                                    <w:rFonts w:ascii="Arial" w:hAnsi="Arial" w:cs="Arial"/>
                                    <w:i/>
                                    <w:iCs/>
                                    <w:sz w:val="28"/>
                                    <w:szCs w:val="28"/>
                                    <w:lang w:val="en-US"/>
                                  </w:rPr>
                                  <w:t>Implementation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" name="Rectangle 4"/>
                          <wps:cNvSpPr/>
                          <wps:spPr>
                            <a:xfrm>
                              <a:off x="230518" y="1550622"/>
                              <a:ext cx="810622" cy="563928"/>
                            </a:xfrm>
                            <a:prstGeom prst="rect">
                              <a:avLst/>
                            </a:prstGeom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36F8449D" w14:textId="5864A216" w:rsidR="00722027" w:rsidRPr="00AC794D" w:rsidRDefault="00722027" w:rsidP="00722027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20"/>
                                    <w:szCs w:val="20"/>
                                    <w:lang w:val="en-US"/>
                                  </w:rPr>
                                </w:pPr>
                                <w:r w:rsidRPr="00AC794D">
                                  <w:rPr>
                                    <w:rFonts w:ascii="Arial" w:hAnsi="Arial" w:cs="Arial"/>
                                    <w:sz w:val="20"/>
                                    <w:szCs w:val="20"/>
                                    <w:lang w:val="en-US"/>
                                  </w:rPr>
                                  <w:t>M</w:t>
                                </w:r>
                                <w:ins w:id="23" w:author="Richard Bradbury (2022-05-18)" w:date="2022-05-18T09:55:00Z">
                                  <w:r w:rsidR="00B74CDF"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  <w:lang w:val="en-US"/>
                                    </w:rPr>
                                    <w:t xml:space="preserve">SE </w:t>
                                  </w:r>
                                </w:ins>
                                <w:r w:rsidRPr="00AC794D">
                                  <w:rPr>
                                    <w:rFonts w:ascii="Arial" w:hAnsi="Arial" w:cs="Arial"/>
                                    <w:sz w:val="20"/>
                                    <w:szCs w:val="20"/>
                                    <w:lang w:val="en-US"/>
                                  </w:rPr>
                                  <w:t>D</w:t>
                                </w:r>
                                <w:ins w:id="24" w:author="Richard Bradbury (2022-05-18)" w:date="2022-05-18T09:55:00Z">
                                  <w:r w:rsidR="00B74CDF"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  <w:lang w:val="en-US"/>
                                    </w:rPr>
                                    <w:t>escription</w:t>
                                  </w:r>
                                </w:ins>
                                <w:ins w:id="25" w:author="Richard Bradbury (2022-05-18)" w:date="2022-05-18T09:56:00Z">
                                  <w:r w:rsidR="00B74CDF"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  <w:lang w:val="en-US"/>
                                    </w:rPr>
                                    <w:t xml:space="preserve"> </w:t>
                                  </w:r>
                                </w:ins>
                                <w:r w:rsidRPr="00AC794D">
                                  <w:rPr>
                                    <w:rFonts w:ascii="Arial" w:hAnsi="Arial" w:cs="Arial"/>
                                    <w:sz w:val="20"/>
                                    <w:szCs w:val="20"/>
                                    <w:lang w:val="en-US"/>
                                  </w:rPr>
                                  <w:t>D</w:t>
                                </w:r>
                                <w:ins w:id="26" w:author="Richard Bradbury (2022-05-18)" w:date="2022-05-18T09:55:00Z">
                                  <w:r w:rsidR="00B74CDF"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  <w:lang w:val="en-US"/>
                                    </w:rPr>
                                    <w:t>ocum</w:t>
                                  </w:r>
                                </w:ins>
                                <w:ins w:id="27" w:author="Richard Bradbury (2022-05-18)" w:date="2022-05-18T09:56:00Z">
                                  <w:r w:rsidR="00B74CDF"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  <w:lang w:val="en-US"/>
                                    </w:rPr>
                                    <w:t>e</w:t>
                                  </w:r>
                                </w:ins>
                                <w:ins w:id="28" w:author="Richard Bradbury (2022-05-18)" w:date="2022-05-18T09:55:00Z">
                                  <w:r w:rsidR="00B74CDF"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  <w:lang w:val="en-US"/>
                                    </w:rPr>
                                    <w:t>nt</w:t>
                                  </w:r>
                                </w:ins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5" name="Rectangle 35"/>
                          <wps:cNvSpPr/>
                          <wps:spPr>
                            <a:xfrm>
                              <a:off x="231062" y="886995"/>
                              <a:ext cx="810078" cy="553634"/>
                            </a:xfrm>
                            <a:prstGeom prst="rect">
                              <a:avLst/>
                            </a:prstGeom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7C97B906" w14:textId="5B939C5E" w:rsidR="00F61E65" w:rsidRPr="00AC794D" w:rsidRDefault="00F61E65" w:rsidP="00F61E65">
                                <w:pPr>
                                  <w:spacing w:after="180"/>
                                  <w:jc w:val="center"/>
                                  <w:rPr>
                                    <w:rFonts w:ascii="Arial" w:eastAsia="Times New Roman" w:hAnsi="Arial" w:cs="Arial"/>
                                    <w:sz w:val="20"/>
                                    <w:szCs w:val="20"/>
                                  </w:rPr>
                                </w:pPr>
                                <w:r w:rsidRPr="00AC794D">
                                  <w:rPr>
                                    <w:rFonts w:ascii="Arial" w:hAnsi="Arial" w:cs="Arial"/>
                                    <w:sz w:val="20"/>
                                    <w:szCs w:val="20"/>
                                  </w:rPr>
                                  <w:t>Media</w:t>
                                </w:r>
                                <w:r w:rsidRPr="00AC794D">
                                  <w:rPr>
                                    <w:rFonts w:ascii="Arial" w:eastAsia="Times New Roman" w:hAnsi="Arial" w:cs="Arial"/>
                                    <w:sz w:val="20"/>
                                    <w:szCs w:val="20"/>
                                  </w:rPr>
                                  <w:t xml:space="preserve"> specification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6" name="Rectangle 36"/>
                          <wps:cNvSpPr/>
                          <wps:spPr>
                            <a:xfrm>
                              <a:off x="231062" y="2235200"/>
                              <a:ext cx="810078" cy="546100"/>
                            </a:xfrm>
                            <a:prstGeom prst="rect">
                              <a:avLst/>
                            </a:prstGeom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16E36E63" w14:textId="2AADAF93" w:rsidR="00F61E65" w:rsidRPr="00D642AA" w:rsidRDefault="00F61E65" w:rsidP="00F61E65">
                                <w:pPr>
                                  <w:spacing w:after="180"/>
                                  <w:jc w:val="center"/>
                                  <w:rPr>
                                    <w:rFonts w:ascii="Arial" w:eastAsia="Times New Roman" w:hAnsi="Arial" w:cs="Arial"/>
                                    <w:sz w:val="20"/>
                                    <w:szCs w:val="20"/>
                                  </w:rPr>
                                </w:pPr>
                                <w:r w:rsidRPr="00D642AA">
                                  <w:rPr>
                                    <w:rFonts w:ascii="Arial" w:hAnsi="Arial" w:cs="Arial"/>
                                    <w:sz w:val="20"/>
                                    <w:szCs w:val="20"/>
                                  </w:rPr>
                                  <w:t>M</w:t>
                                </w:r>
                                <w:ins w:id="29" w:author="Richard Bradbury (2022-05-18)" w:date="2022-05-18T09:56:00Z">
                                  <w:r w:rsidR="00B74CDF"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  <w:t xml:space="preserve">SE </w:t>
                                  </w:r>
                                </w:ins>
                                <w:r w:rsidR="00B51EB7" w:rsidRPr="00D642AA">
                                  <w:rPr>
                                    <w:rFonts w:ascii="Arial" w:hAnsi="Arial" w:cs="Arial"/>
                                    <w:sz w:val="20"/>
                                    <w:szCs w:val="20"/>
                                  </w:rPr>
                                  <w:t>C</w:t>
                                </w:r>
                                <w:ins w:id="30" w:author="Richard Bradbury (2022-05-18)" w:date="2022-05-18T09:56:00Z">
                                  <w:r w:rsidR="00B74CDF"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  <w:t xml:space="preserve">onfiguration </w:t>
                                  </w:r>
                                </w:ins>
                                <w:r w:rsidR="00B51EB7" w:rsidRPr="00D642AA">
                                  <w:rPr>
                                    <w:rFonts w:ascii="Arial" w:hAnsi="Arial" w:cs="Arial"/>
                                    <w:sz w:val="20"/>
                                    <w:szCs w:val="20"/>
                                  </w:rPr>
                                  <w:t>A</w:t>
                                </w:r>
                                <w:ins w:id="31" w:author="Richard Bradbury (2022-05-18)" w:date="2022-05-18T09:56:00Z">
                                  <w:r w:rsidR="00B74CDF"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  <w:t>PI</w:t>
                                  </w:r>
                                </w:ins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7" name="Rectangle 37"/>
                          <wps:cNvSpPr/>
                          <wps:spPr>
                            <a:xfrm>
                              <a:off x="231061" y="2908299"/>
                              <a:ext cx="810079" cy="368773"/>
                            </a:xfrm>
                            <a:prstGeom prst="rect">
                              <a:avLst/>
                            </a:prstGeom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7DC43F4A" w14:textId="7B63EEAF" w:rsidR="00D314F5" w:rsidRPr="00AC794D" w:rsidRDefault="00D314F5" w:rsidP="00AC794D">
                                <w:pPr>
                                  <w:spacing w:after="0"/>
                                  <w:jc w:val="center"/>
                                  <w:rPr>
                                    <w:rFonts w:ascii="Arial" w:hAnsi="Arial" w:cs="Arial"/>
                                    <w:sz w:val="20"/>
                                    <w:szCs w:val="20"/>
                                  </w:rPr>
                                </w:pPr>
                                <w:r w:rsidRPr="00AC794D">
                                  <w:rPr>
                                    <w:rFonts w:ascii="Arial" w:hAnsi="Arial" w:cs="Arial"/>
                                    <w:sz w:val="20"/>
                                    <w:szCs w:val="20"/>
                                  </w:rPr>
                                  <w:t>S</w:t>
                                </w:r>
                                <w:r w:rsidR="00B51EB7" w:rsidRPr="00AC794D">
                                  <w:rPr>
                                    <w:rFonts w:ascii="Arial" w:hAnsi="Arial" w:cs="Arial"/>
                                    <w:sz w:val="20"/>
                                    <w:szCs w:val="20"/>
                                  </w:rPr>
                                  <w:t>ervice</w:t>
                                </w:r>
                                <w:r w:rsidR="00AC794D" w:rsidRPr="00AC794D">
                                  <w:rPr>
                                    <w:rFonts w:ascii="Arial" w:hAnsi="Arial" w:cs="Arial"/>
                                    <w:sz w:val="20"/>
                                    <w:szCs w:val="20"/>
                                  </w:rPr>
                                  <w:t xml:space="preserve"> </w:t>
                                </w:r>
                                <w:r w:rsidRPr="00AC794D">
                                  <w:rPr>
                                    <w:rFonts w:ascii="Arial" w:hAnsi="Arial" w:cs="Arial"/>
                                    <w:sz w:val="20"/>
                                    <w:szCs w:val="20"/>
                                  </w:rPr>
                                  <w:t>API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8" name="Straight Connector 38"/>
                          <wps:cNvCnPr/>
                          <wps:spPr>
                            <a:xfrm>
                              <a:off x="3945019" y="0"/>
                              <a:ext cx="0" cy="4305822"/>
                            </a:xfrm>
                            <a:prstGeom prst="line">
                              <a:avLst/>
                            </a:prstGeom>
                            <a:ln>
                              <a:prstDash val="dash"/>
                            </a:ln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9" name="Text Box 18"/>
                          <wps:cNvSpPr txBox="1"/>
                          <wps:spPr>
                            <a:xfrm>
                              <a:off x="1953034" y="4050848"/>
                              <a:ext cx="1649822" cy="40132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3EBEBFCD" w14:textId="2DBEDB1C" w:rsidR="00750AAC" w:rsidRPr="00FF3FFD" w:rsidRDefault="00750AAC" w:rsidP="00750AAC">
                                <w:pPr>
                                  <w:spacing w:after="180"/>
                                  <w:jc w:val="center"/>
                                  <w:rPr>
                                    <w:rFonts w:ascii="Arial" w:hAnsi="Arial" w:cs="Arial"/>
                                    <w:i/>
                                    <w:iCs/>
                                  </w:rPr>
                                </w:pPr>
                                <w:r w:rsidRPr="00FF3FFD">
                                  <w:rPr>
                                    <w:rFonts w:ascii="Arial" w:hAnsi="Arial" w:cs="Arial"/>
                                    <w:i/>
                                    <w:iCs/>
                                  </w:rPr>
                                  <w:t>Platform-independent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0" name="Text Box 18"/>
                          <wps:cNvSpPr txBox="1"/>
                          <wps:spPr>
                            <a:xfrm>
                              <a:off x="4362576" y="4045441"/>
                              <a:ext cx="1649730" cy="4006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06260136" w14:textId="4D431845" w:rsidR="00750AAC" w:rsidRPr="00FF3FFD" w:rsidRDefault="00750AAC" w:rsidP="00750AAC">
                                <w:pPr>
                                  <w:spacing w:after="180"/>
                                  <w:jc w:val="center"/>
                                  <w:rPr>
                                    <w:rFonts w:ascii="Arial" w:hAnsi="Arial" w:cs="Arial"/>
                                    <w:i/>
                                    <w:iCs/>
                                  </w:rPr>
                                </w:pPr>
                                <w:r w:rsidRPr="00FF3FFD">
                                  <w:rPr>
                                    <w:rFonts w:ascii="Arial" w:hAnsi="Arial" w:cs="Arial"/>
                                    <w:i/>
                                    <w:iCs/>
                                  </w:rPr>
                                  <w:t>Platform-dependent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" name="Arrow: Right 5"/>
                          <wps:cNvSpPr/>
                          <wps:spPr>
                            <a:xfrm rot="19237620">
                              <a:off x="1215874" y="1135991"/>
                              <a:ext cx="668060" cy="429986"/>
                            </a:xfrm>
                            <a:prstGeom prst="rightArrow">
                              <a:avLst/>
                            </a:prstGeom>
                            <a:solidFill>
                              <a:schemeClr val="bg1">
                                <a:lumMod val="65000"/>
                              </a:schemeClr>
                            </a:solidFill>
                            <a:ln w="12700"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4" name="Arrow: Right 14"/>
                          <wps:cNvSpPr/>
                          <wps:spPr>
                            <a:xfrm rot="2673342" flipV="1">
                              <a:off x="1168730" y="2585218"/>
                              <a:ext cx="673419" cy="429895"/>
                            </a:xfrm>
                            <a:prstGeom prst="rightArrow">
                              <a:avLst/>
                            </a:prstGeom>
                            <a:solidFill>
                              <a:schemeClr val="bg1">
                                <a:lumMod val="65000"/>
                              </a:schemeClr>
                            </a:solidFill>
                            <a:ln w="12700"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5" name="Arrow: Right 15"/>
                          <wps:cNvSpPr/>
                          <wps:spPr>
                            <a:xfrm flipV="1">
                              <a:off x="3683371" y="1010889"/>
                              <a:ext cx="593547" cy="429895"/>
                            </a:xfrm>
                            <a:prstGeom prst="rightArrow">
                              <a:avLst/>
                            </a:prstGeom>
                            <a:solidFill>
                              <a:schemeClr val="bg1">
                                <a:lumMod val="65000"/>
                              </a:schemeClr>
                            </a:solidFill>
                            <a:ln w="12700"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c:wp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group w14:anchorId="0F288C6A" id="Canvas 1" o:spid="_x0000_s1026" editas="canvas" style="position:absolute;margin-left:-11.3pt;margin-top:35.7pt;width:497.05pt;height:375.25pt;z-index:251658240;mso-width-relative:margin;mso-height-relative:margin" coordsize="63125,476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LOf2OgsAAKBqAAAOAAAAZHJzL2Uyb0RvYy54bWzsXVtzm0oSft+q/Q8U7ydmGK6qKKeyzia7&#10;VdlzUkn2nGeMkaVaCbSAI2d//X49NyQMulm27IQ8OEjAMMx0f9399fTo9a93i7n1LSurWZGPbfbK&#10;sa0sT4vrWX4ztv/99f0vkW1VdZJfJ/Miz8b296yyf33z17+8Xi1HmVtMi/l1VlpoJK9Gq+XYntb1&#10;cnRxUaXTbJFUr4plluPkpCgXSY2P5c3FdZms0PpifuE6TnCxKsrrZVmkWVXh23fypP1GtD+ZZGn9&#10;+2RSZbU1H9voWy3+luLvFf29ePM6Gd2UyXI6S1U3kiN6sUhmOR5qmnqX1Il1W87uNbWYpWVRFZP6&#10;VVosLorJZJZm4h3wNsxpvc1lkn9LKvEyKUZHdxBHJ2z36ob6XRXz2fX72XxOH5ZlVV/OS+tbglFb&#10;TWd1RuN0sXHVBXoxonvp/xXmMcMlqyVmsVqa+awe1s8v02SZidevRulv3z6V1ux6bLu2lScLyNJn&#10;zG6S38wzy6X+0cNx1Zflp1J9qnBI73M3KRf0P4bbuoOUumHghbb1fWx7DosYl1KQ3dVWSqcdFkbM&#10;s60UF7hxFDtRqN5fN0QD9CErFhYdjO0SHRGzn3z7WNVyqPQl9Ny8oJHF98lontPfjdEWsp6Z8a7v&#10;mHra2lUYe7oTg16N5FuJo/r7PJOtfs4mGBz03hUdabWZpGmW10yemibXmZxa38E//TDSOOqFmOh5&#10;jgap5Qk6btpWDegrZSO6bfna6nq6NRPqZ252tnVM3mzuEE8u8trcvJjlRdnVwBxvpZ4sr9eDJIeG&#10;Rqm+u7rDJXR4VVx/hxSVhcSBapm+n2EGPyZV/SkpofiACIBZ/Tv+TObFamwX6si2pkX5v67v6XqI&#10;Oc7a1gpAMrar/94mZWZb83/mUABCHX1Q6oMrfZDfLi4LaBkDTC5TcYgbynquDydlsfgTGPeWnoJT&#10;SZ7iWWO71oeXtYQzYGSavX0rLgK2LJP6Y/6FkELOGsnj17s/k3KphLaGvP9WaBVLRi3ZldfSROTF&#10;29u6mMyEYDejqAYa6k5jezNa3TR6D+xvAflBuPehLG6XmG1qdk3vuVZ8cd5yhd6qaz6US6P4NwB0&#10;8Yl6r1VW6b7HXdfxMI7Q7dD1hWJDVLXqx74XhL5UfRYGPIiFeCWjdAo7QuDB4zjmHrqCBrgb6BbS&#10;6d93tAEVln2BEq/1kAb00SGTQbzamInvlFbsBZqe43meG4v3DoI40i+uhy6KQyClGjnmBh4+SMXU&#10;M6ARcQDNsf0iQFNYWyMl+2LnGbAwrcvnhYZPodJwYKRKf6nLZHYzra3LIs/hiRSlxQSuEbRAty/z&#10;XQ6RF3ssiuCpA9OYH/EoVKinldv1A8cDhpBHtEOt57OcXLZ79oTcJW2bhVtGvas6HJhOJ+P6P6JH&#10;wg3q8kw6nYvmpgO9kubGIzySxn+b9HkkUpUIHRX6S+/k8c0ApljKzFea2b8VdxaLWlbAqu/wPXkN&#10;yjr0ONG+E7lBDC+ZZIbH3A8DuqOxpRAi7iov2nPcMBROurGCMso41om24JoF3JfTbtzrbi+Z/D8V&#10;OKhX2hfKuty9Y93AmHnkdkhX0PNDFx+kO6jOSJdQnflR3MKnAEL4JP1AGGsx3hsIuQZCIB5zhXo0&#10;Qu36fuwo/3AAQhFw9oZmzxgISflOBoSMeb4vjWfEmBMJuWhEJoyd2ANnQbYTEADzSiJ5ThxUcdP+&#10;4fA2l27ANdjwh4W7OgZX/pqmuUzM1uHgucY89+OaNZnPln/o+F/Hvz6PfE+GcR73/EAAZCOtKoJz&#10;ue+GAvv6BXXw9AxT9+w8PdeQpA/39HoYDx0bAPE491VwAD419v1zA5ynjf6+jt4AcESUN9GIoKhA&#10;6D0VswePSppjxewJCTqQ2QORD+cZcqhj1AbUIJOezxW0sTAOmK+CFUPr4WRzXy+ZFwdAzA3pPgOZ&#10;5wZ6tNYSIKJXyoAYIlTnCjTzaDIgHqI3tII3DjgikZbHMlB5SLZ0sQyd1MTLofKUVp3G74PCPEZa&#10;42ek8txtVB5OKtai39Mj2kX5dwg1gHWSlfF95iKPucHKDEweDZby12TG9EUGsPeZPOP0QE7IAuxL&#10;5Bn/DdaA8cAJw1Y+fIPI435w/gDWGLvBvxNMQpPbJeHeK1/7BMQcJQt7iTmcPBDWHA1rjhN59xMU&#10;Ay/3A8Aa+ein4uUYY77LpCkMw8iD27xhCTd4uZD7kc4wnSJffVR+wlj6AdaeMazxbbwcTu6EtU5e&#10;zuex68iQjDgUJpJlTQSrYteBlttjSdgzzjvwE9JyG4zFMybjTIJ5QLXjUO2JyTgfOft1Mg6fBaSJ&#10;pXj7LrNjkeNxR5JxYN841gJsWt97lFwYqysOpeRCpNeobZOoOAMlB8pbjVlDyUkafKDkhiXJkE0S&#10;A7XYiQ7NkhQTBb0gcPwZKTqw/v2xrEwJKE3fvdpuoOhUpYGsH/hRF9thgXQ7lj0VRecHLWu6SdEF&#10;vgxDjEU8w1o7JnJKpBMvCNmeWU3FE3B0tG6pl6PDyZ3B7GbqYeDomjquHxbXDK378KUlLY6O6DpI&#10;XEN7bHB0nKH0ZsPTPweuGYJnwLXjwlmyCY++0j0wRHLH4jmc3IlrA0mHShJTfrmjvOLHqpIIDMH7&#10;cIB7KSSd5JsHd22jfPugEth1lu4pAM4wyV0At14P3xOQCoD7R2t1MFbQuQ4KeWhlGIpbvVb1A9W7&#10;wmEUK9mDOGQt4u2eOd6+QlgXw1P2+l1STVU4iCNl5PeseO9cldV4X91LuXYg2lAwJiqmEGe2Y9ij&#10;C8YkFHoeC2mV5oabhzIbj9FyAbnjAg/Ov4RY8tUDIB4PiE/j55lkxcNtNXdD1+VoEOAHMY3D9ooB&#10;VPChohHegRDTyGeoBIMcn5VmMZTSEI4843DESGmTHjITp5brqYikp9rW5Y4P5CXRZL7vBKjv2EDQ&#10;iInvhGSCHYxl3eKxkinTFVurtDu3mdlldDst9doOLnKvGUEA7LF3TPO0I+KP5ube2h2TpJGsxCG2&#10;4JSFw7Cbw0JrbAV20A4y3SV1vCNNi++U6u2piKRpQhGjKIjjFmEFPXRQNyf10OcBzMkDLMSgh6R0&#10;jR6edN3voFdyi71T6JXJjjb2jZvJOlSv4IQhCm3XJK0rlhfg06BYtN1bb/HCQQbupCtPB8U6nWKZ&#10;HPKaYpnJ2l+x5EIsFzsZujKF0qRYhMVSoTcPIlX9MXiOp1Esk0E9RXg2KNbpFGtb3pubWYOG9dCn&#10;a3lvHqOclkGFEJy1rBZmTJCliN4iGbL1K9ZAlu6z3+dzXtx9ysQ41sw6motyUK3dpuIZNlgkkZLy&#10;5WCrrQc5RK09ao8qX4EKqEjqFGA37CuD2Ocx9pWhXchOVWPl8QB7qOqyFc8HbUoy0HgXJKah3nnB&#10;w37d0dkpU6koh7A5w+4gm7uD0Ng9+goOQ9W8LctiNbI+iy0u9yBr5O7OLHZ5GGCu1ww1quH9KJQE&#10;P2Pcj/Xmvrp6Jggih1aOCJsNTxl7ZGxnb6hPon/9O15u3+z76kZyovPbxb+Ka5kBDWhbbvVgs4+3&#10;ILfXNgSn5CmhNPYyx8X0kjt2QezaarOTxNX7WVCb1c+2V/i+luuUBO8TWbqfcdk+7eIvbd0GishN&#10;MQjG+kNoCSNuEHJOu/d17aXGGOJlMm5w/F0/QrVxa70EbkYe0eBJJNni/hCgHPAEg9O9YKMzd6Sx&#10;SqL0gYs2Nm8+Ioe0lrnavtPv7h8ceAYuxk+JD91eRpPw24IPXYgAAo2j1lHmafF7LlEkYqLGH/ax&#10;UTL99IjyMAZEGDyMnp8gGRCBfqoFbq+KNsRRSr+CJFxh9ZNN9DtL65/FVc0PS735PwAAAP//AwBQ&#10;SwMEFAAGAAgAAAAhAMy6vrDfAAAACgEAAA8AAABkcnMvZG93bnJldi54bWxMj8FOwzAQRO9I/IO1&#10;SNxaxy6kbcimQkhwLFCQuLqxiSPitYndNvD1mBMcV/M087beTG5gRzPG3hOCmBfADLVe99QhvL7c&#10;z1bAYlKk1eDJIHyZCJvm/KxWlfYnejbHXepYLqFYKQSbUqg4j601TsW5D4Zy9u5Hp1I+x47rUZ1y&#10;uRu4LIqSO9VTXrAqmDtr2o/dwSGMj0/he2vlw1voFttJlJ98kUrEy4vp9gZYMlP6g+FXP6tDk532&#10;/kA6sgFhJmWZUYSluAKWgfVSXAPbI6ykWANvav7/heYHAAD//wMAUEsBAi0AFAAGAAgAAAAhALaD&#10;OJL+AAAA4QEAABMAAAAAAAAAAAAAAAAAAAAAAFtDb250ZW50X1R5cGVzXS54bWxQSwECLQAUAAYA&#10;CAAAACEAOP0h/9YAAACUAQAACwAAAAAAAAAAAAAAAAAvAQAAX3JlbHMvLnJlbHNQSwECLQAUAAYA&#10;CAAAACEAxizn9joLAACgagAADgAAAAAAAAAAAAAAAAAuAgAAZHJzL2Uyb0RvYy54bWxQSwECLQAU&#10;AAYACAAAACEAzLq+sN8AAAAKAQAADwAAAAAAAAAAAAAAAACUDQAAZHJzL2Rvd25yZXYueG1sUEsF&#10;BgAAAAAEAAQA8wAAAKAOAAAAAA==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s1027" type="#_x0000_t75" style="position:absolute;width:63125;height:47656;visibility:visible;mso-wrap-style:square" filled="t">
                    <v:fill o:detectmouseclick="t"/>
                    <v:path o:connecttype="none"/>
                  </v:shape>
                  <v:rect id="Rectangle 2" o:spid="_x0000_s1028" style="position:absolute;left:1276;top:4018;width:10178;height:298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Y1OhwwAAANoAAAAPAAAAZHJzL2Rvd25yZXYueG1sRI9BawIx&#10;FITvQv9DeIXeNKsHWVajiFAohRZcPay3183r7uLmJSSpbv31RhA8DjPzDbNcD6YXZ/Khs6xgOslA&#10;ENdWd9woOOzfxzmIEJE19pZJwT8FWK9eRksstL3wjs5lbESCcChQQRujK6QMdUsGw8Q64uT9Wm8w&#10;JukbqT1eEtz0cpZlc2mw47TQoqNtS/Wp/DMKyE7n1c9X7ezn6bu6lrnrfH5U6u112CxARBriM/xo&#10;f2gFM7hfSTdArm4AAAD//wMAUEsBAi0AFAAGAAgAAAAhANvh9svuAAAAhQEAABMAAAAAAAAAAAAA&#10;AAAAAAAAAFtDb250ZW50X1R5cGVzXS54bWxQSwECLQAUAAYACAAAACEAWvQsW78AAAAVAQAACwAA&#10;AAAAAAAAAAAAAAAfAQAAX3JlbHMvLnJlbHNQSwECLQAUAAYACAAAACEABGNTocMAAADaAAAADwAA&#10;AAAAAAAAAAAAAAAHAgAAZHJzL2Rvd25yZXYueG1sUEsFBgAAAAADAAMAtwAAAPcCAAAAAA==&#10;" filled="f" strokecolor="black [3213]" strokeweight="2pt">
                    <v:textbox inset="0,0,0,0">
                      <w:txbxContent>
                        <w:p w14:paraId="5628A3C5" w14:textId="41350213" w:rsidR="00007A5F" w:rsidRPr="00DE7194" w:rsidRDefault="00007A5F" w:rsidP="00D642AA">
                          <w:pPr>
                            <w:spacing w:after="0"/>
                            <w:jc w:val="center"/>
                            <w:rPr>
                              <w:rFonts w:ascii="Arial" w:hAnsi="Arial" w:cs="Arial"/>
                              <w:b/>
                              <w:bCs/>
                              <w:color w:val="000000" w:themeColor="text1"/>
                            </w:rPr>
                          </w:pPr>
                          <w:r w:rsidRPr="00DE7194">
                            <w:rPr>
                              <w:rFonts w:ascii="Arial" w:hAnsi="Arial" w:cs="Arial"/>
                              <w:b/>
                              <w:bCs/>
                              <w:color w:val="000000" w:themeColor="text1"/>
                            </w:rPr>
                            <w:t>MSE</w:t>
                          </w:r>
                          <w:r w:rsidR="00AC794D" w:rsidRPr="00DE7194">
                            <w:rPr>
                              <w:rFonts w:ascii="Arial" w:hAnsi="Arial" w:cs="Arial"/>
                              <w:b/>
                              <w:bCs/>
                              <w:color w:val="000000" w:themeColor="text1"/>
                            </w:rPr>
                            <w:t xml:space="preserve"> </w:t>
                          </w:r>
                          <w:r w:rsidR="00CD1F83">
                            <w:rPr>
                              <w:rFonts w:ascii="Arial" w:hAnsi="Arial" w:cs="Arial"/>
                              <w:b/>
                              <w:bCs/>
                              <w:color w:val="000000" w:themeColor="text1"/>
                            </w:rPr>
                            <w:t>S</w:t>
                          </w:r>
                          <w:r w:rsidRPr="00DE7194">
                            <w:rPr>
                              <w:rFonts w:ascii="Arial" w:hAnsi="Arial" w:cs="Arial"/>
                              <w:b/>
                              <w:bCs/>
                              <w:color w:val="000000" w:themeColor="text1"/>
                            </w:rPr>
                            <w:t>pecification</w:t>
                          </w:r>
                        </w:p>
                      </w:txbxContent>
                    </v:textbox>
                  </v:rect>
                  <v:group id="Group 23" o:spid="_x0000_s1029" style="position:absolute;left:43220;top:72;width:19547;height:17637" coordorigin="39993,326" coordsize="19546,176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g5bQxAAAANsAAAAPAAAAZHJzL2Rvd25yZXYueG1sRI9Bi8Iw&#10;FITvgv8hPMGbplUU6RpFZFc8yIJ1Ydnbo3m2xealNLGt/94sCB6HmfmGWW97U4mWGldaVhBPIxDE&#10;mdUl5wp+Ll+TFQjnkTVWlknBgxxsN8PBGhNtOz5Tm/pcBAi7BBUU3teJlC4ryKCb2po4eFfbGPRB&#10;NrnUDXYBbio5i6KlNFhyWCiwpn1B2S29GwWHDrvdPP5sT7fr/vF3WXz/nmJSajzqdx8gPPX+HX61&#10;j1rBbA7/X8IPkJsnAAAA//8DAFBLAQItABQABgAIAAAAIQDb4fbL7gAAAIUBAAATAAAAAAAAAAAA&#10;AAAAAAAAAABbQ29udGVudF9UeXBlc10ueG1sUEsBAi0AFAAGAAgAAAAhAFr0LFu/AAAAFQEAAAsA&#10;AAAAAAAAAAAAAAAAHwEAAF9yZWxzLy5yZWxzUEsBAi0AFAAGAAgAAAAhANODltDEAAAA2wAAAA8A&#10;AAAAAAAAAAAAAAAABwIAAGRycy9kb3ducmV2LnhtbFBLBQYAAAAAAwADALcAAAD4AgAAAAA=&#10;">
                    <v:rect id="Rectangle 11" o:spid="_x0000_s1030" style="position:absolute;left:40444;top:6698;width:8979;height:1126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rqDnwwAAANsAAAAPAAAAZHJzL2Rvd25yZXYueG1sRE/JasMw&#10;EL0H+g9iCr2EREoPIbhWTFsoFHooWUrpbWKNt1gjYymx+/dRIJDbPN46aTbaVpyp97VjDYu5AkGc&#10;O1NzqWG/+5itQPiAbLB1TBr+yUO2fpikmBg38IbO21CKGMI+QQ1VCF0ipc8rsujnriOOXOF6iyHC&#10;vpSmxyGG21Y+K7WUFmuODRV29F5RftyerIbmb1DH76l9a34LU9ThdJA/6kvrp8fx9QVEoDHcxTf3&#10;p4nzF3D9JR4g1xcAAAD//wMAUEsBAi0AFAAGAAgAAAAhANvh9svuAAAAhQEAABMAAAAAAAAAAAAA&#10;AAAAAAAAAFtDb250ZW50X1R5cGVzXS54bWxQSwECLQAUAAYACAAAACEAWvQsW78AAAAVAQAACwAA&#10;AAAAAAAAAAAAAAAfAQAAX3JlbHMvLnJlbHNQSwECLQAUAAYACAAAACEAKq6g58MAAADbAAAADwAA&#10;AAAAAAAAAAAAAAAHAgAAZHJzL2Rvd25yZXYueG1sUEsFBgAAAAADAAMAtwAAAPcCAAAAAA==&#10;" filled="f" strokecolor="black [3213]" strokeweight="2pt">
                      <v:textbox inset="0,0,0,0">
                        <w:txbxContent>
                          <w:p w14:paraId="07AE9BE3" w14:textId="567B51DA" w:rsidR="00007A5F" w:rsidRPr="00FF3FFD" w:rsidRDefault="00D642AA" w:rsidP="00D642AA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</w:rPr>
                            </w:pPr>
                            <w:r w:rsidRPr="00FF3FFD">
                              <w:rPr>
                                <w:rFonts w:ascii="Arial" w:hAnsi="Arial" w:cs="Arial"/>
                                <w:color w:val="000000" w:themeColor="text1"/>
                              </w:rPr>
                              <w:t>(Platform-dependent</w:t>
                            </w:r>
                            <w:r w:rsidR="00FF3FFD">
                              <w:rPr>
                                <w:rFonts w:ascii="Arial" w:hAnsi="Arial" w:cs="Arial"/>
                                <w:color w:val="000000" w:themeColor="text1"/>
                              </w:rPr>
                              <w:t>)</w:t>
                            </w:r>
                            <w:r w:rsidRPr="00FF3FFD"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</w:rPr>
                              <w:t xml:space="preserve"> </w:t>
                            </w:r>
                            <w:r w:rsidR="00007A5F" w:rsidRPr="00FF3FFD"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</w:rPr>
                              <w:t>MSE</w:t>
                            </w:r>
                            <w:r w:rsidRPr="00FF3FFD"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</w:rPr>
                              <w:t xml:space="preserve"> </w:t>
                            </w:r>
                            <w:r w:rsidR="00007A5F" w:rsidRPr="00FF3FFD"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</w:rPr>
                              <w:t>SDK</w:t>
                            </w:r>
                          </w:p>
                        </w:txbxContent>
                      </v:textbox>
                    </v:rect>
                    <v:line id="Straight Connector 17" o:spid="_x0000_s1031" style="position:absolute;visibility:visible;mso-wrap-style:square" from="49418,15838" to="51979,158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7RUIwwAAANsAAAAPAAAAZHJzL2Rvd25yZXYueG1sRI9Bb8Iw&#10;DIXvSPsPkZF2GylMMCikaEKbNo0TDO5WY9qqjVOSDMK/XyZN4mbrvff5ebWOphMXcr6xrGA8ykAQ&#10;l1Y3XCk4fL8/zUH4gKyxs0wKbuRhXTwMVphre+UdXfahEgnCPkcFdQh9LqUvazLoR7YnTtrJOoMh&#10;ra6S2uE1wU0nJ1k2kwYbThdq7GlTU9nuf0yijI9nIz/aBR6/3Na9Pc/iNJ6VehzG1yWIQDHczf/p&#10;T53qv8DfL2kAWfwCAAD//wMAUEsBAi0AFAAGAAgAAAAhANvh9svuAAAAhQEAABMAAAAAAAAAAAAA&#10;AAAAAAAAAFtDb250ZW50X1R5cGVzXS54bWxQSwECLQAUAAYACAAAACEAWvQsW78AAAAVAQAACwAA&#10;AAAAAAAAAAAAAAAfAQAAX3JlbHMvLnJlbHNQSwECLQAUAAYACAAAACEAbe0VCMMAAADbAAAADwAA&#10;AAAAAAAAAAAAAAAHAgAAZHJzL2Rvd25yZXYueG1sUEsFBgAAAAADAAMAtwAAAPcCAAAAAA==&#10;" strokecolor="black [3040]"/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8" o:spid="_x0000_s1032" type="#_x0000_t202" style="position:absolute;left:50826;top:13935;width:8714;height:40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YRaJxQAAANsAAAAPAAAAZHJzL2Rvd25yZXYueG1sRI9Pa8JA&#10;EMXvBb/DMoK3ulFQJLqKBKRF2oN/Lt7G7JgEs7Mxu2raT+8cCr3N8N6895vFqnO1elAbKs8GRsME&#10;FHHubcWFgeNh8z4DFSKyxdozGfihAKtl722BqfVP3tFjHwslIRxSNFDG2KRah7wkh2HoG2LRLr51&#10;GGVtC21bfEq4q/U4SabaYcXSUGJDWUn5dX93BrbZ5ht357Gb/dbZx9dl3dyOp4kxg363noOK1MV/&#10;89/1pxV8gZVfZAC9fAEAAP//AwBQSwECLQAUAAYACAAAACEA2+H2y+4AAACFAQAAEwAAAAAAAAAA&#10;AAAAAAAAAAAAW0NvbnRlbnRfVHlwZXNdLnhtbFBLAQItABQABgAIAAAAIQBa9CxbvwAAABUBAAAL&#10;AAAAAAAAAAAAAAAAAB8BAABfcmVscy8ucmVsc1BLAQItABQABgAIAAAAIQAqYRaJxQAAANsAAAAP&#10;AAAAAAAAAAAAAAAAAAcCAABkcnMvZG93bnJldi54bWxQSwUGAAAAAAMAAwC3AAAA+QIAAAAA&#10;" filled="f" stroked="f" strokeweight=".5pt">
                      <v:textbox>
                        <w:txbxContent>
                          <w:p w14:paraId="00139AA4" w14:textId="1C17C73E" w:rsidR="00007A5F" w:rsidRPr="00D642AA" w:rsidRDefault="00007A5F" w:rsidP="00007A5F">
                            <w:pPr>
                              <w:jc w:val="center"/>
                              <w:rPr>
                                <w:rFonts w:ascii="Arial" w:hAnsi="Arial" w:cs="Arial"/>
                                <w:lang w:val="en-US"/>
                              </w:rPr>
                            </w:pPr>
                            <w:r w:rsidRPr="00D642AA">
                              <w:rPr>
                                <w:rFonts w:ascii="Arial" w:hAnsi="Arial" w:cs="Arial"/>
                                <w:lang w:val="en-US"/>
                              </w:rPr>
                              <w:t xml:space="preserve">Media </w:t>
                            </w:r>
                            <w:r w:rsidR="00A23016">
                              <w:rPr>
                                <w:rFonts w:ascii="Arial" w:hAnsi="Arial" w:cs="Arial"/>
                                <w:lang w:val="en-US"/>
                              </w:rPr>
                              <w:t>i</w:t>
                            </w:r>
                            <w:r w:rsidRPr="00D642AA">
                              <w:rPr>
                                <w:rFonts w:ascii="Arial" w:hAnsi="Arial" w:cs="Arial"/>
                                <w:lang w:val="en-US"/>
                              </w:rPr>
                              <w:t>nterfaces</w:t>
                            </w:r>
                          </w:p>
                        </w:txbxContent>
                      </v:textbox>
                    </v:shape>
                    <v:line id="Straight Connector 19" o:spid="_x0000_s1033" style="position:absolute;visibility:visible;mso-wrap-style:square" from="49413,10411" to="51972,1041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PiThwgAAANsAAAAPAAAAZHJzL2Rvd25yZXYueG1sRI9BawIx&#10;EIXvQv9DmEJvmtVS0dUoIopFT9p6Hzbj7uJmsiZR4783hYK3Gd5737yZzqNpxI2cry0r6PcyEMSF&#10;1TWXCn5/1t0RCB+QNTaWScGDPMxnb50p5treeU+3QyhFgrDPUUEVQptL6YuKDPqebYmTdrLOYEir&#10;K6V2eE9w08hBlg2lwZrThQpbWlZUnA9Xkyj948XIzXmMx63budXnMH7Fi1If73ExAREohpf5P/2t&#10;U/0x/P2SBpCzJwAAAP//AwBQSwECLQAUAAYACAAAACEA2+H2y+4AAACFAQAAEwAAAAAAAAAAAAAA&#10;AAAAAAAAW0NvbnRlbnRfVHlwZXNdLnhtbFBLAQItABQABgAIAAAAIQBa9CxbvwAAABUBAAALAAAA&#10;AAAAAAAAAAAAAB8BAABfcmVscy8ucmVsc1BLAQItABQABgAIAAAAIQBzPiThwgAAANsAAAAPAAAA&#10;AAAAAAAAAAAAAAcCAABkcnMvZG93bnJldi54bWxQSwUGAAAAAAMAAwC3AAAA9gIAAAAA&#10;" strokecolor="black [3040]"/>
                    <v:shape id="Text Box 18" o:spid="_x0000_s1034" type="#_x0000_t202" style="position:absolute;left:51145;top:8110;width:7910;height:440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e9AywgAAANsAAAAPAAAAZHJzL2Rvd25yZXYueG1sRE/LasJA&#10;FN0L/sNwC+500oAi0VEkIC3FLnxs3N1mrknozJ2YmSaxX+8sCl0eznu9HawRHbW+dqzgdZaAIC6c&#10;rrlUcDnvp0sQPiBrNI5JwYM8bDfj0Roz7Xo+UncKpYgh7DNUUIXQZFL6oiKLfuYa4sjdXGsxRNiW&#10;UrfYx3BrZJokC2mx5thQYUN5RcX36ccq+Mj3n3j8Su3y1+Rvh9uuuV+uc6UmL8NuBSLQEP7Ff+53&#10;rSCN6+OX+APk5gkAAP//AwBQSwECLQAUAAYACAAAACEA2+H2y+4AAACFAQAAEwAAAAAAAAAAAAAA&#10;AAAAAAAAW0NvbnRlbnRfVHlwZXNdLnhtbFBLAQItABQABgAIAAAAIQBa9CxbvwAAABUBAAALAAAA&#10;AAAAAAAAAAAAAB8BAABfcmVscy8ucmVsc1BLAQItABQABgAIAAAAIQAae9AywgAAANsAAAAPAAAA&#10;AAAAAAAAAAAAAAcCAABkcnMvZG93bnJldi54bWxQSwUGAAAAAAMAAwC3AAAA9gIAAAAA&#10;" filled="f" stroked="f" strokeweight=".5pt">
                      <v:textbox>
                        <w:txbxContent>
                          <w:p w14:paraId="0B2032EA" w14:textId="3EF5C248" w:rsidR="00007A5F" w:rsidRPr="00D642AA" w:rsidRDefault="00007A5F" w:rsidP="00007A5F">
                            <w:pPr>
                              <w:jc w:val="center"/>
                              <w:rPr>
                                <w:rFonts w:ascii="Arial" w:hAnsi="Arial" w:cs="Arial"/>
                                <w:lang w:val="en-US"/>
                              </w:rPr>
                            </w:pPr>
                            <w:r w:rsidRPr="00D642AA">
                              <w:rPr>
                                <w:rFonts w:ascii="Arial" w:hAnsi="Arial" w:cs="Arial"/>
                                <w:lang w:val="en-US"/>
                              </w:rPr>
                              <w:t xml:space="preserve">Control </w:t>
                            </w:r>
                            <w:r w:rsidR="00A23016">
                              <w:rPr>
                                <w:rFonts w:ascii="Arial" w:hAnsi="Arial" w:cs="Arial"/>
                                <w:lang w:val="en-US"/>
                              </w:rPr>
                              <w:t>i</w:t>
                            </w:r>
                            <w:r w:rsidRPr="00D642AA">
                              <w:rPr>
                                <w:rFonts w:ascii="Arial" w:hAnsi="Arial" w:cs="Arial"/>
                                <w:lang w:val="en-US"/>
                              </w:rPr>
                              <w:t>nterfaces</w:t>
                            </w:r>
                          </w:p>
                        </w:txbxContent>
                      </v:textbox>
                    </v:shape>
                    <v:line id="Straight Connector 21" o:spid="_x0000_s1035" style="position:absolute;flip:y;visibility:visible;mso-wrap-style:square" from="45385,4345" to="45385,669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GkiJxQAAANsAAAAPAAAAZHJzL2Rvd25yZXYueG1sRI/NasMw&#10;EITvgbyD2EJuiewc2uJaNiUQCCkuddoeclus9Q+xVsZSYuftq0Khx2FmvmHSfDa9uNHoOssK4k0E&#10;griyuuNGwdfnfv0Mwnlkjb1lUnAnB3m2XKSYaDtxSbeTb0SAsEtQQev9kEjpqpYMuo0diINX29Gg&#10;D3JspB5xCnDTy20UPUqDHYeFFgfatVRdTlejoHbXYXf+1r5+OhZlUb817zh9KLV6mF9fQHia/X/4&#10;r33QCrYx/H4JP0BmPwAAAP//AwBQSwECLQAUAAYACAAAACEA2+H2y+4AAACFAQAAEwAAAAAAAAAA&#10;AAAAAAAAAAAAW0NvbnRlbnRfVHlwZXNdLnhtbFBLAQItABQABgAIAAAAIQBa9CxbvwAAABUBAAAL&#10;AAAAAAAAAAAAAAAAAB8BAABfcmVscy8ucmVsc1BLAQItABQABgAIAAAAIQAJGkiJxQAAANsAAAAP&#10;AAAAAAAAAAAAAAAAAAcCAABkcnMvZG93bnJldi54bWxQSwUGAAAAAAMAAwC3AAAA+QIAAAAA&#10;" strokecolor="black [3040]"/>
                    <v:shape id="Text Box 18" o:spid="_x0000_s1036" type="#_x0000_t202" style="position:absolute;left:39993;top:326;width:10833;height:40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5evewwAAANsAAAAPAAAAZHJzL2Rvd25yZXYueG1sRI9Bi8Iw&#10;FITvgv8hPMGbphYUqUaRguwi7kHXi7dn82yLzUttotb99UYQ9jjMzDfMfNmaStypcaVlBaNhBII4&#10;s7rkXMHhdz2YgnAeWWNlmRQ8ycFy0e3MMdH2wTu6730uAoRdggoK7+tESpcVZNANbU0cvLNtDPog&#10;m1zqBh8BbioZR9FEGiw5LBRYU1pQdtnfjIJNuv7B3Sk2078q/dqeV/X1cBwr1e+1qxkIT63/D3/a&#10;31pBHMP7S/gBcvECAAD//wMAUEsBAi0AFAAGAAgAAAAhANvh9svuAAAAhQEAABMAAAAAAAAAAAAA&#10;AAAAAAAAAFtDb250ZW50X1R5cGVzXS54bWxQSwECLQAUAAYACAAAACEAWvQsW78AAAAVAQAACwAA&#10;AAAAAAAAAAAAAAAfAQAAX3JlbHMvLnJlbHNQSwECLQAUAAYACAAAACEAheXr3sMAAADbAAAADwAA&#10;AAAAAAAAAAAAAAAHAgAAZHJzL2Rvd25yZXYueG1sUEsFBgAAAAADAAMAtwAAAPcCAAAAAA==&#10;" filled="f" stroked="f" strokeweight=".5pt">
                      <v:textbox>
                        <w:txbxContent>
                          <w:p w14:paraId="6D4DEA5D" w14:textId="77777777" w:rsidR="00007A5F" w:rsidRPr="00D642AA" w:rsidRDefault="00007A5F" w:rsidP="00007A5F">
                            <w:pPr>
                              <w:jc w:val="center"/>
                              <w:rPr>
                                <w:rFonts w:ascii="Arial" w:hAnsi="Arial" w:cs="Arial"/>
                                <w:lang w:val="en-US"/>
                              </w:rPr>
                            </w:pPr>
                            <w:r w:rsidRPr="00D642AA">
                              <w:rPr>
                                <w:rFonts w:ascii="Arial" w:hAnsi="Arial" w:cs="Arial"/>
                                <w:lang w:val="en-US"/>
                              </w:rPr>
                              <w:t>Configuration API</w:t>
                            </w:r>
                          </w:p>
                        </w:txbxContent>
                      </v:textbox>
                    </v:shape>
                  </v:group>
                  <v:group id="Group 25" o:spid="_x0000_s1037" style="position:absolute;left:18145;width:19546;height:17961" coordsize="19546,179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Jqs/xQAAANsAAAAPAAAAZHJzL2Rvd25yZXYueG1sRI9Pa8JA&#10;FMTvhX6H5RV6azaxWCR1FRGVHoJQI0hvj+wzCWbfhuyaP9++KxR6HGbmN8xyPZpG9NS52rKCJIpB&#10;EBdW11wqOOf7twUI55E1NpZJwUQO1qvnpyWm2g78Tf3JlyJA2KWooPK+TaV0RUUGXWRb4uBdbWfQ&#10;B9mVUnc4BLhp5CyOP6TBmsNChS1tKypup7tRcBhw2Lwnuz67XbfTTz4/XrKElHp9GTefIDyN/j/8&#10;1/7SCmZzeHwJP0CufgEAAP//AwBQSwECLQAUAAYACAAAACEA2+H2y+4AAACFAQAAEwAAAAAAAAAA&#10;AAAAAAAAAAAAW0NvbnRlbnRfVHlwZXNdLnhtbFBLAQItABQABgAIAAAAIQBa9CxbvwAAABUBAAAL&#10;AAAAAAAAAAAAAAAAAB8BAABfcmVscy8ucmVsc1BLAQItABQABgAIAAAAIQAzJqs/xQAAANsAAAAP&#10;AAAAAAAAAAAAAAAAAAcCAABkcnMvZG93bnJldi54bWxQSwUGAAAAAAMAAwC3AAAA+QIAAAAA&#10;">
                    <v:rect id="Rectangle 26" o:spid="_x0000_s1038" style="position:absolute;left:450;top:6372;width:8979;height:1126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K/IuxQAAANsAAAAPAAAAZHJzL2Rvd25yZXYueG1sRI9La8Mw&#10;EITvgf4HsYVeQiI1hxAcK6YtFAo9lLwovW2t9SvWylhK7Pz7qhDIcZiZb5g0G20rLtT72rGG57kC&#10;QZw7U3Op4bB/n61A+IBssHVMGq7kIds8TFJMjBt4S5ddKEWEsE9QQxVCl0jp84os+rnriKNXuN5i&#10;iLIvpelxiHDbyoVSS2mx5rhQYUdvFeWn3dlqaH4Gdfqa2tfmuzBFHc6/8qg+tX56HF/WIAKN4R6+&#10;tT+MhsUS/r/EHyA3fwAAAP//AwBQSwECLQAUAAYACAAAACEA2+H2y+4AAACFAQAAEwAAAAAAAAAA&#10;AAAAAAAAAAAAW0NvbnRlbnRfVHlwZXNdLnhtbFBLAQItABQABgAIAAAAIQBa9CxbvwAAABUBAAAL&#10;AAAAAAAAAAAAAAAAAB8BAABfcmVscy8ucmVsc1BLAQItABQABgAIAAAAIQBrK/IuxQAAANsAAAAP&#10;AAAAAAAAAAAAAAAAAAcCAABkcnMvZG93bnJldi54bWxQSwUGAAAAAAMAAwC3AAAA+QIAAAAA&#10;" filled="f" strokecolor="black [3213]" strokeweight="2pt">
                      <v:textbox inset="0,0,0,0">
                        <w:txbxContent>
                          <w:p w14:paraId="07787338" w14:textId="01C7675B" w:rsidR="00007A5F" w:rsidRPr="00FF3FFD" w:rsidRDefault="00007A5F" w:rsidP="00007A5F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</w:rPr>
                            </w:pPr>
                            <w:r w:rsidRPr="00FF3FFD"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</w:rPr>
                              <w:t>MSE</w:t>
                            </w:r>
                            <w:r w:rsidR="00D642AA" w:rsidRPr="00FF3FFD"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</w:rPr>
                              <w:t xml:space="preserve"> </w:t>
                            </w:r>
                            <w:r w:rsidRPr="00FF3FFD"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</w:rPr>
                              <w:t>SDK</w:t>
                            </w:r>
                            <w:r w:rsidR="00D642AA" w:rsidRPr="00FF3FFD"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</w:rPr>
                              <w:t xml:space="preserve"> a</w:t>
                            </w:r>
                            <w:r w:rsidRPr="00FF3FFD"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</w:rPr>
                              <w:t>bstraction</w:t>
                            </w:r>
                          </w:p>
                        </w:txbxContent>
                      </v:textbox>
                    </v:rect>
                    <v:line id="Straight Connector 27" o:spid="_x0000_s1039" style="position:absolute;visibility:visible;mso-wrap-style:square" from="9425,15512" to="11985,155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gd+1wwAAANsAAAAPAAAAZHJzL2Rvd25yZXYueG1sRI9PawIx&#10;FMTvhX6H8AreNKulVrdmpZSKRU/1z/2xed1ddvOyJlHTb98IQo/DzPyGWSyj6cSFnG8sKxiPMhDE&#10;pdUNVwoO+9VwBsIHZI2dZVLwSx6WxePDAnNtr/xNl12oRIKwz1FBHUKfS+nLmgz6ke2Jk/djncGQ&#10;pKukdnhNcNPJSZZNpcGG00KNPX3UVLa7s0mU8fFk5Lqd43Hjtu7zeRpf4kmpwVN8fwMRKIb/8L39&#10;pRVMXuH2Jf0AWfwBAAD//wMAUEsBAi0AFAAGAAgAAAAhANvh9svuAAAAhQEAABMAAAAAAAAAAAAA&#10;AAAAAAAAAFtDb250ZW50X1R5cGVzXS54bWxQSwECLQAUAAYACAAAACEAWvQsW78AAAAVAQAACwAA&#10;AAAAAAAAAAAAAAAfAQAAX3JlbHMvLnJlbHNQSwECLQAUAAYACAAAACEAo4HftcMAAADbAAAADwAA&#10;AAAAAAAAAAAAAAAHAgAAZHJzL2Rvd25yZXYueG1sUEsFBgAAAAADAAMAtwAAAPcCAAAAAA==&#10;" strokecolor="black [3040]"/>
                    <v:shape id="Text Box 4" o:spid="_x0000_s1040" type="#_x0000_t202" style="position:absolute;left:10833;top:13607;width:8713;height:43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Ddw0wgAAANsAAAAPAAAAZHJzL2Rvd25yZXYueG1sRE/LasJA&#10;FN0L/sNwC+500oAi0VEkIC3FLnxs3N1mrknozJ2YmSaxX+8sCl0eznu9HawRHbW+dqzgdZaAIC6c&#10;rrlUcDnvp0sQPiBrNI5JwYM8bDfj0Roz7Xo+UncKpYgh7DNUUIXQZFL6oiKLfuYa4sjdXGsxRNiW&#10;UrfYx3BrZJokC2mx5thQYUN5RcX36ccq+Mj3n3j8Su3y1+Rvh9uuuV+uc6UmL8NuBSLQEP7Ff+53&#10;rSCNY+OX+APk5gkAAP//AwBQSwECLQAUAAYACAAAACEA2+H2y+4AAACFAQAAEwAAAAAAAAAAAAAA&#10;AAAAAAAAW0NvbnRlbnRfVHlwZXNdLnhtbFBLAQItABQABgAIAAAAIQBa9CxbvwAAABUBAAALAAAA&#10;AAAAAAAAAAAAAB8BAABfcmVscy8ucmVsc1BLAQItABQABgAIAAAAIQDkDdw0wgAAANsAAAAPAAAA&#10;AAAAAAAAAAAAAAcCAABkcnMvZG93bnJldi54bWxQSwUGAAAAAAMAAwC3AAAA9gIAAAAA&#10;" filled="f" stroked="f" strokeweight=".5pt">
                      <v:textbox>
                        <w:txbxContent>
                          <w:p w14:paraId="32E8F2E7" w14:textId="5AF12EF6" w:rsidR="00007A5F" w:rsidRPr="00D642AA" w:rsidRDefault="00007A5F" w:rsidP="00007A5F">
                            <w:pPr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  <w:r w:rsidRPr="00D642AA">
                              <w:rPr>
                                <w:rFonts w:ascii="Arial" w:hAnsi="Arial" w:cs="Arial"/>
                              </w:rPr>
                              <w:t xml:space="preserve">Media </w:t>
                            </w:r>
                            <w:r w:rsidR="00A23016">
                              <w:rPr>
                                <w:rFonts w:ascii="Arial" w:hAnsi="Arial" w:cs="Arial"/>
                              </w:rPr>
                              <w:t>i</w:t>
                            </w:r>
                            <w:r w:rsidRPr="00D642AA">
                              <w:rPr>
                                <w:rFonts w:ascii="Arial" w:hAnsi="Arial" w:cs="Arial"/>
                              </w:rPr>
                              <w:t>nterfaces</w:t>
                            </w:r>
                          </w:p>
                        </w:txbxContent>
                      </v:textbox>
                    </v:shape>
                    <v:line id="Straight Connector 29" o:spid="_x0000_s1041" style="position:absolute;visibility:visible;mso-wrap-style:square" from="9420,10084" to="11979,100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Uu5cwgAAANsAAAAPAAAAZHJzL2Rvd25yZXYueG1sRI9BawIx&#10;FITvgv8hvEJvmnVLRbdGkVJp0ZNa74/N6+7i5mU3iZr+e1MoeBxm5htmsYqmFVdyvrGsYDLOQBCX&#10;VjdcKfg+bkYzED4ga2wtk4Jf8rBaDgcLLLS98Z6uh1CJBGFfoII6hK6Q0pc1GfRj2xEn78c6gyFJ&#10;V0nt8JbgppV5lk2lwYbTQo0dvddUng8XkyiTU2/k53mOp63buY+XaXyNvVLPT3H9BiJQDI/wf/tL&#10;K8jn8Pcl/QC5vAMAAP//AwBQSwECLQAUAAYACAAAACEA2+H2y+4AAACFAQAAEwAAAAAAAAAAAAAA&#10;AAAAAAAAW0NvbnRlbnRfVHlwZXNdLnhtbFBLAQItABQABgAIAAAAIQBa9CxbvwAAABUBAAALAAAA&#10;AAAAAAAAAAAAAB8BAABfcmVscy8ucmVsc1BLAQItABQABgAIAAAAIQC9Uu5cwgAAANsAAAAPAAAA&#10;AAAAAAAAAAAAAAcCAABkcnMvZG93bnJldi54bWxQSwUGAAAAAAMAAwC3AAAA9gIAAAAA&#10;" strokecolor="black [3040]"/>
                    <v:shape id="Text Box 18" o:spid="_x0000_s1042" type="#_x0000_t202" style="position:absolute;left:11152;top:7784;width:7909;height:473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okbvwwAAANsAAAAPAAAAZHJzL2Rvd25yZXYueG1sRE/LasJA&#10;FN0X/IfhFrqrk1oUiU5CCIiltAutm+5uMzcPzNyJmTFJ/frOQujycN7bdDKtGKh3jWUFL/MIBHFh&#10;dcOVgtPX7nkNwnlkja1lUvBLDtJk9rDFWNuRDzQcfSVCCLsYFdTed7GUrqjJoJvbjjhwpe0N+gD7&#10;SuoexxBuWrmIopU02HBoqLGjvKbifLwaBe/57hMPPwuzvrX5/qPMusvpe6nU0+OUbUB4mvy/+O5+&#10;0wpew/rwJfwAmfwBAAD//wMAUEsBAi0AFAAGAAgAAAAhANvh9svuAAAAhQEAABMAAAAAAAAAAAAA&#10;AAAAAAAAAFtDb250ZW50X1R5cGVzXS54bWxQSwECLQAUAAYACAAAACEAWvQsW78AAAAVAQAACwAA&#10;AAAAAAAAAAAAAAAfAQAAX3JlbHMvLnJlbHNQSwECLQAUAAYACAAAACEAn6JG78MAAADbAAAADwAA&#10;AAAAAAAAAAAAAAAHAgAAZHJzL2Rvd25yZXYueG1sUEsFBgAAAAADAAMAtwAAAPcCAAAAAA==&#10;" filled="f" stroked="f" strokeweight=".5pt">
                      <v:textbox>
                        <w:txbxContent>
                          <w:p w14:paraId="2DBB4D4E" w14:textId="1EBBAEA8" w:rsidR="00007A5F" w:rsidRPr="00D642AA" w:rsidRDefault="00007A5F" w:rsidP="00007A5F">
                            <w:pPr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  <w:r w:rsidRPr="00D642AA">
                              <w:rPr>
                                <w:rFonts w:ascii="Arial" w:hAnsi="Arial" w:cs="Arial"/>
                              </w:rPr>
                              <w:t xml:space="preserve">Control </w:t>
                            </w:r>
                            <w:r w:rsidR="00A23016">
                              <w:rPr>
                                <w:rFonts w:ascii="Arial" w:hAnsi="Arial" w:cs="Arial"/>
                              </w:rPr>
                              <w:t>i</w:t>
                            </w:r>
                            <w:r w:rsidRPr="00D642AA">
                              <w:rPr>
                                <w:rFonts w:ascii="Arial" w:hAnsi="Arial" w:cs="Arial"/>
                              </w:rPr>
                              <w:t>nterfaces</w:t>
                            </w:r>
                          </w:p>
                        </w:txbxContent>
                      </v:textbox>
                    </v:shape>
                    <v:line id="Straight Connector 31" o:spid="_x0000_s1043" style="position:absolute;flip:y;visibility:visible;mso-wrap-style:square" from="5392,4019" to="5392,63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w95UxQAAANsAAAAPAAAAZHJzL2Rvd25yZXYueG1sRI9Pa8JA&#10;FMTvgt9heYXezMYWqqRZpQhCaUkxUQ/eHtmXPzT7NmRXk377bqHgcZiZ3zDpdjKduNHgWssKllEM&#10;gri0uuVawem4X6xBOI+ssbNMCn7IwXYzn6WYaDtyTrfC1yJA2CWooPG+T6R0ZUMGXWR74uBVdjDo&#10;gxxqqQccA9x08imOX6TBlsNCgz3tGiq/i6tRULlrv7ucta9WH1meVZ/1F44HpR4fprdXEJ4mfw//&#10;t9+1gucl/H0JP0BufgEAAP//AwBQSwECLQAUAAYACAAAACEA2+H2y+4AAACFAQAAEwAAAAAAAAAA&#10;AAAAAAAAAAAAW0NvbnRlbnRfVHlwZXNdLnhtbFBLAQItABQABgAIAAAAIQBa9CxbvwAAABUBAAAL&#10;AAAAAAAAAAAAAAAAAB8BAABfcmVscy8ucmVsc1BLAQItABQABgAIAAAAIQCMw95UxQAAANsAAAAP&#10;AAAAAAAAAAAAAAAAAAcCAABkcnMvZG93bnJldi54bWxQSwUGAAAAAAMAAwC3AAAA+QIAAAAA&#10;" strokecolor="black [3040]"/>
                    <v:shape id="Text Box 18" o:spid="_x0000_s1044" type="#_x0000_t202" style="position:absolute;width:10833;height:401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PH0DxQAAANsAAAAPAAAAZHJzL2Rvd25yZXYueG1sRI9Pi8Iw&#10;FMTvC/sdwlvwtqZWFOkaRQqyInrwz8Xb2+bZFpuXbhO1+umNIHgcZuY3zHjamkpcqHGlZQW9bgSC&#10;OLO65FzBfjf/HoFwHlljZZkU3MjBdPL5McZE2ytv6LL1uQgQdgkqKLyvEyldVpBB17U1cfCOtjHo&#10;g2xyqRu8BripZBxFQ2mw5LBQYE1pQdlpezYKlul8jZu/2IzuVfq7Os7q//1hoFTnq539gPDU+nf4&#10;1V5oBf0Ynl/CD5CTBwAAAP//AwBQSwECLQAUAAYACAAAACEA2+H2y+4AAACFAQAAEwAAAAAAAAAA&#10;AAAAAAAAAAAAW0NvbnRlbnRfVHlwZXNdLnhtbFBLAQItABQABgAIAAAAIQBa9CxbvwAAABUBAAAL&#10;AAAAAAAAAAAAAAAAAB8BAABfcmVscy8ucmVsc1BLAQItABQABgAIAAAAIQAAPH0DxQAAANsAAAAP&#10;AAAAAAAAAAAAAAAAAAcCAABkcnMvZG93bnJldi54bWxQSwUGAAAAAAMAAwC3AAAA+QIAAAAA&#10;" filled="f" stroked="f" strokeweight=".5pt">
                      <v:textbox>
                        <w:txbxContent>
                          <w:p w14:paraId="05916475" w14:textId="77777777" w:rsidR="00007A5F" w:rsidRPr="00D642AA" w:rsidRDefault="00007A5F" w:rsidP="00007A5F">
                            <w:pPr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  <w:r w:rsidRPr="00D642AA">
                              <w:rPr>
                                <w:rFonts w:ascii="Arial" w:hAnsi="Arial" w:cs="Arial"/>
                              </w:rPr>
                              <w:t>Configuration API Abstraction</w:t>
                            </w:r>
                          </w:p>
                        </w:txbxContent>
                      </v:textbox>
                    </v:shape>
                  </v:group>
                  <v:group id="Group 54" o:spid="_x0000_s1045" style="position:absolute;left:18043;top:19537;width:19545;height:17968" coordsize="19546,179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bH3ZxQAAANsAAAAPAAAAZHJzL2Rvd25yZXYueG1sRI9Pa8JA&#10;FMTvhX6H5RV6M5u0WiRmFZG29BAEtSDeHtlnEsy+Ddlt/nx7t1DocZiZ3zDZZjSN6KlztWUFSRSD&#10;IC6srrlU8H36mC1BOI+ssbFMCiZysFk/PmSYajvwgfqjL0WAsEtRQeV9m0rpiooMusi2xMG72s6g&#10;D7Irpe5wCHDTyJc4fpMGaw4LFba0q6i4HX+Mgs8Bh+1r8t7nt+tuupwW+3OekFLPT+N2BcLT6P/D&#10;f+0vrWAxh98v4QfI9R0AAP//AwBQSwECLQAUAAYACAAAACEA2+H2y+4AAACFAQAAEwAAAAAAAAAA&#10;AAAAAAAAAAAAW0NvbnRlbnRfVHlwZXNdLnhtbFBLAQItABQABgAIAAAAIQBa9CxbvwAAABUBAAAL&#10;AAAAAAAAAAAAAAAAAB8BAABfcmVscy8ucmVsc1BLAQItABQABgAIAAAAIQAEbH3ZxQAAANsAAAAP&#10;AAAAAAAAAAAAAAAAAAcCAABkcnMvZG93bnJldi54bWxQSwUGAAAAAAMAAwC3AAAA+QIAAAAA&#10;">
                    <v:rect id="Rectangle 55" o:spid="_x0000_s1046" style="position:absolute;left:450;top:6372;width:8979;height:1126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B5kZxQAAANsAAAAPAAAAZHJzL2Rvd25yZXYueG1sRI9PawIx&#10;FMTvhX6H8IReRLMVFNkaRQrWpaDgv0Nvj81zs7h5CZtUt9/eCEKPw8z8hpktOtuIK7WhdqzgfZiB&#10;IC6drrlScDysBlMQISJrbByTgj8KsJi/vsww1+7GO7ruYyUShEOOCkyMPpcylIYshqHzxMk7u9Zi&#10;TLKtpG7xluC2kaMsm0iLNacFg54+DZWX/a9VsFqb/lJ+b06+CNuzHRX+a93/Ueqt1y0/QETq4n/4&#10;2S60gvEYHl/SD5DzOwAAAP//AwBQSwECLQAUAAYACAAAACEA2+H2y+4AAACFAQAAEwAAAAAAAAAA&#10;AAAAAAAAAAAAW0NvbnRlbnRfVHlwZXNdLnhtbFBLAQItABQABgAIAAAAIQBa9CxbvwAAABUBAAAL&#10;AAAAAAAAAAAAAAAAAB8BAABfcmVscy8ucmVsc1BLAQItABQABgAIAAAAIQBRB5kZxQAAANsAAAAP&#10;AAAAAAAAAAAAAAAAAAcCAABkcnMvZG93bnJldi54bWxQSwUGAAAAAAMAAwC3AAAA+QIAAAAA&#10;" filled="f" strokecolor="black [3213]" strokeweight="2pt">
                      <v:textbox>
                        <w:txbxContent>
                          <w:p w14:paraId="125E8059" w14:textId="6750FA73" w:rsidR="00007A5F" w:rsidRPr="00FF3FFD" w:rsidRDefault="00007A5F" w:rsidP="00D642AA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</w:rPr>
                            </w:pPr>
                            <w:r w:rsidRPr="00FF3FFD"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</w:rPr>
                              <w:t>MSE</w:t>
                            </w:r>
                            <w:r w:rsidR="00D642AA" w:rsidRPr="00FF3FFD"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</w:rPr>
                              <w:t xml:space="preserve"> </w:t>
                            </w:r>
                            <w:r w:rsidR="00CD1F83"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</w:rPr>
                              <w:t>S</w:t>
                            </w:r>
                            <w:r w:rsidRPr="00FF3FFD"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</w:rPr>
                              <w:t>ervice</w:t>
                            </w:r>
                          </w:p>
                        </w:txbxContent>
                      </v:textbox>
                    </v:rect>
                    <v:line id="Straight Connector 56" o:spid="_x0000_s1047" style="position:absolute;visibility:visible;mso-wrap-style:square" from="9425,15512" to="11985,155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ywlTwwAAANsAAAAPAAAAZHJzL2Rvd25yZXYueG1sRI/NasMw&#10;EITvgbyD2EJviZyGmNaNHEJJaGlOzc99sba2sbVyJCVR374qFHIcZuYbZrmKphdXcr61rGA2zUAQ&#10;V1a3XCs4HraTZxA+IGvsLZOCH/KwKsejJRba3viLrvtQiwRhX6CCJoShkNJXDRn0UzsQJ+/bOoMh&#10;SVdL7fCW4KaXT1mWS4Mtp4UGB3prqOr2F5Mos9PZyPfuBU+fbuc28zwu4lmpx4e4fgURKIZ7+L/9&#10;oRUscvj7kn6ALH8BAAD//wMAUEsBAi0AFAAGAAgAAAAhANvh9svuAAAAhQEAABMAAAAAAAAAAAAA&#10;AAAAAAAAAFtDb250ZW50X1R5cGVzXS54bWxQSwECLQAUAAYACAAAACEAWvQsW78AAAAVAQAACwAA&#10;AAAAAAAAAAAAAAAfAQAAX3JlbHMvLnJlbHNQSwECLQAUAAYACAAAACEAlMsJU8MAAADbAAAADwAA&#10;AAAAAAAAAAAAAAAHAgAAZHJzL2Rvd25yZXYueG1sUEsFBgAAAAADAAMAtwAAAPcCAAAAAA==&#10;" strokecolor="black [3040]"/>
                    <v:shape id="Text Box 4" o:spid="_x0000_s1048" type="#_x0000_t202" style="position:absolute;left:10833;top:13605;width:8713;height:43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lDs7xQAAANsAAAAPAAAAZHJzL2Rvd25yZXYueG1sRI9Pi8Iw&#10;FMTvgt8hPGFvmiqopRpFCuKy6ME/l729bZ5tsXmpTdTufvqNIHgcZuY3zHzZmkrcqXGlZQXDQQSC&#10;OLO65FzB6bjuxyCcR9ZYWSYFv+Rgueh25pho++A93Q8+FwHCLkEFhfd1IqXLCjLoBrYmDt7ZNgZ9&#10;kE0udYOPADeVHEXRRBosOSwUWFNaUHY53IyCr3S9w/3PyMR/VbrZnlf19fQ9Vuqj165mIDy1/h1+&#10;tT+1gvEUnl/CD5CLfwAAAP//AwBQSwECLQAUAAYACAAAACEA2+H2y+4AAACFAQAAEwAAAAAAAAAA&#10;AAAAAAAAAAAAW0NvbnRlbnRfVHlwZXNdLnhtbFBLAQItABQABgAIAAAAIQBa9CxbvwAAABUBAAAL&#10;AAAAAAAAAAAAAAAAAB8BAABfcmVscy8ucmVsc1BLAQItABQABgAIAAAAIQDNlDs7xQAAANsAAAAP&#10;AAAAAAAAAAAAAAAAAAcCAABkcnMvZG93bnJldi54bWxQSwUGAAAAAAMAAwC3AAAA+QIAAAAA&#10;" filled="f" stroked="f" strokeweight=".5pt">
                      <v:textbox>
                        <w:txbxContent>
                          <w:p w14:paraId="4E6E9426" w14:textId="173B0F85" w:rsidR="00007A5F" w:rsidRPr="00FF3FFD" w:rsidRDefault="00007A5F" w:rsidP="00007A5F">
                            <w:pPr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  <w:r w:rsidRPr="00FF3FFD">
                              <w:rPr>
                                <w:rFonts w:ascii="Arial" w:hAnsi="Arial" w:cs="Arial"/>
                              </w:rPr>
                              <w:t xml:space="preserve">Media </w:t>
                            </w:r>
                            <w:r w:rsidR="00A23016">
                              <w:rPr>
                                <w:rFonts w:ascii="Arial" w:hAnsi="Arial" w:cs="Arial"/>
                              </w:rPr>
                              <w:t>i</w:t>
                            </w:r>
                            <w:r w:rsidRPr="00FF3FFD">
                              <w:rPr>
                                <w:rFonts w:ascii="Arial" w:hAnsi="Arial" w:cs="Arial"/>
                              </w:rPr>
                              <w:t>nterfaces</w:t>
                            </w:r>
                          </w:p>
                        </w:txbxContent>
                      </v:textbox>
                    </v:shape>
                    <v:line id="Straight Connector 58" o:spid="_x0000_s1049" style="position:absolute;visibility:visible;mso-wrap-style:square" from="9420,10084" to="11979,100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GDi6wgAAANsAAAAPAAAAZHJzL2Rvd25yZXYueG1sRI/BbsIw&#10;DIbvSHuHyJO4QcoQiBUCmqahTdsJGHerMW1F45QkQPb282HSjtbv/7O/1Sa7Tt0oxNazgcm4AEVc&#10;edtybeD7sB0tQMWEbLHzTAZ+KMJm/TBYYWn9nXd026daCYRjiQaalPpS61g15DCOfU8s2ckHh0nG&#10;UGsb8C5w1+mnophrhy3LhQZ7em2oOu+vTiiT48Xp9/MzHj/DV3ibzvMsX4wZPuaXJahEOf0v/7U/&#10;rIGZPCsu4gF6/QsAAP//AwBQSwECLQAUAAYACAAAACEA2+H2y+4AAACFAQAAEwAAAAAAAAAAAAAA&#10;AAAAAAAAW0NvbnRlbnRfVHlwZXNdLnhtbFBLAQItABQABgAIAAAAIQBa9CxbvwAAABUBAAALAAAA&#10;AAAAAAAAAAAAAB8BAABfcmVscy8ucmVsc1BLAQItABQABgAIAAAAIQCKGDi6wgAAANsAAAAPAAAA&#10;AAAAAAAAAAAAAAcCAABkcnMvZG93bnJldi54bWxQSwUGAAAAAAMAAwC3AAAA9gIAAAAA&#10;" strokecolor="black [3040]"/>
                    <v:shape id="Text Box 18" o:spid="_x0000_s1050" type="#_x0000_t202" style="position:absolute;left:11152;top:7782;width:7909;height:43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RwrSxAAAANsAAAAPAAAAZHJzL2Rvd25yZXYueG1sRI9Pi8Iw&#10;FMTvgt8hPGFvmiooWo0iBXFZ9OCfi7dn82yLzUttslr99GZhweMwM79hZovGlOJOtSssK+j3IhDE&#10;qdUFZwqOh1V3DMJ5ZI2lZVLwJAeLebs1w1jbB+/ovveZCBB2MSrIva9iKV2ak0HXsxVx8C62NuiD&#10;rDOpa3wEuCnlIIpG0mDBYSHHipKc0uv+1yj4SVZb3J0HZvwqk/Xmsqxux9NQqa9Os5yC8NT4T/i/&#10;/a0VDCfw9yX8ADl/AwAA//8DAFBLAQItABQABgAIAAAAIQDb4fbL7gAAAIUBAAATAAAAAAAAAAAA&#10;AAAAAAAAAABbQ29udGVudF9UeXBlc10ueG1sUEsBAi0AFAAGAAgAAAAhAFr0LFu/AAAAFQEAAAsA&#10;AAAAAAAAAAAAAAAAHwEAAF9yZWxzLy5yZWxzUEsBAi0AFAAGAAgAAAAhANNHCtLEAAAA2wAAAA8A&#10;AAAAAAAAAAAAAAAABwIAAGRycy9kb3ducmV2LnhtbFBLBQYAAAAAAwADALcAAAD4AgAAAAA=&#10;" filled="f" stroked="f" strokeweight=".5pt">
                      <v:textbox>
                        <w:txbxContent>
                          <w:p w14:paraId="03364A07" w14:textId="0C7244B1" w:rsidR="00007A5F" w:rsidRPr="00FF3FFD" w:rsidRDefault="00007A5F" w:rsidP="00007A5F">
                            <w:pPr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  <w:r w:rsidRPr="00FF3FFD">
                              <w:rPr>
                                <w:rFonts w:ascii="Arial" w:hAnsi="Arial" w:cs="Arial"/>
                              </w:rPr>
                              <w:t xml:space="preserve">Control </w:t>
                            </w:r>
                            <w:r w:rsidR="00A23016">
                              <w:rPr>
                                <w:rFonts w:ascii="Arial" w:hAnsi="Arial" w:cs="Arial"/>
                              </w:rPr>
                              <w:t>i</w:t>
                            </w:r>
                            <w:r w:rsidRPr="00FF3FFD">
                              <w:rPr>
                                <w:rFonts w:ascii="Arial" w:hAnsi="Arial" w:cs="Arial"/>
                              </w:rPr>
                              <w:t>nterfaces</w:t>
                            </w:r>
                          </w:p>
                        </w:txbxContent>
                      </v:textbox>
                    </v:shape>
                    <v:line id="Straight Connector 60" o:spid="_x0000_s1051" style="position:absolute;flip:y;visibility:visible;mso-wrap-style:square" from="5392,4019" to="5392,63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PFTSwQAAANsAAAAPAAAAZHJzL2Rvd25yZXYueG1sRE/LasJA&#10;FN0X/IfhCu6aSV2kEjNKEQRRLGrrortL5uZBM3dCZkzi3zsLweXhvLP1aBrRU+dqywo+ohgEcW51&#10;zaWC35/t+wKE88gaG8uk4E4O1qvJW4aptgOfqb/4UoQQdikqqLxvUyldXpFBF9mWOHCF7Qz6ALtS&#10;6g6HEG4aOY/jRBqsOTRU2NKmovz/cjMKCndrN39X7YvP/fF8LA7lNw4npWbT8WsJwtPoX+Kne6cV&#10;JGF9+BJ+gFw9AAAA//8DAFBLAQItABQABgAIAAAAIQDb4fbL7gAAAIUBAAATAAAAAAAAAAAAAAAA&#10;AAAAAABbQ29udGVudF9UeXBlc10ueG1sUEsBAi0AFAAGAAgAAAAhAFr0LFu/AAAAFQEAAAsAAAAA&#10;AAAAAAAAAAAAHwEAAF9yZWxzLy5yZWxzUEsBAi0AFAAGAAgAAAAhAPA8VNLBAAAA2wAAAA8AAAAA&#10;AAAAAAAAAAAABwIAAGRycy9kb3ducmV2LnhtbFBLBQYAAAAAAwADALcAAAD1AgAAAAA=&#10;" strokecolor="black [3040]"/>
                    <v:shape id="Text Box 18" o:spid="_x0000_s1052" type="#_x0000_t202" style="position:absolute;width:10833;height:401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XcxpwwAAANsAAAAPAAAAZHJzL2Rvd25yZXYueG1sRI/NqsIw&#10;FIT3wn2HcC6401RBkWoUKYgiuvBn4+7c5tiW25zUJmr16Y0guBxm5htmMmtMKW5Uu8Kygl43AkGc&#10;Wl1wpuB4WHRGIJxH1lhaJgUPcjCb/rQmGGt75x3d9j4TAcIuRgW591UspUtzMui6tiIO3tnWBn2Q&#10;dSZ1jfcAN6XsR9FQGiw4LORYUZJT+r+/GgXrZLHF3V/fjJ5lstyc59XleBoo1f5t5mMQnhr/DX/a&#10;K61g2IP3l/AD5PQFAAD//wMAUEsBAi0AFAAGAAgAAAAhANvh9svuAAAAhQEAABMAAAAAAAAAAAAA&#10;AAAAAAAAAFtDb250ZW50X1R5cGVzXS54bWxQSwECLQAUAAYACAAAACEAWvQsW78AAAAVAQAACwAA&#10;AAAAAAAAAAAAAAAfAQAAX3JlbHMvLnJlbHNQSwECLQAUAAYACAAAACEA413MacMAAADbAAAADwAA&#10;AAAAAAAAAAAAAAAHAgAAZHJzL2Rvd25yZXYueG1sUEsFBgAAAAADAAMAtwAAAPcCAAAAAA==&#10;" filled="f" stroked="f" strokeweight=".5pt">
                      <v:textbox>
                        <w:txbxContent>
                          <w:p w14:paraId="54C2A850" w14:textId="77777777" w:rsidR="00007A5F" w:rsidRPr="00FF3FFD" w:rsidRDefault="00007A5F" w:rsidP="00007A5F">
                            <w:pPr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  <w:r w:rsidRPr="00FF3FFD">
                              <w:rPr>
                                <w:rFonts w:ascii="Arial" w:hAnsi="Arial" w:cs="Arial"/>
                              </w:rPr>
                              <w:t>Configuration API</w:t>
                            </w:r>
                          </w:p>
                        </w:txbxContent>
                      </v:textbox>
                    </v:shape>
                  </v:group>
                  <v:line id="Straight Connector 62" o:spid="_x0000_s1053" style="position:absolute;flip:x;visibility:visible;mso-wrap-style:square" from="14520,326" to="14847,4729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CWrGvgAAANsAAAAPAAAAZHJzL2Rvd25yZXYueG1sRI/NCsIw&#10;EITvgu8QVvCmqQoi1SgqCIIXf/oAS7Ntis2mNFHr2xtB8DjMzDfMatPZWjyp9ZVjBZNxAoI4d7ri&#10;UkF2O4wWIHxA1lg7JgVv8rBZ93srTLV78YWe11CKCGGfogITQpNK6XNDFv3YNcTRK1xrMUTZllK3&#10;+IpwW8tpksylxYrjgsGG9oby+/VhFZx3tww7f5zl7uEKW5xKU/FZqeGg2y5BBOrCP/xrH7WC+RS+&#10;X+IPkOsPAAAA//8DAFBLAQItABQABgAIAAAAIQDb4fbL7gAAAIUBAAATAAAAAAAAAAAAAAAAAAAA&#10;AABbQ29udGVudF9UeXBlc10ueG1sUEsBAi0AFAAGAAgAAAAhAFr0LFu/AAAAFQEAAAsAAAAAAAAA&#10;AAAAAAAAHwEAAF9yZWxzLy5yZWxzUEsBAi0AFAAGAAgAAAAhAFoJasa+AAAA2wAAAA8AAAAAAAAA&#10;AAAAAAAABwIAAGRycy9kb3ducmV2LnhtbFBLBQYAAAAAAwADALcAAADyAgAAAAA=&#10;" strokecolor="black [3040]">
                    <v:stroke dashstyle="dash"/>
                  </v:line>
                  <v:shape id="Text Box 18" o:spid="_x0000_s1054" type="#_x0000_t202" style="position:absolute;top:44175;width:12841;height:293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w/eFxQAAANsAAAAPAAAAZHJzL2Rvd25yZXYueG1sRI9Ba8JA&#10;FITvBf/D8gRvdWNEkdRVJCAVaQ9aL96e2WcSuvs2Zrcx9dd3C4Ueh5n5hlmue2tER62vHSuYjBMQ&#10;xIXTNZcKTh/b5wUIH5A1Gsek4Js8rFeDpyVm2t35QN0xlCJC2GeooAqhyaT0RUUW/dg1xNG7utZi&#10;iLItpW7xHuHWyDRJ5tJizXGhwobyiorP45dVsM+373i4pHbxMPnr23XT3E7nmVKjYb95ARGoD//h&#10;v/ZOK5hP4fdL/AFy9QMAAP//AwBQSwECLQAUAAYACAAAACEA2+H2y+4AAACFAQAAEwAAAAAAAAAA&#10;AAAAAAAAAAAAW0NvbnRlbnRfVHlwZXNdLnhtbFBLAQItABQABgAIAAAAIQBa9CxbvwAAABUBAAAL&#10;AAAAAAAAAAAAAAAAAB8BAABfcmVscy8ucmVsc1BLAQItABQABgAIAAAAIQB8w/eFxQAAANsAAAAP&#10;AAAAAAAAAAAAAAAAAAcCAABkcnMvZG93bnJldi54bWxQSwUGAAAAAAMAAwC3AAAA+QIAAAAA&#10;" filled="f" stroked="f" strokeweight=".5pt">
                    <v:textbox>
                      <w:txbxContent>
                        <w:p w14:paraId="4ABFE0A0" w14:textId="77777777" w:rsidR="00007A5F" w:rsidRPr="00FF3FFD" w:rsidRDefault="00007A5F" w:rsidP="00007A5F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iCs/>
                              <w:sz w:val="28"/>
                              <w:szCs w:val="28"/>
                              <w:lang w:val="en-US"/>
                            </w:rPr>
                          </w:pPr>
                          <w:r w:rsidRPr="00FF3FFD">
                            <w:rPr>
                              <w:rFonts w:ascii="Arial" w:hAnsi="Arial" w:cs="Arial"/>
                              <w:i/>
                              <w:iCs/>
                              <w:sz w:val="28"/>
                              <w:szCs w:val="28"/>
                              <w:lang w:val="en-US"/>
                            </w:rPr>
                            <w:t>Specification</w:t>
                          </w:r>
                        </w:p>
                      </w:txbxContent>
                    </v:textbox>
                  </v:shape>
                  <v:shape id="Text Box 18" o:spid="_x0000_s1055" type="#_x0000_t202" style="position:absolute;left:32722;top:44197;width:14432;height:28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Km/xxQAAANsAAAAPAAAAZHJzL2Rvd25yZXYueG1sRI9Ba8JA&#10;FITvBf/D8gRvdWNQkdRVJCAVaQ9aL96e2WcSuvs2Zrcx9dd3C4Ueh5n5hlmue2tER62vHSuYjBMQ&#10;xIXTNZcKTh/b5wUIH5A1Gsek4Js8rFeDpyVm2t35QN0xlCJC2GeooAqhyaT0RUUW/dg1xNG7utZi&#10;iLItpW7xHuHWyDRJ5tJizXGhwobyiorP45dVsM+373i4pHbxMPnr23XT3E7nmVKjYb95ARGoD//h&#10;v/ZOK5hP4fdL/AFy9QMAAP//AwBQSwECLQAUAAYACAAAACEA2+H2y+4AAACFAQAAEwAAAAAAAAAA&#10;AAAAAAAAAAAAW0NvbnRlbnRfVHlwZXNdLnhtbFBLAQItABQABgAIAAAAIQBa9CxbvwAAABUBAAAL&#10;AAAAAAAAAAAAAAAAAB8BAABfcmVscy8ucmVsc1BLAQItABQABgAIAAAAIQDzKm/xxQAAANsAAAAP&#10;AAAAAAAAAAAAAAAAAAcCAABkcnMvZG93bnJldi54bWxQSwUGAAAAAAMAAwC3AAAA+QIAAAAA&#10;" filled="f" stroked="f" strokeweight=".5pt">
                    <v:textbox>
                      <w:txbxContent>
                        <w:p w14:paraId="3E19499E" w14:textId="77777777" w:rsidR="00007A5F" w:rsidRPr="00FF3FFD" w:rsidRDefault="00007A5F" w:rsidP="00007A5F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iCs/>
                              <w:sz w:val="36"/>
                              <w:szCs w:val="36"/>
                              <w:lang w:val="en-US"/>
                            </w:rPr>
                          </w:pPr>
                          <w:r w:rsidRPr="00FF3FFD">
                            <w:rPr>
                              <w:rFonts w:ascii="Arial" w:hAnsi="Arial" w:cs="Arial"/>
                              <w:i/>
                              <w:iCs/>
                              <w:sz w:val="28"/>
                              <w:szCs w:val="28"/>
                              <w:lang w:val="en-US"/>
                            </w:rPr>
                            <w:t>Implementation</w:t>
                          </w:r>
                        </w:p>
                      </w:txbxContent>
                    </v:textbox>
                  </v:shape>
                  <v:rect id="Rectangle 4" o:spid="_x0000_s1056" style="position:absolute;left:2305;top:15506;width:8106;height:56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pgBbwgAAANoAAAAPAAAAZHJzL2Rvd25yZXYueG1sRI9PawIx&#10;FMTvQr9DeAVvNau2oqtRilTwVP/i+bF5bpZuXpYk3d1++6ZQ8DjMzG+Y1aa3tWjJh8qxgvEoA0Fc&#10;OF1xqeB62b3MQYSIrLF2TAp+KMBm/TRYYa5dxydqz7EUCcIhRwUmxiaXMhSGLIaRa4iTd3feYkzS&#10;l1J77BLc1nKSZTNpseK0YLChraHi6/xtFXzuD+Wuuy3e7r4+HD/Gt4Vpp1qp4XP/vgQRqY+P8H97&#10;rxW8wt+VdAPk+hcAAP//AwBQSwECLQAUAAYACAAAACEA2+H2y+4AAACFAQAAEwAAAAAAAAAAAAAA&#10;AAAAAAAAW0NvbnRlbnRfVHlwZXNdLnhtbFBLAQItABQABgAIAAAAIQBa9CxbvwAAABUBAAALAAAA&#10;AAAAAAAAAAAAAB8BAABfcmVscy8ucmVsc1BLAQItABQABgAIAAAAIQClpgBbwgAAANoAAAAPAAAA&#10;AAAAAAAAAAAAAAcCAABkcnMvZG93bnJldi54bWxQSwUGAAAAAAMAAwC3AAAA9gIAAAAA&#10;" fillcolor="white [3201]" strokecolor="black [3200]" strokeweight="2pt">
                    <v:textbox inset="0,0,0,0">
                      <w:txbxContent>
                        <w:p w14:paraId="36F8449D" w14:textId="5864A216" w:rsidR="00722027" w:rsidRPr="00AC794D" w:rsidRDefault="00722027" w:rsidP="00722027">
                          <w:pPr>
                            <w:jc w:val="center"/>
                            <w:rPr>
                              <w:rFonts w:ascii="Arial" w:hAnsi="Arial" w:cs="Arial"/>
                              <w:sz w:val="20"/>
                              <w:szCs w:val="20"/>
                              <w:lang w:val="en-US"/>
                            </w:rPr>
                          </w:pPr>
                          <w:r w:rsidRPr="00AC794D">
                            <w:rPr>
                              <w:rFonts w:ascii="Arial" w:hAnsi="Arial" w:cs="Arial"/>
                              <w:sz w:val="20"/>
                              <w:szCs w:val="20"/>
                              <w:lang w:val="en-US"/>
                            </w:rPr>
                            <w:t>M</w:t>
                          </w:r>
                          <w:ins w:id="32" w:author="Richard Bradbury (2022-05-18)" w:date="2022-05-18T09:55:00Z">
                            <w:r w:rsidR="00B74CDF"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en-US"/>
                              </w:rPr>
                              <w:t xml:space="preserve">SE </w:t>
                            </w:r>
                          </w:ins>
                          <w:r w:rsidRPr="00AC794D">
                            <w:rPr>
                              <w:rFonts w:ascii="Arial" w:hAnsi="Arial" w:cs="Arial"/>
                              <w:sz w:val="20"/>
                              <w:szCs w:val="20"/>
                              <w:lang w:val="en-US"/>
                            </w:rPr>
                            <w:t>D</w:t>
                          </w:r>
                          <w:ins w:id="33" w:author="Richard Bradbury (2022-05-18)" w:date="2022-05-18T09:55:00Z">
                            <w:r w:rsidR="00B74CDF"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en-US"/>
                              </w:rPr>
                              <w:t>escription</w:t>
                            </w:r>
                          </w:ins>
                          <w:ins w:id="34" w:author="Richard Bradbury (2022-05-18)" w:date="2022-05-18T09:56:00Z">
                            <w:r w:rsidR="00B74CDF"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en-US"/>
                              </w:rPr>
                              <w:t xml:space="preserve"> </w:t>
                            </w:r>
                          </w:ins>
                          <w:r w:rsidRPr="00AC794D">
                            <w:rPr>
                              <w:rFonts w:ascii="Arial" w:hAnsi="Arial" w:cs="Arial"/>
                              <w:sz w:val="20"/>
                              <w:szCs w:val="20"/>
                              <w:lang w:val="en-US"/>
                            </w:rPr>
                            <w:t>D</w:t>
                          </w:r>
                          <w:ins w:id="35" w:author="Richard Bradbury (2022-05-18)" w:date="2022-05-18T09:55:00Z">
                            <w:r w:rsidR="00B74CDF"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en-US"/>
                              </w:rPr>
                              <w:t>ocum</w:t>
                            </w:r>
                          </w:ins>
                          <w:ins w:id="36" w:author="Richard Bradbury (2022-05-18)" w:date="2022-05-18T09:56:00Z">
                            <w:r w:rsidR="00B74CDF"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en-US"/>
                              </w:rPr>
                              <w:t>e</w:t>
                            </w:r>
                          </w:ins>
                          <w:ins w:id="37" w:author="Richard Bradbury (2022-05-18)" w:date="2022-05-18T09:55:00Z">
                            <w:r w:rsidR="00B74CDF"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en-US"/>
                              </w:rPr>
                              <w:t>nt</w:t>
                            </w:r>
                          </w:ins>
                        </w:p>
                      </w:txbxContent>
                    </v:textbox>
                  </v:rect>
                  <v:rect id="Rectangle 35" o:spid="_x0000_s1057" style="position:absolute;left:2310;top:8869;width:8101;height:553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vgzBwwAAANsAAAAPAAAAZHJzL2Rvd25yZXYueG1sRI9BawIx&#10;FITvQv9DeAVvmrViqatRRCp40tYWz4/Nc7O4eVmSuLv+eyMUehxm5htmue5tLVryoXKsYDLOQBAX&#10;TldcKvj92Y0+QISIrLF2TAruFGC9ehksMdeu429qT7EUCcIhRwUmxiaXMhSGLIaxa4iTd3HeYkzS&#10;l1J77BLc1vIty96lxYrTgsGGtoaK6+lmFRz2x3LXneezi6+PX5+T89y0U63U8LXfLEBE6uN/+K+9&#10;1wqmM3h+ST9Arh4AAAD//wMAUEsBAi0AFAAGAAgAAAAhANvh9svuAAAAhQEAABMAAAAAAAAAAAAA&#10;AAAAAAAAAFtDb250ZW50X1R5cGVzXS54bWxQSwECLQAUAAYACAAAACEAWvQsW78AAAAVAQAACwAA&#10;AAAAAAAAAAAAAAAfAQAAX3JlbHMvLnJlbHNQSwECLQAUAAYACAAAACEAOr4MwcMAAADbAAAADwAA&#10;AAAAAAAAAAAAAAAHAgAAZHJzL2Rvd25yZXYueG1sUEsFBgAAAAADAAMAtwAAAPcCAAAAAA==&#10;" fillcolor="white [3201]" strokecolor="black [3200]" strokeweight="2pt">
                    <v:textbox inset="0,0,0,0">
                      <w:txbxContent>
                        <w:p w14:paraId="7C97B906" w14:textId="5B939C5E" w:rsidR="00F61E65" w:rsidRPr="00AC794D" w:rsidRDefault="00F61E65" w:rsidP="00F61E65">
                          <w:pPr>
                            <w:spacing w:after="180"/>
                            <w:jc w:val="center"/>
                            <w:rPr>
                              <w:rFonts w:ascii="Arial" w:eastAsia="Times New Roman" w:hAnsi="Arial" w:cs="Arial"/>
                              <w:sz w:val="20"/>
                              <w:szCs w:val="20"/>
                            </w:rPr>
                          </w:pPr>
                          <w:r w:rsidRPr="00AC794D"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  <w:t>Media</w:t>
                          </w:r>
                          <w:r w:rsidRPr="00AC794D">
                            <w:rPr>
                              <w:rFonts w:ascii="Arial" w:eastAsia="Times New Roman" w:hAnsi="Arial" w:cs="Arial"/>
                              <w:sz w:val="20"/>
                              <w:szCs w:val="20"/>
                            </w:rPr>
                            <w:t xml:space="preserve"> specification</w:t>
                          </w:r>
                        </w:p>
                      </w:txbxContent>
                    </v:textbox>
                  </v:rect>
                  <v:rect id="Rectangle 36" o:spid="_x0000_s1058" style="position:absolute;left:2310;top:22352;width:8101;height:546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bJK2xAAAANsAAAAPAAAAZHJzL2Rvd25yZXYueG1sRI9Ba8JA&#10;FITvQv/D8gredGOlUtOsIlLBU7W2eH5kX7Kh2bdhd03Sf98tFDwOM/MNU2xH24qefGgcK1jMMxDE&#10;pdMN1wq+Pg+zFxAhImtsHZOCHwqw3TxMCsy1G/iD+kusRYJwyFGBibHLpQylIYth7jri5FXOW4xJ&#10;+lpqj0OC21Y+ZdlKWmw4LRjsaG+o/L7crIL346k+DNf1c+Xb0/ltcV2bfqmVmj6Ou1cQkcZ4D/+3&#10;j1rBcgV/X9IPkJtfAAAA//8DAFBLAQItABQABgAIAAAAIQDb4fbL7gAAAIUBAAATAAAAAAAAAAAA&#10;AAAAAAAAAABbQ29udGVudF9UeXBlc10ueG1sUEsBAi0AFAAGAAgAAAAhAFr0LFu/AAAAFQEAAAsA&#10;AAAAAAAAAAAAAAAAHwEAAF9yZWxzLy5yZWxzUEsBAi0AFAAGAAgAAAAhAMpskrbEAAAA2wAAAA8A&#10;AAAAAAAAAAAAAAAABwIAAGRycy9kb3ducmV2LnhtbFBLBQYAAAAAAwADALcAAAD4AgAAAAA=&#10;" fillcolor="white [3201]" strokecolor="black [3200]" strokeweight="2pt">
                    <v:textbox inset="0,0,0,0">
                      <w:txbxContent>
                        <w:p w14:paraId="16E36E63" w14:textId="2AADAF93" w:rsidR="00F61E65" w:rsidRPr="00D642AA" w:rsidRDefault="00F61E65" w:rsidP="00F61E65">
                          <w:pPr>
                            <w:spacing w:after="180"/>
                            <w:jc w:val="center"/>
                            <w:rPr>
                              <w:rFonts w:ascii="Arial" w:eastAsia="Times New Roman" w:hAnsi="Arial" w:cs="Arial"/>
                              <w:sz w:val="20"/>
                              <w:szCs w:val="20"/>
                            </w:rPr>
                          </w:pPr>
                          <w:r w:rsidRPr="00D642AA"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  <w:t>M</w:t>
                          </w:r>
                          <w:ins w:id="38" w:author="Richard Bradbury (2022-05-18)" w:date="2022-05-18T09:56:00Z">
                            <w:r w:rsidR="00B74CDF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SE </w:t>
                            </w:r>
                          </w:ins>
                          <w:r w:rsidR="00B51EB7" w:rsidRPr="00D642AA"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  <w:t>C</w:t>
                          </w:r>
                          <w:ins w:id="39" w:author="Richard Bradbury (2022-05-18)" w:date="2022-05-18T09:56:00Z">
                            <w:r w:rsidR="00B74CDF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onfiguration </w:t>
                            </w:r>
                          </w:ins>
                          <w:r w:rsidR="00B51EB7" w:rsidRPr="00D642AA"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  <w:t>A</w:t>
                          </w:r>
                          <w:ins w:id="40" w:author="Richard Bradbury (2022-05-18)" w:date="2022-05-18T09:56:00Z">
                            <w:r w:rsidR="00B74CDF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PI</w:t>
                            </w:r>
                          </w:ins>
                        </w:p>
                      </w:txbxContent>
                    </v:textbox>
                  </v:rect>
                  <v:rect id="Rectangle 37" o:spid="_x0000_s1059" style="position:absolute;left:2310;top:29082;width:8101;height:368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IDctwwAAANsAAAAPAAAAZHJzL2Rvd25yZXYueG1sRI9BawIx&#10;FITvBf9DeIK3mlVprVujiCh4qq0Wz4/Nc7N087IkcXf77xtB6HGYmW+Y5bq3tWjJh8qxgsk4A0Fc&#10;OF1xqeD7vH9+AxEissbaMSn4pQDr1eBpibl2HX9Re4qlSBAOOSowMTa5lKEwZDGMXUOcvKvzFmOS&#10;vpTaY5fgtpbTLHuVFitOCwYb2hoqfk43q+DjcCz33WXxcvX18XM3uSxMO9NKjYb95h1EpD7+hx/t&#10;g1Ywm8P9S/oBcvUHAAD//wMAUEsBAi0AFAAGAAgAAAAhANvh9svuAAAAhQEAABMAAAAAAAAAAAAA&#10;AAAAAAAAAFtDb250ZW50X1R5cGVzXS54bWxQSwECLQAUAAYACAAAACEAWvQsW78AAAAVAQAACwAA&#10;AAAAAAAAAAAAAAAfAQAAX3JlbHMvLnJlbHNQSwECLQAUAAYACAAAACEApSA3LcMAAADbAAAADwAA&#10;AAAAAAAAAAAAAAAHAgAAZHJzL2Rvd25yZXYueG1sUEsFBgAAAAADAAMAtwAAAPcCAAAAAA==&#10;" fillcolor="white [3201]" strokecolor="black [3200]" strokeweight="2pt">
                    <v:textbox inset="0,0,0,0">
                      <w:txbxContent>
                        <w:p w14:paraId="7DC43F4A" w14:textId="7B63EEAF" w:rsidR="00D314F5" w:rsidRPr="00AC794D" w:rsidRDefault="00D314F5" w:rsidP="00AC794D">
                          <w:pPr>
                            <w:spacing w:after="0"/>
                            <w:jc w:val="center"/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</w:pPr>
                          <w:r w:rsidRPr="00AC794D"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  <w:t>S</w:t>
                          </w:r>
                          <w:r w:rsidR="00B51EB7" w:rsidRPr="00AC794D"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  <w:t>ervice</w:t>
                          </w:r>
                          <w:r w:rsidR="00AC794D" w:rsidRPr="00AC794D"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  <w:t xml:space="preserve"> </w:t>
                          </w:r>
                          <w:r w:rsidRPr="00AC794D"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  <w:t>API</w:t>
                          </w:r>
                        </w:p>
                      </w:txbxContent>
                    </v:textbox>
                  </v:rect>
                  <v:line id="Straight Connector 38" o:spid="_x0000_s1060" style="position:absolute;visibility:visible;mso-wrap-style:square" from="39450,0" to="39450,4305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xKYdvwAAANsAAAAPAAAAZHJzL2Rvd25yZXYueG1sRE/Pa8Iw&#10;FL4L/g/hCV5kTe2GzM4oIoh6nPXi7ZE827LmpTTR1v31y2Hg8eP7vdoMthEP6nztWME8SUEQa2dq&#10;LhVciv3bJwgfkA02jknBkzxs1uPRCnPjev6mxzmUIoawz1FBFUKbS+l1RRZ94lriyN1cZzFE2JXS&#10;dNjHcNvILE0X0mLNsaHClnYV6Z/z3Sq4kvwoDrPj85eXWdqi0Xg6aKWmk2H7BSLQEF7if/fRKHiP&#10;Y+OX+APk+g8AAP//AwBQSwECLQAUAAYACAAAACEA2+H2y+4AAACFAQAAEwAAAAAAAAAAAAAAAAAA&#10;AAAAW0NvbnRlbnRfVHlwZXNdLnhtbFBLAQItABQABgAIAAAAIQBa9CxbvwAAABUBAAALAAAAAAAA&#10;AAAAAAAAAB8BAABfcmVscy8ucmVsc1BLAQItABQABgAIAAAAIQDmxKYdvwAAANsAAAAPAAAAAAAA&#10;AAAAAAAAAAcCAABkcnMvZG93bnJldi54bWxQSwUGAAAAAAMAAwC3AAAA8wIAAAAA&#10;" strokecolor="black [3040]">
                    <v:stroke dashstyle="dash"/>
                  </v:line>
                  <v:shape id="Text Box 18" o:spid="_x0000_s1061" type="#_x0000_t202" style="position:absolute;left:19530;top:40508;width:16498;height:40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mO9yxgAAANsAAAAPAAAAZHJzL2Rvd25yZXYueG1sRI9Ba8JA&#10;FITvgv9heYXedNNIxaauIoFgKXpI6qW31+wzCc2+jdmtpv56Vyj0OMzMN8xyPZhWnKl3jWUFT9MI&#10;BHFpdcOVgsNHNlmAcB5ZY2uZFPySg/VqPFpiou2FczoXvhIBwi5BBbX3XSKlK2sy6Ka2Iw7e0fYG&#10;fZB9JXWPlwA3rYyjaC4NNhwWauworan8Ln6Mgvc022P+FZvFtU23u+OmOx0+n5V6fBg2ryA8Df4/&#10;/Nd+0wpmL3D/En6AXN0AAAD//wMAUEsBAi0AFAAGAAgAAAAhANvh9svuAAAAhQEAABMAAAAAAAAA&#10;AAAAAAAAAAAAAFtDb250ZW50X1R5cGVzXS54bWxQSwECLQAUAAYACAAAACEAWvQsW78AAAAVAQAA&#10;CwAAAAAAAAAAAAAAAAAfAQAAX3JlbHMvLnJlbHNQSwECLQAUAAYACAAAACEADpjvcsYAAADbAAAA&#10;DwAAAAAAAAAAAAAAAAAHAgAAZHJzL2Rvd25yZXYueG1sUEsFBgAAAAADAAMAtwAAAPoCAAAAAA==&#10;" filled="f" stroked="f" strokeweight=".5pt">
                    <v:textbox>
                      <w:txbxContent>
                        <w:p w14:paraId="3EBEBFCD" w14:textId="2DBEDB1C" w:rsidR="00750AAC" w:rsidRPr="00FF3FFD" w:rsidRDefault="00750AAC" w:rsidP="00750AAC">
                          <w:pPr>
                            <w:spacing w:after="180"/>
                            <w:jc w:val="center"/>
                            <w:rPr>
                              <w:rFonts w:ascii="Arial" w:hAnsi="Arial" w:cs="Arial"/>
                              <w:i/>
                              <w:iCs/>
                            </w:rPr>
                          </w:pPr>
                          <w:r w:rsidRPr="00FF3FFD">
                            <w:rPr>
                              <w:rFonts w:ascii="Arial" w:hAnsi="Arial" w:cs="Arial"/>
                              <w:i/>
                              <w:iCs/>
                            </w:rPr>
                            <w:t>Platform-independent</w:t>
                          </w:r>
                        </w:p>
                      </w:txbxContent>
                    </v:textbox>
                  </v:shape>
                  <v:shape id="Text Box 18" o:spid="_x0000_s1062" type="#_x0000_t202" style="position:absolute;left:43625;top:40454;width:16498;height:400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pDWSwwAAANsAAAAPAAAAZHJzL2Rvd25yZXYueG1sRE/LasJA&#10;FN0X/IfhFrqrk0oViU5CCIiltAutm+5uMzcPzNyJmTFJ/frOQujycN7bdDKtGKh3jWUFL/MIBHFh&#10;dcOVgtPX7nkNwnlkja1lUvBLDtJk9rDFWNuRDzQcfSVCCLsYFdTed7GUrqjJoJvbjjhwpe0N+gD7&#10;SuoexxBuWrmIopU02HBoqLGjvKbifLwaBe/57hMPPwuzvrX5/qPMusvpe6nU0+OUbUB4mvy/+O5+&#10;0wpew/rwJfwAmfwBAAD//wMAUEsBAi0AFAAGAAgAAAAhANvh9svuAAAAhQEAABMAAAAAAAAAAAAA&#10;AAAAAAAAAFtDb250ZW50X1R5cGVzXS54bWxQSwECLQAUAAYACAAAACEAWvQsW78AAAAVAQAACwAA&#10;AAAAAAAAAAAAAAAfAQAAX3JlbHMvLnJlbHNQSwECLQAUAAYACAAAACEAx6Q1ksMAAADbAAAADwAA&#10;AAAAAAAAAAAAAAAHAgAAZHJzL2Rvd25yZXYueG1sUEsFBgAAAAADAAMAtwAAAPcCAAAAAA==&#10;" filled="f" stroked="f" strokeweight=".5pt">
                    <v:textbox>
                      <w:txbxContent>
                        <w:p w14:paraId="06260136" w14:textId="4D431845" w:rsidR="00750AAC" w:rsidRPr="00FF3FFD" w:rsidRDefault="00750AAC" w:rsidP="00750AAC">
                          <w:pPr>
                            <w:spacing w:after="180"/>
                            <w:jc w:val="center"/>
                            <w:rPr>
                              <w:rFonts w:ascii="Arial" w:hAnsi="Arial" w:cs="Arial"/>
                              <w:i/>
                              <w:iCs/>
                            </w:rPr>
                          </w:pPr>
                          <w:r w:rsidRPr="00FF3FFD">
                            <w:rPr>
                              <w:rFonts w:ascii="Arial" w:hAnsi="Arial" w:cs="Arial"/>
                              <w:i/>
                              <w:iCs/>
                            </w:rPr>
                            <w:t>Platform-dependent</w:t>
                          </w:r>
                        </w:p>
                      </w:txbxContent>
                    </v:textbox>
                  </v:shape>
                  <v:shapetype id="_x0000_t13" coordsize="21600,21600" o:spt="13" adj="16200,5400" path="m@0,l@0@1,0@1,0@2@0@2@0,21600,21600,10800xe">
                    <v:stroke joinstyle="miter"/>
                    <v:formulas>
                      <v:f eqn="val #0"/>
                      <v:f eqn="val #1"/>
                      <v:f eqn="sum height 0 #1"/>
                      <v:f eqn="sum 10800 0 #1"/>
                      <v:f eqn="sum width 0 #0"/>
                      <v:f eqn="prod @4 @3 10800"/>
                      <v:f eqn="sum width 0 @5"/>
                    </v:formulas>
                    <v:path o:connecttype="custom" o:connectlocs="@0,0;0,10800;@0,21600;21600,10800" o:connectangles="270,180,90,0" textboxrect="0,@1,@6,@2"/>
                    <v:handles>
                      <v:h position="#0,#1" xrange="0,21600" yrange="0,10800"/>
                    </v:handles>
                  </v:shapetype>
                  <v:shape id="Arrow: Right 5" o:spid="_x0000_s1063" type="#_x0000_t13" style="position:absolute;left:12158;top:11359;width:6681;height:4300;rotation:-2580349fd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j9M5wwAAANoAAAAPAAAAZHJzL2Rvd25yZXYueG1sRI9Ba8JA&#10;FITvBf/D8oTe6sbSFI2uIoIi7alWPD+zzySafZvurjHpr+8WCj0OM/MNM192phYtOV9ZVjAeJSCI&#10;c6srLhQcPjdPExA+IGusLZOCnjwsF4OHOWba3vmD2n0oRISwz1BBGUKTSenzkgz6kW2Io3e2zmCI&#10;0hVSO7xHuKnlc5K8SoMVx4USG1qXlF/3N6Pg9OW+6yQN75cXOT2m2xb7vntT6nHYrWYgAnXhP/zX&#10;3mkFKfxeiTdALn4AAAD//wMAUEsBAi0AFAAGAAgAAAAhANvh9svuAAAAhQEAABMAAAAAAAAAAAAA&#10;AAAAAAAAAFtDb250ZW50X1R5cGVzXS54bWxQSwECLQAUAAYACAAAACEAWvQsW78AAAAVAQAACwAA&#10;AAAAAAAAAAAAAAAfAQAAX3JlbHMvLnJlbHNQSwECLQAUAAYACAAAACEANI/TOcMAAADaAAAADwAA&#10;AAAAAAAAAAAAAAAHAgAAZHJzL2Rvd25yZXYueG1sUEsFBgAAAAADAAMAtwAAAPcCAAAAAA==&#10;" adj="14649" fillcolor="#a5a5a5 [2092]" stroked="f" strokeweight="1pt"/>
                  <v:shape id="Arrow: Right 14" o:spid="_x0000_s1064" type="#_x0000_t13" style="position:absolute;left:11687;top:25852;width:6734;height:4299;rotation:-2920002fd;flip:y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SB4BwAAAANsAAAAPAAAAZHJzL2Rvd25yZXYueG1sRE9Li8Iw&#10;EL4L/ocwC940VVaRrlFEkN2DiFbZ89BMH2wzKUlWq7/eCIK3+fies1h1phEXcr62rGA8SkAQ51bX&#10;XCo4n7bDOQgfkDU2lknBjTyslv3eAlNtr3ykSxZKEUPYp6igCqFNpfR5RQb9yLbEkSusMxgidKXU&#10;Dq8x3DRykiQzabDm2FBhS5uK8r/s3yhw48Ova3aYfU/3h7t2p6Jz60KpwUe3/gIRqAtv8cv9o+P8&#10;T3j+Eg+QywcAAAD//wMAUEsBAi0AFAAGAAgAAAAhANvh9svuAAAAhQEAABMAAAAAAAAAAAAAAAAA&#10;AAAAAFtDb250ZW50X1R5cGVzXS54bWxQSwECLQAUAAYACAAAACEAWvQsW78AAAAVAQAACwAAAAAA&#10;AAAAAAAAAAAfAQAAX3JlbHMvLnJlbHNQSwECLQAUAAYACAAAACEAUkgeAcAAAADbAAAADwAAAAAA&#10;AAAAAAAAAAAHAgAAZHJzL2Rvd25yZXYueG1sUEsFBgAAAAADAAMAtwAAAPQCAAAAAA==&#10;" adj="14706" fillcolor="#a5a5a5 [2092]" stroked="f" strokeweight="1pt"/>
                  <v:shape id="Arrow: Right 15" o:spid="_x0000_s1065" type="#_x0000_t13" style="position:absolute;left:36833;top:10108;width:5936;height:4299;flip:y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yrW6wAAAANsAAAAPAAAAZHJzL2Rvd25yZXYueG1sRE9LawIx&#10;EL4L/Q9hBG81q2CVrXFpBbG0F5/gcbqZ7i67mSxJqum/bwoFb/PxPWdZRNOJKznfWFYwGWcgiEur&#10;G64UnI6bxwUIH5A1dpZJwQ95KFYPgyXm2t54T9dDqEQKYZ+jgjqEPpfSlzUZ9GPbEyfuyzqDIUFX&#10;Se3wlsJNJ6dZ9iQNNpwaauxpXVPZHr6Ngpbdef6J0l4+tu+xd7tIgV6VGg3jyzOIQDHcxf/uN53m&#10;z+Dvl3SAXP0CAAD//wMAUEsBAi0AFAAGAAgAAAAhANvh9svuAAAAhQEAABMAAAAAAAAAAAAAAAAA&#10;AAAAAFtDb250ZW50X1R5cGVzXS54bWxQSwECLQAUAAYACAAAACEAWvQsW78AAAAVAQAACwAAAAAA&#10;AAAAAAAAAAAfAQAAX3JlbHMvLnJlbHNQSwECLQAUAAYACAAAACEAGMq1usAAAADbAAAADwAAAAAA&#10;AAAAAAAAAAAHAgAAZHJzL2Rvd25yZXYueG1sUEsFBgAAAAADAAMAtwAAAPQCAAAAAA==&#10;" adj="13778" fillcolor="#a5a5a5 [2092]" stroked="f" strokeweight="1pt"/>
                  <w10:wrap type="topAndBottom"/>
                </v:group>
              </w:pict>
            </mc:Fallback>
          </mc:AlternateContent>
        </w:r>
        <w:r w:rsidR="00007A5F" w:rsidRPr="003926DF">
          <w:t xml:space="preserve">Figure </w:t>
        </w:r>
      </w:ins>
      <w:ins w:id="41" w:author="Iraj Sodagar (2022-05-11)" w:date="2022-05-17T17:39:00Z">
        <w:r w:rsidR="00C8184F" w:rsidRPr="003926DF">
          <w:t>4.2</w:t>
        </w:r>
      </w:ins>
      <w:ins w:id="42" w:author="Iraj Sodagar (2022-05-11)" w:date="2022-05-17T17:41:00Z">
        <w:r w:rsidR="008A44E4" w:rsidRPr="003926DF">
          <w:t>.1</w:t>
        </w:r>
      </w:ins>
      <w:ins w:id="43" w:author="Richard Bradbury (2022-05-18)" w:date="2022-05-18T09:30:00Z">
        <w:r w:rsidR="00FC1AEC">
          <w:t>.1</w:t>
        </w:r>
      </w:ins>
      <w:ins w:id="44" w:author="Iraj Sodagar (2022-05-11)" w:date="2022-05-17T17:39:00Z">
        <w:r w:rsidR="00C8184F" w:rsidRPr="003926DF">
          <w:t>-</w:t>
        </w:r>
      </w:ins>
      <w:ins w:id="45" w:author="Iraj Sodagar" w:date="2022-05-04T16:26:00Z">
        <w:r w:rsidR="00007A5F" w:rsidRPr="003926DF">
          <w:t xml:space="preserve">1 shows </w:t>
        </w:r>
      </w:ins>
      <w:ins w:id="46" w:author="Richard Bradbury (2022-05-18)" w:date="2022-05-18T09:31:00Z">
        <w:r w:rsidR="00FC1AEC">
          <w:t>a possible framework for M</w:t>
        </w:r>
      </w:ins>
      <w:ins w:id="47" w:author="Iraj Sodagar" w:date="2022-05-04T16:26:00Z">
        <w:r w:rsidR="00007A5F" w:rsidRPr="003926DF">
          <w:t xml:space="preserve">edia </w:t>
        </w:r>
      </w:ins>
      <w:ins w:id="48" w:author="Richard Bradbury (2022-05-18)" w:date="2022-05-18T09:31:00Z">
        <w:r w:rsidR="00FC1AEC">
          <w:t>S</w:t>
        </w:r>
      </w:ins>
      <w:ins w:id="49" w:author="Iraj Sodagar" w:date="2022-05-04T16:26:00Z">
        <w:r w:rsidR="00007A5F" w:rsidRPr="003926DF">
          <w:t xml:space="preserve">ervice </w:t>
        </w:r>
      </w:ins>
      <w:ins w:id="50" w:author="Richard Bradbury (2022-05-18)" w:date="2022-05-18T09:31:00Z">
        <w:r w:rsidR="00FC1AEC">
          <w:t>E</w:t>
        </w:r>
      </w:ins>
      <w:ins w:id="51" w:author="Iraj Sodagar" w:date="2022-05-04T16:26:00Z">
        <w:r w:rsidR="00007A5F" w:rsidRPr="003926DF">
          <w:t>nablers.</w:t>
        </w:r>
      </w:ins>
      <w:r w:rsidR="00833F71" w:rsidRPr="00833F71">
        <w:rPr>
          <w:rFonts w:asciiTheme="majorBidi" w:hAnsiTheme="majorBidi" w:cstheme="majorBidi"/>
        </w:rPr>
        <w:t xml:space="preserve"> </w:t>
      </w:r>
      <w:ins w:id="52" w:author="Richard Bradbury (2022-05-18)" w:date="2022-05-18T09:36:00Z">
        <w:r w:rsidR="00833F71">
          <w:rPr>
            <w:rFonts w:asciiTheme="majorBidi" w:hAnsiTheme="majorBidi" w:cstheme="majorBidi"/>
          </w:rPr>
          <w:t>T</w:t>
        </w:r>
      </w:ins>
      <w:ins w:id="53" w:author="Iraj Sodagar" w:date="2022-05-04T16:26:00Z">
        <w:r w:rsidR="00833F71" w:rsidRPr="006843B8">
          <w:rPr>
            <w:rFonts w:asciiTheme="majorBidi" w:hAnsiTheme="majorBidi" w:cstheme="majorBidi"/>
          </w:rPr>
          <w:t>he</w:t>
        </w:r>
        <w:r w:rsidR="00833F71">
          <w:rPr>
            <w:rFonts w:asciiTheme="majorBidi" w:hAnsiTheme="majorBidi" w:cstheme="majorBidi"/>
          </w:rPr>
          <w:t xml:space="preserve"> MSE</w:t>
        </w:r>
        <w:r w:rsidR="00833F71" w:rsidRPr="006843B8">
          <w:rPr>
            <w:rFonts w:asciiTheme="majorBidi" w:hAnsiTheme="majorBidi" w:cstheme="majorBidi"/>
          </w:rPr>
          <w:t xml:space="preserve"> framework consists of two parts: </w:t>
        </w:r>
      </w:ins>
      <w:ins w:id="54" w:author="Richard Bradbury (2022-05-18)" w:date="2022-05-18T09:36:00Z">
        <w:r w:rsidR="00833F71">
          <w:rPr>
            <w:rFonts w:asciiTheme="majorBidi" w:hAnsiTheme="majorBidi" w:cstheme="majorBidi"/>
          </w:rPr>
          <w:t xml:space="preserve">the </w:t>
        </w:r>
      </w:ins>
      <w:ins w:id="55" w:author="Iraj Sodagar" w:date="2022-05-04T16:26:00Z">
        <w:r w:rsidR="00833F71" w:rsidRPr="00833F71">
          <w:rPr>
            <w:rFonts w:asciiTheme="majorBidi" w:hAnsiTheme="majorBidi" w:cstheme="majorBidi"/>
            <w:i/>
            <w:iCs/>
          </w:rPr>
          <w:t>MSE specification</w:t>
        </w:r>
        <w:r w:rsidR="00833F71" w:rsidRPr="006843B8">
          <w:rPr>
            <w:rFonts w:asciiTheme="majorBidi" w:hAnsiTheme="majorBidi" w:cstheme="majorBidi"/>
          </w:rPr>
          <w:t xml:space="preserve"> </w:t>
        </w:r>
      </w:ins>
      <w:ins w:id="56" w:author="Richard Bradbury (2022-05-18)" w:date="2022-05-18T09:36:00Z">
        <w:r w:rsidR="00833F71">
          <w:rPr>
            <w:rFonts w:asciiTheme="majorBidi" w:hAnsiTheme="majorBidi" w:cstheme="majorBidi"/>
          </w:rPr>
          <w:t>(on the left</w:t>
        </w:r>
      </w:ins>
      <w:ins w:id="57" w:author="Richard Bradbury (2022-05-18)" w:date="2022-05-18T09:39:00Z">
        <w:r w:rsidR="00833F71">
          <w:rPr>
            <w:rFonts w:asciiTheme="majorBidi" w:hAnsiTheme="majorBidi" w:cstheme="majorBidi"/>
          </w:rPr>
          <w:t xml:space="preserve"> </w:t>
        </w:r>
        <w:r w:rsidR="00DE7194">
          <w:rPr>
            <w:rFonts w:asciiTheme="majorBidi" w:hAnsiTheme="majorBidi" w:cstheme="majorBidi"/>
          </w:rPr>
          <w:t>of the f</w:t>
        </w:r>
      </w:ins>
      <w:ins w:id="58" w:author="Iraj Sodagar" w:date="2022-05-04T16:26:00Z">
        <w:r w:rsidR="00833F71" w:rsidRPr="006843B8">
          <w:rPr>
            <w:rFonts w:asciiTheme="majorBidi" w:hAnsiTheme="majorBidi" w:cstheme="majorBidi"/>
          </w:rPr>
          <w:t>igure</w:t>
        </w:r>
      </w:ins>
      <w:ins w:id="59" w:author="Richard Bradbury (2022-05-18)" w:date="2022-05-18T09:36:00Z">
        <w:r w:rsidR="00833F71">
          <w:rPr>
            <w:rFonts w:asciiTheme="majorBidi" w:hAnsiTheme="majorBidi" w:cstheme="majorBidi"/>
          </w:rPr>
          <w:t xml:space="preserve">) </w:t>
        </w:r>
      </w:ins>
      <w:ins w:id="60" w:author="Iraj Sodagar" w:date="2022-05-04T16:26:00Z">
        <w:r w:rsidR="00833F71" w:rsidRPr="006843B8">
          <w:rPr>
            <w:rFonts w:asciiTheme="majorBidi" w:hAnsiTheme="majorBidi" w:cstheme="majorBidi"/>
          </w:rPr>
          <w:t xml:space="preserve">and </w:t>
        </w:r>
      </w:ins>
      <w:ins w:id="61" w:author="Richard Bradbury (2022-05-18)" w:date="2022-05-18T09:36:00Z">
        <w:r w:rsidR="00833F71">
          <w:rPr>
            <w:rFonts w:asciiTheme="majorBidi" w:hAnsiTheme="majorBidi" w:cstheme="majorBidi"/>
          </w:rPr>
          <w:t xml:space="preserve">the </w:t>
        </w:r>
      </w:ins>
      <w:ins w:id="62" w:author="Iraj Sodagar" w:date="2022-05-04T16:26:00Z">
        <w:r w:rsidR="00833F71" w:rsidRPr="00833F71">
          <w:rPr>
            <w:rFonts w:asciiTheme="majorBidi" w:hAnsiTheme="majorBidi" w:cstheme="majorBidi"/>
            <w:i/>
            <w:iCs/>
          </w:rPr>
          <w:t>MSE implementation</w:t>
        </w:r>
      </w:ins>
      <w:ins w:id="63" w:author="Richard Bradbury (2022-05-18)" w:date="2022-05-18T09:36:00Z">
        <w:r w:rsidR="00833F71" w:rsidRPr="00833F71">
          <w:t xml:space="preserve"> (on the right)</w:t>
        </w:r>
      </w:ins>
      <w:ins w:id="64" w:author="Richard Bradbury (2022-05-18)" w:date="2022-05-18T09:37:00Z">
        <w:r w:rsidR="00833F71">
          <w:t>.</w:t>
        </w:r>
      </w:ins>
    </w:p>
    <w:p w14:paraId="15C50FC6" w14:textId="2EC74A08" w:rsidR="00007A5F" w:rsidRPr="0009353B" w:rsidRDefault="00007A5F" w:rsidP="00091B86">
      <w:pPr>
        <w:pStyle w:val="TF"/>
        <w:rPr>
          <w:ins w:id="65" w:author="Iraj Sodagar" w:date="2022-05-04T16:26:00Z"/>
        </w:rPr>
      </w:pPr>
      <w:ins w:id="66" w:author="Iraj Sodagar" w:date="2022-05-04T16:26:00Z">
        <w:r w:rsidRPr="0009353B">
          <w:t xml:space="preserve">Figure </w:t>
        </w:r>
      </w:ins>
      <w:ins w:id="67" w:author="Iraj Sodagar" w:date="2022-05-04T16:28:00Z">
        <w:r w:rsidR="00553882">
          <w:t>4.</w:t>
        </w:r>
      </w:ins>
      <w:ins w:id="68" w:author="Iraj Sodagar (2022-05-11)" w:date="2022-05-17T17:40:00Z">
        <w:r w:rsidR="00C8184F">
          <w:t>2.1</w:t>
        </w:r>
      </w:ins>
      <w:ins w:id="69" w:author="Richard Bradbury (2022-05-18)" w:date="2022-05-18T09:30:00Z">
        <w:r w:rsidR="00FC1AEC">
          <w:t>.1</w:t>
        </w:r>
      </w:ins>
      <w:ins w:id="70" w:author="Iraj Sodagar" w:date="2022-05-04T16:28:00Z">
        <w:r w:rsidR="00553882">
          <w:t>-</w:t>
        </w:r>
      </w:ins>
      <w:ins w:id="71" w:author="Iraj Sodagar" w:date="2022-05-04T16:26:00Z">
        <w:r w:rsidRPr="0009353B">
          <w:t>1. Media Service Enablers Framework</w:t>
        </w:r>
      </w:ins>
    </w:p>
    <w:p w14:paraId="292A3E83" w14:textId="22122A2E" w:rsidR="00833F71" w:rsidRDefault="00833F71" w:rsidP="00833F71">
      <w:pPr>
        <w:pStyle w:val="Heading4"/>
        <w:rPr>
          <w:ins w:id="72" w:author="Richard Bradbury (2022-05-18)" w:date="2022-05-18T09:37:00Z"/>
        </w:rPr>
      </w:pPr>
      <w:ins w:id="73" w:author="Richard Bradbury (2022-05-18)" w:date="2022-05-18T09:37:00Z">
        <w:r>
          <w:t>4.2.1.</w:t>
        </w:r>
      </w:ins>
      <w:ins w:id="74" w:author="Richard Bradbury (2022-05-18)" w:date="2022-05-18T09:39:00Z">
        <w:r>
          <w:t>2</w:t>
        </w:r>
      </w:ins>
      <w:ins w:id="75" w:author="Richard Bradbury (2022-05-18)" w:date="2022-05-18T09:37:00Z">
        <w:r>
          <w:tab/>
          <w:t xml:space="preserve">MSE </w:t>
        </w:r>
      </w:ins>
      <w:ins w:id="76" w:author="Richard Bradbury (2022-05-18)" w:date="2022-05-18T10:02:00Z">
        <w:r w:rsidR="00CD1F83">
          <w:t>S</w:t>
        </w:r>
      </w:ins>
      <w:ins w:id="77" w:author="Richard Bradbury (2022-05-18)" w:date="2022-05-18T09:37:00Z">
        <w:r>
          <w:t>pecifi</w:t>
        </w:r>
      </w:ins>
      <w:ins w:id="78" w:author="Richard Bradbury (2022-05-18)" w:date="2022-05-18T09:38:00Z">
        <w:r>
          <w:t>cation</w:t>
        </w:r>
      </w:ins>
    </w:p>
    <w:p w14:paraId="08A5EE9D" w14:textId="496E98E8" w:rsidR="00007A5F" w:rsidRPr="006843B8" w:rsidRDefault="00007A5F" w:rsidP="00833F71">
      <w:pPr>
        <w:pStyle w:val="B10"/>
        <w:ind w:left="0" w:firstLine="0"/>
        <w:rPr>
          <w:ins w:id="79" w:author="Iraj Sodagar" w:date="2022-05-04T16:26:00Z"/>
        </w:rPr>
      </w:pPr>
      <w:ins w:id="80" w:author="Iraj Sodagar" w:date="2022-05-04T16:26:00Z">
        <w:r w:rsidRPr="006843B8">
          <w:t>A</w:t>
        </w:r>
        <w:r>
          <w:t>n</w:t>
        </w:r>
        <w:r w:rsidRPr="006843B8">
          <w:t xml:space="preserve"> MSE </w:t>
        </w:r>
      </w:ins>
      <w:ins w:id="81" w:author="Richard Bradbury (2022-05-18)" w:date="2022-05-18T10:03:00Z">
        <w:r w:rsidR="00CD1F83">
          <w:t>S</w:t>
        </w:r>
      </w:ins>
      <w:ins w:id="82" w:author="Iraj Sodagar" w:date="2022-05-04T16:26:00Z">
        <w:r w:rsidRPr="006843B8">
          <w:t>pecification defines:</w:t>
        </w:r>
      </w:ins>
    </w:p>
    <w:p w14:paraId="60BFA21F" w14:textId="1B65914E" w:rsidR="00007A5F" w:rsidRPr="006843B8" w:rsidRDefault="00DE7194" w:rsidP="00833F71">
      <w:pPr>
        <w:pStyle w:val="B10"/>
        <w:rPr>
          <w:ins w:id="83" w:author="Iraj Sodagar" w:date="2022-05-04T16:26:00Z"/>
        </w:rPr>
      </w:pPr>
      <w:ins w:id="84" w:author="Richard Bradbury (2022-05-18)" w:date="2022-05-18T09:40:00Z">
        <w:r>
          <w:t>1</w:t>
        </w:r>
      </w:ins>
      <w:ins w:id="85" w:author="Richard Bradbury (2022-05-18)" w:date="2022-05-18T07:45:00Z">
        <w:r w:rsidR="00712757">
          <w:t>.</w:t>
        </w:r>
        <w:r w:rsidR="00712757">
          <w:tab/>
        </w:r>
      </w:ins>
      <w:ins w:id="86" w:author="Iraj Sodagar" w:date="2022-05-04T16:26:00Z">
        <w:r w:rsidR="00007A5F" w:rsidRPr="00665DAD">
          <w:rPr>
            <w:i/>
            <w:iCs/>
          </w:rPr>
          <w:t>Media aspects</w:t>
        </w:r>
      </w:ins>
    </w:p>
    <w:p w14:paraId="32BB7C18" w14:textId="4ADBCD88" w:rsidR="00007A5F" w:rsidRPr="00091B86" w:rsidRDefault="00DE7194" w:rsidP="00DE7194">
      <w:pPr>
        <w:pStyle w:val="B2"/>
        <w:rPr>
          <w:ins w:id="87" w:author="Iraj Sodagar" w:date="2022-05-04T16:26:00Z"/>
        </w:rPr>
      </w:pPr>
      <w:ins w:id="88" w:author="Richard Bradbury (2022-05-18)" w:date="2022-05-18T09:40:00Z">
        <w:r>
          <w:t>a</w:t>
        </w:r>
      </w:ins>
      <w:ins w:id="89" w:author="Richard Bradbury (2022-05-18)" w:date="2022-05-18T07:46:00Z">
        <w:r w:rsidR="00712757">
          <w:t>.</w:t>
        </w:r>
        <w:r w:rsidR="00712757">
          <w:tab/>
        </w:r>
      </w:ins>
      <w:ins w:id="90" w:author="Iraj Sodagar" w:date="2022-05-04T16:26:00Z">
        <w:r w:rsidR="00007A5F" w:rsidRPr="006843B8">
          <w:t xml:space="preserve">Functional description of the </w:t>
        </w:r>
        <w:r w:rsidR="00007A5F" w:rsidRPr="00091B86">
          <w:t>MSE including the mandatory and optional features</w:t>
        </w:r>
      </w:ins>
      <w:ins w:id="91" w:author="Richard Bradbury (2022-05-18)" w:date="2022-05-18T09:52:00Z">
        <w:r w:rsidR="00665DAD">
          <w:t>.</w:t>
        </w:r>
      </w:ins>
    </w:p>
    <w:p w14:paraId="5D946FB8" w14:textId="6498762B" w:rsidR="00007A5F" w:rsidRPr="00091B86" w:rsidRDefault="00DE7194" w:rsidP="00DE7194">
      <w:pPr>
        <w:pStyle w:val="B2"/>
        <w:rPr>
          <w:ins w:id="92" w:author="Iraj Sodagar" w:date="2022-05-04T16:26:00Z"/>
        </w:rPr>
      </w:pPr>
      <w:ins w:id="93" w:author="Richard Bradbury (2022-05-18)" w:date="2022-05-18T09:40:00Z">
        <w:r>
          <w:t>b</w:t>
        </w:r>
      </w:ins>
      <w:ins w:id="94" w:author="Richard Bradbury (2022-05-18)" w:date="2022-05-18T07:46:00Z">
        <w:r w:rsidR="00712757">
          <w:t>.</w:t>
        </w:r>
        <w:r w:rsidR="00712757">
          <w:tab/>
        </w:r>
      </w:ins>
      <w:ins w:id="95" w:author="Iraj Sodagar" w:date="2022-05-04T16:26:00Z">
        <w:r w:rsidR="00007A5F" w:rsidRPr="00091B86">
          <w:t>The control interfaces such as provisioning, authentication that is used by the application, and other functions to interact with this MSE.</w:t>
        </w:r>
      </w:ins>
    </w:p>
    <w:p w14:paraId="228EDF3B" w14:textId="325DB372" w:rsidR="00007A5F" w:rsidRPr="00091B86" w:rsidRDefault="00DE7194" w:rsidP="00DE7194">
      <w:pPr>
        <w:pStyle w:val="B2"/>
        <w:rPr>
          <w:ins w:id="96" w:author="Iraj Sodagar" w:date="2022-05-04T16:26:00Z"/>
        </w:rPr>
      </w:pPr>
      <w:ins w:id="97" w:author="Richard Bradbury (2022-05-18)" w:date="2022-05-18T09:40:00Z">
        <w:r>
          <w:t>c</w:t>
        </w:r>
      </w:ins>
      <w:ins w:id="98" w:author="Richard Bradbury (2022-05-18)" w:date="2022-05-18T07:46:00Z">
        <w:r w:rsidR="00712757">
          <w:t>.</w:t>
        </w:r>
        <w:r w:rsidR="00712757">
          <w:tab/>
        </w:r>
      </w:ins>
      <w:ins w:id="99" w:author="Iraj Sodagar" w:date="2022-05-04T16:26:00Z">
        <w:r w:rsidR="00007A5F" w:rsidRPr="00091B86">
          <w:t>The media interfaces that includes all inputs and outputs format and protocols.</w:t>
        </w:r>
      </w:ins>
    </w:p>
    <w:p w14:paraId="5E1697CC" w14:textId="14225AC6" w:rsidR="00007A5F" w:rsidRPr="006843B8" w:rsidRDefault="00DE7194" w:rsidP="00DE7194">
      <w:pPr>
        <w:pStyle w:val="B2"/>
        <w:rPr>
          <w:ins w:id="100" w:author="Iraj Sodagar" w:date="2022-05-04T16:26:00Z"/>
        </w:rPr>
      </w:pPr>
      <w:ins w:id="101" w:author="Richard Bradbury (2022-05-18)" w:date="2022-05-18T09:40:00Z">
        <w:r>
          <w:t>d</w:t>
        </w:r>
      </w:ins>
      <w:ins w:id="102" w:author="Richard Bradbury (2022-05-18)" w:date="2022-05-18T07:46:00Z">
        <w:r w:rsidR="00712757">
          <w:t>.</w:t>
        </w:r>
        <w:r w:rsidR="00712757">
          <w:tab/>
        </w:r>
      </w:ins>
      <w:ins w:id="103" w:author="Iraj Sodagar" w:date="2022-05-04T16:26:00Z">
        <w:r w:rsidR="00007A5F" w:rsidRPr="00091B86">
          <w:t>Network interface including syste</w:t>
        </w:r>
        <w:r w:rsidR="00007A5F" w:rsidRPr="006843B8">
          <w:t>m and radio network</w:t>
        </w:r>
      </w:ins>
      <w:ins w:id="104" w:author="Richard Bradbury (2022-05-18)" w:date="2022-05-18T09:52:00Z">
        <w:r w:rsidR="00665DAD">
          <w:t>.</w:t>
        </w:r>
      </w:ins>
    </w:p>
    <w:p w14:paraId="23CA643F" w14:textId="76F86120" w:rsidR="00007A5F" w:rsidRPr="00091B86" w:rsidRDefault="00DE7194" w:rsidP="00DE7194">
      <w:pPr>
        <w:pStyle w:val="B2"/>
        <w:rPr>
          <w:ins w:id="105" w:author="Iraj Sodagar" w:date="2022-05-04T16:26:00Z"/>
        </w:rPr>
      </w:pPr>
      <w:ins w:id="106" w:author="Richard Bradbury (2022-05-18)" w:date="2022-05-18T09:40:00Z">
        <w:r>
          <w:lastRenderedPageBreak/>
          <w:t>e</w:t>
        </w:r>
      </w:ins>
      <w:ins w:id="107" w:author="Richard Bradbury (2022-05-18)" w:date="2022-05-18T07:42:00Z">
        <w:r w:rsidR="00091B86">
          <w:t>.</w:t>
        </w:r>
        <w:r w:rsidR="00091B86">
          <w:tab/>
        </w:r>
      </w:ins>
      <w:ins w:id="108" w:author="Iraj Sodagar" w:date="2022-05-04T16:26:00Z">
        <w:r w:rsidR="00007A5F" w:rsidRPr="006843B8">
          <w:t>Event</w:t>
        </w:r>
        <w:r w:rsidR="00007A5F" w:rsidRPr="00091B86">
          <w:t>, notifications, reporting, and monitoring</w:t>
        </w:r>
      </w:ins>
      <w:ins w:id="109" w:author="Richard Bradbury (2022-05-18)" w:date="2022-05-18T09:52:00Z">
        <w:r w:rsidR="00665DAD">
          <w:t>.</w:t>
        </w:r>
      </w:ins>
    </w:p>
    <w:p w14:paraId="26749762" w14:textId="62FB69BC" w:rsidR="00007A5F" w:rsidRPr="00091B86" w:rsidRDefault="00DE7194" w:rsidP="00DE7194">
      <w:pPr>
        <w:pStyle w:val="B2"/>
        <w:rPr>
          <w:ins w:id="110" w:author="Iraj Sodagar" w:date="2022-05-04T16:26:00Z"/>
        </w:rPr>
      </w:pPr>
      <w:ins w:id="111" w:author="Richard Bradbury (2022-05-18)" w:date="2022-05-18T09:40:00Z">
        <w:r>
          <w:t>f</w:t>
        </w:r>
      </w:ins>
      <w:ins w:id="112" w:author="Richard Bradbury (2022-05-18)" w:date="2022-05-18T07:42:00Z">
        <w:r w:rsidR="00091B86">
          <w:t>.</w:t>
        </w:r>
        <w:r w:rsidR="00091B86">
          <w:tab/>
        </w:r>
      </w:ins>
      <w:ins w:id="113" w:author="Iraj Sodagar" w:date="2022-05-04T16:26:00Z">
        <w:r w:rsidR="00007A5F" w:rsidRPr="00091B86">
          <w:t>Error handling</w:t>
        </w:r>
      </w:ins>
      <w:ins w:id="114" w:author="Richard Bradbury (2022-05-18)" w:date="2022-05-18T09:52:00Z">
        <w:r w:rsidR="00665DAD">
          <w:t>.</w:t>
        </w:r>
      </w:ins>
    </w:p>
    <w:p w14:paraId="61E063EA" w14:textId="40F2FCCC" w:rsidR="00007A5F" w:rsidRPr="006843B8" w:rsidRDefault="00DE7194" w:rsidP="00833F71">
      <w:pPr>
        <w:pStyle w:val="B10"/>
        <w:rPr>
          <w:ins w:id="115" w:author="Iraj Sodagar" w:date="2022-05-04T16:26:00Z"/>
        </w:rPr>
      </w:pPr>
      <w:ins w:id="116" w:author="Richard Bradbury (2022-05-18)" w:date="2022-05-18T09:40:00Z">
        <w:r>
          <w:t>2</w:t>
        </w:r>
      </w:ins>
      <w:ins w:id="117" w:author="Richard Bradbury (2022-05-18)" w:date="2022-05-18T07:42:00Z">
        <w:r w:rsidR="00091B86">
          <w:t>.</w:t>
        </w:r>
        <w:r w:rsidR="00091B86">
          <w:tab/>
        </w:r>
      </w:ins>
      <w:ins w:id="118" w:author="Iraj Sodagar" w:date="2022-05-04T16:26:00Z">
        <w:r w:rsidR="00007A5F" w:rsidRPr="00665DAD">
          <w:rPr>
            <w:i/>
            <w:iCs/>
          </w:rPr>
          <w:t>MSE Configuration</w:t>
        </w:r>
      </w:ins>
    </w:p>
    <w:p w14:paraId="7865F5A0" w14:textId="4A189D5A" w:rsidR="00007A5F" w:rsidRPr="006843B8" w:rsidRDefault="00DE7194" w:rsidP="00091B86">
      <w:pPr>
        <w:pStyle w:val="B3"/>
        <w:rPr>
          <w:ins w:id="119" w:author="Iraj Sodagar" w:date="2022-05-04T16:26:00Z"/>
        </w:rPr>
      </w:pPr>
      <w:ins w:id="120" w:author="Richard Bradbury (2022-05-18)" w:date="2022-05-18T09:40:00Z">
        <w:r>
          <w:t>a</w:t>
        </w:r>
      </w:ins>
      <w:ins w:id="121" w:author="Richard Bradbury (2022-05-18)" w:date="2022-05-18T07:43:00Z">
        <w:r w:rsidR="00091B86">
          <w:t>.</w:t>
        </w:r>
        <w:r w:rsidR="00091B86">
          <w:tab/>
        </w:r>
      </w:ins>
      <w:ins w:id="122" w:author="Iraj Sodagar" w:date="2022-05-04T16:26:00Z">
        <w:r w:rsidR="00007A5F" w:rsidRPr="006843B8">
          <w:t>A</w:t>
        </w:r>
        <w:r w:rsidR="00007A5F">
          <w:t>n</w:t>
        </w:r>
        <w:r w:rsidR="00007A5F" w:rsidRPr="006843B8">
          <w:t xml:space="preserve"> </w:t>
        </w:r>
        <w:r w:rsidR="00007A5F" w:rsidRPr="00665DAD">
          <w:rPr>
            <w:i/>
            <w:iCs/>
          </w:rPr>
          <w:t xml:space="preserve">MSE </w:t>
        </w:r>
      </w:ins>
      <w:ins w:id="123" w:author="Richard Bradbury (2022-05-18)" w:date="2022-05-18T09:51:00Z">
        <w:r w:rsidR="00665DAD" w:rsidRPr="00665DAD">
          <w:rPr>
            <w:i/>
            <w:iCs/>
          </w:rPr>
          <w:t>D</w:t>
        </w:r>
      </w:ins>
      <w:ins w:id="124" w:author="Iraj Sodagar" w:date="2022-05-04T16:26:00Z">
        <w:r w:rsidR="00007A5F" w:rsidRPr="00665DAD">
          <w:rPr>
            <w:i/>
            <w:iCs/>
          </w:rPr>
          <w:t xml:space="preserve">escription </w:t>
        </w:r>
      </w:ins>
      <w:ins w:id="125" w:author="Richard Bradbury (2022-05-18)" w:date="2022-05-18T09:51:00Z">
        <w:r w:rsidR="00665DAD" w:rsidRPr="00665DAD">
          <w:rPr>
            <w:i/>
            <w:iCs/>
          </w:rPr>
          <w:t>D</w:t>
        </w:r>
      </w:ins>
      <w:ins w:id="126" w:author="Iraj Sodagar" w:date="2022-05-04T16:26:00Z">
        <w:r w:rsidR="00007A5F" w:rsidRPr="00665DAD">
          <w:rPr>
            <w:i/>
            <w:iCs/>
          </w:rPr>
          <w:t>ocument (MDD)</w:t>
        </w:r>
        <w:r w:rsidR="00007A5F" w:rsidRPr="006843B8">
          <w:t xml:space="preserve"> </w:t>
        </w:r>
        <w:r w:rsidR="00007A5F">
          <w:t xml:space="preserve">that </w:t>
        </w:r>
        <w:r w:rsidR="00007A5F" w:rsidRPr="006843B8">
          <w:t>describ</w:t>
        </w:r>
        <w:r w:rsidR="00007A5F">
          <w:t>es</w:t>
        </w:r>
        <w:r w:rsidR="00007A5F" w:rsidRPr="006843B8">
          <w:t>:</w:t>
        </w:r>
      </w:ins>
    </w:p>
    <w:p w14:paraId="7A8CF15C" w14:textId="623981B7" w:rsidR="00007A5F" w:rsidRPr="00091B86" w:rsidDel="00126066" w:rsidRDefault="00373288" w:rsidP="00091B86">
      <w:pPr>
        <w:pStyle w:val="B4"/>
        <w:rPr>
          <w:del w:id="127" w:author="Iraj Sodagar (2022-05-11)" w:date="2022-05-17T17:21:00Z"/>
        </w:rPr>
      </w:pPr>
      <w:ins w:id="128" w:author="Iraj Sodagar (2022-05-11)" w:date="2022-05-17T17:21:00Z">
        <w:r>
          <w:t>1.</w:t>
        </w:r>
        <w:r>
          <w:tab/>
        </w:r>
      </w:ins>
      <w:ins w:id="129" w:author="Iraj Sodagar (2022-05-11)" w:date="2022-05-17T17:34:00Z">
        <w:r w:rsidR="00126066">
          <w:t>F</w:t>
        </w:r>
      </w:ins>
      <w:ins w:id="130" w:author="Iraj Sodagar" w:date="2022-05-04T16:26:00Z">
        <w:r w:rsidR="00007A5F" w:rsidRPr="006843B8">
          <w:t xml:space="preserve">unctions </w:t>
        </w:r>
        <w:r w:rsidR="00007A5F" w:rsidRPr="00091B86">
          <w:t>supported by an MSE implementation and their configuration parameters</w:t>
        </w:r>
      </w:ins>
      <w:ins w:id="131" w:author="Richard Bradbury (2022-05-18)" w:date="2022-05-18T09:52:00Z">
        <w:r w:rsidR="00665DAD">
          <w:t>.</w:t>
        </w:r>
      </w:ins>
    </w:p>
    <w:p w14:paraId="0C14488B" w14:textId="2B8886BD" w:rsidR="00007A5F" w:rsidRPr="006843B8" w:rsidRDefault="00126066" w:rsidP="00091B86">
      <w:pPr>
        <w:pStyle w:val="B4"/>
        <w:rPr>
          <w:ins w:id="132" w:author="Iraj Sodagar" w:date="2022-05-04T16:26:00Z"/>
        </w:rPr>
      </w:pPr>
      <w:ins w:id="133" w:author="Iraj Sodagar (2022-05-11)" w:date="2022-05-17T17:34:00Z">
        <w:r w:rsidRPr="00091B86">
          <w:t>2.</w:t>
        </w:r>
        <w:r w:rsidRPr="00091B86">
          <w:tab/>
        </w:r>
      </w:ins>
      <w:ins w:id="134" w:author="Iraj Sodagar" w:date="2022-05-04T16:26:00Z">
        <w:r w:rsidR="00007A5F" w:rsidRPr="00091B86">
          <w:t>Optionally the performance</w:t>
        </w:r>
        <w:r w:rsidR="00007A5F" w:rsidRPr="006843B8">
          <w:t>/cost metrics for the different features/options</w:t>
        </w:r>
      </w:ins>
      <w:ins w:id="135" w:author="Richard Bradbury (2022-05-18)" w:date="2022-05-18T09:52:00Z">
        <w:r w:rsidR="00665DAD">
          <w:t>.</w:t>
        </w:r>
      </w:ins>
    </w:p>
    <w:p w14:paraId="012FA230" w14:textId="69663AC0" w:rsidR="00007A5F" w:rsidRPr="006843B8" w:rsidRDefault="00DE7194" w:rsidP="00712757">
      <w:pPr>
        <w:pStyle w:val="B3"/>
        <w:rPr>
          <w:ins w:id="136" w:author="Iraj Sodagar" w:date="2022-05-04T16:26:00Z"/>
        </w:rPr>
      </w:pPr>
      <w:ins w:id="137" w:author="Richard Bradbury (2022-05-18)" w:date="2022-05-18T09:40:00Z">
        <w:r>
          <w:t>b</w:t>
        </w:r>
      </w:ins>
      <w:ins w:id="138" w:author="Richard Bradbury (2022-05-18)" w:date="2022-05-18T07:44:00Z">
        <w:r w:rsidR="00712757">
          <w:t>.</w:t>
        </w:r>
        <w:r w:rsidR="00712757">
          <w:tab/>
        </w:r>
      </w:ins>
      <w:ins w:id="139" w:author="Iraj Sodagar" w:date="2022-05-04T16:26:00Z">
        <w:r w:rsidR="00007A5F" w:rsidRPr="006843B8">
          <w:t>A</w:t>
        </w:r>
        <w:r w:rsidR="00007A5F">
          <w:t>n</w:t>
        </w:r>
        <w:r w:rsidR="00007A5F" w:rsidRPr="006843B8">
          <w:t xml:space="preserve"> </w:t>
        </w:r>
        <w:r w:rsidR="00007A5F" w:rsidRPr="00665DAD">
          <w:rPr>
            <w:i/>
            <w:iCs/>
          </w:rPr>
          <w:t>MSE Configuration API (MCA)</w:t>
        </w:r>
        <w:r w:rsidR="00007A5F">
          <w:t xml:space="preserve"> </w:t>
        </w:r>
        <w:r w:rsidR="00007A5F" w:rsidRPr="006843B8">
          <w:t>abstrac</w:t>
        </w:r>
        <w:r w:rsidR="00007A5F">
          <w:t>tion</w:t>
        </w:r>
        <w:r w:rsidR="00007A5F" w:rsidRPr="006843B8">
          <w:t xml:space="preserve"> for</w:t>
        </w:r>
      </w:ins>
      <w:ins w:id="140" w:author="Richard Bradbury (2022-05-18)" w:date="2022-05-18T09:53:00Z">
        <w:r w:rsidR="00665DAD">
          <w:t>:</w:t>
        </w:r>
      </w:ins>
    </w:p>
    <w:p w14:paraId="1B6DCCED" w14:textId="73E2CCE2" w:rsidR="00007A5F" w:rsidRPr="006843B8" w:rsidRDefault="00712757" w:rsidP="00712757">
      <w:pPr>
        <w:pStyle w:val="B4"/>
        <w:rPr>
          <w:ins w:id="141" w:author="Iraj Sodagar" w:date="2022-05-04T16:26:00Z"/>
        </w:rPr>
      </w:pPr>
      <w:ins w:id="142" w:author="Richard Bradbury (2022-05-18)" w:date="2022-05-18T07:44:00Z">
        <w:r>
          <w:t>1.</w:t>
        </w:r>
        <w:r>
          <w:tab/>
        </w:r>
      </w:ins>
      <w:ins w:id="143" w:author="Iraj Sodagar (2022-05-11)" w:date="2022-05-17T17:34:00Z">
        <w:r w:rsidR="00126066">
          <w:t>R</w:t>
        </w:r>
      </w:ins>
      <w:ins w:id="144" w:author="Iraj Sodagar" w:date="2022-05-04T16:26:00Z">
        <w:r w:rsidR="00007A5F" w:rsidRPr="006843B8">
          <w:t xml:space="preserve">etrieving the </w:t>
        </w:r>
      </w:ins>
      <w:ins w:id="145" w:author="Richard Bradbury (2022-05-18)" w:date="2022-05-18T09:52:00Z">
        <w:r w:rsidR="00665DAD">
          <w:t>MSE D</w:t>
        </w:r>
      </w:ins>
      <w:ins w:id="146" w:author="Iraj Sodagar" w:date="2022-05-04T16:26:00Z">
        <w:r w:rsidR="00007A5F" w:rsidRPr="006843B8">
          <w:t xml:space="preserve">escription </w:t>
        </w:r>
      </w:ins>
      <w:ins w:id="147" w:author="Richard Bradbury (2022-05-18)" w:date="2022-05-18T09:52:00Z">
        <w:r w:rsidR="00665DAD">
          <w:t>D</w:t>
        </w:r>
      </w:ins>
      <w:ins w:id="148" w:author="Iraj Sodagar" w:date="2022-05-04T16:26:00Z">
        <w:r w:rsidR="00007A5F" w:rsidRPr="006843B8">
          <w:t>ocument</w:t>
        </w:r>
      </w:ins>
      <w:ins w:id="149" w:author="Richard Bradbury (2022-05-18)" w:date="2022-05-18T09:52:00Z">
        <w:r w:rsidR="00665DAD">
          <w:t>.</w:t>
        </w:r>
      </w:ins>
    </w:p>
    <w:p w14:paraId="5E5B707F" w14:textId="55488114" w:rsidR="00007A5F" w:rsidRPr="006843B8" w:rsidRDefault="00C85F1B" w:rsidP="00712757">
      <w:pPr>
        <w:pStyle w:val="B4"/>
        <w:rPr>
          <w:ins w:id="150" w:author="Iraj Sodagar" w:date="2022-05-04T16:26:00Z"/>
        </w:rPr>
      </w:pPr>
      <w:ins w:id="151" w:author="Iraj Sodagar (2022-05-11)" w:date="2022-05-17T17:22:00Z">
        <w:r>
          <w:t>2.</w:t>
        </w:r>
        <w:r>
          <w:tab/>
        </w:r>
      </w:ins>
      <w:ins w:id="152" w:author="Iraj Sodagar (2022-05-11)" w:date="2022-05-17T17:34:00Z">
        <w:r w:rsidR="00126066">
          <w:t>C</w:t>
        </w:r>
      </w:ins>
      <w:ins w:id="153" w:author="Iraj Sodagar" w:date="2022-05-04T16:26:00Z">
        <w:r w:rsidR="00007A5F" w:rsidRPr="006843B8">
          <w:t>onfiguring the MSE instantiation</w:t>
        </w:r>
      </w:ins>
      <w:ins w:id="154" w:author="Richard Bradbury (2022-05-18)" w:date="2022-05-18T09:52:00Z">
        <w:r w:rsidR="00665DAD">
          <w:t>.</w:t>
        </w:r>
      </w:ins>
    </w:p>
    <w:p w14:paraId="74F799A7" w14:textId="6FFECB0F" w:rsidR="00007A5F" w:rsidRPr="006843B8" w:rsidRDefault="00C85F1B" w:rsidP="00712757">
      <w:pPr>
        <w:pStyle w:val="B4"/>
        <w:rPr>
          <w:ins w:id="155" w:author="Iraj Sodagar" w:date="2022-05-04T16:26:00Z"/>
        </w:rPr>
      </w:pPr>
      <w:ins w:id="156" w:author="Iraj Sodagar (2022-05-11)" w:date="2022-05-17T17:22:00Z">
        <w:r>
          <w:t>3.</w:t>
        </w:r>
        <w:r>
          <w:tab/>
        </w:r>
      </w:ins>
      <w:ins w:id="157" w:author="Iraj Sodagar" w:date="2022-05-04T16:26:00Z">
        <w:r w:rsidR="00007A5F" w:rsidRPr="006843B8">
          <w:t>Retrieving the state and status of the MSE instantiation</w:t>
        </w:r>
      </w:ins>
      <w:ins w:id="158" w:author="Richard Bradbury (2022-05-18)" w:date="2022-05-18T09:52:00Z">
        <w:r w:rsidR="00665DAD">
          <w:t>.</w:t>
        </w:r>
      </w:ins>
    </w:p>
    <w:p w14:paraId="59CE9833" w14:textId="2EB5EEEB" w:rsidR="00007A5F" w:rsidRDefault="00DE7194" w:rsidP="00712757">
      <w:pPr>
        <w:pStyle w:val="B3"/>
        <w:rPr>
          <w:ins w:id="159" w:author="Richard Bradbury (2022-05-18)" w:date="2022-05-18T09:54:00Z"/>
        </w:rPr>
      </w:pPr>
      <w:ins w:id="160" w:author="Richard Bradbury (2022-05-18)" w:date="2022-05-18T09:40:00Z">
        <w:r>
          <w:t>c</w:t>
        </w:r>
      </w:ins>
      <w:ins w:id="161" w:author="Richard Bradbury (2022-05-18)" w:date="2022-05-18T07:45:00Z">
        <w:r w:rsidR="00712757">
          <w:t>.</w:t>
        </w:r>
        <w:r w:rsidR="00712757">
          <w:tab/>
        </w:r>
      </w:ins>
      <w:ins w:id="162" w:author="Iraj Sodagar" w:date="2022-05-04T16:26:00Z">
        <w:r w:rsidR="00007A5F" w:rsidRPr="006843B8">
          <w:t xml:space="preserve">A service API for </w:t>
        </w:r>
      </w:ins>
      <w:ins w:id="163" w:author="Richard Bradbury (2022-05-18)" w:date="2022-05-18T09:58:00Z">
        <w:r w:rsidR="00B74CDF">
          <w:t>the MSE Configuration API</w:t>
        </w:r>
      </w:ins>
      <w:ins w:id="164" w:author="Richard Bradbury (2022-05-18)" w:date="2022-05-18T09:54:00Z">
        <w:r w:rsidR="00665DAD">
          <w:t>.</w:t>
        </w:r>
      </w:ins>
    </w:p>
    <w:p w14:paraId="68A8B13F" w14:textId="2DFD6A5C" w:rsidR="00DE7194" w:rsidRDefault="00DE7194" w:rsidP="00DE7194">
      <w:pPr>
        <w:rPr>
          <w:ins w:id="165" w:author="Richard Bradbury (2022-05-18)" w:date="2022-05-18T09:50:00Z"/>
        </w:rPr>
      </w:pPr>
      <w:ins w:id="166" w:author="Richard Bradbury (2022-05-18)" w:date="2022-05-18T09:42:00Z">
        <w:r>
          <w:t>Media aspects</w:t>
        </w:r>
      </w:ins>
      <w:ins w:id="167" w:author="Iraj Sodagar" w:date="2022-05-04T16:26:00Z">
        <w:r w:rsidRPr="006843B8">
          <w:t xml:space="preserve"> </w:t>
        </w:r>
      </w:ins>
      <w:ins w:id="168" w:author="Richard Bradbury (2022-05-18)" w:date="2022-05-18T09:42:00Z">
        <w:r>
          <w:t>(</w:t>
        </w:r>
      </w:ins>
      <w:ins w:id="169" w:author="Iraj Sodagar" w:date="2022-05-04T16:26:00Z">
        <w:r w:rsidRPr="006843B8">
          <w:t>1</w:t>
        </w:r>
      </w:ins>
      <w:ins w:id="170" w:author="Richard Bradbury (2022-05-18)" w:date="2022-05-18T09:42:00Z">
        <w:r>
          <w:t>)</w:t>
        </w:r>
      </w:ins>
      <w:ins w:id="171" w:author="Iraj Sodagar" w:date="2022-05-04T16:26:00Z">
        <w:r w:rsidRPr="006843B8">
          <w:t xml:space="preserve"> </w:t>
        </w:r>
      </w:ins>
      <w:ins w:id="172" w:author="Richard Bradbury (2022-05-18)" w:date="2022-05-18T09:42:00Z">
        <w:r>
          <w:t>are</w:t>
        </w:r>
      </w:ins>
      <w:ins w:id="173" w:author="Iraj Sodagar" w:date="2022-05-04T16:26:00Z">
        <w:r w:rsidRPr="006843B8">
          <w:t xml:space="preserve"> usually covered </w:t>
        </w:r>
      </w:ins>
      <w:ins w:id="174" w:author="Richard Bradbury (2022-05-18)" w:date="2022-05-18T09:42:00Z">
        <w:r>
          <w:t>by</w:t>
        </w:r>
      </w:ins>
      <w:ins w:id="175" w:author="Iraj Sodagar" w:date="2022-05-04T16:26:00Z">
        <w:r>
          <w:t xml:space="preserve"> SA4</w:t>
        </w:r>
        <w:r w:rsidRPr="006843B8">
          <w:t xml:space="preserve"> specification</w:t>
        </w:r>
        <w:r>
          <w:t>s</w:t>
        </w:r>
        <w:r w:rsidRPr="006843B8">
          <w:t xml:space="preserve">. However, </w:t>
        </w:r>
      </w:ins>
      <w:ins w:id="176" w:author="Richard Bradbury (2022-05-18)" w:date="2022-05-18T09:43:00Z">
        <w:r>
          <w:t xml:space="preserve">the MSE </w:t>
        </w:r>
      </w:ins>
      <w:ins w:id="177" w:author="Richard Bradbury (2022-05-18)" w:date="2022-05-18T09:59:00Z">
        <w:r w:rsidR="00B74CDF">
          <w:t>C</w:t>
        </w:r>
      </w:ins>
      <w:ins w:id="178" w:author="Richard Bradbury (2022-05-18)" w:date="2022-05-18T09:43:00Z">
        <w:r>
          <w:t>onfiguration (2)</w:t>
        </w:r>
      </w:ins>
      <w:ins w:id="179" w:author="Iraj Sodagar" w:date="2022-05-04T16:26:00Z">
        <w:r w:rsidRPr="006843B8">
          <w:t xml:space="preserve"> </w:t>
        </w:r>
        <w:r>
          <w:t xml:space="preserve">is absent from </w:t>
        </w:r>
      </w:ins>
      <w:ins w:id="180" w:author="Richard Bradbury (2022-05-18)" w:date="2022-05-18T09:43:00Z">
        <w:r>
          <w:t>current</w:t>
        </w:r>
      </w:ins>
      <w:ins w:id="181" w:author="Iraj Sodagar" w:date="2022-05-04T16:26:00Z">
        <w:r>
          <w:t xml:space="preserve"> SA4 specifications</w:t>
        </w:r>
      </w:ins>
      <w:ins w:id="182" w:author="Richard Bradbury (2022-05-18)" w:date="2022-05-18T09:43:00Z">
        <w:r>
          <w:t xml:space="preserve"> and is what the MSE </w:t>
        </w:r>
      </w:ins>
      <w:ins w:id="183" w:author="Richard Bradbury (2022-05-18)" w:date="2022-05-18T09:59:00Z">
        <w:r w:rsidR="00B74CDF">
          <w:t>S</w:t>
        </w:r>
      </w:ins>
      <w:ins w:id="184" w:author="Richard Bradbury (2022-05-18)" w:date="2022-05-18T09:43:00Z">
        <w:r>
          <w:t>pecification adds</w:t>
        </w:r>
      </w:ins>
      <w:ins w:id="185" w:author="Iraj Sodagar" w:date="2022-05-04T16:26:00Z">
        <w:r w:rsidRPr="006843B8">
          <w:t>.</w:t>
        </w:r>
        <w:r>
          <w:t xml:space="preserve"> The value of </w:t>
        </w:r>
      </w:ins>
      <w:ins w:id="186" w:author="Richard Bradbury (2022-05-18)" w:date="2022-05-18T09:50:00Z">
        <w:r w:rsidR="00665DAD">
          <w:t>this</w:t>
        </w:r>
      </w:ins>
      <w:ins w:id="187" w:author="Iraj Sodagar" w:date="2022-05-04T16:26:00Z">
        <w:r>
          <w:t xml:space="preserve"> is that</w:t>
        </w:r>
      </w:ins>
      <w:ins w:id="188" w:author="Richard Bradbury (2022-05-18)" w:date="2022-05-18T09:50:00Z">
        <w:r w:rsidR="00665DAD">
          <w:t>,</w:t>
        </w:r>
      </w:ins>
      <w:ins w:id="189" w:author="Iraj Sodagar" w:date="2022-05-04T16:26:00Z">
        <w:r>
          <w:t xml:space="preserve"> for any SDK or service that is conforming to the MSE specification, a description of the features and their configuration parameters can be retrieved by an external function or service. Additionally, the external function or service can set a specific configuration for running that SDK. Furthermore, the state and status of the running SDK can be retrieved at any time.</w:t>
        </w:r>
      </w:ins>
    </w:p>
    <w:p w14:paraId="0D6B4ED9" w14:textId="31A3F6F1" w:rsidR="00B12C11" w:rsidRDefault="00B12C11" w:rsidP="00B12C11">
      <w:r>
        <w:t xml:space="preserve">The language and syntax of </w:t>
      </w:r>
      <w:ins w:id="190" w:author="Richard Bradbury (2022-05-18)" w:date="2022-05-18T10:06:00Z">
        <w:r>
          <w:t xml:space="preserve">the </w:t>
        </w:r>
      </w:ins>
      <w:r>
        <w:t>M</w:t>
      </w:r>
      <w:ins w:id="191" w:author="Richard Bradbury (2022-05-18)" w:date="2022-05-18T10:06:00Z">
        <w:r>
          <w:t xml:space="preserve">SE </w:t>
        </w:r>
      </w:ins>
      <w:r>
        <w:t>D</w:t>
      </w:r>
      <w:ins w:id="192" w:author="Richard Bradbury (2022-05-18)" w:date="2022-05-18T10:06:00Z">
        <w:r>
          <w:t xml:space="preserve">escription </w:t>
        </w:r>
      </w:ins>
      <w:r>
        <w:t>D</w:t>
      </w:r>
      <w:ins w:id="193" w:author="Richard Bradbury (2022-05-18)" w:date="2022-05-18T10:06:00Z">
        <w:r>
          <w:t>ocument</w:t>
        </w:r>
      </w:ins>
      <w:r>
        <w:t xml:space="preserve"> and the general framework of </w:t>
      </w:r>
      <w:ins w:id="194" w:author="Richard Bradbury (2022-05-18)" w:date="2022-05-18T10:06:00Z">
        <w:r>
          <w:t xml:space="preserve">the </w:t>
        </w:r>
      </w:ins>
      <w:r>
        <w:t>M</w:t>
      </w:r>
      <w:ins w:id="195" w:author="Richard Bradbury (2022-05-18)" w:date="2022-05-18T10:06:00Z">
        <w:r>
          <w:t>SE</w:t>
        </w:r>
      </w:ins>
      <w:ins w:id="196" w:author="Richard Bradbury (2022-05-18)" w:date="2022-05-18T10:07:00Z">
        <w:r>
          <w:t xml:space="preserve"> </w:t>
        </w:r>
      </w:ins>
      <w:r>
        <w:t>C</w:t>
      </w:r>
      <w:ins w:id="197" w:author="Richard Bradbury (2022-05-18)" w:date="2022-05-18T10:07:00Z">
        <w:r>
          <w:t xml:space="preserve">onfiguration </w:t>
        </w:r>
      </w:ins>
      <w:r>
        <w:t>A</w:t>
      </w:r>
      <w:ins w:id="198" w:author="Richard Bradbury (2022-05-18)" w:date="2022-05-18T10:07:00Z">
        <w:r>
          <w:t>PI</w:t>
        </w:r>
      </w:ins>
      <w:r>
        <w:t xml:space="preserve"> can be defined uniformly for all SA4 </w:t>
      </w:r>
      <w:ins w:id="199" w:author="Richard Bradbury (2022-05-18)" w:date="2022-05-18T10:07:00Z">
        <w:r>
          <w:t>M</w:t>
        </w:r>
      </w:ins>
      <w:r>
        <w:t xml:space="preserve">edia </w:t>
      </w:r>
      <w:ins w:id="200" w:author="Richard Bradbury (2022-05-18)" w:date="2022-05-18T10:07:00Z">
        <w:r>
          <w:t>S</w:t>
        </w:r>
      </w:ins>
      <w:r>
        <w:t xml:space="preserve">ervice </w:t>
      </w:r>
      <w:ins w:id="201" w:author="Richard Bradbury (2022-05-18)" w:date="2022-05-18T10:07:00Z">
        <w:r>
          <w:t>E</w:t>
        </w:r>
      </w:ins>
      <w:r>
        <w:t>nabler specification</w:t>
      </w:r>
      <w:ins w:id="202" w:author="Richard Bradbury (2022-05-18)" w:date="2022-05-18T10:07:00Z">
        <w:r>
          <w:t>s</w:t>
        </w:r>
      </w:ins>
      <w:r>
        <w:t xml:space="preserve"> and only specific codepoints </w:t>
      </w:r>
      <w:ins w:id="203" w:author="Richard Bradbury (2022-05-18)" w:date="2022-05-18T10:07:00Z">
        <w:r>
          <w:t>are</w:t>
        </w:r>
      </w:ins>
      <w:r>
        <w:t xml:space="preserve"> defined in that specification. An external function or application understanding </w:t>
      </w:r>
      <w:ins w:id="204" w:author="Richard Bradbury (2022-05-18)" w:date="2022-05-18T10:07:00Z">
        <w:r>
          <w:t xml:space="preserve">the </w:t>
        </w:r>
      </w:ins>
      <w:r>
        <w:t>M</w:t>
      </w:r>
      <w:ins w:id="205" w:author="Richard Bradbury (2022-05-18)" w:date="2022-05-18T10:07:00Z">
        <w:r>
          <w:t xml:space="preserve">SE </w:t>
        </w:r>
      </w:ins>
      <w:r>
        <w:t>D</w:t>
      </w:r>
      <w:ins w:id="206" w:author="Richard Bradbury (2022-05-18)" w:date="2022-05-18T10:07:00Z">
        <w:r>
          <w:t xml:space="preserve">escription </w:t>
        </w:r>
      </w:ins>
      <w:r>
        <w:t>D</w:t>
      </w:r>
      <w:ins w:id="207" w:author="Richard Bradbury (2022-05-18)" w:date="2022-05-18T10:07:00Z">
        <w:r>
          <w:t>ocument</w:t>
        </w:r>
      </w:ins>
      <w:r>
        <w:t xml:space="preserve"> syntax, as well as supporting </w:t>
      </w:r>
      <w:ins w:id="208" w:author="Richard Bradbury (2022-05-18)" w:date="2022-05-18T10:07:00Z">
        <w:r>
          <w:t xml:space="preserve">the </w:t>
        </w:r>
      </w:ins>
      <w:r>
        <w:t>M</w:t>
      </w:r>
      <w:ins w:id="209" w:author="Richard Bradbury (2022-05-18)" w:date="2022-05-18T10:08:00Z">
        <w:r>
          <w:t xml:space="preserve">SE </w:t>
        </w:r>
      </w:ins>
      <w:r>
        <w:t>C</w:t>
      </w:r>
      <w:ins w:id="210" w:author="Richard Bradbury (2022-05-18)" w:date="2022-05-18T10:08:00Z">
        <w:r>
          <w:t xml:space="preserve">onfiguration </w:t>
        </w:r>
      </w:ins>
      <w:r>
        <w:t>A</w:t>
      </w:r>
      <w:ins w:id="211" w:author="Richard Bradbury (2022-05-18)" w:date="2022-05-18T10:08:00Z">
        <w:r>
          <w:t>PI</w:t>
        </w:r>
      </w:ins>
      <w:r>
        <w:t>, can retrieve the information from an MSE implementation</w:t>
      </w:r>
      <w:ins w:id="212" w:author="Richard Bradbury (2022-05-18)" w:date="2022-05-18T10:08:00Z">
        <w:r>
          <w:t>.</w:t>
        </w:r>
      </w:ins>
      <w:r>
        <w:t xml:space="preserve"> </w:t>
      </w:r>
      <w:ins w:id="213" w:author="Richard Bradbury (2022-05-18)" w:date="2022-05-18T10:08:00Z">
        <w:r>
          <w:t>I</w:t>
        </w:r>
      </w:ins>
      <w:r>
        <w:t xml:space="preserve">f it recognizes the MSE </w:t>
      </w:r>
      <w:ins w:id="214" w:author="Richard Bradbury (2022-05-18)" w:date="2022-05-18T10:08:00Z">
        <w:r>
          <w:t>S</w:t>
        </w:r>
      </w:ins>
      <w:r>
        <w:t>pec</w:t>
      </w:r>
      <w:ins w:id="215" w:author="Richard Bradbury (2022-05-18)" w:date="2022-05-18T10:08:00Z">
        <w:r>
          <w:t>ification</w:t>
        </w:r>
      </w:ins>
      <w:r>
        <w:t xml:space="preserve"> identifier, it can parse and process the M</w:t>
      </w:r>
      <w:ins w:id="216" w:author="Richard Bradbury (2022-05-18)" w:date="2022-05-18T10:08:00Z">
        <w:r>
          <w:t xml:space="preserve">SE </w:t>
        </w:r>
      </w:ins>
      <w:r>
        <w:t>D</w:t>
      </w:r>
      <w:ins w:id="217" w:author="Richard Bradbury (2022-05-18)" w:date="2022-05-18T10:08:00Z">
        <w:r>
          <w:t xml:space="preserve">escription </w:t>
        </w:r>
      </w:ins>
      <w:r>
        <w:t>D</w:t>
      </w:r>
      <w:ins w:id="218" w:author="Richard Bradbury (2022-05-18)" w:date="2022-05-18T10:08:00Z">
        <w:r>
          <w:t>ocument</w:t>
        </w:r>
      </w:ins>
      <w:r>
        <w:t xml:space="preserve"> and its configuration parameters.</w:t>
      </w:r>
    </w:p>
    <w:p w14:paraId="68BC9905" w14:textId="7A4549D9" w:rsidR="00B12C11" w:rsidRDefault="00B12C11" w:rsidP="00AC311E">
      <w:r>
        <w:t xml:space="preserve">An example of </w:t>
      </w:r>
      <w:ins w:id="219" w:author="Richard Bradbury (2022-05-18)" w:date="2022-05-18T10:09:00Z">
        <w:r>
          <w:t xml:space="preserve">an </w:t>
        </w:r>
      </w:ins>
      <w:r>
        <w:t>M</w:t>
      </w:r>
      <w:ins w:id="220" w:author="Richard Bradbury (2022-05-18)" w:date="2022-05-18T10:09:00Z">
        <w:r>
          <w:t xml:space="preserve">SE </w:t>
        </w:r>
      </w:ins>
      <w:r>
        <w:t>D</w:t>
      </w:r>
      <w:ins w:id="221" w:author="Richard Bradbury (2022-05-18)" w:date="2022-05-18T10:09:00Z">
        <w:r>
          <w:t xml:space="preserve">escription </w:t>
        </w:r>
      </w:ins>
      <w:r>
        <w:t>D</w:t>
      </w:r>
      <w:ins w:id="222" w:author="Richard Bradbury (2022-05-18)" w:date="2022-05-18T10:09:00Z">
        <w:r>
          <w:t>ocument</w:t>
        </w:r>
      </w:ins>
      <w:r>
        <w:t xml:space="preserve"> can be found in ISO/IEC 23090-8</w:t>
      </w:r>
      <w:ins w:id="223" w:author="Richard Bradbury (2022-05-18)" w:date="2022-05-18T09:33:00Z">
        <w:r>
          <w:t> [</w:t>
        </w:r>
        <w:r w:rsidRPr="00FC1AEC">
          <w:rPr>
            <w:highlight w:val="yellow"/>
          </w:rPr>
          <w:t>?</w:t>
        </w:r>
        <w:r>
          <w:t>]</w:t>
        </w:r>
      </w:ins>
      <w:r>
        <w:t xml:space="preserve">. The function description document is a JSON document that describes the functionalities and features </w:t>
      </w:r>
      <w:ins w:id="224" w:author="Richard Bradbury (2022-05-18)" w:date="2022-05-18T10:09:00Z">
        <w:r>
          <w:t xml:space="preserve">that </w:t>
        </w:r>
      </w:ins>
      <w:r>
        <w:t xml:space="preserve">a function provides </w:t>
      </w:r>
      <w:ins w:id="225" w:author="Richard Bradbury (2022-05-18)" w:date="2022-05-18T10:09:00Z">
        <w:r>
          <w:t>as well as</w:t>
        </w:r>
      </w:ins>
      <w:r>
        <w:t xml:space="preserve"> its configuration parameters.</w:t>
      </w:r>
    </w:p>
    <w:p w14:paraId="1370623C" w14:textId="47E08F74" w:rsidR="00833F71" w:rsidRPr="006843B8" w:rsidRDefault="00DE7194" w:rsidP="00251C50">
      <w:pPr>
        <w:pStyle w:val="Heading4"/>
        <w:rPr>
          <w:ins w:id="226" w:author="Iraj Sodagar" w:date="2022-05-04T16:26:00Z"/>
        </w:rPr>
      </w:pPr>
      <w:ins w:id="227" w:author="Richard Bradbury (2022-05-18)" w:date="2022-05-18T09:40:00Z">
        <w:r>
          <w:t>4.2.1.3</w:t>
        </w:r>
        <w:r>
          <w:tab/>
        </w:r>
      </w:ins>
      <w:ins w:id="228" w:author="Richard Bradbury (2022-05-18)" w:date="2022-05-18T09:38:00Z">
        <w:r w:rsidR="00833F71">
          <w:t xml:space="preserve">MSE </w:t>
        </w:r>
      </w:ins>
      <w:ins w:id="229" w:author="Richard Bradbury (2022-05-18)" w:date="2022-05-18T10:03:00Z">
        <w:r w:rsidR="00CD1F83">
          <w:t>i</w:t>
        </w:r>
      </w:ins>
      <w:ins w:id="230" w:author="Richard Bradbury (2022-05-18)" w:date="2022-05-18T09:38:00Z">
        <w:r w:rsidR="00833F71">
          <w:t>mplementation</w:t>
        </w:r>
      </w:ins>
    </w:p>
    <w:p w14:paraId="65B1B22B" w14:textId="4F2F02EA" w:rsidR="00007A5F" w:rsidRPr="006843B8" w:rsidRDefault="00007A5F" w:rsidP="00DE7194">
      <w:pPr>
        <w:pStyle w:val="B10"/>
        <w:ind w:left="0" w:firstLine="0"/>
        <w:rPr>
          <w:ins w:id="231" w:author="Iraj Sodagar" w:date="2022-05-04T16:26:00Z"/>
        </w:rPr>
      </w:pPr>
      <w:ins w:id="232" w:author="Iraj Sodagar" w:date="2022-05-04T16:26:00Z">
        <w:r w:rsidRPr="006843B8">
          <w:t>A</w:t>
        </w:r>
        <w:r>
          <w:t>n</w:t>
        </w:r>
        <w:r w:rsidRPr="006843B8">
          <w:t xml:space="preserve"> MSE implementation may consist of </w:t>
        </w:r>
      </w:ins>
      <w:ins w:id="233" w:author="Richard Bradbury (2022-05-18)" w:date="2022-05-18T09:41:00Z">
        <w:r w:rsidR="00DE7194">
          <w:t>up to three</w:t>
        </w:r>
      </w:ins>
      <w:ins w:id="234" w:author="Iraj Sodagar" w:date="2022-05-04T16:26:00Z">
        <w:r w:rsidRPr="006843B8">
          <w:t xml:space="preserve"> </w:t>
        </w:r>
      </w:ins>
      <w:ins w:id="235" w:author="Richard Bradbury (2022-05-18)" w:date="2022-05-18T09:41:00Z">
        <w:r w:rsidR="00DE7194">
          <w:t>aspects</w:t>
        </w:r>
      </w:ins>
      <w:ins w:id="236" w:author="Iraj Sodagar" w:date="2022-05-04T16:26:00Z">
        <w:r>
          <w:t>:</w:t>
        </w:r>
      </w:ins>
    </w:p>
    <w:p w14:paraId="6D0D0D0F" w14:textId="2DAD27D8" w:rsidR="00007A5F" w:rsidRPr="006843B8" w:rsidRDefault="00665DAD" w:rsidP="00F91046">
      <w:pPr>
        <w:pStyle w:val="B2"/>
        <w:rPr>
          <w:ins w:id="237" w:author="Iraj Sodagar" w:date="2022-05-04T16:26:00Z"/>
        </w:rPr>
      </w:pPr>
      <w:ins w:id="238" w:author="Richard Bradbury (2022-05-18)" w:date="2022-05-18T09:50:00Z">
        <w:r>
          <w:t>1</w:t>
        </w:r>
      </w:ins>
      <w:ins w:id="239" w:author="Richard Bradbury (2022-05-18)" w:date="2022-05-18T07:47:00Z">
        <w:r w:rsidR="00F91046">
          <w:t>.</w:t>
        </w:r>
        <w:r w:rsidR="00F91046">
          <w:tab/>
        </w:r>
      </w:ins>
      <w:ins w:id="240" w:author="Iraj Sodagar" w:date="2022-05-04T16:26:00Z">
        <w:r w:rsidR="00007A5F" w:rsidRPr="006843B8">
          <w:t>The MSE SDK abstraction</w:t>
        </w:r>
      </w:ins>
      <w:ins w:id="241" w:author="Iraj Sodagar (2022-05-11)" w:date="2022-05-17T15:36:00Z">
        <w:r w:rsidR="00F701E4">
          <w:t xml:space="preserve">, </w:t>
        </w:r>
      </w:ins>
      <w:ins w:id="242" w:author="Iraj Sodagar (2022-05-11)" w:date="2022-05-17T15:37:00Z">
        <w:r w:rsidR="00F701E4">
          <w:t>an</w:t>
        </w:r>
        <w:r w:rsidR="007328BE">
          <w:t xml:space="preserve"> abstract SDK definition intended to be realized </w:t>
        </w:r>
        <w:r w:rsidR="008F37D9">
          <w:t xml:space="preserve">as </w:t>
        </w:r>
      </w:ins>
      <w:ins w:id="243" w:author="Richard Bradbury (2022-05-18)" w:date="2022-05-18T10:04:00Z">
        <w:r w:rsidR="00CD1F83">
          <w:t>a S</w:t>
        </w:r>
      </w:ins>
      <w:ins w:id="244" w:author="Iraj Sodagar (2022-05-11)" w:date="2022-05-17T15:38:00Z">
        <w:r w:rsidR="008F37D9">
          <w:t xml:space="preserve">oftware </w:t>
        </w:r>
      </w:ins>
      <w:ins w:id="245" w:author="Richard Bradbury (2022-05-18)" w:date="2022-05-18T10:04:00Z">
        <w:r w:rsidR="00CD1F83">
          <w:t>D</w:t>
        </w:r>
      </w:ins>
      <w:ins w:id="246" w:author="Iraj Sodagar (2022-05-11)" w:date="2022-05-17T15:38:00Z">
        <w:r w:rsidR="008F37D9">
          <w:t xml:space="preserve">evelopment </w:t>
        </w:r>
      </w:ins>
      <w:ins w:id="247" w:author="Richard Bradbury (2022-05-18)" w:date="2022-05-18T10:04:00Z">
        <w:r w:rsidR="00CD1F83">
          <w:t>K</w:t>
        </w:r>
      </w:ins>
      <w:ins w:id="248" w:author="Iraj Sodagar (2022-05-11)" w:date="2022-05-17T15:38:00Z">
        <w:r w:rsidR="008F37D9">
          <w:t>it</w:t>
        </w:r>
      </w:ins>
      <w:ins w:id="249" w:author="Iraj Sodagar (2022-05-11)" w:date="2022-05-17T15:40:00Z">
        <w:r w:rsidR="001B3020">
          <w:t>,</w:t>
        </w:r>
      </w:ins>
      <w:ins w:id="250" w:author="Iraj Sodagar" w:date="2022-05-04T16:26:00Z">
        <w:r w:rsidR="00007A5F">
          <w:t xml:space="preserve"> which </w:t>
        </w:r>
        <w:r w:rsidR="00007A5F" w:rsidRPr="006843B8">
          <w:t>includes the followings:</w:t>
        </w:r>
      </w:ins>
    </w:p>
    <w:p w14:paraId="28BAF8CE" w14:textId="598FB93A" w:rsidR="00007A5F" w:rsidRPr="00F91046" w:rsidRDefault="00D01862" w:rsidP="00F91046">
      <w:pPr>
        <w:pStyle w:val="B3"/>
        <w:rPr>
          <w:ins w:id="251" w:author="Iraj Sodagar" w:date="2022-05-04T16:26:00Z"/>
        </w:rPr>
      </w:pPr>
      <w:ins w:id="252" w:author="Iraj Sodagar (2022-05-11)" w:date="2022-05-17T17:24:00Z">
        <w:r>
          <w:t>i.</w:t>
        </w:r>
        <w:r>
          <w:tab/>
        </w:r>
      </w:ins>
      <w:ins w:id="253" w:author="Iraj Sodagar" w:date="2022-05-04T16:26:00Z">
        <w:r w:rsidR="00007A5F" w:rsidRPr="006843B8">
          <w:t xml:space="preserve">Media </w:t>
        </w:r>
        <w:r w:rsidR="00007A5F" w:rsidRPr="00F91046">
          <w:t xml:space="preserve">aspects conforming to </w:t>
        </w:r>
      </w:ins>
      <w:ins w:id="254" w:author="Richard Bradbury (2022-05-18)" w:date="2022-05-18T09:51:00Z">
        <w:r w:rsidR="00665DAD">
          <w:t>the MSE specification</w:t>
        </w:r>
      </w:ins>
      <w:ins w:id="255" w:author="Iraj Sodagar" w:date="2022-05-04T16:26:00Z">
        <w:r w:rsidR="00007A5F" w:rsidRPr="00F91046">
          <w:t>.</w:t>
        </w:r>
      </w:ins>
    </w:p>
    <w:p w14:paraId="27E7B028" w14:textId="749C522C" w:rsidR="00007A5F" w:rsidRPr="00F91046" w:rsidRDefault="00D01862" w:rsidP="00F91046">
      <w:pPr>
        <w:pStyle w:val="B3"/>
        <w:rPr>
          <w:ins w:id="256" w:author="Iraj Sodagar" w:date="2022-05-04T16:26:00Z"/>
        </w:rPr>
      </w:pPr>
      <w:ins w:id="257" w:author="Iraj Sodagar (2022-05-11)" w:date="2022-05-17T17:24:00Z">
        <w:r w:rsidRPr="00F91046">
          <w:t>ii.</w:t>
        </w:r>
        <w:r w:rsidRPr="00F91046">
          <w:tab/>
        </w:r>
      </w:ins>
      <w:ins w:id="258" w:author="Richard Bradbury (2022-05-18)" w:date="2022-05-18T10:04:00Z">
        <w:r w:rsidR="00CD1F83">
          <w:t>MSE Description Document</w:t>
        </w:r>
      </w:ins>
      <w:ins w:id="259" w:author="Iraj Sodagar" w:date="2022-05-04T16:26:00Z">
        <w:r w:rsidR="00007A5F" w:rsidRPr="00F91046">
          <w:t xml:space="preserve"> and </w:t>
        </w:r>
      </w:ins>
      <w:ins w:id="260" w:author="Richard Bradbury (2022-05-18)" w:date="2022-05-18T10:04:00Z">
        <w:r w:rsidR="00CD1F83">
          <w:t>MSE Configuration API.</w:t>
        </w:r>
      </w:ins>
    </w:p>
    <w:p w14:paraId="7E5DC6A5" w14:textId="41A1551E" w:rsidR="00007A5F" w:rsidRPr="006843B8" w:rsidRDefault="00665DAD" w:rsidP="00F91046">
      <w:pPr>
        <w:pStyle w:val="B2"/>
        <w:rPr>
          <w:ins w:id="261" w:author="Iraj Sodagar" w:date="2022-05-04T16:26:00Z"/>
        </w:rPr>
      </w:pPr>
      <w:ins w:id="262" w:author="Richard Bradbury (2022-05-18)" w:date="2022-05-18T09:50:00Z">
        <w:r>
          <w:t>2</w:t>
        </w:r>
      </w:ins>
      <w:ins w:id="263" w:author="Richard Bradbury (2022-05-18)" w:date="2022-05-18T07:47:00Z">
        <w:r w:rsidR="00F91046">
          <w:t>.</w:t>
        </w:r>
        <w:r w:rsidR="00F91046">
          <w:tab/>
        </w:r>
      </w:ins>
      <w:ins w:id="264" w:author="Iraj Sodagar" w:date="2022-05-04T16:26:00Z">
        <w:r w:rsidR="00007A5F" w:rsidRPr="006843B8">
          <w:t>The MSE SDK instantiation which is an SDK implementation in a specific environment and conforms to the following</w:t>
        </w:r>
        <w:del w:id="265" w:author="Richard Bradbury (2022-05-18)" w:date="2022-05-18T10:00:00Z">
          <w:r w:rsidR="00007A5F" w:rsidRPr="006843B8" w:rsidDel="00CD1F83">
            <w:delText>s</w:delText>
          </w:r>
        </w:del>
        <w:r w:rsidR="00007A5F" w:rsidRPr="006843B8">
          <w:t>:</w:t>
        </w:r>
      </w:ins>
    </w:p>
    <w:p w14:paraId="6E9A9928" w14:textId="1A08B284" w:rsidR="00007A5F" w:rsidRPr="00D01862" w:rsidRDefault="00D01862" w:rsidP="00F91046">
      <w:pPr>
        <w:pStyle w:val="B3"/>
        <w:rPr>
          <w:ins w:id="266" w:author="Iraj Sodagar" w:date="2022-05-04T16:26:00Z"/>
        </w:rPr>
      </w:pPr>
      <w:ins w:id="267" w:author="Iraj Sodagar (2022-05-11)" w:date="2022-05-17T17:25:00Z">
        <w:r>
          <w:t>i.</w:t>
        </w:r>
        <w:r>
          <w:tab/>
        </w:r>
      </w:ins>
      <w:ins w:id="268" w:author="Iraj Sodagar" w:date="2022-05-04T16:26:00Z">
        <w:r w:rsidR="00007A5F" w:rsidRPr="00D01862">
          <w:t xml:space="preserve">Media aspects conforming to </w:t>
        </w:r>
      </w:ins>
      <w:ins w:id="269" w:author="Richard Bradbury (2022-05-18)" w:date="2022-05-18T09:59:00Z">
        <w:r w:rsidR="00B74CDF">
          <w:t>the MSE Specification</w:t>
        </w:r>
      </w:ins>
      <w:ins w:id="270" w:author="Iraj Sodagar" w:date="2022-05-04T16:26:00Z">
        <w:r w:rsidR="00007A5F" w:rsidRPr="00D01862">
          <w:t>.</w:t>
        </w:r>
      </w:ins>
    </w:p>
    <w:p w14:paraId="3BF27F0E" w14:textId="7474E718" w:rsidR="00007A5F" w:rsidRPr="00D01862" w:rsidRDefault="00D01862" w:rsidP="00F91046">
      <w:pPr>
        <w:pStyle w:val="B3"/>
        <w:rPr>
          <w:ins w:id="271" w:author="Iraj Sodagar" w:date="2022-05-04T16:26:00Z"/>
        </w:rPr>
      </w:pPr>
      <w:ins w:id="272" w:author="Iraj Sodagar (2022-05-11)" w:date="2022-05-17T17:25:00Z">
        <w:r>
          <w:t>ii.</w:t>
        </w:r>
        <w:r>
          <w:tab/>
        </w:r>
      </w:ins>
      <w:ins w:id="273" w:author="Richard Bradbury (2022-05-18)" w:date="2022-05-18T10:01:00Z">
        <w:r w:rsidR="00CD1F83">
          <w:t>MSE Description Document</w:t>
        </w:r>
      </w:ins>
      <w:ins w:id="274" w:author="Iraj Sodagar" w:date="2022-05-04T16:26:00Z">
        <w:r w:rsidR="00007A5F" w:rsidRPr="00D01862">
          <w:t xml:space="preserve"> and </w:t>
        </w:r>
      </w:ins>
      <w:ins w:id="275" w:author="Richard Bradbury (2022-05-18)" w:date="2022-05-18T10:01:00Z">
        <w:r w:rsidR="00CD1F83">
          <w:t xml:space="preserve">a </w:t>
        </w:r>
      </w:ins>
      <w:ins w:id="276" w:author="Iraj Sodagar" w:date="2022-05-04T16:26:00Z">
        <w:r w:rsidR="00007A5F" w:rsidRPr="00D01862">
          <w:t xml:space="preserve">specific implementation of </w:t>
        </w:r>
      </w:ins>
      <w:ins w:id="277" w:author="Richard Bradbury (2022-05-18)" w:date="2022-05-18T10:01:00Z">
        <w:r w:rsidR="00CD1F83">
          <w:t>the MSE Configuration API.</w:t>
        </w:r>
      </w:ins>
    </w:p>
    <w:p w14:paraId="610108BC" w14:textId="605AE12D" w:rsidR="00007A5F" w:rsidRPr="006843B8" w:rsidRDefault="00665DAD" w:rsidP="00F91046">
      <w:pPr>
        <w:pStyle w:val="B2"/>
        <w:rPr>
          <w:ins w:id="278" w:author="Iraj Sodagar" w:date="2022-05-04T16:26:00Z"/>
        </w:rPr>
      </w:pPr>
      <w:ins w:id="279" w:author="Richard Bradbury (2022-05-18)" w:date="2022-05-18T09:50:00Z">
        <w:r>
          <w:lastRenderedPageBreak/>
          <w:t>3</w:t>
        </w:r>
      </w:ins>
      <w:ins w:id="280" w:author="Richard Bradbury (2022-05-18)" w:date="2022-05-18T07:47:00Z">
        <w:r w:rsidR="00F91046">
          <w:t>.</w:t>
        </w:r>
        <w:r w:rsidR="00F91046">
          <w:tab/>
        </w:r>
      </w:ins>
      <w:ins w:id="281" w:author="Iraj Sodagar" w:date="2022-05-04T16:26:00Z">
        <w:r w:rsidR="00007A5F" w:rsidRPr="006843B8">
          <w:t xml:space="preserve">The MSE </w:t>
        </w:r>
        <w:proofErr w:type="gramStart"/>
        <w:r w:rsidR="00007A5F" w:rsidRPr="006843B8">
          <w:t>service</w:t>
        </w:r>
        <w:proofErr w:type="gramEnd"/>
        <w:r w:rsidR="00007A5F" w:rsidRPr="006843B8">
          <w:t xml:space="preserve"> which is the MSE implementation as a service</w:t>
        </w:r>
      </w:ins>
      <w:ins w:id="282" w:author="Iraj Sodagar (2022-05-11)" w:date="2022-05-17T15:38:00Z">
        <w:r w:rsidR="008F37D9">
          <w:t xml:space="preserve">, </w:t>
        </w:r>
        <w:proofErr w:type="spellStart"/>
        <w:r w:rsidR="008F37D9">
          <w:t>i.e</w:t>
        </w:r>
        <w:proofErr w:type="spellEnd"/>
        <w:r w:rsidR="008F37D9">
          <w:t xml:space="preserve"> with</w:t>
        </w:r>
        <w:r w:rsidR="00B41613">
          <w:t xml:space="preserve"> APIs that are platform</w:t>
        </w:r>
      </w:ins>
      <w:ins w:id="283" w:author="Iraj Sodagar (2022-05-11)" w:date="2022-05-17T15:39:00Z">
        <w:r w:rsidR="004F688E">
          <w:t>-</w:t>
        </w:r>
      </w:ins>
      <w:ins w:id="284" w:author="Iraj Sodagar (2022-05-11)" w:date="2022-05-17T15:38:00Z">
        <w:r w:rsidR="00B41613">
          <w:t>inde</w:t>
        </w:r>
      </w:ins>
      <w:ins w:id="285" w:author="Iraj Sodagar (2022-05-11)" w:date="2022-05-17T15:39:00Z">
        <w:r w:rsidR="00B41613">
          <w:t>pendent (such as web-based APIs)</w:t>
        </w:r>
      </w:ins>
      <w:ins w:id="286" w:author="Iraj Sodagar" w:date="2022-05-04T16:26:00Z">
        <w:r w:rsidR="00007A5F" w:rsidRPr="006843B8">
          <w:t xml:space="preserve"> and conforms to the following</w:t>
        </w:r>
        <w:del w:id="287" w:author="Richard Bradbury (2022-05-18)" w:date="2022-05-18T10:05:00Z">
          <w:r w:rsidR="00007A5F" w:rsidRPr="006843B8" w:rsidDel="00B12C11">
            <w:delText>s</w:delText>
          </w:r>
        </w:del>
        <w:r w:rsidR="00007A5F" w:rsidRPr="006843B8">
          <w:t>:</w:t>
        </w:r>
      </w:ins>
    </w:p>
    <w:p w14:paraId="7FB90D87" w14:textId="43D26E58" w:rsidR="00007A5F" w:rsidRPr="006843B8" w:rsidRDefault="00D01862" w:rsidP="00F91046">
      <w:pPr>
        <w:pStyle w:val="B3"/>
        <w:rPr>
          <w:ins w:id="288" w:author="Iraj Sodagar" w:date="2022-05-04T16:26:00Z"/>
        </w:rPr>
      </w:pPr>
      <w:ins w:id="289" w:author="Iraj Sodagar (2022-05-11)" w:date="2022-05-17T17:25:00Z">
        <w:r>
          <w:t>i.</w:t>
        </w:r>
        <w:r>
          <w:tab/>
        </w:r>
      </w:ins>
      <w:ins w:id="290" w:author="Iraj Sodagar" w:date="2022-05-04T16:26:00Z">
        <w:r w:rsidR="00007A5F" w:rsidRPr="006843B8">
          <w:t xml:space="preserve">Media aspects conforming to </w:t>
        </w:r>
      </w:ins>
      <w:ins w:id="291" w:author="Richard Bradbury (2022-05-18)" w:date="2022-05-18T10:00:00Z">
        <w:r w:rsidR="00CD1F83">
          <w:t>the MSE Specification</w:t>
        </w:r>
      </w:ins>
      <w:ins w:id="292" w:author="Iraj Sodagar" w:date="2022-05-04T16:26:00Z">
        <w:r w:rsidR="00007A5F" w:rsidRPr="006843B8">
          <w:t>.</w:t>
        </w:r>
      </w:ins>
    </w:p>
    <w:p w14:paraId="3D1F1678" w14:textId="7B631C87" w:rsidR="00FC2FBC" w:rsidRPr="00D01862" w:rsidRDefault="00D01862" w:rsidP="00F91046">
      <w:pPr>
        <w:pStyle w:val="B3"/>
        <w:rPr>
          <w:ins w:id="293" w:author="Iraj Sodagar" w:date="2022-05-04T16:26:00Z"/>
        </w:rPr>
      </w:pPr>
      <w:ins w:id="294" w:author="Iraj Sodagar (2022-05-11)" w:date="2022-05-17T17:25:00Z">
        <w:r>
          <w:t>ii.</w:t>
        </w:r>
        <w:r>
          <w:tab/>
        </w:r>
      </w:ins>
      <w:ins w:id="295" w:author="Richard Bradbury (2022-05-18)" w:date="2022-05-18T10:00:00Z">
        <w:r w:rsidR="00CD1F83">
          <w:t>MSE Description Document</w:t>
        </w:r>
      </w:ins>
      <w:ins w:id="296" w:author="Iraj Sodagar" w:date="2022-05-04T16:26:00Z">
        <w:r w:rsidR="00007A5F" w:rsidRPr="006843B8">
          <w:t xml:space="preserve"> and </w:t>
        </w:r>
      </w:ins>
      <w:ins w:id="297" w:author="Richard Bradbury (2022-05-18)" w:date="2022-05-18T10:05:00Z">
        <w:r w:rsidR="00B12C11">
          <w:t>a</w:t>
        </w:r>
      </w:ins>
      <w:ins w:id="298" w:author="Richard Bradbury (2022-05-18)" w:date="2022-05-18T10:06:00Z">
        <w:r w:rsidR="00B12C11">
          <w:t xml:space="preserve"> platform-independent</w:t>
        </w:r>
      </w:ins>
      <w:ins w:id="299" w:author="Richard Bradbury (2022-05-18)" w:date="2022-05-18T10:05:00Z">
        <w:r w:rsidR="00B12C11">
          <w:t xml:space="preserve"> implementation of the </w:t>
        </w:r>
      </w:ins>
      <w:ins w:id="300" w:author="Richard Bradbury (2022-05-18)" w:date="2022-05-18T10:01:00Z">
        <w:r w:rsidR="00CD1F83">
          <w:t>MSE Configuration API</w:t>
        </w:r>
      </w:ins>
      <w:ins w:id="301" w:author="Iraj Sodagar" w:date="2022-05-04T16:26:00Z">
        <w:r w:rsidR="00007A5F" w:rsidRPr="006843B8">
          <w:t>.</w:t>
        </w:r>
      </w:ins>
    </w:p>
    <w:p w14:paraId="04D87987" w14:textId="77777777" w:rsidR="00CD1F83" w:rsidRDefault="000F0781" w:rsidP="009924E9">
      <w:ins w:id="302" w:author="Iraj Sodagar (2022-05-11)" w:date="2022-05-17T15:34:00Z">
        <w:r>
          <w:t>As shown in F</w:t>
        </w:r>
      </w:ins>
      <w:ins w:id="303" w:author="Richard Bradbury (2022-05-18)" w:date="2022-05-18T07:48:00Z">
        <w:r w:rsidR="00F91046">
          <w:t>i</w:t>
        </w:r>
      </w:ins>
      <w:ins w:id="304" w:author="Iraj Sodagar (2022-05-11)" w:date="2022-05-17T15:34:00Z">
        <w:r>
          <w:t>gure 4.</w:t>
        </w:r>
      </w:ins>
      <w:ins w:id="305" w:author="Richard Bradbury (2022-05-18)" w:date="2022-05-18T10:02:00Z">
        <w:r w:rsidR="00CD1F83">
          <w:t>2.1.</w:t>
        </w:r>
      </w:ins>
      <w:ins w:id="306" w:author="Iraj Sodagar (2022-05-11)" w:date="2022-05-17T15:34:00Z">
        <w:r>
          <w:t xml:space="preserve">1-1, while the MSE SDK abstraction </w:t>
        </w:r>
      </w:ins>
      <w:ins w:id="307" w:author="Richard Bradbury (2022-05-18)" w:date="2022-05-18T09:37:00Z">
        <w:r w:rsidR="00833F71">
          <w:t>a</w:t>
        </w:r>
      </w:ins>
      <w:ins w:id="308" w:author="Iraj Sodagar (2022-05-11)" w:date="2022-05-17T15:34:00Z">
        <w:r>
          <w:t xml:space="preserve">nd </w:t>
        </w:r>
      </w:ins>
      <w:ins w:id="309" w:author="Richard Bradbury (2022-05-18)" w:date="2022-05-18T10:02:00Z">
        <w:r w:rsidR="00CD1F83">
          <w:t xml:space="preserve">the </w:t>
        </w:r>
      </w:ins>
      <w:ins w:id="310" w:author="Iraj Sodagar (2022-05-11)" w:date="2022-05-17T15:34:00Z">
        <w:r>
          <w:t xml:space="preserve">MSE </w:t>
        </w:r>
      </w:ins>
      <w:ins w:id="311" w:author="Richard Bradbury (2022-05-18)" w:date="2022-05-18T10:02:00Z">
        <w:r w:rsidR="00CD1F83">
          <w:t>S</w:t>
        </w:r>
      </w:ins>
      <w:ins w:id="312" w:author="Iraj Sodagar (2022-05-11)" w:date="2022-05-17T15:34:00Z">
        <w:r>
          <w:t>ervice are platform</w:t>
        </w:r>
      </w:ins>
      <w:ins w:id="313" w:author="Richard Bradbury (2022-05-18)" w:date="2022-05-18T10:01:00Z">
        <w:r w:rsidR="00CD1F83">
          <w:t>-</w:t>
        </w:r>
      </w:ins>
      <w:ins w:id="314" w:author="Iraj Sodagar (2022-05-11)" w:date="2022-05-17T15:34:00Z">
        <w:r>
          <w:t xml:space="preserve">independent, the MSE SDK is an </w:t>
        </w:r>
        <w:proofErr w:type="spellStart"/>
        <w:r>
          <w:t>instantiaton</w:t>
        </w:r>
        <w:proofErr w:type="spellEnd"/>
        <w:r>
          <w:t xml:space="preserve"> of the MSE SDK abstraction for a specific platform/environment.</w:t>
        </w:r>
      </w:ins>
    </w:p>
    <w:p w14:paraId="51AAB347" w14:textId="361ACB03" w:rsidR="009F0682" w:rsidRDefault="00CD1F83" w:rsidP="009924E9">
      <w:pPr>
        <w:rPr>
          <w:ins w:id="315" w:author="Iraj Sodagar (2022-05-11)" w:date="2022-05-17T16:43:00Z"/>
        </w:rPr>
      </w:pPr>
      <w:ins w:id="316" w:author="Richard Bradbury (2022-05-18)" w:date="2022-05-18T10:03:00Z">
        <w:r>
          <w:t>An</w:t>
        </w:r>
      </w:ins>
      <w:ins w:id="317" w:author="Iraj Sodagar (2022-05-11)" w:date="2022-05-17T15:41:00Z">
        <w:r w:rsidR="00646292">
          <w:t xml:space="preserve"> MSE </w:t>
        </w:r>
      </w:ins>
      <w:ins w:id="318" w:author="Richard Bradbury (2022-05-18)" w:date="2022-05-18T10:03:00Z">
        <w:r>
          <w:t>S</w:t>
        </w:r>
      </w:ins>
      <w:ins w:id="319" w:author="Iraj Sodagar (2022-05-11)" w:date="2022-05-17T15:42:00Z">
        <w:r w:rsidR="00646292">
          <w:t xml:space="preserve">pecification </w:t>
        </w:r>
        <w:r w:rsidR="00020998">
          <w:t>does not required to in</w:t>
        </w:r>
      </w:ins>
      <w:ins w:id="320" w:author="Richard Bradbury (2022-05-18)" w:date="2022-05-18T09:34:00Z">
        <w:r w:rsidR="00FC1AEC">
          <w:t>c</w:t>
        </w:r>
      </w:ins>
      <w:ins w:id="321" w:author="Iraj Sodagar (2022-05-11)" w:date="2022-05-17T15:42:00Z">
        <w:r w:rsidR="00020998">
          <w:t xml:space="preserve">lude all </w:t>
        </w:r>
      </w:ins>
      <w:ins w:id="322" w:author="Richard Bradbury (2022-05-18)" w:date="2022-05-18T10:03:00Z">
        <w:r>
          <w:t>thr</w:t>
        </w:r>
      </w:ins>
      <w:ins w:id="323" w:author="Richard Bradbury (2022-05-18)" w:date="2022-05-18T10:04:00Z">
        <w:r>
          <w:t>ee aspects</w:t>
        </w:r>
      </w:ins>
      <w:ins w:id="324" w:author="Iraj Sodagar (2022-05-11)" w:date="2022-05-17T15:42:00Z">
        <w:r w:rsidR="00020998">
          <w:t>.</w:t>
        </w:r>
      </w:ins>
      <w:ins w:id="325" w:author="Iraj Sodagar (2022-05-11)" w:date="2022-05-17T15:43:00Z">
        <w:r w:rsidR="00D00031">
          <w:t xml:space="preserve"> For instance, if an MSE is only intended to be realized as software development </w:t>
        </w:r>
        <w:r w:rsidR="00F802CB">
          <w:t xml:space="preserve">kit, then its specification would include </w:t>
        </w:r>
      </w:ins>
      <w:proofErr w:type="spellStart"/>
      <w:ins w:id="326" w:author="Iraj Sodagar (2022-05-11)" w:date="2022-05-17T15:44:00Z">
        <w:r w:rsidR="00F802CB">
          <w:t>specificatons</w:t>
        </w:r>
        <w:proofErr w:type="spellEnd"/>
        <w:r w:rsidR="00F802CB">
          <w:t xml:space="preserve"> for t</w:t>
        </w:r>
        <w:r w:rsidR="00F802CB" w:rsidRPr="006843B8">
          <w:rPr>
            <w:sz w:val="20"/>
          </w:rPr>
          <w:t>he</w:t>
        </w:r>
        <w:r w:rsidR="00F802CB">
          <w:t xml:space="preserve"> </w:t>
        </w:r>
        <w:r w:rsidR="00F802CB" w:rsidRPr="006843B8">
          <w:rPr>
            <w:sz w:val="20"/>
          </w:rPr>
          <w:t>SDK abstraction</w:t>
        </w:r>
        <w:r w:rsidR="00F802CB">
          <w:t xml:space="preserve"> and one or more </w:t>
        </w:r>
        <w:r w:rsidR="00F802CB" w:rsidRPr="006843B8">
          <w:rPr>
            <w:sz w:val="20"/>
          </w:rPr>
          <w:t xml:space="preserve">SDK </w:t>
        </w:r>
        <w:r w:rsidR="00F802CB">
          <w:t>instantiation.</w:t>
        </w:r>
      </w:ins>
    </w:p>
    <w:p w14:paraId="426087BE" w14:textId="15AA83EB" w:rsidR="003B03A5" w:rsidRDefault="003B03A5" w:rsidP="00A819DC">
      <w:pPr>
        <w:pStyle w:val="Heading4"/>
        <w:rPr>
          <w:ins w:id="327" w:author="Iraj Sodagar (2022-05-11)" w:date="2022-05-17T15:46:00Z"/>
        </w:rPr>
      </w:pPr>
      <w:ins w:id="328" w:author="Iraj Sodagar (2022-05-11)" w:date="2022-05-17T15:46:00Z">
        <w:r>
          <w:t>4.2</w:t>
        </w:r>
      </w:ins>
      <w:ins w:id="329" w:author="Iraj Sodagar (2022-05-11)" w:date="2022-05-17T15:47:00Z">
        <w:r>
          <w:t>.</w:t>
        </w:r>
      </w:ins>
      <w:ins w:id="330" w:author="Richard Bradbury (2022-05-18)" w:date="2022-05-18T09:32:00Z">
        <w:r w:rsidR="00FC1AEC">
          <w:t>1.</w:t>
        </w:r>
      </w:ins>
      <w:ins w:id="331" w:author="Richard Bradbury (2022-05-18)" w:date="2022-05-18T10:15:00Z">
        <w:r w:rsidR="00A819DC">
          <w:t>3</w:t>
        </w:r>
      </w:ins>
      <w:ins w:id="332" w:author="Iraj Sodagar (2022-05-11)" w:date="2022-05-17T15:46:00Z">
        <w:r>
          <w:tab/>
        </w:r>
      </w:ins>
      <w:ins w:id="333" w:author="Iraj Sodagar (2022-05-11)" w:date="2022-05-17T15:47:00Z">
        <w:r>
          <w:t>Example</w:t>
        </w:r>
      </w:ins>
    </w:p>
    <w:p w14:paraId="5DDF1CC8" w14:textId="042DAB76" w:rsidR="00251C50" w:rsidRDefault="00007A5F" w:rsidP="00251C50">
      <w:pPr>
        <w:rPr>
          <w:ins w:id="334" w:author="Richard Bradbury (2022-05-18)" w:date="2022-05-18T19:55:00Z"/>
        </w:rPr>
      </w:pPr>
      <w:ins w:id="335" w:author="Iraj Sodagar" w:date="2022-05-04T16:26:00Z">
        <w:r>
          <w:t xml:space="preserve">As shown in </w:t>
        </w:r>
      </w:ins>
      <w:ins w:id="336" w:author="Richard Bradbury (2022-05-18)" w:date="2022-05-18T09:33:00Z">
        <w:r w:rsidR="00FC1AEC">
          <w:t>f</w:t>
        </w:r>
      </w:ins>
      <w:ins w:id="337" w:author="Iraj Sodagar" w:date="2022-05-04T16:26:00Z">
        <w:r>
          <w:t>igure</w:t>
        </w:r>
      </w:ins>
      <w:ins w:id="338" w:author="Richard Bradbury (2022-05-18)" w:date="2022-05-18T09:33:00Z">
        <w:r w:rsidR="00FC1AEC">
          <w:t> </w:t>
        </w:r>
      </w:ins>
      <w:ins w:id="339" w:author="Iraj Sodagar" w:date="2022-05-04T16:41:00Z">
        <w:r w:rsidR="00882560">
          <w:t>4.</w:t>
        </w:r>
      </w:ins>
      <w:ins w:id="340" w:author="Iraj Sodagar (2022-05-11)" w:date="2022-05-17T17:40:00Z">
        <w:r w:rsidR="00FC1AEC">
          <w:t>2</w:t>
        </w:r>
      </w:ins>
      <w:ins w:id="341" w:author="Richard Bradbury (2022-05-18)" w:date="2022-05-18T09:32:00Z">
        <w:r w:rsidR="00FC1AEC">
          <w:t>.</w:t>
        </w:r>
      </w:ins>
      <w:ins w:id="342" w:author="Iraj Sodagar" w:date="2022-05-04T16:41:00Z">
        <w:r w:rsidR="00882560">
          <w:t>1</w:t>
        </w:r>
      </w:ins>
      <w:ins w:id="343" w:author="Iraj Sodagar (2022-05-11)" w:date="2022-05-17T17:40:00Z">
        <w:r w:rsidR="008A44E4">
          <w:t>.</w:t>
        </w:r>
      </w:ins>
      <w:ins w:id="344" w:author="Richard Bradbury (2022-05-18)" w:date="2022-05-18T10:10:00Z">
        <w:r w:rsidR="00B12C11">
          <w:t>1</w:t>
        </w:r>
      </w:ins>
      <w:ins w:id="345" w:author="Iraj Sodagar" w:date="2022-05-04T16:41:00Z">
        <w:r w:rsidR="00882560">
          <w:t>-</w:t>
        </w:r>
      </w:ins>
      <w:ins w:id="346" w:author="Iraj Sodagar" w:date="2022-05-04T16:26:00Z">
        <w:r>
          <w:t xml:space="preserve">1, the MSE </w:t>
        </w:r>
      </w:ins>
      <w:ins w:id="347" w:author="Richard Bradbury (2022-05-18)" w:date="2022-05-18T10:10:00Z">
        <w:r w:rsidR="00B12C11">
          <w:t>S</w:t>
        </w:r>
      </w:ins>
      <w:ins w:id="348" w:author="Iraj Sodagar" w:date="2022-05-04T16:26:00Z">
        <w:r>
          <w:t xml:space="preserve">pecification can be deployed in two different ways: </w:t>
        </w:r>
      </w:ins>
      <w:ins w:id="349" w:author="Richard Bradbury (2022-05-18)" w:date="2022-05-18T10:10:00Z">
        <w:r w:rsidR="00A819DC">
          <w:t xml:space="preserve">as </w:t>
        </w:r>
      </w:ins>
      <w:ins w:id="350" w:author="Iraj Sodagar" w:date="2022-05-04T16:26:00Z">
        <w:r>
          <w:t xml:space="preserve">an SDK for running on devices </w:t>
        </w:r>
      </w:ins>
      <w:ins w:id="351" w:author="Richard Bradbury (2022-05-18)" w:date="2022-05-18T10:10:00Z">
        <w:r w:rsidR="00A819DC">
          <w:t>or</w:t>
        </w:r>
      </w:ins>
      <w:ins w:id="352" w:author="Iraj Sodagar" w:date="2022-05-04T16:26:00Z">
        <w:r>
          <w:t xml:space="preserve"> as a microservice running on </w:t>
        </w:r>
      </w:ins>
      <w:ins w:id="353" w:author="Richard Bradbury (2022-05-18)" w:date="2022-05-18T10:10:00Z">
        <w:r w:rsidR="00A819DC">
          <w:t>an</w:t>
        </w:r>
      </w:ins>
      <w:ins w:id="354" w:author="Iraj Sodagar" w:date="2022-05-04T16:26:00Z">
        <w:r>
          <w:t xml:space="preserve"> </w:t>
        </w:r>
      </w:ins>
      <w:ins w:id="355" w:author="Richard Bradbury (2022-05-18)" w:date="2022-05-18T10:10:00Z">
        <w:r w:rsidR="00A819DC">
          <w:t>A</w:t>
        </w:r>
      </w:ins>
      <w:ins w:id="356" w:author="Iraj Sodagar" w:date="2022-05-04T16:26:00Z">
        <w:r>
          <w:t xml:space="preserve">pplication </w:t>
        </w:r>
      </w:ins>
      <w:ins w:id="357" w:author="Richard Bradbury (2022-05-18)" w:date="2022-05-18T10:10:00Z">
        <w:r w:rsidR="00A819DC">
          <w:t>S</w:t>
        </w:r>
      </w:ins>
      <w:ins w:id="358" w:author="Iraj Sodagar" w:date="2022-05-04T16:26:00Z">
        <w:r>
          <w:t>erver.</w:t>
        </w:r>
      </w:ins>
      <w:ins w:id="359" w:author="Iraj Sodagar (2022-05-11)" w:date="2022-05-17T15:49:00Z">
        <w:r w:rsidR="007728ED">
          <w:t xml:space="preserve"> To demonstrate converting an </w:t>
        </w:r>
      </w:ins>
      <w:ins w:id="360" w:author="Iraj Sodagar (2022-05-11)" w:date="2022-05-17T16:45:00Z">
        <w:r w:rsidR="009F0682">
          <w:t>existing</w:t>
        </w:r>
      </w:ins>
      <w:ins w:id="361" w:author="Iraj Sodagar (2022-05-11)" w:date="2022-05-17T15:49:00Z">
        <w:r w:rsidR="007728ED">
          <w:t xml:space="preserve"> 3GPP specification to an MSE spec</w:t>
        </w:r>
      </w:ins>
      <w:ins w:id="362" w:author="Richard Bradbury (2022-05-18)" w:date="2022-05-18T10:11:00Z">
        <w:r w:rsidR="00A819DC">
          <w:t>ification</w:t>
        </w:r>
      </w:ins>
      <w:ins w:id="363" w:author="Iraj Sodagar (2022-05-11)" w:date="2022-05-17T15:50:00Z">
        <w:r w:rsidR="007728ED">
          <w:t>, we use the 5GMS Media Session Handler defined in TS</w:t>
        </w:r>
      </w:ins>
      <w:ins w:id="364" w:author="Richard Bradbury (2022-05-18)" w:date="2022-05-18T09:33:00Z">
        <w:r w:rsidR="00FC1AEC">
          <w:t> </w:t>
        </w:r>
      </w:ins>
      <w:ins w:id="365" w:author="Iraj Sodagar (2022-05-11)" w:date="2022-05-17T15:50:00Z">
        <w:r w:rsidR="007728ED">
          <w:t>26.501</w:t>
        </w:r>
      </w:ins>
      <w:ins w:id="366" w:author="Richard Bradbury (2022-05-18)" w:date="2022-05-18T09:33:00Z">
        <w:r w:rsidR="00FC1AEC">
          <w:t> [</w:t>
        </w:r>
        <w:r w:rsidR="00FC1AEC" w:rsidRPr="00FC1AEC">
          <w:rPr>
            <w:highlight w:val="yellow"/>
          </w:rPr>
          <w:t>?</w:t>
        </w:r>
        <w:r w:rsidR="00FC1AEC">
          <w:t>]</w:t>
        </w:r>
      </w:ins>
      <w:ins w:id="367" w:author="Iraj Sodagar (2022-05-11)" w:date="2022-05-17T15:50:00Z">
        <w:r w:rsidR="007728ED">
          <w:t xml:space="preserve">, shown in </w:t>
        </w:r>
      </w:ins>
      <w:ins w:id="368" w:author="Richard Bradbury (2022-05-18)" w:date="2022-05-18T09:33:00Z">
        <w:r w:rsidR="00FC1AEC">
          <w:t>f</w:t>
        </w:r>
      </w:ins>
      <w:ins w:id="369" w:author="Iraj Sodagar (2022-05-11)" w:date="2022-05-17T15:50:00Z">
        <w:r w:rsidR="007728ED">
          <w:t>igure</w:t>
        </w:r>
      </w:ins>
      <w:ins w:id="370" w:author="Richard Bradbury (2022-05-18)" w:date="2022-05-18T09:33:00Z">
        <w:r w:rsidR="00FC1AEC">
          <w:t> </w:t>
        </w:r>
      </w:ins>
      <w:ins w:id="371" w:author="Iraj Sodagar (2022-05-11)" w:date="2022-05-17T15:50:00Z">
        <w:r w:rsidR="007728ED">
          <w:t>4.2</w:t>
        </w:r>
      </w:ins>
      <w:ins w:id="372" w:author="Iraj Sodagar (2022-05-11)" w:date="2022-05-17T17:41:00Z">
        <w:r w:rsidR="008A44E4">
          <w:t>.</w:t>
        </w:r>
      </w:ins>
      <w:ins w:id="373" w:author="Richard Bradbury (2022-05-18)" w:date="2022-05-18T10:11:00Z">
        <w:r w:rsidR="00A819DC">
          <w:t>1.</w:t>
        </w:r>
      </w:ins>
      <w:ins w:id="374" w:author="Richard Bradbury (2022-05-18)" w:date="2022-05-18T10:15:00Z">
        <w:r w:rsidR="00A819DC">
          <w:t>4</w:t>
        </w:r>
      </w:ins>
      <w:ins w:id="375" w:author="Iraj Sodagar (2022-05-11)" w:date="2022-05-17T15:50:00Z">
        <w:r w:rsidR="00CB29CC">
          <w:t>-1.</w:t>
        </w:r>
      </w:ins>
    </w:p>
    <w:p w14:paraId="78F37B4A" w14:textId="5CA5F2A8" w:rsidR="00321E96" w:rsidRPr="009F1D0B" w:rsidRDefault="00251C50" w:rsidP="00251C50">
      <w:pPr>
        <w:rPr>
          <w:ins w:id="376" w:author="Iraj Sodagar (2022-05-11)" w:date="2022-05-17T15:48:00Z"/>
          <w:rFonts w:ascii="Calibri" w:hAnsi="Calibri" w:cs="Calibri"/>
        </w:rPr>
      </w:pPr>
      <w:ins w:id="377" w:author="Iraj Sodagar (2022-05-11)" w:date="2022-05-17T15:48:00Z">
        <w:r>
          <w:object w:dxaOrig="10416" w:dyaOrig="6995" w14:anchorId="37CAC4FA">
            <v:shape id="_x0000_i1025" type="#_x0000_t75" style="width:474.95pt;height:320.35pt" o:ole="">
              <v:imagedata r:id="rId16" o:title="" cropleft="789f"/>
            </v:shape>
            <o:OLEObject Type="Embed" ProgID="Visio.Drawing.15" ShapeID="_x0000_i1025" DrawAspect="Content" ObjectID="_1714422005" r:id="rId17"/>
          </w:object>
        </w:r>
      </w:ins>
    </w:p>
    <w:p w14:paraId="2FCDC93C" w14:textId="40E3BF78" w:rsidR="00321E96" w:rsidRPr="0009353B" w:rsidRDefault="00321E96" w:rsidP="00F91046">
      <w:pPr>
        <w:pStyle w:val="TF"/>
        <w:rPr>
          <w:ins w:id="378" w:author="Iraj Sodagar (2022-05-11)" w:date="2022-05-17T15:48:00Z"/>
        </w:rPr>
      </w:pPr>
      <w:ins w:id="379" w:author="Iraj Sodagar (2022-05-11)" w:date="2022-05-17T15:48:00Z">
        <w:r w:rsidRPr="0009353B">
          <w:t xml:space="preserve">Figure </w:t>
        </w:r>
        <w:r>
          <w:t>4.</w:t>
        </w:r>
      </w:ins>
      <w:ins w:id="380" w:author="Iraj Sodagar (2022-05-11)" w:date="2022-05-17T16:44:00Z">
        <w:r w:rsidR="009F0682">
          <w:t>2</w:t>
        </w:r>
      </w:ins>
      <w:ins w:id="381" w:author="Iraj Sodagar (2022-05-11)" w:date="2022-05-17T17:41:00Z">
        <w:r w:rsidR="008A44E4">
          <w:t>.</w:t>
        </w:r>
      </w:ins>
      <w:ins w:id="382" w:author="Richard Bradbury (2022-05-18)" w:date="2022-05-18T09:32:00Z">
        <w:r w:rsidR="00FC1AEC">
          <w:t>1.</w:t>
        </w:r>
      </w:ins>
      <w:ins w:id="383" w:author="Richard Bradbury (2022-05-18)" w:date="2022-05-18T10:15:00Z">
        <w:r w:rsidR="00A819DC">
          <w:t>4</w:t>
        </w:r>
      </w:ins>
      <w:ins w:id="384" w:author="Iraj Sodagar (2022-05-11)" w:date="2022-05-17T15:48:00Z">
        <w:r>
          <w:t>-</w:t>
        </w:r>
      </w:ins>
      <w:ins w:id="385" w:author="Iraj Sodagar (2022-05-11)" w:date="2022-05-17T16:44:00Z">
        <w:r w:rsidR="009F0682">
          <w:t>1</w:t>
        </w:r>
      </w:ins>
      <w:ins w:id="386" w:author="Iraj Sodagar (2022-05-11)" w:date="2022-05-17T15:48:00Z">
        <w:r w:rsidRPr="0009353B">
          <w:t xml:space="preserve">. </w:t>
        </w:r>
        <w:r>
          <w:t>Media Session Handler as defined in 26.501</w:t>
        </w:r>
      </w:ins>
    </w:p>
    <w:p w14:paraId="31F916CB" w14:textId="2C7DB0D4" w:rsidR="00843648" w:rsidRPr="009F1D0B" w:rsidRDefault="00A819DC" w:rsidP="00251C50">
      <w:pPr>
        <w:jc w:val="center"/>
        <w:rPr>
          <w:ins w:id="387" w:author="Iraj Sodagar (2022-05-11)" w:date="2022-05-17T15:52:00Z"/>
          <w:rFonts w:ascii="Calibri" w:hAnsi="Calibri" w:cs="Calibri"/>
        </w:rPr>
      </w:pPr>
      <w:ins w:id="388" w:author="Iraj Sodagar (2022-05-11)" w:date="2022-05-17T15:52:00Z">
        <w:r>
          <w:object w:dxaOrig="12275" w:dyaOrig="7158" w14:anchorId="19321916">
            <v:shape id="_x0000_i1026" type="#_x0000_t75" style="width:480.55pt;height:282.75pt" o:ole="">
              <v:imagedata r:id="rId18" o:title="" croptop="3160f" cropbottom="3277f" cropleft="4360f" cropright="3440f"/>
            </v:shape>
            <o:OLEObject Type="Embed" ProgID="Visio.Drawing.15" ShapeID="_x0000_i1026" DrawAspect="Content" ObjectID="_1714422006" r:id="rId19"/>
          </w:object>
        </w:r>
      </w:ins>
    </w:p>
    <w:p w14:paraId="4BABCF07" w14:textId="09E9FCBA" w:rsidR="00843648" w:rsidRPr="00F91046" w:rsidRDefault="00843648" w:rsidP="00F91046">
      <w:pPr>
        <w:pStyle w:val="TF"/>
        <w:rPr>
          <w:ins w:id="389" w:author="Iraj Sodagar (2022-05-11)" w:date="2022-05-17T15:51:00Z"/>
        </w:rPr>
      </w:pPr>
      <w:ins w:id="390" w:author="Iraj Sodagar (2022-05-11)" w:date="2022-05-17T15:52:00Z">
        <w:r w:rsidRPr="00F91046">
          <w:t>Figure 4.</w:t>
        </w:r>
      </w:ins>
      <w:ins w:id="391" w:author="Iraj Sodagar (2022-05-11)" w:date="2022-05-17T16:37:00Z">
        <w:r w:rsidR="00320E78" w:rsidRPr="00F91046">
          <w:t>2</w:t>
        </w:r>
      </w:ins>
      <w:ins w:id="392" w:author="Iraj Sodagar (2022-05-11)" w:date="2022-05-17T17:41:00Z">
        <w:r w:rsidR="008A44E4" w:rsidRPr="00F91046">
          <w:t>.</w:t>
        </w:r>
      </w:ins>
      <w:ins w:id="393" w:author="Richard Bradbury (2022-05-18)" w:date="2022-05-18T09:32:00Z">
        <w:r w:rsidR="00FC1AEC">
          <w:t>1.</w:t>
        </w:r>
      </w:ins>
      <w:ins w:id="394" w:author="Richard Bradbury (2022-05-18)" w:date="2022-05-18T10:15:00Z">
        <w:r w:rsidR="00A819DC">
          <w:t>4</w:t>
        </w:r>
      </w:ins>
      <w:ins w:id="395" w:author="Iraj Sodagar (2022-05-11)" w:date="2022-05-17T15:52:00Z">
        <w:r w:rsidRPr="00F91046">
          <w:t xml:space="preserve">-2. Media Session Handler as </w:t>
        </w:r>
      </w:ins>
      <w:ins w:id="396" w:author="Iraj Sodagar (2022-05-11)" w:date="2022-05-17T16:47:00Z">
        <w:r w:rsidR="0094324C" w:rsidRPr="00F91046">
          <w:t>MSE</w:t>
        </w:r>
      </w:ins>
      <w:ins w:id="397" w:author="Iraj Sodagar (2022-05-11)" w:date="2022-05-17T16:35:00Z">
        <w:r w:rsidR="00B6334B" w:rsidRPr="00F91046">
          <w:t xml:space="preserve"> SDK abstract</w:t>
        </w:r>
      </w:ins>
      <w:ins w:id="398" w:author="Richard Bradbury (2022-05-18)" w:date="2022-05-18T10:11:00Z">
        <w:r w:rsidR="00A819DC">
          <w:t>ion</w:t>
        </w:r>
      </w:ins>
      <w:ins w:id="399" w:author="Iraj Sodagar (2022-05-11)" w:date="2022-05-17T16:35:00Z">
        <w:r w:rsidR="00B6334B" w:rsidRPr="00F91046">
          <w:t xml:space="preserve">, </w:t>
        </w:r>
      </w:ins>
      <w:ins w:id="400" w:author="Iraj Sodagar (2022-05-11)" w:date="2022-05-17T16:47:00Z">
        <w:r w:rsidR="0094324C" w:rsidRPr="00F91046">
          <w:t xml:space="preserve">MSE </w:t>
        </w:r>
      </w:ins>
      <w:ins w:id="401" w:author="Iraj Sodagar (2022-05-11)" w:date="2022-05-17T16:35:00Z">
        <w:r w:rsidR="00B6334B" w:rsidRPr="00F91046">
          <w:t>SDK instantiations</w:t>
        </w:r>
      </w:ins>
      <w:ins w:id="402" w:author="Iraj Sodagar (2022-05-11)" w:date="2022-05-17T16:45:00Z">
        <w:r w:rsidR="009F0682" w:rsidRPr="00F91046">
          <w:t>,</w:t>
        </w:r>
      </w:ins>
      <w:ins w:id="403" w:author="Iraj Sodagar (2022-05-11)" w:date="2022-05-17T16:35:00Z">
        <w:r w:rsidR="00B6334B" w:rsidRPr="00F91046">
          <w:t xml:space="preserve"> and MSE service</w:t>
        </w:r>
      </w:ins>
    </w:p>
    <w:p w14:paraId="338897B8" w14:textId="1603F428" w:rsidR="00007A5F" w:rsidRPr="006843B8" w:rsidRDefault="00A819DC" w:rsidP="009924E9">
      <w:pPr>
        <w:rPr>
          <w:ins w:id="404" w:author="Iraj Sodagar" w:date="2022-05-04T16:26:00Z"/>
        </w:rPr>
      </w:pPr>
      <w:ins w:id="405" w:author="Richard Bradbury (2022-05-18)" w:date="2022-05-18T10:12:00Z">
        <w:r>
          <w:t>T</w:t>
        </w:r>
      </w:ins>
      <w:ins w:id="406" w:author="Iraj Sodagar" w:date="2022-05-04T16:26:00Z">
        <w:r w:rsidR="00007A5F" w:rsidRPr="006843B8">
          <w:t xml:space="preserve">he MSE </w:t>
        </w:r>
      </w:ins>
      <w:ins w:id="407" w:author="Richard Bradbury (2022-05-18)" w:date="2022-05-18T10:12:00Z">
        <w:r>
          <w:t>S</w:t>
        </w:r>
      </w:ins>
      <w:ins w:id="408" w:author="Iraj Sodagar" w:date="2022-05-04T16:26:00Z">
        <w:r w:rsidR="00007A5F" w:rsidRPr="006843B8">
          <w:t xml:space="preserve">pecification for the Media Session Handler (MSH) shown in Figure </w:t>
        </w:r>
      </w:ins>
      <w:ins w:id="409" w:author="Iraj Sodagar" w:date="2022-05-04T16:41:00Z">
        <w:r w:rsidR="007069B8">
          <w:t>4.</w:t>
        </w:r>
      </w:ins>
      <w:ins w:id="410" w:author="Iraj Sodagar (2022-05-11)" w:date="2022-05-17T16:37:00Z">
        <w:r w:rsidR="00251398">
          <w:t>2</w:t>
        </w:r>
      </w:ins>
      <w:ins w:id="411" w:author="Iraj Sodagar (2022-05-11)" w:date="2022-05-17T17:41:00Z">
        <w:r w:rsidR="008A44E4">
          <w:t>.</w:t>
        </w:r>
      </w:ins>
      <w:ins w:id="412" w:author="Richard Bradbury (2022-05-18)" w:date="2022-05-18T10:12:00Z">
        <w:r>
          <w:t>1.</w:t>
        </w:r>
      </w:ins>
      <w:ins w:id="413" w:author="Richard Bradbury (2022-05-18)" w:date="2022-05-18T10:15:00Z">
        <w:r>
          <w:t>4</w:t>
        </w:r>
      </w:ins>
      <w:ins w:id="414" w:author="Iraj Sodagar" w:date="2022-05-04T16:41:00Z">
        <w:r w:rsidR="007069B8">
          <w:t>-</w:t>
        </w:r>
      </w:ins>
      <w:ins w:id="415" w:author="Iraj Sodagar" w:date="2022-05-04T16:26:00Z">
        <w:r w:rsidR="00007A5F" w:rsidRPr="006843B8">
          <w:t>2 describe</w:t>
        </w:r>
      </w:ins>
      <w:ins w:id="416" w:author="Richard Bradbury (2022-05-18)" w:date="2022-05-18T10:16:00Z">
        <w:r w:rsidR="00163676">
          <w:t>s</w:t>
        </w:r>
      </w:ins>
      <w:ins w:id="417" w:author="Iraj Sodagar" w:date="2022-05-04T16:26:00Z">
        <w:r w:rsidR="00007A5F" w:rsidRPr="006843B8">
          <w:t xml:space="preserve"> the following:</w:t>
        </w:r>
      </w:ins>
    </w:p>
    <w:p w14:paraId="1A313B2C" w14:textId="789C68B0" w:rsidR="00007A5F" w:rsidRPr="00C5479A" w:rsidRDefault="00A819DC" w:rsidP="00A819DC">
      <w:pPr>
        <w:pStyle w:val="B10"/>
        <w:rPr>
          <w:ins w:id="418" w:author="Iraj Sodagar" w:date="2022-05-04T16:26:00Z"/>
        </w:rPr>
      </w:pPr>
      <w:ins w:id="419" w:author="Richard Bradbury (2022-05-18)" w:date="2022-05-18T10:13:00Z">
        <w:r>
          <w:t>1.</w:t>
        </w:r>
        <w:r>
          <w:tab/>
        </w:r>
      </w:ins>
      <w:ins w:id="420" w:author="Iraj Sodagar" w:date="2022-05-04T16:26:00Z">
        <w:r w:rsidR="00007A5F" w:rsidRPr="00A819DC">
          <w:t>Media</w:t>
        </w:r>
        <w:r w:rsidR="00007A5F" w:rsidRPr="006843B8">
          <w:t xml:space="preserve"> aspect</w:t>
        </w:r>
        <w:r w:rsidR="00007A5F">
          <w:t>s:</w:t>
        </w:r>
      </w:ins>
    </w:p>
    <w:p w14:paraId="6DB7CBD7" w14:textId="40D61063" w:rsidR="00007A5F" w:rsidRPr="006843B8" w:rsidRDefault="00A819DC" w:rsidP="00A819DC">
      <w:pPr>
        <w:pStyle w:val="B2"/>
        <w:rPr>
          <w:ins w:id="421" w:author="Iraj Sodagar" w:date="2022-05-04T16:26:00Z"/>
        </w:rPr>
      </w:pPr>
      <w:ins w:id="422" w:author="Richard Bradbury (2022-05-18)" w:date="2022-05-18T10:15:00Z">
        <w:r>
          <w:t>a.</w:t>
        </w:r>
        <w:r>
          <w:tab/>
        </w:r>
      </w:ins>
      <w:ins w:id="423" w:author="Iraj Sodagar" w:date="2022-05-04T16:26:00Z">
        <w:r w:rsidR="00007A5F" w:rsidRPr="00A819DC">
          <w:t>Functional</w:t>
        </w:r>
        <w:r w:rsidR="00007A5F" w:rsidRPr="006843B8">
          <w:t xml:space="preserve"> description of</w:t>
        </w:r>
      </w:ins>
      <w:ins w:id="424" w:author="Richard Bradbury (2022-05-18)" w:date="2022-05-18T10:16:00Z">
        <w:r w:rsidR="00163676">
          <w:t>:</w:t>
        </w:r>
      </w:ins>
    </w:p>
    <w:p w14:paraId="3F13F489" w14:textId="7708210B" w:rsidR="00007A5F" w:rsidRPr="00163676" w:rsidRDefault="00163676" w:rsidP="00163676">
      <w:pPr>
        <w:pStyle w:val="B3"/>
        <w:rPr>
          <w:ins w:id="425" w:author="Iraj Sodagar" w:date="2022-05-04T16:26:00Z"/>
        </w:rPr>
      </w:pPr>
      <w:ins w:id="426" w:author="Richard Bradbury (2022-05-18)" w:date="2022-05-18T10:17:00Z">
        <w:r>
          <w:t>i.</w:t>
        </w:r>
        <w:r>
          <w:tab/>
        </w:r>
      </w:ins>
      <w:ins w:id="427" w:author="Iraj Sodagar" w:date="2022-05-04T16:26:00Z">
        <w:r w:rsidR="00007A5F" w:rsidRPr="006843B8">
          <w:t xml:space="preserve">Service </w:t>
        </w:r>
        <w:r w:rsidR="00007A5F" w:rsidRPr="00163676">
          <w:t xml:space="preserve">Access </w:t>
        </w:r>
      </w:ins>
      <w:ins w:id="428" w:author="Richard Bradbury (2022-05-18)" w:date="2022-05-18T10:16:00Z">
        <w:r w:rsidRPr="00163676">
          <w:t>I</w:t>
        </w:r>
      </w:ins>
      <w:ins w:id="429" w:author="Iraj Sodagar" w:date="2022-05-04T16:26:00Z">
        <w:r w:rsidR="00007A5F" w:rsidRPr="00163676">
          <w:t>nformation</w:t>
        </w:r>
      </w:ins>
      <w:ins w:id="430" w:author="Richard Bradbury (2022-05-18)" w:date="2022-05-18T10:17:00Z">
        <w:r w:rsidRPr="00163676">
          <w:t>.</w:t>
        </w:r>
      </w:ins>
    </w:p>
    <w:p w14:paraId="7B99084D" w14:textId="15CD116F" w:rsidR="00007A5F" w:rsidRPr="00163676" w:rsidRDefault="00163676" w:rsidP="00163676">
      <w:pPr>
        <w:pStyle w:val="B3"/>
        <w:rPr>
          <w:ins w:id="431" w:author="Iraj Sodagar" w:date="2022-05-04T16:26:00Z"/>
        </w:rPr>
      </w:pPr>
      <w:ins w:id="432" w:author="Richard Bradbury (2022-05-18)" w:date="2022-05-18T10:17:00Z">
        <w:r>
          <w:t>ii.</w:t>
        </w:r>
        <w:r>
          <w:tab/>
        </w:r>
      </w:ins>
      <w:ins w:id="433" w:author="Iraj Sodagar" w:date="2022-05-04T16:26:00Z">
        <w:r w:rsidR="00007A5F" w:rsidRPr="00163676">
          <w:t>Consumption Reporting</w:t>
        </w:r>
      </w:ins>
      <w:ins w:id="434" w:author="Richard Bradbury (2022-05-18)" w:date="2022-05-18T10:17:00Z">
        <w:r w:rsidRPr="00163676">
          <w:t>.</w:t>
        </w:r>
      </w:ins>
    </w:p>
    <w:p w14:paraId="38E07EB0" w14:textId="34478463" w:rsidR="00007A5F" w:rsidRPr="00163676" w:rsidRDefault="00163676" w:rsidP="00163676">
      <w:pPr>
        <w:pStyle w:val="B3"/>
        <w:rPr>
          <w:ins w:id="435" w:author="Iraj Sodagar" w:date="2022-05-04T16:26:00Z"/>
        </w:rPr>
      </w:pPr>
      <w:ins w:id="436" w:author="Richard Bradbury (2022-05-18)" w:date="2022-05-18T10:17:00Z">
        <w:r>
          <w:t>iii.</w:t>
        </w:r>
        <w:r>
          <w:tab/>
        </w:r>
      </w:ins>
      <w:ins w:id="437" w:author="Iraj Sodagar" w:date="2022-05-04T16:26:00Z">
        <w:r w:rsidR="00007A5F" w:rsidRPr="00163676">
          <w:t>Metrics Reporting</w:t>
        </w:r>
      </w:ins>
      <w:ins w:id="438" w:author="Richard Bradbury (2022-05-18)" w:date="2022-05-18T10:17:00Z">
        <w:r w:rsidRPr="00163676">
          <w:t>.</w:t>
        </w:r>
      </w:ins>
    </w:p>
    <w:p w14:paraId="17690493" w14:textId="20B87BB1" w:rsidR="00007A5F" w:rsidRPr="00163676" w:rsidRDefault="00163676" w:rsidP="00163676">
      <w:pPr>
        <w:pStyle w:val="B3"/>
        <w:rPr>
          <w:ins w:id="439" w:author="Iraj Sodagar" w:date="2022-05-04T16:26:00Z"/>
        </w:rPr>
      </w:pPr>
      <w:ins w:id="440" w:author="Richard Bradbury (2022-05-18)" w:date="2022-05-18T10:17:00Z">
        <w:r>
          <w:t>iv.</w:t>
        </w:r>
        <w:r>
          <w:tab/>
        </w:r>
      </w:ins>
      <w:ins w:id="441" w:author="Iraj Sodagar" w:date="2022-05-04T16:26:00Z">
        <w:r w:rsidR="00007A5F" w:rsidRPr="00163676">
          <w:t>Dynamic policies</w:t>
        </w:r>
      </w:ins>
      <w:ins w:id="442" w:author="Richard Bradbury (2022-05-18)" w:date="2022-05-18T10:17:00Z">
        <w:r w:rsidRPr="00163676">
          <w:t>.</w:t>
        </w:r>
      </w:ins>
    </w:p>
    <w:p w14:paraId="32E13EB0" w14:textId="63FB1D8C" w:rsidR="00007A5F" w:rsidRPr="006843B8" w:rsidRDefault="00163676" w:rsidP="00163676">
      <w:pPr>
        <w:pStyle w:val="B3"/>
        <w:rPr>
          <w:ins w:id="443" w:author="Iraj Sodagar" w:date="2022-05-04T16:26:00Z"/>
        </w:rPr>
      </w:pPr>
      <w:ins w:id="444" w:author="Richard Bradbury (2022-05-18)" w:date="2022-05-18T10:17:00Z">
        <w:r>
          <w:t>v.</w:t>
        </w:r>
        <w:r>
          <w:tab/>
        </w:r>
      </w:ins>
      <w:ins w:id="445" w:author="Iraj Sodagar" w:date="2022-05-04T16:26:00Z">
        <w:r w:rsidR="00007A5F" w:rsidRPr="00163676">
          <w:t xml:space="preserve">Network </w:t>
        </w:r>
      </w:ins>
      <w:ins w:id="446" w:author="Richard Bradbury (2022-05-18)" w:date="2022-05-18T10:17:00Z">
        <w:r w:rsidRPr="00163676">
          <w:t>A</w:t>
        </w:r>
      </w:ins>
      <w:ins w:id="447" w:author="Iraj Sodagar" w:date="2022-05-04T16:26:00Z">
        <w:r w:rsidR="00007A5F" w:rsidRPr="00163676">
          <w:t>ssistan</w:t>
        </w:r>
      </w:ins>
      <w:ins w:id="448" w:author="Richard Bradbury (2022-05-18)" w:date="2022-05-18T10:16:00Z">
        <w:r w:rsidRPr="00163676">
          <w:t>ce</w:t>
        </w:r>
      </w:ins>
      <w:ins w:id="449" w:author="Iraj Sodagar" w:date="2022-05-04T16:26:00Z">
        <w:del w:id="450" w:author="Richard Bradbury (2022-05-18)" w:date="2022-05-18T10:16:00Z">
          <w:r w:rsidR="00007A5F" w:rsidRPr="00163676" w:rsidDel="00163676">
            <w:delText>t</w:delText>
          </w:r>
        </w:del>
      </w:ins>
      <w:ins w:id="451" w:author="Richard Bradbury (2022-05-18)" w:date="2022-05-18T10:17:00Z">
        <w:r>
          <w:t>.</w:t>
        </w:r>
      </w:ins>
    </w:p>
    <w:p w14:paraId="2EF6127B" w14:textId="28161600" w:rsidR="00251398" w:rsidRDefault="00A819DC" w:rsidP="00163676">
      <w:pPr>
        <w:pStyle w:val="B2"/>
        <w:rPr>
          <w:ins w:id="452" w:author="Iraj Sodagar (2022-05-11)" w:date="2022-05-17T16:38:00Z"/>
        </w:rPr>
      </w:pPr>
      <w:ins w:id="453" w:author="Richard Bradbury (2022-05-18)" w:date="2022-05-18T10:15:00Z">
        <w:r>
          <w:t>b</w:t>
        </w:r>
      </w:ins>
      <w:ins w:id="454" w:author="Iraj Sodagar (2022-05-11)" w:date="2022-05-17T17:30:00Z">
        <w:r w:rsidR="00331205">
          <w:t>.</w:t>
        </w:r>
        <w:r w:rsidR="00331205">
          <w:tab/>
        </w:r>
      </w:ins>
      <w:ins w:id="455" w:author="Iraj Sodagar" w:date="2022-05-04T16:26:00Z">
        <w:r w:rsidR="00007A5F" w:rsidRPr="006843B8">
          <w:t xml:space="preserve">M5d, </w:t>
        </w:r>
        <w:r w:rsidR="00007A5F" w:rsidRPr="00A819DC">
          <w:t>M6d</w:t>
        </w:r>
        <w:r w:rsidR="00007A5F" w:rsidRPr="006843B8">
          <w:t>, M7d</w:t>
        </w:r>
      </w:ins>
      <w:ins w:id="456" w:author="Richard Bradbury (2022-05-18)" w:date="2022-05-18T10:16:00Z">
        <w:r w:rsidR="00163676">
          <w:t xml:space="preserve"> API definitions:</w:t>
        </w:r>
      </w:ins>
    </w:p>
    <w:p w14:paraId="0BCC8CF4" w14:textId="53B60CCB" w:rsidR="00437E93" w:rsidRPr="00163676" w:rsidRDefault="00163676" w:rsidP="00163676">
      <w:pPr>
        <w:pStyle w:val="B3"/>
        <w:rPr>
          <w:ins w:id="457" w:author="Iraj Sodagar (2022-05-11)" w:date="2022-05-17T16:38:00Z"/>
        </w:rPr>
      </w:pPr>
      <w:ins w:id="458" w:author="Richard Bradbury (2022-05-18)" w:date="2022-05-18T10:17:00Z">
        <w:r>
          <w:t>i</w:t>
        </w:r>
      </w:ins>
      <w:ins w:id="459" w:author="Iraj Sodagar (2022-05-11)" w:date="2022-05-17T17:29:00Z">
        <w:r w:rsidR="00331205">
          <w:t>.</w:t>
        </w:r>
        <w:r w:rsidR="00331205">
          <w:tab/>
        </w:r>
      </w:ins>
      <w:ins w:id="460" w:author="Iraj Sodagar (2022-05-11)" w:date="2022-05-17T16:38:00Z">
        <w:r w:rsidR="002E2F37">
          <w:t xml:space="preserve">M5d as is </w:t>
        </w:r>
        <w:r w:rsidR="002E2F37" w:rsidRPr="00163676">
          <w:t>already defined</w:t>
        </w:r>
      </w:ins>
      <w:ins w:id="461" w:author="Richard Bradbury (2022-05-18)" w:date="2022-05-18T10:16:00Z">
        <w:r w:rsidRPr="00163676">
          <w:t>.</w:t>
        </w:r>
      </w:ins>
    </w:p>
    <w:p w14:paraId="0D2D321C" w14:textId="49B60C67" w:rsidR="002E2F37" w:rsidRPr="00163676" w:rsidRDefault="00163676" w:rsidP="00163676">
      <w:pPr>
        <w:pStyle w:val="B3"/>
        <w:rPr>
          <w:ins w:id="462" w:author="Iraj Sodagar (2022-05-11)" w:date="2022-05-17T16:38:00Z"/>
        </w:rPr>
      </w:pPr>
      <w:ins w:id="463" w:author="Richard Bradbury (2022-05-18)" w:date="2022-05-18T10:17:00Z">
        <w:r>
          <w:t>ii</w:t>
        </w:r>
      </w:ins>
      <w:ins w:id="464" w:author="Iraj Sodagar (2022-05-11)" w:date="2022-05-17T17:29:00Z">
        <w:r w:rsidR="00331205" w:rsidRPr="00163676">
          <w:t>.</w:t>
        </w:r>
      </w:ins>
      <w:ins w:id="465" w:author="Iraj Sodagar (2022-05-11)" w:date="2022-05-17T17:30:00Z">
        <w:r w:rsidR="00331205" w:rsidRPr="00163676">
          <w:tab/>
        </w:r>
      </w:ins>
      <w:ins w:id="466" w:author="Iraj Sodagar (2022-05-11)" w:date="2022-05-17T16:38:00Z">
        <w:r w:rsidR="002E2F37" w:rsidRPr="00163676">
          <w:t>M6d and M7d as abst</w:t>
        </w:r>
      </w:ins>
      <w:ins w:id="467" w:author="Iraj Sodagar (2022-05-11)" w:date="2022-05-17T16:41:00Z">
        <w:r w:rsidR="002C4CC8" w:rsidRPr="00163676">
          <w:t>r</w:t>
        </w:r>
      </w:ins>
      <w:ins w:id="468" w:author="Iraj Sodagar (2022-05-11)" w:date="2022-05-17T16:38:00Z">
        <w:r w:rsidR="002E2F37" w:rsidRPr="00163676">
          <w:t>act APIs</w:t>
        </w:r>
      </w:ins>
      <w:ins w:id="469" w:author="Richard Bradbury (2022-05-18)" w:date="2022-05-18T10:15:00Z">
        <w:r w:rsidRPr="00163676">
          <w:t>.</w:t>
        </w:r>
      </w:ins>
    </w:p>
    <w:p w14:paraId="4B91ACAD" w14:textId="44A37F51" w:rsidR="002E2F37" w:rsidRPr="00331205" w:rsidRDefault="00163676" w:rsidP="00163676">
      <w:pPr>
        <w:pStyle w:val="B3"/>
        <w:rPr>
          <w:ins w:id="470" w:author="Iraj Sodagar" w:date="2022-05-04T16:26:00Z"/>
        </w:rPr>
      </w:pPr>
      <w:ins w:id="471" w:author="Richard Bradbury (2022-05-18)" w:date="2022-05-18T10:17:00Z">
        <w:r>
          <w:t>iii</w:t>
        </w:r>
      </w:ins>
      <w:ins w:id="472" w:author="Iraj Sodagar (2022-05-11)" w:date="2022-05-17T17:30:00Z">
        <w:r w:rsidR="00331205" w:rsidRPr="00163676">
          <w:t>.</w:t>
        </w:r>
        <w:r w:rsidR="00331205" w:rsidRPr="00163676">
          <w:tab/>
        </w:r>
      </w:ins>
      <w:ins w:id="473" w:author="Iraj Sodagar (2022-05-11)" w:date="2022-05-17T16:39:00Z">
        <w:r w:rsidR="002E2F37" w:rsidRPr="00163676">
          <w:t>M6d and M7d as service</w:t>
        </w:r>
        <w:r w:rsidR="002E2F37">
          <w:t xml:space="preserve"> API</w:t>
        </w:r>
      </w:ins>
      <w:ins w:id="474" w:author="Richard Bradbury (2022-05-18)" w:date="2022-05-18T10:16:00Z">
        <w:r>
          <w:t>s.</w:t>
        </w:r>
      </w:ins>
    </w:p>
    <w:p w14:paraId="4B26BF77" w14:textId="4585DDAC" w:rsidR="00007A5F" w:rsidRPr="006843B8" w:rsidRDefault="00A819DC" w:rsidP="00A819DC">
      <w:pPr>
        <w:pStyle w:val="B10"/>
        <w:rPr>
          <w:ins w:id="475" w:author="Iraj Sodagar" w:date="2022-05-04T16:26:00Z"/>
        </w:rPr>
      </w:pPr>
      <w:ins w:id="476" w:author="Richard Bradbury (2022-05-18)" w:date="2022-05-18T10:13:00Z">
        <w:r>
          <w:t>2</w:t>
        </w:r>
      </w:ins>
      <w:ins w:id="477" w:author="Iraj Sodagar (2022-05-11)" w:date="2022-05-17T17:37:00Z">
        <w:r w:rsidR="00D44BF6">
          <w:t>.</w:t>
        </w:r>
        <w:r w:rsidR="00D44BF6">
          <w:tab/>
        </w:r>
      </w:ins>
      <w:ins w:id="478" w:author="Iraj Sodagar" w:date="2022-05-04T16:26:00Z">
        <w:r w:rsidR="00007A5F" w:rsidRPr="00A819DC">
          <w:t>MSE</w:t>
        </w:r>
        <w:r w:rsidR="00007A5F" w:rsidRPr="006843B8">
          <w:t xml:space="preserve"> Configuration</w:t>
        </w:r>
      </w:ins>
    </w:p>
    <w:p w14:paraId="288C08C8" w14:textId="7DFBA646" w:rsidR="00007A5F" w:rsidRPr="006843B8" w:rsidRDefault="00163676" w:rsidP="00163676">
      <w:pPr>
        <w:pStyle w:val="B2"/>
        <w:rPr>
          <w:ins w:id="479" w:author="Iraj Sodagar" w:date="2022-05-04T16:26:00Z"/>
        </w:rPr>
      </w:pPr>
      <w:ins w:id="480" w:author="Richard Bradbury (2022-05-18)" w:date="2022-05-18T10:17:00Z">
        <w:r>
          <w:t>a</w:t>
        </w:r>
      </w:ins>
      <w:ins w:id="481" w:author="Iraj Sodagar (2022-05-11)" w:date="2022-05-17T17:31:00Z">
        <w:r w:rsidR="00126066">
          <w:t>.</w:t>
        </w:r>
        <w:r w:rsidR="00126066">
          <w:tab/>
        </w:r>
      </w:ins>
      <w:ins w:id="482" w:author="Iraj Sodagar" w:date="2022-05-04T16:26:00Z">
        <w:r w:rsidR="00007A5F" w:rsidRPr="006843B8">
          <w:t>A</w:t>
        </w:r>
        <w:r w:rsidR="00007A5F">
          <w:t>n</w:t>
        </w:r>
        <w:r w:rsidR="00007A5F" w:rsidRPr="006843B8">
          <w:t xml:space="preserve"> M</w:t>
        </w:r>
      </w:ins>
      <w:ins w:id="483" w:author="Richard Bradbury (2022-05-18)" w:date="2022-05-18T10:19:00Z">
        <w:r>
          <w:t xml:space="preserve">SE </w:t>
        </w:r>
      </w:ins>
      <w:ins w:id="484" w:author="Iraj Sodagar" w:date="2022-05-04T16:26:00Z">
        <w:r w:rsidR="00007A5F" w:rsidRPr="006843B8">
          <w:t>D</w:t>
        </w:r>
      </w:ins>
      <w:ins w:id="485" w:author="Richard Bradbury (2022-05-18)" w:date="2022-05-18T10:19:00Z">
        <w:r>
          <w:t xml:space="preserve">escription </w:t>
        </w:r>
      </w:ins>
      <w:ins w:id="486" w:author="Iraj Sodagar" w:date="2022-05-04T16:26:00Z">
        <w:r w:rsidR="00007A5F" w:rsidRPr="006843B8">
          <w:t>D</w:t>
        </w:r>
      </w:ins>
      <w:ins w:id="487" w:author="Richard Bradbury (2022-05-18)" w:date="2022-05-18T10:19:00Z">
        <w:r>
          <w:t>ocument</w:t>
        </w:r>
      </w:ins>
      <w:ins w:id="488" w:author="Iraj Sodagar" w:date="2022-05-04T16:26:00Z">
        <w:r w:rsidR="00007A5F" w:rsidRPr="006843B8">
          <w:t xml:space="preserve"> </w:t>
        </w:r>
        <w:r w:rsidR="00007A5F">
          <w:t xml:space="preserve">which </w:t>
        </w:r>
        <w:r w:rsidR="00007A5F" w:rsidRPr="00A819DC">
          <w:t>describes</w:t>
        </w:r>
        <w:r w:rsidR="00007A5F" w:rsidRPr="006843B8">
          <w:t>:</w:t>
        </w:r>
      </w:ins>
    </w:p>
    <w:p w14:paraId="1F399E40" w14:textId="7E86B851" w:rsidR="00007A5F" w:rsidRPr="00163676" w:rsidRDefault="00163676" w:rsidP="00163676">
      <w:pPr>
        <w:pStyle w:val="B3"/>
        <w:rPr>
          <w:ins w:id="489" w:author="Iraj Sodagar" w:date="2022-05-04T16:26:00Z"/>
        </w:rPr>
      </w:pPr>
      <w:ins w:id="490" w:author="Richard Bradbury (2022-05-18)" w:date="2022-05-18T10:18:00Z">
        <w:r>
          <w:t>i</w:t>
        </w:r>
      </w:ins>
      <w:ins w:id="491" w:author="Iraj Sodagar (2022-05-11)" w:date="2022-05-17T17:32:00Z">
        <w:r w:rsidR="00126066">
          <w:t>.</w:t>
        </w:r>
        <w:r w:rsidR="00126066">
          <w:tab/>
        </w:r>
      </w:ins>
      <w:ins w:id="492" w:author="Iraj Sodagar" w:date="2022-05-04T16:26:00Z">
        <w:r w:rsidR="00007A5F">
          <w:t xml:space="preserve">An </w:t>
        </w:r>
        <w:r w:rsidR="00007A5F" w:rsidRPr="00163676">
          <w:t xml:space="preserve">identifier that shows this MSE conforms to </w:t>
        </w:r>
      </w:ins>
      <w:ins w:id="493" w:author="Richard Bradbury (2022-05-18)" w:date="2022-05-18T10:21:00Z">
        <w:r w:rsidR="008452D3">
          <w:t>(</w:t>
        </w:r>
      </w:ins>
      <w:ins w:id="494" w:author="Richard Bradbury (2022-05-18)" w:date="2022-05-18T10:19:00Z">
        <w:r>
          <w:t>1</w:t>
        </w:r>
      </w:ins>
      <w:ins w:id="495" w:author="Richard Bradbury (2022-05-18)" w:date="2022-05-18T10:21:00Z">
        <w:r w:rsidR="008452D3">
          <w:t>)</w:t>
        </w:r>
      </w:ins>
      <w:ins w:id="496" w:author="Iraj Sodagar" w:date="2022-05-04T16:26:00Z">
        <w:r w:rsidR="00007A5F" w:rsidRPr="00163676">
          <w:t>.</w:t>
        </w:r>
      </w:ins>
    </w:p>
    <w:p w14:paraId="0078BC92" w14:textId="78235527" w:rsidR="00007A5F" w:rsidRPr="00163676" w:rsidRDefault="00163676" w:rsidP="00163676">
      <w:pPr>
        <w:pStyle w:val="B3"/>
        <w:rPr>
          <w:ins w:id="497" w:author="Iraj Sodagar" w:date="2022-05-04T16:26:00Z"/>
        </w:rPr>
      </w:pPr>
      <w:ins w:id="498" w:author="Richard Bradbury (2022-05-18)" w:date="2022-05-18T10:18:00Z">
        <w:r>
          <w:t>ii</w:t>
        </w:r>
      </w:ins>
      <w:ins w:id="499" w:author="Iraj Sodagar (2022-05-11)" w:date="2022-05-17T17:32:00Z">
        <w:r w:rsidR="00126066" w:rsidRPr="00163676">
          <w:t>.</w:t>
        </w:r>
        <w:r w:rsidR="00126066" w:rsidRPr="00163676">
          <w:tab/>
        </w:r>
      </w:ins>
      <w:ins w:id="500" w:author="Iraj Sodagar" w:date="2022-05-04T16:26:00Z">
        <w:r w:rsidR="00007A5F" w:rsidRPr="00163676">
          <w:t xml:space="preserve">Optional features of </w:t>
        </w:r>
      </w:ins>
      <w:ins w:id="501" w:author="Richard Bradbury (2022-05-18)" w:date="2022-05-18T10:21:00Z">
        <w:r w:rsidR="008452D3">
          <w:t>(</w:t>
        </w:r>
      </w:ins>
      <w:ins w:id="502" w:author="Richard Bradbury (2022-05-18)" w:date="2022-05-18T10:20:00Z">
        <w:r>
          <w:t>1a</w:t>
        </w:r>
      </w:ins>
      <w:ins w:id="503" w:author="Richard Bradbury (2022-05-18)" w:date="2022-05-18T10:21:00Z">
        <w:r w:rsidR="008452D3">
          <w:t>)</w:t>
        </w:r>
      </w:ins>
      <w:ins w:id="504" w:author="Iraj Sodagar" w:date="2022-05-04T16:26:00Z">
        <w:r w:rsidR="00007A5F" w:rsidRPr="00163676">
          <w:t xml:space="preserve"> and </w:t>
        </w:r>
      </w:ins>
      <w:ins w:id="505" w:author="Richard Bradbury (2022-05-18)" w:date="2022-05-18T10:21:00Z">
        <w:r w:rsidR="008452D3">
          <w:t>(</w:t>
        </w:r>
      </w:ins>
      <w:ins w:id="506" w:author="Richard Bradbury (2022-05-18)" w:date="2022-05-18T10:20:00Z">
        <w:r>
          <w:t>1b</w:t>
        </w:r>
      </w:ins>
      <w:ins w:id="507" w:author="Richard Bradbury (2022-05-18)" w:date="2022-05-18T10:21:00Z">
        <w:r w:rsidR="008452D3">
          <w:t>)</w:t>
        </w:r>
      </w:ins>
      <w:ins w:id="508" w:author="Iraj Sodagar" w:date="2022-05-04T16:26:00Z">
        <w:r w:rsidR="00007A5F" w:rsidRPr="00163676">
          <w:t xml:space="preserve"> with their configuration parameters</w:t>
        </w:r>
      </w:ins>
      <w:ins w:id="509" w:author="Richard Bradbury (2022-05-18)" w:date="2022-05-18T10:20:00Z">
        <w:r>
          <w:t>.</w:t>
        </w:r>
      </w:ins>
    </w:p>
    <w:p w14:paraId="32E6CCCF" w14:textId="66341972" w:rsidR="00007A5F" w:rsidRPr="006843B8" w:rsidRDefault="00163676" w:rsidP="00163676">
      <w:pPr>
        <w:pStyle w:val="B3"/>
        <w:rPr>
          <w:ins w:id="510" w:author="Iraj Sodagar" w:date="2022-05-04T16:26:00Z"/>
        </w:rPr>
      </w:pPr>
      <w:ins w:id="511" w:author="Richard Bradbury (2022-05-18)" w:date="2022-05-18T10:18:00Z">
        <w:r>
          <w:lastRenderedPageBreak/>
          <w:t>iii</w:t>
        </w:r>
      </w:ins>
      <w:ins w:id="512" w:author="Iraj Sodagar (2022-05-11)" w:date="2022-05-17T17:32:00Z">
        <w:r w:rsidR="00126066" w:rsidRPr="00163676">
          <w:t>.</w:t>
        </w:r>
        <w:r w:rsidR="00126066" w:rsidRPr="00163676">
          <w:tab/>
        </w:r>
      </w:ins>
      <w:ins w:id="513" w:author="Iraj Sodagar" w:date="2022-05-04T16:26:00Z">
        <w:r w:rsidR="00007A5F" w:rsidRPr="00163676">
          <w:t>Optionally the performance</w:t>
        </w:r>
        <w:r w:rsidR="00007A5F" w:rsidRPr="006843B8">
          <w:t>/cost metrics for the different features/options</w:t>
        </w:r>
      </w:ins>
      <w:ins w:id="514" w:author="Richard Bradbury (2022-05-18)" w:date="2022-05-18T10:20:00Z">
        <w:r>
          <w:t>.</w:t>
        </w:r>
      </w:ins>
    </w:p>
    <w:p w14:paraId="5B4BFBA3" w14:textId="790DD12E" w:rsidR="00007A5F" w:rsidRPr="006843B8" w:rsidRDefault="00163676" w:rsidP="00163676">
      <w:pPr>
        <w:pStyle w:val="B2"/>
        <w:rPr>
          <w:ins w:id="515" w:author="Iraj Sodagar" w:date="2022-05-04T16:26:00Z"/>
        </w:rPr>
      </w:pPr>
      <w:ins w:id="516" w:author="Richard Bradbury (2022-05-18)" w:date="2022-05-18T10:18:00Z">
        <w:r>
          <w:t>b</w:t>
        </w:r>
      </w:ins>
      <w:ins w:id="517" w:author="Iraj Sodagar (2022-05-11)" w:date="2022-05-17T17:31:00Z">
        <w:r w:rsidR="00126066">
          <w:t>.</w:t>
        </w:r>
        <w:r w:rsidR="00126066">
          <w:tab/>
        </w:r>
      </w:ins>
      <w:r w:rsidR="00A0423E">
        <w:t>A</w:t>
      </w:r>
      <w:r>
        <w:t xml:space="preserve">bstract </w:t>
      </w:r>
      <w:ins w:id="518" w:author="Iraj Sodagar" w:date="2022-05-04T16:26:00Z">
        <w:r w:rsidR="00007A5F" w:rsidRPr="00A819DC">
          <w:t>API</w:t>
        </w:r>
        <w:r w:rsidR="00007A5F" w:rsidRPr="006843B8">
          <w:t xml:space="preserve"> </w:t>
        </w:r>
      </w:ins>
      <w:ins w:id="519" w:author="Richard Bradbury (2022-05-18)" w:date="2022-05-18T10:25:00Z">
        <w:r w:rsidR="00A0423E">
          <w:t xml:space="preserve">definitions </w:t>
        </w:r>
      </w:ins>
      <w:ins w:id="520" w:author="Iraj Sodagar" w:date="2022-05-04T16:26:00Z">
        <w:r w:rsidR="00007A5F" w:rsidRPr="006843B8">
          <w:t>for</w:t>
        </w:r>
      </w:ins>
      <w:ins w:id="521" w:author="Richard Bradbury (2022-05-18)" w:date="2022-05-18T10:20:00Z">
        <w:r>
          <w:t>:</w:t>
        </w:r>
      </w:ins>
    </w:p>
    <w:p w14:paraId="0D018AC6" w14:textId="458150F1" w:rsidR="00007A5F" w:rsidRPr="00163676" w:rsidRDefault="00163676" w:rsidP="00163676">
      <w:pPr>
        <w:pStyle w:val="B3"/>
        <w:rPr>
          <w:ins w:id="522" w:author="Iraj Sodagar" w:date="2022-05-04T16:26:00Z"/>
        </w:rPr>
      </w:pPr>
      <w:ins w:id="523" w:author="Richard Bradbury (2022-05-18)" w:date="2022-05-18T10:18:00Z">
        <w:r>
          <w:t>i</w:t>
        </w:r>
      </w:ins>
      <w:ins w:id="524" w:author="Iraj Sodagar (2022-05-11)" w:date="2022-05-17T17:32:00Z">
        <w:r w:rsidR="00126066">
          <w:t>.</w:t>
        </w:r>
        <w:r w:rsidR="00126066">
          <w:tab/>
        </w:r>
        <w:r w:rsidR="00126066" w:rsidRPr="00163676">
          <w:t>R</w:t>
        </w:r>
      </w:ins>
      <w:ins w:id="525" w:author="Iraj Sodagar" w:date="2022-05-04T16:26:00Z">
        <w:r w:rsidR="00007A5F" w:rsidRPr="00163676">
          <w:t xml:space="preserve">etrieving the </w:t>
        </w:r>
      </w:ins>
      <w:ins w:id="526" w:author="Richard Bradbury (2022-05-18)" w:date="2022-05-18T10:19:00Z">
        <w:r>
          <w:t>MSE D</w:t>
        </w:r>
      </w:ins>
      <w:ins w:id="527" w:author="Iraj Sodagar" w:date="2022-05-04T16:26:00Z">
        <w:r w:rsidR="00007A5F" w:rsidRPr="00163676">
          <w:t xml:space="preserve">escription </w:t>
        </w:r>
      </w:ins>
      <w:ins w:id="528" w:author="Richard Bradbury (2022-05-18)" w:date="2022-05-18T10:19:00Z">
        <w:r>
          <w:t>D</w:t>
        </w:r>
      </w:ins>
      <w:ins w:id="529" w:author="Iraj Sodagar" w:date="2022-05-04T16:26:00Z">
        <w:r w:rsidR="00007A5F" w:rsidRPr="00163676">
          <w:t xml:space="preserve">ocument </w:t>
        </w:r>
      </w:ins>
      <w:ins w:id="530" w:author="Richard Bradbury (2022-05-18)" w:date="2022-05-18T10:21:00Z">
        <w:r w:rsidR="008452D3">
          <w:t>(</w:t>
        </w:r>
      </w:ins>
      <w:ins w:id="531" w:author="Richard Bradbury (2022-05-18)" w:date="2022-05-18T10:19:00Z">
        <w:r>
          <w:t>2a</w:t>
        </w:r>
      </w:ins>
      <w:ins w:id="532" w:author="Richard Bradbury (2022-05-18)" w:date="2022-05-18T10:21:00Z">
        <w:r w:rsidR="008452D3">
          <w:t>)</w:t>
        </w:r>
      </w:ins>
      <w:ins w:id="533" w:author="Richard Bradbury (2022-05-18)" w:date="2022-05-18T10:19:00Z">
        <w:r>
          <w:t>.</w:t>
        </w:r>
      </w:ins>
    </w:p>
    <w:p w14:paraId="0F3594F7" w14:textId="113DE92A" w:rsidR="00007A5F" w:rsidRPr="00163676" w:rsidRDefault="00163676" w:rsidP="00163676">
      <w:pPr>
        <w:pStyle w:val="B3"/>
        <w:rPr>
          <w:ins w:id="534" w:author="Iraj Sodagar" w:date="2022-05-04T16:26:00Z"/>
        </w:rPr>
      </w:pPr>
      <w:ins w:id="535" w:author="Richard Bradbury (2022-05-18)" w:date="2022-05-18T10:18:00Z">
        <w:r>
          <w:t>ii</w:t>
        </w:r>
      </w:ins>
      <w:ins w:id="536" w:author="Iraj Sodagar (2022-05-11)" w:date="2022-05-17T17:32:00Z">
        <w:r w:rsidR="00126066" w:rsidRPr="00163676">
          <w:t>.</w:t>
        </w:r>
        <w:r w:rsidR="00126066" w:rsidRPr="00163676">
          <w:tab/>
          <w:t>C</w:t>
        </w:r>
      </w:ins>
      <w:ins w:id="537" w:author="Iraj Sodagar" w:date="2022-05-04T16:26:00Z">
        <w:r w:rsidR="00007A5F" w:rsidRPr="00163676">
          <w:t>onfiguring the MSE instantiation</w:t>
        </w:r>
      </w:ins>
      <w:ins w:id="538" w:author="Richard Bradbury (2022-05-18)" w:date="2022-05-18T10:20:00Z">
        <w:r>
          <w:t>.</w:t>
        </w:r>
      </w:ins>
    </w:p>
    <w:p w14:paraId="15A082B4" w14:textId="32F463BE" w:rsidR="00007A5F" w:rsidRPr="006843B8" w:rsidRDefault="00163676" w:rsidP="00163676">
      <w:pPr>
        <w:pStyle w:val="B3"/>
        <w:rPr>
          <w:ins w:id="539" w:author="Iraj Sodagar" w:date="2022-05-04T16:26:00Z"/>
        </w:rPr>
      </w:pPr>
      <w:ins w:id="540" w:author="Richard Bradbury (2022-05-18)" w:date="2022-05-18T10:18:00Z">
        <w:r>
          <w:t>iii</w:t>
        </w:r>
      </w:ins>
      <w:ins w:id="541" w:author="Iraj Sodagar (2022-05-11)" w:date="2022-05-17T17:32:00Z">
        <w:r w:rsidR="00126066" w:rsidRPr="00163676">
          <w:t>.</w:t>
        </w:r>
        <w:r w:rsidR="00126066" w:rsidRPr="00163676">
          <w:tab/>
        </w:r>
      </w:ins>
      <w:ins w:id="542" w:author="Iraj Sodagar" w:date="2022-05-04T16:26:00Z">
        <w:r w:rsidR="00007A5F" w:rsidRPr="00163676">
          <w:t>Retrieving the st</w:t>
        </w:r>
        <w:r w:rsidR="00007A5F" w:rsidRPr="006843B8">
          <w:t>ate and status of the MSE instantiation</w:t>
        </w:r>
      </w:ins>
      <w:ins w:id="543" w:author="Richard Bradbury (2022-05-18)" w:date="2022-05-18T10:20:00Z">
        <w:r>
          <w:t>.</w:t>
        </w:r>
      </w:ins>
    </w:p>
    <w:p w14:paraId="49C2E4FE" w14:textId="0D0AF962" w:rsidR="00007A5F" w:rsidRPr="006843B8" w:rsidDel="002E2F37" w:rsidRDefault="00163676" w:rsidP="00163676">
      <w:pPr>
        <w:pStyle w:val="B2"/>
        <w:rPr>
          <w:ins w:id="544" w:author="Iraj Sodagar" w:date="2022-05-04T16:26:00Z"/>
          <w:del w:id="545" w:author="Iraj Sodagar (2022-05-11)" w:date="2022-05-17T16:39:00Z"/>
        </w:rPr>
      </w:pPr>
      <w:ins w:id="546" w:author="Richard Bradbury (2022-05-18)" w:date="2022-05-18T10:18:00Z">
        <w:r>
          <w:t>c.</w:t>
        </w:r>
        <w:r>
          <w:tab/>
        </w:r>
      </w:ins>
      <w:ins w:id="547" w:author="Iraj Sodagar" w:date="2022-05-04T16:26:00Z">
        <w:r w:rsidR="00007A5F" w:rsidRPr="006843B8">
          <w:t xml:space="preserve">A </w:t>
        </w:r>
        <w:r w:rsidR="00007A5F" w:rsidRPr="00A819DC">
          <w:t>service</w:t>
        </w:r>
        <w:r w:rsidR="00007A5F" w:rsidRPr="006843B8">
          <w:t xml:space="preserve"> API for </w:t>
        </w:r>
      </w:ins>
      <w:ins w:id="548" w:author="Richard Bradbury (2022-05-18)" w:date="2022-05-18T10:20:00Z">
        <w:r w:rsidR="008452D3">
          <w:t xml:space="preserve">the abstract API </w:t>
        </w:r>
      </w:ins>
      <w:ins w:id="549" w:author="Richard Bradbury (2022-05-18)" w:date="2022-05-18T10:21:00Z">
        <w:r w:rsidR="008452D3">
          <w:t>(2b).</w:t>
        </w:r>
      </w:ins>
    </w:p>
    <w:p w14:paraId="750F5FE9" w14:textId="0F54F417" w:rsidR="00007A5F" w:rsidRPr="006843B8" w:rsidRDefault="00007A5F" w:rsidP="009924E9">
      <w:pPr>
        <w:rPr>
          <w:ins w:id="550" w:author="Iraj Sodagar" w:date="2022-05-04T16:26:00Z"/>
        </w:rPr>
      </w:pPr>
      <w:ins w:id="551" w:author="Iraj Sodagar" w:date="2022-05-04T16:26:00Z">
        <w:r w:rsidRPr="006843B8">
          <w:t>And MSE SDK implementation of the above spec</w:t>
        </w:r>
      </w:ins>
      <w:ins w:id="552" w:author="Richard Bradbury (2022-05-18)" w:date="2022-05-18T10:21:00Z">
        <w:r w:rsidR="008452D3">
          <w:t>ification</w:t>
        </w:r>
      </w:ins>
      <w:ins w:id="553" w:author="Iraj Sodagar" w:date="2022-05-04T16:26:00Z">
        <w:r w:rsidRPr="006843B8">
          <w:t xml:space="preserve"> for </w:t>
        </w:r>
      </w:ins>
      <w:ins w:id="554" w:author="Richard Bradbury (2022-05-18)" w:date="2022-05-18T10:21:00Z">
        <w:r w:rsidR="008452D3">
          <w:t>A</w:t>
        </w:r>
      </w:ins>
      <w:ins w:id="555" w:author="Iraj Sodagar" w:date="2022-05-04T16:26:00Z">
        <w:r w:rsidRPr="006843B8">
          <w:t>ndroid should support the following</w:t>
        </w:r>
        <w:del w:id="556" w:author="Richard Bradbury (2022-05-18)" w:date="2022-05-18T07:50:00Z">
          <w:r w:rsidRPr="006843B8" w:rsidDel="00F91046">
            <w:delText>s</w:delText>
          </w:r>
        </w:del>
        <w:r w:rsidRPr="006843B8">
          <w:t>:</w:t>
        </w:r>
      </w:ins>
    </w:p>
    <w:p w14:paraId="081DEFAD" w14:textId="221ED4D6" w:rsidR="00885115" w:rsidRPr="00F91046" w:rsidRDefault="008452D3" w:rsidP="00F91046">
      <w:pPr>
        <w:pStyle w:val="B10"/>
        <w:rPr>
          <w:ins w:id="557" w:author="Iraj Sodagar" w:date="2022-05-04T16:26:00Z"/>
        </w:rPr>
      </w:pPr>
      <w:ins w:id="558" w:author="Richard Bradbury (2022-05-18)" w:date="2022-05-18T10:22:00Z">
        <w:r>
          <w:t>3</w:t>
        </w:r>
      </w:ins>
      <w:ins w:id="559" w:author="Iraj Sodagar (2022-05-11)" w:date="2022-05-17T17:36:00Z">
        <w:r w:rsidR="00612F6A">
          <w:t>.</w:t>
        </w:r>
        <w:r w:rsidR="00612F6A">
          <w:tab/>
        </w:r>
      </w:ins>
      <w:ins w:id="560" w:author="Iraj Sodagar" w:date="2022-05-04T16:26:00Z">
        <w:r w:rsidR="00007A5F" w:rsidRPr="00F91046">
          <w:t xml:space="preserve">Media aspects conforming to </w:t>
        </w:r>
      </w:ins>
      <w:ins w:id="561" w:author="Richard Bradbury (2022-05-18)" w:date="2022-05-18T10:23:00Z">
        <w:r w:rsidR="00A0423E">
          <w:t>(1),</w:t>
        </w:r>
      </w:ins>
      <w:ins w:id="562" w:author="Iraj Sodagar (2022-05-11)" w:date="2022-05-17T16:41:00Z">
        <w:r w:rsidR="00025061" w:rsidRPr="00F91046">
          <w:t xml:space="preserve"> including </w:t>
        </w:r>
      </w:ins>
      <w:ins w:id="563" w:author="Richard Bradbury (2022-05-18)" w:date="2022-05-18T10:23:00Z">
        <w:r w:rsidR="00A0423E">
          <w:t xml:space="preserve">a </w:t>
        </w:r>
      </w:ins>
      <w:ins w:id="564" w:author="Iraj Sodagar (2022-05-11)" w:date="2022-05-17T16:41:00Z">
        <w:r w:rsidR="00025061" w:rsidRPr="00F91046">
          <w:t xml:space="preserve">specific implementation of </w:t>
        </w:r>
      </w:ins>
      <w:ins w:id="565" w:author="Richard Bradbury (2022-05-18)" w:date="2022-05-18T10:24:00Z">
        <w:r w:rsidR="00A0423E">
          <w:t xml:space="preserve">the </w:t>
        </w:r>
      </w:ins>
      <w:ins w:id="566" w:author="Iraj Sodagar (2022-05-11)" w:date="2022-05-17T16:41:00Z">
        <w:r w:rsidR="00025061" w:rsidRPr="00F91046">
          <w:t>M6d and M7d</w:t>
        </w:r>
      </w:ins>
      <w:ins w:id="567" w:author="Richard Bradbury (2022-05-18)" w:date="2022-05-18T10:24:00Z">
        <w:r w:rsidR="00A0423E">
          <w:t xml:space="preserve"> service APIs</w:t>
        </w:r>
      </w:ins>
      <w:ins w:id="568" w:author="Iraj Sodagar" w:date="2022-05-04T16:26:00Z">
        <w:r w:rsidR="00007A5F" w:rsidRPr="00F91046">
          <w:t>.</w:t>
        </w:r>
      </w:ins>
    </w:p>
    <w:p w14:paraId="386113CA" w14:textId="5D570113" w:rsidR="00007A5F" w:rsidRPr="006843B8" w:rsidRDefault="008452D3" w:rsidP="00F91046">
      <w:pPr>
        <w:pStyle w:val="B10"/>
        <w:rPr>
          <w:ins w:id="569" w:author="Iraj Sodagar" w:date="2022-05-04T16:26:00Z"/>
        </w:rPr>
      </w:pPr>
      <w:ins w:id="570" w:author="Richard Bradbury (2022-05-18)" w:date="2022-05-18T10:22:00Z">
        <w:r>
          <w:t>4</w:t>
        </w:r>
      </w:ins>
      <w:ins w:id="571" w:author="Iraj Sodagar (2022-05-11)" w:date="2022-05-17T17:36:00Z">
        <w:r w:rsidR="00612F6A" w:rsidRPr="00F91046">
          <w:t>.</w:t>
        </w:r>
        <w:r w:rsidR="00612F6A" w:rsidRPr="00F91046">
          <w:tab/>
        </w:r>
      </w:ins>
      <w:ins w:id="572" w:author="Iraj Sodagar" w:date="2022-05-04T16:26:00Z">
        <w:r w:rsidR="00007A5F" w:rsidRPr="00F91046">
          <w:t>The M</w:t>
        </w:r>
      </w:ins>
      <w:ins w:id="573" w:author="Richard Bradbury (2022-05-18)" w:date="2022-05-18T10:21:00Z">
        <w:r>
          <w:t xml:space="preserve">SE </w:t>
        </w:r>
      </w:ins>
      <w:ins w:id="574" w:author="Iraj Sodagar" w:date="2022-05-04T16:26:00Z">
        <w:r w:rsidR="00007A5F" w:rsidRPr="00F91046">
          <w:t>D</w:t>
        </w:r>
      </w:ins>
      <w:ins w:id="575" w:author="Richard Bradbury (2022-05-18)" w:date="2022-05-18T10:21:00Z">
        <w:r>
          <w:t xml:space="preserve">escription </w:t>
        </w:r>
      </w:ins>
      <w:ins w:id="576" w:author="Iraj Sodagar" w:date="2022-05-04T16:26:00Z">
        <w:r w:rsidR="00007A5F" w:rsidRPr="00F91046">
          <w:t>D</w:t>
        </w:r>
      </w:ins>
      <w:ins w:id="577" w:author="Richard Bradbury (2022-05-18)" w:date="2022-05-18T10:21:00Z">
        <w:r>
          <w:t>ocument</w:t>
        </w:r>
      </w:ins>
      <w:ins w:id="578" w:author="Iraj Sodagar" w:date="2022-05-04T16:26:00Z">
        <w:r w:rsidR="00007A5F" w:rsidRPr="00F91046">
          <w:t xml:space="preserve"> </w:t>
        </w:r>
      </w:ins>
      <w:ins w:id="579" w:author="Richard Bradbury (2022-05-18)" w:date="2022-05-18T10:24:00Z">
        <w:r w:rsidR="00A0423E">
          <w:t>(2a)</w:t>
        </w:r>
      </w:ins>
      <w:ins w:id="580" w:author="Iraj Sodagar" w:date="2022-05-04T16:26:00Z">
        <w:r w:rsidR="00007A5F" w:rsidRPr="00F91046">
          <w:t xml:space="preserve"> and</w:t>
        </w:r>
        <w:r w:rsidR="00007A5F" w:rsidRPr="006843B8">
          <w:t xml:space="preserve"> </w:t>
        </w:r>
      </w:ins>
      <w:ins w:id="581" w:author="Richard Bradbury (2022-05-18)" w:date="2022-05-18T10:24:00Z">
        <w:r w:rsidR="00A0423E">
          <w:t xml:space="preserve">a </w:t>
        </w:r>
      </w:ins>
      <w:ins w:id="582" w:author="Iraj Sodagar" w:date="2022-05-04T16:26:00Z">
        <w:r w:rsidR="00007A5F" w:rsidRPr="006843B8">
          <w:t xml:space="preserve">specific implementation of </w:t>
        </w:r>
      </w:ins>
      <w:ins w:id="583" w:author="Richard Bradbury (2022-05-18)" w:date="2022-05-18T10:24:00Z">
        <w:r w:rsidR="00A0423E">
          <w:t>the abstra</w:t>
        </w:r>
      </w:ins>
      <w:ins w:id="584" w:author="Richard Bradbury (2022-05-18)" w:date="2022-05-18T10:25:00Z">
        <w:r w:rsidR="00A0423E">
          <w:t>ct APIs (2b)</w:t>
        </w:r>
      </w:ins>
      <w:ins w:id="585" w:author="Richard Bradbury (2022-05-18)" w:date="2022-05-18T07:50:00Z">
        <w:r w:rsidR="00F91046">
          <w:t>.</w:t>
        </w:r>
      </w:ins>
    </w:p>
    <w:p w14:paraId="7F410FBC" w14:textId="0D4C4489" w:rsidR="00007A5F" w:rsidRPr="006843B8" w:rsidRDefault="00007A5F" w:rsidP="00F91046">
      <w:pPr>
        <w:rPr>
          <w:ins w:id="586" w:author="Iraj Sodagar" w:date="2022-05-04T16:26:00Z"/>
        </w:rPr>
      </w:pPr>
      <w:ins w:id="587" w:author="Iraj Sodagar" w:date="2022-05-04T16:26:00Z">
        <w:r w:rsidRPr="006843B8">
          <w:t>The M</w:t>
        </w:r>
      </w:ins>
      <w:ins w:id="588" w:author="Richard Bradbury (2022-05-18)" w:date="2022-05-18T10:25:00Z">
        <w:r w:rsidR="00A0423E">
          <w:t xml:space="preserve">SE </w:t>
        </w:r>
      </w:ins>
      <w:ins w:id="589" w:author="Iraj Sodagar" w:date="2022-05-04T16:26:00Z">
        <w:r w:rsidRPr="006843B8">
          <w:t>D</w:t>
        </w:r>
      </w:ins>
      <w:ins w:id="590" w:author="Richard Bradbury (2022-05-18)" w:date="2022-05-18T10:25:00Z">
        <w:r w:rsidR="00A0423E">
          <w:t xml:space="preserve">escription </w:t>
        </w:r>
      </w:ins>
      <w:ins w:id="591" w:author="Iraj Sodagar" w:date="2022-05-04T16:26:00Z">
        <w:r w:rsidRPr="006843B8">
          <w:t>D</w:t>
        </w:r>
      </w:ins>
      <w:ins w:id="592" w:author="Richard Bradbury (2022-05-18)" w:date="2022-05-18T10:25:00Z">
        <w:r w:rsidR="00A0423E">
          <w:t>ocument</w:t>
        </w:r>
      </w:ins>
      <w:ins w:id="593" w:author="Iraj Sodagar" w:date="2022-05-04T16:26:00Z">
        <w:r w:rsidRPr="006843B8">
          <w:t xml:space="preserve"> describes the features implemented by the MSE. The </w:t>
        </w:r>
      </w:ins>
      <w:ins w:id="594" w:author="Richard Bradbury (2022-05-18)" w:date="2022-05-18T10:25:00Z">
        <w:r w:rsidR="00A23016">
          <w:t>abstr</w:t>
        </w:r>
      </w:ins>
      <w:ins w:id="595" w:author="Richard Bradbury (2022-05-18)" w:date="2022-05-18T10:26:00Z">
        <w:r w:rsidR="00A23016">
          <w:t>act</w:t>
        </w:r>
      </w:ins>
      <w:ins w:id="596" w:author="Iraj Sodagar" w:date="2022-05-04T16:26:00Z">
        <w:r w:rsidRPr="006843B8">
          <w:t xml:space="preserve"> APIs allow an external Android process to retrieve this document </w:t>
        </w:r>
        <w:r>
          <w:t xml:space="preserve">and </w:t>
        </w:r>
        <w:r w:rsidRPr="006843B8">
          <w:t>configure the SDK with a set of configurable parameters that are described in the M</w:t>
        </w:r>
      </w:ins>
      <w:ins w:id="597" w:author="Richard Bradbury (2022-05-18)" w:date="2022-05-18T10:26:00Z">
        <w:r w:rsidR="00A23016">
          <w:t xml:space="preserve">SE </w:t>
        </w:r>
      </w:ins>
      <w:ins w:id="598" w:author="Iraj Sodagar" w:date="2022-05-04T16:26:00Z">
        <w:r w:rsidRPr="006843B8">
          <w:t>D</w:t>
        </w:r>
      </w:ins>
      <w:ins w:id="599" w:author="Richard Bradbury (2022-05-18)" w:date="2022-05-18T10:26:00Z">
        <w:r w:rsidR="00A23016">
          <w:t xml:space="preserve">escription </w:t>
        </w:r>
      </w:ins>
      <w:ins w:id="600" w:author="Iraj Sodagar" w:date="2022-05-04T16:26:00Z">
        <w:r w:rsidRPr="006843B8">
          <w:t>D</w:t>
        </w:r>
      </w:ins>
      <w:ins w:id="601" w:author="Richard Bradbury (2022-05-18)" w:date="2022-05-18T10:26:00Z">
        <w:r w:rsidR="00A23016">
          <w:t>ocument.</w:t>
        </w:r>
      </w:ins>
      <w:ins w:id="602" w:author="Richard Bradbury (2022-05-18)" w:date="2022-05-18T10:27:00Z">
        <w:r w:rsidR="00A23016">
          <w:t xml:space="preserve"> They also allow it to interrogate</w:t>
        </w:r>
      </w:ins>
      <w:ins w:id="603" w:author="Iraj Sodagar" w:date="2022-05-04T16:26:00Z">
        <w:r w:rsidRPr="006843B8">
          <w:t xml:space="preserve"> the state and status of the running SDK.</w:t>
        </w:r>
      </w:ins>
    </w:p>
    <w:p w14:paraId="36A792CA" w14:textId="14D9D9DE" w:rsidR="00E43C8F" w:rsidRDefault="009924E9" w:rsidP="009924E9">
      <w:pPr>
        <w:pStyle w:val="Changelast"/>
      </w:pPr>
      <w:r>
        <w:t>END OF CHANGES</w:t>
      </w:r>
    </w:p>
    <w:sectPr w:rsidR="00E43C8F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696DC4" w14:textId="77777777" w:rsidR="00B07E40" w:rsidRDefault="00B07E40">
      <w:r>
        <w:separator/>
      </w:r>
    </w:p>
  </w:endnote>
  <w:endnote w:type="continuationSeparator" w:id="0">
    <w:p w14:paraId="2E3AE2C7" w14:textId="77777777" w:rsidR="00B07E40" w:rsidRDefault="00B07E40">
      <w:r>
        <w:continuationSeparator/>
      </w:r>
    </w:p>
  </w:endnote>
  <w:endnote w:type="continuationNotice" w:id="1">
    <w:p w14:paraId="2F3EB9E8" w14:textId="77777777" w:rsidR="00B07E40" w:rsidRDefault="00B07E4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eiryo UI">
    <w:charset w:val="80"/>
    <w:family w:val="swiss"/>
    <w:pitch w:val="variable"/>
    <w:sig w:usb0="E00002FF" w:usb1="6AC7FFFF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Courier">
    <w:panose1 w:val="02070409020205020404"/>
    <w:charset w:val="00"/>
    <w:family w:val="auto"/>
    <w:notTrueType/>
    <w:pitch w:val="variable"/>
    <w:sig w:usb0="00000003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900EBC" w14:textId="77777777" w:rsidR="00B07E40" w:rsidRDefault="00B07E40">
      <w:r>
        <w:separator/>
      </w:r>
    </w:p>
  </w:footnote>
  <w:footnote w:type="continuationSeparator" w:id="0">
    <w:p w14:paraId="216E5D7F" w14:textId="77777777" w:rsidR="00B07E40" w:rsidRDefault="00B07E40">
      <w:r>
        <w:continuationSeparator/>
      </w:r>
    </w:p>
  </w:footnote>
  <w:footnote w:type="continuationNotice" w:id="1">
    <w:p w14:paraId="4B91AC1E" w14:textId="77777777" w:rsidR="00B07E40" w:rsidRDefault="00B07E4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C6879A" w14:textId="77777777" w:rsidR="0031673B" w:rsidRDefault="0031673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42079B" w14:textId="77777777" w:rsidR="0031673B" w:rsidRDefault="0031673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7A1EEF" w14:textId="77777777" w:rsidR="0031673B" w:rsidRDefault="0031673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C3BCA6" w14:textId="77777777" w:rsidR="0031673B" w:rsidRDefault="0031673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B60B1A"/>
    <w:multiLevelType w:val="hybridMultilevel"/>
    <w:tmpl w:val="A72A7280"/>
    <w:lvl w:ilvl="0" w:tplc="5AF273B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C35021"/>
    <w:multiLevelType w:val="multilevel"/>
    <w:tmpl w:val="7F4614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76315B2"/>
    <w:multiLevelType w:val="hybridMultilevel"/>
    <w:tmpl w:val="37FC0858"/>
    <w:lvl w:ilvl="0" w:tplc="D0FCDF62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E62E1E"/>
    <w:multiLevelType w:val="hybridMultilevel"/>
    <w:tmpl w:val="C444186C"/>
    <w:lvl w:ilvl="0" w:tplc="2D22DF8E">
      <w:start w:val="1"/>
      <w:numFmt w:val="bullet"/>
      <w:lvlText w:val="–"/>
      <w:lvlJc w:val="left"/>
      <w:pPr>
        <w:ind w:left="420" w:hanging="420"/>
      </w:pPr>
      <w:rPr>
        <w:rFonts w:ascii="Meiryo UI" w:eastAsia="Meiryo UI" w:hAnsi="Meiryo UI" w:cs="Times New Roman" w:hint="eastAsia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A045C90"/>
    <w:multiLevelType w:val="hybridMultilevel"/>
    <w:tmpl w:val="0B38CC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481132"/>
    <w:multiLevelType w:val="multilevel"/>
    <w:tmpl w:val="A1C47C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BD05AE6"/>
    <w:multiLevelType w:val="hybridMultilevel"/>
    <w:tmpl w:val="DAE2BF2E"/>
    <w:lvl w:ilvl="0" w:tplc="289C3424">
      <w:start w:val="3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0C205901"/>
    <w:multiLevelType w:val="hybridMultilevel"/>
    <w:tmpl w:val="01403EDE"/>
    <w:lvl w:ilvl="0" w:tplc="AC04A51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0E5F11AD"/>
    <w:multiLevelType w:val="hybridMultilevel"/>
    <w:tmpl w:val="7FC8BE6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F2D547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0FFA1904"/>
    <w:multiLevelType w:val="hybridMultilevel"/>
    <w:tmpl w:val="A75629D0"/>
    <w:lvl w:ilvl="0" w:tplc="289C3424">
      <w:start w:val="3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116328E6"/>
    <w:multiLevelType w:val="hybridMultilevel"/>
    <w:tmpl w:val="6D20D2E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119775DA"/>
    <w:multiLevelType w:val="hybridMultilevel"/>
    <w:tmpl w:val="792C2F6C"/>
    <w:lvl w:ilvl="0" w:tplc="E84091B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13653CA0"/>
    <w:multiLevelType w:val="hybridMultilevel"/>
    <w:tmpl w:val="494C44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53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A7448B60">
      <w:start w:val="1"/>
      <w:numFmt w:val="decimal"/>
      <w:pStyle w:val="3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50754E9"/>
    <w:multiLevelType w:val="hybridMultilevel"/>
    <w:tmpl w:val="82440E4E"/>
    <w:lvl w:ilvl="0" w:tplc="289C3424">
      <w:start w:val="3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1614215C"/>
    <w:multiLevelType w:val="hybridMultilevel"/>
    <w:tmpl w:val="F6D4CD74"/>
    <w:lvl w:ilvl="0" w:tplc="F5F2C7F0">
      <w:start w:val="1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66F5291"/>
    <w:multiLevelType w:val="hybridMultilevel"/>
    <w:tmpl w:val="B83A18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6A0370E"/>
    <w:multiLevelType w:val="hybridMultilevel"/>
    <w:tmpl w:val="E4FC4AFA"/>
    <w:lvl w:ilvl="0" w:tplc="5D32CD06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7E14533"/>
    <w:multiLevelType w:val="hybridMultilevel"/>
    <w:tmpl w:val="272041B4"/>
    <w:lvl w:ilvl="0" w:tplc="3094181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197A0287"/>
    <w:multiLevelType w:val="multilevel"/>
    <w:tmpl w:val="60E0DC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1B1A5F63"/>
    <w:multiLevelType w:val="multilevel"/>
    <w:tmpl w:val="69E843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1C662148"/>
    <w:multiLevelType w:val="multilevel"/>
    <w:tmpl w:val="179075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1FFB09F9"/>
    <w:multiLevelType w:val="hybridMultilevel"/>
    <w:tmpl w:val="4510F89C"/>
    <w:lvl w:ilvl="0" w:tplc="4BF8E55A">
      <w:start w:val="2"/>
      <w:numFmt w:val="bullet"/>
      <w:lvlText w:val="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30247BC"/>
    <w:multiLevelType w:val="hybridMultilevel"/>
    <w:tmpl w:val="BBA660B0"/>
    <w:lvl w:ilvl="0" w:tplc="17E06C86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2330245A"/>
    <w:multiLevelType w:val="hybridMultilevel"/>
    <w:tmpl w:val="A8DEE882"/>
    <w:lvl w:ilvl="0" w:tplc="EA86DAB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75052E6"/>
    <w:multiLevelType w:val="hybridMultilevel"/>
    <w:tmpl w:val="CEAAF5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CD47B2C"/>
    <w:multiLevelType w:val="hybridMultilevel"/>
    <w:tmpl w:val="3C48F314"/>
    <w:lvl w:ilvl="0" w:tplc="317E06D4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CE92CB2"/>
    <w:multiLevelType w:val="hybridMultilevel"/>
    <w:tmpl w:val="ACDCEE3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9" w15:restartNumberingAfterBreak="0">
    <w:nsid w:val="2E191FBA"/>
    <w:multiLevelType w:val="hybridMultilevel"/>
    <w:tmpl w:val="D070D6B8"/>
    <w:lvl w:ilvl="0" w:tplc="289C3424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303650A6"/>
    <w:multiLevelType w:val="hybridMultilevel"/>
    <w:tmpl w:val="CC021EDC"/>
    <w:lvl w:ilvl="0" w:tplc="7AB603CA">
      <w:start w:val="1"/>
      <w:numFmt w:val="decimal"/>
      <w:lvlText w:val="%1)"/>
      <w:lvlJc w:val="left"/>
      <w:pPr>
        <w:ind w:left="1138" w:hanging="57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8" w:hanging="360"/>
      </w:pPr>
    </w:lvl>
    <w:lvl w:ilvl="2" w:tplc="0409001B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1" w15:restartNumberingAfterBreak="0">
    <w:nsid w:val="30380A10"/>
    <w:multiLevelType w:val="multilevel"/>
    <w:tmpl w:val="95D824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 w15:restartNumberingAfterBreak="0">
    <w:nsid w:val="33224D54"/>
    <w:multiLevelType w:val="hybridMultilevel"/>
    <w:tmpl w:val="418E37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53B45AC"/>
    <w:multiLevelType w:val="hybridMultilevel"/>
    <w:tmpl w:val="33E40310"/>
    <w:lvl w:ilvl="0" w:tplc="569C087E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364777F9"/>
    <w:multiLevelType w:val="hybridMultilevel"/>
    <w:tmpl w:val="8DE88924"/>
    <w:lvl w:ilvl="0" w:tplc="847E5EA0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 w15:restartNumberingAfterBreak="0">
    <w:nsid w:val="36896A2E"/>
    <w:multiLevelType w:val="hybridMultilevel"/>
    <w:tmpl w:val="67BAA896"/>
    <w:lvl w:ilvl="0" w:tplc="289C3424">
      <w:start w:val="3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6" w15:restartNumberingAfterBreak="0">
    <w:nsid w:val="37587015"/>
    <w:multiLevelType w:val="hybridMultilevel"/>
    <w:tmpl w:val="9DECFEF6"/>
    <w:lvl w:ilvl="0" w:tplc="F69085E2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39D60140"/>
    <w:multiLevelType w:val="hybridMultilevel"/>
    <w:tmpl w:val="96EED364"/>
    <w:lvl w:ilvl="0" w:tplc="2E721E1C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8" w15:restartNumberingAfterBreak="0">
    <w:nsid w:val="3A504C2F"/>
    <w:multiLevelType w:val="hybridMultilevel"/>
    <w:tmpl w:val="0590DA4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3A603580"/>
    <w:multiLevelType w:val="hybridMultilevel"/>
    <w:tmpl w:val="570619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3A8A0AF5"/>
    <w:multiLevelType w:val="multilevel"/>
    <w:tmpl w:val="FE465E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3B4F0B0A"/>
    <w:multiLevelType w:val="hybridMultilevel"/>
    <w:tmpl w:val="4242462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3EA16102"/>
    <w:multiLevelType w:val="multilevel"/>
    <w:tmpl w:val="914ECD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3" w15:restartNumberingAfterBreak="0">
    <w:nsid w:val="3EB158CB"/>
    <w:multiLevelType w:val="hybridMultilevel"/>
    <w:tmpl w:val="43907708"/>
    <w:lvl w:ilvl="0" w:tplc="289C3424">
      <w:start w:val="3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4" w15:restartNumberingAfterBreak="0">
    <w:nsid w:val="3ED666A8"/>
    <w:multiLevelType w:val="multilevel"/>
    <w:tmpl w:val="207C8E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5" w15:restartNumberingAfterBreak="0">
    <w:nsid w:val="3FB53E00"/>
    <w:multiLevelType w:val="multilevel"/>
    <w:tmpl w:val="80A014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414244C1"/>
    <w:multiLevelType w:val="hybridMultilevel"/>
    <w:tmpl w:val="AA68EB04"/>
    <w:lvl w:ilvl="0" w:tplc="F03E17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420163DA"/>
    <w:multiLevelType w:val="hybridMultilevel"/>
    <w:tmpl w:val="DCFAF0A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8" w15:restartNumberingAfterBreak="0">
    <w:nsid w:val="423F34F6"/>
    <w:multiLevelType w:val="hybridMultilevel"/>
    <w:tmpl w:val="DC4C0E88"/>
    <w:lvl w:ilvl="0" w:tplc="289C3424">
      <w:start w:val="3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9" w15:restartNumberingAfterBreak="0">
    <w:nsid w:val="432B0839"/>
    <w:multiLevelType w:val="hybridMultilevel"/>
    <w:tmpl w:val="5B7899C2"/>
    <w:lvl w:ilvl="0" w:tplc="040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50" w15:restartNumberingAfterBreak="0">
    <w:nsid w:val="46590C30"/>
    <w:multiLevelType w:val="hybridMultilevel"/>
    <w:tmpl w:val="152CAC28"/>
    <w:lvl w:ilvl="0" w:tplc="75384A84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470F5779"/>
    <w:multiLevelType w:val="hybridMultilevel"/>
    <w:tmpl w:val="FDB6FB56"/>
    <w:lvl w:ilvl="0" w:tplc="289C3424">
      <w:start w:val="3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2" w15:restartNumberingAfterBreak="0">
    <w:nsid w:val="474E4706"/>
    <w:multiLevelType w:val="hybridMultilevel"/>
    <w:tmpl w:val="E1FE60A8"/>
    <w:lvl w:ilvl="0" w:tplc="9EEA23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5647DD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42E4A7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35A465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8CF94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AE0C89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D56B8D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B82F05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15EBA4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4834332B"/>
    <w:multiLevelType w:val="hybridMultilevel"/>
    <w:tmpl w:val="F43E9EDE"/>
    <w:lvl w:ilvl="0" w:tplc="BA028ED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48EC5B33"/>
    <w:multiLevelType w:val="hybridMultilevel"/>
    <w:tmpl w:val="0F2A422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49417E45"/>
    <w:multiLevelType w:val="hybridMultilevel"/>
    <w:tmpl w:val="3D7C3180"/>
    <w:lvl w:ilvl="0" w:tplc="040C0017">
      <w:start w:val="1"/>
      <w:numFmt w:val="lowerLetter"/>
      <w:lvlText w:val="%1)"/>
      <w:lvlJc w:val="left"/>
      <w:pPr>
        <w:ind w:left="720" w:hanging="360"/>
      </w:pPr>
    </w:lvl>
    <w:lvl w:ilvl="1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495B5C84"/>
    <w:multiLevelType w:val="hybridMultilevel"/>
    <w:tmpl w:val="0B38CC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49700382"/>
    <w:multiLevelType w:val="multilevel"/>
    <w:tmpl w:val="65D414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8" w15:restartNumberingAfterBreak="0">
    <w:nsid w:val="4A515B63"/>
    <w:multiLevelType w:val="hybridMultilevel"/>
    <w:tmpl w:val="8B769F74"/>
    <w:lvl w:ilvl="0" w:tplc="22C8BDB0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9" w15:restartNumberingAfterBreak="0">
    <w:nsid w:val="4B6A676D"/>
    <w:multiLevelType w:val="hybridMultilevel"/>
    <w:tmpl w:val="15DE5830"/>
    <w:lvl w:ilvl="0" w:tplc="0409001B">
      <w:start w:val="1"/>
      <w:numFmt w:val="lowerRoman"/>
      <w:lvlText w:val="%1."/>
      <w:lvlJc w:val="right"/>
      <w:pPr>
        <w:ind w:left="1780" w:hanging="360"/>
      </w:pPr>
    </w:lvl>
    <w:lvl w:ilvl="1" w:tplc="04090019" w:tentative="1">
      <w:start w:val="1"/>
      <w:numFmt w:val="lowerLetter"/>
      <w:lvlText w:val="%2."/>
      <w:lvlJc w:val="left"/>
      <w:pPr>
        <w:ind w:left="2500" w:hanging="360"/>
      </w:pPr>
    </w:lvl>
    <w:lvl w:ilvl="2" w:tplc="0409001B" w:tentative="1">
      <w:start w:val="1"/>
      <w:numFmt w:val="lowerRoman"/>
      <w:lvlText w:val="%3."/>
      <w:lvlJc w:val="right"/>
      <w:pPr>
        <w:ind w:left="3220" w:hanging="180"/>
      </w:pPr>
    </w:lvl>
    <w:lvl w:ilvl="3" w:tplc="0409000F" w:tentative="1">
      <w:start w:val="1"/>
      <w:numFmt w:val="decimal"/>
      <w:lvlText w:val="%4."/>
      <w:lvlJc w:val="left"/>
      <w:pPr>
        <w:ind w:left="3940" w:hanging="360"/>
      </w:pPr>
    </w:lvl>
    <w:lvl w:ilvl="4" w:tplc="04090019" w:tentative="1">
      <w:start w:val="1"/>
      <w:numFmt w:val="lowerLetter"/>
      <w:lvlText w:val="%5."/>
      <w:lvlJc w:val="left"/>
      <w:pPr>
        <w:ind w:left="4660" w:hanging="360"/>
      </w:pPr>
    </w:lvl>
    <w:lvl w:ilvl="5" w:tplc="0409001B" w:tentative="1">
      <w:start w:val="1"/>
      <w:numFmt w:val="lowerRoman"/>
      <w:lvlText w:val="%6."/>
      <w:lvlJc w:val="right"/>
      <w:pPr>
        <w:ind w:left="5380" w:hanging="180"/>
      </w:pPr>
    </w:lvl>
    <w:lvl w:ilvl="6" w:tplc="0409000F" w:tentative="1">
      <w:start w:val="1"/>
      <w:numFmt w:val="decimal"/>
      <w:lvlText w:val="%7."/>
      <w:lvlJc w:val="left"/>
      <w:pPr>
        <w:ind w:left="6100" w:hanging="360"/>
      </w:pPr>
    </w:lvl>
    <w:lvl w:ilvl="7" w:tplc="04090019" w:tentative="1">
      <w:start w:val="1"/>
      <w:numFmt w:val="lowerLetter"/>
      <w:lvlText w:val="%8."/>
      <w:lvlJc w:val="left"/>
      <w:pPr>
        <w:ind w:left="6820" w:hanging="360"/>
      </w:pPr>
    </w:lvl>
    <w:lvl w:ilvl="8" w:tplc="0409001B" w:tentative="1">
      <w:start w:val="1"/>
      <w:numFmt w:val="lowerRoman"/>
      <w:lvlText w:val="%9."/>
      <w:lvlJc w:val="right"/>
      <w:pPr>
        <w:ind w:left="7540" w:hanging="180"/>
      </w:pPr>
    </w:lvl>
  </w:abstractNum>
  <w:abstractNum w:abstractNumId="60" w15:restartNumberingAfterBreak="0">
    <w:nsid w:val="4D5A419D"/>
    <w:multiLevelType w:val="hybridMultilevel"/>
    <w:tmpl w:val="E6A4A91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4E444F23"/>
    <w:multiLevelType w:val="multilevel"/>
    <w:tmpl w:val="8EEC92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2" w15:restartNumberingAfterBreak="0">
    <w:nsid w:val="4F90133F"/>
    <w:multiLevelType w:val="hybridMultilevel"/>
    <w:tmpl w:val="4AA8654A"/>
    <w:lvl w:ilvl="0" w:tplc="315C1DFA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4FCD3E43"/>
    <w:multiLevelType w:val="multilevel"/>
    <w:tmpl w:val="B1823F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4" w15:restartNumberingAfterBreak="0">
    <w:nsid w:val="506750AB"/>
    <w:multiLevelType w:val="hybridMultilevel"/>
    <w:tmpl w:val="F9C495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53052832"/>
    <w:multiLevelType w:val="multilevel"/>
    <w:tmpl w:val="65C0E4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6" w15:restartNumberingAfterBreak="0">
    <w:nsid w:val="53855E8F"/>
    <w:multiLevelType w:val="hybridMultilevel"/>
    <w:tmpl w:val="C7C0B9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53C33344"/>
    <w:multiLevelType w:val="hybridMultilevel"/>
    <w:tmpl w:val="E202F7EA"/>
    <w:lvl w:ilvl="0" w:tplc="7B66681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230DC8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BE1E37D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A4035C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A0C3E9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3E2F3F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3DA4EA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4DADA8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B2251F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5DF24A4D"/>
    <w:multiLevelType w:val="multilevel"/>
    <w:tmpl w:val="7C067F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9" w15:restartNumberingAfterBreak="0">
    <w:nsid w:val="5F742810"/>
    <w:multiLevelType w:val="hybridMultilevel"/>
    <w:tmpl w:val="BF4A11EE"/>
    <w:lvl w:ilvl="0" w:tplc="F5F2C7F0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5FC42D59"/>
    <w:multiLevelType w:val="hybridMultilevel"/>
    <w:tmpl w:val="CCD6DB9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60B55223"/>
    <w:multiLevelType w:val="hybridMultilevel"/>
    <w:tmpl w:val="A63E12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62ED6C6E"/>
    <w:multiLevelType w:val="hybridMultilevel"/>
    <w:tmpl w:val="8E5CE298"/>
    <w:lvl w:ilvl="0" w:tplc="C712B5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" w15:restartNumberingAfterBreak="0">
    <w:nsid w:val="645021BD"/>
    <w:multiLevelType w:val="multilevel"/>
    <w:tmpl w:val="272ACD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4" w15:restartNumberingAfterBreak="0">
    <w:nsid w:val="64C7034C"/>
    <w:multiLevelType w:val="hybridMultilevel"/>
    <w:tmpl w:val="6E0C3ED8"/>
    <w:lvl w:ilvl="0" w:tplc="21E6C2B6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668A0F23"/>
    <w:multiLevelType w:val="multilevel"/>
    <w:tmpl w:val="E36EB2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6" w15:restartNumberingAfterBreak="0">
    <w:nsid w:val="66B028E6"/>
    <w:multiLevelType w:val="hybridMultilevel"/>
    <w:tmpl w:val="5326549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67A14F78"/>
    <w:multiLevelType w:val="hybridMultilevel"/>
    <w:tmpl w:val="F2F8D89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67C964FC"/>
    <w:multiLevelType w:val="hybridMultilevel"/>
    <w:tmpl w:val="EC82C072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9" w15:restartNumberingAfterBreak="0">
    <w:nsid w:val="680C6C71"/>
    <w:multiLevelType w:val="multilevel"/>
    <w:tmpl w:val="E01084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80" w15:restartNumberingAfterBreak="0">
    <w:nsid w:val="6ABA37FE"/>
    <w:multiLevelType w:val="multilevel"/>
    <w:tmpl w:val="2E18ACE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cs="Arial" w:hint="default"/>
        <w:sz w:val="32"/>
        <w:szCs w:val="32"/>
        <w:lang w:val="en-GB"/>
      </w:rPr>
    </w:lvl>
    <w:lvl w:ilvl="1">
      <w:start w:val="2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1" w15:restartNumberingAfterBreak="0">
    <w:nsid w:val="6AC42B7B"/>
    <w:multiLevelType w:val="hybridMultilevel"/>
    <w:tmpl w:val="AA32E63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82" w15:restartNumberingAfterBreak="0">
    <w:nsid w:val="6D065968"/>
    <w:multiLevelType w:val="hybridMultilevel"/>
    <w:tmpl w:val="47CE0EF0"/>
    <w:lvl w:ilvl="0" w:tplc="289C3424">
      <w:start w:val="3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3" w15:restartNumberingAfterBreak="0">
    <w:nsid w:val="6F874BDB"/>
    <w:multiLevelType w:val="hybridMultilevel"/>
    <w:tmpl w:val="9A344752"/>
    <w:lvl w:ilvl="0" w:tplc="04090001">
      <w:start w:val="1"/>
      <w:numFmt w:val="bullet"/>
      <w:lvlText w:val=""/>
      <w:lvlJc w:val="left"/>
      <w:pPr>
        <w:ind w:left="11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8" w:hanging="360"/>
      </w:pPr>
      <w:rPr>
        <w:rFonts w:ascii="Wingdings" w:hAnsi="Wingdings" w:hint="default"/>
      </w:rPr>
    </w:lvl>
  </w:abstractNum>
  <w:abstractNum w:abstractNumId="84" w15:restartNumberingAfterBreak="0">
    <w:nsid w:val="734B533E"/>
    <w:multiLevelType w:val="hybridMultilevel"/>
    <w:tmpl w:val="6A14215A"/>
    <w:lvl w:ilvl="0" w:tplc="D73E1AC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73C17D54"/>
    <w:multiLevelType w:val="multilevel"/>
    <w:tmpl w:val="207C8E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86" w15:restartNumberingAfterBreak="0">
    <w:nsid w:val="742509F2"/>
    <w:multiLevelType w:val="hybridMultilevel"/>
    <w:tmpl w:val="99AE27AA"/>
    <w:lvl w:ilvl="0" w:tplc="289C3424">
      <w:start w:val="3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7" w15:restartNumberingAfterBreak="0">
    <w:nsid w:val="784A08FD"/>
    <w:multiLevelType w:val="hybridMultilevel"/>
    <w:tmpl w:val="1144BC4E"/>
    <w:lvl w:ilvl="0" w:tplc="26A873C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80"/>
  </w:num>
  <w:num w:numId="3">
    <w:abstractNumId w:val="26"/>
  </w:num>
  <w:num w:numId="4">
    <w:abstractNumId w:val="71"/>
  </w:num>
  <w:num w:numId="5">
    <w:abstractNumId w:val="8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5"/>
  </w:num>
  <w:num w:numId="7">
    <w:abstractNumId w:val="67"/>
  </w:num>
  <w:num w:numId="8">
    <w:abstractNumId w:val="52"/>
  </w:num>
  <w:num w:numId="9">
    <w:abstractNumId w:val="22"/>
  </w:num>
  <w:num w:numId="10">
    <w:abstractNumId w:val="11"/>
  </w:num>
  <w:num w:numId="11">
    <w:abstractNumId w:val="28"/>
  </w:num>
  <w:num w:numId="12">
    <w:abstractNumId w:val="44"/>
  </w:num>
  <w:num w:numId="13">
    <w:abstractNumId w:val="85"/>
  </w:num>
  <w:num w:numId="14">
    <w:abstractNumId w:val="49"/>
  </w:num>
  <w:num w:numId="15">
    <w:abstractNumId w:val="83"/>
  </w:num>
  <w:num w:numId="16">
    <w:abstractNumId w:val="46"/>
  </w:num>
  <w:num w:numId="17">
    <w:abstractNumId w:val="31"/>
  </w:num>
  <w:num w:numId="18">
    <w:abstractNumId w:val="20"/>
  </w:num>
  <w:num w:numId="19">
    <w:abstractNumId w:val="60"/>
  </w:num>
  <w:num w:numId="20">
    <w:abstractNumId w:val="17"/>
  </w:num>
  <w:num w:numId="21">
    <w:abstractNumId w:val="64"/>
  </w:num>
  <w:num w:numId="22">
    <w:abstractNumId w:val="33"/>
  </w:num>
  <w:num w:numId="23">
    <w:abstractNumId w:val="32"/>
  </w:num>
  <w:num w:numId="24">
    <w:abstractNumId w:val="16"/>
  </w:num>
  <w:num w:numId="25">
    <w:abstractNumId w:val="3"/>
  </w:num>
  <w:num w:numId="26">
    <w:abstractNumId w:val="8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3"/>
  </w:num>
  <w:num w:numId="28">
    <w:abstractNumId w:val="12"/>
  </w:num>
  <w:num w:numId="29">
    <w:abstractNumId w:val="76"/>
  </w:num>
  <w:num w:numId="30">
    <w:abstractNumId w:val="54"/>
  </w:num>
  <w:num w:numId="31">
    <w:abstractNumId w:val="8"/>
  </w:num>
  <w:num w:numId="32">
    <w:abstractNumId w:val="77"/>
  </w:num>
  <w:num w:numId="33">
    <w:abstractNumId w:val="41"/>
  </w:num>
  <w:num w:numId="34">
    <w:abstractNumId w:val="0"/>
  </w:num>
  <w:num w:numId="35">
    <w:abstractNumId w:val="69"/>
  </w:num>
  <w:num w:numId="36">
    <w:abstractNumId w:val="38"/>
  </w:num>
  <w:num w:numId="37">
    <w:abstractNumId w:val="70"/>
  </w:num>
  <w:num w:numId="38">
    <w:abstractNumId w:val="7"/>
  </w:num>
  <w:num w:numId="39">
    <w:abstractNumId w:val="58"/>
  </w:num>
  <w:num w:numId="40">
    <w:abstractNumId w:val="53"/>
  </w:num>
  <w:num w:numId="41">
    <w:abstractNumId w:val="30"/>
  </w:num>
  <w:num w:numId="42">
    <w:abstractNumId w:val="36"/>
  </w:num>
  <w:num w:numId="43">
    <w:abstractNumId w:val="27"/>
  </w:num>
  <w:num w:numId="44">
    <w:abstractNumId w:val="72"/>
  </w:num>
  <w:num w:numId="45">
    <w:abstractNumId w:val="87"/>
  </w:num>
  <w:num w:numId="46">
    <w:abstractNumId w:val="34"/>
  </w:num>
  <w:num w:numId="47">
    <w:abstractNumId w:val="5"/>
  </w:num>
  <w:num w:numId="48">
    <w:abstractNumId w:val="63"/>
  </w:num>
  <w:num w:numId="49">
    <w:abstractNumId w:val="19"/>
  </w:num>
  <w:num w:numId="50">
    <w:abstractNumId w:val="21"/>
  </w:num>
  <w:num w:numId="51">
    <w:abstractNumId w:val="73"/>
  </w:num>
  <w:num w:numId="52">
    <w:abstractNumId w:val="40"/>
  </w:num>
  <w:num w:numId="53">
    <w:abstractNumId w:val="61"/>
  </w:num>
  <w:num w:numId="54">
    <w:abstractNumId w:val="65"/>
  </w:num>
  <w:num w:numId="55">
    <w:abstractNumId w:val="57"/>
  </w:num>
  <w:num w:numId="56">
    <w:abstractNumId w:val="45"/>
  </w:num>
  <w:num w:numId="57">
    <w:abstractNumId w:val="37"/>
  </w:num>
  <w:num w:numId="58">
    <w:abstractNumId w:val="7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>
    <w:abstractNumId w:val="2"/>
  </w:num>
  <w:num w:numId="60">
    <w:abstractNumId w:val="15"/>
  </w:num>
  <w:num w:numId="61">
    <w:abstractNumId w:val="42"/>
  </w:num>
  <w:num w:numId="62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>
    <w:abstractNumId w:val="18"/>
  </w:num>
  <w:num w:numId="65">
    <w:abstractNumId w:val="78"/>
  </w:num>
  <w:num w:numId="66">
    <w:abstractNumId w:val="39"/>
  </w:num>
  <w:num w:numId="67">
    <w:abstractNumId w:val="68"/>
  </w:num>
  <w:num w:numId="68">
    <w:abstractNumId w:val="75"/>
  </w:num>
  <w:num w:numId="69">
    <w:abstractNumId w:val="1"/>
  </w:num>
  <w:num w:numId="70">
    <w:abstractNumId w:val="84"/>
  </w:num>
  <w:num w:numId="71">
    <w:abstractNumId w:val="79"/>
  </w:num>
  <w:num w:numId="72">
    <w:abstractNumId w:val="50"/>
  </w:num>
  <w:num w:numId="73">
    <w:abstractNumId w:val="29"/>
  </w:num>
  <w:num w:numId="74">
    <w:abstractNumId w:val="14"/>
  </w:num>
  <w:num w:numId="75">
    <w:abstractNumId w:val="47"/>
  </w:num>
  <w:num w:numId="76">
    <w:abstractNumId w:val="6"/>
  </w:num>
  <w:num w:numId="77">
    <w:abstractNumId w:val="43"/>
  </w:num>
  <w:num w:numId="78">
    <w:abstractNumId w:val="35"/>
  </w:num>
  <w:num w:numId="79">
    <w:abstractNumId w:val="51"/>
  </w:num>
  <w:num w:numId="80">
    <w:abstractNumId w:val="82"/>
  </w:num>
  <w:num w:numId="81">
    <w:abstractNumId w:val="48"/>
  </w:num>
  <w:num w:numId="82">
    <w:abstractNumId w:val="10"/>
  </w:num>
  <w:num w:numId="83">
    <w:abstractNumId w:val="86"/>
  </w:num>
  <w:num w:numId="84">
    <w:abstractNumId w:val="9"/>
  </w:num>
  <w:num w:numId="85">
    <w:abstractNumId w:val="56"/>
  </w:num>
  <w:num w:numId="86">
    <w:abstractNumId w:val="4"/>
  </w:num>
  <w:num w:numId="87">
    <w:abstractNumId w:val="25"/>
  </w:num>
  <w:num w:numId="88">
    <w:abstractNumId w:val="62"/>
  </w:num>
  <w:num w:numId="89">
    <w:abstractNumId w:val="66"/>
  </w:num>
  <w:num w:numId="90">
    <w:abstractNumId w:val="13"/>
  </w:num>
  <w:num w:numId="91">
    <w:abstractNumId w:val="59"/>
  </w:num>
  <w:num w:numId="92">
    <w:abstractNumId w:val="74"/>
  </w:num>
  <w:numIdMacAtCleanup w:val="8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raj Sodagar (2022-05-11)">
    <w15:presenceInfo w15:providerId="None" w15:userId="Iraj Sodagar (2022-05-11)"/>
  </w15:person>
  <w15:person w15:author="Richard Bradbury (2022-05-18)">
    <w15:presenceInfo w15:providerId="None" w15:userId="Richard Bradbury (2022-05-18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hideGrammaticalErrors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NDM0M7IAkgYWRoZG5ko6SsGpxcWZ+XkgBea1AJLlXzwsAAAA"/>
  </w:docVars>
  <w:rsids>
    <w:rsidRoot w:val="00022E4A"/>
    <w:rsid w:val="00001EDA"/>
    <w:rsid w:val="00007A5F"/>
    <w:rsid w:val="00007B20"/>
    <w:rsid w:val="00010430"/>
    <w:rsid w:val="00012416"/>
    <w:rsid w:val="0001268D"/>
    <w:rsid w:val="0001321D"/>
    <w:rsid w:val="000176F1"/>
    <w:rsid w:val="0002087F"/>
    <w:rsid w:val="00020998"/>
    <w:rsid w:val="000213BD"/>
    <w:rsid w:val="00021A24"/>
    <w:rsid w:val="00022E4A"/>
    <w:rsid w:val="00025061"/>
    <w:rsid w:val="0002516F"/>
    <w:rsid w:val="000252B9"/>
    <w:rsid w:val="00032626"/>
    <w:rsid w:val="00033824"/>
    <w:rsid w:val="00035A26"/>
    <w:rsid w:val="00035AEC"/>
    <w:rsid w:val="00037AC8"/>
    <w:rsid w:val="00037FC5"/>
    <w:rsid w:val="00040943"/>
    <w:rsid w:val="00041E6E"/>
    <w:rsid w:val="00041FE9"/>
    <w:rsid w:val="0004754C"/>
    <w:rsid w:val="000552CC"/>
    <w:rsid w:val="0005685F"/>
    <w:rsid w:val="000642BA"/>
    <w:rsid w:val="00064BD0"/>
    <w:rsid w:val="00064E30"/>
    <w:rsid w:val="0006549B"/>
    <w:rsid w:val="0006619E"/>
    <w:rsid w:val="00071E54"/>
    <w:rsid w:val="00072702"/>
    <w:rsid w:val="000768C5"/>
    <w:rsid w:val="0007715E"/>
    <w:rsid w:val="00080291"/>
    <w:rsid w:val="000813F1"/>
    <w:rsid w:val="00082E95"/>
    <w:rsid w:val="0008390E"/>
    <w:rsid w:val="00087217"/>
    <w:rsid w:val="00087DEC"/>
    <w:rsid w:val="00091B86"/>
    <w:rsid w:val="00092936"/>
    <w:rsid w:val="0009353B"/>
    <w:rsid w:val="00095632"/>
    <w:rsid w:val="00096061"/>
    <w:rsid w:val="000A07BB"/>
    <w:rsid w:val="000A47C6"/>
    <w:rsid w:val="000A5872"/>
    <w:rsid w:val="000A6394"/>
    <w:rsid w:val="000B24F3"/>
    <w:rsid w:val="000B50F5"/>
    <w:rsid w:val="000B576F"/>
    <w:rsid w:val="000B74B0"/>
    <w:rsid w:val="000B7FED"/>
    <w:rsid w:val="000C038A"/>
    <w:rsid w:val="000C62C1"/>
    <w:rsid w:val="000C6460"/>
    <w:rsid w:val="000C6598"/>
    <w:rsid w:val="000C65C4"/>
    <w:rsid w:val="000C6CE6"/>
    <w:rsid w:val="000C6EE9"/>
    <w:rsid w:val="000D0676"/>
    <w:rsid w:val="000D1327"/>
    <w:rsid w:val="000D1804"/>
    <w:rsid w:val="000D20B9"/>
    <w:rsid w:val="000D21F7"/>
    <w:rsid w:val="000D3300"/>
    <w:rsid w:val="000D382A"/>
    <w:rsid w:val="000D481E"/>
    <w:rsid w:val="000D4BBA"/>
    <w:rsid w:val="000D5B12"/>
    <w:rsid w:val="000D77E3"/>
    <w:rsid w:val="000E1068"/>
    <w:rsid w:val="000E146B"/>
    <w:rsid w:val="000E2917"/>
    <w:rsid w:val="000E2FBD"/>
    <w:rsid w:val="000E3344"/>
    <w:rsid w:val="000E35ED"/>
    <w:rsid w:val="000E5211"/>
    <w:rsid w:val="000F0781"/>
    <w:rsid w:val="000F094C"/>
    <w:rsid w:val="000F0AB6"/>
    <w:rsid w:val="000F0BE0"/>
    <w:rsid w:val="000F33E4"/>
    <w:rsid w:val="000F643F"/>
    <w:rsid w:val="000F6684"/>
    <w:rsid w:val="00101A2E"/>
    <w:rsid w:val="00103AB6"/>
    <w:rsid w:val="00107612"/>
    <w:rsid w:val="001112F1"/>
    <w:rsid w:val="0011188E"/>
    <w:rsid w:val="00113B4D"/>
    <w:rsid w:val="00114026"/>
    <w:rsid w:val="00122053"/>
    <w:rsid w:val="001246C9"/>
    <w:rsid w:val="00126066"/>
    <w:rsid w:val="001268CC"/>
    <w:rsid w:val="00126DB5"/>
    <w:rsid w:val="00134E80"/>
    <w:rsid w:val="001354D9"/>
    <w:rsid w:val="001370A8"/>
    <w:rsid w:val="00140296"/>
    <w:rsid w:val="001406B8"/>
    <w:rsid w:val="0014217A"/>
    <w:rsid w:val="001432C0"/>
    <w:rsid w:val="0014373A"/>
    <w:rsid w:val="00145AA7"/>
    <w:rsid w:val="00145D43"/>
    <w:rsid w:val="001503CC"/>
    <w:rsid w:val="001509F1"/>
    <w:rsid w:val="00151312"/>
    <w:rsid w:val="00152BDE"/>
    <w:rsid w:val="00154AB9"/>
    <w:rsid w:val="00155F4C"/>
    <w:rsid w:val="00156F51"/>
    <w:rsid w:val="00160BCD"/>
    <w:rsid w:val="00161F6C"/>
    <w:rsid w:val="00163676"/>
    <w:rsid w:val="00164859"/>
    <w:rsid w:val="00173122"/>
    <w:rsid w:val="0017446E"/>
    <w:rsid w:val="00174E98"/>
    <w:rsid w:val="00180032"/>
    <w:rsid w:val="00180273"/>
    <w:rsid w:val="00182940"/>
    <w:rsid w:val="0018302E"/>
    <w:rsid w:val="0018506D"/>
    <w:rsid w:val="00192C46"/>
    <w:rsid w:val="001933BD"/>
    <w:rsid w:val="00193A92"/>
    <w:rsid w:val="00195208"/>
    <w:rsid w:val="001952DD"/>
    <w:rsid w:val="001965B8"/>
    <w:rsid w:val="001A08B3"/>
    <w:rsid w:val="001A0F44"/>
    <w:rsid w:val="001A18BD"/>
    <w:rsid w:val="001A2087"/>
    <w:rsid w:val="001A3B41"/>
    <w:rsid w:val="001A3F0E"/>
    <w:rsid w:val="001A43A9"/>
    <w:rsid w:val="001A4D5F"/>
    <w:rsid w:val="001A5D28"/>
    <w:rsid w:val="001A7B60"/>
    <w:rsid w:val="001B09EA"/>
    <w:rsid w:val="001B14CA"/>
    <w:rsid w:val="001B1EC6"/>
    <w:rsid w:val="001B2314"/>
    <w:rsid w:val="001B26DD"/>
    <w:rsid w:val="001B3020"/>
    <w:rsid w:val="001B52F0"/>
    <w:rsid w:val="001B71FC"/>
    <w:rsid w:val="001B76D4"/>
    <w:rsid w:val="001B7A65"/>
    <w:rsid w:val="001C1B4D"/>
    <w:rsid w:val="001C320F"/>
    <w:rsid w:val="001C7303"/>
    <w:rsid w:val="001D06BB"/>
    <w:rsid w:val="001D0ABC"/>
    <w:rsid w:val="001D0ACD"/>
    <w:rsid w:val="001D1246"/>
    <w:rsid w:val="001D6EED"/>
    <w:rsid w:val="001D6FB8"/>
    <w:rsid w:val="001D7F9A"/>
    <w:rsid w:val="001E060B"/>
    <w:rsid w:val="001E3A55"/>
    <w:rsid w:val="001E41F3"/>
    <w:rsid w:val="001E55E5"/>
    <w:rsid w:val="001E61E3"/>
    <w:rsid w:val="001E7E03"/>
    <w:rsid w:val="001E7E7C"/>
    <w:rsid w:val="001F056B"/>
    <w:rsid w:val="001F50AC"/>
    <w:rsid w:val="001F66B7"/>
    <w:rsid w:val="001F7F14"/>
    <w:rsid w:val="00200087"/>
    <w:rsid w:val="00200C48"/>
    <w:rsid w:val="00206C2D"/>
    <w:rsid w:val="00207071"/>
    <w:rsid w:val="00216434"/>
    <w:rsid w:val="002177A9"/>
    <w:rsid w:val="00221355"/>
    <w:rsid w:val="00232A57"/>
    <w:rsid w:val="00234A79"/>
    <w:rsid w:val="00235E0B"/>
    <w:rsid w:val="00237087"/>
    <w:rsid w:val="00243E2D"/>
    <w:rsid w:val="00244B72"/>
    <w:rsid w:val="00245F54"/>
    <w:rsid w:val="00251398"/>
    <w:rsid w:val="00251A5B"/>
    <w:rsid w:val="00251C50"/>
    <w:rsid w:val="00252FE0"/>
    <w:rsid w:val="002543C7"/>
    <w:rsid w:val="002549B3"/>
    <w:rsid w:val="002560FF"/>
    <w:rsid w:val="0026004D"/>
    <w:rsid w:val="00260175"/>
    <w:rsid w:val="00260A3B"/>
    <w:rsid w:val="00261C7C"/>
    <w:rsid w:val="002622C0"/>
    <w:rsid w:val="002640DD"/>
    <w:rsid w:val="00271C7B"/>
    <w:rsid w:val="00271FFF"/>
    <w:rsid w:val="002725DF"/>
    <w:rsid w:val="002727F4"/>
    <w:rsid w:val="00273F1D"/>
    <w:rsid w:val="00274A56"/>
    <w:rsid w:val="00275B30"/>
    <w:rsid w:val="00275D12"/>
    <w:rsid w:val="00276775"/>
    <w:rsid w:val="00280EA4"/>
    <w:rsid w:val="00282ECB"/>
    <w:rsid w:val="002840C6"/>
    <w:rsid w:val="00284FEB"/>
    <w:rsid w:val="0028594C"/>
    <w:rsid w:val="002860C4"/>
    <w:rsid w:val="00287307"/>
    <w:rsid w:val="002949C8"/>
    <w:rsid w:val="00296518"/>
    <w:rsid w:val="00296788"/>
    <w:rsid w:val="002A3F0C"/>
    <w:rsid w:val="002A4757"/>
    <w:rsid w:val="002A5093"/>
    <w:rsid w:val="002A50A1"/>
    <w:rsid w:val="002A50EB"/>
    <w:rsid w:val="002A583A"/>
    <w:rsid w:val="002A6398"/>
    <w:rsid w:val="002B0D43"/>
    <w:rsid w:val="002B1287"/>
    <w:rsid w:val="002B464D"/>
    <w:rsid w:val="002B5237"/>
    <w:rsid w:val="002B5741"/>
    <w:rsid w:val="002B745C"/>
    <w:rsid w:val="002B7E68"/>
    <w:rsid w:val="002C20CB"/>
    <w:rsid w:val="002C4CC8"/>
    <w:rsid w:val="002C5229"/>
    <w:rsid w:val="002C6EFE"/>
    <w:rsid w:val="002C7F62"/>
    <w:rsid w:val="002D09F2"/>
    <w:rsid w:val="002D0F20"/>
    <w:rsid w:val="002D1B15"/>
    <w:rsid w:val="002D6149"/>
    <w:rsid w:val="002D623D"/>
    <w:rsid w:val="002D679F"/>
    <w:rsid w:val="002D6C39"/>
    <w:rsid w:val="002E0CB3"/>
    <w:rsid w:val="002E2F37"/>
    <w:rsid w:val="002E324E"/>
    <w:rsid w:val="002E59D5"/>
    <w:rsid w:val="002F06D9"/>
    <w:rsid w:val="002F3083"/>
    <w:rsid w:val="002F44C4"/>
    <w:rsid w:val="002F5557"/>
    <w:rsid w:val="00301710"/>
    <w:rsid w:val="00303F8F"/>
    <w:rsid w:val="00305409"/>
    <w:rsid w:val="003133A9"/>
    <w:rsid w:val="00313C5A"/>
    <w:rsid w:val="00313CF4"/>
    <w:rsid w:val="0031406E"/>
    <w:rsid w:val="00314203"/>
    <w:rsid w:val="003151B0"/>
    <w:rsid w:val="003152BB"/>
    <w:rsid w:val="0031673B"/>
    <w:rsid w:val="0031722B"/>
    <w:rsid w:val="00317621"/>
    <w:rsid w:val="0032013F"/>
    <w:rsid w:val="00320BAD"/>
    <w:rsid w:val="00320E78"/>
    <w:rsid w:val="00321E96"/>
    <w:rsid w:val="00321EE6"/>
    <w:rsid w:val="0032619F"/>
    <w:rsid w:val="003265EF"/>
    <w:rsid w:val="00327408"/>
    <w:rsid w:val="00327D07"/>
    <w:rsid w:val="00330DDD"/>
    <w:rsid w:val="00331205"/>
    <w:rsid w:val="00331EEA"/>
    <w:rsid w:val="00332419"/>
    <w:rsid w:val="00333720"/>
    <w:rsid w:val="00334F00"/>
    <w:rsid w:val="00336FAC"/>
    <w:rsid w:val="00337A7C"/>
    <w:rsid w:val="00340B26"/>
    <w:rsid w:val="00342D90"/>
    <w:rsid w:val="003455FA"/>
    <w:rsid w:val="00346D81"/>
    <w:rsid w:val="003503C2"/>
    <w:rsid w:val="00351357"/>
    <w:rsid w:val="0035340F"/>
    <w:rsid w:val="0035359E"/>
    <w:rsid w:val="00353A42"/>
    <w:rsid w:val="003546B9"/>
    <w:rsid w:val="003609EF"/>
    <w:rsid w:val="0036231A"/>
    <w:rsid w:val="003706ED"/>
    <w:rsid w:val="00371388"/>
    <w:rsid w:val="00371704"/>
    <w:rsid w:val="0037272A"/>
    <w:rsid w:val="00373288"/>
    <w:rsid w:val="00373A81"/>
    <w:rsid w:val="00374DD4"/>
    <w:rsid w:val="00377701"/>
    <w:rsid w:val="0038158C"/>
    <w:rsid w:val="00381BCC"/>
    <w:rsid w:val="00386F6A"/>
    <w:rsid w:val="00390505"/>
    <w:rsid w:val="00390ABD"/>
    <w:rsid w:val="00390C4A"/>
    <w:rsid w:val="00391460"/>
    <w:rsid w:val="003926DF"/>
    <w:rsid w:val="003939F2"/>
    <w:rsid w:val="00394A14"/>
    <w:rsid w:val="00395516"/>
    <w:rsid w:val="00396887"/>
    <w:rsid w:val="00397D5E"/>
    <w:rsid w:val="003A2101"/>
    <w:rsid w:val="003A2D73"/>
    <w:rsid w:val="003A2F56"/>
    <w:rsid w:val="003B03A5"/>
    <w:rsid w:val="003B4E28"/>
    <w:rsid w:val="003B50BC"/>
    <w:rsid w:val="003B5C0F"/>
    <w:rsid w:val="003B5E52"/>
    <w:rsid w:val="003B70C8"/>
    <w:rsid w:val="003B7FAE"/>
    <w:rsid w:val="003C2EAA"/>
    <w:rsid w:val="003C53C6"/>
    <w:rsid w:val="003C5C55"/>
    <w:rsid w:val="003C72F3"/>
    <w:rsid w:val="003D00FE"/>
    <w:rsid w:val="003D115B"/>
    <w:rsid w:val="003D13B3"/>
    <w:rsid w:val="003D3FB9"/>
    <w:rsid w:val="003E1A36"/>
    <w:rsid w:val="003E543A"/>
    <w:rsid w:val="003E5810"/>
    <w:rsid w:val="003E7F15"/>
    <w:rsid w:val="003F15BA"/>
    <w:rsid w:val="003F1BC5"/>
    <w:rsid w:val="003F2138"/>
    <w:rsid w:val="003F298E"/>
    <w:rsid w:val="003F70CA"/>
    <w:rsid w:val="003F741A"/>
    <w:rsid w:val="004013E0"/>
    <w:rsid w:val="0040189E"/>
    <w:rsid w:val="00401F6A"/>
    <w:rsid w:val="004020BE"/>
    <w:rsid w:val="00403885"/>
    <w:rsid w:val="004042B8"/>
    <w:rsid w:val="00407233"/>
    <w:rsid w:val="00407B00"/>
    <w:rsid w:val="00407F37"/>
    <w:rsid w:val="00410371"/>
    <w:rsid w:val="0041050A"/>
    <w:rsid w:val="00410BA9"/>
    <w:rsid w:val="0041211C"/>
    <w:rsid w:val="00415F9E"/>
    <w:rsid w:val="004166B8"/>
    <w:rsid w:val="00421721"/>
    <w:rsid w:val="004242F1"/>
    <w:rsid w:val="004258CC"/>
    <w:rsid w:val="004270BD"/>
    <w:rsid w:val="00427C79"/>
    <w:rsid w:val="00431A3C"/>
    <w:rsid w:val="00432FD8"/>
    <w:rsid w:val="00437911"/>
    <w:rsid w:val="00437B84"/>
    <w:rsid w:val="00437E93"/>
    <w:rsid w:val="00443963"/>
    <w:rsid w:val="00443E18"/>
    <w:rsid w:val="004445D0"/>
    <w:rsid w:val="00445973"/>
    <w:rsid w:val="00446353"/>
    <w:rsid w:val="00446A67"/>
    <w:rsid w:val="00450FD9"/>
    <w:rsid w:val="004517B4"/>
    <w:rsid w:val="00453517"/>
    <w:rsid w:val="00455C67"/>
    <w:rsid w:val="004600C6"/>
    <w:rsid w:val="004620DB"/>
    <w:rsid w:val="0046487F"/>
    <w:rsid w:val="00467CA2"/>
    <w:rsid w:val="004702F8"/>
    <w:rsid w:val="0047535A"/>
    <w:rsid w:val="0047553C"/>
    <w:rsid w:val="00477415"/>
    <w:rsid w:val="00482C30"/>
    <w:rsid w:val="00482F4E"/>
    <w:rsid w:val="00483802"/>
    <w:rsid w:val="004863AA"/>
    <w:rsid w:val="004864E0"/>
    <w:rsid w:val="00487776"/>
    <w:rsid w:val="00487EC9"/>
    <w:rsid w:val="004909D7"/>
    <w:rsid w:val="0049118D"/>
    <w:rsid w:val="0049653C"/>
    <w:rsid w:val="00496CFB"/>
    <w:rsid w:val="00496F11"/>
    <w:rsid w:val="004A1A71"/>
    <w:rsid w:val="004A298E"/>
    <w:rsid w:val="004A33F3"/>
    <w:rsid w:val="004A4906"/>
    <w:rsid w:val="004A4ACF"/>
    <w:rsid w:val="004B0561"/>
    <w:rsid w:val="004B0B0B"/>
    <w:rsid w:val="004B3504"/>
    <w:rsid w:val="004B4BB9"/>
    <w:rsid w:val="004B4C4B"/>
    <w:rsid w:val="004B75B7"/>
    <w:rsid w:val="004B7F95"/>
    <w:rsid w:val="004C0DDE"/>
    <w:rsid w:val="004C12A9"/>
    <w:rsid w:val="004C5FCD"/>
    <w:rsid w:val="004D0304"/>
    <w:rsid w:val="004D43B9"/>
    <w:rsid w:val="004E22E7"/>
    <w:rsid w:val="004E3181"/>
    <w:rsid w:val="004E5BA2"/>
    <w:rsid w:val="004E5D46"/>
    <w:rsid w:val="004F2C53"/>
    <w:rsid w:val="004F4C73"/>
    <w:rsid w:val="004F6786"/>
    <w:rsid w:val="004F688E"/>
    <w:rsid w:val="00501AA3"/>
    <w:rsid w:val="00503340"/>
    <w:rsid w:val="0050349C"/>
    <w:rsid w:val="005043DC"/>
    <w:rsid w:val="00504403"/>
    <w:rsid w:val="005046DE"/>
    <w:rsid w:val="005047FD"/>
    <w:rsid w:val="005048EF"/>
    <w:rsid w:val="00504967"/>
    <w:rsid w:val="00504A73"/>
    <w:rsid w:val="005056F5"/>
    <w:rsid w:val="005074EA"/>
    <w:rsid w:val="005077C9"/>
    <w:rsid w:val="00512266"/>
    <w:rsid w:val="0051417A"/>
    <w:rsid w:val="00514831"/>
    <w:rsid w:val="0051580D"/>
    <w:rsid w:val="00516AEE"/>
    <w:rsid w:val="005214B9"/>
    <w:rsid w:val="005214CB"/>
    <w:rsid w:val="00522701"/>
    <w:rsid w:val="00524D7C"/>
    <w:rsid w:val="00526BFB"/>
    <w:rsid w:val="00526F03"/>
    <w:rsid w:val="00526FE3"/>
    <w:rsid w:val="00527FA8"/>
    <w:rsid w:val="00530F2E"/>
    <w:rsid w:val="00531A70"/>
    <w:rsid w:val="00532536"/>
    <w:rsid w:val="0053281D"/>
    <w:rsid w:val="0053535C"/>
    <w:rsid w:val="0053695E"/>
    <w:rsid w:val="0053758D"/>
    <w:rsid w:val="00537846"/>
    <w:rsid w:val="005404D6"/>
    <w:rsid w:val="00543094"/>
    <w:rsid w:val="00545355"/>
    <w:rsid w:val="00546F9A"/>
    <w:rsid w:val="00547111"/>
    <w:rsid w:val="00551657"/>
    <w:rsid w:val="00551AC6"/>
    <w:rsid w:val="00553882"/>
    <w:rsid w:val="005544D6"/>
    <w:rsid w:val="00557924"/>
    <w:rsid w:val="00561EC6"/>
    <w:rsid w:val="00567DB0"/>
    <w:rsid w:val="0057239B"/>
    <w:rsid w:val="00573109"/>
    <w:rsid w:val="005736B9"/>
    <w:rsid w:val="00575080"/>
    <w:rsid w:val="005765F5"/>
    <w:rsid w:val="00576890"/>
    <w:rsid w:val="00577C7D"/>
    <w:rsid w:val="00581B00"/>
    <w:rsid w:val="005822FC"/>
    <w:rsid w:val="005828A4"/>
    <w:rsid w:val="00583FD3"/>
    <w:rsid w:val="005843F2"/>
    <w:rsid w:val="005850EC"/>
    <w:rsid w:val="00585E94"/>
    <w:rsid w:val="00587DD9"/>
    <w:rsid w:val="00590B57"/>
    <w:rsid w:val="00592D74"/>
    <w:rsid w:val="00595C42"/>
    <w:rsid w:val="00596878"/>
    <w:rsid w:val="005A0622"/>
    <w:rsid w:val="005A147C"/>
    <w:rsid w:val="005A4D09"/>
    <w:rsid w:val="005A50FE"/>
    <w:rsid w:val="005A558D"/>
    <w:rsid w:val="005A6801"/>
    <w:rsid w:val="005B163E"/>
    <w:rsid w:val="005B5BD5"/>
    <w:rsid w:val="005B64F9"/>
    <w:rsid w:val="005B6C80"/>
    <w:rsid w:val="005C1D49"/>
    <w:rsid w:val="005C4592"/>
    <w:rsid w:val="005C48A2"/>
    <w:rsid w:val="005C4A37"/>
    <w:rsid w:val="005C522F"/>
    <w:rsid w:val="005C5269"/>
    <w:rsid w:val="005C5F0E"/>
    <w:rsid w:val="005C6270"/>
    <w:rsid w:val="005C7296"/>
    <w:rsid w:val="005C7D2C"/>
    <w:rsid w:val="005D3264"/>
    <w:rsid w:val="005D430B"/>
    <w:rsid w:val="005D58FD"/>
    <w:rsid w:val="005D74B5"/>
    <w:rsid w:val="005D7645"/>
    <w:rsid w:val="005E2C44"/>
    <w:rsid w:val="005E30B6"/>
    <w:rsid w:val="005E52E9"/>
    <w:rsid w:val="005E72F4"/>
    <w:rsid w:val="005F4910"/>
    <w:rsid w:val="00600121"/>
    <w:rsid w:val="00600303"/>
    <w:rsid w:val="00600443"/>
    <w:rsid w:val="0060221F"/>
    <w:rsid w:val="00602B14"/>
    <w:rsid w:val="00603231"/>
    <w:rsid w:val="00603C86"/>
    <w:rsid w:val="00612AC5"/>
    <w:rsid w:val="00612CE3"/>
    <w:rsid w:val="00612F6A"/>
    <w:rsid w:val="00621188"/>
    <w:rsid w:val="006216B7"/>
    <w:rsid w:val="006237A3"/>
    <w:rsid w:val="00624D05"/>
    <w:rsid w:val="006257ED"/>
    <w:rsid w:val="00626EF2"/>
    <w:rsid w:val="00627AE7"/>
    <w:rsid w:val="0063048C"/>
    <w:rsid w:val="00632F46"/>
    <w:rsid w:val="0063507D"/>
    <w:rsid w:val="006373C0"/>
    <w:rsid w:val="00640795"/>
    <w:rsid w:val="00640BB4"/>
    <w:rsid w:val="00642806"/>
    <w:rsid w:val="00643A13"/>
    <w:rsid w:val="00644A5B"/>
    <w:rsid w:val="00644EBC"/>
    <w:rsid w:val="00646292"/>
    <w:rsid w:val="00647366"/>
    <w:rsid w:val="00647DD5"/>
    <w:rsid w:val="00654070"/>
    <w:rsid w:val="006544E0"/>
    <w:rsid w:val="00655A37"/>
    <w:rsid w:val="00657193"/>
    <w:rsid w:val="006573C5"/>
    <w:rsid w:val="006605AA"/>
    <w:rsid w:val="00660695"/>
    <w:rsid w:val="00660E8F"/>
    <w:rsid w:val="0066281D"/>
    <w:rsid w:val="00662D35"/>
    <w:rsid w:val="00664067"/>
    <w:rsid w:val="006653C5"/>
    <w:rsid w:val="00665DAD"/>
    <w:rsid w:val="00666241"/>
    <w:rsid w:val="00667EFD"/>
    <w:rsid w:val="006719E4"/>
    <w:rsid w:val="00672CE0"/>
    <w:rsid w:val="00675880"/>
    <w:rsid w:val="00675FBE"/>
    <w:rsid w:val="00677F7C"/>
    <w:rsid w:val="00680A98"/>
    <w:rsid w:val="0068319E"/>
    <w:rsid w:val="006841AE"/>
    <w:rsid w:val="006842C0"/>
    <w:rsid w:val="006843B8"/>
    <w:rsid w:val="00686E89"/>
    <w:rsid w:val="00690CC8"/>
    <w:rsid w:val="006919A9"/>
    <w:rsid w:val="0069343E"/>
    <w:rsid w:val="00693A21"/>
    <w:rsid w:val="006940A9"/>
    <w:rsid w:val="006955E6"/>
    <w:rsid w:val="00695808"/>
    <w:rsid w:val="006960C3"/>
    <w:rsid w:val="006968D5"/>
    <w:rsid w:val="0069708A"/>
    <w:rsid w:val="006A06AB"/>
    <w:rsid w:val="006A083B"/>
    <w:rsid w:val="006A1905"/>
    <w:rsid w:val="006A38B8"/>
    <w:rsid w:val="006A3BD2"/>
    <w:rsid w:val="006A6830"/>
    <w:rsid w:val="006B082B"/>
    <w:rsid w:val="006B1401"/>
    <w:rsid w:val="006B1A6A"/>
    <w:rsid w:val="006B46FB"/>
    <w:rsid w:val="006B7215"/>
    <w:rsid w:val="006C0019"/>
    <w:rsid w:val="006C2AF9"/>
    <w:rsid w:val="006C6780"/>
    <w:rsid w:val="006C752F"/>
    <w:rsid w:val="006C7743"/>
    <w:rsid w:val="006D05C7"/>
    <w:rsid w:val="006D1E69"/>
    <w:rsid w:val="006D4F9D"/>
    <w:rsid w:val="006D562C"/>
    <w:rsid w:val="006D6F10"/>
    <w:rsid w:val="006D76A0"/>
    <w:rsid w:val="006E05A6"/>
    <w:rsid w:val="006E21FB"/>
    <w:rsid w:val="006E2542"/>
    <w:rsid w:val="006E258D"/>
    <w:rsid w:val="006E2871"/>
    <w:rsid w:val="006E552C"/>
    <w:rsid w:val="006E68E4"/>
    <w:rsid w:val="006F6AC0"/>
    <w:rsid w:val="00704A9A"/>
    <w:rsid w:val="007057C6"/>
    <w:rsid w:val="007069B8"/>
    <w:rsid w:val="00707B0C"/>
    <w:rsid w:val="00710652"/>
    <w:rsid w:val="00711298"/>
    <w:rsid w:val="00711347"/>
    <w:rsid w:val="00712757"/>
    <w:rsid w:val="00714388"/>
    <w:rsid w:val="00715400"/>
    <w:rsid w:val="00715D6C"/>
    <w:rsid w:val="0071601F"/>
    <w:rsid w:val="0071647C"/>
    <w:rsid w:val="00716D1F"/>
    <w:rsid w:val="00717C3D"/>
    <w:rsid w:val="007212DD"/>
    <w:rsid w:val="00722027"/>
    <w:rsid w:val="00726E1F"/>
    <w:rsid w:val="007275EB"/>
    <w:rsid w:val="00727BCF"/>
    <w:rsid w:val="007315D4"/>
    <w:rsid w:val="007328BE"/>
    <w:rsid w:val="00733257"/>
    <w:rsid w:val="00733937"/>
    <w:rsid w:val="00733B72"/>
    <w:rsid w:val="00735D5E"/>
    <w:rsid w:val="007506DE"/>
    <w:rsid w:val="00750AAC"/>
    <w:rsid w:val="007513FC"/>
    <w:rsid w:val="0075199C"/>
    <w:rsid w:val="0075765C"/>
    <w:rsid w:val="00757701"/>
    <w:rsid w:val="007648D3"/>
    <w:rsid w:val="00767E33"/>
    <w:rsid w:val="00770FEB"/>
    <w:rsid w:val="007728ED"/>
    <w:rsid w:val="00772E97"/>
    <w:rsid w:val="007757C6"/>
    <w:rsid w:val="00776340"/>
    <w:rsid w:val="00776466"/>
    <w:rsid w:val="007836A1"/>
    <w:rsid w:val="00783AD5"/>
    <w:rsid w:val="00784935"/>
    <w:rsid w:val="00784DA8"/>
    <w:rsid w:val="007906EC"/>
    <w:rsid w:val="00791A65"/>
    <w:rsid w:val="00792342"/>
    <w:rsid w:val="00796358"/>
    <w:rsid w:val="00796496"/>
    <w:rsid w:val="007971D0"/>
    <w:rsid w:val="007977A8"/>
    <w:rsid w:val="007A0B25"/>
    <w:rsid w:val="007A3115"/>
    <w:rsid w:val="007A474B"/>
    <w:rsid w:val="007A4AB2"/>
    <w:rsid w:val="007A4B57"/>
    <w:rsid w:val="007A7BF2"/>
    <w:rsid w:val="007B097C"/>
    <w:rsid w:val="007B3010"/>
    <w:rsid w:val="007B4496"/>
    <w:rsid w:val="007B512A"/>
    <w:rsid w:val="007B51F5"/>
    <w:rsid w:val="007B7627"/>
    <w:rsid w:val="007C0A44"/>
    <w:rsid w:val="007C0EAA"/>
    <w:rsid w:val="007C118C"/>
    <w:rsid w:val="007C1BD2"/>
    <w:rsid w:val="007C1F9B"/>
    <w:rsid w:val="007C2097"/>
    <w:rsid w:val="007C2F4A"/>
    <w:rsid w:val="007C34E1"/>
    <w:rsid w:val="007C35D5"/>
    <w:rsid w:val="007C445E"/>
    <w:rsid w:val="007C44BC"/>
    <w:rsid w:val="007C5700"/>
    <w:rsid w:val="007C60CB"/>
    <w:rsid w:val="007D1FEA"/>
    <w:rsid w:val="007D50B5"/>
    <w:rsid w:val="007D6A07"/>
    <w:rsid w:val="007D7240"/>
    <w:rsid w:val="007E174B"/>
    <w:rsid w:val="007E1ADC"/>
    <w:rsid w:val="007E23A6"/>
    <w:rsid w:val="007E53C2"/>
    <w:rsid w:val="007E5DD1"/>
    <w:rsid w:val="007E6067"/>
    <w:rsid w:val="007E6B0D"/>
    <w:rsid w:val="007E6E0B"/>
    <w:rsid w:val="007F0BAF"/>
    <w:rsid w:val="007F1BD9"/>
    <w:rsid w:val="007F473B"/>
    <w:rsid w:val="007F4E8C"/>
    <w:rsid w:val="007F5D87"/>
    <w:rsid w:val="007F6255"/>
    <w:rsid w:val="007F6D47"/>
    <w:rsid w:val="007F7259"/>
    <w:rsid w:val="007F7A71"/>
    <w:rsid w:val="0080173C"/>
    <w:rsid w:val="00802354"/>
    <w:rsid w:val="008025B9"/>
    <w:rsid w:val="00803339"/>
    <w:rsid w:val="008040A8"/>
    <w:rsid w:val="00804E33"/>
    <w:rsid w:val="00805D7C"/>
    <w:rsid w:val="00806522"/>
    <w:rsid w:val="008116EE"/>
    <w:rsid w:val="0081173C"/>
    <w:rsid w:val="00812E14"/>
    <w:rsid w:val="00814B3F"/>
    <w:rsid w:val="00814BE6"/>
    <w:rsid w:val="00816760"/>
    <w:rsid w:val="008204C8"/>
    <w:rsid w:val="008210BF"/>
    <w:rsid w:val="008212A5"/>
    <w:rsid w:val="00822247"/>
    <w:rsid w:val="008223BC"/>
    <w:rsid w:val="00823E65"/>
    <w:rsid w:val="00823F8E"/>
    <w:rsid w:val="00824CF2"/>
    <w:rsid w:val="008279FA"/>
    <w:rsid w:val="00827D42"/>
    <w:rsid w:val="0083244A"/>
    <w:rsid w:val="00833F71"/>
    <w:rsid w:val="00836CDF"/>
    <w:rsid w:val="00843648"/>
    <w:rsid w:val="00843DF5"/>
    <w:rsid w:val="00844C56"/>
    <w:rsid w:val="008452D3"/>
    <w:rsid w:val="00847171"/>
    <w:rsid w:val="0085214B"/>
    <w:rsid w:val="008554B2"/>
    <w:rsid w:val="00860DCB"/>
    <w:rsid w:val="008626E7"/>
    <w:rsid w:val="00863932"/>
    <w:rsid w:val="00867AE9"/>
    <w:rsid w:val="00870C8C"/>
    <w:rsid w:val="00870E68"/>
    <w:rsid w:val="00870EE7"/>
    <w:rsid w:val="00874CD5"/>
    <w:rsid w:val="00877DE8"/>
    <w:rsid w:val="00881178"/>
    <w:rsid w:val="00882560"/>
    <w:rsid w:val="0088270E"/>
    <w:rsid w:val="00883110"/>
    <w:rsid w:val="008839E5"/>
    <w:rsid w:val="00885115"/>
    <w:rsid w:val="008856AF"/>
    <w:rsid w:val="00885810"/>
    <w:rsid w:val="008863B9"/>
    <w:rsid w:val="00887866"/>
    <w:rsid w:val="00892AC9"/>
    <w:rsid w:val="00896840"/>
    <w:rsid w:val="008977C3"/>
    <w:rsid w:val="008A44E4"/>
    <w:rsid w:val="008A45A6"/>
    <w:rsid w:val="008A4C61"/>
    <w:rsid w:val="008B1760"/>
    <w:rsid w:val="008B3797"/>
    <w:rsid w:val="008B3A8B"/>
    <w:rsid w:val="008B46FE"/>
    <w:rsid w:val="008B4CAB"/>
    <w:rsid w:val="008B7E2D"/>
    <w:rsid w:val="008C301F"/>
    <w:rsid w:val="008C4238"/>
    <w:rsid w:val="008C4900"/>
    <w:rsid w:val="008C4BF1"/>
    <w:rsid w:val="008D0FD1"/>
    <w:rsid w:val="008D2C32"/>
    <w:rsid w:val="008D3A06"/>
    <w:rsid w:val="008D3E99"/>
    <w:rsid w:val="008D6457"/>
    <w:rsid w:val="008D6FE9"/>
    <w:rsid w:val="008E1F4A"/>
    <w:rsid w:val="008E2AE4"/>
    <w:rsid w:val="008E367C"/>
    <w:rsid w:val="008E50E6"/>
    <w:rsid w:val="008E58FA"/>
    <w:rsid w:val="008E5AB2"/>
    <w:rsid w:val="008F086E"/>
    <w:rsid w:val="008F08B1"/>
    <w:rsid w:val="008F1FFD"/>
    <w:rsid w:val="008F284E"/>
    <w:rsid w:val="008F37D9"/>
    <w:rsid w:val="008F686C"/>
    <w:rsid w:val="00901468"/>
    <w:rsid w:val="009051D2"/>
    <w:rsid w:val="00910DB5"/>
    <w:rsid w:val="009128DB"/>
    <w:rsid w:val="009148DE"/>
    <w:rsid w:val="00914F13"/>
    <w:rsid w:val="009165B8"/>
    <w:rsid w:val="0091782F"/>
    <w:rsid w:val="00920371"/>
    <w:rsid w:val="00920B89"/>
    <w:rsid w:val="009225D0"/>
    <w:rsid w:val="00924055"/>
    <w:rsid w:val="00925F21"/>
    <w:rsid w:val="009276F6"/>
    <w:rsid w:val="009346DF"/>
    <w:rsid w:val="00937D96"/>
    <w:rsid w:val="00940AD9"/>
    <w:rsid w:val="009412FC"/>
    <w:rsid w:val="00941E30"/>
    <w:rsid w:val="0094299E"/>
    <w:rsid w:val="0094324C"/>
    <w:rsid w:val="00943265"/>
    <w:rsid w:val="00943D68"/>
    <w:rsid w:val="00943FB9"/>
    <w:rsid w:val="00946381"/>
    <w:rsid w:val="0095208A"/>
    <w:rsid w:val="009554F9"/>
    <w:rsid w:val="00955E6A"/>
    <w:rsid w:val="009566EC"/>
    <w:rsid w:val="00956CEB"/>
    <w:rsid w:val="00966994"/>
    <w:rsid w:val="00967E2D"/>
    <w:rsid w:val="0097234C"/>
    <w:rsid w:val="0097397C"/>
    <w:rsid w:val="00974620"/>
    <w:rsid w:val="00974F64"/>
    <w:rsid w:val="009770BA"/>
    <w:rsid w:val="009773BF"/>
    <w:rsid w:val="009777D9"/>
    <w:rsid w:val="00981444"/>
    <w:rsid w:val="00982C93"/>
    <w:rsid w:val="00982FDF"/>
    <w:rsid w:val="0098506F"/>
    <w:rsid w:val="00985AE4"/>
    <w:rsid w:val="0098650D"/>
    <w:rsid w:val="00986F81"/>
    <w:rsid w:val="00991B88"/>
    <w:rsid w:val="009924E9"/>
    <w:rsid w:val="00996B4A"/>
    <w:rsid w:val="00996F21"/>
    <w:rsid w:val="009A1063"/>
    <w:rsid w:val="009A3F62"/>
    <w:rsid w:val="009A5753"/>
    <w:rsid w:val="009A579D"/>
    <w:rsid w:val="009A7A9E"/>
    <w:rsid w:val="009B1142"/>
    <w:rsid w:val="009B3907"/>
    <w:rsid w:val="009B41B4"/>
    <w:rsid w:val="009B42A2"/>
    <w:rsid w:val="009B464D"/>
    <w:rsid w:val="009B517F"/>
    <w:rsid w:val="009B5B6B"/>
    <w:rsid w:val="009C16BA"/>
    <w:rsid w:val="009C3496"/>
    <w:rsid w:val="009C34EF"/>
    <w:rsid w:val="009C3A5F"/>
    <w:rsid w:val="009C3A6B"/>
    <w:rsid w:val="009C3AEA"/>
    <w:rsid w:val="009C540F"/>
    <w:rsid w:val="009C6C5E"/>
    <w:rsid w:val="009C7D19"/>
    <w:rsid w:val="009C7F2C"/>
    <w:rsid w:val="009D0292"/>
    <w:rsid w:val="009D1A8E"/>
    <w:rsid w:val="009D1D9B"/>
    <w:rsid w:val="009D5718"/>
    <w:rsid w:val="009D698B"/>
    <w:rsid w:val="009E0106"/>
    <w:rsid w:val="009E08E3"/>
    <w:rsid w:val="009E2FA0"/>
    <w:rsid w:val="009E3297"/>
    <w:rsid w:val="009E3D25"/>
    <w:rsid w:val="009E541D"/>
    <w:rsid w:val="009F0174"/>
    <w:rsid w:val="009F0682"/>
    <w:rsid w:val="009F089C"/>
    <w:rsid w:val="009F0AF8"/>
    <w:rsid w:val="009F6F6F"/>
    <w:rsid w:val="009F7020"/>
    <w:rsid w:val="009F734F"/>
    <w:rsid w:val="00A00145"/>
    <w:rsid w:val="00A018C6"/>
    <w:rsid w:val="00A023BE"/>
    <w:rsid w:val="00A0423E"/>
    <w:rsid w:val="00A048C1"/>
    <w:rsid w:val="00A05D20"/>
    <w:rsid w:val="00A06FA1"/>
    <w:rsid w:val="00A071A0"/>
    <w:rsid w:val="00A17D5C"/>
    <w:rsid w:val="00A20163"/>
    <w:rsid w:val="00A23016"/>
    <w:rsid w:val="00A246B6"/>
    <w:rsid w:val="00A26BA1"/>
    <w:rsid w:val="00A27463"/>
    <w:rsid w:val="00A339FE"/>
    <w:rsid w:val="00A33C27"/>
    <w:rsid w:val="00A3547C"/>
    <w:rsid w:val="00A37DC3"/>
    <w:rsid w:val="00A41537"/>
    <w:rsid w:val="00A41E2A"/>
    <w:rsid w:val="00A43C59"/>
    <w:rsid w:val="00A47E70"/>
    <w:rsid w:val="00A47FA6"/>
    <w:rsid w:val="00A506DB"/>
    <w:rsid w:val="00A50CF0"/>
    <w:rsid w:val="00A5180D"/>
    <w:rsid w:val="00A53868"/>
    <w:rsid w:val="00A55753"/>
    <w:rsid w:val="00A57C09"/>
    <w:rsid w:val="00A57FAE"/>
    <w:rsid w:val="00A61372"/>
    <w:rsid w:val="00A61FD4"/>
    <w:rsid w:val="00A62CEA"/>
    <w:rsid w:val="00A7016F"/>
    <w:rsid w:val="00A70AD1"/>
    <w:rsid w:val="00A70F9A"/>
    <w:rsid w:val="00A7100D"/>
    <w:rsid w:val="00A73738"/>
    <w:rsid w:val="00A739DA"/>
    <w:rsid w:val="00A7580D"/>
    <w:rsid w:val="00A75C17"/>
    <w:rsid w:val="00A75E51"/>
    <w:rsid w:val="00A75EF2"/>
    <w:rsid w:val="00A7671C"/>
    <w:rsid w:val="00A77A6E"/>
    <w:rsid w:val="00A81952"/>
    <w:rsid w:val="00A819DC"/>
    <w:rsid w:val="00A8285D"/>
    <w:rsid w:val="00A83B12"/>
    <w:rsid w:val="00A84762"/>
    <w:rsid w:val="00A849D0"/>
    <w:rsid w:val="00A85A7B"/>
    <w:rsid w:val="00A87F51"/>
    <w:rsid w:val="00A93C04"/>
    <w:rsid w:val="00A963EA"/>
    <w:rsid w:val="00A97B2A"/>
    <w:rsid w:val="00AA0C20"/>
    <w:rsid w:val="00AA0D35"/>
    <w:rsid w:val="00AA13CB"/>
    <w:rsid w:val="00AA1607"/>
    <w:rsid w:val="00AA270E"/>
    <w:rsid w:val="00AA2CBC"/>
    <w:rsid w:val="00AA2F21"/>
    <w:rsid w:val="00AA4E05"/>
    <w:rsid w:val="00AA5A52"/>
    <w:rsid w:val="00AB1242"/>
    <w:rsid w:val="00AB4038"/>
    <w:rsid w:val="00AB4995"/>
    <w:rsid w:val="00AB621A"/>
    <w:rsid w:val="00AB6BC3"/>
    <w:rsid w:val="00AB759F"/>
    <w:rsid w:val="00AC311E"/>
    <w:rsid w:val="00AC4C1E"/>
    <w:rsid w:val="00AC52C0"/>
    <w:rsid w:val="00AC5820"/>
    <w:rsid w:val="00AC6B51"/>
    <w:rsid w:val="00AC6F97"/>
    <w:rsid w:val="00AC794D"/>
    <w:rsid w:val="00AD0776"/>
    <w:rsid w:val="00AD1358"/>
    <w:rsid w:val="00AD1A9A"/>
    <w:rsid w:val="00AD1CD8"/>
    <w:rsid w:val="00AD547F"/>
    <w:rsid w:val="00AE0049"/>
    <w:rsid w:val="00AE0A3B"/>
    <w:rsid w:val="00AE22C2"/>
    <w:rsid w:val="00AE2508"/>
    <w:rsid w:val="00AF2FF7"/>
    <w:rsid w:val="00B002EC"/>
    <w:rsid w:val="00B058DD"/>
    <w:rsid w:val="00B07E40"/>
    <w:rsid w:val="00B101F8"/>
    <w:rsid w:val="00B112E1"/>
    <w:rsid w:val="00B12C11"/>
    <w:rsid w:val="00B1326F"/>
    <w:rsid w:val="00B13705"/>
    <w:rsid w:val="00B148FA"/>
    <w:rsid w:val="00B17CC6"/>
    <w:rsid w:val="00B22F6A"/>
    <w:rsid w:val="00B24CBA"/>
    <w:rsid w:val="00B25140"/>
    <w:rsid w:val="00B2531A"/>
    <w:rsid w:val="00B258BB"/>
    <w:rsid w:val="00B274C7"/>
    <w:rsid w:val="00B30334"/>
    <w:rsid w:val="00B32546"/>
    <w:rsid w:val="00B32605"/>
    <w:rsid w:val="00B32E43"/>
    <w:rsid w:val="00B32FF4"/>
    <w:rsid w:val="00B40A0B"/>
    <w:rsid w:val="00B4140D"/>
    <w:rsid w:val="00B41613"/>
    <w:rsid w:val="00B418F5"/>
    <w:rsid w:val="00B4453F"/>
    <w:rsid w:val="00B44FAD"/>
    <w:rsid w:val="00B45EAC"/>
    <w:rsid w:val="00B4706C"/>
    <w:rsid w:val="00B47090"/>
    <w:rsid w:val="00B51C01"/>
    <w:rsid w:val="00B51EB7"/>
    <w:rsid w:val="00B53655"/>
    <w:rsid w:val="00B54AEE"/>
    <w:rsid w:val="00B54D51"/>
    <w:rsid w:val="00B57FB1"/>
    <w:rsid w:val="00B60530"/>
    <w:rsid w:val="00B609E5"/>
    <w:rsid w:val="00B60BC0"/>
    <w:rsid w:val="00B610F6"/>
    <w:rsid w:val="00B61B48"/>
    <w:rsid w:val="00B61D2B"/>
    <w:rsid w:val="00B6334B"/>
    <w:rsid w:val="00B66CB0"/>
    <w:rsid w:val="00B6776B"/>
    <w:rsid w:val="00B67B97"/>
    <w:rsid w:val="00B74CDF"/>
    <w:rsid w:val="00B77364"/>
    <w:rsid w:val="00B80214"/>
    <w:rsid w:val="00B80881"/>
    <w:rsid w:val="00B80A52"/>
    <w:rsid w:val="00B81396"/>
    <w:rsid w:val="00B82A6D"/>
    <w:rsid w:val="00B838A4"/>
    <w:rsid w:val="00B83B09"/>
    <w:rsid w:val="00B8585B"/>
    <w:rsid w:val="00B93B3C"/>
    <w:rsid w:val="00B9476E"/>
    <w:rsid w:val="00B9497E"/>
    <w:rsid w:val="00B94C84"/>
    <w:rsid w:val="00B94EF1"/>
    <w:rsid w:val="00B95346"/>
    <w:rsid w:val="00B968C8"/>
    <w:rsid w:val="00B97052"/>
    <w:rsid w:val="00B9715B"/>
    <w:rsid w:val="00BA30C3"/>
    <w:rsid w:val="00BA3EC5"/>
    <w:rsid w:val="00BA4045"/>
    <w:rsid w:val="00BA4163"/>
    <w:rsid w:val="00BA4AA6"/>
    <w:rsid w:val="00BA51D9"/>
    <w:rsid w:val="00BA5BEA"/>
    <w:rsid w:val="00BA5BF3"/>
    <w:rsid w:val="00BA646A"/>
    <w:rsid w:val="00BB1BD4"/>
    <w:rsid w:val="00BB2D37"/>
    <w:rsid w:val="00BB3348"/>
    <w:rsid w:val="00BB5D21"/>
    <w:rsid w:val="00BB5DFC"/>
    <w:rsid w:val="00BB73D8"/>
    <w:rsid w:val="00BB7EEC"/>
    <w:rsid w:val="00BC00D5"/>
    <w:rsid w:val="00BC1FCD"/>
    <w:rsid w:val="00BC4DFC"/>
    <w:rsid w:val="00BD096C"/>
    <w:rsid w:val="00BD0FDA"/>
    <w:rsid w:val="00BD279D"/>
    <w:rsid w:val="00BD6BB8"/>
    <w:rsid w:val="00BE2766"/>
    <w:rsid w:val="00BE2D0C"/>
    <w:rsid w:val="00BE36E3"/>
    <w:rsid w:val="00BE50A7"/>
    <w:rsid w:val="00BE7836"/>
    <w:rsid w:val="00BE79D1"/>
    <w:rsid w:val="00BF0430"/>
    <w:rsid w:val="00BF0547"/>
    <w:rsid w:val="00BF0733"/>
    <w:rsid w:val="00BF148D"/>
    <w:rsid w:val="00BF1537"/>
    <w:rsid w:val="00C00B77"/>
    <w:rsid w:val="00C0196A"/>
    <w:rsid w:val="00C01FFE"/>
    <w:rsid w:val="00C07C80"/>
    <w:rsid w:val="00C118AE"/>
    <w:rsid w:val="00C124EA"/>
    <w:rsid w:val="00C13216"/>
    <w:rsid w:val="00C133CF"/>
    <w:rsid w:val="00C13402"/>
    <w:rsid w:val="00C140EA"/>
    <w:rsid w:val="00C1415B"/>
    <w:rsid w:val="00C17B88"/>
    <w:rsid w:val="00C20639"/>
    <w:rsid w:val="00C20A07"/>
    <w:rsid w:val="00C2194E"/>
    <w:rsid w:val="00C232A1"/>
    <w:rsid w:val="00C2471A"/>
    <w:rsid w:val="00C25F95"/>
    <w:rsid w:val="00C260B8"/>
    <w:rsid w:val="00C273C7"/>
    <w:rsid w:val="00C30D83"/>
    <w:rsid w:val="00C3573E"/>
    <w:rsid w:val="00C40969"/>
    <w:rsid w:val="00C43FC7"/>
    <w:rsid w:val="00C525A4"/>
    <w:rsid w:val="00C53FE7"/>
    <w:rsid w:val="00C5479A"/>
    <w:rsid w:val="00C57A3D"/>
    <w:rsid w:val="00C57A57"/>
    <w:rsid w:val="00C61DCE"/>
    <w:rsid w:val="00C6485E"/>
    <w:rsid w:val="00C660DA"/>
    <w:rsid w:val="00C6696D"/>
    <w:rsid w:val="00C66BA2"/>
    <w:rsid w:val="00C73C55"/>
    <w:rsid w:val="00C74ADA"/>
    <w:rsid w:val="00C77D5D"/>
    <w:rsid w:val="00C80559"/>
    <w:rsid w:val="00C8184F"/>
    <w:rsid w:val="00C81F46"/>
    <w:rsid w:val="00C83463"/>
    <w:rsid w:val="00C83C94"/>
    <w:rsid w:val="00C84C00"/>
    <w:rsid w:val="00C858A2"/>
    <w:rsid w:val="00C85F1B"/>
    <w:rsid w:val="00C867E8"/>
    <w:rsid w:val="00C86D90"/>
    <w:rsid w:val="00C87F79"/>
    <w:rsid w:val="00C90F67"/>
    <w:rsid w:val="00C91803"/>
    <w:rsid w:val="00C93D8A"/>
    <w:rsid w:val="00C95985"/>
    <w:rsid w:val="00C96A0D"/>
    <w:rsid w:val="00CA0049"/>
    <w:rsid w:val="00CA02C0"/>
    <w:rsid w:val="00CA0A76"/>
    <w:rsid w:val="00CA12A7"/>
    <w:rsid w:val="00CA2540"/>
    <w:rsid w:val="00CA370C"/>
    <w:rsid w:val="00CA4B90"/>
    <w:rsid w:val="00CA59F0"/>
    <w:rsid w:val="00CB0027"/>
    <w:rsid w:val="00CB071C"/>
    <w:rsid w:val="00CB0B25"/>
    <w:rsid w:val="00CB1D8F"/>
    <w:rsid w:val="00CB23EF"/>
    <w:rsid w:val="00CB29CC"/>
    <w:rsid w:val="00CB32FA"/>
    <w:rsid w:val="00CB39A7"/>
    <w:rsid w:val="00CB3A14"/>
    <w:rsid w:val="00CB4D30"/>
    <w:rsid w:val="00CC15C3"/>
    <w:rsid w:val="00CC1CDB"/>
    <w:rsid w:val="00CC2D01"/>
    <w:rsid w:val="00CC2FD0"/>
    <w:rsid w:val="00CC3336"/>
    <w:rsid w:val="00CC407D"/>
    <w:rsid w:val="00CC5026"/>
    <w:rsid w:val="00CC6791"/>
    <w:rsid w:val="00CC68D0"/>
    <w:rsid w:val="00CC7BDE"/>
    <w:rsid w:val="00CD1543"/>
    <w:rsid w:val="00CD1F83"/>
    <w:rsid w:val="00CD2270"/>
    <w:rsid w:val="00CD2566"/>
    <w:rsid w:val="00CD2D54"/>
    <w:rsid w:val="00CD604E"/>
    <w:rsid w:val="00CD66AD"/>
    <w:rsid w:val="00CE51F0"/>
    <w:rsid w:val="00CE640F"/>
    <w:rsid w:val="00CE7204"/>
    <w:rsid w:val="00CE7D02"/>
    <w:rsid w:val="00CF1E17"/>
    <w:rsid w:val="00CF2C02"/>
    <w:rsid w:val="00CF40BD"/>
    <w:rsid w:val="00CF4E62"/>
    <w:rsid w:val="00CF7D35"/>
    <w:rsid w:val="00D00031"/>
    <w:rsid w:val="00D01862"/>
    <w:rsid w:val="00D02C31"/>
    <w:rsid w:val="00D03585"/>
    <w:rsid w:val="00D03F9A"/>
    <w:rsid w:val="00D04788"/>
    <w:rsid w:val="00D06D51"/>
    <w:rsid w:val="00D06F95"/>
    <w:rsid w:val="00D07E18"/>
    <w:rsid w:val="00D1047B"/>
    <w:rsid w:val="00D118F1"/>
    <w:rsid w:val="00D1256B"/>
    <w:rsid w:val="00D13776"/>
    <w:rsid w:val="00D15319"/>
    <w:rsid w:val="00D16DF3"/>
    <w:rsid w:val="00D17AAA"/>
    <w:rsid w:val="00D24991"/>
    <w:rsid w:val="00D262B8"/>
    <w:rsid w:val="00D26A6F"/>
    <w:rsid w:val="00D27813"/>
    <w:rsid w:val="00D27CFE"/>
    <w:rsid w:val="00D3044D"/>
    <w:rsid w:val="00D314F5"/>
    <w:rsid w:val="00D32001"/>
    <w:rsid w:val="00D32A3F"/>
    <w:rsid w:val="00D36B61"/>
    <w:rsid w:val="00D41C66"/>
    <w:rsid w:val="00D44BF6"/>
    <w:rsid w:val="00D47592"/>
    <w:rsid w:val="00D47E32"/>
    <w:rsid w:val="00D50255"/>
    <w:rsid w:val="00D5114E"/>
    <w:rsid w:val="00D52603"/>
    <w:rsid w:val="00D52961"/>
    <w:rsid w:val="00D60D61"/>
    <w:rsid w:val="00D62797"/>
    <w:rsid w:val="00D63E9D"/>
    <w:rsid w:val="00D642AA"/>
    <w:rsid w:val="00D66520"/>
    <w:rsid w:val="00D676B9"/>
    <w:rsid w:val="00D7069E"/>
    <w:rsid w:val="00D709AD"/>
    <w:rsid w:val="00D718FB"/>
    <w:rsid w:val="00D725C7"/>
    <w:rsid w:val="00D75430"/>
    <w:rsid w:val="00D764F3"/>
    <w:rsid w:val="00D76F0D"/>
    <w:rsid w:val="00D80F8C"/>
    <w:rsid w:val="00D83946"/>
    <w:rsid w:val="00D9101C"/>
    <w:rsid w:val="00DA1CED"/>
    <w:rsid w:val="00DA3D49"/>
    <w:rsid w:val="00DA5438"/>
    <w:rsid w:val="00DA5B88"/>
    <w:rsid w:val="00DB219C"/>
    <w:rsid w:val="00DB2320"/>
    <w:rsid w:val="00DB36AF"/>
    <w:rsid w:val="00DB5430"/>
    <w:rsid w:val="00DC3278"/>
    <w:rsid w:val="00DC3C56"/>
    <w:rsid w:val="00DC41E2"/>
    <w:rsid w:val="00DC4C58"/>
    <w:rsid w:val="00DC5261"/>
    <w:rsid w:val="00DC56CD"/>
    <w:rsid w:val="00DD0F34"/>
    <w:rsid w:val="00DD2148"/>
    <w:rsid w:val="00DD4D8A"/>
    <w:rsid w:val="00DD68F0"/>
    <w:rsid w:val="00DE15F7"/>
    <w:rsid w:val="00DE1ABE"/>
    <w:rsid w:val="00DE2300"/>
    <w:rsid w:val="00DE2D57"/>
    <w:rsid w:val="00DE34CF"/>
    <w:rsid w:val="00DE3856"/>
    <w:rsid w:val="00DE3F1F"/>
    <w:rsid w:val="00DE5923"/>
    <w:rsid w:val="00DE7194"/>
    <w:rsid w:val="00DE7E4D"/>
    <w:rsid w:val="00DF0AF7"/>
    <w:rsid w:val="00DF3625"/>
    <w:rsid w:val="00DF3795"/>
    <w:rsid w:val="00DF7048"/>
    <w:rsid w:val="00E0572D"/>
    <w:rsid w:val="00E065BB"/>
    <w:rsid w:val="00E10215"/>
    <w:rsid w:val="00E11A97"/>
    <w:rsid w:val="00E13561"/>
    <w:rsid w:val="00E13F3D"/>
    <w:rsid w:val="00E17093"/>
    <w:rsid w:val="00E200EC"/>
    <w:rsid w:val="00E23F4A"/>
    <w:rsid w:val="00E25EC2"/>
    <w:rsid w:val="00E26487"/>
    <w:rsid w:val="00E30587"/>
    <w:rsid w:val="00E30DBA"/>
    <w:rsid w:val="00E32AE2"/>
    <w:rsid w:val="00E32B63"/>
    <w:rsid w:val="00E34898"/>
    <w:rsid w:val="00E361FC"/>
    <w:rsid w:val="00E40F3C"/>
    <w:rsid w:val="00E43C8F"/>
    <w:rsid w:val="00E44A96"/>
    <w:rsid w:val="00E46583"/>
    <w:rsid w:val="00E47424"/>
    <w:rsid w:val="00E50A96"/>
    <w:rsid w:val="00E51E52"/>
    <w:rsid w:val="00E51E62"/>
    <w:rsid w:val="00E51F5F"/>
    <w:rsid w:val="00E5390A"/>
    <w:rsid w:val="00E54872"/>
    <w:rsid w:val="00E5596C"/>
    <w:rsid w:val="00E56FEC"/>
    <w:rsid w:val="00E60184"/>
    <w:rsid w:val="00E60422"/>
    <w:rsid w:val="00E60768"/>
    <w:rsid w:val="00E60B8D"/>
    <w:rsid w:val="00E61084"/>
    <w:rsid w:val="00E650A3"/>
    <w:rsid w:val="00E667E4"/>
    <w:rsid w:val="00E66C1E"/>
    <w:rsid w:val="00E70686"/>
    <w:rsid w:val="00E707DB"/>
    <w:rsid w:val="00E73515"/>
    <w:rsid w:val="00E74738"/>
    <w:rsid w:val="00E76DF1"/>
    <w:rsid w:val="00E77A2E"/>
    <w:rsid w:val="00E80530"/>
    <w:rsid w:val="00E82BA9"/>
    <w:rsid w:val="00E8672A"/>
    <w:rsid w:val="00E869C1"/>
    <w:rsid w:val="00E86BFA"/>
    <w:rsid w:val="00E92C65"/>
    <w:rsid w:val="00E94128"/>
    <w:rsid w:val="00E96EF5"/>
    <w:rsid w:val="00EA11EF"/>
    <w:rsid w:val="00EA27ED"/>
    <w:rsid w:val="00EA2F83"/>
    <w:rsid w:val="00EA3AFA"/>
    <w:rsid w:val="00EA40C8"/>
    <w:rsid w:val="00EA7D47"/>
    <w:rsid w:val="00EB09B7"/>
    <w:rsid w:val="00EB248E"/>
    <w:rsid w:val="00EB27C6"/>
    <w:rsid w:val="00EB3511"/>
    <w:rsid w:val="00EB43A4"/>
    <w:rsid w:val="00EB5CCE"/>
    <w:rsid w:val="00EB6C11"/>
    <w:rsid w:val="00EB6D95"/>
    <w:rsid w:val="00EC3777"/>
    <w:rsid w:val="00EC39E8"/>
    <w:rsid w:val="00EC46E6"/>
    <w:rsid w:val="00EC4D6F"/>
    <w:rsid w:val="00EC62A0"/>
    <w:rsid w:val="00EC65ED"/>
    <w:rsid w:val="00ED0071"/>
    <w:rsid w:val="00ED520A"/>
    <w:rsid w:val="00ED565F"/>
    <w:rsid w:val="00EE01EB"/>
    <w:rsid w:val="00EE1994"/>
    <w:rsid w:val="00EE49DA"/>
    <w:rsid w:val="00EE5398"/>
    <w:rsid w:val="00EE6E31"/>
    <w:rsid w:val="00EE7D7C"/>
    <w:rsid w:val="00EF134E"/>
    <w:rsid w:val="00EF17F4"/>
    <w:rsid w:val="00EF5A8A"/>
    <w:rsid w:val="00EF5EA5"/>
    <w:rsid w:val="00EF5F9E"/>
    <w:rsid w:val="00EF6601"/>
    <w:rsid w:val="00EF67F7"/>
    <w:rsid w:val="00EF75A9"/>
    <w:rsid w:val="00F00D75"/>
    <w:rsid w:val="00F03D43"/>
    <w:rsid w:val="00F0618B"/>
    <w:rsid w:val="00F067CF"/>
    <w:rsid w:val="00F077D5"/>
    <w:rsid w:val="00F10AE7"/>
    <w:rsid w:val="00F12D5B"/>
    <w:rsid w:val="00F13705"/>
    <w:rsid w:val="00F21151"/>
    <w:rsid w:val="00F22DAA"/>
    <w:rsid w:val="00F23D4C"/>
    <w:rsid w:val="00F25D98"/>
    <w:rsid w:val="00F27443"/>
    <w:rsid w:val="00F300FB"/>
    <w:rsid w:val="00F328A4"/>
    <w:rsid w:val="00F33115"/>
    <w:rsid w:val="00F35240"/>
    <w:rsid w:val="00F36479"/>
    <w:rsid w:val="00F364A8"/>
    <w:rsid w:val="00F368D7"/>
    <w:rsid w:val="00F40938"/>
    <w:rsid w:val="00F42776"/>
    <w:rsid w:val="00F42DCD"/>
    <w:rsid w:val="00F460C7"/>
    <w:rsid w:val="00F47B7F"/>
    <w:rsid w:val="00F53588"/>
    <w:rsid w:val="00F536B3"/>
    <w:rsid w:val="00F54044"/>
    <w:rsid w:val="00F54A48"/>
    <w:rsid w:val="00F5500D"/>
    <w:rsid w:val="00F55D5B"/>
    <w:rsid w:val="00F5750B"/>
    <w:rsid w:val="00F61E65"/>
    <w:rsid w:val="00F640FB"/>
    <w:rsid w:val="00F670A5"/>
    <w:rsid w:val="00F6762B"/>
    <w:rsid w:val="00F701CA"/>
    <w:rsid w:val="00F701E4"/>
    <w:rsid w:val="00F71208"/>
    <w:rsid w:val="00F73259"/>
    <w:rsid w:val="00F802CB"/>
    <w:rsid w:val="00F80FCD"/>
    <w:rsid w:val="00F8111D"/>
    <w:rsid w:val="00F82C86"/>
    <w:rsid w:val="00F83071"/>
    <w:rsid w:val="00F85044"/>
    <w:rsid w:val="00F85E3E"/>
    <w:rsid w:val="00F90AF4"/>
    <w:rsid w:val="00F91046"/>
    <w:rsid w:val="00F9385C"/>
    <w:rsid w:val="00F9747C"/>
    <w:rsid w:val="00FA047C"/>
    <w:rsid w:val="00FA1865"/>
    <w:rsid w:val="00FA1C49"/>
    <w:rsid w:val="00FA32C2"/>
    <w:rsid w:val="00FA353E"/>
    <w:rsid w:val="00FA4A1B"/>
    <w:rsid w:val="00FA535B"/>
    <w:rsid w:val="00FA5649"/>
    <w:rsid w:val="00FA627D"/>
    <w:rsid w:val="00FA643B"/>
    <w:rsid w:val="00FA7D63"/>
    <w:rsid w:val="00FA7FF5"/>
    <w:rsid w:val="00FB6386"/>
    <w:rsid w:val="00FC0405"/>
    <w:rsid w:val="00FC0434"/>
    <w:rsid w:val="00FC0DDB"/>
    <w:rsid w:val="00FC1AEC"/>
    <w:rsid w:val="00FC2FBC"/>
    <w:rsid w:val="00FC559B"/>
    <w:rsid w:val="00FC55B6"/>
    <w:rsid w:val="00FC5DAD"/>
    <w:rsid w:val="00FD229A"/>
    <w:rsid w:val="00FD2603"/>
    <w:rsid w:val="00FD2677"/>
    <w:rsid w:val="00FD3817"/>
    <w:rsid w:val="00FE0136"/>
    <w:rsid w:val="00FE4041"/>
    <w:rsid w:val="00FE4C6F"/>
    <w:rsid w:val="00FE553F"/>
    <w:rsid w:val="00FF13DF"/>
    <w:rsid w:val="00FF2E74"/>
    <w:rsid w:val="00FF3352"/>
    <w:rsid w:val="00FF3FFD"/>
    <w:rsid w:val="00FF6C69"/>
    <w:rsid w:val="00FF6F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7F337E1"/>
  <w15:docId w15:val="{8F985203-FC88-491F-BFE8-A89C408BF2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uiPriority="9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62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7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47" w:unhideWhenUsed="1"/>
    <w:lsdException w:name="Smart Link" w:semiHidden="1" w:uiPriority="99" w:unhideWhenUsed="1"/>
  </w:latentStyles>
  <w:style w:type="paragraph" w:default="1" w:styleId="Normal">
    <w:name w:val="Normal"/>
    <w:qFormat/>
    <w:rsid w:val="005C48A2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GB" w:eastAsia="en-US"/>
    </w:rPr>
  </w:style>
  <w:style w:type="paragraph" w:styleId="Heading1">
    <w:name w:val="heading 1"/>
    <w:aliases w:val="Alt+1,Alt+11,Alt+12,Alt+13,Alt+14,Alt+15,Alt+16,Alt+17,Alt+18,Alt+19,Alt+110,Alt+111,Alt+112,Alt+113,Alt+114,Alt+115,Alt+116,H1,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aliases w:val="Alt+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aliases w:val="Alt+7,Alt+71,Alt+72,Alt+73,Alt+74,Alt+75,Alt+76,Alt+77,Alt+78,Alt+79,Alt+710,Alt+711,Alt+712,Alt+713"/>
    <w:basedOn w:val="H6"/>
    <w:next w:val="Normal"/>
    <w:qFormat/>
    <w:rsid w:val="000B7FED"/>
    <w:pPr>
      <w:outlineLvl w:val="6"/>
    </w:pPr>
  </w:style>
  <w:style w:type="paragraph" w:styleId="Heading8">
    <w:name w:val="heading 8"/>
    <w:aliases w:val="Alt+8,Alt+81,Alt+82,Alt+83,Alt+84,Alt+85,Alt+86,Alt+87,Alt+88,Alt+89,Alt+810,Alt+811,Alt+812,Alt+813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aliases w:val="Alt+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5C48A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C48A2"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ommentTextChar">
    <w:name w:val="Comment Text Char"/>
    <w:link w:val="CommentText"/>
    <w:uiPriority w:val="99"/>
    <w:rsid w:val="00DC3278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0"/>
    <w:rsid w:val="00DC327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3278"/>
    <w:rPr>
      <w:rFonts w:ascii="Arial" w:hAnsi="Arial"/>
      <w:b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DC3278"/>
    <w:pPr>
      <w:widowControl w:val="0"/>
      <w:overflowPunct w:val="0"/>
      <w:autoSpaceDE w:val="0"/>
      <w:autoSpaceDN w:val="0"/>
      <w:adjustRightInd w:val="0"/>
      <w:spacing w:after="120" w:line="240" w:lineRule="atLeast"/>
      <w:ind w:left="720"/>
      <w:contextualSpacing/>
      <w:textAlignment w:val="baseline"/>
    </w:pPr>
    <w:rPr>
      <w:rFonts w:ascii="Arial" w:eastAsia="宋体" w:hAnsi="Arial"/>
    </w:rPr>
  </w:style>
  <w:style w:type="character" w:customStyle="1" w:styleId="ListParagraphChar">
    <w:name w:val="List Paragraph Char"/>
    <w:link w:val="ListParagraph"/>
    <w:uiPriority w:val="34"/>
    <w:locked/>
    <w:rsid w:val="00DC3278"/>
    <w:rPr>
      <w:rFonts w:ascii="Arial" w:eastAsia="宋体" w:hAnsi="Arial"/>
      <w:sz w:val="22"/>
      <w:lang w:val="en-GB" w:eastAsia="en-US"/>
    </w:rPr>
  </w:style>
  <w:style w:type="character" w:styleId="LineNumber">
    <w:name w:val="line number"/>
    <w:rsid w:val="00DC3278"/>
    <w:rPr>
      <w:rFonts w:ascii="Arial" w:hAnsi="Arial"/>
      <w:color w:val="808080"/>
      <w:sz w:val="14"/>
    </w:rPr>
  </w:style>
  <w:style w:type="character" w:styleId="PageNumber">
    <w:name w:val="page number"/>
    <w:basedOn w:val="DefaultParagraphFont"/>
    <w:rsid w:val="00DC3278"/>
  </w:style>
  <w:style w:type="table" w:styleId="TableGrid">
    <w:name w:val="Table Grid"/>
    <w:basedOn w:val="TableNormal"/>
    <w:rsid w:val="00DC3278"/>
    <w:rPr>
      <w:rFonts w:eastAsia="MS Mincho"/>
      <w:lang w:val="en-US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TMLPreformatted">
    <w:name w:val="HTML Preformatted"/>
    <w:basedOn w:val="Normal"/>
    <w:link w:val="HTMLPreformattedChar"/>
    <w:uiPriority w:val="99"/>
    <w:unhideWhenUsed/>
    <w:rsid w:val="00DC327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C3278"/>
    <w:rPr>
      <w:rFonts w:ascii="Courier New" w:eastAsia="MS Mincho" w:hAnsi="Courier New"/>
      <w:lang w:val="x-none" w:eastAsia="x-none"/>
    </w:rPr>
  </w:style>
  <w:style w:type="table" w:styleId="Table3Deffects1">
    <w:name w:val="Table 3D effects 1"/>
    <w:basedOn w:val="TableNormal"/>
    <w:rsid w:val="00DC327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Caption">
    <w:name w:val="caption"/>
    <w:basedOn w:val="Normal"/>
    <w:next w:val="Normal"/>
    <w:link w:val="CaptionChar"/>
    <w:qFormat/>
    <w:rsid w:val="00DC3278"/>
    <w:pPr>
      <w:overflowPunct w:val="0"/>
      <w:autoSpaceDE w:val="0"/>
      <w:autoSpaceDN w:val="0"/>
      <w:adjustRightInd w:val="0"/>
      <w:textAlignment w:val="baseline"/>
    </w:pPr>
    <w:rPr>
      <w:rFonts w:eastAsia="MS Mincho"/>
      <w:b/>
      <w:bCs/>
    </w:rPr>
  </w:style>
  <w:style w:type="paragraph" w:customStyle="1" w:styleId="Heading">
    <w:name w:val="Heading"/>
    <w:aliases w:val="1_"/>
    <w:basedOn w:val="Normal"/>
    <w:link w:val="HeadingCar"/>
    <w:rsid w:val="00DC3278"/>
    <w:pPr>
      <w:widowControl w:val="0"/>
      <w:spacing w:after="120" w:line="240" w:lineRule="atLeast"/>
      <w:ind w:left="1260" w:hanging="551"/>
    </w:pPr>
    <w:rPr>
      <w:rFonts w:ascii="Arial" w:eastAsia="MS Mincho" w:hAnsi="Arial"/>
      <w:b/>
    </w:rPr>
  </w:style>
  <w:style w:type="character" w:styleId="HTMLTypewriter">
    <w:name w:val="HTML Typewriter"/>
    <w:rsid w:val="00DC3278"/>
    <w:rPr>
      <w:rFonts w:ascii="Courier New" w:eastAsia="Times New Roman" w:hAnsi="Courier New" w:cs="Courier New"/>
      <w:color w:val="0000FF"/>
      <w:kern w:val="2"/>
      <w:sz w:val="20"/>
      <w:szCs w:val="20"/>
      <w:lang w:val="en-US" w:eastAsia="zh-CN" w:bidi="ar-SA"/>
    </w:rPr>
  </w:style>
  <w:style w:type="paragraph" w:customStyle="1" w:styleId="Normal0">
    <w:name w:val="Normal_"/>
    <w:basedOn w:val="Normal"/>
    <w:semiHidden/>
    <w:rsid w:val="00DC3278"/>
    <w:pPr>
      <w:spacing w:line="240" w:lineRule="exact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CommentSubjectChar">
    <w:name w:val="Comment Subject Char"/>
    <w:link w:val="CommentSubject"/>
    <w:rsid w:val="00DC3278"/>
    <w:rPr>
      <w:rFonts w:ascii="Times New Roman" w:hAnsi="Times New Roman"/>
      <w:b/>
      <w:bCs/>
      <w:lang w:val="en-GB" w:eastAsia="en-US"/>
    </w:rPr>
  </w:style>
  <w:style w:type="paragraph" w:customStyle="1" w:styleId="zzCover">
    <w:name w:val="zzCover"/>
    <w:basedOn w:val="Normal"/>
    <w:rsid w:val="00DC3278"/>
    <w:pPr>
      <w:spacing w:after="220" w:line="230" w:lineRule="atLeast"/>
      <w:jc w:val="right"/>
    </w:pPr>
    <w:rPr>
      <w:rFonts w:ascii="Arial" w:eastAsia="MS Mincho" w:hAnsi="Arial" w:cs="Arial"/>
      <w:b/>
      <w:bCs/>
      <w:color w:val="000000"/>
      <w:sz w:val="24"/>
      <w:szCs w:val="24"/>
      <w:lang w:val="en-US" w:eastAsia="ja-JP"/>
    </w:rPr>
  </w:style>
  <w:style w:type="paragraph" w:customStyle="1" w:styleId="IEEEStdsTitle">
    <w:name w:val="IEEEStds Title"/>
    <w:next w:val="Normal"/>
    <w:uiPriority w:val="99"/>
    <w:rsid w:val="00DC3278"/>
    <w:pPr>
      <w:spacing w:before="1800" w:after="960"/>
    </w:pPr>
    <w:rPr>
      <w:rFonts w:ascii="Arial" w:eastAsia="宋体" w:hAnsi="Arial"/>
      <w:b/>
      <w:noProof/>
      <w:sz w:val="48"/>
      <w:szCs w:val="24"/>
      <w:lang w:val="en-US" w:eastAsia="ja-JP"/>
    </w:rPr>
  </w:style>
  <w:style w:type="paragraph" w:styleId="NormalWeb">
    <w:name w:val="Normal (Web)"/>
    <w:basedOn w:val="Normal"/>
    <w:uiPriority w:val="99"/>
    <w:unhideWhenUsed/>
    <w:rsid w:val="00DC3278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ListContinue">
    <w:name w:val="List Continue"/>
    <w:basedOn w:val="Normal"/>
    <w:rsid w:val="00DC3278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  <w:rPr>
      <w:rFonts w:eastAsia="MS Mincho"/>
      <w:sz w:val="24"/>
    </w:rPr>
  </w:style>
  <w:style w:type="paragraph" w:styleId="EndnoteText">
    <w:name w:val="endnote text"/>
    <w:basedOn w:val="Normal"/>
    <w:link w:val="EndnoteTextChar"/>
    <w:rsid w:val="00DC3278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character" w:customStyle="1" w:styleId="EndnoteTextChar">
    <w:name w:val="Endnote Text Char"/>
    <w:basedOn w:val="DefaultParagraphFont"/>
    <w:link w:val="EndnoteText"/>
    <w:rsid w:val="00DC3278"/>
    <w:rPr>
      <w:rFonts w:ascii="Times New Roman" w:eastAsia="MS Mincho" w:hAnsi="Times New Roman"/>
      <w:lang w:val="en-GB" w:eastAsia="en-US"/>
    </w:rPr>
  </w:style>
  <w:style w:type="character" w:styleId="EndnoteReference">
    <w:name w:val="endnote reference"/>
    <w:rsid w:val="00DC3278"/>
    <w:rPr>
      <w:vertAlign w:val="superscript"/>
    </w:rPr>
  </w:style>
  <w:style w:type="paragraph" w:customStyle="1" w:styleId="Default">
    <w:name w:val="Default"/>
    <w:rsid w:val="00DC3278"/>
    <w:pPr>
      <w:autoSpaceDE w:val="0"/>
      <w:autoSpaceDN w:val="0"/>
      <w:adjustRightInd w:val="0"/>
    </w:pPr>
    <w:rPr>
      <w:rFonts w:ascii="Times New Roman" w:eastAsia="MS Mincho" w:hAnsi="Times New Roman"/>
      <w:color w:val="000000"/>
      <w:sz w:val="24"/>
      <w:szCs w:val="24"/>
      <w:lang w:val="en-US" w:eastAsia="ja-JP"/>
    </w:rPr>
  </w:style>
  <w:style w:type="character" w:customStyle="1" w:styleId="apple-converted-space">
    <w:name w:val="apple-converted-space"/>
    <w:rsid w:val="00DC3278"/>
  </w:style>
  <w:style w:type="character" w:styleId="Strong">
    <w:name w:val="Strong"/>
    <w:uiPriority w:val="22"/>
    <w:qFormat/>
    <w:rsid w:val="00DC3278"/>
    <w:rPr>
      <w:b/>
      <w:bCs/>
    </w:rPr>
  </w:style>
  <w:style w:type="character" w:customStyle="1" w:styleId="tgc">
    <w:name w:val="_tgc"/>
    <w:rsid w:val="00DC3278"/>
  </w:style>
  <w:style w:type="character" w:customStyle="1" w:styleId="d8e">
    <w:name w:val="_d8e"/>
    <w:rsid w:val="00DC3278"/>
  </w:style>
  <w:style w:type="character" w:customStyle="1" w:styleId="HeadingCar">
    <w:name w:val="Heading Car"/>
    <w:aliases w:val="1_ Car"/>
    <w:link w:val="Heading"/>
    <w:rsid w:val="00DC3278"/>
    <w:rPr>
      <w:rFonts w:ascii="Arial" w:eastAsia="MS Mincho" w:hAnsi="Arial"/>
      <w:b/>
      <w:sz w:val="22"/>
      <w:lang w:val="en-GB" w:eastAsia="en-US"/>
    </w:rPr>
  </w:style>
  <w:style w:type="paragraph" w:styleId="Revision">
    <w:name w:val="Revision"/>
    <w:hidden/>
    <w:uiPriority w:val="62"/>
    <w:rsid w:val="00DC3278"/>
    <w:rPr>
      <w:rFonts w:ascii="Times New Roman" w:eastAsia="MS Mincho" w:hAnsi="Times New Roman"/>
      <w:sz w:val="24"/>
      <w:lang w:val="en-GB" w:eastAsia="en-US"/>
    </w:rPr>
  </w:style>
  <w:style w:type="character" w:styleId="UnresolvedMention">
    <w:name w:val="Unresolved Mention"/>
    <w:uiPriority w:val="47"/>
    <w:rsid w:val="00DC3278"/>
    <w:rPr>
      <w:color w:val="605E5C"/>
      <w:shd w:val="clear" w:color="auto" w:fill="E1DFDD"/>
    </w:rPr>
  </w:style>
  <w:style w:type="paragraph" w:customStyle="1" w:styleId="B1">
    <w:name w:val="B1+"/>
    <w:basedOn w:val="B10"/>
    <w:link w:val="B1Car"/>
    <w:rsid w:val="00DC3278"/>
    <w:pPr>
      <w:numPr>
        <w:numId w:val="3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2Char">
    <w:name w:val="B2 Char"/>
    <w:link w:val="B2"/>
    <w:rsid w:val="00DC3278"/>
    <w:rPr>
      <w:rFonts w:ascii="Times New Roman" w:hAnsi="Times New Roman"/>
      <w:lang w:val="en-GB" w:eastAsia="en-US"/>
    </w:rPr>
  </w:style>
  <w:style w:type="table" w:styleId="GridTable4">
    <w:name w:val="Grid Table 4"/>
    <w:basedOn w:val="TableNormal"/>
    <w:uiPriority w:val="49"/>
    <w:rsid w:val="00DC3278"/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TableauGrille5Fonc1">
    <w:name w:val="Tableau Grille 5 Foncé1"/>
    <w:basedOn w:val="TableNormal"/>
    <w:uiPriority w:val="50"/>
    <w:rsid w:val="00DC3278"/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</w:style>
  <w:style w:type="table" w:customStyle="1" w:styleId="TableGrid1">
    <w:name w:val="Table Grid1"/>
    <w:basedOn w:val="TableNormal"/>
    <w:next w:val="TableGrid"/>
    <w:uiPriority w:val="39"/>
    <w:rsid w:val="00DC3278"/>
    <w:rPr>
      <w:rFonts w:ascii="Calibri" w:eastAsia="Calibri" w:hAnsi="Calibri"/>
      <w:lang w:val="en-US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paragraph">
    <w:name w:val="paragraph"/>
    <w:basedOn w:val="Normal"/>
    <w:rsid w:val="00680A98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normaltextrun">
    <w:name w:val="normaltextrun"/>
    <w:basedOn w:val="DefaultParagraphFont"/>
    <w:rsid w:val="00680A98"/>
  </w:style>
  <w:style w:type="character" w:customStyle="1" w:styleId="eop">
    <w:name w:val="eop"/>
    <w:basedOn w:val="DefaultParagraphFont"/>
    <w:rsid w:val="00680A98"/>
  </w:style>
  <w:style w:type="character" w:customStyle="1" w:styleId="EXChar">
    <w:name w:val="EX Char"/>
    <w:link w:val="EX"/>
    <w:rsid w:val="00B80881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4620DB"/>
    <w:rPr>
      <w:rFonts w:ascii="Arial" w:hAnsi="Arial"/>
      <w:sz w:val="28"/>
      <w:lang w:val="en-GB" w:eastAsia="en-US"/>
    </w:rPr>
  </w:style>
  <w:style w:type="paragraph" w:customStyle="1" w:styleId="Grilleclaire-Accent32">
    <w:name w:val="Grille claire - Accent 32"/>
    <w:basedOn w:val="Normal"/>
    <w:rsid w:val="0053758D"/>
    <w:pPr>
      <w:widowControl w:val="0"/>
      <w:spacing w:after="120" w:line="240" w:lineRule="atLeast"/>
      <w:ind w:left="720"/>
      <w:contextualSpacing/>
    </w:pPr>
    <w:rPr>
      <w:rFonts w:ascii="Arial" w:hAnsi="Arial"/>
      <w:color w:val="000000"/>
    </w:rPr>
  </w:style>
  <w:style w:type="character" w:customStyle="1" w:styleId="TAHCar">
    <w:name w:val="TAH Car"/>
    <w:link w:val="TAH"/>
    <w:rsid w:val="00407F37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rsid w:val="007C445E"/>
  </w:style>
  <w:style w:type="paragraph" w:customStyle="1" w:styleId="Guidance">
    <w:name w:val="Guidance"/>
    <w:basedOn w:val="Normal"/>
    <w:rsid w:val="007C445E"/>
    <w:rPr>
      <w:i/>
      <w:color w:val="0000FF"/>
    </w:rPr>
  </w:style>
  <w:style w:type="character" w:customStyle="1" w:styleId="BalloonTextChar">
    <w:name w:val="Balloon Text Char"/>
    <w:link w:val="BalloonText"/>
    <w:rsid w:val="007C445E"/>
    <w:rPr>
      <w:rFonts w:ascii="Tahoma" w:hAnsi="Tahoma" w:cs="Tahoma"/>
      <w:sz w:val="16"/>
      <w:szCs w:val="16"/>
      <w:lang w:val="en-GB" w:eastAsia="en-US"/>
    </w:rPr>
  </w:style>
  <w:style w:type="character" w:customStyle="1" w:styleId="EWChar">
    <w:name w:val="EW Char"/>
    <w:link w:val="EW"/>
    <w:locked/>
    <w:rsid w:val="007C445E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7C445E"/>
    <w:rPr>
      <w:rFonts w:ascii="Arial" w:hAnsi="Arial"/>
      <w:sz w:val="18"/>
      <w:lang w:val="en-GB" w:eastAsia="en-US"/>
    </w:rPr>
  </w:style>
  <w:style w:type="table" w:styleId="GridTable5Dark-Accent3">
    <w:name w:val="Grid Table 5 Dark Accent 3"/>
    <w:basedOn w:val="TableNormal"/>
    <w:uiPriority w:val="50"/>
    <w:rsid w:val="007C445E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character" w:customStyle="1" w:styleId="NOChar">
    <w:name w:val="NO Char"/>
    <w:link w:val="NO"/>
    <w:rsid w:val="007C445E"/>
    <w:rPr>
      <w:rFonts w:ascii="Times New Roman" w:hAnsi="Times New Roman"/>
      <w:lang w:val="en-GB" w:eastAsia="en-US"/>
    </w:rPr>
  </w:style>
  <w:style w:type="character" w:customStyle="1" w:styleId="CaptionChar">
    <w:name w:val="Caption Char"/>
    <w:link w:val="Caption"/>
    <w:rsid w:val="007C445E"/>
    <w:rPr>
      <w:rFonts w:ascii="Times New Roman" w:eastAsia="MS Mincho" w:hAnsi="Times New Roman"/>
      <w:b/>
      <w:bCs/>
      <w:lang w:val="en-GB" w:eastAsia="en-US"/>
    </w:rPr>
  </w:style>
  <w:style w:type="character" w:customStyle="1" w:styleId="Heading1Char">
    <w:name w:val="Heading 1 Char"/>
    <w:aliases w:val="Alt+1 Char,Alt+11 Char,Alt+12 Char,Alt+13 Char,Alt+14 Char,Alt+15 Char,Alt+16 Char,Alt+17 Char,Alt+18 Char,Alt+19 Char,Alt+110 Char,Alt+111 Char,Alt+112 Char,Alt+113 Char,Alt+114 Char,Alt+115 Char,Alt+116 Char,H1 Char,h1 Char"/>
    <w:link w:val="Heading1"/>
    <w:rsid w:val="007C445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7C445E"/>
    <w:rPr>
      <w:rFonts w:ascii="Arial" w:hAnsi="Arial"/>
      <w:sz w:val="32"/>
      <w:lang w:val="en-GB" w:eastAsia="en-US"/>
    </w:rPr>
  </w:style>
  <w:style w:type="table" w:styleId="GridTable5Dark">
    <w:name w:val="Grid Table 5 Dark"/>
    <w:basedOn w:val="TableNormal"/>
    <w:uiPriority w:val="50"/>
    <w:rsid w:val="007C445E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character" w:customStyle="1" w:styleId="Heading8Char">
    <w:name w:val="Heading 8 Char"/>
    <w:aliases w:val="Alt+8 Char,Alt+81 Char,Alt+82 Char,Alt+83 Char,Alt+84 Char,Alt+85 Char,Alt+86 Char,Alt+87 Char,Alt+88 Char,Alt+89 Char,Alt+810 Char,Alt+811 Char,Alt+812 Char,Alt+813 Char"/>
    <w:basedOn w:val="DefaultParagraphFont"/>
    <w:link w:val="Heading8"/>
    <w:rsid w:val="007C445E"/>
    <w:rPr>
      <w:rFonts w:ascii="Arial" w:hAnsi="Arial"/>
      <w:sz w:val="3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7C445E"/>
    <w:rPr>
      <w:rFonts w:ascii="Times New Roman" w:hAnsi="Times New Roman"/>
      <w:sz w:val="16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7C445E"/>
    <w:rPr>
      <w:rFonts w:ascii="Tahoma" w:hAnsi="Tahoma" w:cs="Tahoma"/>
      <w:shd w:val="clear" w:color="auto" w:fill="000080"/>
      <w:lang w:val="en-GB" w:eastAsia="en-US"/>
    </w:rPr>
  </w:style>
  <w:style w:type="character" w:customStyle="1" w:styleId="hvr">
    <w:name w:val="hvr"/>
    <w:rsid w:val="007C445E"/>
  </w:style>
  <w:style w:type="character" w:customStyle="1" w:styleId="TFChar">
    <w:name w:val="TF Char"/>
    <w:link w:val="TF"/>
    <w:qFormat/>
    <w:rsid w:val="007C445E"/>
    <w:rPr>
      <w:rFonts w:ascii="Arial" w:hAnsi="Arial"/>
      <w:b/>
      <w:lang w:val="en-GB" w:eastAsia="en-US"/>
    </w:rPr>
  </w:style>
  <w:style w:type="character" w:customStyle="1" w:styleId="B1Car">
    <w:name w:val="B1+ Car"/>
    <w:link w:val="B1"/>
    <w:rsid w:val="007C445E"/>
    <w:rPr>
      <w:rFonts w:ascii="Times New Roman" w:hAnsi="Times New Roman"/>
      <w:lang w:val="en-GB" w:eastAsia="en-US"/>
    </w:rPr>
  </w:style>
  <w:style w:type="paragraph" w:styleId="IndexHeading">
    <w:name w:val="index heading"/>
    <w:basedOn w:val="Normal"/>
    <w:next w:val="Normal"/>
    <w:rsid w:val="007C445E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PlainText">
    <w:name w:val="Plain Text"/>
    <w:basedOn w:val="Normal"/>
    <w:link w:val="PlainTextChar"/>
    <w:rsid w:val="007C445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7C445E"/>
    <w:rPr>
      <w:rFonts w:ascii="Courier New" w:hAnsi="Courier New"/>
      <w:lang w:val="nb-NO" w:eastAsia="x-none"/>
    </w:rPr>
  </w:style>
  <w:style w:type="paragraph" w:styleId="BodyText">
    <w:name w:val="Body Text"/>
    <w:basedOn w:val="Normal"/>
    <w:link w:val="BodyTextChar"/>
    <w:rsid w:val="007C445E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character" w:customStyle="1" w:styleId="BodyTextChar">
    <w:name w:val="Body Text Char"/>
    <w:basedOn w:val="DefaultParagraphFont"/>
    <w:link w:val="BodyText"/>
    <w:rsid w:val="007C445E"/>
    <w:rPr>
      <w:rFonts w:ascii="Times New Roman" w:hAnsi="Times New Roman"/>
      <w:lang w:val="en-GB" w:eastAsia="x-none"/>
    </w:rPr>
  </w:style>
  <w:style w:type="paragraph" w:styleId="BodyText2">
    <w:name w:val="Body Text 2"/>
    <w:basedOn w:val="Normal"/>
    <w:link w:val="BodyText2Char"/>
    <w:rsid w:val="007C445E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sz w:val="24"/>
      <w:szCs w:val="24"/>
      <w:lang w:eastAsia="x-none"/>
    </w:rPr>
  </w:style>
  <w:style w:type="character" w:customStyle="1" w:styleId="BodyText2Char">
    <w:name w:val="Body Text 2 Char"/>
    <w:basedOn w:val="DefaultParagraphFont"/>
    <w:link w:val="BodyText2"/>
    <w:rsid w:val="007C445E"/>
    <w:rPr>
      <w:rFonts w:ascii="Arial" w:hAnsi="Arial"/>
      <w:sz w:val="24"/>
      <w:szCs w:val="24"/>
      <w:lang w:val="en-GB" w:eastAsia="x-none"/>
    </w:rPr>
  </w:style>
  <w:style w:type="paragraph" w:styleId="BodyTextIndent3">
    <w:name w:val="Body Text Indent 3"/>
    <w:basedOn w:val="Normal"/>
    <w:link w:val="BodyTextIndent3Char"/>
    <w:rsid w:val="007C445E"/>
    <w:pPr>
      <w:overflowPunct w:val="0"/>
      <w:autoSpaceDE w:val="0"/>
      <w:autoSpaceDN w:val="0"/>
      <w:adjustRightInd w:val="0"/>
      <w:spacing w:after="120"/>
      <w:ind w:left="1298" w:firstLine="7"/>
      <w:jc w:val="both"/>
      <w:textAlignment w:val="baseline"/>
    </w:pPr>
    <w:rPr>
      <w:rFonts w:ascii="Arial" w:hAnsi="Arial"/>
      <w:lang w:eastAsia="x-none"/>
    </w:rPr>
  </w:style>
  <w:style w:type="character" w:customStyle="1" w:styleId="BodyTextIndent3Char">
    <w:name w:val="Body Text Indent 3 Char"/>
    <w:basedOn w:val="DefaultParagraphFont"/>
    <w:link w:val="BodyTextIndent3"/>
    <w:rsid w:val="007C445E"/>
    <w:rPr>
      <w:rFonts w:ascii="Arial" w:hAnsi="Arial"/>
      <w:sz w:val="22"/>
      <w:lang w:val="en-GB" w:eastAsia="x-none"/>
    </w:rPr>
  </w:style>
  <w:style w:type="paragraph" w:styleId="BodyTextIndent2">
    <w:name w:val="Body Text Indent 2"/>
    <w:basedOn w:val="Normal"/>
    <w:link w:val="BodyTextIndent2Char"/>
    <w:rsid w:val="007C445E"/>
    <w:pPr>
      <w:overflowPunct w:val="0"/>
      <w:autoSpaceDE w:val="0"/>
      <w:autoSpaceDN w:val="0"/>
      <w:adjustRightInd w:val="0"/>
      <w:spacing w:after="0"/>
      <w:ind w:left="426"/>
      <w:textAlignment w:val="baseline"/>
    </w:pPr>
    <w:rPr>
      <w:rFonts w:ascii="Arial" w:hAnsi="Arial"/>
      <w:lang w:val="x-none" w:eastAsia="x-none"/>
    </w:rPr>
  </w:style>
  <w:style w:type="character" w:customStyle="1" w:styleId="BodyTextIndent2Char">
    <w:name w:val="Body Text Indent 2 Char"/>
    <w:basedOn w:val="DefaultParagraphFont"/>
    <w:link w:val="BodyTextIndent2"/>
    <w:rsid w:val="007C445E"/>
    <w:rPr>
      <w:rFonts w:ascii="Arial" w:hAnsi="Arial"/>
      <w:sz w:val="22"/>
      <w:szCs w:val="22"/>
      <w:lang w:val="x-none" w:eastAsia="x-none"/>
    </w:rPr>
  </w:style>
  <w:style w:type="paragraph" w:styleId="BodyText3">
    <w:name w:val="Body Text 3"/>
    <w:basedOn w:val="Normal"/>
    <w:link w:val="BodyText3Char"/>
    <w:rsid w:val="007C445E"/>
    <w:pPr>
      <w:overflowPunct w:val="0"/>
      <w:autoSpaceDE w:val="0"/>
      <w:autoSpaceDN w:val="0"/>
      <w:adjustRightInd w:val="0"/>
      <w:textAlignment w:val="baseline"/>
    </w:pPr>
    <w:rPr>
      <w:color w:val="FF0000"/>
      <w:lang w:eastAsia="x-none"/>
    </w:rPr>
  </w:style>
  <w:style w:type="character" w:customStyle="1" w:styleId="BodyText3Char">
    <w:name w:val="Body Text 3 Char"/>
    <w:basedOn w:val="DefaultParagraphFont"/>
    <w:link w:val="BodyText3"/>
    <w:rsid w:val="007C445E"/>
    <w:rPr>
      <w:rFonts w:ascii="Times New Roman" w:hAnsi="Times New Roman"/>
      <w:color w:val="FF0000"/>
      <w:lang w:val="en-GB" w:eastAsia="x-none"/>
    </w:rPr>
  </w:style>
  <w:style w:type="paragraph" w:styleId="BodyTextIndent">
    <w:name w:val="Body Text Indent"/>
    <w:basedOn w:val="Normal"/>
    <w:link w:val="BodyTextIndentChar"/>
    <w:rsid w:val="007C445E"/>
    <w:pPr>
      <w:overflowPunct w:val="0"/>
      <w:autoSpaceDE w:val="0"/>
      <w:autoSpaceDN w:val="0"/>
      <w:adjustRightInd w:val="0"/>
      <w:spacing w:after="0"/>
      <w:ind w:left="1260" w:hanging="1260"/>
      <w:textAlignment w:val="baseline"/>
    </w:pPr>
    <w:rPr>
      <w:sz w:val="24"/>
      <w:szCs w:val="24"/>
      <w:lang w:val="x-none" w:eastAsia="fr-FR"/>
    </w:rPr>
  </w:style>
  <w:style w:type="character" w:customStyle="1" w:styleId="BodyTextIndentChar">
    <w:name w:val="Body Text Indent Char"/>
    <w:basedOn w:val="DefaultParagraphFont"/>
    <w:link w:val="BodyTextIndent"/>
    <w:rsid w:val="007C445E"/>
    <w:rPr>
      <w:rFonts w:ascii="Times New Roman" w:hAnsi="Times New Roman"/>
      <w:sz w:val="24"/>
      <w:szCs w:val="24"/>
      <w:lang w:val="x-none"/>
    </w:rPr>
  </w:style>
  <w:style w:type="paragraph" w:styleId="Title">
    <w:name w:val="Title"/>
    <w:basedOn w:val="Normal"/>
    <w:link w:val="TitleChar"/>
    <w:qFormat/>
    <w:rsid w:val="007C445E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Arial" w:hAnsi="Arial"/>
      <w:b/>
      <w:bCs/>
      <w:kern w:val="28"/>
      <w:sz w:val="32"/>
      <w:szCs w:val="32"/>
      <w:lang w:eastAsia="x-none"/>
    </w:rPr>
  </w:style>
  <w:style w:type="character" w:customStyle="1" w:styleId="TitleChar">
    <w:name w:val="Title Char"/>
    <w:basedOn w:val="DefaultParagraphFont"/>
    <w:link w:val="Title"/>
    <w:rsid w:val="007C445E"/>
    <w:rPr>
      <w:rFonts w:ascii="Arial" w:hAnsi="Arial"/>
      <w:b/>
      <w:bCs/>
      <w:kern w:val="28"/>
      <w:sz w:val="32"/>
      <w:szCs w:val="32"/>
      <w:lang w:val="en-GB" w:eastAsia="x-none"/>
    </w:rPr>
  </w:style>
  <w:style w:type="paragraph" w:customStyle="1" w:styleId="FL">
    <w:name w:val="FL"/>
    <w:basedOn w:val="Normal"/>
    <w:rsid w:val="007C445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ListBulletChar">
    <w:name w:val="List Bullet Char"/>
    <w:link w:val="ListBullet"/>
    <w:rsid w:val="007C445E"/>
    <w:rPr>
      <w:rFonts w:ascii="Times New Roman" w:hAnsi="Times New Roman"/>
      <w:lang w:val="en-GB" w:eastAsia="en-US"/>
    </w:rPr>
  </w:style>
  <w:style w:type="paragraph" w:styleId="NoSpacing">
    <w:name w:val="No Spacing"/>
    <w:qFormat/>
    <w:rsid w:val="007C445E"/>
    <w:rPr>
      <w:rFonts w:ascii="Times New Roman" w:hAnsi="Times New Roman"/>
      <w:lang w:val="en-GB" w:eastAsia="en-US"/>
    </w:rPr>
  </w:style>
  <w:style w:type="character" w:customStyle="1" w:styleId="msoins0">
    <w:name w:val="msoins"/>
    <w:rsid w:val="007C445E"/>
  </w:style>
  <w:style w:type="character" w:customStyle="1" w:styleId="B1Char2">
    <w:name w:val="B1 Char2"/>
    <w:rsid w:val="007C445E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7C445E"/>
    <w:rPr>
      <w:rFonts w:ascii="Times New Roman" w:hAnsi="Times New Roman"/>
      <w:lang w:val="en-GB" w:eastAsia="en-US"/>
    </w:rPr>
  </w:style>
  <w:style w:type="character" w:customStyle="1" w:styleId="TALCar">
    <w:name w:val="TAL Car"/>
    <w:locked/>
    <w:rsid w:val="007C445E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7C445E"/>
    <w:rPr>
      <w:rFonts w:ascii="Times New Roman" w:hAnsi="Times New Roman"/>
      <w:lang w:val="en-GB"/>
    </w:rPr>
  </w:style>
  <w:style w:type="character" w:customStyle="1" w:styleId="TAHChar">
    <w:name w:val="TAH Char"/>
    <w:rsid w:val="007C445E"/>
    <w:rPr>
      <w:rFonts w:ascii="Arial" w:hAnsi="Arial"/>
      <w:b/>
      <w:sz w:val="18"/>
      <w:lang w:val="en-GB" w:eastAsia="en-US"/>
    </w:rPr>
  </w:style>
  <w:style w:type="character" w:customStyle="1" w:styleId="Code-XMLCharacter">
    <w:name w:val="Code - XML Character"/>
    <w:uiPriority w:val="99"/>
    <w:rsid w:val="007C445E"/>
    <w:rPr>
      <w:rFonts w:ascii="Lucida Console" w:hAnsi="Lucida Console"/>
      <w:b w:val="0"/>
      <w:i w:val="0"/>
      <w:caps w:val="0"/>
      <w:smallCaps w:val="0"/>
      <w:strike w:val="0"/>
      <w:dstrike w:val="0"/>
      <w:noProof/>
      <w:vanish w:val="0"/>
      <w:spacing w:val="0"/>
      <w:sz w:val="19"/>
      <w:vertAlign w:val="baseline"/>
    </w:rPr>
  </w:style>
  <w:style w:type="character" w:customStyle="1" w:styleId="Mentionnonrsolue1">
    <w:name w:val="Mention non résolue1"/>
    <w:uiPriority w:val="99"/>
    <w:semiHidden/>
    <w:unhideWhenUsed/>
    <w:rsid w:val="007C445E"/>
    <w:rPr>
      <w:color w:val="808080"/>
      <w:shd w:val="clear" w:color="auto" w:fill="E6E6E6"/>
    </w:rPr>
  </w:style>
  <w:style w:type="paragraph" w:customStyle="1" w:styleId="code">
    <w:name w:val="code"/>
    <w:basedOn w:val="Normal"/>
    <w:next w:val="Closing"/>
    <w:qFormat/>
    <w:rsid w:val="007C445E"/>
    <w:pPr>
      <w:keepLines/>
      <w:widowControl w:val="0"/>
      <w:spacing w:after="240" w:line="240" w:lineRule="atLeast"/>
      <w:ind w:left="720"/>
    </w:pPr>
    <w:rPr>
      <w:rFonts w:ascii="Courier" w:eastAsia="宋体" w:hAnsi="Courier"/>
      <w:noProof/>
      <w:lang w:val="en-US"/>
    </w:rPr>
  </w:style>
  <w:style w:type="paragraph" w:styleId="Closing">
    <w:name w:val="Closing"/>
    <w:basedOn w:val="Normal"/>
    <w:link w:val="ClosingChar"/>
    <w:rsid w:val="007C445E"/>
    <w:pPr>
      <w:overflowPunct w:val="0"/>
      <w:autoSpaceDE w:val="0"/>
      <w:autoSpaceDN w:val="0"/>
      <w:adjustRightInd w:val="0"/>
      <w:ind w:left="4320"/>
      <w:textAlignment w:val="baseline"/>
    </w:pPr>
    <w:rPr>
      <w:lang w:eastAsia="x-none"/>
    </w:rPr>
  </w:style>
  <w:style w:type="character" w:customStyle="1" w:styleId="ClosingChar">
    <w:name w:val="Closing Char"/>
    <w:basedOn w:val="DefaultParagraphFont"/>
    <w:link w:val="Closing"/>
    <w:rsid w:val="007C445E"/>
    <w:rPr>
      <w:rFonts w:ascii="Times New Roman" w:hAnsi="Times New Roman"/>
      <w:lang w:val="en-GB" w:eastAsia="x-none"/>
    </w:rPr>
  </w:style>
  <w:style w:type="character" w:customStyle="1" w:styleId="Heading4Char">
    <w:name w:val="Heading 4 Char"/>
    <w:basedOn w:val="DefaultParagraphFont"/>
    <w:link w:val="Heading4"/>
    <w:uiPriority w:val="9"/>
    <w:rsid w:val="007C445E"/>
    <w:rPr>
      <w:rFonts w:ascii="Arial" w:hAnsi="Arial"/>
      <w:sz w:val="24"/>
      <w:lang w:val="en-GB" w:eastAsia="en-US"/>
    </w:rPr>
  </w:style>
  <w:style w:type="table" w:styleId="GridTable4-Accent1">
    <w:name w:val="Grid Table 4 Accent 1"/>
    <w:basedOn w:val="TableNormal"/>
    <w:uiPriority w:val="47"/>
    <w:rsid w:val="007C445E"/>
    <w:rPr>
      <w:rFonts w:eastAsia="MS Mincho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styleId="HTMLCode">
    <w:name w:val="HTML Code"/>
    <w:basedOn w:val="DefaultParagraphFont"/>
    <w:uiPriority w:val="99"/>
    <w:unhideWhenUsed/>
    <w:rsid w:val="007C445E"/>
    <w:rPr>
      <w:rFonts w:ascii="Courier New" w:eastAsia="Times New Roman" w:hAnsi="Courier New" w:cs="Courier New"/>
      <w:sz w:val="20"/>
      <w:szCs w:val="20"/>
    </w:rPr>
  </w:style>
  <w:style w:type="character" w:styleId="Emphasis">
    <w:name w:val="Emphasis"/>
    <w:basedOn w:val="DefaultParagraphFont"/>
    <w:uiPriority w:val="20"/>
    <w:qFormat/>
    <w:rsid w:val="007C445E"/>
    <w:rPr>
      <w:i/>
      <w:iCs/>
    </w:rPr>
  </w:style>
  <w:style w:type="character" w:styleId="PlaceholderText">
    <w:name w:val="Placeholder Text"/>
    <w:basedOn w:val="DefaultParagraphFont"/>
    <w:uiPriority w:val="99"/>
    <w:semiHidden/>
    <w:rsid w:val="007C445E"/>
    <w:rPr>
      <w:color w:val="808080"/>
    </w:rPr>
  </w:style>
  <w:style w:type="character" w:customStyle="1" w:styleId="Heading5Char">
    <w:name w:val="Heading 5 Char"/>
    <w:basedOn w:val="DefaultParagraphFont"/>
    <w:link w:val="Heading5"/>
    <w:rsid w:val="007C445E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aliases w:val="Alt+6 Char"/>
    <w:basedOn w:val="DefaultParagraphFont"/>
    <w:link w:val="Heading6"/>
    <w:rsid w:val="007C445E"/>
    <w:rPr>
      <w:rFonts w:ascii="Arial" w:hAnsi="Arial"/>
      <w:lang w:val="en-GB" w:eastAsia="en-US"/>
    </w:rPr>
  </w:style>
  <w:style w:type="character" w:customStyle="1" w:styleId="TACChar">
    <w:name w:val="TAC Char"/>
    <w:link w:val="TAC"/>
    <w:rsid w:val="007C445E"/>
    <w:rPr>
      <w:rFonts w:ascii="Arial" w:hAnsi="Arial"/>
      <w:sz w:val="18"/>
      <w:lang w:val="en-GB" w:eastAsia="en-US"/>
    </w:rPr>
  </w:style>
  <w:style w:type="paragraph" w:customStyle="1" w:styleId="Changefirst">
    <w:name w:val="Change first"/>
    <w:basedOn w:val="Normal"/>
    <w:next w:val="Normal"/>
    <w:qFormat/>
    <w:rsid w:val="007E6E0B"/>
    <w:pPr>
      <w:keepNext/>
      <w:pageBreakBefore/>
      <w:pBdr>
        <w:top w:val="single" w:sz="12" w:space="1" w:color="FF0000"/>
        <w:left w:val="single" w:sz="12" w:space="4" w:color="FF0000"/>
        <w:bottom w:val="single" w:sz="12" w:space="1" w:color="FF0000"/>
        <w:right w:val="single" w:sz="12" w:space="4" w:color="FF0000"/>
      </w:pBdr>
      <w:shd w:val="clear" w:color="auto" w:fill="FFFF00"/>
      <w:spacing w:before="180"/>
      <w:jc w:val="center"/>
    </w:pPr>
    <w:rPr>
      <w:rFonts w:ascii="Courier New" w:hAnsi="Courier New"/>
      <w:b/>
      <w:i/>
      <w:caps/>
      <w:sz w:val="28"/>
    </w:rPr>
  </w:style>
  <w:style w:type="paragraph" w:customStyle="1" w:styleId="3">
    <w:name w:val="3"/>
    <w:basedOn w:val="ListParagraph"/>
    <w:qFormat/>
    <w:rsid w:val="00331205"/>
    <w:pPr>
      <w:numPr>
        <w:ilvl w:val="3"/>
        <w:numId w:val="90"/>
      </w:numPr>
      <w:tabs>
        <w:tab w:val="left" w:pos="883"/>
      </w:tabs>
    </w:pPr>
    <w:rPr>
      <w:rFonts w:asciiTheme="majorBidi" w:hAnsiTheme="majorBidi" w:cstheme="majorBidi"/>
      <w:sz w:val="20"/>
    </w:rPr>
  </w:style>
  <w:style w:type="paragraph" w:customStyle="1" w:styleId="Changelast">
    <w:name w:val="Change last"/>
    <w:basedOn w:val="Changefirst"/>
    <w:qFormat/>
    <w:rsid w:val="009924E9"/>
    <w:pPr>
      <w:pageBreakBefore w:val="0"/>
      <w:spacing w:before="240" w:after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681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56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9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43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38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55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336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67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159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10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9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82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042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795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565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74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41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464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75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9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24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201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47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253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18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9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34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3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9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658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534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61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511432">
          <w:blockQuote w:val="1"/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910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362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711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840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315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04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033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79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963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744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033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570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230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385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368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802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246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24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154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762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613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076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838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395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366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889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00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717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844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36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73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9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919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7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6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8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1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7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6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0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25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3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551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417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084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109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0373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532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0415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565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95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370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5666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35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869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2.emf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package" Target="embeddings/Microsoft_Visio_Drawing.vsdx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package" Target="embeddings/Microsoft_Visio_Drawing1.vsdx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A4D4F99BC495543B753BE144031AD66" ma:contentTypeVersion="12" ma:contentTypeDescription="Create a new document." ma:contentTypeScope="" ma:versionID="a18167793d7be413219a74d96273db0d">
  <xsd:schema xmlns:xsd="http://www.w3.org/2001/XMLSchema" xmlns:xs="http://www.w3.org/2001/XMLSchema" xmlns:p="http://schemas.microsoft.com/office/2006/metadata/properties" xmlns:ns3="d4cee011-9580-4fba-8b92-3e7389fd7119" xmlns:ns4="7209288f-8313-4445-80c1-171b3118c547" targetNamespace="http://schemas.microsoft.com/office/2006/metadata/properties" ma:root="true" ma:fieldsID="692279db1bbfe643270bdff40d0ef078" ns3:_="" ns4:_="">
    <xsd:import namespace="d4cee011-9580-4fba-8b92-3e7389fd7119"/>
    <xsd:import namespace="7209288f-8313-4445-80c1-171b3118c54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cee011-9580-4fba-8b92-3e7389fd711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09288f-8313-4445-80c1-171b3118c54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ED7CC7-461D-4725-87DA-DD263E62C1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cee011-9580-4fba-8b92-3e7389fd7119"/>
    <ds:schemaRef ds:uri="7209288f-8313-4445-80c1-171b3118c5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B998E6C-9669-4B57-B4C9-BE4A00D6CD8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D1A99BC-D83A-4A4A-AD2D-DD049F452EE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D456DBC-D226-4156-91E6-E87BA84ACC6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6</Pages>
  <Words>1191</Words>
  <Characters>7037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8212</CharactersWithSpaces>
  <SharedDoc>false</SharedDoc>
  <HLinks>
    <vt:vector size="24" baseType="variant">
      <vt:variant>
        <vt:i4>458814</vt:i4>
      </vt:variant>
      <vt:variant>
        <vt:i4>26</vt:i4>
      </vt:variant>
      <vt:variant>
        <vt:i4>0</vt:i4>
      </vt:variant>
      <vt:variant>
        <vt:i4>5</vt:i4>
      </vt:variant>
      <vt:variant>
        <vt:lpwstr>https://vcgit.hhi.fraunhofer.de/jct-vc/HM/-/blob/HM-16.22/cfg/encoder_lowdelay_P_main10.cfg</vt:lpwstr>
      </vt:variant>
      <vt:variant>
        <vt:lpwstr/>
      </vt:variant>
      <vt:variant>
        <vt:i4>2031686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Iraj Sodagar (2022-05-11)</cp:lastModifiedBy>
  <cp:revision>6</cp:revision>
  <cp:lastPrinted>1900-01-01T08:00:00Z</cp:lastPrinted>
  <dcterms:created xsi:type="dcterms:W3CDTF">2022-05-19T06:24:00Z</dcterms:created>
  <dcterms:modified xsi:type="dcterms:W3CDTF">2022-05-19T06:34:00Z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0x010100AA4D4F99BC495543B753BE144031AD66</vt:lpwstr>
  </property>
</Properties>
</file>