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0E740A11" w:rsidR="00FF784E" w:rsidRPr="0055509A" w:rsidRDefault="0055509A" w:rsidP="0002165F">
      <w:pPr>
        <w:rPr>
          <w:rFonts w:ascii="Arial" w:eastAsia="Batang" w:hAnsi="Arial"/>
          <w:b/>
          <w:lang w:val="en-US" w:eastAsia="zh-CN"/>
        </w:rPr>
      </w:pPr>
      <w:r w:rsidRPr="005B5D04">
        <w:rPr>
          <w:rFonts w:ascii="Arial" w:eastAsia="Batang" w:hAnsi="Arial"/>
          <w:b/>
          <w:lang w:val="en-US" w:eastAsia="zh-CN"/>
        </w:rPr>
        <w:t>Source</w:t>
      </w:r>
      <w:r w:rsidR="00FF784E" w:rsidRPr="0055509A">
        <w:rPr>
          <w:rFonts w:ascii="Arial" w:eastAsia="Batang" w:hAnsi="Arial"/>
          <w:b/>
          <w:lang w:val="en-US" w:eastAsia="zh-CN"/>
        </w:rPr>
        <w:t>:</w:t>
      </w:r>
      <w:r w:rsidR="00FF784E" w:rsidRPr="0055509A">
        <w:rPr>
          <w:rFonts w:ascii="Arial" w:eastAsia="Batang" w:hAnsi="Arial"/>
          <w:b/>
          <w:lang w:val="en-US" w:eastAsia="zh-CN"/>
        </w:rPr>
        <w:tab/>
      </w:r>
      <w:r w:rsidR="00DE6EBC" w:rsidRPr="0055509A">
        <w:rPr>
          <w:rFonts w:ascii="Arial" w:eastAsia="Batang" w:hAnsi="Arial"/>
          <w:b/>
          <w:lang w:val="en-US" w:eastAsia="zh-CN"/>
        </w:rPr>
        <w:tab/>
      </w:r>
      <w:r w:rsidR="00FF784E" w:rsidRPr="0055509A">
        <w:rPr>
          <w:rFonts w:ascii="Arial" w:eastAsia="Batang" w:hAnsi="Arial"/>
          <w:b/>
          <w:lang w:val="en-US" w:eastAsia="zh-CN"/>
        </w:rPr>
        <w:t>Xiaomi</w:t>
      </w:r>
      <w:r w:rsidR="00AA66AC" w:rsidRPr="0055509A">
        <w:rPr>
          <w:rFonts w:ascii="Arial" w:eastAsia="Batang" w:hAnsi="Arial"/>
          <w:b/>
          <w:lang w:val="en-US" w:eastAsia="zh-CN"/>
        </w:rPr>
        <w:t>, Qualcomm Incorporated</w:t>
      </w:r>
      <w:ins w:id="1" w:author="Emmanuel Thomas" w:date="2022-02-18T15:06:00Z">
        <w:r w:rsidR="00875D7C" w:rsidRPr="0055509A">
          <w:rPr>
            <w:rFonts w:ascii="Arial" w:eastAsia="Batang" w:hAnsi="Arial"/>
            <w:b/>
            <w:lang w:val="en-US" w:eastAsia="zh-CN"/>
          </w:rPr>
          <w:t>, Samsung Electronics</w:t>
        </w:r>
      </w:ins>
      <w:ins w:id="2" w:author="Emmanuel Thomas" w:date="2022-02-18T15:09:00Z">
        <w:r w:rsidR="00071E62" w:rsidRPr="0055509A">
          <w:rPr>
            <w:rFonts w:ascii="Arial" w:eastAsia="Batang" w:hAnsi="Arial"/>
            <w:b/>
            <w:lang w:val="en-US" w:eastAsia="zh-CN"/>
          </w:rPr>
          <w:t xml:space="preserve"> Co., Ltd</w:t>
        </w:r>
      </w:ins>
      <w:r w:rsidR="004114C3" w:rsidRPr="0055509A">
        <w:rPr>
          <w:rFonts w:ascii="Arial" w:eastAsia="Batang" w:hAnsi="Arial"/>
          <w:b/>
          <w:lang w:val="en-US" w:eastAsia="zh-CN"/>
        </w:rPr>
        <w:t xml:space="preserve">, </w:t>
      </w:r>
      <w:ins w:id="3" w:author="Emmanuel Thomas" w:date="2022-02-18T21:15:00Z">
        <w:r w:rsidR="00434796" w:rsidRPr="0055509A">
          <w:rPr>
            <w:rFonts w:ascii="Arial" w:eastAsia="Batang" w:hAnsi="Arial"/>
            <w:b/>
            <w:lang w:val="en-US" w:eastAsia="zh-CN"/>
          </w:rPr>
          <w:t>AT&amp;T</w:t>
        </w:r>
      </w:ins>
      <w:ins w:id="4" w:author="Emmanuel Thomas" w:date="2022-02-18T21:43:00Z">
        <w:r w:rsidR="00D96AF7" w:rsidRPr="0055509A">
          <w:rPr>
            <w:rFonts w:ascii="Arial" w:eastAsia="Batang" w:hAnsi="Arial"/>
            <w:b/>
            <w:lang w:val="en-US" w:eastAsia="zh-CN"/>
          </w:rPr>
          <w:t xml:space="preserve">, </w:t>
        </w:r>
      </w:ins>
      <w:r w:rsidR="00283AA2" w:rsidRPr="0055509A">
        <w:rPr>
          <w:rFonts w:ascii="Arial" w:eastAsia="Batang" w:hAnsi="Arial"/>
          <w:b/>
          <w:lang w:val="en-US" w:eastAsia="zh-CN"/>
        </w:rPr>
        <w:tab/>
      </w:r>
      <w:r w:rsidR="00283AA2" w:rsidRPr="0055509A">
        <w:rPr>
          <w:rFonts w:ascii="Arial" w:eastAsia="Batang" w:hAnsi="Arial"/>
          <w:b/>
          <w:lang w:val="en-US" w:eastAsia="zh-CN"/>
        </w:rPr>
        <w:tab/>
      </w:r>
      <w:r w:rsidR="00283AA2" w:rsidRPr="0055509A">
        <w:rPr>
          <w:rFonts w:ascii="Arial" w:eastAsia="Batang" w:hAnsi="Arial"/>
          <w:b/>
          <w:lang w:val="en-US" w:eastAsia="zh-CN"/>
        </w:rPr>
        <w:tab/>
      </w:r>
      <w:r w:rsidR="00283AA2" w:rsidRPr="0055509A">
        <w:rPr>
          <w:rFonts w:ascii="Arial" w:eastAsia="Batang" w:hAnsi="Arial"/>
          <w:b/>
          <w:lang w:val="en-US" w:eastAsia="zh-CN"/>
        </w:rPr>
        <w:tab/>
      </w:r>
      <w:ins w:id="5" w:author="Emmanuel Thomas" w:date="2022-02-18T21:43:00Z">
        <w:r w:rsidR="00D96AF7" w:rsidRPr="0055509A">
          <w:rPr>
            <w:rFonts w:ascii="Arial" w:eastAsia="Batang" w:hAnsi="Arial"/>
            <w:b/>
            <w:lang w:val="en-US" w:eastAsia="zh-CN"/>
          </w:rPr>
          <w:t>MediaTek</w:t>
        </w:r>
      </w:ins>
      <w:ins w:id="6" w:author="Emmanuel Thomas" w:date="2022-02-18T21:47:00Z">
        <w:r w:rsidR="00207DEA" w:rsidRPr="0055509A">
          <w:rPr>
            <w:rFonts w:ascii="Arial" w:eastAsia="Batang" w:hAnsi="Arial"/>
            <w:b/>
            <w:lang w:val="en-US" w:eastAsia="zh-CN"/>
          </w:rPr>
          <w:t>, Dolby Laboratories Inc.</w:t>
        </w:r>
      </w:ins>
      <w:ins w:id="7" w:author="Emmanuel Thomas" w:date="2022-02-21T11:49:00Z">
        <w:r w:rsidR="007156E3" w:rsidRPr="0055509A">
          <w:rPr>
            <w:rFonts w:ascii="Arial" w:eastAsia="Batang" w:hAnsi="Arial"/>
            <w:b/>
            <w:lang w:val="en-US" w:eastAsia="zh-CN"/>
          </w:rPr>
          <w:t>, Tencent</w:t>
        </w:r>
      </w:ins>
      <w:ins w:id="8" w:author="Emmanuel Thomas" w:date="2022-02-21T18:06:00Z">
        <w:r w:rsidR="00C75101" w:rsidRPr="0055509A">
          <w:rPr>
            <w:rFonts w:ascii="Arial" w:eastAsia="Batang" w:hAnsi="Arial"/>
            <w:b/>
            <w:lang w:val="en-US" w:eastAsia="zh-CN"/>
          </w:rPr>
          <w:t>, Nokia Corporation</w:t>
        </w:r>
      </w:ins>
      <w:ins w:id="9" w:author="Emmanuel Thomas" w:date="2022-02-21T22:28:00Z">
        <w:r w:rsidR="00AF1ABE" w:rsidRPr="0055509A">
          <w:rPr>
            <w:rFonts w:ascii="Arial" w:eastAsia="Batang" w:hAnsi="Arial"/>
            <w:b/>
            <w:lang w:val="en-US" w:eastAsia="zh-CN"/>
          </w:rPr>
          <w:t xml:space="preserve">, </w:t>
        </w:r>
        <w:proofErr w:type="spellStart"/>
        <w:r w:rsidR="00AF1ABE" w:rsidRPr="0055509A">
          <w:rPr>
            <w:rFonts w:ascii="Arial" w:eastAsia="Batang" w:hAnsi="Arial"/>
            <w:b/>
            <w:lang w:val="en-US" w:eastAsia="zh-CN"/>
          </w:rPr>
          <w:t>InterDigital</w:t>
        </w:r>
        <w:proofErr w:type="spellEnd"/>
        <w:r w:rsidR="00AF1ABE" w:rsidRPr="0055509A">
          <w:rPr>
            <w:rFonts w:ascii="Arial" w:eastAsia="Batang" w:hAnsi="Arial"/>
            <w:b/>
            <w:lang w:val="en-US" w:eastAsia="zh-CN"/>
          </w:rPr>
          <w:t xml:space="preserve"> </w:t>
        </w:r>
      </w:ins>
      <w:r w:rsidR="00265F09" w:rsidRPr="0055509A">
        <w:rPr>
          <w:rFonts w:ascii="Arial" w:eastAsia="Batang" w:hAnsi="Arial"/>
          <w:b/>
          <w:lang w:val="en-US" w:eastAsia="zh-CN"/>
        </w:rPr>
        <w:tab/>
      </w:r>
      <w:r w:rsidR="00265F09" w:rsidRPr="0055509A">
        <w:rPr>
          <w:rFonts w:ascii="Arial" w:eastAsia="Batang" w:hAnsi="Arial"/>
          <w:b/>
          <w:lang w:val="en-US" w:eastAsia="zh-CN"/>
        </w:rPr>
        <w:tab/>
      </w:r>
      <w:r w:rsidR="00265F09" w:rsidRPr="0055509A">
        <w:rPr>
          <w:rFonts w:ascii="Arial" w:eastAsia="Batang" w:hAnsi="Arial"/>
          <w:b/>
          <w:lang w:val="en-US" w:eastAsia="zh-CN"/>
        </w:rPr>
        <w:tab/>
      </w:r>
      <w:r w:rsidR="00265F09" w:rsidRPr="0055509A">
        <w:rPr>
          <w:rFonts w:ascii="Arial" w:eastAsia="Batang" w:hAnsi="Arial"/>
          <w:b/>
          <w:lang w:val="en-US" w:eastAsia="zh-CN"/>
        </w:rPr>
        <w:tab/>
      </w:r>
      <w:ins w:id="10" w:author="Emmanuel Thomas" w:date="2022-02-21T22:28:00Z">
        <w:r w:rsidR="00AF1ABE" w:rsidRPr="0055509A">
          <w:rPr>
            <w:rFonts w:ascii="Arial" w:eastAsia="Batang" w:hAnsi="Arial"/>
            <w:b/>
            <w:lang w:val="en-US" w:eastAsia="zh-CN"/>
          </w:rPr>
          <w:t>Communications</w:t>
        </w:r>
      </w:ins>
      <w:ins w:id="11" w:author="Emmanuel Thomas" w:date="2022-02-21T22:30:00Z">
        <w:r w:rsidR="007C2E93" w:rsidRPr="0055509A">
          <w:rPr>
            <w:rFonts w:ascii="Arial" w:eastAsia="Batang" w:hAnsi="Arial"/>
            <w:b/>
            <w:lang w:val="en-US" w:eastAsia="zh-CN"/>
          </w:rPr>
          <w:t>, KPN N.V</w:t>
        </w:r>
      </w:ins>
      <w:ins w:id="12" w:author="Emmanuel Thomas" w:date="2022-02-21T22:51:00Z">
        <w:r w:rsidR="00791CDB" w:rsidRPr="0055509A">
          <w:rPr>
            <w:rFonts w:ascii="Arial" w:eastAsia="Batang" w:hAnsi="Arial"/>
            <w:b/>
            <w:lang w:val="en-US" w:eastAsia="zh-CN"/>
          </w:rPr>
          <w:t>, Facebook</w:t>
        </w:r>
      </w:ins>
    </w:p>
    <w:p w14:paraId="4D64EAAB" w14:textId="617298C9" w:rsidR="00FF784E" w:rsidRPr="0055509A" w:rsidRDefault="00FF784E" w:rsidP="0002165F">
      <w:pPr>
        <w:rPr>
          <w:rFonts w:ascii="Arial" w:eastAsia="Batang" w:hAnsi="Arial"/>
          <w:b/>
          <w:lang w:val="en-US" w:eastAsia="zh-CN"/>
        </w:rPr>
      </w:pPr>
      <w:r w:rsidRPr="0055509A">
        <w:rPr>
          <w:rFonts w:ascii="Arial" w:eastAsia="Batang" w:hAnsi="Arial"/>
          <w:b/>
          <w:lang w:val="en-US" w:eastAsia="zh-CN"/>
        </w:rPr>
        <w:t>Title:</w:t>
      </w:r>
      <w:r w:rsidRPr="0055509A">
        <w:rPr>
          <w:rFonts w:ascii="Arial" w:eastAsia="Batang" w:hAnsi="Arial"/>
          <w:b/>
          <w:lang w:val="en-US" w:eastAsia="zh-CN"/>
        </w:rPr>
        <w:tab/>
      </w:r>
      <w:r w:rsidR="00DE6EBC" w:rsidRPr="0055509A">
        <w:rPr>
          <w:rFonts w:ascii="Arial" w:eastAsia="Batang" w:hAnsi="Arial"/>
          <w:b/>
          <w:lang w:val="en-US" w:eastAsia="zh-CN"/>
        </w:rPr>
        <w:tab/>
      </w:r>
      <w:r w:rsidR="0047360D" w:rsidRPr="0055509A">
        <w:rPr>
          <w:rFonts w:ascii="Arial" w:eastAsia="Batang" w:hAnsi="Arial"/>
          <w:b/>
          <w:lang w:val="en-US" w:eastAsia="zh-CN"/>
        </w:rPr>
        <w:tab/>
      </w:r>
      <w:r w:rsidRPr="0055509A">
        <w:rPr>
          <w:rFonts w:ascii="Arial" w:eastAsia="Batang" w:hAnsi="Arial"/>
          <w:b/>
          <w:lang w:val="en-US" w:eastAsia="zh-CN"/>
        </w:rPr>
        <w:t xml:space="preserve">Draft WID on Media Capabilities for Augmented Reality </w:t>
      </w:r>
    </w:p>
    <w:p w14:paraId="07C66D90" w14:textId="1E7654BA" w:rsidR="00FF784E" w:rsidRPr="0055509A" w:rsidRDefault="00FF784E" w:rsidP="0002165F">
      <w:pPr>
        <w:rPr>
          <w:rFonts w:ascii="Arial" w:eastAsia="Batang" w:hAnsi="Arial"/>
          <w:b/>
          <w:lang w:val="en-US" w:eastAsia="zh-CN"/>
        </w:rPr>
      </w:pPr>
      <w:r w:rsidRPr="0055509A">
        <w:rPr>
          <w:rFonts w:ascii="Arial" w:eastAsia="Batang" w:hAnsi="Arial"/>
          <w:b/>
          <w:lang w:val="en-US" w:eastAsia="zh-CN"/>
        </w:rPr>
        <w:t>Document for:</w:t>
      </w:r>
      <w:r w:rsidRPr="0055509A">
        <w:rPr>
          <w:rFonts w:ascii="Arial" w:eastAsia="Batang" w:hAnsi="Arial"/>
          <w:b/>
          <w:lang w:val="en-US" w:eastAsia="zh-CN"/>
        </w:rPr>
        <w:tab/>
      </w:r>
      <w:r w:rsidR="00183CF2" w:rsidRPr="0055509A">
        <w:rPr>
          <w:rFonts w:ascii="Arial" w:eastAsia="Batang" w:hAnsi="Arial"/>
          <w:b/>
          <w:lang w:val="en-US" w:eastAsia="zh-CN"/>
        </w:rPr>
        <w:tab/>
      </w:r>
      <w:r w:rsidRPr="0055509A">
        <w:rPr>
          <w:rFonts w:ascii="Arial" w:eastAsia="Batang" w:hAnsi="Arial"/>
          <w:b/>
          <w:lang w:val="en-US" w:eastAsia="zh-CN"/>
        </w:rPr>
        <w:t>Approval</w:t>
      </w:r>
    </w:p>
    <w:p w14:paraId="6265DC24" w14:textId="3594467D" w:rsidR="00FF784E" w:rsidRPr="0055509A" w:rsidRDefault="00FF784E" w:rsidP="0002165F">
      <w:pPr>
        <w:rPr>
          <w:rFonts w:ascii="Arial" w:eastAsia="Batang" w:hAnsi="Arial"/>
          <w:b/>
          <w:lang w:val="en-US" w:eastAsia="zh-CN"/>
        </w:rPr>
      </w:pPr>
      <w:r w:rsidRPr="0055509A">
        <w:rPr>
          <w:rFonts w:ascii="Arial" w:eastAsia="Batang" w:hAnsi="Arial"/>
          <w:b/>
          <w:lang w:val="en-US" w:eastAsia="zh-CN"/>
        </w:rPr>
        <w:t>Agenda Item:</w:t>
      </w:r>
      <w:r w:rsidRPr="0055509A">
        <w:rPr>
          <w:rFonts w:ascii="Arial" w:eastAsia="Batang" w:hAnsi="Arial"/>
          <w:b/>
          <w:lang w:val="en-US" w:eastAsia="zh-CN"/>
        </w:rPr>
        <w:tab/>
      </w:r>
      <w:r w:rsidR="00183CF2" w:rsidRPr="0055509A">
        <w:rPr>
          <w:rFonts w:ascii="Arial" w:eastAsia="Batang" w:hAnsi="Arial"/>
          <w:b/>
          <w:lang w:val="en-US" w:eastAsia="zh-CN"/>
        </w:rPr>
        <w:tab/>
      </w:r>
      <w:r w:rsidRPr="0055509A">
        <w:rPr>
          <w:rFonts w:ascii="Arial" w:eastAsia="Batang" w:hAnsi="Arial"/>
          <w:b/>
          <w:lang w:val="en-US" w:eastAsia="zh-CN"/>
        </w:rPr>
        <w:t>10.10</w:t>
      </w:r>
    </w:p>
    <w:p w14:paraId="78BB3F12" w14:textId="77777777" w:rsidR="00FF784E" w:rsidRPr="006C2E80" w:rsidRDefault="00FF784E" w:rsidP="0002165F">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02165F">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02165F">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02165F">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02165F">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02165F">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02165F">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02165F">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02165F">
            <w:pPr>
              <w:pStyle w:val="TAH"/>
            </w:pPr>
            <w:r w:rsidRPr="00D52A11">
              <w:t>Yes</w:t>
            </w:r>
          </w:p>
        </w:tc>
        <w:tc>
          <w:tcPr>
            <w:tcW w:w="1275" w:type="dxa"/>
            <w:tcBorders>
              <w:top w:val="nil"/>
              <w:left w:val="nil"/>
            </w:tcBorders>
          </w:tcPr>
          <w:p w14:paraId="35B295F5" w14:textId="77777777" w:rsidR="004260A5" w:rsidRPr="00D52A11" w:rsidRDefault="004260A5" w:rsidP="0002165F">
            <w:pPr>
              <w:pStyle w:val="TAC"/>
            </w:pPr>
          </w:p>
        </w:tc>
        <w:tc>
          <w:tcPr>
            <w:tcW w:w="1037" w:type="dxa"/>
            <w:tcBorders>
              <w:top w:val="nil"/>
            </w:tcBorders>
          </w:tcPr>
          <w:p w14:paraId="1F2F978C" w14:textId="07D22297" w:rsidR="004260A5" w:rsidRPr="00D52A11" w:rsidRDefault="002F60BB" w:rsidP="0002165F">
            <w:pPr>
              <w:pStyle w:val="TAC"/>
            </w:pPr>
            <w:r w:rsidRPr="00D52A11">
              <w:t>X</w:t>
            </w:r>
          </w:p>
        </w:tc>
        <w:tc>
          <w:tcPr>
            <w:tcW w:w="850" w:type="dxa"/>
            <w:tcBorders>
              <w:top w:val="nil"/>
            </w:tcBorders>
          </w:tcPr>
          <w:p w14:paraId="7FD58A88" w14:textId="77777777" w:rsidR="004260A5" w:rsidRPr="00D52A11" w:rsidRDefault="004260A5" w:rsidP="0002165F">
            <w:pPr>
              <w:pStyle w:val="TAC"/>
            </w:pPr>
          </w:p>
        </w:tc>
        <w:tc>
          <w:tcPr>
            <w:tcW w:w="851" w:type="dxa"/>
            <w:tcBorders>
              <w:top w:val="nil"/>
            </w:tcBorders>
          </w:tcPr>
          <w:p w14:paraId="3E3077D8" w14:textId="0C288F5C" w:rsidR="004260A5" w:rsidRPr="00D52A11" w:rsidRDefault="004260A5" w:rsidP="0002165F">
            <w:pPr>
              <w:pStyle w:val="TAC"/>
            </w:pPr>
          </w:p>
        </w:tc>
        <w:tc>
          <w:tcPr>
            <w:tcW w:w="1752" w:type="dxa"/>
            <w:tcBorders>
              <w:top w:val="nil"/>
            </w:tcBorders>
          </w:tcPr>
          <w:p w14:paraId="64727DCC" w14:textId="77777777" w:rsidR="004260A5" w:rsidRPr="00D52A11" w:rsidRDefault="004260A5" w:rsidP="0002165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02165F">
            <w:pPr>
              <w:pStyle w:val="TAH"/>
            </w:pPr>
            <w:r w:rsidRPr="00D52A11">
              <w:t>No</w:t>
            </w:r>
          </w:p>
        </w:tc>
        <w:tc>
          <w:tcPr>
            <w:tcW w:w="1275" w:type="dxa"/>
            <w:tcBorders>
              <w:left w:val="nil"/>
            </w:tcBorders>
          </w:tcPr>
          <w:p w14:paraId="42581088" w14:textId="3527F658" w:rsidR="004260A5" w:rsidRPr="00D52A11" w:rsidRDefault="002F60BB" w:rsidP="0002165F">
            <w:pPr>
              <w:pStyle w:val="TAC"/>
            </w:pPr>
            <w:r w:rsidRPr="00D52A11">
              <w:t>X</w:t>
            </w:r>
          </w:p>
        </w:tc>
        <w:tc>
          <w:tcPr>
            <w:tcW w:w="1037" w:type="dxa"/>
          </w:tcPr>
          <w:p w14:paraId="477F02DA" w14:textId="77777777" w:rsidR="004260A5" w:rsidRPr="00D52A11" w:rsidRDefault="004260A5" w:rsidP="0002165F">
            <w:pPr>
              <w:pStyle w:val="TAC"/>
            </w:pPr>
          </w:p>
        </w:tc>
        <w:tc>
          <w:tcPr>
            <w:tcW w:w="850" w:type="dxa"/>
          </w:tcPr>
          <w:p w14:paraId="6E9D500A" w14:textId="2385A99D" w:rsidR="004260A5" w:rsidRPr="00D52A11" w:rsidRDefault="002F60BB" w:rsidP="0002165F">
            <w:pPr>
              <w:pStyle w:val="TAC"/>
            </w:pPr>
            <w:r w:rsidRPr="00D52A11">
              <w:t>X</w:t>
            </w:r>
          </w:p>
        </w:tc>
        <w:tc>
          <w:tcPr>
            <w:tcW w:w="851" w:type="dxa"/>
          </w:tcPr>
          <w:p w14:paraId="24149096" w14:textId="5051DC4E" w:rsidR="004260A5" w:rsidRPr="00D52A11" w:rsidRDefault="00D52A11" w:rsidP="0002165F">
            <w:pPr>
              <w:pStyle w:val="TAC"/>
            </w:pPr>
            <w:r w:rsidRPr="00D52A11">
              <w:t>X</w:t>
            </w:r>
          </w:p>
        </w:tc>
        <w:tc>
          <w:tcPr>
            <w:tcW w:w="1752" w:type="dxa"/>
          </w:tcPr>
          <w:p w14:paraId="43FB9532" w14:textId="77777777" w:rsidR="004260A5" w:rsidRPr="00D52A11" w:rsidRDefault="004260A5" w:rsidP="0002165F">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02165F">
            <w:pPr>
              <w:pStyle w:val="TAH"/>
            </w:pPr>
            <w:r w:rsidRPr="00D52A11">
              <w:t>Don't know</w:t>
            </w:r>
          </w:p>
        </w:tc>
        <w:tc>
          <w:tcPr>
            <w:tcW w:w="1275" w:type="dxa"/>
            <w:tcBorders>
              <w:left w:val="nil"/>
            </w:tcBorders>
          </w:tcPr>
          <w:p w14:paraId="1651904E" w14:textId="77777777" w:rsidR="004260A5" w:rsidRPr="00D52A11" w:rsidRDefault="004260A5" w:rsidP="0002165F">
            <w:pPr>
              <w:pStyle w:val="TAC"/>
            </w:pPr>
          </w:p>
        </w:tc>
        <w:tc>
          <w:tcPr>
            <w:tcW w:w="1037" w:type="dxa"/>
          </w:tcPr>
          <w:p w14:paraId="5219BA8E" w14:textId="77777777" w:rsidR="004260A5" w:rsidRPr="00D52A11" w:rsidRDefault="004260A5" w:rsidP="0002165F">
            <w:pPr>
              <w:pStyle w:val="TAC"/>
            </w:pPr>
          </w:p>
        </w:tc>
        <w:tc>
          <w:tcPr>
            <w:tcW w:w="850" w:type="dxa"/>
          </w:tcPr>
          <w:p w14:paraId="4016B898" w14:textId="77777777" w:rsidR="004260A5" w:rsidRPr="00D52A11" w:rsidRDefault="004260A5" w:rsidP="0002165F">
            <w:pPr>
              <w:pStyle w:val="TAC"/>
            </w:pPr>
          </w:p>
        </w:tc>
        <w:tc>
          <w:tcPr>
            <w:tcW w:w="851" w:type="dxa"/>
          </w:tcPr>
          <w:p w14:paraId="42B48559" w14:textId="77777777" w:rsidR="004260A5" w:rsidRPr="00D52A11" w:rsidRDefault="004260A5" w:rsidP="0002165F">
            <w:pPr>
              <w:pStyle w:val="TAC"/>
            </w:pPr>
          </w:p>
        </w:tc>
        <w:tc>
          <w:tcPr>
            <w:tcW w:w="1752" w:type="dxa"/>
          </w:tcPr>
          <w:p w14:paraId="226C70EA" w14:textId="02961F81" w:rsidR="004260A5" w:rsidRPr="00D52A11" w:rsidRDefault="002F60BB" w:rsidP="0002165F">
            <w:pPr>
              <w:pStyle w:val="TAC"/>
            </w:pPr>
            <w:r w:rsidRPr="00D52A11">
              <w:t>X</w:t>
            </w:r>
          </w:p>
        </w:tc>
      </w:tr>
    </w:tbl>
    <w:p w14:paraId="3A87B226" w14:textId="77777777" w:rsidR="008A76FD" w:rsidRPr="006C2E80" w:rsidRDefault="008A76FD" w:rsidP="0002165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02165F">
            <w:pPr>
              <w:pStyle w:val="TAC"/>
            </w:pPr>
            <w:r>
              <w:t>X</w:t>
            </w:r>
          </w:p>
        </w:tc>
        <w:tc>
          <w:tcPr>
            <w:tcW w:w="2917" w:type="dxa"/>
            <w:shd w:val="clear" w:color="auto" w:fill="E0E0E0"/>
          </w:tcPr>
          <w:p w14:paraId="2DDC3E00" w14:textId="77777777" w:rsidR="004876B9" w:rsidRPr="00F34DC8" w:rsidRDefault="004876B9" w:rsidP="0002165F">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2165F">
            <w:pPr>
              <w:pStyle w:val="TAC"/>
            </w:pPr>
          </w:p>
        </w:tc>
        <w:tc>
          <w:tcPr>
            <w:tcW w:w="2917" w:type="dxa"/>
            <w:shd w:val="clear" w:color="auto" w:fill="E0E0E0"/>
            <w:tcMar>
              <w:left w:w="227" w:type="dxa"/>
            </w:tcMar>
          </w:tcPr>
          <w:p w14:paraId="583CDDD5" w14:textId="77777777" w:rsidR="004876B9" w:rsidRPr="00F34DC8" w:rsidRDefault="004876B9" w:rsidP="0002165F">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2165F">
            <w:pPr>
              <w:pStyle w:val="TAC"/>
            </w:pPr>
          </w:p>
        </w:tc>
        <w:tc>
          <w:tcPr>
            <w:tcW w:w="2917" w:type="dxa"/>
            <w:shd w:val="clear" w:color="auto" w:fill="E0E0E0"/>
            <w:tcMar>
              <w:left w:w="397" w:type="dxa"/>
            </w:tcMar>
          </w:tcPr>
          <w:p w14:paraId="2FF03094" w14:textId="77777777" w:rsidR="004876B9" w:rsidRPr="00F34DC8" w:rsidRDefault="004876B9" w:rsidP="0002165F">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2165F">
            <w:pPr>
              <w:pStyle w:val="TAC"/>
            </w:pPr>
          </w:p>
        </w:tc>
        <w:tc>
          <w:tcPr>
            <w:tcW w:w="2917" w:type="dxa"/>
            <w:shd w:val="clear" w:color="auto" w:fill="E0E0E0"/>
          </w:tcPr>
          <w:p w14:paraId="14C97034" w14:textId="77777777" w:rsidR="00BF7C9D" w:rsidRPr="00F34DC8" w:rsidRDefault="00BF7C9D" w:rsidP="0002165F">
            <w:pPr>
              <w:pStyle w:val="TAH"/>
            </w:pPr>
            <w:r w:rsidRPr="00F34DC8">
              <w:t>Study Item</w:t>
            </w:r>
          </w:p>
        </w:tc>
      </w:tr>
    </w:tbl>
    <w:p w14:paraId="169DD7E0" w14:textId="77777777" w:rsidR="004876B9" w:rsidRDefault="004876B9" w:rsidP="0002165F"/>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02165F">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02165F">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02165F">
            <w:pPr>
              <w:pStyle w:val="TAH"/>
            </w:pPr>
            <w:r w:rsidRPr="000D5BD5">
              <w:t>Acronym</w:t>
            </w:r>
          </w:p>
        </w:tc>
        <w:tc>
          <w:tcPr>
            <w:tcW w:w="1101" w:type="dxa"/>
            <w:shd w:val="clear" w:color="auto" w:fill="E0E0E0"/>
          </w:tcPr>
          <w:p w14:paraId="71E7FFF8" w14:textId="77777777" w:rsidR="008835FC" w:rsidRPr="000D5BD5" w:rsidDel="00C02DF6" w:rsidRDefault="008835FC" w:rsidP="0002165F">
            <w:pPr>
              <w:pStyle w:val="TAH"/>
            </w:pPr>
            <w:r w:rsidRPr="000D5BD5">
              <w:t>Working Group</w:t>
            </w:r>
          </w:p>
        </w:tc>
        <w:tc>
          <w:tcPr>
            <w:tcW w:w="1101" w:type="dxa"/>
            <w:shd w:val="clear" w:color="auto" w:fill="E0E0E0"/>
          </w:tcPr>
          <w:p w14:paraId="6C53D0F7" w14:textId="77777777" w:rsidR="008835FC" w:rsidRPr="000D5BD5" w:rsidRDefault="008835FC" w:rsidP="0002165F">
            <w:pPr>
              <w:pStyle w:val="TAH"/>
            </w:pPr>
            <w:r w:rsidRPr="000D5BD5">
              <w:t>Unique ID</w:t>
            </w:r>
          </w:p>
        </w:tc>
        <w:tc>
          <w:tcPr>
            <w:tcW w:w="6010" w:type="dxa"/>
            <w:shd w:val="clear" w:color="auto" w:fill="E0E0E0"/>
          </w:tcPr>
          <w:p w14:paraId="668487F1" w14:textId="77777777" w:rsidR="008835FC" w:rsidRPr="000D5BD5" w:rsidRDefault="008835FC" w:rsidP="0002165F">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02165F">
            <w:pPr>
              <w:pStyle w:val="TAL"/>
            </w:pPr>
            <w:r>
              <w:t>N</w:t>
            </w:r>
            <w:r w:rsidR="000F440F">
              <w:t>/A</w:t>
            </w:r>
          </w:p>
        </w:tc>
        <w:tc>
          <w:tcPr>
            <w:tcW w:w="1101" w:type="dxa"/>
          </w:tcPr>
          <w:p w14:paraId="6AE820B7" w14:textId="7DFB60C7" w:rsidR="008835FC" w:rsidRPr="000D5BD5" w:rsidRDefault="000F440F" w:rsidP="0002165F">
            <w:pPr>
              <w:pStyle w:val="TAL"/>
            </w:pPr>
            <w:r>
              <w:t>N/A</w:t>
            </w:r>
          </w:p>
        </w:tc>
        <w:tc>
          <w:tcPr>
            <w:tcW w:w="1101" w:type="dxa"/>
          </w:tcPr>
          <w:p w14:paraId="663BF2FB" w14:textId="2FBCBE2F" w:rsidR="008835FC" w:rsidRPr="000D5BD5" w:rsidRDefault="000F440F" w:rsidP="0002165F">
            <w:pPr>
              <w:pStyle w:val="TAL"/>
            </w:pPr>
            <w:r>
              <w:t>N/A</w:t>
            </w:r>
          </w:p>
        </w:tc>
        <w:tc>
          <w:tcPr>
            <w:tcW w:w="6010" w:type="dxa"/>
          </w:tcPr>
          <w:p w14:paraId="24E5739B" w14:textId="76D8EFB5" w:rsidR="008835FC" w:rsidRPr="000D5BD5" w:rsidRDefault="000F440F" w:rsidP="0002165F">
            <w:pPr>
              <w:pStyle w:val="TAL"/>
            </w:pPr>
            <w:r>
              <w:t>N/A</w:t>
            </w:r>
          </w:p>
        </w:tc>
      </w:tr>
    </w:tbl>
    <w:p w14:paraId="7C3FBD77" w14:textId="77777777" w:rsidR="004876B9" w:rsidRDefault="004876B9" w:rsidP="0002165F"/>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2165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2165F">
            <w:pPr>
              <w:pStyle w:val="TAH"/>
            </w:pPr>
            <w:r>
              <w:t>Unique ID</w:t>
            </w:r>
          </w:p>
        </w:tc>
        <w:tc>
          <w:tcPr>
            <w:tcW w:w="3326" w:type="dxa"/>
            <w:shd w:val="clear" w:color="auto" w:fill="E0E0E0"/>
          </w:tcPr>
          <w:p w14:paraId="3B3E770F" w14:textId="77777777" w:rsidR="008835FC" w:rsidRDefault="008835FC" w:rsidP="0002165F">
            <w:pPr>
              <w:pStyle w:val="TAH"/>
            </w:pPr>
            <w:r>
              <w:t>Title</w:t>
            </w:r>
          </w:p>
        </w:tc>
        <w:tc>
          <w:tcPr>
            <w:tcW w:w="5099" w:type="dxa"/>
            <w:shd w:val="clear" w:color="auto" w:fill="E0E0E0"/>
          </w:tcPr>
          <w:p w14:paraId="666A5A81" w14:textId="77777777" w:rsidR="008835FC" w:rsidRDefault="008835FC" w:rsidP="0002165F">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02165F">
            <w:pPr>
              <w:pStyle w:val="TAL"/>
            </w:pPr>
            <w:r w:rsidRPr="007250B9">
              <w:rPr>
                <w:rFonts w:eastAsia="Arial"/>
              </w:rPr>
              <w:t>810006</w:t>
            </w:r>
          </w:p>
        </w:tc>
        <w:tc>
          <w:tcPr>
            <w:tcW w:w="3326" w:type="dxa"/>
          </w:tcPr>
          <w:p w14:paraId="6AD6B1DF" w14:textId="654DB8E6" w:rsidR="002437EC" w:rsidRPr="007250B9" w:rsidRDefault="002437EC" w:rsidP="0002165F">
            <w:pPr>
              <w:pStyle w:val="TAL"/>
            </w:pPr>
            <w:r w:rsidRPr="007250B9">
              <w:rPr>
                <w:rFonts w:eastAsia="Arial"/>
              </w:rPr>
              <w:t>Extended Reality (XR) in 5G</w:t>
            </w:r>
          </w:p>
        </w:tc>
        <w:tc>
          <w:tcPr>
            <w:tcW w:w="5099" w:type="dxa"/>
          </w:tcPr>
          <w:p w14:paraId="4972B8BD" w14:textId="37B670C1" w:rsidR="002437EC" w:rsidRPr="007250B9" w:rsidRDefault="002437EC" w:rsidP="0002165F">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02165F">
            <w:pPr>
              <w:pStyle w:val="TAL"/>
              <w:rPr>
                <w:rFonts w:eastAsia="Arial"/>
              </w:rPr>
            </w:pPr>
            <w:r w:rsidRPr="007250B9">
              <w:rPr>
                <w:rFonts w:eastAsia="Arial"/>
              </w:rPr>
              <w:t>880011</w:t>
            </w:r>
          </w:p>
        </w:tc>
        <w:tc>
          <w:tcPr>
            <w:tcW w:w="3326" w:type="dxa"/>
          </w:tcPr>
          <w:p w14:paraId="2A35A764" w14:textId="7CCED0A5" w:rsidR="002437EC" w:rsidRPr="007250B9" w:rsidRDefault="002437EC" w:rsidP="0002165F">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02165F">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3" w:name="bm770024"/>
      <w:tr w:rsidR="00177556" w14:paraId="4D54035C" w14:textId="77777777" w:rsidTr="006C2E80">
        <w:trPr>
          <w:cantSplit/>
          <w:jc w:val="center"/>
          <w:ins w:id="14" w:author="Milan Jelinek" w:date="2022-02-18T11:39:00Z"/>
        </w:trPr>
        <w:tc>
          <w:tcPr>
            <w:tcW w:w="1101" w:type="dxa"/>
          </w:tcPr>
          <w:p w14:paraId="15B38209" w14:textId="39741414" w:rsidR="00177556" w:rsidRPr="007250B9" w:rsidRDefault="00177556" w:rsidP="0002165F">
            <w:pPr>
              <w:pStyle w:val="TAL"/>
              <w:rPr>
                <w:ins w:id="15" w:author="Milan Jelinek" w:date="2022-02-18T11:39:00Z"/>
                <w:rFonts w:eastAsia="Arial"/>
              </w:rPr>
            </w:pPr>
            <w:ins w:id="16"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3"/>
              <w:r>
                <w:fldChar w:fldCharType="end"/>
              </w:r>
            </w:ins>
          </w:p>
        </w:tc>
        <w:tc>
          <w:tcPr>
            <w:tcW w:w="3326" w:type="dxa"/>
          </w:tcPr>
          <w:p w14:paraId="22905369" w14:textId="35331E74" w:rsidR="00177556" w:rsidRPr="007250B9" w:rsidRDefault="00177556" w:rsidP="0002165F">
            <w:pPr>
              <w:pStyle w:val="TAL"/>
              <w:rPr>
                <w:ins w:id="17" w:author="Milan Jelinek" w:date="2022-02-18T11:39:00Z"/>
                <w:rFonts w:eastAsia="Arial"/>
              </w:rPr>
            </w:pPr>
            <w:ins w:id="18"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02165F">
            <w:pPr>
              <w:pStyle w:val="Guidance"/>
              <w:rPr>
                <w:ins w:id="19" w:author="Milan Jelinek" w:date="2022-02-18T11:39:00Z"/>
                <w:rFonts w:eastAsia="Arial"/>
              </w:rPr>
            </w:pPr>
            <w:ins w:id="20" w:author="Milan Jelinek" w:date="2022-02-18T11:39:00Z">
              <w:r>
                <w:rPr>
                  <w:rFonts w:eastAsia="Arial"/>
                </w:rPr>
                <w:t>Codec for spatial audio in conversational services</w:t>
              </w:r>
            </w:ins>
          </w:p>
        </w:tc>
      </w:tr>
    </w:tbl>
    <w:p w14:paraId="6BC7072F" w14:textId="77777777" w:rsidR="006C2E80" w:rsidRDefault="006C2E80" w:rsidP="0002165F">
      <w:pPr>
        <w:pStyle w:val="FP"/>
      </w:pPr>
    </w:p>
    <w:p w14:paraId="3E795897" w14:textId="77777777" w:rsidR="008A76FD" w:rsidRDefault="008A76FD" w:rsidP="006C2E80">
      <w:pPr>
        <w:pStyle w:val="Heading1"/>
      </w:pPr>
      <w:r>
        <w:t>3</w:t>
      </w:r>
      <w:r>
        <w:tab/>
        <w:t>Justification</w:t>
      </w:r>
    </w:p>
    <w:p w14:paraId="123F56B5" w14:textId="77777777" w:rsidR="00632857" w:rsidRDefault="00632857" w:rsidP="0002165F">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02165F">
      <w:pPr>
        <w:rPr>
          <w:lang w:val="en-US"/>
        </w:rPr>
      </w:pPr>
    </w:p>
    <w:p w14:paraId="22EE23E4" w14:textId="0E51902B" w:rsidR="00632857" w:rsidRDefault="00632857" w:rsidP="0002165F">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applications, therefore it is relevant to define them in a service-independent manner. The media capabilities typically </w:t>
      </w:r>
      <w:del w:id="21" w:author="Emmanuel Thomas" w:date="2022-02-22T12:32:00Z">
        <w:r w:rsidDel="00680B78">
          <w:rPr>
            <w:lang w:val="en-US"/>
          </w:rPr>
          <w:delText xml:space="preserve">address </w:delText>
        </w:r>
      </w:del>
      <w:ins w:id="22" w:author="Emmanuel Thomas" w:date="2022-02-22T12:32:00Z">
        <w:r w:rsidR="00680B78">
          <w:rPr>
            <w:lang w:val="en-US"/>
          </w:rPr>
          <w:t>contribute to</w:t>
        </w:r>
        <w:r w:rsidR="00680B78">
          <w:rPr>
            <w:lang w:val="en-US"/>
          </w:rPr>
          <w:t xml:space="preserve"> </w:t>
        </w:r>
      </w:ins>
      <w:r>
        <w:rPr>
          <w:lang w:val="en-US"/>
        </w:rPr>
        <w:t xml:space="preserve">three main </w:t>
      </w:r>
      <w:del w:id="23" w:author="Emmanuel Thomas" w:date="2022-02-22T12:32:00Z">
        <w:r w:rsidDel="00680B78">
          <w:rPr>
            <w:lang w:val="en-US"/>
          </w:rPr>
          <w:delText>scenarios</w:delText>
        </w:r>
      </w:del>
      <w:ins w:id="24" w:author="Emmanuel Thomas" w:date="2022-02-22T12:32:00Z">
        <w:r w:rsidR="00680B78">
          <w:rPr>
            <w:lang w:val="en-US"/>
          </w:rPr>
          <w:t>functionalities</w:t>
        </w:r>
      </w:ins>
      <w:r>
        <w:rPr>
          <w:lang w:val="en-US"/>
        </w:rPr>
        <w:t>:</w:t>
      </w:r>
    </w:p>
    <w:p w14:paraId="6032CBF2" w14:textId="77777777" w:rsidR="003343D8" w:rsidRDefault="003343D8" w:rsidP="0002165F">
      <w:pPr>
        <w:rPr>
          <w:lang w:val="en-US"/>
        </w:rPr>
      </w:pPr>
    </w:p>
    <w:p w14:paraId="24E395E8" w14:textId="38A91A31" w:rsidR="00632857" w:rsidRDefault="00632857" w:rsidP="0002165F">
      <w:pPr>
        <w:pStyle w:val="ListParagraph"/>
        <w:numPr>
          <w:ilvl w:val="0"/>
          <w:numId w:val="11"/>
        </w:numPr>
      </w:pPr>
      <w:del w:id="25" w:author="Emmanuel Thomas" w:date="2022-02-22T12:32:00Z">
        <w:r w:rsidDel="00680B78">
          <w:delText>Support of b</w:delText>
        </w:r>
      </w:del>
      <w:ins w:id="26" w:author="Emmanuel Thomas" w:date="2022-02-22T12:32:00Z">
        <w:r w:rsidR="00680B78">
          <w:t>B</w:t>
        </w:r>
      </w:ins>
      <w:r>
        <w:t>asic media applications on such AR glasses with simple rendering functionalities, also applicable on other device types</w:t>
      </w:r>
    </w:p>
    <w:p w14:paraId="49FAA1F9" w14:textId="1C20EFA9" w:rsidR="00632857" w:rsidRDefault="00632857" w:rsidP="0002165F">
      <w:pPr>
        <w:pStyle w:val="ListParagraph"/>
        <w:numPr>
          <w:ilvl w:val="0"/>
          <w:numId w:val="11"/>
        </w:numPr>
      </w:pPr>
      <w:del w:id="27" w:author="Emmanuel Thomas" w:date="2022-02-22T12:32:00Z">
        <w:r w:rsidDel="00680B78">
          <w:delText>Support of s</w:delText>
        </w:r>
      </w:del>
      <w:ins w:id="28" w:author="Emmanuel Thomas" w:date="2022-02-22T12:32:00Z">
        <w:r w:rsidR="00680B78">
          <w:t>S</w:t>
        </w:r>
      </w:ins>
      <w:r>
        <w:t>plit-rendering, for which a pre-rendering of the views is carried out in the cloud/edge</w:t>
      </w:r>
    </w:p>
    <w:p w14:paraId="2F24AC3E" w14:textId="628AC3FA" w:rsidR="00632857" w:rsidRDefault="00632857" w:rsidP="0002165F">
      <w:pPr>
        <w:pStyle w:val="ListParagraph"/>
        <w:numPr>
          <w:ilvl w:val="0"/>
          <w:numId w:val="11"/>
        </w:numPr>
      </w:pPr>
      <w:del w:id="29" w:author="Emmanuel Thomas" w:date="2022-02-22T12:32:00Z">
        <w:r w:rsidDel="00680B78">
          <w:delText>Support of s</w:delText>
        </w:r>
      </w:del>
      <w:ins w:id="30" w:author="Emmanuel Thomas" w:date="2022-02-22T12:32:00Z">
        <w:r w:rsidR="00680B78">
          <w:t>S</w:t>
        </w:r>
      </w:ins>
      <w:r>
        <w:t>ensor and device data streaming to the network in order to support network-based processing of device sensor information</w:t>
      </w:r>
    </w:p>
    <w:p w14:paraId="0B00D6D8" w14:textId="77777777" w:rsidR="003343D8" w:rsidRPr="00892F72" w:rsidRDefault="003343D8" w:rsidP="0002165F"/>
    <w:p w14:paraId="1A7E378F" w14:textId="3A690A11" w:rsidR="00B87804" w:rsidRDefault="00632857" w:rsidP="0002165F">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02165F">
      <w:pPr>
        <w:rPr>
          <w:lang w:val="en-US"/>
        </w:rPr>
      </w:pPr>
    </w:p>
    <w:p w14:paraId="2DC75449" w14:textId="22D58FE8" w:rsidR="003F403A" w:rsidRDefault="002F7683" w:rsidP="0002165F">
      <w:pPr>
        <w:rPr>
          <w:ins w:id="31" w:author="Milan Jelinek" w:date="2022-02-18T11:52:00Z"/>
          <w:lang w:eastAsia="ko-KR"/>
        </w:rPr>
      </w:pPr>
      <w:r>
        <w:rPr>
          <w:lang w:val="en-US"/>
        </w:rPr>
        <w:t>In particular, media capabilities</w:t>
      </w:r>
      <w:ins w:id="32" w:author="Emmanuel Thomas" w:date="2022-02-22T12:25:00Z">
        <w:r w:rsidR="0002165F">
          <w:rPr>
            <w:lang w:val="en-US"/>
          </w:rPr>
          <w:t xml:space="preserve"> of an AR device</w:t>
        </w:r>
      </w:ins>
      <w:r w:rsidR="009378D4">
        <w:rPr>
          <w:lang w:val="en-US"/>
        </w:rPr>
        <w:t xml:space="preserve"> cover the aspects of AR Runtime, </w:t>
      </w:r>
      <w:del w:id="33"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34" w:author="Emmanuel Thomas" w:date="2022-02-22T12:27:00Z">
        <w:r w:rsidR="009378D4" w:rsidDel="0001727B">
          <w:rPr>
            <w:lang w:val="en-US"/>
          </w:rPr>
          <w:delText>as well as</w:delText>
        </w:r>
      </w:del>
      <w:ins w:id="35" w:author="Emmanuel Thomas" w:date="2022-02-22T12:27:00Z">
        <w:r w:rsidR="0001727B">
          <w:rPr>
            <w:lang w:val="en-US"/>
          </w:rPr>
          <w:t>and</w:t>
        </w:r>
      </w:ins>
      <w:r w:rsidR="009378D4">
        <w:rPr>
          <w:lang w:val="en-US"/>
        </w:rPr>
        <w:t xml:space="preserve"> </w:t>
      </w:r>
      <w:del w:id="36"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37" w:author="Emmanuel Thomas" w:date="2022-02-22T12:26:00Z">
        <w:r w:rsidR="00801DFD" w:rsidDel="002444D9">
          <w:rPr>
            <w:lang w:val="en-US"/>
          </w:rPr>
          <w:delText xml:space="preserve">defined in </w:delText>
        </w:r>
      </w:del>
      <w:ins w:id="38" w:author="Emmanuel Thomas" w:date="2022-02-22T12:26:00Z">
        <w:r w:rsidR="002444D9">
          <w:rPr>
            <w:lang w:val="en-US"/>
          </w:rPr>
          <w:t xml:space="preserve">of </w:t>
        </w:r>
      </w:ins>
      <w:r w:rsidR="00801DFD">
        <w:rPr>
          <w:lang w:val="en-US"/>
        </w:rPr>
        <w:t>the Media Access Function</w:t>
      </w:r>
      <w:ins w:id="39" w:author="Emmanuel Thomas" w:date="2022-02-22T12:26:00Z">
        <w:r w:rsidR="002444D9">
          <w:rPr>
            <w:lang w:val="en-US"/>
          </w:rPr>
          <w:t xml:space="preserve">. A possible architecture identified </w:t>
        </w:r>
        <w:r w:rsidR="002444D9">
          <w:rPr>
            <w:lang w:val="en-US"/>
          </w:rPr>
          <w:t xml:space="preserve">for EDGAR type of devices in clause </w:t>
        </w:r>
        <w:r w:rsidR="002444D9">
          <w:rPr>
            <w:rFonts w:hint="eastAsia"/>
            <w:lang w:eastAsia="ko-KR"/>
          </w:rPr>
          <w:t>4</w:t>
        </w:r>
        <w:r w:rsidR="002444D9">
          <w:rPr>
            <w:lang w:eastAsia="ko-KR"/>
          </w:rPr>
          <w:t>.2.2.3 of TR 26.998</w:t>
        </w:r>
      </w:ins>
      <w:r w:rsidR="00801DFD">
        <w:rPr>
          <w:lang w:val="en-US"/>
        </w:rPr>
        <w:t xml:space="preserve"> </w:t>
      </w:r>
      <w:del w:id="40" w:author="Emmanuel Thomas" w:date="2022-02-22T12:26:00Z">
        <w:r w:rsidDel="002444D9">
          <w:rPr>
            <w:lang w:val="en-US"/>
          </w:rPr>
          <w:delText xml:space="preserve">as </w:delText>
        </w:r>
      </w:del>
      <w:ins w:id="41" w:author="Emmanuel Thomas" w:date="2022-02-22T12:26:00Z">
        <w:r w:rsidR="002444D9">
          <w:rPr>
            <w:lang w:val="en-US"/>
          </w:rPr>
          <w:t>is</w:t>
        </w:r>
        <w:r w:rsidR="002444D9">
          <w:rPr>
            <w:lang w:val="en-US"/>
          </w:rPr>
          <w:t xml:space="preserve"> </w:t>
        </w:r>
      </w:ins>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del w:id="42"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r>
        <w:rPr>
          <w:lang w:eastAsia="ko-KR"/>
        </w:rPr>
        <w:t>.</w:t>
      </w:r>
      <w:r w:rsidR="00656AF3">
        <w:rPr>
          <w:lang w:eastAsia="ko-KR"/>
        </w:rPr>
        <w:t xml:space="preserve"> </w:t>
      </w:r>
    </w:p>
    <w:p w14:paraId="3D0441DA" w14:textId="77777777" w:rsidR="003F403A" w:rsidRDefault="003F403A" w:rsidP="0002165F">
      <w:pPr>
        <w:rPr>
          <w:ins w:id="43" w:author="Milan Jelinek" w:date="2022-02-18T11:52:00Z"/>
          <w:lang w:eastAsia="ko-KR"/>
        </w:rPr>
      </w:pPr>
    </w:p>
    <w:p w14:paraId="44B586F4" w14:textId="428E236D" w:rsidR="003F403A" w:rsidRDefault="003F403A" w:rsidP="0002165F">
      <w:pPr>
        <w:rPr>
          <w:ins w:id="44" w:author="Milan Jelinek" w:date="2022-02-18T11:52:00Z"/>
        </w:rPr>
      </w:pPr>
      <w:ins w:id="45"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46" w:author="Emmanuel Thomas" w:date="2022-02-18T20:28:00Z">
          <w:r w:rsidRPr="003D78F0" w:rsidDel="00894033">
            <w:delText>/</w:delText>
          </w:r>
        </w:del>
      </w:ins>
      <w:ins w:id="47" w:author="Emmanuel Thomas" w:date="2022-02-18T20:28:00Z">
        <w:r w:rsidR="00894033">
          <w:t xml:space="preserve">, </w:t>
        </w:r>
      </w:ins>
      <w:ins w:id="48" w:author="Milan Jelinek" w:date="2022-02-18T11:52:00Z">
        <w:r w:rsidRPr="003D78F0">
          <w:t>decoding</w:t>
        </w:r>
      </w:ins>
      <w:ins w:id="49" w:author="Emmanuel Thomas" w:date="2022-02-18T20:28:00Z">
        <w:r w:rsidR="00894033">
          <w:t xml:space="preserve"> and </w:t>
        </w:r>
      </w:ins>
      <w:ins w:id="50" w:author="Milan Jelinek" w:date="2022-02-18T11:52:00Z">
        <w:del w:id="51"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52" w:author="Emmanuel Thomas" w:date="2022-02-18T20:28:00Z">
        <w:r w:rsidR="0014705C">
          <w:t>.</w:t>
        </w:r>
      </w:ins>
      <w:ins w:id="53" w:author="Milan Jelinek" w:date="2022-02-18T11:52:00Z">
        <w:del w:id="54"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02165F">
      <w:pPr>
        <w:rPr>
          <w:ins w:id="55" w:author="Milan Jelinek" w:date="2022-02-18T11:52:00Z"/>
        </w:rPr>
      </w:pPr>
    </w:p>
    <w:p w14:paraId="23DDD94A" w14:textId="030721B3" w:rsidR="002F7683" w:rsidRDefault="00656AF3" w:rsidP="0002165F">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02165F">
      <w:pPr>
        <w:rPr>
          <w:lang w:val="en-US"/>
        </w:rPr>
      </w:pPr>
    </w:p>
    <w:p w14:paraId="56138797" w14:textId="6A3FCC92" w:rsidR="002F7683" w:rsidRDefault="00506F48" w:rsidP="0002165F">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02165F">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02165F">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02165F"/>
    <w:p w14:paraId="46459115" w14:textId="3F07B919" w:rsidR="002F7683" w:rsidRDefault="002F7683" w:rsidP="00DA76EC">
      <w:pPr>
        <w:pStyle w:val="Caption"/>
        <w:jc w:val="center"/>
        <w:rPr>
          <w:lang w:val="en-US"/>
        </w:rPr>
      </w:pPr>
      <w:bookmarkStart w:id="56" w:name="_Ref95130556"/>
      <w:r>
        <w:t xml:space="preserve">Figure </w:t>
      </w:r>
      <w:r w:rsidR="000B7D1C">
        <w:fldChar w:fldCharType="begin"/>
      </w:r>
      <w:r w:rsidR="000B7D1C">
        <w:instrText xml:space="preserve"> SEQ Figure \* ARABIC </w:instrText>
      </w:r>
      <w:r w:rsidR="000B7D1C">
        <w:fldChar w:fldCharType="separate"/>
      </w:r>
      <w:r>
        <w:rPr>
          <w:noProof/>
        </w:rPr>
        <w:t>1</w:t>
      </w:r>
      <w:r w:rsidR="000B7D1C">
        <w:rPr>
          <w:noProof/>
        </w:rPr>
        <w:fldChar w:fldCharType="end"/>
      </w:r>
      <w:bookmarkEnd w:id="56"/>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02165F">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02165F"/>
    <w:p w14:paraId="04A47C84" w14:textId="77777777" w:rsidR="008A76FD" w:rsidRDefault="008A76FD" w:rsidP="006C2E80">
      <w:pPr>
        <w:pStyle w:val="Heading1"/>
      </w:pPr>
      <w:r>
        <w:t>4</w:t>
      </w:r>
      <w:r>
        <w:tab/>
        <w:t>Objective</w:t>
      </w:r>
    </w:p>
    <w:p w14:paraId="72BDEE28" w14:textId="77777777" w:rsidR="00610517" w:rsidDel="00BC1056" w:rsidRDefault="00610517" w:rsidP="0002165F">
      <w:pPr>
        <w:rPr>
          <w:del w:id="57"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02165F">
      <w:pPr>
        <w:rPr>
          <w:ins w:id="58" w:author="Thomas Stockhammer" w:date="2022-02-18T19:04:00Z"/>
        </w:rPr>
      </w:pPr>
    </w:p>
    <w:p w14:paraId="2462846E" w14:textId="0BCF8C6C" w:rsidR="00610517" w:rsidRDefault="00610517" w:rsidP="0002165F">
      <w:pPr>
        <w:pStyle w:val="ListParagraph"/>
        <w:numPr>
          <w:ilvl w:val="0"/>
          <w:numId w:val="13"/>
        </w:numPr>
      </w:pPr>
      <w:r>
        <w:t>Define at least one AR device category that addresses the constraints of an EDGAR-type AR glass</w:t>
      </w:r>
    </w:p>
    <w:p w14:paraId="727F24A2" w14:textId="1FD5DA13" w:rsidR="00610517" w:rsidRDefault="00610517" w:rsidP="0002165F">
      <w:pPr>
        <w:pStyle w:val="ListParagraph"/>
        <w:numPr>
          <w:ilvl w:val="1"/>
          <w:numId w:val="13"/>
        </w:numPr>
      </w:pPr>
      <w:r>
        <w:t>Note: Additional device categories may be defined, but with lower priority</w:t>
      </w:r>
      <w:ins w:id="59" w:author="Emmanuel Thomas" w:date="2022-02-18T12:19:00Z">
        <w:r w:rsidR="00EA2D00">
          <w:t>.</w:t>
        </w:r>
      </w:ins>
    </w:p>
    <w:p w14:paraId="12AD4F4B" w14:textId="0193ED59" w:rsidR="00610517" w:rsidRDefault="00610517" w:rsidP="0002165F">
      <w:pPr>
        <w:pStyle w:val="ListParagraph"/>
        <w:numPr>
          <w:ilvl w:val="0"/>
          <w:numId w:val="13"/>
        </w:numPr>
      </w:pPr>
      <w:r>
        <w:t>For each AR device category</w:t>
      </w:r>
    </w:p>
    <w:p w14:paraId="3E29DEC5" w14:textId="44AC748E" w:rsidR="000613E0" w:rsidRDefault="000613E0" w:rsidP="0002165F">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02165F">
      <w:pPr>
        <w:pStyle w:val="ListParagraph"/>
        <w:numPr>
          <w:ilvl w:val="1"/>
          <w:numId w:val="13"/>
        </w:numPr>
        <w:rPr>
          <w:ins w:id="60" w:author="Emmanuel Thomas" w:date="2022-02-18T20:21:00Z"/>
        </w:rPr>
      </w:pPr>
      <w:r>
        <w:t xml:space="preserve">Define media types and formats produced and consumed by the AR device, including basic scene descriptions, audio, graphics and video as well as sensor </w:t>
      </w:r>
      <w:ins w:id="61" w:author="Emmanuel Thomas" w:date="2022-02-18T12:18:00Z">
        <w:r w:rsidR="00BC69E5">
          <w:t>information and metadata about user and environment</w:t>
        </w:r>
      </w:ins>
      <w:del w:id="62" w:author="Emmanuel Thomas" w:date="2022-02-18T12:18:00Z">
        <w:r w:rsidDel="00BC69E5">
          <w:delText>data</w:delText>
        </w:r>
      </w:del>
      <w:r>
        <w:t>.</w:t>
      </w:r>
    </w:p>
    <w:p w14:paraId="484B4395" w14:textId="4C8CDC2E" w:rsidR="00E42AC1" w:rsidRDefault="00E42AC1" w:rsidP="0002165F">
      <w:pPr>
        <w:pStyle w:val="ListParagraph"/>
        <w:numPr>
          <w:ilvl w:val="1"/>
          <w:numId w:val="13"/>
        </w:numPr>
      </w:pPr>
      <w:ins w:id="63" w:author="Emmanuel Thomas" w:date="2022-02-18T20:21:00Z">
        <w:r>
          <w:t>Define the integration of the relevant codecs, including IVAS, into the reference terminal architecture</w:t>
        </w:r>
      </w:ins>
    </w:p>
    <w:p w14:paraId="10732FC7" w14:textId="77777777" w:rsidR="00610517" w:rsidRDefault="00610517" w:rsidP="0002165F">
      <w:pPr>
        <w:pStyle w:val="ListParagraph"/>
        <w:numPr>
          <w:ilvl w:val="1"/>
          <w:numId w:val="13"/>
        </w:numPr>
      </w:pPr>
      <w:r>
        <w:t>Define decoding capabilities, including support for multiple parallel decoders</w:t>
      </w:r>
    </w:p>
    <w:p w14:paraId="0CB70A85" w14:textId="1D3CFBC4" w:rsidR="003F403A" w:rsidRDefault="00610517" w:rsidP="0002165F">
      <w:pPr>
        <w:pStyle w:val="ListParagraph"/>
        <w:numPr>
          <w:ilvl w:val="1"/>
          <w:numId w:val="13"/>
        </w:numPr>
      </w:pPr>
      <w:r>
        <w:t xml:space="preserve">Define encoding capabilities </w:t>
      </w:r>
      <w:ins w:id="64" w:author="Milan Jelinek" w:date="2022-02-18T11:56:00Z">
        <w:del w:id="65" w:author="Thomas Stockhammer" w:date="2022-02-18T19:12:00Z">
          <w:r w:rsidR="003F403A" w:rsidDel="000031A8">
            <w:delText xml:space="preserve">Four audio, define </w:delText>
          </w:r>
          <w:r w:rsidR="003F403A" w:rsidRPr="0037198B" w:rsidDel="000031A8">
            <w:rPr>
              <w:rPrChange w:id="66" w:author="Emmanuel Thomas" w:date="2022-02-19T01:36:00Z">
                <w:rPr>
                  <w:lang w:val="fi-FI"/>
                </w:rPr>
              </w:rPrChange>
            </w:rPr>
            <w:delText>integration of IVAS spatial audio codec</w:delText>
          </w:r>
        </w:del>
      </w:ins>
    </w:p>
    <w:p w14:paraId="77F23A61" w14:textId="77777777" w:rsidR="00D8024D" w:rsidDel="000031A8" w:rsidRDefault="00D8024D" w:rsidP="0002165F">
      <w:pPr>
        <w:pStyle w:val="ListParagraph"/>
        <w:numPr>
          <w:ilvl w:val="1"/>
          <w:numId w:val="13"/>
        </w:numPr>
        <w:rPr>
          <w:del w:id="67" w:author="Thomas Stockhammer" w:date="2022-02-18T19:12:00Z"/>
        </w:rPr>
      </w:pPr>
    </w:p>
    <w:p w14:paraId="73433C58" w14:textId="7DE2AA3B" w:rsidR="00AA46B8" w:rsidRDefault="00610517" w:rsidP="0002165F">
      <w:pPr>
        <w:pStyle w:val="ListParagraph"/>
        <w:pPrChange w:id="68" w:author="Emmanuel Thomas" w:date="2022-02-22T12:25:00Z">
          <w:pPr>
            <w:pStyle w:val="ListParagraph"/>
            <w:numPr>
              <w:ilvl w:val="1"/>
              <w:numId w:val="13"/>
            </w:numPr>
            <w:ind w:left="1440" w:hanging="360"/>
          </w:pPr>
        </w:pPrChange>
      </w:pPr>
      <w:r>
        <w:t>Define security aspects related to the media capabilities</w:t>
      </w:r>
      <w:ins w:id="69" w:author="Thomas Stockhammer" w:date="2022-02-18T18:55:00Z">
        <w:del w:id="70" w:author="Emmanuel Thomas" w:date="2022-02-18T20:22:00Z">
          <w:r w:rsidR="00AA46B8" w:rsidDel="00E42AC1">
            <w:delText xml:space="preserve">Define the integration </w:delText>
          </w:r>
        </w:del>
      </w:ins>
      <w:ins w:id="71" w:author="Thomas Stockhammer" w:date="2022-02-18T19:13:00Z">
        <w:del w:id="72"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73" w:author="Thomas Stockhammer" w:date="2022-02-18T19:15:00Z">
        <w:del w:id="74" w:author="Emmanuel Thomas" w:date="2022-02-18T20:22:00Z">
          <w:r w:rsidR="008C0DEA" w:rsidDel="00E42AC1">
            <w:delText>,</w:delText>
          </w:r>
        </w:del>
      </w:ins>
      <w:ins w:id="75" w:author="Thomas Stockhammer" w:date="2022-02-18T19:14:00Z">
        <w:del w:id="76" w:author="Emmanuel Thomas" w:date="2022-02-18T20:22:00Z">
          <w:r w:rsidR="00712C7C" w:rsidDel="00E42AC1">
            <w:delText xml:space="preserve"> including IVAS</w:delText>
          </w:r>
        </w:del>
      </w:ins>
      <w:ins w:id="77" w:author="Thomas Stockhammer" w:date="2022-02-18T19:15:00Z">
        <w:del w:id="78" w:author="Emmanuel Thomas" w:date="2022-02-18T20:22:00Z">
          <w:r w:rsidR="008C0DEA" w:rsidDel="00E42AC1">
            <w:delText>,</w:delText>
          </w:r>
        </w:del>
      </w:ins>
      <w:ins w:id="79" w:author="Thomas Stockhammer" w:date="2022-02-18T19:13:00Z">
        <w:del w:id="80" w:author="Emmanuel Thomas" w:date="2022-02-18T20:22:00Z">
          <w:r w:rsidR="00813974" w:rsidDel="00E42AC1">
            <w:delText xml:space="preserve"> into </w:delText>
          </w:r>
        </w:del>
      </w:ins>
      <w:ins w:id="81" w:author="Thomas Stockhammer" w:date="2022-02-18T18:55:00Z">
        <w:del w:id="82" w:author="Emmanuel Thomas" w:date="2022-02-18T20:22:00Z">
          <w:r w:rsidR="00AA46B8" w:rsidDel="00E42AC1">
            <w:delText xml:space="preserve">the </w:delText>
          </w:r>
        </w:del>
      </w:ins>
      <w:ins w:id="83" w:author="Thomas Stockhammer" w:date="2022-02-18T19:17:00Z">
        <w:del w:id="84" w:author="Emmanuel Thomas" w:date="2022-02-18T20:22:00Z">
          <w:r w:rsidR="00925CB3" w:rsidDel="00E42AC1">
            <w:delText xml:space="preserve">reference </w:delText>
          </w:r>
        </w:del>
      </w:ins>
      <w:ins w:id="85" w:author="Thomas Stockhammer" w:date="2022-02-18T18:55:00Z">
        <w:del w:id="86" w:author="Emmanuel Thomas" w:date="2022-02-18T20:22:00Z">
          <w:r w:rsidR="00AA46B8" w:rsidDel="00E42AC1">
            <w:delText>terminal</w:delText>
          </w:r>
        </w:del>
      </w:ins>
      <w:ins w:id="87" w:author="Thomas Stockhammer" w:date="2022-02-18T19:12:00Z">
        <w:del w:id="88" w:author="Emmanuel Thomas" w:date="2022-02-18T20:22:00Z">
          <w:r w:rsidR="000031A8" w:rsidDel="00E42AC1">
            <w:delText xml:space="preserve"> architecture</w:delText>
          </w:r>
        </w:del>
      </w:ins>
      <w:ins w:id="89" w:author="Thomas Stockhammer" w:date="2022-02-18T19:14:00Z">
        <w:del w:id="90" w:author="Emmanuel Thomas" w:date="2022-02-18T20:22:00Z">
          <w:r w:rsidR="00C12352" w:rsidDel="00E42AC1">
            <w:delText xml:space="preserve"> for AR experiences</w:delText>
          </w:r>
        </w:del>
      </w:ins>
    </w:p>
    <w:p w14:paraId="36607DFA" w14:textId="77777777" w:rsidR="00D8024D" w:rsidDel="00E42AC1" w:rsidRDefault="00D8024D" w:rsidP="0002165F">
      <w:pPr>
        <w:pStyle w:val="ListParagraph"/>
        <w:numPr>
          <w:ilvl w:val="1"/>
          <w:numId w:val="13"/>
        </w:numPr>
        <w:rPr>
          <w:ins w:id="91" w:author="Thomas Stockhammer" w:date="2022-02-18T19:15:00Z"/>
          <w:del w:id="92" w:author="Emmanuel Thomas" w:date="2022-02-18T20:22:00Z"/>
        </w:rPr>
      </w:pPr>
    </w:p>
    <w:p w14:paraId="4EFEF140" w14:textId="7FDC4451" w:rsidR="004464C0" w:rsidRDefault="00B057CF" w:rsidP="0002165F">
      <w:pPr>
        <w:pStyle w:val="ListParagraph"/>
        <w:pPrChange w:id="93" w:author="Emmanuel Thomas" w:date="2022-02-22T12:25:00Z">
          <w:pPr>
            <w:pStyle w:val="ListParagraph"/>
            <w:numPr>
              <w:ilvl w:val="1"/>
              <w:numId w:val="13"/>
            </w:numPr>
            <w:ind w:left="1440" w:hanging="360"/>
          </w:pPr>
        </w:pPrChange>
      </w:pPr>
      <w:ins w:id="94" w:author="Thomas Stockhammer" w:date="2022-02-18T19:15:00Z">
        <w:r>
          <w:t xml:space="preserve">Define </w:t>
        </w:r>
      </w:ins>
      <w:ins w:id="95" w:author="Emmanuel Thomas" w:date="2022-02-18T20:22:00Z">
        <w:r w:rsidR="00E42AC1">
          <w:t xml:space="preserve">the </w:t>
        </w:r>
      </w:ins>
      <w:ins w:id="96" w:author="Thomas Stockhammer" w:date="2022-02-18T19:15:00Z">
        <w:r>
          <w:t xml:space="preserve">required, recommended and optional </w:t>
        </w:r>
      </w:ins>
      <w:ins w:id="97" w:author="Emmanuel Thomas" w:date="2022-02-18T20:22:00Z">
        <w:r w:rsidR="00E42AC1">
          <w:t xml:space="preserve">media </w:t>
        </w:r>
      </w:ins>
      <w:ins w:id="98" w:author="Thomas Stockhammer" w:date="2022-02-18T19:15:00Z">
        <w:r>
          <w:t>capabilities</w:t>
        </w:r>
      </w:ins>
      <w:ins w:id="99" w:author="Thomas Stockhammer" w:date="2022-02-18T19:16:00Z">
        <w:r w:rsidR="00510F1E">
          <w:t xml:space="preserve"> for th</w:t>
        </w:r>
        <w:del w:id="100" w:author="Emmanuel Thomas" w:date="2022-02-18T20:22:00Z">
          <w:r w:rsidR="00510F1E" w:rsidDel="00E42AC1">
            <w:delText>e</w:delText>
          </w:r>
        </w:del>
      </w:ins>
      <w:ins w:id="101" w:author="Emmanuel Thomas" w:date="2022-02-18T20:22:00Z">
        <w:r w:rsidR="00E42AC1">
          <w:t>is</w:t>
        </w:r>
        <w:r w:rsidR="00781B9C">
          <w:t xml:space="preserve"> AR</w:t>
        </w:r>
      </w:ins>
      <w:ins w:id="102" w:author="Thomas Stockhammer" w:date="2022-02-18T19:16:00Z">
        <w:r w:rsidR="00510F1E">
          <w:t xml:space="preserve"> device </w:t>
        </w:r>
        <w:r w:rsidR="00741B39">
          <w:t>category</w:t>
        </w:r>
      </w:ins>
    </w:p>
    <w:p w14:paraId="0BC72EB8" w14:textId="69529581" w:rsidR="00F62C99" w:rsidRDefault="00F62C99" w:rsidP="0002165F">
      <w:pPr>
        <w:pStyle w:val="ListParagraph"/>
        <w:numPr>
          <w:ilvl w:val="0"/>
          <w:numId w:val="13"/>
        </w:numPr>
        <w:rPr>
          <w:ins w:id="103" w:author="Emmanuel Thomas" w:date="2022-02-18T12:18:00Z"/>
        </w:rPr>
      </w:pPr>
      <w:ins w:id="104"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02165F">
      <w:pPr>
        <w:pStyle w:val="ListParagraph"/>
        <w:numPr>
          <w:ilvl w:val="1"/>
          <w:numId w:val="13"/>
        </w:numPr>
        <w:rPr>
          <w:ins w:id="105" w:author="Emmanuel Thomas" w:date="2022-02-18T12:18:00Z"/>
        </w:rPr>
      </w:pPr>
      <w:ins w:id="106"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02165F">
      <w:pPr>
        <w:pStyle w:val="ListParagraph"/>
        <w:numPr>
          <w:ilvl w:val="0"/>
          <w:numId w:val="13"/>
        </w:numPr>
      </w:pPr>
      <w:r>
        <w:t xml:space="preserve">Define relevant KPIs and </w:t>
      </w:r>
      <w:proofErr w:type="spellStart"/>
      <w:r>
        <w:t>QoE</w:t>
      </w:r>
      <w:proofErr w:type="spellEnd"/>
      <w:r>
        <w:t xml:space="preserve"> Metrics for AR media</w:t>
      </w:r>
    </w:p>
    <w:p w14:paraId="6414FA2D" w14:textId="1E8F4185" w:rsidR="00610517" w:rsidRDefault="00610517" w:rsidP="0002165F">
      <w:pPr>
        <w:pStyle w:val="ListParagraph"/>
        <w:numPr>
          <w:ilvl w:val="0"/>
          <w:numId w:val="13"/>
        </w:numPr>
      </w:pPr>
      <w:r>
        <w:t>Define e</w:t>
      </w:r>
      <w:r w:rsidRPr="00270183">
        <w:t>ncapsulation</w:t>
      </w:r>
      <w:ins w:id="107"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02165F">
      <w:pPr>
        <w:pStyle w:val="ListParagraph"/>
        <w:numPr>
          <w:ilvl w:val="0"/>
          <w:numId w:val="13"/>
        </w:numPr>
      </w:pPr>
      <w:r>
        <w:t>Specify</w:t>
      </w:r>
      <w:r w:rsidRPr="0040189F">
        <w:t xml:space="preserve"> the relevant </w:t>
      </w:r>
      <w:ins w:id="108"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02165F">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02165F">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02165F">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2165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2165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2165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2165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2165F">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02165F">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02165F">
            <w:pPr>
              <w:pStyle w:val="Guidance"/>
            </w:pPr>
            <w:r w:rsidRPr="006A7805">
              <w:t>TS</w:t>
            </w:r>
          </w:p>
        </w:tc>
        <w:tc>
          <w:tcPr>
            <w:tcW w:w="1134" w:type="dxa"/>
          </w:tcPr>
          <w:p w14:paraId="4DB685A6" w14:textId="77777777" w:rsidR="00D21A0D" w:rsidRPr="006A7805" w:rsidRDefault="00D21A0D" w:rsidP="0002165F">
            <w:r w:rsidRPr="006A7805">
              <w:t>26.XXX</w:t>
            </w:r>
          </w:p>
          <w:p w14:paraId="73DD2455" w14:textId="6E321089" w:rsidR="00D21A0D" w:rsidRPr="006A7805" w:rsidRDefault="00D21A0D" w:rsidP="0002165F">
            <w:pPr>
              <w:pStyle w:val="Guidance"/>
            </w:pPr>
            <w:r w:rsidRPr="006A7805">
              <w:t xml:space="preserve"> (suggest 26.119)</w:t>
            </w:r>
          </w:p>
        </w:tc>
        <w:tc>
          <w:tcPr>
            <w:tcW w:w="2409" w:type="dxa"/>
          </w:tcPr>
          <w:p w14:paraId="05C7C805" w14:textId="5AC26633" w:rsidR="00D21A0D" w:rsidRPr="006A7805" w:rsidRDefault="00D21A0D" w:rsidP="0002165F">
            <w:pPr>
              <w:pStyle w:val="Guidance"/>
            </w:pPr>
            <w:r w:rsidRPr="006A7805">
              <w:t>Media Capabilities for Augmented Reality</w:t>
            </w:r>
          </w:p>
        </w:tc>
        <w:tc>
          <w:tcPr>
            <w:tcW w:w="993" w:type="dxa"/>
          </w:tcPr>
          <w:p w14:paraId="2D7CEA56" w14:textId="6294B141" w:rsidR="00D21A0D" w:rsidRPr="006A7805" w:rsidRDefault="00D21A0D" w:rsidP="0002165F">
            <w:pPr>
              <w:pStyle w:val="Guidance"/>
            </w:pPr>
            <w:r w:rsidRPr="006A7805">
              <w:t>SA#99 (March 2023)</w:t>
            </w:r>
          </w:p>
        </w:tc>
        <w:tc>
          <w:tcPr>
            <w:tcW w:w="1074" w:type="dxa"/>
          </w:tcPr>
          <w:p w14:paraId="47484899" w14:textId="0917C898" w:rsidR="00D21A0D" w:rsidRPr="006A7805" w:rsidRDefault="00D21A0D" w:rsidP="0002165F">
            <w:pPr>
              <w:pStyle w:val="Guidance"/>
            </w:pPr>
            <w:r w:rsidRPr="006A7805">
              <w:t>SA#100 (June 2023)</w:t>
            </w:r>
          </w:p>
        </w:tc>
        <w:tc>
          <w:tcPr>
            <w:tcW w:w="2186" w:type="dxa"/>
          </w:tcPr>
          <w:p w14:paraId="3B160081" w14:textId="235E70A7" w:rsidR="00D21A0D" w:rsidRPr="006F0B7F" w:rsidRDefault="00D21A0D" w:rsidP="0002165F">
            <w:pPr>
              <w:pStyle w:val="Guidance"/>
              <w:rPr>
                <w:lang w:val="fr-FR"/>
              </w:rPr>
            </w:pPr>
            <w:r w:rsidRPr="006F0B7F">
              <w:rPr>
                <w:lang w:val="fr-FR"/>
              </w:rPr>
              <w:t>Gilles Teniou (teniou@tencent.com)</w:t>
            </w:r>
          </w:p>
        </w:tc>
      </w:tr>
    </w:tbl>
    <w:p w14:paraId="3D972A4A" w14:textId="77777777" w:rsidR="006C2E80" w:rsidRPr="006F0B7F" w:rsidRDefault="006C2E80" w:rsidP="0002165F">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02165F">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02165F">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02165F">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02165F">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02165F">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02165F">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02165F">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02165F">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02165F">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02165F">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02165F">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02165F">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02165F">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02165F">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02165F">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02165F">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02165F">
            <w:pPr>
              <w:pStyle w:val="Guidance"/>
              <w:rPr>
                <w:highlight w:val="yellow"/>
              </w:rPr>
            </w:pPr>
          </w:p>
        </w:tc>
      </w:tr>
    </w:tbl>
    <w:p w14:paraId="701E09C7" w14:textId="77777777" w:rsidR="00C4305E" w:rsidRDefault="00C4305E" w:rsidP="0002165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02165F">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02165F">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02165F">
      <w:pPr>
        <w:pStyle w:val="Guidance"/>
      </w:pPr>
      <w:r w:rsidRPr="00A41056">
        <w:t>None</w:t>
      </w:r>
    </w:p>
    <w:p w14:paraId="4CDD53C1" w14:textId="77777777" w:rsidR="006C2E80" w:rsidRPr="00557B2E" w:rsidRDefault="006C2E80" w:rsidP="0002165F"/>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2165F">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02165F">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02165F">
            <w:pPr>
              <w:pStyle w:val="TAL"/>
            </w:pPr>
            <w:r>
              <w:rPr>
                <w:rFonts w:eastAsia="Arial"/>
              </w:rPr>
              <w:t>Qualcomm Incorporated</w:t>
            </w:r>
          </w:p>
        </w:tc>
      </w:tr>
      <w:tr w:rsidR="00875D7C" w14:paraId="74801DDF" w14:textId="77777777" w:rsidTr="006C2E80">
        <w:trPr>
          <w:cantSplit/>
          <w:jc w:val="center"/>
          <w:ins w:id="109" w:author="Emmanuel Thomas" w:date="2022-02-18T15:06:00Z"/>
        </w:trPr>
        <w:tc>
          <w:tcPr>
            <w:tcW w:w="5029" w:type="dxa"/>
            <w:shd w:val="clear" w:color="auto" w:fill="auto"/>
          </w:tcPr>
          <w:p w14:paraId="1D5C2EE7" w14:textId="669C8EF5" w:rsidR="00875D7C" w:rsidRDefault="003919B3" w:rsidP="0002165F">
            <w:pPr>
              <w:pStyle w:val="TAL"/>
              <w:rPr>
                <w:ins w:id="110" w:author="Emmanuel Thomas" w:date="2022-02-18T15:06:00Z"/>
                <w:rFonts w:eastAsia="Arial"/>
              </w:rPr>
            </w:pPr>
            <w:ins w:id="111" w:author="Emmanuel Thomas" w:date="2022-02-18T15:09:00Z">
              <w:r w:rsidRPr="003919B3">
                <w:rPr>
                  <w:rFonts w:eastAsia="Arial"/>
                </w:rPr>
                <w:t>Samsung Electronics Co., Ltd</w:t>
              </w:r>
            </w:ins>
          </w:p>
        </w:tc>
      </w:tr>
      <w:tr w:rsidR="00F94BED" w14:paraId="3125D049" w14:textId="77777777" w:rsidTr="006C2E80">
        <w:trPr>
          <w:cantSplit/>
          <w:jc w:val="center"/>
          <w:ins w:id="112" w:author="Emmanuel Thomas" w:date="2022-02-18T21:12:00Z"/>
        </w:trPr>
        <w:tc>
          <w:tcPr>
            <w:tcW w:w="5029" w:type="dxa"/>
            <w:shd w:val="clear" w:color="auto" w:fill="auto"/>
          </w:tcPr>
          <w:p w14:paraId="4A120A66" w14:textId="0CF4C0AD" w:rsidR="00F94BED" w:rsidRPr="00F94BED" w:rsidRDefault="00F94BED" w:rsidP="0002165F">
            <w:pPr>
              <w:pStyle w:val="TAL"/>
              <w:rPr>
                <w:ins w:id="113" w:author="Emmanuel Thomas" w:date="2022-02-18T21:12:00Z"/>
                <w:rFonts w:eastAsia="Arial"/>
              </w:rPr>
            </w:pPr>
            <w:ins w:id="114" w:author="Emmanuel Thomas" w:date="2022-02-18T21:13:00Z">
              <w:r w:rsidRPr="00F94BED">
                <w:rPr>
                  <w:rFonts w:eastAsia="Arial"/>
                </w:rPr>
                <w:t>AT&amp;T</w:t>
              </w:r>
            </w:ins>
          </w:p>
        </w:tc>
      </w:tr>
      <w:tr w:rsidR="00D96AF7" w14:paraId="5D4DD751" w14:textId="77777777" w:rsidTr="006C2E80">
        <w:trPr>
          <w:cantSplit/>
          <w:jc w:val="center"/>
          <w:ins w:id="115" w:author="Emmanuel Thomas" w:date="2022-02-18T21:43:00Z"/>
        </w:trPr>
        <w:tc>
          <w:tcPr>
            <w:tcW w:w="5029" w:type="dxa"/>
            <w:shd w:val="clear" w:color="auto" w:fill="auto"/>
          </w:tcPr>
          <w:p w14:paraId="5EAAE631" w14:textId="0D3B31D1" w:rsidR="00D96AF7" w:rsidRPr="00F94BED" w:rsidRDefault="00D96AF7" w:rsidP="0002165F">
            <w:pPr>
              <w:pStyle w:val="TAL"/>
              <w:rPr>
                <w:ins w:id="116" w:author="Emmanuel Thomas" w:date="2022-02-18T21:43:00Z"/>
                <w:rFonts w:eastAsia="Arial"/>
              </w:rPr>
            </w:pPr>
            <w:ins w:id="117" w:author="Emmanuel Thomas" w:date="2022-02-18T21:43:00Z">
              <w:r>
                <w:rPr>
                  <w:rFonts w:eastAsia="Arial"/>
                </w:rPr>
                <w:t>MediaTek</w:t>
              </w:r>
            </w:ins>
          </w:p>
        </w:tc>
      </w:tr>
      <w:tr w:rsidR="00850F7C" w14:paraId="593D0D36" w14:textId="77777777" w:rsidTr="006C2E80">
        <w:trPr>
          <w:cantSplit/>
          <w:jc w:val="center"/>
          <w:ins w:id="118" w:author="Emmanuel Thomas" w:date="2022-02-18T21:48:00Z"/>
        </w:trPr>
        <w:tc>
          <w:tcPr>
            <w:tcW w:w="5029" w:type="dxa"/>
            <w:shd w:val="clear" w:color="auto" w:fill="auto"/>
          </w:tcPr>
          <w:p w14:paraId="38095635" w14:textId="753A2A49" w:rsidR="00850F7C" w:rsidRDefault="00850F7C" w:rsidP="0002165F">
            <w:pPr>
              <w:pStyle w:val="TAL"/>
              <w:rPr>
                <w:ins w:id="119" w:author="Emmanuel Thomas" w:date="2022-02-18T21:48:00Z"/>
                <w:rFonts w:eastAsia="Arial"/>
              </w:rPr>
            </w:pPr>
            <w:ins w:id="120" w:author="Emmanuel Thomas" w:date="2022-02-18T21:48:00Z">
              <w:r w:rsidRPr="00850F7C">
                <w:rPr>
                  <w:rFonts w:eastAsia="Arial"/>
                </w:rPr>
                <w:t>Dolby Laboratories Inc.</w:t>
              </w:r>
            </w:ins>
          </w:p>
        </w:tc>
      </w:tr>
      <w:tr w:rsidR="004A5975" w14:paraId="507F325B" w14:textId="77777777" w:rsidTr="006C2E80">
        <w:trPr>
          <w:cantSplit/>
          <w:jc w:val="center"/>
          <w:ins w:id="121" w:author="Emmanuel Thomas" w:date="2022-02-19T01:34:00Z"/>
        </w:trPr>
        <w:tc>
          <w:tcPr>
            <w:tcW w:w="5029" w:type="dxa"/>
            <w:shd w:val="clear" w:color="auto" w:fill="auto"/>
          </w:tcPr>
          <w:p w14:paraId="66D9E6FC" w14:textId="66DAAA2A" w:rsidR="004A5975" w:rsidRPr="00850F7C" w:rsidRDefault="004A5975" w:rsidP="0002165F">
            <w:pPr>
              <w:pStyle w:val="TAL"/>
              <w:rPr>
                <w:ins w:id="122" w:author="Emmanuel Thomas" w:date="2022-02-19T01:34:00Z"/>
                <w:rFonts w:eastAsia="Arial"/>
              </w:rPr>
            </w:pPr>
            <w:ins w:id="123" w:author="Emmanuel Thomas" w:date="2022-02-19T01:34:00Z">
              <w:r>
                <w:rPr>
                  <w:rFonts w:eastAsia="Arial"/>
                </w:rPr>
                <w:t>Tencent</w:t>
              </w:r>
            </w:ins>
          </w:p>
        </w:tc>
      </w:tr>
      <w:tr w:rsidR="00C75101" w14:paraId="06F048BA" w14:textId="77777777" w:rsidTr="006C2E80">
        <w:trPr>
          <w:cantSplit/>
          <w:jc w:val="center"/>
          <w:ins w:id="124" w:author="Emmanuel Thomas" w:date="2022-02-21T18:06:00Z"/>
        </w:trPr>
        <w:tc>
          <w:tcPr>
            <w:tcW w:w="5029" w:type="dxa"/>
            <w:shd w:val="clear" w:color="auto" w:fill="auto"/>
          </w:tcPr>
          <w:p w14:paraId="31A7A1A0" w14:textId="13C7FFC0" w:rsidR="00C75101" w:rsidRDefault="00C75101" w:rsidP="0002165F">
            <w:pPr>
              <w:pStyle w:val="TAL"/>
              <w:rPr>
                <w:ins w:id="125" w:author="Emmanuel Thomas" w:date="2022-02-21T18:06:00Z"/>
                <w:rFonts w:eastAsia="Arial"/>
              </w:rPr>
            </w:pPr>
            <w:ins w:id="126" w:author="Emmanuel Thomas" w:date="2022-02-21T18:06:00Z">
              <w:r w:rsidRPr="00C75101">
                <w:rPr>
                  <w:rFonts w:eastAsia="Arial"/>
                </w:rPr>
                <w:t>Nokia Corporation</w:t>
              </w:r>
            </w:ins>
          </w:p>
        </w:tc>
      </w:tr>
      <w:tr w:rsidR="00AF1ABE" w14:paraId="1BAC7519" w14:textId="77777777" w:rsidTr="006C2E80">
        <w:trPr>
          <w:cantSplit/>
          <w:jc w:val="center"/>
          <w:ins w:id="127" w:author="Emmanuel Thomas" w:date="2022-02-21T22:28:00Z"/>
        </w:trPr>
        <w:tc>
          <w:tcPr>
            <w:tcW w:w="5029" w:type="dxa"/>
            <w:shd w:val="clear" w:color="auto" w:fill="auto"/>
          </w:tcPr>
          <w:p w14:paraId="0EB04750" w14:textId="3F277402" w:rsidR="00AF1ABE" w:rsidRPr="00C75101" w:rsidRDefault="00AF1ABE" w:rsidP="0002165F">
            <w:pPr>
              <w:pStyle w:val="TAL"/>
              <w:rPr>
                <w:ins w:id="128" w:author="Emmanuel Thomas" w:date="2022-02-21T22:28:00Z"/>
                <w:rFonts w:eastAsia="Arial"/>
              </w:rPr>
            </w:pPr>
            <w:proofErr w:type="spellStart"/>
            <w:ins w:id="129" w:author="Emmanuel Thomas" w:date="2022-02-21T22:28:00Z">
              <w:r w:rsidRPr="00AF1ABE">
                <w:rPr>
                  <w:rFonts w:eastAsia="Arial"/>
                </w:rPr>
                <w:t>InterDigital</w:t>
              </w:r>
              <w:proofErr w:type="spellEnd"/>
              <w:r w:rsidRPr="00AF1ABE">
                <w:rPr>
                  <w:rFonts w:eastAsia="Arial"/>
                </w:rPr>
                <w:t xml:space="preserve"> Communications</w:t>
              </w:r>
            </w:ins>
          </w:p>
        </w:tc>
      </w:tr>
      <w:tr w:rsidR="007C2E93" w14:paraId="644A5262" w14:textId="77777777" w:rsidTr="006C2E80">
        <w:trPr>
          <w:cantSplit/>
          <w:jc w:val="center"/>
          <w:ins w:id="130" w:author="Emmanuel Thomas" w:date="2022-02-21T22:30:00Z"/>
        </w:trPr>
        <w:tc>
          <w:tcPr>
            <w:tcW w:w="5029" w:type="dxa"/>
            <w:shd w:val="clear" w:color="auto" w:fill="auto"/>
          </w:tcPr>
          <w:p w14:paraId="2BB1EFD4" w14:textId="52847814" w:rsidR="007C2E93" w:rsidRPr="00AF1ABE" w:rsidRDefault="007C2E93" w:rsidP="0002165F">
            <w:pPr>
              <w:pStyle w:val="TAL"/>
              <w:rPr>
                <w:ins w:id="131" w:author="Emmanuel Thomas" w:date="2022-02-21T22:30:00Z"/>
                <w:rFonts w:eastAsia="Arial"/>
              </w:rPr>
            </w:pPr>
            <w:ins w:id="132" w:author="Emmanuel Thomas" w:date="2022-02-21T22:30:00Z">
              <w:r w:rsidRPr="007C2E93">
                <w:rPr>
                  <w:rFonts w:eastAsia="Arial"/>
                </w:rPr>
                <w:t>KPN N.V</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02165F">
            <w:pPr>
              <w:pStyle w:val="TAL"/>
            </w:pPr>
            <w:del w:id="133" w:author="Emmanuel Thomas" w:date="2022-02-21T22:51:00Z">
              <w:r w:rsidDel="00791CDB">
                <w:rPr>
                  <w:rFonts w:eastAsia="Arial"/>
                </w:rPr>
                <w:delText>[</w:delText>
              </w:r>
            </w:del>
            <w:r>
              <w:rPr>
                <w:rFonts w:eastAsia="Arial"/>
              </w:rPr>
              <w:t>Facebook</w:t>
            </w:r>
            <w:del w:id="134" w:author="Emmanuel Thomas" w:date="2022-02-21T22:51:00Z">
              <w:r w:rsidDel="00791CDB">
                <w:rPr>
                  <w:rFonts w:eastAsia="Arial"/>
                </w:rPr>
                <w:delText>]</w:delText>
              </w:r>
            </w:del>
          </w:p>
        </w:tc>
      </w:tr>
      <w:tr w:rsidR="00711A6E" w:rsidDel="00D96AF7" w14:paraId="53215410" w14:textId="2E1F9E99" w:rsidTr="006C2E80">
        <w:trPr>
          <w:cantSplit/>
          <w:jc w:val="center"/>
          <w:del w:id="135" w:author="Emmanuel Thomas" w:date="2022-02-18T21:43:00Z"/>
        </w:trPr>
        <w:tc>
          <w:tcPr>
            <w:tcW w:w="5029" w:type="dxa"/>
            <w:shd w:val="clear" w:color="auto" w:fill="auto"/>
          </w:tcPr>
          <w:p w14:paraId="39281E5B" w14:textId="508F8CF6" w:rsidR="00711A6E" w:rsidDel="00D96AF7" w:rsidRDefault="00711A6E" w:rsidP="0002165F">
            <w:pPr>
              <w:rPr>
                <w:del w:id="136" w:author="Emmanuel Thomas" w:date="2022-02-18T21:43:00Z"/>
              </w:rPr>
            </w:pPr>
            <w:del w:id="137" w:author="Emmanuel Thomas" w:date="2022-02-18T21:43:00Z">
              <w:r w:rsidDel="00D96AF7">
                <w:rPr>
                  <w:rFonts w:eastAsia="Arial"/>
                </w:rPr>
                <w:delText>[MediaTek]</w:delText>
              </w:r>
            </w:del>
          </w:p>
        </w:tc>
      </w:tr>
      <w:tr w:rsidR="00711A6E" w:rsidDel="004A5975" w14:paraId="3E331B1C" w14:textId="7F6EE877" w:rsidTr="006C2E80">
        <w:trPr>
          <w:cantSplit/>
          <w:jc w:val="center"/>
          <w:del w:id="138" w:author="Emmanuel Thomas" w:date="2022-02-19T01:35:00Z"/>
        </w:trPr>
        <w:tc>
          <w:tcPr>
            <w:tcW w:w="5029" w:type="dxa"/>
            <w:shd w:val="clear" w:color="auto" w:fill="auto"/>
          </w:tcPr>
          <w:p w14:paraId="40A2BCD5" w14:textId="3EA94954" w:rsidR="00711A6E" w:rsidDel="004A5975" w:rsidRDefault="00711A6E" w:rsidP="0002165F">
            <w:pPr>
              <w:rPr>
                <w:del w:id="139" w:author="Emmanuel Thomas" w:date="2022-02-19T01:35:00Z"/>
              </w:rPr>
            </w:pPr>
            <w:del w:id="140" w:author="Emmanuel Thomas" w:date="2022-02-19T01:35:00Z">
              <w:r w:rsidDel="004A5975">
                <w:rPr>
                  <w:rFonts w:eastAsia="Arial"/>
                </w:rPr>
                <w:delText>[Tencent]</w:delText>
              </w:r>
            </w:del>
          </w:p>
        </w:tc>
      </w:tr>
    </w:tbl>
    <w:p w14:paraId="2CBA0369" w14:textId="77777777" w:rsidR="00F41A27" w:rsidRPr="00641ED8" w:rsidRDefault="00F41A27" w:rsidP="0002165F"/>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6D25" w14:textId="77777777" w:rsidR="007F196F" w:rsidRDefault="007F196F" w:rsidP="0002165F">
      <w:r>
        <w:separator/>
      </w:r>
    </w:p>
  </w:endnote>
  <w:endnote w:type="continuationSeparator" w:id="0">
    <w:p w14:paraId="3574A599" w14:textId="77777777" w:rsidR="007F196F" w:rsidRDefault="007F196F" w:rsidP="0002165F">
      <w:r>
        <w:continuationSeparator/>
      </w:r>
    </w:p>
  </w:endnote>
  <w:endnote w:type="continuationNotice" w:id="1">
    <w:p w14:paraId="73E55FC2" w14:textId="77777777" w:rsidR="007F196F" w:rsidRDefault="007F196F" w:rsidP="00021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1A63" w14:textId="77777777" w:rsidR="007F196F" w:rsidRDefault="007F196F" w:rsidP="0002165F">
      <w:r>
        <w:separator/>
      </w:r>
    </w:p>
  </w:footnote>
  <w:footnote w:type="continuationSeparator" w:id="0">
    <w:p w14:paraId="2BD644FA" w14:textId="77777777" w:rsidR="007F196F" w:rsidRDefault="007F196F" w:rsidP="0002165F">
      <w:r>
        <w:continuationSeparator/>
      </w:r>
    </w:p>
  </w:footnote>
  <w:footnote w:type="continuationNotice" w:id="1">
    <w:p w14:paraId="4883B530" w14:textId="77777777" w:rsidR="007F196F" w:rsidRDefault="007F196F" w:rsidP="000216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44D9"/>
    <w:rsid w:val="0024786B"/>
    <w:rsid w:val="00251D80"/>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0B78"/>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323E"/>
    <w:rsid w:val="00CC52DF"/>
    <w:rsid w:val="00CC72A4"/>
    <w:rsid w:val="00CD3153"/>
    <w:rsid w:val="00CD55E5"/>
    <w:rsid w:val="00CE1504"/>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5E2E"/>
    <w:rsid w:val="00D96AF7"/>
    <w:rsid w:val="00DA4285"/>
    <w:rsid w:val="00DA74F3"/>
    <w:rsid w:val="00DA7589"/>
    <w:rsid w:val="00DA76EC"/>
    <w:rsid w:val="00DB69F3"/>
    <w:rsid w:val="00DC4907"/>
    <w:rsid w:val="00DD017C"/>
    <w:rsid w:val="00DD397A"/>
    <w:rsid w:val="00DD58B7"/>
    <w:rsid w:val="00DD6699"/>
    <w:rsid w:val="00DE3168"/>
    <w:rsid w:val="00DE6EBC"/>
    <w:rsid w:val="00DE71FD"/>
    <w:rsid w:val="00E007C5"/>
    <w:rsid w:val="00E00DBF"/>
    <w:rsid w:val="00E0213F"/>
    <w:rsid w:val="00E033E0"/>
    <w:rsid w:val="00E047AE"/>
    <w:rsid w:val="00E1026B"/>
    <w:rsid w:val="00E13CB2"/>
    <w:rsid w:val="00E20C37"/>
    <w:rsid w:val="00E2652B"/>
    <w:rsid w:val="00E32E7E"/>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2165F"/>
    <w:pPr>
      <w:pBdr>
        <w:top w:val="nil"/>
        <w:left w:val="nil"/>
        <w:bottom w:val="nil"/>
        <w:right w:val="nil"/>
        <w:between w:val="nil"/>
      </w:pBdr>
      <w:overflowPunct w:val="0"/>
      <w:autoSpaceDE w:val="0"/>
      <w:autoSpaceDN w:val="0"/>
      <w:adjustRightInd w:val="0"/>
      <w:jc w:val="both"/>
      <w:textAlignment w:val="baseline"/>
      <w:pPrChange w:id="0" w:author="Emmanuel Thomas" w:date="2022-02-22T12:25: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2T12:25: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3.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4.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8032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64</cp:revision>
  <cp:lastPrinted>2000-02-29T11:31:00Z</cp:lastPrinted>
  <dcterms:created xsi:type="dcterms:W3CDTF">2022-02-18T19:21:00Z</dcterms:created>
  <dcterms:modified xsi:type="dcterms:W3CDTF">2022-02-22T11:34:00Z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