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529E3496"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DC0C92" w:rsidRPr="007C55AB">
        <w:rPr>
          <w:b/>
          <w:noProof/>
          <w:sz w:val="24"/>
          <w:lang w:val="de-DE"/>
        </w:rPr>
        <w:t>211</w:t>
      </w:r>
      <w:r w:rsidR="00DC0C92">
        <w:rPr>
          <w:b/>
          <w:noProof/>
          <w:sz w:val="24"/>
          <w:lang w:val="de-DE"/>
        </w:rPr>
        <w:t>666</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4249B">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251DAB6F" w14:textId="77777777" w:rsidR="00DA5F50" w:rsidRDefault="00DA5F50" w:rsidP="00DA5F50">
      <w:pPr>
        <w:pStyle w:val="EX"/>
      </w:pPr>
      <w:r>
        <w:t>[15]</w:t>
      </w:r>
      <w:r>
        <w:tab/>
        <w:t>3GPP TS 23.548: "5G System Enhancements for Edge Computing; Stage 2".</w:t>
      </w:r>
    </w:p>
    <w:p w14:paraId="7E4680C9" w14:textId="77777777" w:rsidR="00DA5F50" w:rsidRDefault="00DA5F50" w:rsidP="00DA5F50">
      <w:pPr>
        <w:pStyle w:val="EX"/>
      </w:pPr>
      <w:r>
        <w:t>[16]</w:t>
      </w:r>
      <w:r>
        <w:tab/>
        <w:t>3GPP TS 23.558: "Architecture for enabling Edge Applications".</w:t>
      </w:r>
    </w:p>
    <w:p w14:paraId="71C79973" w14:textId="77777777" w:rsidR="00DA5F50" w:rsidRDefault="00DA5F50" w:rsidP="00DA5F50">
      <w:pPr>
        <w:pStyle w:val="EX"/>
      </w:pPr>
      <w:r>
        <w:t>[17]</w:t>
      </w:r>
      <w:r>
        <w:tab/>
        <w:t>3GPP TS 28.538: "Management and orchestration; Edge Computing Management".</w:t>
      </w:r>
    </w:p>
    <w:p w14:paraId="1FC4B75B" w14:textId="3046DC09" w:rsidR="001463BE" w:rsidRDefault="001463BE" w:rsidP="001463BE">
      <w:pPr>
        <w:pStyle w:val="EX"/>
        <w:rPr>
          <w:ins w:id="14" w:author="Thomas Stockhammer" w:date="2021-11-19T06:40:00Z"/>
        </w:rPr>
      </w:pPr>
      <w:ins w:id="15" w:author="Thomas Stockhammer" w:date="2021-11-19T06:40:00Z">
        <w:r>
          <w:t>[1</w:t>
        </w:r>
      </w:ins>
      <w:ins w:id="16" w:author="Richard Bradbury" w:date="2021-11-19T18:51:00Z">
        <w:r w:rsidR="00DA5F50">
          <w:t>8</w:t>
        </w:r>
      </w:ins>
      <w:ins w:id="17" w:author="Thomas Stockhammer" w:date="2021-11-19T06:40:00Z">
        <w:r>
          <w:t>]</w:t>
        </w:r>
        <w:r>
          <w:tab/>
          <w:t>3GPP TS 23.246: "</w:t>
        </w:r>
        <w:r w:rsidRPr="008C4B50">
          <w:t>Multimedia Broadcast/Multicast Service (MBMS); Architecture and functional description</w:t>
        </w:r>
        <w:r>
          <w:t>".</w:t>
        </w:r>
      </w:ins>
    </w:p>
    <w:p w14:paraId="58BAEB4F" w14:textId="1F82E6FE" w:rsidR="001463BE" w:rsidRDefault="001463BE" w:rsidP="001463BE">
      <w:pPr>
        <w:pStyle w:val="EX"/>
        <w:rPr>
          <w:ins w:id="18" w:author="Thomas Stockhammer" w:date="2021-11-19T06:40:00Z"/>
        </w:rPr>
      </w:pPr>
      <w:ins w:id="19" w:author="Thomas Stockhammer" w:date="2021-11-19T06:40:00Z">
        <w:r>
          <w:t>[1</w:t>
        </w:r>
      </w:ins>
      <w:ins w:id="20" w:author="Richard Bradbury" w:date="2021-11-19T18:51:00Z">
        <w:r w:rsidR="00DA5F50">
          <w:t>9</w:t>
        </w:r>
      </w:ins>
      <w:ins w:id="21" w:author="Thomas Stockhammer" w:date="2021-11-19T06:40:00Z">
        <w:r>
          <w:t>]</w:t>
        </w:r>
        <w:r>
          <w:tab/>
          <w:t>3GPP TS 26.346: "</w:t>
        </w:r>
        <w:r w:rsidRPr="00825836">
          <w:t>Multimedia Broadcast/Multicast Service (MBMS); Protocols and codecs</w:t>
        </w:r>
        <w:r>
          <w:t>".</w:t>
        </w:r>
      </w:ins>
    </w:p>
    <w:p w14:paraId="15E219F5" w14:textId="19BEA0ED" w:rsidR="001463BE" w:rsidRDefault="001463BE" w:rsidP="001463BE">
      <w:pPr>
        <w:pStyle w:val="EX"/>
        <w:rPr>
          <w:ins w:id="22" w:author="Thomas Stockhammer" w:date="2021-11-19T06:40:00Z"/>
        </w:rPr>
      </w:pPr>
      <w:ins w:id="23" w:author="Thomas Stockhammer" w:date="2021-11-19T06:40:00Z">
        <w:r>
          <w:t>[</w:t>
        </w:r>
      </w:ins>
      <w:ins w:id="24" w:author="Richard Bradbury" w:date="2021-11-19T18:51:00Z">
        <w:r w:rsidR="00DA5F50">
          <w:t>20</w:t>
        </w:r>
      </w:ins>
      <w:ins w:id="25" w:author="Thomas Stockhammer" w:date="2021-11-19T06:40:00Z">
        <w:r>
          <w:t>]</w:t>
        </w:r>
        <w:r>
          <w:tab/>
          <w:t>3GPP TS 26.347: "</w:t>
        </w:r>
        <w:r w:rsidRPr="00ED3686">
          <w:t>Multimedia Broadcast/Multicast Service (MBMS); Application Programming Interface and URL</w:t>
        </w:r>
        <w:r>
          <w:t>".</w:t>
        </w:r>
      </w:ins>
    </w:p>
    <w:p w14:paraId="1E0A80D5" w14:textId="70C1B212" w:rsidR="001463BE" w:rsidRPr="008C4B50" w:rsidRDefault="001463BE" w:rsidP="001463BE">
      <w:pPr>
        <w:pStyle w:val="EX"/>
        <w:rPr>
          <w:ins w:id="26" w:author="Thomas Stockhammer" w:date="2021-11-19T06:40:00Z"/>
        </w:rPr>
      </w:pPr>
      <w:ins w:id="27" w:author="Thomas Stockhammer" w:date="2021-11-19T06:40:00Z">
        <w:r>
          <w:t>[</w:t>
        </w:r>
      </w:ins>
      <w:ins w:id="28" w:author="Richard Bradbury" w:date="2021-11-19T18:51:00Z">
        <w:r w:rsidR="00DA5F50">
          <w:t>21</w:t>
        </w:r>
      </w:ins>
      <w:ins w:id="29" w:author="Thomas Stockhammer" w:date="2021-11-19T06:40:00Z">
        <w:r>
          <w:t>]</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4DA7E3BA" w:rsidR="00C64FA4" w:rsidRDefault="00C64FA4" w:rsidP="00C64FA4">
      <w:pPr>
        <w:pStyle w:val="Heading2"/>
        <w:rPr>
          <w:ins w:id="30" w:author="Thomas Stockhammer" w:date="2021-11-19T06:41:00Z"/>
        </w:rPr>
      </w:pPr>
      <w:ins w:id="31" w:author="Thomas Stockhammer" w:date="2021-11-19T06:41:00Z">
        <w:r>
          <w:t>4.</w:t>
        </w:r>
      </w:ins>
      <w:ins w:id="32" w:author="Richard Bradbury" w:date="2021-11-19T18:16:00Z">
        <w:r w:rsidR="001B5B39">
          <w:t>6</w:t>
        </w:r>
      </w:ins>
      <w:ins w:id="33" w:author="Thomas Stockhammer" w:date="2021-11-19T06:41:00Z">
        <w:r>
          <w:tab/>
          <w:t xml:space="preserve">5G Downlink Media Streaming via </w:t>
        </w:r>
        <w:proofErr w:type="spellStart"/>
        <w:r>
          <w:t>eMBMS</w:t>
        </w:r>
        <w:proofErr w:type="spellEnd"/>
      </w:ins>
    </w:p>
    <w:p w14:paraId="1617F28E" w14:textId="5C11DF03" w:rsidR="00C64FA4" w:rsidRDefault="00C64FA4" w:rsidP="00C64FA4">
      <w:pPr>
        <w:pStyle w:val="Heading3"/>
        <w:rPr>
          <w:ins w:id="34" w:author="Thomas Stockhammer" w:date="2021-11-19T06:41:00Z"/>
        </w:rPr>
      </w:pPr>
      <w:ins w:id="35" w:author="Thomas Stockhammer" w:date="2021-11-19T06:41:00Z">
        <w:r>
          <w:t>4.</w:t>
        </w:r>
      </w:ins>
      <w:ins w:id="36" w:author="Richard Bradbury" w:date="2021-11-19T18:16:00Z">
        <w:r w:rsidR="001B5B39">
          <w:t>6</w:t>
        </w:r>
      </w:ins>
      <w:ins w:id="37" w:author="Thomas Stockhammer" w:date="2021-11-19T06:41:00Z">
        <w:r>
          <w:t>.1</w:t>
        </w:r>
        <w:r>
          <w:tab/>
          <w:t xml:space="preserve">Architecture for 5G Downlink Media Streaming over </w:t>
        </w:r>
        <w:proofErr w:type="spellStart"/>
        <w:r>
          <w:t>eMBMS</w:t>
        </w:r>
        <w:proofErr w:type="spellEnd"/>
      </w:ins>
    </w:p>
    <w:p w14:paraId="43736216" w14:textId="7194BD62" w:rsidR="00E57D29" w:rsidRDefault="00C64FA4" w:rsidP="00E57D29">
      <w:pPr>
        <w:rPr>
          <w:ins w:id="38" w:author="Thomas Stockhammer" w:date="2021-11-19T06:41:00Z"/>
          <w:lang w:eastAsia="zh-CN"/>
        </w:rPr>
      </w:pPr>
      <w:ins w:id="39" w:author="Thomas Stockhammer" w:date="2021-11-19T06:41:00Z">
        <w:r w:rsidRPr="00D64A01">
          <w:t>Figure</w:t>
        </w:r>
        <w:r>
          <w:t> 4.</w:t>
        </w:r>
      </w:ins>
      <w:ins w:id="40" w:author="Richard Bradbury" w:date="2021-11-19T18:16:00Z">
        <w:r w:rsidR="001B5B39">
          <w:t>6</w:t>
        </w:r>
      </w:ins>
      <w:ins w:id="41" w:author="Thomas Stockhammer" w:date="2021-11-19T06:41:00Z">
        <w:r>
          <w:t>.1-1</w:t>
        </w:r>
        <w:r w:rsidRPr="00D64A01">
          <w:t xml:space="preserve"> below </w:t>
        </w:r>
        <w:r>
          <w:t>depic</w:t>
        </w:r>
        <w:r w:rsidRPr="00D64A01">
          <w:t xml:space="preserve">ts </w:t>
        </w:r>
        <w:r>
          <w:t xml:space="preserve">the architecture for downlink 5G Media Streaming via </w:t>
        </w:r>
        <w:proofErr w:type="spellStart"/>
        <w:r>
          <w:t>eMBMS</w:t>
        </w:r>
        <w:proofErr w:type="spellEnd"/>
        <w:r>
          <w:t>.</w:t>
        </w:r>
      </w:ins>
      <w:ins w:id="42" w:author="Richard Bradbury" w:date="2021-11-19T18:25:00Z">
        <w:r w:rsidR="00E57D29">
          <w:t xml:space="preserve"> </w:t>
        </w:r>
      </w:ins>
      <w:ins w:id="43" w:author="Thomas Stockhammer" w:date="2021-11-19T06:41:00Z">
        <w:r w:rsidR="00E57D29">
          <w:rPr>
            <w:lang w:eastAsia="zh-CN"/>
          </w:rPr>
          <w:t>This arrangement allows 5GMS-based downlink media streaming to be deployed as an MBMS-</w:t>
        </w:r>
      </w:ins>
      <w:ins w:id="44" w:author="Richard Bradbury" w:date="2021-11-19T18:27:00Z">
        <w:r w:rsidR="00E57D29">
          <w:rPr>
            <w:lang w:eastAsia="zh-CN"/>
          </w:rPr>
          <w:t>A</w:t>
        </w:r>
      </w:ins>
      <w:ins w:id="45" w:author="Thomas Stockhammer" w:date="2021-11-19T06:41:00Z">
        <w:r w:rsidR="00E57D29">
          <w:rPr>
            <w:lang w:eastAsia="zh-CN"/>
          </w:rPr>
          <w:t xml:space="preserve">ware Application on top of </w:t>
        </w:r>
        <w:proofErr w:type="spellStart"/>
        <w:r w:rsidR="00E57D29">
          <w:rPr>
            <w:lang w:eastAsia="zh-CN"/>
          </w:rPr>
          <w:t>eMBMS</w:t>
        </w:r>
        <w:proofErr w:type="spellEnd"/>
        <w:r w:rsidR="00E57D29">
          <w:rPr>
            <w:lang w:eastAsia="zh-CN"/>
          </w:rPr>
          <w:t xml:space="preserve"> as defined in TS</w:t>
        </w:r>
      </w:ins>
      <w:ins w:id="46" w:author="Richard Bradbury" w:date="2021-11-19T18:27:00Z">
        <w:r w:rsidR="00E57D29">
          <w:rPr>
            <w:lang w:eastAsia="zh-CN"/>
          </w:rPr>
          <w:t> </w:t>
        </w:r>
      </w:ins>
      <w:ins w:id="47" w:author="Thomas Stockhammer" w:date="2021-11-19T06:41:00Z">
        <w:r w:rsidR="00E57D29">
          <w:rPr>
            <w:lang w:eastAsia="zh-CN"/>
          </w:rPr>
          <w:t>23.246</w:t>
        </w:r>
      </w:ins>
      <w:ins w:id="48" w:author="Richard Bradbury" w:date="2021-11-19T18:27:00Z">
        <w:r w:rsidR="00E57D29">
          <w:rPr>
            <w:lang w:eastAsia="zh-CN"/>
          </w:rPr>
          <w:t> </w:t>
        </w:r>
      </w:ins>
      <w:ins w:id="49" w:author="Thomas Stockhammer" w:date="2021-11-19T06:41:00Z">
        <w:r w:rsidR="00E57D29">
          <w:rPr>
            <w:lang w:eastAsia="zh-CN"/>
          </w:rPr>
          <w:t>[1</w:t>
        </w:r>
      </w:ins>
      <w:ins w:id="50" w:author="Richard Bradbury" w:date="2021-11-19T18:51:00Z">
        <w:r w:rsidR="00DA5F50">
          <w:rPr>
            <w:lang w:eastAsia="zh-CN"/>
          </w:rPr>
          <w:t>8</w:t>
        </w:r>
      </w:ins>
      <w:ins w:id="51" w:author="Thomas Stockhammer" w:date="2021-11-19T06:41:00Z">
        <w:r w:rsidR="00E57D29">
          <w:rPr>
            <w:lang w:eastAsia="zh-CN"/>
          </w:rPr>
          <w:t>], TS</w:t>
        </w:r>
      </w:ins>
      <w:ins w:id="52" w:author="Richard Bradbury" w:date="2021-11-19T18:27:00Z">
        <w:r w:rsidR="00E57D29">
          <w:rPr>
            <w:lang w:eastAsia="zh-CN"/>
          </w:rPr>
          <w:t> </w:t>
        </w:r>
      </w:ins>
      <w:ins w:id="53" w:author="Thomas Stockhammer" w:date="2021-11-19T06:41:00Z">
        <w:r w:rsidR="00E57D29">
          <w:rPr>
            <w:lang w:eastAsia="zh-CN"/>
          </w:rPr>
          <w:t>26.346</w:t>
        </w:r>
      </w:ins>
      <w:ins w:id="54" w:author="Richard Bradbury" w:date="2021-11-19T18:28:00Z">
        <w:r w:rsidR="00E57D29">
          <w:rPr>
            <w:lang w:eastAsia="zh-CN"/>
          </w:rPr>
          <w:t> </w:t>
        </w:r>
      </w:ins>
      <w:ins w:id="55" w:author="Thomas Stockhammer" w:date="2021-11-19T06:41:00Z">
        <w:r w:rsidR="00E57D29">
          <w:rPr>
            <w:lang w:eastAsia="zh-CN"/>
          </w:rPr>
          <w:t>[1</w:t>
        </w:r>
      </w:ins>
      <w:ins w:id="56" w:author="Richard Bradbury" w:date="2021-11-19T18:51:00Z">
        <w:r w:rsidR="00DA5F50">
          <w:rPr>
            <w:lang w:eastAsia="zh-CN"/>
          </w:rPr>
          <w:t>9</w:t>
        </w:r>
      </w:ins>
      <w:ins w:id="57" w:author="Thomas Stockhammer" w:date="2021-11-19T06:41:00Z">
        <w:r w:rsidR="00E57D29">
          <w:rPr>
            <w:lang w:eastAsia="zh-CN"/>
          </w:rPr>
          <w:t>], TS</w:t>
        </w:r>
      </w:ins>
      <w:ins w:id="58" w:author="Richard Bradbury" w:date="2021-11-19T18:27:00Z">
        <w:r w:rsidR="00E57D29">
          <w:rPr>
            <w:lang w:eastAsia="zh-CN"/>
          </w:rPr>
          <w:t> </w:t>
        </w:r>
      </w:ins>
      <w:ins w:id="59" w:author="Thomas Stockhammer" w:date="2021-11-19T06:41:00Z">
        <w:r w:rsidR="00E57D29">
          <w:rPr>
            <w:lang w:eastAsia="zh-CN"/>
          </w:rPr>
          <w:t>26.347</w:t>
        </w:r>
      </w:ins>
      <w:ins w:id="60" w:author="Richard Bradbury" w:date="2021-11-19T18:28:00Z">
        <w:r w:rsidR="00E57D29">
          <w:rPr>
            <w:lang w:eastAsia="zh-CN"/>
          </w:rPr>
          <w:t> </w:t>
        </w:r>
      </w:ins>
      <w:ins w:id="61" w:author="Thomas Stockhammer" w:date="2021-11-19T06:41:00Z">
        <w:r w:rsidR="00E57D29">
          <w:rPr>
            <w:lang w:eastAsia="zh-CN"/>
          </w:rPr>
          <w:t>[</w:t>
        </w:r>
      </w:ins>
      <w:ins w:id="62" w:author="Richard Bradbury" w:date="2021-11-19T18:51:00Z">
        <w:r w:rsidR="00DA5F50">
          <w:rPr>
            <w:lang w:eastAsia="zh-CN"/>
          </w:rPr>
          <w:t>20</w:t>
        </w:r>
      </w:ins>
      <w:ins w:id="63" w:author="Thomas Stockhammer" w:date="2021-11-19T06:41:00Z">
        <w:r w:rsidR="00E57D29">
          <w:rPr>
            <w:lang w:eastAsia="zh-CN"/>
          </w:rPr>
          <w:t>] and TS</w:t>
        </w:r>
      </w:ins>
      <w:ins w:id="64" w:author="Richard Bradbury" w:date="2021-11-19T18:27:00Z">
        <w:r w:rsidR="00E57D29">
          <w:rPr>
            <w:lang w:eastAsia="zh-CN"/>
          </w:rPr>
          <w:t> </w:t>
        </w:r>
      </w:ins>
      <w:ins w:id="65" w:author="Thomas Stockhammer" w:date="2021-11-19T06:41:00Z">
        <w:r w:rsidR="00E57D29">
          <w:rPr>
            <w:lang w:eastAsia="zh-CN"/>
          </w:rPr>
          <w:t>26.348</w:t>
        </w:r>
      </w:ins>
      <w:ins w:id="66" w:author="Richard Bradbury" w:date="2021-11-19T18:28:00Z">
        <w:r w:rsidR="00E57D29">
          <w:rPr>
            <w:lang w:eastAsia="zh-CN"/>
          </w:rPr>
          <w:t> </w:t>
        </w:r>
      </w:ins>
      <w:ins w:id="67" w:author="Thomas Stockhammer" w:date="2021-11-19T06:41:00Z">
        <w:r w:rsidR="00E57D29">
          <w:rPr>
            <w:lang w:eastAsia="zh-CN"/>
          </w:rPr>
          <w:t>[</w:t>
        </w:r>
      </w:ins>
      <w:ins w:id="68" w:author="Richard Bradbury" w:date="2021-11-19T18:52:00Z">
        <w:r w:rsidR="00DA5F50">
          <w:rPr>
            <w:lang w:eastAsia="zh-CN"/>
          </w:rPr>
          <w:t>21</w:t>
        </w:r>
      </w:ins>
      <w:ins w:id="69" w:author="Thomas Stockhammer" w:date="2021-11-19T06:41:00Z">
        <w:r w:rsidR="00E57D29">
          <w:rPr>
            <w:lang w:eastAsia="zh-CN"/>
          </w:rPr>
          <w:t>].</w:t>
        </w:r>
      </w:ins>
    </w:p>
    <w:p w14:paraId="18F7A7C5" w14:textId="77777777" w:rsidR="00C64FA4" w:rsidRDefault="00C64FA4" w:rsidP="00C64FA4">
      <w:pPr>
        <w:jc w:val="center"/>
        <w:rPr>
          <w:ins w:id="70" w:author="Thomas Stockhammer" w:date="2021-11-19T06:41:00Z"/>
        </w:rPr>
      </w:pPr>
      <w:ins w:id="71" w:author="Thomas Stockhammer" w:date="2021-11-19T06:41:00Z">
        <w:r>
          <w:object w:dxaOrig="25571" w:dyaOrig="16701"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14.25pt" o:ole="">
              <v:imagedata r:id="rId16" o:title=""/>
            </v:shape>
            <o:OLEObject Type="Embed" ProgID="Visio.Drawing.15" ShapeID="_x0000_i1025" DrawAspect="Content" ObjectID="_1698853444" r:id="rId17"/>
          </w:object>
        </w:r>
      </w:ins>
    </w:p>
    <w:p w14:paraId="6FEBDCC6" w14:textId="4E2FA8C3" w:rsidR="00C64FA4" w:rsidRDefault="00C64FA4" w:rsidP="00C64FA4">
      <w:pPr>
        <w:pStyle w:val="TF"/>
        <w:rPr>
          <w:ins w:id="72" w:author="Thomas Stockhammer" w:date="2021-11-19T06:41:00Z"/>
          <w:rFonts w:eastAsia="SimSun"/>
        </w:rPr>
      </w:pPr>
      <w:ins w:id="73" w:author="Thomas Stockhammer" w:date="2021-11-19T06:41:00Z">
        <w:r>
          <w:t>Figure 4.</w:t>
        </w:r>
      </w:ins>
      <w:ins w:id="74" w:author="Richard Bradbury" w:date="2021-11-19T18:16:00Z">
        <w:r w:rsidR="001B5B39">
          <w:t>6</w:t>
        </w:r>
      </w:ins>
      <w:ins w:id="75" w:author="Thomas Stockhammer" w:date="2021-11-19T06:41:00Z">
        <w:r>
          <w:t xml:space="preserve">.1-1: Architecture for 5G Media Streaming over </w:t>
        </w:r>
        <w:proofErr w:type="spellStart"/>
        <w:r>
          <w:t>eMBMS</w:t>
        </w:r>
        <w:proofErr w:type="spellEnd"/>
      </w:ins>
    </w:p>
    <w:p w14:paraId="6FED9930" w14:textId="77777777" w:rsidR="00C64FA4" w:rsidRDefault="00C64FA4" w:rsidP="00C64FA4">
      <w:pPr>
        <w:keepNext/>
        <w:rPr>
          <w:ins w:id="76" w:author="Thomas Stockhammer" w:date="2021-11-19T06:41:00Z"/>
        </w:rPr>
      </w:pPr>
      <w:ins w:id="77" w:author="Thomas Stockhammer" w:date="2021-11-19T06:41:00Z">
        <w:r>
          <w:t>In this case:</w:t>
        </w:r>
      </w:ins>
    </w:p>
    <w:p w14:paraId="091AC405" w14:textId="2D0018EC" w:rsidR="00C64FA4" w:rsidRDefault="00C64FA4" w:rsidP="00C64FA4">
      <w:pPr>
        <w:pStyle w:val="B10"/>
        <w:keepNext/>
        <w:rPr>
          <w:ins w:id="78" w:author="Thomas Stockhammer" w:date="2021-11-19T06:41:00Z"/>
        </w:rPr>
      </w:pPr>
      <w:ins w:id="79" w:author="Thomas Stockhammer" w:date="2021-11-19T06:41:00Z">
        <w:r>
          <w:t>-</w:t>
        </w:r>
        <w:r>
          <w:tab/>
          <w:t>The 5GMSd AF shall configure the delivery of 5GMSd content to an MBMS Client in the UE by provisioning an MBMS User Services session in the BM</w:t>
        </w:r>
        <w:r>
          <w:noBreakHyphen/>
          <w:t xml:space="preserve">SC. In order to additionally deliver this content over an MBMS User Service, the 5GMSd AF shall invoke </w:t>
        </w:r>
        <w:proofErr w:type="spellStart"/>
        <w:r>
          <w:t>xMB</w:t>
        </w:r>
        <w:proofErr w:type="spellEnd"/>
        <w:r>
          <w:t>-C control plane procedures on the BM</w:t>
        </w:r>
        <w:r>
          <w:noBreakHyphen/>
          <w:t>SC as specified in clauses 5.3 and 5.4 of TS 26.348 [</w:t>
        </w:r>
      </w:ins>
      <w:ins w:id="80" w:author="Richard Bradbury" w:date="2021-11-19T18:52:00Z">
        <w:r w:rsidR="00DA5F50">
          <w:t>21</w:t>
        </w:r>
      </w:ins>
      <w:ins w:id="81" w:author="Thomas Stockhammer" w:date="2021-11-19T06:41:00Z">
        <w:r>
          <w:t xml:space="preserve">] and, as a result, content shall be ingested by the BM-SC from the 5GMSd AF using the </w:t>
        </w:r>
        <w:proofErr w:type="spellStart"/>
        <w:r>
          <w:t>xMB</w:t>
        </w:r>
        <w:proofErr w:type="spellEnd"/>
        <w:r>
          <w:t>-U File Distribution procedures specified in clause 5.5.2 of TS 26.348 [</w:t>
        </w:r>
      </w:ins>
      <w:ins w:id="82" w:author="Richard Bradbury" w:date="2021-11-19T18:52:00Z">
        <w:r w:rsidR="00DA5F50">
          <w:t>21</w:t>
        </w:r>
      </w:ins>
      <w:ins w:id="83" w:author="Thomas Stockhammer" w:date="2021-11-19T06:41:00Z">
        <w:r>
          <w:t>].</w:t>
        </w:r>
      </w:ins>
    </w:p>
    <w:p w14:paraId="62DEB7C6" w14:textId="561350CA" w:rsidR="00C64FA4" w:rsidRDefault="00C64FA4" w:rsidP="00C64FA4">
      <w:pPr>
        <w:pStyle w:val="B10"/>
        <w:keepNext/>
        <w:rPr>
          <w:ins w:id="84" w:author="Thomas Stockhammer" w:date="2021-11-19T06:41:00Z"/>
        </w:rPr>
      </w:pPr>
      <w:ins w:id="85" w:author="Thomas Stockhammer" w:date="2021-11-19T06:41:00Z">
        <w:r>
          <w:t>-</w:t>
        </w:r>
        <w:r>
          <w:tab/>
          <w:t xml:space="preserve">The </w:t>
        </w:r>
        <w:r w:rsidRPr="00845B4C">
          <w:rPr>
            <w:i/>
            <w:iCs/>
          </w:rPr>
          <w:t>MBMS Client</w:t>
        </w:r>
        <w:r>
          <w:t xml:space="preserve"> is controlled by the 5GMSd Client via the Media Streaming Service API specified in clause 6.3 of TS 26.347 [</w:t>
        </w:r>
      </w:ins>
      <w:ins w:id="86" w:author="Richard Bradbury" w:date="2021-11-19T18:52:00Z">
        <w:r w:rsidR="00DA5F50">
          <w:t>20</w:t>
        </w:r>
      </w:ins>
      <w:ins w:id="87" w:author="Thomas Stockhammer" w:date="2021-11-19T06:41:00Z">
        <w:r>
          <w:t>] or via the File Delivery Application Service API specified in clause 6.2 of TS 26.347 [</w:t>
        </w:r>
      </w:ins>
      <w:ins w:id="88" w:author="Richard Bradbury" w:date="2021-11-19T18:52:00Z">
        <w:r w:rsidR="00DA5F50">
          <w:t>20</w:t>
        </w:r>
      </w:ins>
      <w:ins w:id="89" w:author="Thomas Stockhammer" w:date="2021-11-19T06:41:00Z">
        <w:r>
          <w:t>]. (This interaction is labelled MBMS-API-C in the above figure.)</w:t>
        </w:r>
      </w:ins>
    </w:p>
    <w:p w14:paraId="153D1D78" w14:textId="7A9CE8C3" w:rsidR="00C64FA4" w:rsidRDefault="00C64FA4" w:rsidP="00C64FA4">
      <w:pPr>
        <w:pStyle w:val="B10"/>
        <w:rPr>
          <w:ins w:id="90" w:author="Thomas Stockhammer" w:date="2021-11-19T06:41:00Z"/>
        </w:rPr>
      </w:pPr>
      <w:ins w:id="91" w:author="Thomas Stockhammer" w:date="2021-11-19T06:41:00Z">
        <w:r>
          <w:t>-</w:t>
        </w:r>
        <w:r>
          <w:tab/>
          <w:t xml:space="preserve">The </w:t>
        </w:r>
        <w:r w:rsidRPr="00845B4C">
          <w:t>MBMS Client</w:t>
        </w:r>
        <w:r>
          <w:t xml:space="preserve"> receives media objects from the BM</w:t>
        </w:r>
        <w:r>
          <w:noBreakHyphen/>
          <w:t>SC according to the Download Delivery Method specified in clause 7 of TS 26.346 [1</w:t>
        </w:r>
      </w:ins>
      <w:ins w:id="92" w:author="Richard Bradbury" w:date="2021-11-19T18:53:00Z">
        <w:r w:rsidR="00DA5F50">
          <w:t>9</w:t>
        </w:r>
      </w:ins>
      <w:ins w:id="93" w:author="Thomas Stockhammer" w:date="2021-11-19T06:41:00Z">
        <w:r>
          <w:t>]. If an uplink is available to the MBMS Client and if associated delivery procedures as specified in clause 9.3 of TS 26.346 [1</w:t>
        </w:r>
      </w:ins>
      <w:ins w:id="94" w:author="Richard Bradbury" w:date="2021-11-19T18:53:00Z">
        <w:r w:rsidR="00DA5F50">
          <w:t>9</w:t>
        </w:r>
      </w:ins>
      <w:ins w:id="95" w:author="Thomas Stockhammer" w:date="2021-11-19T06:41:00Z">
        <w:r>
          <w:t>] are activated, it should use the associated delivery procedures to recover damaged media objects received from the BM-SC.</w:t>
        </w:r>
      </w:ins>
    </w:p>
    <w:p w14:paraId="64A045B4" w14:textId="4F0AB622" w:rsidR="00C64FA4" w:rsidRDefault="00C64FA4" w:rsidP="00C64FA4">
      <w:pPr>
        <w:pStyle w:val="B10"/>
        <w:keepNext/>
        <w:keepLines/>
        <w:rPr>
          <w:ins w:id="96" w:author="Thomas Stockhammer" w:date="2021-11-19T06:41:00Z"/>
        </w:rPr>
      </w:pPr>
      <w:ins w:id="97" w:author="Thomas Stockhammer" w:date="2021-11-19T06:41:00Z">
        <w:r>
          <w:lastRenderedPageBreak/>
          <w:t>-</w:t>
        </w:r>
        <w:r>
          <w:tab/>
          <w:t xml:space="preserve">The </w:t>
        </w:r>
        <w:r w:rsidRPr="00845B4C">
          <w:rPr>
            <w:i/>
            <w:iCs/>
          </w:rPr>
          <w:t>Media Server</w:t>
        </w:r>
        <w:r>
          <w:t xml:space="preserve"> function interfaces with the MBMS Client per figure 5.1 of TS 26.347 [</w:t>
        </w:r>
      </w:ins>
      <w:ins w:id="98" w:author="Richard Bradbury" w:date="2021-11-19T18:54:00Z">
        <w:r w:rsidR="00DA5F50">
          <w:t>20</w:t>
        </w:r>
      </w:ins>
      <w:ins w:id="99" w:author="Thomas Stockhammer" w:date="2021-11-19T06:41:00Z">
        <w:r>
          <w:t>], and shall expose the content received (and possibly repaired) by the MBMS Client to the 5GMSd Client via the HTTP client-to-application interface specified in clause 7.2 of TS 26.347 [</w:t>
        </w:r>
      </w:ins>
      <w:ins w:id="100" w:author="Richard Bradbury" w:date="2021-11-19T18:54:00Z">
        <w:r w:rsidR="00DA5F50">
          <w:t>20</w:t>
        </w:r>
      </w:ins>
      <w:ins w:id="101" w:author="Thomas Stockhammer" w:date="2021-11-19T06:41:00Z">
        <w:r>
          <w:t>]. (This interaction is labelled MBMS-API-U in the above figure.)</w:t>
        </w:r>
      </w:ins>
    </w:p>
    <w:p w14:paraId="739F04AC" w14:textId="77777777" w:rsidR="00C64FA4" w:rsidRDefault="00C64FA4" w:rsidP="00C64FA4">
      <w:pPr>
        <w:pStyle w:val="B10"/>
        <w:rPr>
          <w:ins w:id="102" w:author="Thomas Stockhammer" w:date="2021-11-19T06:41:00Z"/>
        </w:rPr>
      </w:pPr>
      <w:ins w:id="103" w:author="Thomas Stockhammer" w:date="2021-11-19T06:41:00Z">
        <w:r>
          <w:t>-</w:t>
        </w:r>
        <w:r>
          <w:tab/>
          <w:t>In case a media object transmitted via the MBMS User Service is not received in time by the MBMS Client, or if it cannot be repaired in time for consumption by the 5GMS Client, the Media Server returns an error in response to the Media Player’s request for the media object, and the Media Player may instead attempt to retrieve the media object from the 5GMSd AS at reference point M4d, if available.</w:t>
        </w:r>
      </w:ins>
    </w:p>
    <w:p w14:paraId="3683251C" w14:textId="77777777" w:rsidR="00C64FA4" w:rsidRDefault="00C64FA4" w:rsidP="00C64FA4">
      <w:pPr>
        <w:pStyle w:val="NO"/>
        <w:rPr>
          <w:ins w:id="104" w:author="Thomas Stockhammer" w:date="2021-11-19T06:41:00Z"/>
        </w:rPr>
      </w:pPr>
      <w:ins w:id="105" w:author="Thomas Stockhammer" w:date="2021-11-19T06:41:00Z">
        <w:r>
          <w:t>NOTE:</w:t>
        </w:r>
        <w:r>
          <w:tab/>
          <w:t>In this case, it is necessary to retrieve the entire media object via M4d.</w:t>
        </w:r>
      </w:ins>
    </w:p>
    <w:p w14:paraId="603368EE" w14:textId="77777777" w:rsidR="00C64FA4" w:rsidRDefault="00C64FA4" w:rsidP="00C64FA4">
      <w:pPr>
        <w:rPr>
          <w:ins w:id="106" w:author="Thomas Stockhammer" w:date="2021-11-19T06:41:00Z"/>
          <w:rFonts w:eastAsia="SimSun"/>
        </w:rPr>
      </w:pPr>
      <w:ins w:id="107" w:author="Thomas Stockhammer" w:date="2021-11-19T06:41:00Z">
        <w:r>
          <w:rPr>
            <w:rFonts w:eastAsia="SimSun"/>
          </w:rPr>
          <w:t xml:space="preserve">In the architecture, no new functions or interfaces are defined. However, some of the reference points need extensions to support different scenarios for 5GMS via </w:t>
        </w:r>
        <w:proofErr w:type="spellStart"/>
        <w:r>
          <w:rPr>
            <w:rFonts w:eastAsia="SimSun"/>
          </w:rPr>
          <w:t>eMBMS</w:t>
        </w:r>
        <w:proofErr w:type="spellEnd"/>
        <w:r>
          <w:rPr>
            <w:rFonts w:eastAsia="SimSun"/>
          </w:rPr>
          <w:t xml:space="preserve"> delivery. Collaboration scenarios for 5GMS via </w:t>
        </w:r>
        <w:proofErr w:type="spellStart"/>
        <w:r>
          <w:rPr>
            <w:rFonts w:eastAsia="SimSun"/>
          </w:rPr>
          <w:t>eMBMS</w:t>
        </w:r>
        <w:proofErr w:type="spellEnd"/>
        <w:r>
          <w:rPr>
            <w:rFonts w:eastAsia="SimSun"/>
          </w:rPr>
          <w:t xml:space="preserve"> are documented in annex C. Necessary extensions to support these scenarios are documented in the following clauses. Procedures for 5GMS via </w:t>
        </w:r>
        <w:proofErr w:type="spellStart"/>
        <w:r>
          <w:rPr>
            <w:rFonts w:eastAsia="SimSun"/>
          </w:rPr>
          <w:t>eMBMS</w:t>
        </w:r>
        <w:proofErr w:type="spellEnd"/>
        <w:r>
          <w:rPr>
            <w:rFonts w:eastAsia="SimSun"/>
          </w:rPr>
          <w:t xml:space="preserve"> are defined in clause 5.10.</w:t>
        </w:r>
      </w:ins>
    </w:p>
    <w:p w14:paraId="2F4D506C" w14:textId="7C3EFB28" w:rsidR="00C64FA4" w:rsidRDefault="00C64FA4" w:rsidP="00C64FA4">
      <w:pPr>
        <w:pStyle w:val="Heading3"/>
        <w:rPr>
          <w:ins w:id="108" w:author="Thomas Stockhammer" w:date="2021-11-19T06:41:00Z"/>
        </w:rPr>
      </w:pPr>
      <w:ins w:id="109" w:author="Thomas Stockhammer" w:date="2021-11-19T06:41:00Z">
        <w:r>
          <w:t>4.</w:t>
        </w:r>
      </w:ins>
      <w:ins w:id="110" w:author="Richard Bradbury" w:date="2021-11-19T18:16:00Z">
        <w:r w:rsidR="001B5B39">
          <w:t>6</w:t>
        </w:r>
      </w:ins>
      <w:ins w:id="111" w:author="Thomas Stockhammer" w:date="2021-11-19T06:41:00Z">
        <w:r>
          <w:t>.2</w:t>
        </w:r>
        <w:r>
          <w:tab/>
          <w:t>Extensions to 5GMS reference points</w:t>
        </w:r>
      </w:ins>
    </w:p>
    <w:p w14:paraId="44131088" w14:textId="0FA89FC4" w:rsidR="00C64FA4" w:rsidRDefault="00C64FA4" w:rsidP="00C64FA4">
      <w:pPr>
        <w:pStyle w:val="Heading4"/>
        <w:rPr>
          <w:ins w:id="112" w:author="Thomas Stockhammer" w:date="2021-11-19T06:41:00Z"/>
        </w:rPr>
      </w:pPr>
      <w:ins w:id="113" w:author="Thomas Stockhammer" w:date="2021-11-19T06:41:00Z">
        <w:r>
          <w:t>4.</w:t>
        </w:r>
      </w:ins>
      <w:ins w:id="114" w:author="Richard Bradbury" w:date="2021-11-19T18:16:00Z">
        <w:r w:rsidR="001B5B39">
          <w:t>6</w:t>
        </w:r>
      </w:ins>
      <w:ins w:id="115" w:author="Thomas Stockhammer" w:date="2021-11-19T06:41:00Z">
        <w:r>
          <w:t>.2.1</w:t>
        </w:r>
        <w:r>
          <w:tab/>
          <w:t>Extensions to reference point M1d</w:t>
        </w:r>
      </w:ins>
    </w:p>
    <w:p w14:paraId="2A6E0E52" w14:textId="77777777" w:rsidR="00C64FA4" w:rsidRDefault="00C64FA4" w:rsidP="00C64FA4">
      <w:pPr>
        <w:keepNext/>
        <w:rPr>
          <w:ins w:id="116" w:author="Thomas Stockhammer" w:date="2021-11-19T06:41:00Z"/>
        </w:rPr>
      </w:pPr>
      <w:ins w:id="117" w:author="Thomas Stockhammer" w:date="2021-11-19T06:41:00Z">
        <w:r>
          <w:t xml:space="preserve">Reference point M1d is extended as follows to provision the carriage of 5GMS content via </w:t>
        </w:r>
        <w:proofErr w:type="spellStart"/>
        <w:r>
          <w:t>eMBMS</w:t>
        </w:r>
        <w:proofErr w:type="spellEnd"/>
        <w:r>
          <w:t>:</w:t>
        </w:r>
      </w:ins>
    </w:p>
    <w:p w14:paraId="5B281C41" w14:textId="77777777" w:rsidR="00C64FA4" w:rsidRDefault="00C64FA4" w:rsidP="00C64FA4">
      <w:pPr>
        <w:pStyle w:val="B10"/>
        <w:keepNext/>
        <w:rPr>
          <w:ins w:id="118" w:author="Thomas Stockhammer" w:date="2021-11-19T06:41:00Z"/>
        </w:rPr>
      </w:pPr>
      <w:ins w:id="119" w:author="Thomas Stockhammer" w:date="2021-11-19T06:41:00Z">
        <w:r>
          <w:t>-</w:t>
        </w:r>
        <w:r>
          <w:tab/>
          <w:t xml:space="preserve">The permission to distribute content via </w:t>
        </w:r>
        <w:proofErr w:type="spellStart"/>
        <w:r>
          <w:t>eMBMS</w:t>
        </w:r>
        <w:proofErr w:type="spellEnd"/>
        <w:r>
          <w:t>.</w:t>
        </w:r>
      </w:ins>
    </w:p>
    <w:p w14:paraId="2CD0D9DB" w14:textId="3D63A77C" w:rsidR="00C64FA4" w:rsidRDefault="00C64FA4" w:rsidP="00C64FA4">
      <w:pPr>
        <w:pStyle w:val="Heading4"/>
        <w:rPr>
          <w:ins w:id="120" w:author="Thomas Stockhammer" w:date="2021-11-19T06:41:00Z"/>
        </w:rPr>
      </w:pPr>
      <w:ins w:id="121" w:author="Thomas Stockhammer" w:date="2021-11-19T06:41:00Z">
        <w:r>
          <w:t>4.</w:t>
        </w:r>
      </w:ins>
      <w:ins w:id="122" w:author="Richard Bradbury" w:date="2021-11-19T18:17:00Z">
        <w:r w:rsidR="001B5B39">
          <w:t>6</w:t>
        </w:r>
      </w:ins>
      <w:ins w:id="123" w:author="Thomas Stockhammer" w:date="2021-11-19T06:41:00Z">
        <w:r>
          <w:t>.2.2</w:t>
        </w:r>
        <w:r>
          <w:tab/>
          <w:t>Extensions to reference point M5d</w:t>
        </w:r>
      </w:ins>
    </w:p>
    <w:p w14:paraId="63428424" w14:textId="77777777" w:rsidR="00C64FA4" w:rsidRDefault="00C64FA4" w:rsidP="00C64FA4">
      <w:pPr>
        <w:keepNext/>
        <w:rPr>
          <w:ins w:id="124" w:author="Thomas Stockhammer" w:date="2021-11-19T06:41:00Z"/>
        </w:rPr>
      </w:pPr>
      <w:ins w:id="125" w:author="Thomas Stockhammer" w:date="2021-11-19T06:41:00Z">
        <w:r>
          <w:t xml:space="preserve">Reference point M5d is extended as follows to support the reception of 5GMS content via </w:t>
        </w:r>
        <w:proofErr w:type="spellStart"/>
        <w:r>
          <w:t>eMBMS</w:t>
        </w:r>
        <w:proofErr w:type="spellEnd"/>
        <w:r>
          <w:t>:</w:t>
        </w:r>
      </w:ins>
    </w:p>
    <w:p w14:paraId="09D45444" w14:textId="36639376" w:rsidR="00C64FA4" w:rsidRPr="001679C4" w:rsidRDefault="00C64FA4" w:rsidP="00C64FA4">
      <w:pPr>
        <w:pStyle w:val="B10"/>
        <w:rPr>
          <w:ins w:id="126" w:author="Thomas Stockhammer" w:date="2021-11-19T06:41:00Z"/>
        </w:rPr>
      </w:pPr>
      <w:ins w:id="127" w:author="Thomas Stockhammer" w:date="2021-11-19T06:41:00Z">
        <w:r>
          <w:t>-</w:t>
        </w:r>
        <w:r>
          <w:tab/>
          <w:t xml:space="preserve">The 5GMS Service Access Information is extended to include the relevant information of the </w:t>
        </w:r>
        <w:proofErr w:type="spellStart"/>
        <w:r>
          <w:t>eMBMS</w:t>
        </w:r>
        <w:proofErr w:type="spellEnd"/>
        <w:r>
          <w:t xml:space="preserve"> Service Announcement in order to bootstrap reception of the MBMS service, typically a service identifier. This is passed by the Media Session Handler to the MBMS Client via reference point MBMS-API-C</w:t>
        </w:r>
        <w:r>
          <w:rPr>
            <w:lang w:eastAsia="zh-CN"/>
          </w:rPr>
          <w:t xml:space="preserve"> [</w:t>
        </w:r>
      </w:ins>
      <w:ins w:id="128" w:author="Richard Bradbury" w:date="2021-11-19T18:54:00Z">
        <w:r w:rsidR="00DA5F50">
          <w:rPr>
            <w:lang w:eastAsia="zh-CN"/>
          </w:rPr>
          <w:t>20</w:t>
        </w:r>
      </w:ins>
      <w:ins w:id="129" w:author="Thomas Stockhammer" w:date="2021-11-19T06:41:00Z">
        <w:r>
          <w:rPr>
            <w:lang w:eastAsia="zh-CN"/>
          </w:rPr>
          <w:t>]</w:t>
        </w:r>
        <w:r>
          <w:t>.</w:t>
        </w:r>
      </w:ins>
    </w:p>
    <w:p w14:paraId="7BC317BA" w14:textId="1F62E378" w:rsidR="00C64FA4" w:rsidRDefault="00C64FA4" w:rsidP="00C64FA4">
      <w:pPr>
        <w:pStyle w:val="Heading3"/>
        <w:rPr>
          <w:ins w:id="130" w:author="Thomas Stockhammer" w:date="2021-11-19T06:41:00Z"/>
        </w:rPr>
      </w:pPr>
      <w:ins w:id="131" w:author="Thomas Stockhammer" w:date="2021-11-19T06:41:00Z">
        <w:r>
          <w:t>[4.</w:t>
        </w:r>
      </w:ins>
      <w:ins w:id="132" w:author="Richard Bradbury" w:date="2021-11-19T18:17:00Z">
        <w:r w:rsidR="001B5B39">
          <w:t>6</w:t>
        </w:r>
      </w:ins>
      <w:ins w:id="133" w:author="Thomas Stockhammer" w:date="2021-11-19T06:41:00Z">
        <w:r>
          <w:t>.3</w:t>
        </w:r>
        <w:r>
          <w:tab/>
          <w:t>Extensions of MBMS reference points and interfaces</w:t>
        </w:r>
      </w:ins>
    </w:p>
    <w:p w14:paraId="06723C6D" w14:textId="6CA4B6F9" w:rsidR="00C64FA4" w:rsidRDefault="00C64FA4" w:rsidP="00C64FA4">
      <w:pPr>
        <w:pStyle w:val="Heading4"/>
        <w:rPr>
          <w:ins w:id="134" w:author="Thomas Stockhammer" w:date="2021-11-19T06:41:00Z"/>
        </w:rPr>
      </w:pPr>
      <w:ins w:id="135" w:author="Thomas Stockhammer" w:date="2021-11-19T06:41:00Z">
        <w:r>
          <w:t>4.</w:t>
        </w:r>
      </w:ins>
      <w:ins w:id="136" w:author="Richard Bradbury" w:date="2021-11-19T18:17:00Z">
        <w:r w:rsidR="001B5B39">
          <w:t>6</w:t>
        </w:r>
      </w:ins>
      <w:ins w:id="137" w:author="Thomas Stockhammer" w:date="2021-11-19T06:41:00Z">
        <w:r>
          <w:t>.3.1</w:t>
        </w:r>
        <w:r>
          <w:tab/>
          <w:t>Extensions of User Service Announcement</w:t>
        </w:r>
      </w:ins>
    </w:p>
    <w:p w14:paraId="6784CCD4" w14:textId="77777777" w:rsidR="00C64FA4" w:rsidRDefault="00C64FA4" w:rsidP="00C64FA4">
      <w:pPr>
        <w:keepNext/>
        <w:rPr>
          <w:ins w:id="138" w:author="Thomas Stockhammer" w:date="2021-11-19T06:41:00Z"/>
        </w:rPr>
      </w:pPr>
      <w:ins w:id="139" w:author="Thomas Stockhammer" w:date="2021-11-19T06:41:00Z">
        <w:r>
          <w:t>The MBMS User Service Announcement is extended as follows (see also clause </w:t>
        </w:r>
        <w:r w:rsidRPr="00422A16">
          <w:rPr>
            <w:highlight w:val="yellow"/>
          </w:rPr>
          <w:t>X</w:t>
        </w:r>
        <w:r>
          <w:t xml:space="preserve"> of TS 26.346) to advertise the availability of 5GMS content delivered via </w:t>
        </w:r>
        <w:proofErr w:type="spellStart"/>
        <w:r>
          <w:t>eMBMS</w:t>
        </w:r>
        <w:proofErr w:type="spellEnd"/>
        <w:r>
          <w:t>:</w:t>
        </w:r>
      </w:ins>
    </w:p>
    <w:p w14:paraId="245A5FD2" w14:textId="77B9B560" w:rsidR="00C64FA4" w:rsidRPr="008052DE" w:rsidRDefault="00C64FA4" w:rsidP="00CC2921">
      <w:pPr>
        <w:pStyle w:val="B10"/>
        <w:rPr>
          <w:ins w:id="140" w:author="Thomas Stockhammer" w:date="2021-11-19T06:41:00Z"/>
        </w:rPr>
      </w:pPr>
      <w:ins w:id="141" w:author="Thomas Stockhammer" w:date="2021-11-19T06:41:00Z">
        <w:r>
          <w:t xml:space="preserve">The content is </w:t>
        </w:r>
        <w:proofErr w:type="spellStart"/>
        <w:r>
          <w:t>signaled</w:t>
        </w:r>
        <w:proofErr w:type="spellEnd"/>
        <w:r>
          <w:t xml:space="preserve"> to be 5GMS content.]</w:t>
        </w:r>
      </w:ins>
    </w:p>
    <w:p w14:paraId="47A0DDF0" w14:textId="32ECD952" w:rsidR="00183884" w:rsidRDefault="00183884" w:rsidP="00CC2921">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rPr>
          <w:ins w:id="142" w:author="Thomas Stockhammer" w:date="2021-11-19T06:41:00Z"/>
        </w:rPr>
      </w:pPr>
      <w:ins w:id="143" w:author="Thomas Stockhammer" w:date="2021-11-19T06:41:00Z">
        <w:r>
          <w:t>5.10</w:t>
        </w:r>
        <w:r>
          <w:tab/>
          <w:t xml:space="preserve">5GMS via </w:t>
        </w:r>
        <w:proofErr w:type="spellStart"/>
        <w:r>
          <w:t>eMBMS</w:t>
        </w:r>
        <w:proofErr w:type="spellEnd"/>
      </w:ins>
    </w:p>
    <w:p w14:paraId="727C884D" w14:textId="77777777" w:rsidR="00C64FA4" w:rsidRDefault="00C64FA4" w:rsidP="00C64FA4">
      <w:pPr>
        <w:pStyle w:val="Heading3"/>
        <w:rPr>
          <w:ins w:id="144" w:author="Thomas Stockhammer" w:date="2021-11-19T06:41:00Z"/>
        </w:rPr>
      </w:pPr>
      <w:ins w:id="145" w:author="Thomas Stockhammer" w:date="2021-11-19T06:41:00Z">
        <w:r>
          <w:t>5.10.1</w:t>
        </w:r>
        <w:r>
          <w:tab/>
          <w:t>General</w:t>
        </w:r>
      </w:ins>
    </w:p>
    <w:p w14:paraId="2E85E6A3" w14:textId="77777777" w:rsidR="00C64FA4" w:rsidRPr="004B174E" w:rsidRDefault="00C64FA4" w:rsidP="00C64FA4">
      <w:pPr>
        <w:rPr>
          <w:ins w:id="146" w:author="Thomas Stockhammer" w:date="2021-11-19T06:41:00Z"/>
        </w:rPr>
      </w:pPr>
      <w:ins w:id="147" w:author="Thomas Stockhammer" w:date="2021-11-19T06:41:00Z">
        <w:r>
          <w:t xml:space="preserve">This clause defines </w:t>
        </w:r>
        <w:proofErr w:type="spellStart"/>
        <w:r>
          <w:t>prcoedures</w:t>
        </w:r>
        <w:proofErr w:type="spellEnd"/>
        <w:r>
          <w:t xml:space="preserve"> for different use cases and scenarios when 5GMS is using </w:t>
        </w:r>
        <w:proofErr w:type="spellStart"/>
        <w:r>
          <w:t>eMBMS</w:t>
        </w:r>
        <w:proofErr w:type="spellEnd"/>
        <w:r>
          <w:t xml:space="preserve"> for delivery.</w:t>
        </w:r>
      </w:ins>
    </w:p>
    <w:p w14:paraId="61EDCE02" w14:textId="77777777" w:rsidR="00C64FA4" w:rsidRPr="001679C4" w:rsidRDefault="00C64FA4" w:rsidP="00C64FA4">
      <w:pPr>
        <w:pStyle w:val="Heading3"/>
        <w:rPr>
          <w:ins w:id="148" w:author="Thomas Stockhammer" w:date="2021-11-19T06:41:00Z"/>
        </w:rPr>
      </w:pPr>
      <w:ins w:id="149" w:author="Thomas Stockhammer" w:date="2021-11-19T06:41:00Z">
        <w:r>
          <w:lastRenderedPageBreak/>
          <w:t>5.10.2</w:t>
        </w:r>
        <w:r>
          <w:tab/>
          <w:t xml:space="preserve">Procedures for 5GMS content delivered exclusively via </w:t>
        </w:r>
        <w:proofErr w:type="spellStart"/>
        <w:r>
          <w:t>eMBMS</w:t>
        </w:r>
        <w:proofErr w:type="spellEnd"/>
      </w:ins>
    </w:p>
    <w:p w14:paraId="7B0517E9" w14:textId="30157D2E" w:rsidR="00C64FA4" w:rsidRDefault="00C64FA4" w:rsidP="00C64FA4">
      <w:pPr>
        <w:keepNext/>
        <w:rPr>
          <w:ins w:id="150" w:author="Thomas Stockhammer" w:date="2021-11-19T06:41:00Z"/>
        </w:rPr>
      </w:pPr>
      <w:ins w:id="151" w:author="Thomas Stockhammer" w:date="2021-11-19T06:41:00Z">
        <w:r>
          <w:t xml:space="preserve">The call flow in </w:t>
        </w:r>
      </w:ins>
      <w:ins w:id="152" w:author="Richard Bradbury" w:date="2021-11-19T18:10:00Z">
        <w:r w:rsidR="00CC2921">
          <w:t>f</w:t>
        </w:r>
      </w:ins>
      <w:ins w:id="153" w:author="Thomas Stockhammer" w:date="2021-11-19T06:41:00Z">
        <w:r>
          <w:t>igure 5.10.2</w:t>
        </w:r>
        <w:r>
          <w:noBreakHyphen/>
          <w:t xml:space="preserve">1 extends that defined in clause 5.3.2 to address the delivery of 5GMS media data exclusively via </w:t>
        </w:r>
        <w:proofErr w:type="spellStart"/>
        <w:r>
          <w:t>eMBMS</w:t>
        </w:r>
        <w:proofErr w:type="spellEnd"/>
        <w:r>
          <w:t>, i.e. media content is not using M4d, but only MBMS User Services.</w:t>
        </w:r>
      </w:ins>
    </w:p>
    <w:p w14:paraId="0D734926" w14:textId="77777777" w:rsidR="00C64FA4" w:rsidRPr="00DF1078" w:rsidRDefault="00C64FA4" w:rsidP="00C64FA4">
      <w:pPr>
        <w:keepLines/>
        <w:spacing w:after="240"/>
        <w:jc w:val="center"/>
        <w:rPr>
          <w:ins w:id="154" w:author="Thomas Stockhammer" w:date="2021-11-19T06:41:00Z"/>
          <w:rFonts w:ascii="Arial" w:hAnsi="Arial"/>
          <w:b/>
        </w:rPr>
      </w:pPr>
      <w:ins w:id="155" w:author="Thomas Stockhammer" w:date="2021-11-19T06:41:00Z">
        <w:r>
          <w:object w:dxaOrig="16200" w:dyaOrig="13020" w14:anchorId="0ABECC75">
            <v:shape id="_x0000_i1026" type="#_x0000_t75" style="width:466.5pt;height:372.75pt" o:ole="">
              <v:imagedata r:id="rId18" o:title=""/>
            </v:shape>
            <o:OLEObject Type="Embed" ProgID="Mscgen.Chart" ShapeID="_x0000_i1026" DrawAspect="Content" ObjectID="_1698853445" r:id="rId19"/>
          </w:object>
        </w:r>
      </w:ins>
    </w:p>
    <w:p w14:paraId="1AC9E1E4" w14:textId="77777777" w:rsidR="00C64FA4" w:rsidRPr="00DF1078" w:rsidRDefault="00C64FA4" w:rsidP="00C64FA4">
      <w:pPr>
        <w:keepLines/>
        <w:spacing w:after="240"/>
        <w:jc w:val="center"/>
        <w:rPr>
          <w:ins w:id="156" w:author="Thomas Stockhammer" w:date="2021-11-19T06:41:00Z"/>
          <w:rFonts w:ascii="Arial" w:hAnsi="Arial"/>
          <w:b/>
        </w:rPr>
      </w:pPr>
      <w:ins w:id="157" w:author="Thomas Stockhammer" w:date="2021-11-19T06:41:00Z">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w:t>
        </w:r>
        <w:proofErr w:type="spellStart"/>
        <w:r>
          <w:rPr>
            <w:rFonts w:ascii="Arial" w:hAnsi="Arial"/>
            <w:b/>
          </w:rPr>
          <w:t>eMBMS</w:t>
        </w:r>
        <w:proofErr w:type="spellEnd"/>
      </w:ins>
    </w:p>
    <w:p w14:paraId="4DEBAC50" w14:textId="77777777" w:rsidR="00C64FA4" w:rsidRPr="00DF1078" w:rsidRDefault="00C64FA4" w:rsidP="00C64FA4">
      <w:pPr>
        <w:keepNext/>
        <w:rPr>
          <w:ins w:id="158" w:author="Thomas Stockhammer" w:date="2021-11-19T06:41:00Z"/>
        </w:rPr>
      </w:pPr>
      <w:ins w:id="159" w:author="Thomas Stockhammer" w:date="2021-11-19T06:41:00Z">
        <w:r w:rsidRPr="00DF1078">
          <w:t>Prerequisites:</w:t>
        </w:r>
      </w:ins>
    </w:p>
    <w:p w14:paraId="653E53A6" w14:textId="77777777" w:rsidR="00C64FA4" w:rsidRDefault="00C64FA4" w:rsidP="00C64FA4">
      <w:pPr>
        <w:pStyle w:val="B10"/>
        <w:keepNext/>
        <w:rPr>
          <w:ins w:id="160" w:author="Thomas Stockhammer" w:date="2021-11-19T06:41:00Z"/>
        </w:rPr>
      </w:pPr>
      <w:ins w:id="161" w:author="Thomas Stockhammer" w:date="2021-11-19T06:41:00Z">
        <w:r w:rsidRPr="00DF1078">
          <w:t>-</w:t>
        </w:r>
        <w:r w:rsidRPr="00DF1078">
          <w:tab/>
          <w:t>The 5GMSd Application Provider has provisioned the 5G Media Streaming System and has set</w:t>
        </w:r>
        <w:r>
          <w:t xml:space="preserve"> </w:t>
        </w:r>
        <w:r w:rsidRPr="00DF1078">
          <w:t>up content ingest.</w:t>
        </w:r>
      </w:ins>
    </w:p>
    <w:p w14:paraId="231BF84C" w14:textId="77777777" w:rsidR="00C64FA4" w:rsidRPr="00E65522" w:rsidRDefault="00C64FA4" w:rsidP="00C64FA4">
      <w:pPr>
        <w:pStyle w:val="B10"/>
        <w:rPr>
          <w:ins w:id="162" w:author="Thomas Stockhammer" w:date="2021-11-19T06:41:00Z"/>
        </w:rPr>
      </w:pPr>
      <w:ins w:id="163" w:author="Thomas Stockhammer" w:date="2021-11-19T06:41:00Z">
        <w:r>
          <w:t xml:space="preserve">- </w:t>
        </w:r>
        <w:r>
          <w:tab/>
        </w:r>
        <w:r w:rsidRPr="00FB1AB3">
          <w:t xml:space="preserve">The 5GMS AF </w:t>
        </w:r>
        <w:r>
          <w:t xml:space="preserve">has </w:t>
        </w:r>
        <w:r w:rsidRPr="00FB1AB3">
          <w:t>inform</w:t>
        </w:r>
        <w:r>
          <w:t>ed</w:t>
        </w:r>
        <w:r w:rsidRPr="00FB1AB3">
          <w:t xml:space="preserve"> the BM-SC </w:t>
        </w:r>
        <w:r>
          <w:t>about</w:t>
        </w:r>
        <w:r w:rsidRPr="00FB1AB3">
          <w:t xml:space="preserve"> the availability of 5GMS content.</w:t>
        </w:r>
      </w:ins>
    </w:p>
    <w:p w14:paraId="03115228" w14:textId="77777777" w:rsidR="00C64FA4" w:rsidRDefault="00C64FA4" w:rsidP="00C64FA4">
      <w:pPr>
        <w:pStyle w:val="B10"/>
        <w:rPr>
          <w:ins w:id="164" w:author="Thomas Stockhammer" w:date="2021-11-19T06:41:00Z"/>
        </w:rPr>
      </w:pPr>
      <w:ins w:id="165" w:author="Thomas Stockhammer" w:date="2021-11-19T06:41:00Z">
        <w:r>
          <w:t xml:space="preserve">- </w:t>
        </w:r>
        <w:r>
          <w:tab/>
          <w:t>The BM</w:t>
        </w:r>
        <w:r>
          <w:noBreakHyphen/>
          <w:t>SC is ingesting content from the 5GMS AS, using either pull mode or push mode.</w:t>
        </w:r>
      </w:ins>
    </w:p>
    <w:p w14:paraId="4A897424" w14:textId="77777777" w:rsidR="00C64FA4" w:rsidRDefault="00C64FA4" w:rsidP="00C64FA4">
      <w:pPr>
        <w:pStyle w:val="B10"/>
        <w:rPr>
          <w:ins w:id="166" w:author="Thomas Stockhammer" w:date="2021-11-19T06:41:00Z"/>
        </w:rPr>
      </w:pPr>
      <w:ins w:id="167" w:author="Thomas Stockhammer" w:date="2021-11-19T06:41:00Z">
        <w:r>
          <w:t>-</w:t>
        </w:r>
        <w:r>
          <w:tab/>
          <w:t>The BM</w:t>
        </w:r>
        <w:r>
          <w:noBreakHyphen/>
          <w:t>SC is pushing content.</w:t>
        </w:r>
      </w:ins>
    </w:p>
    <w:p w14:paraId="163957FC" w14:textId="77777777" w:rsidR="00C64FA4" w:rsidRPr="00E65522" w:rsidRDefault="00C64FA4" w:rsidP="00C64FA4">
      <w:pPr>
        <w:pStyle w:val="B10"/>
        <w:rPr>
          <w:ins w:id="168" w:author="Thomas Stockhammer" w:date="2021-11-19T06:41:00Z"/>
        </w:rPr>
      </w:pPr>
      <w:ins w:id="169" w:author="Thomas Stockhammer" w:date="2021-11-19T06:41:00Z">
        <w:r>
          <w:t>-</w:t>
        </w:r>
        <w:r>
          <w:tab/>
          <w:t>The BM</w:t>
        </w:r>
        <w:r>
          <w:noBreakHyphen/>
          <w:t>SC has broadcast the MBMS Service Announcement.</w:t>
        </w:r>
      </w:ins>
    </w:p>
    <w:p w14:paraId="30F10CEE" w14:textId="77777777" w:rsidR="00C64FA4" w:rsidRPr="00DF1078" w:rsidRDefault="00C64FA4" w:rsidP="00C64FA4">
      <w:pPr>
        <w:keepNext/>
        <w:rPr>
          <w:ins w:id="170" w:author="Thomas Stockhammer" w:date="2021-11-19T06:41:00Z"/>
        </w:rPr>
      </w:pPr>
      <w:ins w:id="171" w:author="Thomas Stockhammer" w:date="2021-11-19T06:41:00Z">
        <w:r w:rsidRPr="00DF1078">
          <w:t>Steps:</w:t>
        </w:r>
      </w:ins>
    </w:p>
    <w:p w14:paraId="2A89CAA6" w14:textId="77777777" w:rsidR="00C64FA4" w:rsidRPr="00DF1078" w:rsidRDefault="00C64FA4" w:rsidP="00C64FA4">
      <w:pPr>
        <w:pStyle w:val="B10"/>
        <w:keepNext/>
        <w:keepLines/>
        <w:rPr>
          <w:ins w:id="172" w:author="Thomas Stockhammer" w:date="2021-11-19T06:41:00Z"/>
        </w:rPr>
      </w:pPr>
      <w:ins w:id="173" w:author="Thomas Stockhammer" w:date="2021-11-19T06:41:00Z">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 xml:space="preserve">. </w:t>
        </w:r>
      </w:ins>
    </w:p>
    <w:p w14:paraId="03300106" w14:textId="77777777" w:rsidR="00C64FA4" w:rsidRPr="00DF1078" w:rsidRDefault="00C64FA4" w:rsidP="00C64FA4">
      <w:pPr>
        <w:pStyle w:val="B10"/>
        <w:rPr>
          <w:ins w:id="174" w:author="Thomas Stockhammer" w:date="2021-11-19T06:41:00Z"/>
        </w:rPr>
      </w:pPr>
      <w:ins w:id="175" w:author="Thomas Stockhammer" w:date="2021-11-19T06:41:00Z">
        <w:r>
          <w:t>2</w:t>
        </w:r>
        <w:r w:rsidRPr="00DF1078">
          <w:t>:</w:t>
        </w:r>
        <w:r w:rsidRPr="00DF1078">
          <w:tab/>
          <w:t>A media content item is selected.</w:t>
        </w:r>
      </w:ins>
    </w:p>
    <w:p w14:paraId="63A3F7ED" w14:textId="77777777" w:rsidR="00C64FA4" w:rsidRPr="00DF1078" w:rsidRDefault="00C64FA4" w:rsidP="00C64FA4">
      <w:pPr>
        <w:pStyle w:val="B10"/>
        <w:rPr>
          <w:ins w:id="176" w:author="Thomas Stockhammer" w:date="2021-11-19T06:41:00Z"/>
        </w:rPr>
      </w:pPr>
      <w:ins w:id="177" w:author="Thomas Stockhammer" w:date="2021-11-19T06:41:00Z">
        <w:r>
          <w:t>3</w:t>
        </w:r>
        <w:r w:rsidRPr="00DF1078">
          <w:t>:</w:t>
        </w:r>
        <w:r w:rsidRPr="00DF1078">
          <w:tab/>
          <w:t>The 5GMSd-Aware Application triggers the 5GMSd Client to start media playback. The Media Player Entry is provided to the 5GMSd Client.</w:t>
        </w:r>
      </w:ins>
    </w:p>
    <w:p w14:paraId="246B3A82" w14:textId="77777777" w:rsidR="00C64FA4" w:rsidRDefault="00C64FA4" w:rsidP="00C64FA4">
      <w:pPr>
        <w:pStyle w:val="B10"/>
        <w:rPr>
          <w:ins w:id="178" w:author="Thomas Stockhammer" w:date="2021-11-19T06:41:00Z"/>
        </w:rPr>
      </w:pPr>
      <w:ins w:id="179" w:author="Thomas Stockhammer" w:date="2021-11-19T06:41:00Z">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ins>
    </w:p>
    <w:p w14:paraId="40B05DED" w14:textId="30A72331" w:rsidR="00C64FA4" w:rsidRPr="00CB171A" w:rsidRDefault="00C64FA4" w:rsidP="00C64FA4">
      <w:pPr>
        <w:pStyle w:val="B10"/>
        <w:rPr>
          <w:ins w:id="180" w:author="Thomas Stockhammer" w:date="2021-11-19T06:41:00Z"/>
        </w:rPr>
      </w:pPr>
      <w:ins w:id="181" w:author="Thomas Stockhammer" w:date="2021-11-19T06:41:00Z">
        <w:r>
          <w:t>5–9</w:t>
        </w:r>
        <w:r w:rsidRPr="00CB171A">
          <w:t>:</w:t>
        </w:r>
      </w:ins>
      <w:ins w:id="182" w:author="Richard Bradbury" w:date="2021-11-19T18:06:00Z">
        <w:r w:rsidR="001B3585">
          <w:tab/>
        </w:r>
      </w:ins>
      <w:ins w:id="183" w:author="Thomas Stockhammer" w:date="2021-11-19T06:41:00Z">
        <w:r w:rsidRPr="00CB171A">
          <w:t>The Media Session Handler acts as a</w:t>
        </w:r>
        <w:r>
          <w:t>n</w:t>
        </w:r>
        <w:r w:rsidRPr="00CB171A">
          <w:t xml:space="preserve"> MBMS-</w:t>
        </w:r>
        <w:r>
          <w:t>A</w:t>
        </w:r>
        <w:r w:rsidRPr="00CB171A">
          <w:t xml:space="preserve">ware </w:t>
        </w:r>
        <w:r>
          <w:t>A</w:t>
        </w:r>
        <w:r w:rsidRPr="00CB171A">
          <w:t>pplication and initiates service acquisition. For details, see TS 26.347 [</w:t>
        </w:r>
      </w:ins>
      <w:ins w:id="184" w:author="Richard Bradbury" w:date="2021-11-19T18:55:00Z">
        <w:r w:rsidR="00DA5F50">
          <w:t>20</w:t>
        </w:r>
      </w:ins>
      <w:ins w:id="185" w:author="Thomas Stockhammer" w:date="2021-11-19T06:41:00Z">
        <w:r w:rsidRPr="00CB171A">
          <w:t xml:space="preserve">]. This establishes </w:t>
        </w:r>
        <w:r>
          <w:t xml:space="preserve">a </w:t>
        </w:r>
        <w:r w:rsidRPr="00CB171A">
          <w:t xml:space="preserve">transport session for </w:t>
        </w:r>
        <w:r>
          <w:t xml:space="preserve">the </w:t>
        </w:r>
        <w:r w:rsidRPr="00CB171A">
          <w:t xml:space="preserve">MPD and </w:t>
        </w:r>
        <w:r>
          <w:t xml:space="preserve">the </w:t>
        </w:r>
        <w:r w:rsidRPr="00CB171A">
          <w:t>Content.</w:t>
        </w:r>
      </w:ins>
    </w:p>
    <w:p w14:paraId="491018A0" w14:textId="77777777" w:rsidR="00C64FA4" w:rsidRDefault="00C64FA4" w:rsidP="00C64FA4">
      <w:pPr>
        <w:pStyle w:val="B10"/>
        <w:rPr>
          <w:ins w:id="186" w:author="Thomas Stockhammer" w:date="2021-11-19T06:41:00Z"/>
        </w:rPr>
      </w:pPr>
      <w:ins w:id="187" w:author="Thomas Stockhammer" w:date="2021-11-19T06:41:00Z">
        <w:r>
          <w:t>10</w:t>
        </w:r>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ins>
    </w:p>
    <w:p w14:paraId="098D8F90" w14:textId="1DCFC57F" w:rsidR="00C64FA4" w:rsidRPr="00DF1078" w:rsidRDefault="00C64FA4" w:rsidP="00C64FA4">
      <w:pPr>
        <w:pStyle w:val="B10"/>
        <w:rPr>
          <w:ins w:id="188" w:author="Thomas Stockhammer" w:date="2021-11-19T06:41:00Z"/>
        </w:rPr>
      </w:pPr>
      <w:ins w:id="189" w:author="Thomas Stockhammer" w:date="2021-11-19T06:41:00Z">
        <w:r>
          <w:t>11:</w:t>
        </w:r>
      </w:ins>
      <w:ins w:id="190" w:author="Richard Bradbury" w:date="2021-11-19T18:06:00Z">
        <w:r w:rsidR="001B3585">
          <w:tab/>
        </w:r>
      </w:ins>
      <w:ins w:id="191" w:author="Thomas Stockhammer" w:date="2021-11-19T06:41:00Z">
        <w:r>
          <w:t>T</w:t>
        </w:r>
        <w:r w:rsidRPr="00DF1078">
          <w:t>he Media Player is invoked to start media access and playback.</w:t>
        </w:r>
      </w:ins>
    </w:p>
    <w:p w14:paraId="16C94E33" w14:textId="77777777" w:rsidR="00C64FA4" w:rsidRPr="00DF1078" w:rsidRDefault="00C64FA4" w:rsidP="00C64FA4">
      <w:pPr>
        <w:pStyle w:val="B10"/>
        <w:rPr>
          <w:ins w:id="192" w:author="Thomas Stockhammer" w:date="2021-11-19T06:41:00Z"/>
        </w:rPr>
      </w:pPr>
      <w:ins w:id="193" w:author="Thomas Stockhammer" w:date="2021-11-19T06:41:00Z">
        <w:r>
          <w:t>12</w:t>
        </w:r>
        <w:r w:rsidRPr="00DF1078">
          <w:t>:</w:t>
        </w:r>
        <w:r w:rsidRPr="00DF1078">
          <w:tab/>
          <w:t>The Media</w:t>
        </w:r>
        <w:r w:rsidRPr="00DF1078" w:rsidDel="003218DF">
          <w:t xml:space="preserve"> </w:t>
        </w:r>
        <w:r w:rsidRPr="00DF1078">
          <w:t xml:space="preserve">Player </w:t>
        </w:r>
        <w:r>
          <w:t>retrieves</w:t>
        </w:r>
        <w:r w:rsidRPr="00DF1078">
          <w:t xml:space="preserve"> the </w:t>
        </w:r>
        <w:r>
          <w:t xml:space="preserve">media entry point resource (an </w:t>
        </w:r>
        <w:r w:rsidRPr="00DF1078">
          <w:t>MPD</w:t>
        </w:r>
        <w:r>
          <w:t>) from the proxy Media Server</w:t>
        </w:r>
        <w:r w:rsidRPr="00DF1078">
          <w:t>.</w:t>
        </w:r>
      </w:ins>
    </w:p>
    <w:p w14:paraId="43C9A78F" w14:textId="61A1773A" w:rsidR="00C64FA4" w:rsidRPr="00DF1078" w:rsidRDefault="00C64FA4" w:rsidP="00C64FA4">
      <w:pPr>
        <w:pStyle w:val="B10"/>
        <w:rPr>
          <w:ins w:id="194" w:author="Thomas Stockhammer" w:date="2021-11-19T06:41:00Z"/>
        </w:rPr>
      </w:pPr>
      <w:ins w:id="195" w:author="Thomas Stockhammer" w:date="2021-11-19T06:41:00Z">
        <w:r>
          <w:t>13</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ins>
      <w:ins w:id="196" w:author="Richard Bradbury" w:date="2021-11-19T18:05:00Z">
        <w:r w:rsidR="001B3585">
          <w:t>6</w:t>
        </w:r>
      </w:ins>
      <w:ins w:id="197" w:author="Thomas Stockhammer" w:date="2021-11-19T06:41:00Z">
        <w:r>
          <w:t>)</w:t>
        </w:r>
        <w:r w:rsidRPr="00DF1078">
          <w:t xml:space="preserve">. The MPD should also contain </w:t>
        </w:r>
        <w:r>
          <w:t xml:space="preserve">sufficient </w:t>
        </w:r>
        <w:r w:rsidRPr="00DF1078">
          <w:t>information to initialize the DRM client, when DRM is used</w:t>
        </w:r>
        <w:r>
          <w:t xml:space="preserve"> (see step 1</w:t>
        </w:r>
      </w:ins>
      <w:ins w:id="198" w:author="Richard Bradbury" w:date="2021-11-19T18:05:00Z">
        <w:r w:rsidR="001B3585">
          <w:t>5</w:t>
        </w:r>
      </w:ins>
      <w:ins w:id="199" w:author="Thomas Stockhammer" w:date="2021-11-19T06:41:00Z">
        <w:r>
          <w:t>)</w:t>
        </w:r>
        <w:r w:rsidRPr="00DF1078">
          <w:t>.</w:t>
        </w:r>
      </w:ins>
    </w:p>
    <w:p w14:paraId="2A2DF929" w14:textId="77777777" w:rsidR="00C64FA4" w:rsidRPr="00DF1078" w:rsidRDefault="00C64FA4" w:rsidP="00C64FA4">
      <w:pPr>
        <w:pStyle w:val="B10"/>
        <w:rPr>
          <w:ins w:id="200" w:author="Thomas Stockhammer" w:date="2021-11-19T06:41:00Z"/>
        </w:rPr>
      </w:pPr>
      <w:ins w:id="201" w:author="Thomas Stockhammer" w:date="2021-11-19T06:41:00Z">
        <w:r>
          <w:t>14</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ins>
    </w:p>
    <w:p w14:paraId="40BC5610" w14:textId="77777777" w:rsidR="00C64FA4" w:rsidRPr="00DF1078" w:rsidRDefault="00C64FA4" w:rsidP="00C64FA4">
      <w:pPr>
        <w:pStyle w:val="B10"/>
        <w:rPr>
          <w:ins w:id="202" w:author="Thomas Stockhammer" w:date="2021-11-19T06:41:00Z"/>
        </w:rPr>
      </w:pPr>
      <w:ins w:id="203" w:author="Thomas Stockhammer" w:date="2021-11-19T06:41:00Z">
        <w:r>
          <w:t>15</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ins>
    </w:p>
    <w:p w14:paraId="143E782F" w14:textId="77777777" w:rsidR="00C64FA4" w:rsidRPr="00DF1078" w:rsidRDefault="00C64FA4" w:rsidP="00C64FA4">
      <w:pPr>
        <w:pStyle w:val="B10"/>
        <w:rPr>
          <w:ins w:id="204" w:author="Thomas Stockhammer" w:date="2021-11-19T06:41:00Z"/>
        </w:rPr>
      </w:pPr>
      <w:ins w:id="205" w:author="Thomas Stockhammer" w:date="2021-11-19T06:41:00Z">
        <w:r w:rsidRPr="00DF1078">
          <w:t>1</w:t>
        </w:r>
        <w:r>
          <w:t>6</w:t>
        </w:r>
        <w:r w:rsidRPr="00DF1078">
          <w:t>:</w:t>
        </w:r>
        <w:r w:rsidRPr="00DF1078">
          <w:tab/>
          <w:t>The Media</w:t>
        </w:r>
        <w:r w:rsidRPr="00DF1078" w:rsidDel="003218DF">
          <w:t xml:space="preserve"> </w:t>
        </w:r>
        <w:r w:rsidRPr="00DF1078">
          <w:t>Player configures the media playback pipeline.</w:t>
        </w:r>
      </w:ins>
    </w:p>
    <w:p w14:paraId="3B956AC8" w14:textId="77777777" w:rsidR="00C64FA4" w:rsidRPr="00DF1078" w:rsidRDefault="00C64FA4" w:rsidP="00C64FA4">
      <w:pPr>
        <w:pStyle w:val="B10"/>
        <w:rPr>
          <w:ins w:id="206" w:author="Thomas Stockhammer" w:date="2021-11-19T06:41:00Z"/>
        </w:rPr>
      </w:pPr>
      <w:ins w:id="207" w:author="Thomas Stockhammer" w:date="2021-11-19T06:41:00Z">
        <w:r>
          <w:t>17</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ins>
    </w:p>
    <w:p w14:paraId="6E2E4DF9" w14:textId="77777777" w:rsidR="00C64FA4" w:rsidRPr="00DF1078" w:rsidRDefault="00C64FA4" w:rsidP="00C64FA4">
      <w:pPr>
        <w:pStyle w:val="B10"/>
        <w:rPr>
          <w:ins w:id="208" w:author="Thomas Stockhammer" w:date="2021-11-19T06:41:00Z"/>
        </w:rPr>
      </w:pPr>
      <w:ins w:id="209" w:author="Thomas Stockhammer" w:date="2021-11-19T06:41:00Z">
        <w:r>
          <w:t>18</w:t>
        </w:r>
        <w:r w:rsidRPr="00DF1078">
          <w:t>:</w:t>
        </w:r>
        <w:r w:rsidRPr="00DF1078">
          <w:tab/>
          <w:t>The Media</w:t>
        </w:r>
        <w:r w:rsidRPr="00DF1078" w:rsidDel="003218DF">
          <w:t xml:space="preserve"> </w:t>
        </w:r>
        <w:r w:rsidRPr="00DF1078">
          <w:t xml:space="preserve">Player </w:t>
        </w:r>
        <w:r>
          <w:t>retrieves</w:t>
        </w:r>
        <w:r w:rsidRPr="00DF1078">
          <w:t xml:space="preserve"> media segments </w:t>
        </w:r>
        <w:r>
          <w:t xml:space="preserve">from the proxy Media Server </w:t>
        </w:r>
        <w:r w:rsidRPr="00DF1078">
          <w:t xml:space="preserve">according to the MPD and </w:t>
        </w:r>
        <w:r>
          <w:t xml:space="preserve">forwards them </w:t>
        </w:r>
        <w:r w:rsidRPr="00DF1078">
          <w:t>to the appropriate media rendering pipeline.</w:t>
        </w:r>
      </w:ins>
    </w:p>
    <w:p w14:paraId="01724910" w14:textId="77777777" w:rsidR="00C64FA4" w:rsidRDefault="00C64FA4" w:rsidP="00C64FA4">
      <w:pPr>
        <w:pStyle w:val="Heading3"/>
        <w:rPr>
          <w:ins w:id="210" w:author="Thomas Stockhammer" w:date="2021-11-19T06:41:00Z"/>
        </w:rPr>
      </w:pPr>
      <w:ins w:id="211" w:author="Thomas Stockhammer" w:date="2021-11-19T06:41:00Z">
        <w:r>
          <w:t>5.10.3</w:t>
        </w:r>
        <w:r>
          <w:tab/>
          <w:t xml:space="preserve">5GMS Consumption Reporting procedures for </w:t>
        </w:r>
        <w:proofErr w:type="spellStart"/>
        <w:r>
          <w:t>eMBMS</w:t>
        </w:r>
        <w:proofErr w:type="spellEnd"/>
      </w:ins>
    </w:p>
    <w:p w14:paraId="1869AB2E" w14:textId="77777777" w:rsidR="00C64FA4" w:rsidRPr="001679C4" w:rsidRDefault="00C64FA4" w:rsidP="00C64FA4">
      <w:pPr>
        <w:pStyle w:val="EditorsNote"/>
        <w:rPr>
          <w:ins w:id="212" w:author="Thomas Stockhammer" w:date="2021-11-19T06:41:00Z"/>
        </w:rPr>
      </w:pPr>
      <w:ins w:id="213" w:author="Thomas Stockhammer" w:date="2021-11-19T06:41:00Z">
        <w:r w:rsidRPr="00427CEA">
          <w:t>Editor’s Note: To be determined.</w:t>
        </w:r>
      </w:ins>
    </w:p>
    <w:p w14:paraId="28D8B850" w14:textId="77777777" w:rsidR="00C64FA4" w:rsidRPr="00942EBA" w:rsidRDefault="00C64FA4" w:rsidP="00C64FA4">
      <w:pPr>
        <w:pStyle w:val="Heading3"/>
        <w:rPr>
          <w:ins w:id="214" w:author="Thomas Stockhammer" w:date="2021-11-19T06:41:00Z"/>
        </w:rPr>
      </w:pPr>
      <w:ins w:id="215" w:author="Thomas Stockhammer" w:date="2021-11-19T06:41:00Z">
        <w:r>
          <w:t>5.10.4</w:t>
        </w:r>
        <w:r>
          <w:tab/>
          <w:t xml:space="preserve">5GMS Metrics Reporting procedures for </w:t>
        </w:r>
        <w:proofErr w:type="spellStart"/>
        <w:r>
          <w:t>eMBMS</w:t>
        </w:r>
        <w:proofErr w:type="spellEnd"/>
      </w:ins>
    </w:p>
    <w:p w14:paraId="1D23A7AC" w14:textId="77777777" w:rsidR="00C64FA4" w:rsidRDefault="00C64FA4" w:rsidP="00C64FA4">
      <w:pPr>
        <w:pStyle w:val="EditorsNote"/>
        <w:rPr>
          <w:ins w:id="216" w:author="Thomas Stockhammer" w:date="2021-11-19T06:41:00Z"/>
        </w:rPr>
      </w:pPr>
      <w:ins w:id="217" w:author="Thomas Stockhammer" w:date="2021-11-19T06:41:00Z">
        <w:r w:rsidRPr="00427CEA">
          <w:t>Editor’s Note: To be determined.</w:t>
        </w:r>
      </w:ins>
    </w:p>
    <w:p w14:paraId="7BE44211" w14:textId="77777777" w:rsidR="00C64FA4" w:rsidRPr="00942EBA" w:rsidRDefault="00C64FA4" w:rsidP="00C64FA4">
      <w:pPr>
        <w:pStyle w:val="Heading3"/>
        <w:rPr>
          <w:ins w:id="218" w:author="Thomas Stockhammer" w:date="2021-11-19T06:41:00Z"/>
        </w:rPr>
      </w:pPr>
      <w:ins w:id="219" w:author="Thomas Stockhammer" w:date="2021-11-19T06:41:00Z">
        <w:r>
          <w:t>5.10.5</w:t>
        </w:r>
        <w:r>
          <w:tab/>
          <w:t xml:space="preserve">Procedures for 5GMS content delivery via 5G System and </w:t>
        </w:r>
        <w:proofErr w:type="spellStart"/>
        <w:r>
          <w:t>eMBMS</w:t>
        </w:r>
        <w:proofErr w:type="spellEnd"/>
      </w:ins>
    </w:p>
    <w:p w14:paraId="7EC780CB" w14:textId="77777777" w:rsidR="00C64FA4" w:rsidRDefault="00C64FA4" w:rsidP="00C64FA4">
      <w:pPr>
        <w:pStyle w:val="EditorsNote"/>
        <w:rPr>
          <w:ins w:id="220" w:author="Thomas Stockhammer" w:date="2021-11-19T06:41:00Z"/>
        </w:rPr>
      </w:pPr>
      <w:ins w:id="221" w:author="Thomas Stockhammer" w:date="2021-11-19T06:41:00Z">
        <w:r w:rsidRPr="00427CEA">
          <w:t>Editor’s Note: To be determined.</w:t>
        </w:r>
      </w:ins>
    </w:p>
    <w:p w14:paraId="5DCA5E6A" w14:textId="77777777" w:rsidR="00091BAA" w:rsidRDefault="00091BAA" w:rsidP="00091BA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ADB69F" w14:textId="77777777" w:rsidR="00C64FA4" w:rsidRDefault="00C64FA4" w:rsidP="00C64FA4">
      <w:pPr>
        <w:pStyle w:val="Heading8"/>
        <w:rPr>
          <w:ins w:id="222" w:author="Thomas Stockhammer" w:date="2021-11-19T06:41:00Z"/>
        </w:rPr>
      </w:pPr>
      <w:ins w:id="223" w:author="Thomas Stockhammer" w:date="2021-11-19T06:41:00Z">
        <w:r>
          <w:t>Annex C (informative):</w:t>
        </w:r>
        <w:r>
          <w:br/>
          <w:t xml:space="preserve">Collaboration Models for 5GMS </w:t>
        </w:r>
        <w:r w:rsidRPr="008052DE">
          <w:t>via</w:t>
        </w:r>
        <w:r>
          <w:t xml:space="preserve"> </w:t>
        </w:r>
        <w:proofErr w:type="spellStart"/>
        <w:r>
          <w:t>eMBMS</w:t>
        </w:r>
        <w:proofErr w:type="spellEnd"/>
      </w:ins>
    </w:p>
    <w:p w14:paraId="1B43D100" w14:textId="77777777" w:rsidR="00C64FA4" w:rsidRPr="008052DE" w:rsidRDefault="00C64FA4" w:rsidP="00C64FA4">
      <w:pPr>
        <w:pStyle w:val="Heading1"/>
        <w:rPr>
          <w:ins w:id="224" w:author="Thomas Stockhammer" w:date="2021-11-19T06:41:00Z"/>
        </w:rPr>
      </w:pPr>
      <w:ins w:id="225" w:author="Thomas Stockhammer" w:date="2021-11-19T06:41:00Z">
        <w:r>
          <w:t>C.1</w:t>
        </w:r>
        <w:r>
          <w:tab/>
        </w:r>
        <w:r>
          <w:tab/>
          <w:t>Introduction</w:t>
        </w:r>
      </w:ins>
    </w:p>
    <w:p w14:paraId="13B59B4F" w14:textId="53FC9DAF" w:rsidR="00C64FA4" w:rsidRPr="008052DE" w:rsidRDefault="00C64FA4" w:rsidP="00C64FA4">
      <w:pPr>
        <w:keepNext/>
        <w:rPr>
          <w:ins w:id="226" w:author="Thomas Stockhammer" w:date="2021-11-19T06:41:00Z"/>
          <w:lang w:eastAsia="zh-CN"/>
        </w:rPr>
      </w:pPr>
      <w:ins w:id="227" w:author="Thomas Stockhammer" w:date="2021-11-19T06:41:00Z">
        <w:r>
          <w:rPr>
            <w:lang w:eastAsia="zh-CN"/>
          </w:rPr>
          <w:t xml:space="preserve">For 5GMS via </w:t>
        </w:r>
        <w:proofErr w:type="spellStart"/>
        <w:r>
          <w:rPr>
            <w:lang w:eastAsia="zh-CN"/>
          </w:rPr>
          <w:t>eMBMS</w:t>
        </w:r>
      </w:ins>
      <w:proofErr w:type="spellEnd"/>
      <w:ins w:id="228" w:author="Richard Bradbury" w:date="2021-11-19T18:07:00Z">
        <w:r w:rsidR="001B3585">
          <w:rPr>
            <w:lang w:eastAsia="zh-CN"/>
          </w:rPr>
          <w:t>,</w:t>
        </w:r>
      </w:ins>
      <w:ins w:id="229" w:author="Thomas Stockhammer" w:date="2021-11-19T06:41:00Z">
        <w:r>
          <w:rPr>
            <w:lang w:eastAsia="zh-CN"/>
          </w:rPr>
          <w:t xml:space="preserve"> as introduced in clauses 4.</w:t>
        </w:r>
      </w:ins>
      <w:ins w:id="230" w:author="Richard Bradbury" w:date="2021-11-19T18:08:00Z">
        <w:r w:rsidR="00CC2921">
          <w:rPr>
            <w:lang w:eastAsia="zh-CN"/>
          </w:rPr>
          <w:t>6</w:t>
        </w:r>
      </w:ins>
      <w:ins w:id="231" w:author="Thomas Stockhammer" w:date="2021-11-19T06:41:00Z">
        <w:r>
          <w:rPr>
            <w:lang w:eastAsia="zh-CN"/>
          </w:rPr>
          <w:t>.</w:t>
        </w:r>
      </w:ins>
      <w:ins w:id="232" w:author="Richard Bradbury" w:date="2021-11-19T18:08:00Z">
        <w:r w:rsidR="00CC2921">
          <w:rPr>
            <w:lang w:eastAsia="zh-CN"/>
          </w:rPr>
          <w:t>1</w:t>
        </w:r>
      </w:ins>
      <w:ins w:id="233" w:author="Thomas Stockhammer" w:date="2021-11-19T06:41:00Z">
        <w:r>
          <w:rPr>
            <w:lang w:eastAsia="zh-CN"/>
          </w:rPr>
          <w:t xml:space="preserve"> and 5.10, d</w:t>
        </w:r>
        <w:r w:rsidRPr="00091BAA">
          <w:rPr>
            <w:lang w:eastAsia="zh-CN"/>
          </w:rPr>
          <w:t>ifferent deployment collaboration scenarios of the architecture</w:t>
        </w:r>
        <w:r>
          <w:rPr>
            <w:lang w:eastAsia="zh-CN"/>
          </w:rPr>
          <w:t xml:space="preserve"> as provided in clause 4.</w:t>
        </w:r>
      </w:ins>
      <w:ins w:id="234" w:author="Richard Bradbury" w:date="2021-11-19T18:08:00Z">
        <w:r w:rsidR="00CC2921">
          <w:rPr>
            <w:lang w:eastAsia="zh-CN"/>
          </w:rPr>
          <w:t>6</w:t>
        </w:r>
      </w:ins>
      <w:ins w:id="235" w:author="Thomas Stockhammer" w:date="2021-11-19T06:41:00Z">
        <w:r>
          <w:rPr>
            <w:lang w:eastAsia="zh-CN"/>
          </w:rPr>
          <w:t>.</w:t>
        </w:r>
      </w:ins>
      <w:ins w:id="236" w:author="Richard Bradbury" w:date="2021-11-19T18:08:00Z">
        <w:r w:rsidR="00CC2921">
          <w:rPr>
            <w:lang w:eastAsia="zh-CN"/>
          </w:rPr>
          <w:t>1</w:t>
        </w:r>
      </w:ins>
      <w:ins w:id="237" w:author="Thomas Stockhammer" w:date="2021-11-19T06:41:00Z">
        <w:r w:rsidRPr="00091BAA">
          <w:rPr>
            <w:lang w:eastAsia="zh-CN"/>
          </w:rPr>
          <w:t xml:space="preserve"> </w:t>
        </w:r>
        <w:r w:rsidRPr="008052DE">
          <w:rPr>
            <w:lang w:eastAsia="zh-CN"/>
          </w:rPr>
          <w:t>may be considered. For example:</w:t>
        </w:r>
      </w:ins>
    </w:p>
    <w:p w14:paraId="3913E2EB" w14:textId="77777777" w:rsidR="00C64FA4" w:rsidRPr="008052DE" w:rsidRDefault="00C64FA4" w:rsidP="00C64FA4">
      <w:pPr>
        <w:pStyle w:val="B10"/>
        <w:keepNext/>
        <w:rPr>
          <w:ins w:id="238" w:author="Thomas Stockhammer" w:date="2021-11-19T06:41:00Z"/>
          <w:lang w:eastAsia="zh-CN"/>
        </w:rPr>
      </w:pPr>
      <w:ins w:id="239" w:author="Thomas Stockhammer" w:date="2021-11-19T06:41:00Z">
        <w:r w:rsidRPr="008052DE">
          <w:rPr>
            <w:lang w:eastAsia="zh-CN"/>
          </w:rPr>
          <w:t>-</w:t>
        </w:r>
        <w:r w:rsidRPr="008052DE">
          <w:rPr>
            <w:lang w:eastAsia="zh-CN"/>
          </w:rPr>
          <w:tab/>
          <w:t>A content provider operates a 5GMS head-end</w:t>
        </w:r>
        <w:r>
          <w:rPr>
            <w:lang w:eastAsia="zh-CN"/>
          </w:rPr>
          <w:t xml:space="preserve"> (i.e. a</w:t>
        </w:r>
        <w:r w:rsidRPr="008052DE">
          <w:rPr>
            <w:lang w:eastAsia="zh-CN"/>
          </w:rPr>
          <w:t xml:space="preserve"> 5GMS</w:t>
        </w:r>
        <w:r>
          <w:rPr>
            <w:lang w:eastAsia="zh-CN"/>
          </w:rPr>
          <w:t> </w:t>
        </w:r>
        <w:r w:rsidRPr="008052DE">
          <w:rPr>
            <w:lang w:eastAsia="zh-CN"/>
          </w:rPr>
          <w:t>AF and a 5GMS AS</w:t>
        </w:r>
        <w:r>
          <w:rPr>
            <w:lang w:eastAsia="zh-CN"/>
          </w:rPr>
          <w:t>)</w:t>
        </w:r>
        <w:r w:rsidRPr="008052DE">
          <w:rPr>
            <w:lang w:eastAsia="zh-CN"/>
          </w:rPr>
          <w:t xml:space="preserve"> and distributes the content via </w:t>
        </w:r>
        <w:proofErr w:type="spellStart"/>
        <w:r w:rsidRPr="008052DE">
          <w:rPr>
            <w:lang w:eastAsia="zh-CN"/>
          </w:rPr>
          <w:t>eMBMS</w:t>
        </w:r>
        <w:proofErr w:type="spellEnd"/>
        <w:r w:rsidRPr="008052DE">
          <w:rPr>
            <w:lang w:eastAsia="zh-CN"/>
          </w:rPr>
          <w:t xml:space="preserve"> as well as via the 5GMS System. The </w:t>
        </w:r>
        <w:proofErr w:type="spellStart"/>
        <w:r w:rsidRPr="008052DE">
          <w:rPr>
            <w:lang w:eastAsia="zh-CN"/>
          </w:rPr>
          <w:t>eMBMS</w:t>
        </w:r>
        <w:proofErr w:type="spellEnd"/>
        <w:r w:rsidRPr="008052DE">
          <w:rPr>
            <w:lang w:eastAsia="zh-CN"/>
          </w:rPr>
          <w:t xml:space="preserve"> distribution may, for example, be a Receive-only Mode (ROM) service.</w:t>
        </w:r>
      </w:ins>
    </w:p>
    <w:p w14:paraId="4AF51435" w14:textId="77777777" w:rsidR="00C64FA4" w:rsidRPr="008052DE" w:rsidRDefault="00C64FA4" w:rsidP="00C64FA4">
      <w:pPr>
        <w:pStyle w:val="B10"/>
        <w:keepNext/>
        <w:rPr>
          <w:ins w:id="240" w:author="Thomas Stockhammer" w:date="2021-11-19T06:41:00Z"/>
          <w:lang w:eastAsia="zh-CN"/>
        </w:rPr>
      </w:pPr>
      <w:ins w:id="241" w:author="Thomas Stockhammer" w:date="2021-11-19T06:41:00Z">
        <w:r w:rsidRPr="008052DE">
          <w:rPr>
            <w:lang w:eastAsia="zh-CN"/>
          </w:rPr>
          <w:t>-</w:t>
        </w:r>
        <w:r w:rsidRPr="008052DE">
          <w:rPr>
            <w:lang w:eastAsia="zh-CN"/>
          </w:rPr>
          <w:tab/>
          <w:t>A mobile network operator operates a 5GMS head</w:t>
        </w:r>
        <w:r>
          <w:rPr>
            <w:lang w:eastAsia="zh-CN"/>
          </w:rPr>
          <w:t>-end</w:t>
        </w:r>
        <w:r w:rsidRPr="008052DE">
          <w:rPr>
            <w:lang w:eastAsia="zh-CN"/>
          </w:rPr>
          <w:t xml:space="preserve"> and receives content from a 5GMSd Application Provider. The content is distributed via the </w:t>
        </w:r>
        <w:proofErr w:type="spellStart"/>
        <w:r w:rsidRPr="008052DE">
          <w:rPr>
            <w:lang w:eastAsia="zh-CN"/>
          </w:rPr>
          <w:t>eMBMS</w:t>
        </w:r>
        <w:proofErr w:type="spellEnd"/>
        <w:r w:rsidRPr="008052DE">
          <w:rPr>
            <w:lang w:eastAsia="zh-CN"/>
          </w:rPr>
          <w:t xml:space="preserve"> system to devices that support </w:t>
        </w:r>
        <w:proofErr w:type="spellStart"/>
        <w:r w:rsidRPr="008052DE">
          <w:rPr>
            <w:lang w:eastAsia="zh-CN"/>
          </w:rPr>
          <w:t>eMBMS</w:t>
        </w:r>
        <w:proofErr w:type="spellEnd"/>
        <w:r w:rsidRPr="008052DE">
          <w:rPr>
            <w:lang w:eastAsia="zh-CN"/>
          </w:rPr>
          <w:t>, and via 5G Media Streaming otherwise.</w:t>
        </w:r>
      </w:ins>
    </w:p>
    <w:p w14:paraId="37150FFE" w14:textId="77777777" w:rsidR="00C64FA4" w:rsidRPr="007A2CF4" w:rsidRDefault="00C64FA4" w:rsidP="00C64FA4">
      <w:pPr>
        <w:pStyle w:val="EditorsNote"/>
        <w:keepNext/>
        <w:rPr>
          <w:ins w:id="242" w:author="Thomas Stockhammer" w:date="2021-11-19T06:41:00Z"/>
        </w:rPr>
      </w:pPr>
      <w:ins w:id="243" w:author="Thomas Stockhammer" w:date="2021-11-19T06:41:00Z">
        <w:r>
          <w:rPr>
            <w:lang w:eastAsia="zh-CN"/>
          </w:rPr>
          <w:t xml:space="preserve">Editor’s Note: </w:t>
        </w:r>
        <w:r w:rsidRPr="008052DE">
          <w:rPr>
            <w:lang w:eastAsia="zh-CN"/>
          </w:rPr>
          <w:t>Detailed collaboration</w:t>
        </w:r>
        <w:r>
          <w:rPr>
            <w:lang w:eastAsia="zh-CN"/>
          </w:rPr>
          <w:t xml:space="preserve"> and deployment</w:t>
        </w:r>
        <w:r w:rsidRPr="008052DE">
          <w:rPr>
            <w:lang w:eastAsia="zh-CN"/>
          </w:rPr>
          <w:t xml:space="preserve"> model examples </w:t>
        </w:r>
        <w:r>
          <w:rPr>
            <w:lang w:eastAsia="zh-CN"/>
          </w:rPr>
          <w:t>to be</w:t>
        </w:r>
        <w:r w:rsidRPr="00091BAA">
          <w:rPr>
            <w:lang w:eastAsia="zh-CN"/>
          </w:rPr>
          <w:t xml:space="preserve"> provided </w:t>
        </w:r>
        <w:r>
          <w:rPr>
            <w:lang w:eastAsia="zh-CN"/>
          </w:rPr>
          <w:t>for:</w:t>
        </w:r>
        <w:r>
          <w:rPr>
            <w:lang w:eastAsia="zh-CN"/>
          </w:rPr>
          <w:br/>
        </w:r>
        <w:r w:rsidRPr="007A2CF4">
          <w:t xml:space="preserve">Broadcast-only 5GMS via </w:t>
        </w:r>
        <w:proofErr w:type="spellStart"/>
        <w:r w:rsidRPr="007A2CF4">
          <w:t>eMBMS</w:t>
        </w:r>
        <w:proofErr w:type="spellEnd"/>
        <w:r>
          <w:t>.</w:t>
        </w:r>
        <w:r>
          <w:br/>
        </w:r>
        <w:r w:rsidRPr="007A2CF4">
          <w:t xml:space="preserve">Hybrid 5GMS via </w:t>
        </w:r>
        <w:proofErr w:type="spellStart"/>
        <w:r w:rsidRPr="007A2CF4">
          <w:t>eMBMS</w:t>
        </w:r>
        <w:proofErr w:type="spellEnd"/>
        <w:r>
          <w:t>.</w:t>
        </w:r>
        <w:r>
          <w:br/>
        </w:r>
        <w:r w:rsidRPr="007A2CF4">
          <w:t>Broadcast-on-demand</w:t>
        </w:r>
        <w:r>
          <w:t>.</w:t>
        </w:r>
      </w:ins>
    </w:p>
    <w:p w14:paraId="4FBB2119" w14:textId="77777777" w:rsidR="00B32127" w:rsidRPr="007A2CF4" w:rsidRDefault="00B32127" w:rsidP="008052DE"/>
    <w:sectPr w:rsidR="00B32127" w:rsidRPr="007A2CF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C3AC" w14:textId="77777777" w:rsidR="00063AE9" w:rsidRDefault="00063AE9">
      <w:r>
        <w:separator/>
      </w:r>
    </w:p>
  </w:endnote>
  <w:endnote w:type="continuationSeparator" w:id="0">
    <w:p w14:paraId="59C180E8" w14:textId="77777777" w:rsidR="00063AE9" w:rsidRDefault="00063AE9">
      <w:r>
        <w:continuationSeparator/>
      </w:r>
    </w:p>
  </w:endnote>
  <w:endnote w:type="continuationNotice" w:id="1">
    <w:p w14:paraId="6102FFA6" w14:textId="77777777" w:rsidR="00063AE9" w:rsidRDefault="00063A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28BB6" w14:textId="77777777" w:rsidR="00063AE9" w:rsidRDefault="00063AE9">
      <w:r>
        <w:separator/>
      </w:r>
    </w:p>
  </w:footnote>
  <w:footnote w:type="continuationSeparator" w:id="0">
    <w:p w14:paraId="7BD89FD1" w14:textId="77777777" w:rsidR="00063AE9" w:rsidRDefault="00063AE9">
      <w:r>
        <w:continuationSeparator/>
      </w:r>
    </w:p>
  </w:footnote>
  <w:footnote w:type="continuationNotice" w:id="1">
    <w:p w14:paraId="58BB7126" w14:textId="77777777" w:rsidR="00063AE9" w:rsidRDefault="00063A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24BA"/>
    <w:rsid w:val="00063AE9"/>
    <w:rsid w:val="000642BA"/>
    <w:rsid w:val="00064E30"/>
    <w:rsid w:val="0006549B"/>
    <w:rsid w:val="00070997"/>
    <w:rsid w:val="00071E54"/>
    <w:rsid w:val="0007508F"/>
    <w:rsid w:val="0007715E"/>
    <w:rsid w:val="00080223"/>
    <w:rsid w:val="00080291"/>
    <w:rsid w:val="00085A66"/>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5A68"/>
    <w:rsid w:val="001370A8"/>
    <w:rsid w:val="001406B8"/>
    <w:rsid w:val="0014217A"/>
    <w:rsid w:val="00145AA7"/>
    <w:rsid w:val="00145D43"/>
    <w:rsid w:val="001463BE"/>
    <w:rsid w:val="00151312"/>
    <w:rsid w:val="00152BDE"/>
    <w:rsid w:val="00154AB9"/>
    <w:rsid w:val="00155F4C"/>
    <w:rsid w:val="00161F6C"/>
    <w:rsid w:val="00163B08"/>
    <w:rsid w:val="0016434A"/>
    <w:rsid w:val="00164934"/>
    <w:rsid w:val="00164A0B"/>
    <w:rsid w:val="001657F2"/>
    <w:rsid w:val="00173122"/>
    <w:rsid w:val="0017446E"/>
    <w:rsid w:val="00174E98"/>
    <w:rsid w:val="0018112C"/>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585"/>
    <w:rsid w:val="001B3CB0"/>
    <w:rsid w:val="001B4372"/>
    <w:rsid w:val="001B52F0"/>
    <w:rsid w:val="001B5B39"/>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474C"/>
    <w:rsid w:val="004166B8"/>
    <w:rsid w:val="00422A16"/>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174E"/>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69F"/>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05AA"/>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67E"/>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3510"/>
    <w:rsid w:val="00704A9A"/>
    <w:rsid w:val="00714388"/>
    <w:rsid w:val="00715400"/>
    <w:rsid w:val="00715D6C"/>
    <w:rsid w:val="0071601F"/>
    <w:rsid w:val="00716D1F"/>
    <w:rsid w:val="00717C3D"/>
    <w:rsid w:val="007212DD"/>
    <w:rsid w:val="0072343E"/>
    <w:rsid w:val="00727009"/>
    <w:rsid w:val="007275EB"/>
    <w:rsid w:val="00727BCF"/>
    <w:rsid w:val="00733257"/>
    <w:rsid w:val="00733349"/>
    <w:rsid w:val="00733937"/>
    <w:rsid w:val="00735D5E"/>
    <w:rsid w:val="00735EDA"/>
    <w:rsid w:val="00741A6D"/>
    <w:rsid w:val="00742BEA"/>
    <w:rsid w:val="00744911"/>
    <w:rsid w:val="007506DE"/>
    <w:rsid w:val="007513FC"/>
    <w:rsid w:val="007519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2CF4"/>
    <w:rsid w:val="007A3115"/>
    <w:rsid w:val="007A4B57"/>
    <w:rsid w:val="007A7BF2"/>
    <w:rsid w:val="007B4496"/>
    <w:rsid w:val="007B512A"/>
    <w:rsid w:val="007B51F5"/>
    <w:rsid w:val="007B7627"/>
    <w:rsid w:val="007C0371"/>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E7149"/>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470F"/>
    <w:rsid w:val="00897474"/>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6D3"/>
    <w:rsid w:val="008D0FD1"/>
    <w:rsid w:val="008D2C32"/>
    <w:rsid w:val="008D6457"/>
    <w:rsid w:val="008D6FE9"/>
    <w:rsid w:val="008E0EB8"/>
    <w:rsid w:val="008E2AE4"/>
    <w:rsid w:val="008E50E6"/>
    <w:rsid w:val="008F086E"/>
    <w:rsid w:val="008F08B1"/>
    <w:rsid w:val="008F1FFD"/>
    <w:rsid w:val="008F4FF5"/>
    <w:rsid w:val="008F686C"/>
    <w:rsid w:val="00901468"/>
    <w:rsid w:val="0090273A"/>
    <w:rsid w:val="00910DB5"/>
    <w:rsid w:val="009148DE"/>
    <w:rsid w:val="0091782F"/>
    <w:rsid w:val="00920B89"/>
    <w:rsid w:val="009225D0"/>
    <w:rsid w:val="00933015"/>
    <w:rsid w:val="00940AD9"/>
    <w:rsid w:val="009412FC"/>
    <w:rsid w:val="00941979"/>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17ED"/>
    <w:rsid w:val="009F29F6"/>
    <w:rsid w:val="009F3F04"/>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F2FF7"/>
    <w:rsid w:val="00AF3B93"/>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634F"/>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4FA4"/>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921"/>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23306"/>
    <w:rsid w:val="00D24991"/>
    <w:rsid w:val="00D27CFE"/>
    <w:rsid w:val="00D32A3F"/>
    <w:rsid w:val="00D409F8"/>
    <w:rsid w:val="00D4249B"/>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92ED7"/>
    <w:rsid w:val="00D94FCB"/>
    <w:rsid w:val="00DA1CED"/>
    <w:rsid w:val="00DA2527"/>
    <w:rsid w:val="00DA2E6B"/>
    <w:rsid w:val="00DA5438"/>
    <w:rsid w:val="00DA5F50"/>
    <w:rsid w:val="00DA7BBB"/>
    <w:rsid w:val="00DB219C"/>
    <w:rsid w:val="00DB2320"/>
    <w:rsid w:val="00DC0C92"/>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1B45"/>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57D29"/>
    <w:rsid w:val="00E60184"/>
    <w:rsid w:val="00E60422"/>
    <w:rsid w:val="00E60768"/>
    <w:rsid w:val="00E60B8D"/>
    <w:rsid w:val="00E667E4"/>
    <w:rsid w:val="00E66C1E"/>
    <w:rsid w:val="00E679A8"/>
    <w:rsid w:val="00E70686"/>
    <w:rsid w:val="00E707DB"/>
    <w:rsid w:val="00E72C57"/>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46AD"/>
    <w:rsid w:val="00F0618B"/>
    <w:rsid w:val="00F067CF"/>
    <w:rsid w:val="00F077D5"/>
    <w:rsid w:val="00F11B50"/>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0CE"/>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551"/>
    <w:rsid w:val="00FD3817"/>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12</TotalTime>
  <Pages>7</Pages>
  <Words>1827</Words>
  <Characters>10418</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12221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1900-01-01T05:00:00Z</cp:lastPrinted>
  <dcterms:created xsi:type="dcterms:W3CDTF">2021-11-19T18:19:00Z</dcterms:created>
  <dcterms:modified xsi:type="dcterms:W3CDTF">2021-11-19T18:56:00Z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