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bookmarkStart w:id="0" w:name="_GoBack"/>
      <w:bookmarkEnd w:id="0"/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BC87F86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A26B47">
        <w:rPr>
          <w:b/>
          <w:sz w:val="24"/>
          <w:szCs w:val="24"/>
        </w:rPr>
        <w:t xml:space="preserve"> SA4#115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568FF04A" w:rsidR="008F31D3" w:rsidRDefault="00A26B47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10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A26B47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33F54665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36BC0C2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7D152E3E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6D8C7D74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73B47E67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486809D1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68255E49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7D4BD37B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285BA16A" w14:textId="582A0175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71284A9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996D5D6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15657430" w14:textId="4F246075" w:rsidR="00A26B47" w:rsidRPr="004C7654" w:rsidRDefault="005C4BEB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</w:rPr>
            </w:pPr>
            <w:r w:rsidRPr="004C7654">
              <w:rPr>
                <w:rFonts w:cs="Arial"/>
                <w:bCs/>
                <w:color w:val="FF0000"/>
                <w:sz w:val="20"/>
                <w:u w:val="single"/>
              </w:rPr>
              <w:t>C</w:t>
            </w:r>
            <w:r w:rsidR="00A26B47" w:rsidRPr="004C7654">
              <w:rPr>
                <w:rFonts w:cs="Arial"/>
                <w:bCs/>
                <w:color w:val="FF0000"/>
                <w:sz w:val="20"/>
                <w:u w:val="single"/>
              </w:rPr>
              <w:t>orrections</w:t>
            </w:r>
            <w:r w:rsidR="008F17D8" w:rsidRPr="004C7654">
              <w:rPr>
                <w:rFonts w:cs="Arial"/>
                <w:bCs/>
                <w:color w:val="FF0000"/>
                <w:sz w:val="20"/>
                <w:u w:val="single"/>
              </w:rPr>
              <w:t xml:space="preserve"> </w:t>
            </w:r>
            <w:r w:rsidRPr="004C7654">
              <w:rPr>
                <w:rFonts w:cs="Arial"/>
                <w:bCs/>
                <w:color w:val="FF0000"/>
                <w:sz w:val="20"/>
                <w:u w:val="single"/>
              </w:rPr>
              <w:t>of</w:t>
            </w:r>
            <w:r w:rsidR="004B4065" w:rsidRPr="004C7654">
              <w:rPr>
                <w:rFonts w:cs="Arial"/>
                <w:bCs/>
                <w:color w:val="FF0000"/>
                <w:sz w:val="20"/>
                <w:u w:val="single"/>
              </w:rPr>
              <w:t xml:space="preserve"> missing figure</w:t>
            </w:r>
            <w:r w:rsidRPr="004C7654">
              <w:rPr>
                <w:rFonts w:cs="Arial"/>
                <w:bCs/>
                <w:color w:val="FF0000"/>
                <w:sz w:val="20"/>
                <w:u w:val="single"/>
              </w:rPr>
              <w:t xml:space="preserve"> </w:t>
            </w:r>
            <w:r w:rsidR="00A26B47" w:rsidRPr="004C7654">
              <w:rPr>
                <w:rFonts w:cs="Arial"/>
                <w:bCs/>
                <w:color w:val="FF0000"/>
                <w:sz w:val="20"/>
                <w:u w:val="single"/>
              </w:rPr>
              <w:t>(Apple, HEAD acoustics, Orange)</w:t>
            </w:r>
          </w:p>
          <w:p w14:paraId="26DCFC03" w14:textId="69D2F305" w:rsidR="004C7654" w:rsidRPr="00EA5C5C" w:rsidRDefault="00A26B47" w:rsidP="00EA5C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</w:pPr>
            <w:r w:rsidRPr="004C7654">
              <w:rPr>
                <w:rFonts w:cs="Arial"/>
                <w:bCs/>
                <w:color w:val="FF0000"/>
                <w:sz w:val="20"/>
                <w:lang w:val="en-US"/>
              </w:rPr>
              <w:t>1104-&gt;</w:t>
            </w:r>
            <w:r w:rsidRPr="004C7654"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  <w:t>1178</w:t>
            </w:r>
            <w:r w:rsidR="004C7654" w:rsidRPr="004C7654"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  <w:t>-&gt;</w:t>
            </w:r>
            <w:r w:rsidR="004C7654" w:rsidRPr="003B0D0C"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  <w:t>1279</w:t>
            </w:r>
            <w:r w:rsidR="003B0D0C" w:rsidRPr="003B0D0C"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  <w:t>-&gt;</w:t>
            </w:r>
            <w:r w:rsidR="003B0D0C">
              <w:rPr>
                <w:rFonts w:eastAsia="Batang" w:cs="Arial"/>
                <w:bCs/>
                <w:color w:val="FF0000"/>
                <w:sz w:val="20"/>
                <w:szCs w:val="24"/>
                <w:highlight w:val="yellow"/>
                <w:lang w:val="en-US"/>
              </w:rPr>
              <w:t>1282a</w:t>
            </w:r>
            <w:r w:rsidR="00EA5C5C" w:rsidRPr="00EA5C5C">
              <w:rPr>
                <w:rFonts w:eastAsia="Batang" w:cs="Arial"/>
                <w:bCs/>
                <w:color w:val="FF0000"/>
                <w:sz w:val="20"/>
                <w:szCs w:val="24"/>
                <w:highlight w:val="yellow"/>
                <w:lang w:val="en-US"/>
              </w:rPr>
              <w:t xml:space="preserve"> </w:t>
            </w:r>
            <w:r w:rsidR="004C7654" w:rsidRPr="00CC1DE0">
              <w:rPr>
                <w:rFonts w:cs="Arial"/>
                <w:bCs/>
                <w:sz w:val="20"/>
                <w:highlight w:val="yellow"/>
                <w:lang w:val="en-US"/>
              </w:rPr>
              <w:t>A.I.</w:t>
            </w:r>
            <w:r w:rsidR="00411CE0" w:rsidRPr="00CC1DE0">
              <w:rPr>
                <w:rFonts w:cs="Arial"/>
                <w:bCs/>
                <w:sz w:val="20"/>
                <w:highlight w:val="yellow"/>
                <w:lang w:val="en-US"/>
              </w:rPr>
              <w:t xml:space="preserve"> 15</w:t>
            </w:r>
            <w:r w:rsidR="00411CE0" w:rsidRPr="00CC1DE0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1DED9B1" w14:textId="71A9AD2C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6B47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0270B02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31AA862E" w:rsidR="00A26B47" w:rsidRPr="00BB400C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E86BA65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6B47" w:rsidRPr="00AA69D9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3BC3A0DF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1259D60B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5191" w:type="dxa"/>
          </w:tcPr>
          <w:p w14:paraId="38E4F828" w14:textId="77777777" w:rsidR="00A26B47" w:rsidRPr="00D9123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D91239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Aggregated results (HEAD acoustics)</w:t>
            </w:r>
          </w:p>
          <w:p w14:paraId="78616688" w14:textId="1B3F6EAE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91239">
              <w:rPr>
                <w:rFonts w:cs="Arial"/>
                <w:bCs/>
                <w:color w:val="FF0000"/>
                <w:sz w:val="20"/>
                <w:lang w:val="en-US"/>
              </w:rPr>
              <w:t>1092</w:t>
            </w:r>
            <w:r w:rsidR="00D91239" w:rsidRPr="00D9123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E976644" w14:textId="77777777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9B9D1D8" w14:textId="05A4A6E5" w:rsidR="00A26B47" w:rsidRPr="00B83FEE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B83FEE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Subjective assessment (Qualcomm)</w:t>
            </w:r>
          </w:p>
          <w:p w14:paraId="4662A58F" w14:textId="53B4C88F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83FEE">
              <w:rPr>
                <w:rFonts w:cs="Arial"/>
                <w:bCs/>
                <w:color w:val="FF0000"/>
                <w:sz w:val="20"/>
                <w:lang w:val="en-US"/>
              </w:rPr>
              <w:t>1105</w:t>
            </w:r>
            <w:r w:rsidR="004C7654" w:rsidRPr="00B83FEE">
              <w:rPr>
                <w:rFonts w:cs="Arial"/>
                <w:bCs/>
                <w:color w:val="FF0000"/>
                <w:sz w:val="20"/>
                <w:lang w:val="en-US"/>
              </w:rPr>
              <w:t>-&gt;1280</w:t>
            </w:r>
            <w:r w:rsidR="00B83FEE" w:rsidRPr="00B83FE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1763FE8" w14:textId="77777777" w:rsidR="0055206F" w:rsidRDefault="0055206F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A1DDAB" w14:textId="77777777" w:rsidR="0055206F" w:rsidRPr="004C5940" w:rsidRDefault="0055206F" w:rsidP="0055206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C594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Time plan</w:t>
            </w:r>
          </w:p>
          <w:p w14:paraId="597EEE37" w14:textId="79FAAD94" w:rsidR="0055206F" w:rsidRDefault="0055206F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C5940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1277</w:t>
            </w:r>
            <w:r w:rsidR="004C5940" w:rsidRPr="004C5940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</w:t>
            </w:r>
            <w:r w:rsidRPr="004C5940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 </w:t>
            </w:r>
            <w:r w:rsidR="008151C5" w:rsidRPr="004C5940">
              <w:rPr>
                <w:rFonts w:cs="Arial"/>
                <w:bCs/>
                <w:sz w:val="20"/>
                <w:highlight w:val="yellow"/>
                <w:lang w:val="en-US"/>
              </w:rPr>
              <w:t>A.I. 16.3</w:t>
            </w:r>
          </w:p>
          <w:p w14:paraId="1C50D04E" w14:textId="4B50E8AA" w:rsidR="00B83FEE" w:rsidRPr="00B83FEE" w:rsidRDefault="00B83FEE" w:rsidP="00D77C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16"/>
                <w:szCs w:val="16"/>
              </w:rPr>
            </w:pPr>
            <w:r w:rsidRPr="004419DF">
              <w:rPr>
                <w:rFonts w:cs="Arial"/>
                <w:b w:val="0"/>
                <w:sz w:val="16"/>
                <w:szCs w:val="16"/>
              </w:rPr>
              <w:t xml:space="preserve">Telco (October </w:t>
            </w:r>
            <w:r w:rsidR="00D77CD1">
              <w:rPr>
                <w:rFonts w:cs="Arial"/>
                <w:b w:val="0"/>
                <w:sz w:val="16"/>
                <w:szCs w:val="16"/>
              </w:rPr>
              <w:t>11</w:t>
            </w:r>
            <w:r w:rsidRPr="004419DF">
              <w:rPr>
                <w:rFonts w:cs="Arial"/>
                <w:b w:val="0"/>
                <w:sz w:val="16"/>
                <w:szCs w:val="16"/>
              </w:rPr>
              <w:t>, 16:00-17:00 CEST;</w:t>
            </w:r>
            <w:r w:rsidR="004C5940">
              <w:rPr>
                <w:rFonts w:cs="Arial"/>
                <w:b w:val="0"/>
                <w:sz w:val="16"/>
                <w:szCs w:val="16"/>
              </w:rPr>
              <w:t xml:space="preserve"> Submission Deadline: October 8</w:t>
            </w:r>
            <w:r w:rsidRPr="004419DF">
              <w:rPr>
                <w:rFonts w:cs="Arial"/>
                <w:b w:val="0"/>
                <w:sz w:val="16"/>
                <w:szCs w:val="16"/>
              </w:rPr>
              <w:t xml:space="preserve"> 23:59 CEST; Host:</w:t>
            </w:r>
            <w:r>
              <w:rPr>
                <w:rFonts w:cs="Arial"/>
                <w:b w:val="0"/>
                <w:sz w:val="16"/>
                <w:szCs w:val="16"/>
              </w:rPr>
              <w:t xml:space="preserve"> Qualcomm Inc</w:t>
            </w:r>
            <w:r w:rsidRPr="004419DF">
              <w:rPr>
                <w:rFonts w:cs="Arial"/>
                <w:b w:val="0"/>
                <w:sz w:val="16"/>
                <w:szCs w:val="16"/>
              </w:rPr>
              <w:t>)</w:t>
            </w:r>
          </w:p>
        </w:tc>
      </w:tr>
      <w:tr w:rsidR="00A26B47" w:rsidRPr="00AA69D9" w14:paraId="4AD394FB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77B5FBBF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400DF6A4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5191" w:type="dxa"/>
          </w:tcPr>
          <w:p w14:paraId="20FD75FB" w14:textId="5ACAA2BC" w:rsidR="00A26B47" w:rsidRPr="00B6278C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B6278C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Initial measurement results (HEAD acoustics)</w:t>
            </w:r>
          </w:p>
          <w:p w14:paraId="45AF1211" w14:textId="4FD340B1" w:rsidR="00A26B47" w:rsidRPr="00B6278C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6278C">
              <w:rPr>
                <w:rFonts w:cs="Arial"/>
                <w:bCs/>
                <w:color w:val="FF0000"/>
                <w:sz w:val="20"/>
                <w:lang w:val="en-US"/>
              </w:rPr>
              <w:t>1091</w:t>
            </w:r>
            <w:r w:rsidR="00B6278C" w:rsidRPr="00B6278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4F8D1C0" w14:textId="77777777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8938745" w14:textId="4A41DDC6" w:rsidR="00A26B47" w:rsidRPr="00D77CD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D77CD1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dCR 26.132 (HEAD acoustics)</w:t>
            </w:r>
          </w:p>
          <w:p w14:paraId="7665B08C" w14:textId="1F878A6B" w:rsidR="00A26B47" w:rsidRPr="00D77CD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77CD1">
              <w:rPr>
                <w:rFonts w:cs="Arial"/>
                <w:bCs/>
                <w:color w:val="FF0000"/>
                <w:sz w:val="20"/>
                <w:lang w:val="en-US"/>
              </w:rPr>
              <w:t>1156</w:t>
            </w:r>
            <w:r w:rsidR="00B6278C" w:rsidRPr="00D77CD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6278C" w:rsidRPr="00D77CD1">
              <w:rPr>
                <w:rFonts w:cs="Arial"/>
                <w:bCs/>
                <w:color w:val="FF0000"/>
                <w:sz w:val="20"/>
                <w:shd w:val="clear" w:color="auto" w:fill="FFFF00"/>
                <w:lang w:val="en-US"/>
              </w:rPr>
              <w:t>1281</w:t>
            </w:r>
            <w:r w:rsidR="00D77CD1" w:rsidRPr="00D77CD1">
              <w:rPr>
                <w:rFonts w:cs="Arial"/>
                <w:bCs/>
                <w:color w:val="FF0000"/>
                <w:sz w:val="20"/>
                <w:shd w:val="clear" w:color="auto" w:fill="FFFF00"/>
                <w:lang w:val="en-US"/>
              </w:rPr>
              <w:t xml:space="preserve">a </w:t>
            </w:r>
            <w:r w:rsidR="00D77CD1" w:rsidRPr="00D77CD1">
              <w:rPr>
                <w:rFonts w:cs="Arial"/>
                <w:bCs/>
                <w:sz w:val="20"/>
                <w:highlight w:val="yellow"/>
                <w:shd w:val="clear" w:color="auto" w:fill="FFFF00"/>
                <w:lang w:val="en-US"/>
              </w:rPr>
              <w:t>A.I. 16.4</w:t>
            </w:r>
          </w:p>
          <w:p w14:paraId="3632DA6E" w14:textId="77777777" w:rsidR="00B6278C" w:rsidRDefault="00B6278C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3CF895" w14:textId="77777777" w:rsidR="00B6278C" w:rsidRPr="004C5940" w:rsidRDefault="00B6278C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C594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Time plan</w:t>
            </w:r>
          </w:p>
          <w:p w14:paraId="4373F632" w14:textId="20E1EF38" w:rsidR="00B6278C" w:rsidRDefault="00B6278C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C5940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1278</w:t>
            </w:r>
            <w:r w:rsidR="004C5940" w:rsidRPr="004C5940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</w:t>
            </w:r>
            <w:r w:rsidR="0055206F" w:rsidRPr="004C5940">
              <w:rPr>
                <w:rFonts w:cs="Arial"/>
                <w:bCs/>
                <w:sz w:val="20"/>
                <w:highlight w:val="yellow"/>
                <w:lang w:val="en-US"/>
              </w:rPr>
              <w:t xml:space="preserve"> </w:t>
            </w:r>
            <w:r w:rsidR="0055206F" w:rsidRPr="0055206F">
              <w:rPr>
                <w:rFonts w:cs="Arial"/>
                <w:bCs/>
                <w:sz w:val="20"/>
                <w:highlight w:val="yellow"/>
                <w:lang w:val="en-US"/>
              </w:rPr>
              <w:t>A.I. 16.4</w:t>
            </w:r>
          </w:p>
          <w:p w14:paraId="50435933" w14:textId="4499FFC7" w:rsidR="004419DF" w:rsidRDefault="004419DF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16"/>
                <w:szCs w:val="16"/>
              </w:rPr>
            </w:pPr>
            <w:r w:rsidRPr="004419DF">
              <w:rPr>
                <w:rFonts w:cs="Arial"/>
                <w:b w:val="0"/>
                <w:sz w:val="16"/>
                <w:szCs w:val="16"/>
              </w:rPr>
              <w:t xml:space="preserve">Telco (October </w:t>
            </w:r>
            <w:r w:rsidR="00D77CD1">
              <w:rPr>
                <w:rFonts w:cs="Arial"/>
                <w:b w:val="0"/>
                <w:sz w:val="16"/>
                <w:szCs w:val="16"/>
              </w:rPr>
              <w:t>8</w:t>
            </w:r>
            <w:r w:rsidRPr="004419DF">
              <w:rPr>
                <w:rFonts w:cs="Arial"/>
                <w:b w:val="0"/>
                <w:sz w:val="16"/>
                <w:szCs w:val="16"/>
              </w:rPr>
              <w:t>, 16:00-17:00 CEST;</w:t>
            </w:r>
            <w:r w:rsidR="00D77CD1">
              <w:rPr>
                <w:rFonts w:cs="Arial"/>
                <w:b w:val="0"/>
                <w:sz w:val="16"/>
                <w:szCs w:val="16"/>
              </w:rPr>
              <w:t xml:space="preserve"> Submission Deadline: October 7</w:t>
            </w:r>
            <w:r w:rsidRPr="004419DF">
              <w:rPr>
                <w:rFonts w:cs="Arial"/>
                <w:b w:val="0"/>
                <w:sz w:val="16"/>
                <w:szCs w:val="16"/>
              </w:rPr>
              <w:t xml:space="preserve"> 23:59 CEST; Host: HEAD acoustics GmbH)</w:t>
            </w:r>
          </w:p>
          <w:p w14:paraId="28B1DF63" w14:textId="0725C9CC" w:rsidR="004419DF" w:rsidRPr="00A26B47" w:rsidRDefault="00D77CD1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sz w:val="16"/>
                <w:szCs w:val="16"/>
              </w:rPr>
              <w:t>Telco (October 29</w:t>
            </w:r>
            <w:r w:rsidR="004419DF" w:rsidRPr="004419DF">
              <w:rPr>
                <w:rFonts w:cs="Arial"/>
                <w:b w:val="0"/>
                <w:sz w:val="16"/>
                <w:szCs w:val="16"/>
              </w:rPr>
              <w:t>, 16:00-17:00 CEST;</w:t>
            </w:r>
            <w:r>
              <w:rPr>
                <w:rFonts w:cs="Arial"/>
                <w:b w:val="0"/>
                <w:sz w:val="16"/>
                <w:szCs w:val="16"/>
              </w:rPr>
              <w:t xml:space="preserve"> Submission Deadline: October 28</w:t>
            </w:r>
            <w:r w:rsidR="004419DF" w:rsidRPr="004419DF">
              <w:rPr>
                <w:rFonts w:cs="Arial"/>
                <w:b w:val="0"/>
                <w:sz w:val="16"/>
                <w:szCs w:val="16"/>
              </w:rPr>
              <w:t xml:space="preserve"> 23:59 CEST; Host: HEAD acoustics GmbH)</w:t>
            </w:r>
          </w:p>
        </w:tc>
      </w:tr>
      <w:tr w:rsidR="00A26B47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10599680" w:rsidR="00A26B47" w:rsidRPr="006B6244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2FDDC75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6CB5605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6B47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1BE95087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35EFABDE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2EAA652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08E20D3D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>Legend for Tdocs: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3E72CC51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A26B47">
        <w:rPr>
          <w:rFonts w:eastAsia="Batang"/>
          <w:b/>
          <w:bCs/>
          <w:sz w:val="20"/>
        </w:rPr>
        <w:t>ost SA4#115</w:t>
      </w:r>
      <w:r w:rsidR="007226EE" w:rsidRPr="007226EE">
        <w:rPr>
          <w:rFonts w:eastAsia="Batang"/>
          <w:b/>
          <w:bCs/>
          <w:sz w:val="20"/>
        </w:rPr>
        <w:t>-e SWG AH planning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57B6FF8C" w14:textId="62B70856" w:rsidR="000C3D3A" w:rsidRPr="000226EA" w:rsidRDefault="00A26B47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Proposed Available weeks.</w:t>
      </w:r>
    </w:p>
    <w:p w14:paraId="696244B9" w14:textId="77777777" w:rsidR="00A26B47" w:rsidRPr="000A1EC3" w:rsidRDefault="00A26B47" w:rsidP="00A26B47">
      <w:pPr>
        <w:numPr>
          <w:ilvl w:val="1"/>
          <w:numId w:val="3"/>
        </w:numPr>
        <w:rPr>
          <w:rFonts w:eastAsia="Batang"/>
          <w:bCs/>
          <w:strike/>
          <w:sz w:val="20"/>
        </w:rPr>
      </w:pPr>
      <w:r w:rsidRPr="000A1EC3">
        <w:rPr>
          <w:rFonts w:eastAsia="Batang"/>
          <w:bCs/>
          <w:strike/>
          <w:sz w:val="20"/>
        </w:rPr>
        <w:t xml:space="preserve">30 Aug. – 3 Sep. </w:t>
      </w:r>
    </w:p>
    <w:p w14:paraId="79F368FC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6-8 Sep.  (3GPP SA Rel-18 workshop 9-10 Sep.)</w:t>
      </w:r>
    </w:p>
    <w:p w14:paraId="0A0F8E73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27 Sep. – 1 Oct.</w:t>
      </w:r>
    </w:p>
    <w:p w14:paraId="11D891D8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4-8 Oct.</w:t>
      </w:r>
    </w:p>
    <w:p w14:paraId="3C5FCA8F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11-15 Oct. (Note: MPEG 136 (11-15 Oct.))</w:t>
      </w:r>
    </w:p>
    <w:p w14:paraId="41EAA78A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18-22 Oct.</w:t>
      </w:r>
    </w:p>
    <w:p w14:paraId="622A3FEF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25-29 Oct.</w:t>
      </w:r>
    </w:p>
    <w:p w14:paraId="3581433D" w14:textId="13878A92" w:rsidR="000C3D3A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E509A" w14:textId="77777777" w:rsidR="004A0388" w:rsidRDefault="004A0388">
      <w:pPr>
        <w:spacing w:line="240" w:lineRule="auto"/>
      </w:pPr>
      <w:r>
        <w:separator/>
      </w:r>
    </w:p>
  </w:endnote>
  <w:endnote w:type="continuationSeparator" w:id="0">
    <w:p w14:paraId="25F2572A" w14:textId="77777777" w:rsidR="004A0388" w:rsidRDefault="004A0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CB38C" w14:textId="77777777" w:rsidR="004A0388" w:rsidRDefault="004A0388">
      <w:pPr>
        <w:spacing w:line="240" w:lineRule="auto"/>
      </w:pPr>
      <w:r>
        <w:separator/>
      </w:r>
    </w:p>
  </w:footnote>
  <w:footnote w:type="continuationSeparator" w:id="0">
    <w:p w14:paraId="73D23AE2" w14:textId="77777777" w:rsidR="004A0388" w:rsidRDefault="004A0388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>Stéphane Ragot,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r w:rsidR="009A470D">
        <w:rPr>
          <w:b/>
          <w:color w:val="0000FF"/>
          <w:sz w:val="16"/>
          <w:szCs w:val="16"/>
          <w:u w:val="single"/>
        </w:rPr>
        <w:t>stephane [</w:t>
      </w:r>
      <w:r w:rsidR="00EA38B7">
        <w:rPr>
          <w:b/>
          <w:color w:val="0000FF"/>
          <w:sz w:val="16"/>
          <w:szCs w:val="16"/>
          <w:u w:val="single"/>
        </w:rPr>
        <w:t>dot] ragot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0D360141" w:rsidR="008F31D3" w:rsidRDefault="00A26B47">
    <w:pPr>
      <w:tabs>
        <w:tab w:val="right" w:pos="9356"/>
      </w:tabs>
      <w:rPr>
        <w:b/>
        <w:i/>
      </w:rPr>
    </w:pPr>
    <w:r>
      <w:t>TSG SA4#115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76C5E672" w:rsidR="008F31D3" w:rsidRDefault="00A26B47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18</w:t>
    </w:r>
    <w:r w:rsidRPr="00A33960">
      <w:rPr>
        <w:vertAlign w:val="superscript"/>
        <w:lang w:eastAsia="zh-CN"/>
      </w:rPr>
      <w:t>th</w:t>
    </w:r>
    <w:r>
      <w:rPr>
        <w:lang w:eastAsia="zh-CN"/>
      </w:rPr>
      <w:t>– 27</w:t>
    </w:r>
    <w:r w:rsidRPr="009B1C2A">
      <w:rPr>
        <w:vertAlign w:val="superscript"/>
        <w:lang w:eastAsia="zh-CN"/>
      </w:rPr>
      <w:t>th</w:t>
    </w:r>
    <w:r>
      <w:rPr>
        <w:lang w:eastAsia="zh-CN"/>
      </w:rPr>
      <w:t xml:space="preserve"> August 2021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336"/>
    <w:multiLevelType w:val="hybridMultilevel"/>
    <w:tmpl w:val="299827CE"/>
    <w:lvl w:ilvl="0" w:tplc="FCA4A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0035"/>
    <w:rsid w:val="00033002"/>
    <w:rsid w:val="00063BB9"/>
    <w:rsid w:val="000908D0"/>
    <w:rsid w:val="000A1EC3"/>
    <w:rsid w:val="000C3D3A"/>
    <w:rsid w:val="0012107C"/>
    <w:rsid w:val="00127D43"/>
    <w:rsid w:val="00144E5C"/>
    <w:rsid w:val="001E166B"/>
    <w:rsid w:val="0022648A"/>
    <w:rsid w:val="002374E6"/>
    <w:rsid w:val="00293BC8"/>
    <w:rsid w:val="002D6B8F"/>
    <w:rsid w:val="00334410"/>
    <w:rsid w:val="00352F52"/>
    <w:rsid w:val="003678AB"/>
    <w:rsid w:val="003B0D0C"/>
    <w:rsid w:val="003D0833"/>
    <w:rsid w:val="003E1EF5"/>
    <w:rsid w:val="00411CE0"/>
    <w:rsid w:val="004419DF"/>
    <w:rsid w:val="004450D4"/>
    <w:rsid w:val="00455196"/>
    <w:rsid w:val="00456509"/>
    <w:rsid w:val="004A0388"/>
    <w:rsid w:val="004A20ED"/>
    <w:rsid w:val="004B4065"/>
    <w:rsid w:val="004C5940"/>
    <w:rsid w:val="004C7654"/>
    <w:rsid w:val="004D7421"/>
    <w:rsid w:val="004F4D5F"/>
    <w:rsid w:val="00503C6E"/>
    <w:rsid w:val="005153B1"/>
    <w:rsid w:val="00517A78"/>
    <w:rsid w:val="0055206F"/>
    <w:rsid w:val="00592237"/>
    <w:rsid w:val="005B31D0"/>
    <w:rsid w:val="005C4BEB"/>
    <w:rsid w:val="00605D26"/>
    <w:rsid w:val="006230ED"/>
    <w:rsid w:val="007049D9"/>
    <w:rsid w:val="00711284"/>
    <w:rsid w:val="0072028B"/>
    <w:rsid w:val="007226EE"/>
    <w:rsid w:val="00725C06"/>
    <w:rsid w:val="00740F63"/>
    <w:rsid w:val="007804BF"/>
    <w:rsid w:val="0078348C"/>
    <w:rsid w:val="007C5C5B"/>
    <w:rsid w:val="00801D8D"/>
    <w:rsid w:val="008151C5"/>
    <w:rsid w:val="008655A4"/>
    <w:rsid w:val="00883958"/>
    <w:rsid w:val="008940AD"/>
    <w:rsid w:val="008B6990"/>
    <w:rsid w:val="008F17D8"/>
    <w:rsid w:val="008F31D3"/>
    <w:rsid w:val="00952485"/>
    <w:rsid w:val="00966515"/>
    <w:rsid w:val="009678EA"/>
    <w:rsid w:val="009A470D"/>
    <w:rsid w:val="009D401C"/>
    <w:rsid w:val="009F20CB"/>
    <w:rsid w:val="009F57EE"/>
    <w:rsid w:val="009F66EE"/>
    <w:rsid w:val="00A26B47"/>
    <w:rsid w:val="00A51F58"/>
    <w:rsid w:val="00A52658"/>
    <w:rsid w:val="00A5609B"/>
    <w:rsid w:val="00A61D26"/>
    <w:rsid w:val="00A61E27"/>
    <w:rsid w:val="00A86AC1"/>
    <w:rsid w:val="00AE248E"/>
    <w:rsid w:val="00B1028E"/>
    <w:rsid w:val="00B235A4"/>
    <w:rsid w:val="00B262AB"/>
    <w:rsid w:val="00B46D80"/>
    <w:rsid w:val="00B57201"/>
    <w:rsid w:val="00B6278C"/>
    <w:rsid w:val="00B83FEE"/>
    <w:rsid w:val="00BE23F9"/>
    <w:rsid w:val="00C42C58"/>
    <w:rsid w:val="00C46FB8"/>
    <w:rsid w:val="00C510A2"/>
    <w:rsid w:val="00C7636D"/>
    <w:rsid w:val="00CA6579"/>
    <w:rsid w:val="00CC1DE0"/>
    <w:rsid w:val="00CF35C0"/>
    <w:rsid w:val="00D05834"/>
    <w:rsid w:val="00D1302E"/>
    <w:rsid w:val="00D77CD1"/>
    <w:rsid w:val="00D91239"/>
    <w:rsid w:val="00DF7DA3"/>
    <w:rsid w:val="00E30500"/>
    <w:rsid w:val="00EA0EE4"/>
    <w:rsid w:val="00EA38B7"/>
    <w:rsid w:val="00EA5C5C"/>
    <w:rsid w:val="00EB1194"/>
    <w:rsid w:val="00EC0EEC"/>
    <w:rsid w:val="00EF5D92"/>
    <w:rsid w:val="00F1168D"/>
    <w:rsid w:val="00F11A3E"/>
    <w:rsid w:val="00F25801"/>
    <w:rsid w:val="00F3561D"/>
    <w:rsid w:val="00F509F9"/>
    <w:rsid w:val="00F61741"/>
    <w:rsid w:val="00F9027A"/>
    <w:rsid w:val="00F92A15"/>
    <w:rsid w:val="00FC7090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4DAFF9-D068-4AA9-BCBE-E84A3F36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2</cp:revision>
  <dcterms:created xsi:type="dcterms:W3CDTF">2021-08-26T09:03:00Z</dcterms:created>
  <dcterms:modified xsi:type="dcterms:W3CDTF">2021-08-26T09:03:00Z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