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7EEC2104" w:rsidR="00D54E12" w:rsidRPr="005E28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5E28B2">
        <w:rPr>
          <w:b/>
          <w:sz w:val="24"/>
          <w:lang w:val="fr-FR"/>
        </w:rPr>
        <w:t>Source:</w:t>
      </w:r>
      <w:r w:rsidRPr="005E28B2">
        <w:rPr>
          <w:b/>
          <w:sz w:val="24"/>
          <w:lang w:val="fr-FR"/>
        </w:rPr>
        <w:tab/>
        <w:t xml:space="preserve">SA4 </w:t>
      </w:r>
      <w:r w:rsidR="00B453D6">
        <w:rPr>
          <w:b/>
          <w:sz w:val="24"/>
          <w:lang w:val="fr-FR"/>
        </w:rPr>
        <w:t xml:space="preserve">MBS SWG </w:t>
      </w:r>
      <w:r w:rsidRPr="005E28B2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68B17590" w:rsidR="00D54E12" w:rsidRPr="00B453D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B453D6">
        <w:rPr>
          <w:b/>
          <w:sz w:val="24"/>
          <w:lang w:val="en-US"/>
        </w:rPr>
        <w:t>Title:</w:t>
      </w:r>
      <w:r w:rsidRPr="00B453D6">
        <w:rPr>
          <w:b/>
          <w:sz w:val="24"/>
          <w:lang w:val="en-US"/>
        </w:rPr>
        <w:tab/>
      </w:r>
      <w:r w:rsidR="00B453D6" w:rsidRPr="00B453D6">
        <w:rPr>
          <w:b/>
          <w:snapToGrid w:val="0"/>
          <w:color w:val="000000"/>
          <w:sz w:val="24"/>
          <w:lang w:val="en-US"/>
        </w:rPr>
        <w:t xml:space="preserve">MBS </w:t>
      </w:r>
      <w:proofErr w:type="spellStart"/>
      <w:r w:rsidR="008811DA" w:rsidRPr="00B453D6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8811DA" w:rsidRPr="00B453D6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6F8CBC8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B453D6">
        <w:rPr>
          <w:lang w:val="en-GB"/>
        </w:rPr>
        <w:t>Information</w:t>
      </w:r>
    </w:p>
    <w:p w14:paraId="1AEC9E93" w14:textId="2333C4B6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B453D6">
        <w:rPr>
          <w:lang w:val="en-GB"/>
        </w:rPr>
        <w:t>9.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85B2526" w14:textId="48C17354" w:rsidR="008811DA" w:rsidRDefault="008811DA" w:rsidP="008811DA">
      <w:pPr>
        <w:spacing w:after="0" w:line="240" w:lineRule="auto"/>
        <w:rPr>
          <w:rFonts w:eastAsia="Batang" w:cs="Arial"/>
          <w:sz w:val="20"/>
        </w:rPr>
      </w:pPr>
    </w:p>
    <w:p w14:paraId="76D9C5B6" w14:textId="77777777" w:rsidR="008811DA" w:rsidRPr="0036451F" w:rsidRDefault="008811DA" w:rsidP="008811D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1B82E0EA" w14:textId="77777777" w:rsidR="008811DA" w:rsidRPr="002B195D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06FB25FC" w14:textId="77777777" w:rsidR="008811DA" w:rsidRPr="001E1B8E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r w:rsidRPr="002B195D">
        <w:rPr>
          <w:rFonts w:ascii="Arial" w:hAnsi="Arial" w:cs="Arial"/>
          <w:sz w:val="20"/>
        </w:rPr>
        <w:t>a</w:t>
      </w:r>
      <w:proofErr w:type="spell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0722A9E" w14:textId="77777777" w:rsidR="008811DA" w:rsidRPr="008811DA" w:rsidRDefault="008811DA" w:rsidP="008811DA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080"/>
        <w:gridCol w:w="4140"/>
      </w:tblGrid>
      <w:tr w:rsidR="008811DA" w:rsidRPr="001D202E" w14:paraId="0AF9513F" w14:textId="7777777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BC51E" w14:textId="0A169E2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305F0C7" w14:textId="20BD62C2" w:rsidR="008811DA" w:rsidRPr="0093090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080" w:type="dxa"/>
          </w:tcPr>
          <w:p w14:paraId="75F2FD3F" w14:textId="1C826F3D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140" w:type="dxa"/>
          </w:tcPr>
          <w:p w14:paraId="05EA5CDE" w14:textId="52F24A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811DA">
              <w:rPr>
                <w:rFonts w:cs="Arial"/>
                <w:bCs/>
                <w:sz w:val="20"/>
              </w:rPr>
              <w:t>Tdoc</w:t>
            </w:r>
            <w:proofErr w:type="spellEnd"/>
            <w:r w:rsidRPr="008811DA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8811DA" w:rsidRPr="007135C3" w14:paraId="75B45A26" w14:textId="55ABC51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34C590C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57B13701" w14:textId="0C1517D0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9B445F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66C93628" w14:textId="53EDDDD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11D1D69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46798C2" w14:textId="203F3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67636BC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352B55F" w14:textId="6C2A646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40BCEDE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4D9CEF0" w14:textId="34718581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315A4B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557F3C" w14:paraId="0EF21FCA" w14:textId="701E0B2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2E7A3970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13230BB1" w14:textId="021B789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A65850A" w14:textId="3BE8025F" w:rsidR="00557F3C" w:rsidRPr="00E06B7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06B7E">
              <w:rPr>
                <w:rFonts w:cs="Arial"/>
                <w:bCs/>
                <w:color w:val="000000"/>
                <w:sz w:val="20"/>
                <w:lang w:val="en-US"/>
              </w:rPr>
              <w:t>1061 (RAN3)</w:t>
            </w:r>
            <w:r w:rsidR="00E06B7E" w:rsidRPr="00E06B7E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870589">
              <w:rPr>
                <w:rFonts w:cs="Arial"/>
                <w:bCs/>
                <w:color w:val="000000"/>
                <w:sz w:val="20"/>
                <w:lang w:val="en-US"/>
              </w:rPr>
              <w:t xml:space="preserve">replied to in 1225 </w:t>
            </w:r>
            <w:r w:rsidR="00E06B7E" w:rsidRPr="00E06B7E">
              <w:rPr>
                <w:rFonts w:cs="Arial"/>
                <w:bCs/>
                <w:color w:val="000000"/>
                <w:sz w:val="20"/>
                <w:lang w:val="en-US"/>
              </w:rPr>
              <w:t>(</w:t>
            </w:r>
            <w:r w:rsidR="00AD71BA">
              <w:rPr>
                <w:rFonts w:cs="Arial"/>
                <w:bCs/>
                <w:color w:val="000000"/>
                <w:sz w:val="20"/>
                <w:lang w:val="en-US"/>
              </w:rPr>
              <w:t xml:space="preserve">n/a </w:t>
            </w:r>
            <w:r w:rsidR="00870589">
              <w:rPr>
                <w:rFonts w:cs="Arial"/>
                <w:bCs/>
                <w:color w:val="000000"/>
                <w:sz w:val="20"/>
                <w:lang w:val="en-US"/>
              </w:rPr>
              <w:t>Imed</w:t>
            </w:r>
            <w:r w:rsidR="00E06B7E" w:rsidRPr="00E06B7E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63AD9D95" w14:textId="135CED56" w:rsidR="00557F3C" w:rsidRPr="00E06B7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06B7E">
              <w:rPr>
                <w:rFonts w:cs="Arial"/>
                <w:bCs/>
                <w:color w:val="FF0000"/>
                <w:sz w:val="20"/>
                <w:lang w:val="en-US"/>
              </w:rPr>
              <w:t>1063</w:t>
            </w:r>
            <w:r w:rsidR="00E06B7E" w:rsidRPr="00E06B7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06B7E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16834BE0" w14:textId="6935105A" w:rsidR="00557F3C" w:rsidRPr="00FB608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B608E">
              <w:rPr>
                <w:rFonts w:cs="Arial"/>
                <w:bCs/>
                <w:color w:val="FF0000"/>
                <w:sz w:val="20"/>
                <w:lang w:val="en-US"/>
              </w:rPr>
              <w:t>1064</w:t>
            </w:r>
            <w:r w:rsidR="00047495" w:rsidRPr="00FB608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B608E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</w:p>
          <w:p w14:paraId="460295AF" w14:textId="55387F23" w:rsidR="00557F3C" w:rsidRPr="00FB608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B608E">
              <w:rPr>
                <w:rFonts w:cs="Arial"/>
                <w:bCs/>
                <w:color w:val="000000"/>
                <w:sz w:val="20"/>
                <w:lang w:val="en-US"/>
              </w:rPr>
              <w:t>1065 (SA2)</w:t>
            </w:r>
            <w:r w:rsidR="00FB608E">
              <w:rPr>
                <w:rFonts w:cs="Arial"/>
                <w:bCs/>
                <w:color w:val="000000"/>
                <w:sz w:val="20"/>
                <w:lang w:val="en-US"/>
              </w:rPr>
              <w:t xml:space="preserve"> replied to in 1224 (</w:t>
            </w:r>
            <w:r w:rsidR="00EC66F3">
              <w:rPr>
                <w:rFonts w:cs="Arial"/>
                <w:bCs/>
                <w:color w:val="000000"/>
                <w:sz w:val="20"/>
                <w:lang w:val="en-US"/>
              </w:rPr>
              <w:t xml:space="preserve">n/a </w:t>
            </w:r>
            <w:r w:rsidR="00FB608E">
              <w:rPr>
                <w:rFonts w:cs="Arial"/>
                <w:bCs/>
                <w:color w:val="000000"/>
                <w:sz w:val="20"/>
                <w:lang w:val="en-US"/>
              </w:rPr>
              <w:t>Thorsten)</w:t>
            </w:r>
          </w:p>
          <w:p w14:paraId="219448CE" w14:textId="77777777" w:rsidR="00557F3C" w:rsidRPr="00FB608E" w:rsidRDefault="00557F3C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E83455D" w14:textId="4FD63191" w:rsidR="006556E6" w:rsidRPr="002F6B21" w:rsidRDefault="00B453D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 w:rsidRPr="00F17BAA">
              <w:rPr>
                <w:rFonts w:cs="Arial"/>
                <w:bCs/>
                <w:sz w:val="20"/>
                <w:lang w:val="en-US"/>
              </w:rPr>
              <w:t>QoE</w:t>
            </w:r>
            <w:proofErr w:type="spellEnd"/>
            <w:r w:rsidR="006556E6" w:rsidRPr="00F17BAA">
              <w:rPr>
                <w:rFonts w:cs="Arial"/>
                <w:bCs/>
                <w:sz w:val="20"/>
                <w:lang w:val="en-US"/>
              </w:rPr>
              <w:t xml:space="preserve"> pause </w:t>
            </w:r>
            <w:r w:rsidRPr="00F17BAA">
              <w:rPr>
                <w:rFonts w:cs="Arial"/>
                <w:bCs/>
                <w:sz w:val="20"/>
                <w:lang w:val="en-US"/>
              </w:rPr>
              <w:t>: 1058 (RAN2)</w:t>
            </w:r>
            <w:r w:rsidR="00F17BAA" w:rsidRPr="00F17BAA">
              <w:rPr>
                <w:rFonts w:cs="Arial"/>
                <w:bCs/>
                <w:sz w:val="20"/>
                <w:lang w:val="en-US"/>
              </w:rPr>
              <w:t xml:space="preserve"> replied to in </w:t>
            </w:r>
            <w:r w:rsidR="00F17BAA" w:rsidRPr="009D7EFC">
              <w:rPr>
                <w:rFonts w:cs="Arial"/>
                <w:bCs/>
                <w:color w:val="FF0000"/>
                <w:sz w:val="20"/>
                <w:lang w:val="en-US"/>
              </w:rPr>
              <w:t>1133</w:t>
            </w:r>
            <w:r w:rsidR="009D7EFC" w:rsidRPr="009D7EF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D7EFC">
              <w:rPr>
                <w:rFonts w:cs="Arial"/>
                <w:bCs/>
                <w:sz w:val="20"/>
                <w:lang w:val="en-US"/>
              </w:rPr>
              <w:t>1226</w:t>
            </w:r>
            <w:r w:rsidRPr="00F17B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C13C5" w:rsidRPr="009D7EFC">
              <w:rPr>
                <w:rFonts w:cs="Arial"/>
                <w:bCs/>
                <w:color w:val="FF0000"/>
                <w:sz w:val="20"/>
                <w:lang w:val="en-US"/>
              </w:rPr>
              <w:t>1090</w:t>
            </w:r>
            <w:r w:rsidR="00F17BAA" w:rsidRPr="009D7EF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0D9CBE3" w14:textId="77777777" w:rsidR="00925F95" w:rsidRPr="002F6B21" w:rsidRDefault="00925F9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96626CE" w14:textId="4D090EE8" w:rsidR="00B453D6" w:rsidRPr="004D48CC" w:rsidRDefault="006556E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4D48CC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4D48CC">
              <w:rPr>
                <w:rFonts w:cs="Arial"/>
                <w:bCs/>
                <w:color w:val="FF0000"/>
                <w:sz w:val="20"/>
              </w:rPr>
              <w:t xml:space="preserve"> report size: </w:t>
            </w:r>
            <w:r w:rsidR="00EE3D1E" w:rsidRPr="004D48CC">
              <w:rPr>
                <w:rFonts w:cs="Arial"/>
                <w:bCs/>
                <w:color w:val="FF0000"/>
                <w:sz w:val="20"/>
              </w:rPr>
              <w:t>1059 (RAN2)</w:t>
            </w:r>
            <w:r w:rsidR="00601DC0" w:rsidRPr="004D48CC">
              <w:rPr>
                <w:rFonts w:cs="Arial"/>
                <w:bCs/>
                <w:color w:val="FF0000"/>
                <w:sz w:val="20"/>
              </w:rPr>
              <w:t xml:space="preserve"> replied to in</w:t>
            </w:r>
            <w:r w:rsidR="00EE3D1E" w:rsidRPr="004D48CC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B453D6" w:rsidRPr="004D48CC">
              <w:rPr>
                <w:rFonts w:cs="Arial"/>
                <w:bCs/>
                <w:color w:val="FF0000"/>
                <w:sz w:val="20"/>
              </w:rPr>
              <w:t>1132</w:t>
            </w:r>
            <w:r w:rsidR="004D48CC" w:rsidRPr="004D48CC">
              <w:rPr>
                <w:rFonts w:cs="Arial"/>
                <w:bCs/>
                <w:color w:val="FF0000"/>
                <w:sz w:val="20"/>
              </w:rPr>
              <w:t>-&gt;</w:t>
            </w:r>
            <w:r w:rsidR="004D48CC" w:rsidRPr="000619EF">
              <w:rPr>
                <w:rFonts w:cs="Arial"/>
                <w:bCs/>
                <w:color w:val="00B050"/>
                <w:sz w:val="20"/>
              </w:rPr>
              <w:t xml:space="preserve">1227a </w:t>
            </w:r>
            <w:r w:rsidR="004D48CC" w:rsidRPr="004D48CC">
              <w:rPr>
                <w:rFonts w:cs="Arial"/>
                <w:bCs/>
                <w:color w:val="FF0000"/>
                <w:sz w:val="20"/>
              </w:rPr>
              <w:t>(plenary)</w:t>
            </w:r>
          </w:p>
          <w:p w14:paraId="2255C734" w14:textId="16C3B84F" w:rsidR="00B453D6" w:rsidRDefault="00B453D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D827F9F" w14:textId="4DC49602" w:rsidR="00925F95" w:rsidRDefault="00925F9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A02EE">
              <w:rPr>
                <w:rFonts w:cs="Arial"/>
                <w:bCs/>
                <w:sz w:val="20"/>
              </w:rPr>
              <w:t>QMC: 1062 (RAN3)</w:t>
            </w:r>
            <w:r w:rsidR="008A02EE" w:rsidRPr="008A02EE">
              <w:rPr>
                <w:rFonts w:cs="Arial"/>
                <w:bCs/>
                <w:sz w:val="20"/>
              </w:rPr>
              <w:t xml:space="preserve"> replied to in 1134</w:t>
            </w:r>
            <w:r w:rsidR="00062B7B">
              <w:rPr>
                <w:rFonts w:cs="Arial"/>
                <w:bCs/>
                <w:sz w:val="20"/>
              </w:rPr>
              <w:t>-&gt;1230</w:t>
            </w:r>
            <w:r w:rsidRPr="008A02EE">
              <w:rPr>
                <w:rFonts w:cs="Arial"/>
                <w:bCs/>
                <w:sz w:val="20"/>
              </w:rPr>
              <w:t xml:space="preserve">, </w:t>
            </w:r>
            <w:r w:rsidR="001418E9" w:rsidRPr="008B576D">
              <w:rPr>
                <w:rFonts w:cs="Arial"/>
                <w:bCs/>
                <w:color w:val="FF0000"/>
                <w:sz w:val="20"/>
              </w:rPr>
              <w:t>1137</w:t>
            </w:r>
            <w:r w:rsidR="008B576D" w:rsidRPr="008B576D">
              <w:rPr>
                <w:rFonts w:cs="Arial"/>
                <w:bCs/>
                <w:color w:val="FF0000"/>
                <w:sz w:val="20"/>
              </w:rPr>
              <w:t>-&gt;</w:t>
            </w:r>
            <w:r w:rsidR="008B576D">
              <w:rPr>
                <w:rFonts w:cs="Arial"/>
                <w:bCs/>
                <w:sz w:val="20"/>
              </w:rPr>
              <w:t>1228</w:t>
            </w:r>
            <w:r w:rsidR="001418E9" w:rsidRPr="008A02EE">
              <w:rPr>
                <w:rFonts w:cs="Arial"/>
                <w:bCs/>
                <w:sz w:val="20"/>
              </w:rPr>
              <w:t xml:space="preserve"> (26.247),</w:t>
            </w:r>
            <w:r w:rsidR="008B576D">
              <w:rPr>
                <w:rFonts w:cs="Arial"/>
                <w:bCs/>
                <w:sz w:val="20"/>
              </w:rPr>
              <w:t xml:space="preserve"> 1229 (26.114)</w:t>
            </w:r>
            <w:r w:rsidR="001418E9" w:rsidRPr="008A02EE">
              <w:rPr>
                <w:rFonts w:cs="Arial"/>
                <w:bCs/>
                <w:sz w:val="20"/>
              </w:rPr>
              <w:t xml:space="preserve"> </w:t>
            </w:r>
          </w:p>
          <w:p w14:paraId="1B2D0BD6" w14:textId="4EDA5F9D" w:rsidR="00F4024E" w:rsidRDefault="00F4024E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A92E9DF" w14:textId="6C39FCB4" w:rsidR="00D66133" w:rsidRDefault="00D66133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LS (to SA5): 1234</w:t>
            </w:r>
            <w:r w:rsidR="0050521C">
              <w:rPr>
                <w:rFonts w:cs="Arial"/>
                <w:bCs/>
                <w:sz w:val="20"/>
                <w:lang w:val="en-US"/>
              </w:rPr>
              <w:t xml:space="preserve"> (n/a)</w:t>
            </w:r>
          </w:p>
          <w:p w14:paraId="4B9F6A4E" w14:textId="42A4BE0D" w:rsidR="008811DA" w:rsidRPr="008B576D" w:rsidRDefault="00BC13C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8B576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1107</w:t>
            </w:r>
            <w:r w:rsidR="00B453D6" w:rsidRPr="008B576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(n/a)</w:t>
            </w:r>
          </w:p>
        </w:tc>
      </w:tr>
      <w:tr w:rsidR="008811DA" w:rsidRPr="007135C3" w14:paraId="3F20ED02" w14:textId="3DBE0B9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177EDB7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66AE0584" w14:textId="72EDDA5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ECEED0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7622D" w14:paraId="609E25C0" w14:textId="2369061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657A1821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24946103" w14:textId="29DE699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1D5D1BE8" w14:textId="5939E7D0" w:rsidR="00583E7A" w:rsidRDefault="00583E7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BC13C5" w:rsidRPr="00FB608E">
              <w:rPr>
                <w:rFonts w:cs="Arial"/>
                <w:bCs/>
                <w:color w:val="FF0000"/>
                <w:sz w:val="20"/>
              </w:rPr>
              <w:t>1106</w:t>
            </w:r>
            <w:r w:rsidR="00FB608E" w:rsidRPr="00FB608E">
              <w:rPr>
                <w:rFonts w:cs="Arial"/>
                <w:bCs/>
                <w:color w:val="FF0000"/>
                <w:sz w:val="20"/>
              </w:rPr>
              <w:t>-&gt;</w:t>
            </w:r>
            <w:r w:rsidR="00FB608E">
              <w:rPr>
                <w:rFonts w:cs="Arial"/>
                <w:bCs/>
                <w:sz w:val="20"/>
              </w:rPr>
              <w:t>1223</w:t>
            </w:r>
            <w:r w:rsidR="002800A2">
              <w:rPr>
                <w:rFonts w:cs="Arial"/>
                <w:bCs/>
                <w:sz w:val="20"/>
              </w:rPr>
              <w:t xml:space="preserve"> (</w:t>
            </w:r>
            <w:r w:rsidR="0050521C">
              <w:rPr>
                <w:rFonts w:cs="Arial"/>
                <w:bCs/>
                <w:sz w:val="20"/>
              </w:rPr>
              <w:t xml:space="preserve">n/a </w:t>
            </w:r>
            <w:r w:rsidR="002800A2">
              <w:rPr>
                <w:rFonts w:cs="Arial"/>
                <w:bCs/>
                <w:sz w:val="20"/>
              </w:rPr>
              <w:t>offline)</w:t>
            </w:r>
          </w:p>
          <w:p w14:paraId="0F1B1EDC" w14:textId="3D3E098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211AD3" w14:paraId="67F78907" w14:textId="1E7B9F7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4F5F9668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2C748972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6261DCA" w14:textId="5485AD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0BAD9043" w14:textId="60790FA9" w:rsidR="00515485" w:rsidRDefault="003D36E1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="00BC13C5" w:rsidRPr="00D03381">
              <w:rPr>
                <w:rFonts w:cs="Arial"/>
                <w:bCs/>
                <w:color w:val="FF0000"/>
                <w:sz w:val="20"/>
                <w:lang w:val="en-US"/>
              </w:rPr>
              <w:t>1036</w:t>
            </w:r>
            <w:r w:rsidR="00D03381" w:rsidRPr="00D0338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03381">
              <w:rPr>
                <w:rFonts w:cs="Arial"/>
                <w:bCs/>
                <w:sz w:val="20"/>
                <w:lang w:val="en-US"/>
              </w:rPr>
              <w:t>1218</w:t>
            </w:r>
            <w:r w:rsidR="00BC13C5" w:rsidRPr="00320196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C13C5" w:rsidRPr="00162D35">
              <w:rPr>
                <w:rFonts w:cs="Arial"/>
                <w:bCs/>
                <w:color w:val="FF0000"/>
                <w:sz w:val="20"/>
                <w:lang w:val="en-US"/>
              </w:rPr>
              <w:t>1037</w:t>
            </w:r>
            <w:r w:rsidR="00162D35" w:rsidRPr="00162D3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901F2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901F27" w:rsidRPr="00901F27">
              <w:rPr>
                <w:rFonts w:cs="Arial"/>
                <w:bCs/>
                <w:sz w:val="20"/>
                <w:lang w:val="en-US"/>
              </w:rPr>
              <w:t>1233</w:t>
            </w:r>
            <w:r w:rsidR="00901F27">
              <w:rPr>
                <w:rFonts w:cs="Arial"/>
                <w:bCs/>
                <w:sz w:val="20"/>
                <w:lang w:val="en-US"/>
              </w:rPr>
              <w:t xml:space="preserve"> (TS)</w:t>
            </w:r>
          </w:p>
          <w:p w14:paraId="50E76823" w14:textId="01FBA338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20196">
              <w:rPr>
                <w:rFonts w:cs="Arial"/>
                <w:bCs/>
                <w:color w:val="FF0000"/>
                <w:sz w:val="20"/>
                <w:lang w:val="en-US"/>
              </w:rPr>
              <w:t>1103</w:t>
            </w:r>
            <w:r w:rsidR="00320196" w:rsidRPr="0032019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>
              <w:rPr>
                <w:rFonts w:cs="Arial"/>
                <w:bCs/>
                <w:sz w:val="20"/>
                <w:lang w:val="en-US"/>
              </w:rPr>
              <w:t xml:space="preserve"> (SEAL)</w:t>
            </w:r>
          </w:p>
          <w:p w14:paraId="658E79CB" w14:textId="0AC1158E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9382F">
              <w:rPr>
                <w:rFonts w:cs="Arial"/>
                <w:bCs/>
                <w:color w:val="FF0000"/>
                <w:sz w:val="20"/>
                <w:lang w:val="en-US"/>
              </w:rPr>
              <w:t>1135</w:t>
            </w:r>
            <w:r w:rsidR="00E9382F" w:rsidRPr="00E9382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E9382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9382F" w:rsidRPr="00E26477">
              <w:rPr>
                <w:rFonts w:cs="Arial"/>
                <w:bCs/>
                <w:color w:val="FF0000"/>
                <w:sz w:val="20"/>
                <w:lang w:val="en-US"/>
              </w:rPr>
              <w:t>1219</w:t>
            </w:r>
            <w:r w:rsidR="00E26477" w:rsidRPr="00E2647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26477">
              <w:rPr>
                <w:rFonts w:cs="Arial"/>
                <w:bCs/>
                <w:sz w:val="20"/>
                <w:lang w:val="en-US"/>
              </w:rPr>
              <w:t>1232</w:t>
            </w:r>
            <w:r w:rsidR="00E9382F">
              <w:rPr>
                <w:rFonts w:cs="Arial"/>
                <w:bCs/>
                <w:sz w:val="20"/>
                <w:lang w:val="en-US"/>
              </w:rPr>
              <w:t xml:space="preserve"> (CAPIF)</w:t>
            </w:r>
          </w:p>
          <w:p w14:paraId="47FC7DF3" w14:textId="081FA5A6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F6ACE"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Pr="00CC7963">
              <w:rPr>
                <w:rFonts w:cs="Arial"/>
                <w:bCs/>
                <w:color w:val="FF0000"/>
                <w:sz w:val="20"/>
                <w:lang w:val="en-US"/>
              </w:rPr>
              <w:t>1102</w:t>
            </w:r>
            <w:r w:rsidR="00CC7963" w:rsidRPr="00CC796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C7963">
              <w:rPr>
                <w:rFonts w:cs="Arial"/>
                <w:bCs/>
                <w:sz w:val="20"/>
                <w:lang w:val="en-US"/>
              </w:rPr>
              <w:t>1220</w:t>
            </w:r>
          </w:p>
          <w:p w14:paraId="1D1D0C18" w14:textId="4C65935E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LS: </w:t>
            </w:r>
            <w:r w:rsidR="00BC13C5" w:rsidRPr="00FA0BB1">
              <w:rPr>
                <w:rFonts w:cs="Arial"/>
                <w:bCs/>
                <w:color w:val="FF0000"/>
                <w:sz w:val="20"/>
                <w:lang w:val="en-US"/>
              </w:rPr>
              <w:t>1038</w:t>
            </w:r>
            <w:r w:rsidR="00FA0BB1" w:rsidRPr="00FA0BB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A0BB1">
              <w:rPr>
                <w:rFonts w:cs="Arial"/>
                <w:bCs/>
                <w:sz w:val="20"/>
                <w:lang w:val="en-US"/>
              </w:rPr>
              <w:t>1221</w:t>
            </w:r>
          </w:p>
          <w:p w14:paraId="07A22F6B" w14:textId="24793ACB" w:rsidR="00BC13C5" w:rsidRPr="008811DA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BC13C5" w:rsidRPr="00D27130">
              <w:rPr>
                <w:rFonts w:cs="Arial"/>
                <w:bCs/>
                <w:color w:val="FF0000"/>
                <w:sz w:val="20"/>
                <w:lang w:val="en-US"/>
              </w:rPr>
              <w:t>1101</w:t>
            </w:r>
            <w:r w:rsidR="00FA0BB1" w:rsidRPr="00D2713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A0BB1">
              <w:rPr>
                <w:rFonts w:cs="Arial"/>
                <w:bCs/>
                <w:sz w:val="20"/>
                <w:lang w:val="en-US"/>
              </w:rPr>
              <w:t>1222</w:t>
            </w:r>
          </w:p>
        </w:tc>
      </w:tr>
      <w:tr w:rsidR="008811DA" w:rsidRPr="000A4190" w14:paraId="58928AEE" w14:textId="7401C76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E7DD33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3AEBF515" w:rsidR="008811DA" w:rsidRPr="00750A1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711CE05" w14:textId="276E6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41A18B6C" w14:textId="466A027C" w:rsidR="008323C9" w:rsidRDefault="008323C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="00BC13C5" w:rsidRPr="00E97B69">
              <w:rPr>
                <w:rFonts w:cs="Arial"/>
                <w:bCs/>
                <w:color w:val="000000"/>
                <w:sz w:val="20"/>
              </w:rPr>
              <w:t>1076</w:t>
            </w:r>
            <w:r w:rsidR="00E97B69" w:rsidRPr="00E97B69">
              <w:rPr>
                <w:rFonts w:cs="Arial"/>
                <w:bCs/>
                <w:color w:val="000000"/>
                <w:sz w:val="20"/>
              </w:rPr>
              <w:t>r01</w:t>
            </w:r>
            <w:r w:rsidR="00BC13C5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6503B5DA" w14:textId="55BD07DA" w:rsidR="008323C9" w:rsidRDefault="008323C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EAS context: </w:t>
            </w:r>
            <w:r w:rsidRPr="00832467">
              <w:rPr>
                <w:rFonts w:cs="Arial"/>
                <w:bCs/>
                <w:color w:val="FF0000"/>
                <w:sz w:val="20"/>
              </w:rPr>
              <w:t>1078</w:t>
            </w:r>
            <w:r w:rsidR="00832467" w:rsidRPr="00832467">
              <w:rPr>
                <w:rFonts w:cs="Arial"/>
                <w:bCs/>
                <w:color w:val="FF0000"/>
                <w:sz w:val="20"/>
              </w:rPr>
              <w:t>pa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883E3A">
              <w:rPr>
                <w:rFonts w:cs="Arial"/>
                <w:bCs/>
                <w:color w:val="000000"/>
                <w:sz w:val="20"/>
              </w:rPr>
              <w:t>1136</w:t>
            </w:r>
            <w:r w:rsidR="00883E3A" w:rsidRPr="00883E3A">
              <w:rPr>
                <w:rFonts w:cs="Arial"/>
                <w:bCs/>
                <w:color w:val="000000"/>
                <w:sz w:val="20"/>
              </w:rPr>
              <w:t>r01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1151F2">
              <w:rPr>
                <w:rFonts w:cs="Arial"/>
                <w:bCs/>
                <w:color w:val="000000"/>
                <w:sz w:val="20"/>
              </w:rPr>
              <w:t>1175</w:t>
            </w:r>
            <w:r w:rsidR="001151F2" w:rsidRPr="001151F2">
              <w:rPr>
                <w:rFonts w:cs="Arial"/>
                <w:bCs/>
                <w:color w:val="000000"/>
                <w:sz w:val="20"/>
              </w:rPr>
              <w:t>r0</w:t>
            </w:r>
            <w:r w:rsidR="007D5527">
              <w:rPr>
                <w:rFonts w:cs="Arial"/>
                <w:bCs/>
                <w:color w:val="000000"/>
                <w:sz w:val="20"/>
              </w:rPr>
              <w:t>2</w:t>
            </w:r>
          </w:p>
          <w:p w14:paraId="030BDCC8" w14:textId="77777777" w:rsidR="008811DA" w:rsidRDefault="008323C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C55C9">
              <w:rPr>
                <w:rFonts w:cs="Arial"/>
                <w:bCs/>
                <w:color w:val="000000"/>
                <w:sz w:val="20"/>
              </w:rPr>
              <w:lastRenderedPageBreak/>
              <w:t xml:space="preserve">TP: </w:t>
            </w:r>
            <w:r w:rsidR="00BC13C5" w:rsidRPr="007C55C9">
              <w:rPr>
                <w:rFonts w:cs="Arial"/>
                <w:bCs/>
                <w:color w:val="000000"/>
                <w:sz w:val="20"/>
              </w:rPr>
              <w:t>1077</w:t>
            </w:r>
            <w:r w:rsidR="007C55C9" w:rsidRPr="007C55C9">
              <w:rPr>
                <w:rFonts w:cs="Arial"/>
                <w:bCs/>
                <w:color w:val="000000"/>
                <w:sz w:val="20"/>
              </w:rPr>
              <w:t>r01</w:t>
            </w:r>
            <w:r w:rsidR="007C55C9">
              <w:rPr>
                <w:rFonts w:cs="Arial"/>
                <w:bCs/>
                <w:color w:val="000000"/>
                <w:sz w:val="20"/>
              </w:rPr>
              <w:t>? (dates)</w:t>
            </w:r>
          </w:p>
          <w:p w14:paraId="034BA8B7" w14:textId="2AC086A5" w:rsidR="00F11A79" w:rsidRPr="008811DA" w:rsidRDefault="00F11A7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LS: 1231 (</w:t>
            </w:r>
            <w:r w:rsidR="00704CDA">
              <w:rPr>
                <w:rFonts w:cs="Arial"/>
                <w:bCs/>
                <w:color w:val="000000"/>
                <w:sz w:val="20"/>
              </w:rPr>
              <w:t xml:space="preserve">n/a </w:t>
            </w:r>
            <w:r>
              <w:rPr>
                <w:rFonts w:cs="Arial"/>
                <w:bCs/>
                <w:color w:val="000000"/>
                <w:sz w:val="20"/>
              </w:rPr>
              <w:t>Imed)</w:t>
            </w:r>
          </w:p>
        </w:tc>
      </w:tr>
      <w:tr w:rsidR="008811DA" w:rsidRPr="000A4190" w14:paraId="1525848C" w14:textId="0894365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12B97725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21F484D" w14:textId="38AA38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B302B7F" w14:textId="51B5F0D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70CEE2B9" w14:textId="4F143AB1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Architecture: </w:t>
            </w:r>
            <w:r w:rsidR="00382041" w:rsidRPr="00BB24AF">
              <w:rPr>
                <w:rFonts w:cs="Arial"/>
                <w:bCs/>
                <w:color w:val="000000"/>
                <w:sz w:val="20"/>
              </w:rPr>
              <w:t>1005</w:t>
            </w:r>
            <w:r w:rsidR="00BB24AF" w:rsidRPr="00BB24AF">
              <w:rPr>
                <w:rFonts w:cs="Arial"/>
                <w:bCs/>
                <w:color w:val="000000"/>
                <w:sz w:val="20"/>
              </w:rPr>
              <w:t>r01</w:t>
            </w:r>
            <w:r w:rsidR="004A390D">
              <w:rPr>
                <w:rFonts w:cs="Arial"/>
                <w:bCs/>
                <w:color w:val="000000"/>
                <w:sz w:val="20"/>
              </w:rPr>
              <w:t xml:space="preserve"> Offline (Monday)</w:t>
            </w:r>
          </w:p>
          <w:p w14:paraId="399151D7" w14:textId="04C814A0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C6369">
              <w:rPr>
                <w:rFonts w:cs="Arial"/>
                <w:bCs/>
                <w:color w:val="000000"/>
                <w:sz w:val="20"/>
              </w:rPr>
              <w:t xml:space="preserve">MBMS: </w:t>
            </w:r>
            <w:r w:rsidR="00382041" w:rsidRPr="009C6369">
              <w:rPr>
                <w:rFonts w:cs="Arial"/>
                <w:bCs/>
                <w:color w:val="000000"/>
                <w:sz w:val="20"/>
              </w:rPr>
              <w:t>1006</w:t>
            </w:r>
            <w:r w:rsidR="00227346">
              <w:rPr>
                <w:rFonts w:cs="Arial"/>
                <w:bCs/>
                <w:color w:val="000000"/>
                <w:sz w:val="20"/>
              </w:rPr>
              <w:t>r</w:t>
            </w:r>
            <w:r w:rsidR="009C6369" w:rsidRPr="009C6369">
              <w:rPr>
                <w:rFonts w:cs="Arial"/>
                <w:bCs/>
                <w:color w:val="000000"/>
                <w:sz w:val="20"/>
              </w:rPr>
              <w:t>01</w:t>
            </w:r>
            <w:r w:rsidR="004A390D">
              <w:rPr>
                <w:rFonts w:cs="Arial"/>
                <w:bCs/>
                <w:color w:val="000000"/>
                <w:sz w:val="20"/>
              </w:rPr>
              <w:t xml:space="preserve"> Offline (Monday)</w:t>
            </w:r>
          </w:p>
          <w:p w14:paraId="62283050" w14:textId="2D912FB9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5GMS: </w:t>
            </w:r>
            <w:r w:rsidR="00382041" w:rsidRPr="00227346">
              <w:rPr>
                <w:rFonts w:cs="Arial"/>
                <w:bCs/>
                <w:color w:val="000000"/>
                <w:sz w:val="20"/>
              </w:rPr>
              <w:t>1007</w:t>
            </w:r>
            <w:r w:rsidR="00227346">
              <w:rPr>
                <w:rFonts w:cs="Arial"/>
                <w:bCs/>
                <w:color w:val="000000"/>
                <w:sz w:val="20"/>
              </w:rPr>
              <w:t>r01</w:t>
            </w:r>
            <w:r w:rsidR="004A390D">
              <w:rPr>
                <w:rFonts w:cs="Arial"/>
                <w:bCs/>
                <w:color w:val="000000"/>
                <w:sz w:val="20"/>
              </w:rPr>
              <w:t xml:space="preserve"> Offline (Monday)</w:t>
            </w:r>
          </w:p>
          <w:p w14:paraId="29235955" w14:textId="14C35863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96C51">
              <w:rPr>
                <w:rFonts w:cs="Arial"/>
                <w:bCs/>
                <w:color w:val="000000"/>
                <w:sz w:val="20"/>
              </w:rPr>
              <w:t xml:space="preserve">Low-Latency: </w:t>
            </w:r>
            <w:r w:rsidR="00382041" w:rsidRPr="00CE3AC7">
              <w:rPr>
                <w:rFonts w:cs="Arial"/>
                <w:bCs/>
                <w:color w:val="FF0000"/>
                <w:sz w:val="20"/>
              </w:rPr>
              <w:t>1008</w:t>
            </w:r>
            <w:r w:rsidR="00D96C51" w:rsidRPr="00CE3AC7">
              <w:rPr>
                <w:rFonts w:cs="Arial"/>
                <w:bCs/>
                <w:color w:val="FF0000"/>
                <w:sz w:val="20"/>
              </w:rPr>
              <w:t>n</w:t>
            </w:r>
            <w:r w:rsidR="00324E1D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344976">
              <w:rPr>
                <w:rFonts w:cs="Arial"/>
                <w:bCs/>
                <w:color w:val="FF0000"/>
                <w:sz w:val="20"/>
              </w:rPr>
              <w:t xml:space="preserve">(r01) </w:t>
            </w:r>
            <w:r w:rsidR="00324E1D">
              <w:rPr>
                <w:rFonts w:cs="Arial"/>
                <w:bCs/>
                <w:color w:val="000000"/>
                <w:sz w:val="20"/>
              </w:rPr>
              <w:t>Offline (Monday)</w:t>
            </w:r>
          </w:p>
          <w:p w14:paraId="6C2D6CEF" w14:textId="083F9556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E3AC7">
              <w:rPr>
                <w:rFonts w:cs="Arial"/>
                <w:bCs/>
                <w:color w:val="000000"/>
                <w:sz w:val="20"/>
              </w:rPr>
              <w:t xml:space="preserve">Hybrid: </w:t>
            </w:r>
            <w:r w:rsidR="00382041" w:rsidRPr="00CE3AC7">
              <w:rPr>
                <w:rFonts w:cs="Arial"/>
                <w:bCs/>
                <w:color w:val="000000"/>
                <w:sz w:val="20"/>
              </w:rPr>
              <w:t>1009</w:t>
            </w:r>
            <w:r w:rsidR="00CE3AC7" w:rsidRPr="00CE3AC7">
              <w:rPr>
                <w:rFonts w:cs="Arial"/>
                <w:bCs/>
                <w:color w:val="000000"/>
                <w:sz w:val="20"/>
              </w:rPr>
              <w:t>r01</w:t>
            </w:r>
            <w:r w:rsidR="004A390D">
              <w:rPr>
                <w:rFonts w:cs="Arial"/>
                <w:bCs/>
                <w:color w:val="000000"/>
                <w:sz w:val="20"/>
              </w:rPr>
              <w:t xml:space="preserve"> Offline (Monday)</w:t>
            </w:r>
          </w:p>
          <w:p w14:paraId="39DDB46D" w14:textId="252296DF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Security: </w:t>
            </w:r>
            <w:r w:rsidR="00382041" w:rsidRPr="000405E9">
              <w:rPr>
                <w:rFonts w:cs="Arial"/>
                <w:bCs/>
                <w:color w:val="000000"/>
                <w:sz w:val="20"/>
              </w:rPr>
              <w:t>1010</w:t>
            </w:r>
            <w:r w:rsidR="000405E9" w:rsidRPr="000405E9">
              <w:rPr>
                <w:rFonts w:cs="Arial"/>
                <w:bCs/>
                <w:color w:val="000000"/>
                <w:sz w:val="20"/>
              </w:rPr>
              <w:t>r01</w:t>
            </w:r>
            <w:r w:rsidR="00382041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4A390D">
              <w:rPr>
                <w:rFonts w:cs="Arial"/>
                <w:bCs/>
                <w:color w:val="000000"/>
                <w:sz w:val="20"/>
              </w:rPr>
              <w:t>Offline (Monday)</w:t>
            </w:r>
          </w:p>
          <w:p w14:paraId="37D235CA" w14:textId="3B02B8BC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F262C">
              <w:rPr>
                <w:rFonts w:cs="Arial"/>
                <w:bCs/>
                <w:color w:val="000000"/>
                <w:sz w:val="20"/>
              </w:rPr>
              <w:t xml:space="preserve">26.502: </w:t>
            </w:r>
            <w:r w:rsidR="004E00F2" w:rsidRPr="00AF262C">
              <w:rPr>
                <w:rFonts w:cs="Arial"/>
                <w:bCs/>
                <w:color w:val="000000"/>
                <w:sz w:val="20"/>
              </w:rPr>
              <w:t>1143</w:t>
            </w:r>
            <w:r w:rsidR="00AF262C" w:rsidRPr="00AF262C">
              <w:rPr>
                <w:rFonts w:cs="Arial"/>
                <w:bCs/>
                <w:color w:val="000000"/>
                <w:sz w:val="20"/>
              </w:rPr>
              <w:t>r01</w:t>
            </w:r>
            <w:r w:rsidR="004E00F2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4A390D">
              <w:rPr>
                <w:rFonts w:cs="Arial"/>
                <w:bCs/>
                <w:color w:val="000000"/>
                <w:sz w:val="20"/>
              </w:rPr>
              <w:t>Offline (Monday)</w:t>
            </w:r>
          </w:p>
          <w:p w14:paraId="38F59AD9" w14:textId="65171F6A" w:rsidR="008811DA" w:rsidRPr="008811DA" w:rsidRDefault="004E00F2" w:rsidP="004E00F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</w:t>
            </w:r>
            <w:r w:rsidR="004E1F69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382041">
              <w:rPr>
                <w:rFonts w:cs="Arial"/>
                <w:bCs/>
                <w:color w:val="000000"/>
                <w:sz w:val="20"/>
              </w:rPr>
              <w:t>1082-&gt;</w:t>
            </w:r>
            <w:r w:rsidR="00382041" w:rsidRPr="008F2C38">
              <w:rPr>
                <w:rFonts w:cs="Arial"/>
                <w:bCs/>
                <w:color w:val="000000"/>
                <w:sz w:val="20"/>
              </w:rPr>
              <w:t>1173</w:t>
            </w:r>
            <w:r w:rsidR="00844C6C" w:rsidRPr="008F2C38">
              <w:rPr>
                <w:rFonts w:cs="Arial"/>
                <w:bCs/>
                <w:color w:val="000000"/>
                <w:sz w:val="20"/>
              </w:rPr>
              <w:t>r01</w:t>
            </w:r>
          </w:p>
        </w:tc>
      </w:tr>
      <w:tr w:rsidR="008811DA" w:rsidRPr="000A4190" w14:paraId="286C8DA9" w14:textId="41424F3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701C7DB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8811DA" w:rsidRPr="00465065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60E2DB41" w14:textId="7320E3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5C24EB29" w14:textId="3671D69A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382041" w:rsidRPr="00F24C78">
              <w:rPr>
                <w:rFonts w:cs="Arial"/>
                <w:bCs/>
                <w:sz w:val="20"/>
                <w:highlight w:val="magenta"/>
                <w:lang w:val="en-US"/>
              </w:rPr>
              <w:t>1011</w:t>
            </w:r>
          </w:p>
          <w:p w14:paraId="5A3956C1" w14:textId="6326D476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Content Prep: </w:t>
            </w:r>
            <w:r w:rsidR="00382041" w:rsidRPr="009535FC">
              <w:rPr>
                <w:rFonts w:cs="Arial"/>
                <w:bCs/>
                <w:sz w:val="20"/>
                <w:highlight w:val="magenta"/>
                <w:lang w:val="en-US"/>
              </w:rPr>
              <w:t>1050</w:t>
            </w:r>
          </w:p>
          <w:p w14:paraId="141637D5" w14:textId="5032192A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Background transfer: </w:t>
            </w:r>
            <w:r w:rsidR="00382041" w:rsidRPr="00D66133">
              <w:rPr>
                <w:rFonts w:cs="Arial"/>
                <w:bCs/>
                <w:sz w:val="20"/>
                <w:highlight w:val="magenta"/>
                <w:lang w:val="en-US"/>
              </w:rPr>
              <w:t>1079</w:t>
            </w:r>
          </w:p>
          <w:p w14:paraId="11F74039" w14:textId="7CBA15C1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Uplink: </w:t>
            </w:r>
            <w:r w:rsidR="002872C6" w:rsidRPr="00D315F4">
              <w:rPr>
                <w:rFonts w:cs="Arial"/>
                <w:bCs/>
                <w:sz w:val="20"/>
                <w:highlight w:val="magenta"/>
                <w:lang w:val="en-US"/>
              </w:rPr>
              <w:t>1096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2872C6" w:rsidRPr="009A3D81">
              <w:rPr>
                <w:rFonts w:cs="Arial"/>
                <w:bCs/>
                <w:sz w:val="20"/>
                <w:highlight w:val="magenta"/>
                <w:lang w:val="en-US"/>
              </w:rPr>
              <w:t>1097</w:t>
            </w:r>
            <w:r w:rsidR="002872C6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2872C6" w:rsidRPr="009A3D81">
              <w:rPr>
                <w:rFonts w:cs="Arial"/>
                <w:bCs/>
                <w:sz w:val="20"/>
                <w:highlight w:val="magenta"/>
                <w:lang w:val="en-US"/>
              </w:rPr>
              <w:t>1098</w:t>
            </w:r>
          </w:p>
          <w:p w14:paraId="1F07503C" w14:textId="222B3122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Transport: </w:t>
            </w:r>
            <w:r w:rsidR="002872C6" w:rsidRPr="003D6B88">
              <w:rPr>
                <w:rFonts w:cs="Arial"/>
                <w:bCs/>
                <w:sz w:val="20"/>
                <w:highlight w:val="magenta"/>
                <w:lang w:val="en-US"/>
              </w:rPr>
              <w:t>1108</w:t>
            </w:r>
          </w:p>
          <w:p w14:paraId="40848F9E" w14:textId="77777777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Traffic Detection: </w:t>
            </w:r>
            <w:r w:rsidR="002872C6" w:rsidRPr="00FC4769">
              <w:rPr>
                <w:rFonts w:cs="Arial"/>
                <w:bCs/>
                <w:sz w:val="20"/>
                <w:highlight w:val="magenta"/>
                <w:lang w:val="en-US"/>
              </w:rPr>
              <w:t>1161</w:t>
            </w:r>
          </w:p>
          <w:p w14:paraId="27EC05F5" w14:textId="3DE01C77" w:rsidR="008811DA" w:rsidRPr="00382041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Slicing: </w:t>
            </w:r>
            <w:r w:rsidR="002872C6" w:rsidRPr="006A5566">
              <w:rPr>
                <w:rFonts w:cs="Arial"/>
                <w:bCs/>
                <w:sz w:val="20"/>
                <w:highlight w:val="magenta"/>
                <w:lang w:val="en-US"/>
              </w:rPr>
              <w:t>1174</w:t>
            </w:r>
          </w:p>
          <w:p w14:paraId="299B1823" w14:textId="77777777" w:rsidR="00382041" w:rsidRPr="00382041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7E6AE9A" w14:textId="0693CE7E" w:rsidR="00382041" w:rsidRPr="008811DA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1012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3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4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1080 (n/a)</w:t>
            </w:r>
            <w:r w:rsidR="002872C6">
              <w:rPr>
                <w:rFonts w:cs="Arial"/>
                <w:bCs/>
                <w:color w:val="808080" w:themeColor="background1" w:themeShade="80"/>
                <w:sz w:val="20"/>
              </w:rPr>
              <w:t>, 1123 (n/a)</w:t>
            </w:r>
          </w:p>
        </w:tc>
      </w:tr>
      <w:tr w:rsidR="008811DA" w:rsidRPr="000A4190" w14:paraId="6141890B" w14:textId="57C522C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010977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10B307C" w14:textId="7361D70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F40AB09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Cloud/Remote: </w:t>
            </w:r>
            <w:r w:rsidR="00BC13C5" w:rsidRPr="0091069D">
              <w:rPr>
                <w:rFonts w:cs="Arial"/>
                <w:bCs/>
                <w:color w:val="000000"/>
                <w:sz w:val="20"/>
                <w:highlight w:val="magenta"/>
              </w:rPr>
              <w:t>1162</w:t>
            </w:r>
          </w:p>
          <w:p w14:paraId="00500272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Media protocol: </w:t>
            </w:r>
            <w:r w:rsidR="00BC13C5" w:rsidRPr="002E7639">
              <w:rPr>
                <w:rFonts w:cs="Arial"/>
                <w:bCs/>
                <w:color w:val="000000"/>
                <w:sz w:val="20"/>
                <w:highlight w:val="magenta"/>
              </w:rPr>
              <w:t>1163</w:t>
            </w:r>
          </w:p>
          <w:p w14:paraId="1C24D0FE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Remote configuration: </w:t>
            </w:r>
            <w:r w:rsidR="00BC13C5" w:rsidRPr="002E7639">
              <w:rPr>
                <w:rFonts w:cs="Arial"/>
                <w:bCs/>
                <w:color w:val="000000"/>
                <w:sz w:val="20"/>
                <w:highlight w:val="magenta"/>
              </w:rPr>
              <w:t>1164</w:t>
            </w:r>
          </w:p>
          <w:p w14:paraId="310070A5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Rate adaptation: </w:t>
            </w:r>
            <w:r w:rsidR="00BC13C5" w:rsidRPr="00895DE7">
              <w:rPr>
                <w:rFonts w:cs="Arial"/>
                <w:bCs/>
                <w:color w:val="000000"/>
                <w:sz w:val="20"/>
                <w:highlight w:val="magenta"/>
              </w:rPr>
              <w:t>1165</w:t>
            </w:r>
          </w:p>
          <w:p w14:paraId="4DB08C27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Configurable audio: </w:t>
            </w:r>
            <w:r w:rsidR="00BC13C5" w:rsidRPr="00A05E05">
              <w:rPr>
                <w:rFonts w:cs="Arial"/>
                <w:bCs/>
                <w:color w:val="000000"/>
                <w:sz w:val="20"/>
                <w:highlight w:val="magenta"/>
              </w:rPr>
              <w:t>1166</w:t>
            </w:r>
          </w:p>
          <w:p w14:paraId="23455581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NPN: </w:t>
            </w:r>
            <w:r w:rsidR="00BC13C5" w:rsidRPr="00233FF1">
              <w:rPr>
                <w:rFonts w:cs="Arial"/>
                <w:bCs/>
                <w:color w:val="000000"/>
                <w:sz w:val="20"/>
                <w:highlight w:val="magenta"/>
              </w:rPr>
              <w:t>1167</w:t>
            </w:r>
          </w:p>
          <w:p w14:paraId="40D5495F" w14:textId="1A3EBF01" w:rsidR="008811DA" w:rsidRPr="008811DA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1" w:name="_Hlk80262657"/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BC13C5">
              <w:rPr>
                <w:rFonts w:cs="Arial"/>
                <w:bCs/>
                <w:color w:val="000000"/>
                <w:sz w:val="20"/>
              </w:rPr>
              <w:t>1168</w:t>
            </w:r>
            <w:r w:rsidR="00C12A11">
              <w:rPr>
                <w:rFonts w:cs="Arial"/>
                <w:bCs/>
                <w:color w:val="000000"/>
                <w:sz w:val="20"/>
              </w:rPr>
              <w:t>-&gt;1217</w:t>
            </w:r>
            <w:bookmarkEnd w:id="1"/>
          </w:p>
        </w:tc>
      </w:tr>
      <w:tr w:rsidR="008811DA" w:rsidRPr="000A4190" w14:paraId="1A72B317" w14:textId="516CAA1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678EDDE2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41D09709" w14:textId="29DFD8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4C130C6D" w14:textId="77777777" w:rsidR="001940E1" w:rsidRDefault="001940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C4E05">
              <w:rPr>
                <w:rFonts w:cs="Arial"/>
                <w:bCs/>
                <w:color w:val="000000"/>
                <w:sz w:val="20"/>
                <w:highlight w:val="magenta"/>
              </w:rPr>
              <w:t>1051</w:t>
            </w:r>
            <w:r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Pr="001940E1">
              <w:rPr>
                <w:rFonts w:cs="Arial"/>
                <w:bCs/>
                <w:color w:val="000000"/>
                <w:sz w:val="20"/>
              </w:rPr>
              <w:t>5GMS content preparation extensions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  <w:r w:rsidRPr="001940E1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50C6E3E4" w14:textId="4D33A061" w:rsidR="008811DA" w:rsidRPr="008811DA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C4E05">
              <w:rPr>
                <w:rFonts w:cs="Arial"/>
                <w:bCs/>
                <w:color w:val="000000"/>
                <w:sz w:val="20"/>
                <w:highlight w:val="magenta"/>
              </w:rPr>
              <w:t>1099</w:t>
            </w:r>
            <w:r w:rsidR="001940E1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1940E1" w:rsidRPr="001940E1">
              <w:rPr>
                <w:rFonts w:cs="Arial"/>
                <w:bCs/>
                <w:color w:val="000000"/>
                <w:sz w:val="20"/>
              </w:rPr>
              <w:t>5GMS additional uplink streaming extensions</w:t>
            </w:r>
            <w:r w:rsidR="001940E1"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8811DA" w:rsidRPr="007135C3" w14:paraId="49393E25" w14:textId="792174F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6EE30F6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1F5C3DB" w14:textId="317F7E69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13924C4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431B06B" w14:textId="6E8614F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7D2B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E2FA49F" w14:textId="32681D7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8DE3BC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FB346CE" w14:textId="70A79C5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9A70C1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F090306" w14:textId="41E5491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92613D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3E71DE7" w14:textId="74D415B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BB9CA2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38DFCEA2" w14:textId="3749C0D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0751FBE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6C8F262" w14:textId="668CB9A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0367372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080" w:type="dxa"/>
          </w:tcPr>
          <w:p w14:paraId="529C5B53" w14:textId="60EFAF1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FBA4F6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4D9FDEBA" w14:textId="6984C3D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099F181D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66AEE87C" w14:textId="0E3C67C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559C30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0770C5CA" w14:textId="7F9BDF0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3ED4A2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B55B3EE" w14:textId="56EF49B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C7D03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D2B0DE6" w14:textId="218B51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0B97CE9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EE228AC" w14:textId="179BD79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CE096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D8CEEA1" w14:textId="134C804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F2D283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03C6E0A5" w14:textId="6328FB7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E1E9F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5B6CAF8" w14:textId="0DDAE36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14C4831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727D1B9D" w14:textId="0A17867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152EBB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873142F" w14:textId="0529AAA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1C8EFEA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4A3AAC26" w14:textId="55BCA6C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A84234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A028BD0" w14:textId="2A4A427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E1500D0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CFBC8DA" w14:textId="222D76E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DE5C49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79D7A87" w14:textId="72B3FFD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A7EAC5D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3B41D3C" w14:textId="3D853D1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7E6AC86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FB3C854" w14:textId="6197D80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502BB9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426271F4" w14:textId="3B84B81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47B46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477FD298" w14:textId="6EE092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4A7218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8811DA" w:rsidRPr="0078105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6DE27737" w14:textId="2F26D5D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86CDC4D" w14:textId="5A7B2FA6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2A598885" w14:textId="434C4C5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EFF14D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5814AF91" w14:textId="28C3E48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11A762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3676E2" w14:paraId="02360F8D" w14:textId="4F34C03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4C29CB36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1663ACC6" w14:textId="4878167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BEE15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3C551E3" w14:textId="76D7748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2C17F43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6316467" w14:textId="6E17B88D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29E92D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6A5F13E" w14:textId="58754C7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1384AB6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B57068" w14:textId="01E9038D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933031A" w14:textId="12E1C0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702D70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722E381D" w14:textId="32FF2B8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1C47BEA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924571A" w14:textId="6339E1E2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C6C78F3" w14:textId="669767C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2360F6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25B0CCF" w14:textId="6EF878D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3FD227A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6854955" w14:textId="7557A7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9A8FE61" w14:textId="6FAC43D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D41AFD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D928E4E" w14:textId="6C02EDA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3D47A2C" w:rsidR="008811DA" w:rsidRPr="0072691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52BE956C" w14:textId="0F24ABC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764A5E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A14ED96" w14:textId="7B3DF8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6A7454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B2885FB" w14:textId="1D2BD67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136C345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99A2BDB" w14:textId="39218D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391E6F2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6F3FC02E" w14:textId="35CFB21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74BDBA1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3F8525E5" w14:textId="14359DD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00C70E14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415B31D" w14:textId="0747B9A6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0E29811B" w14:textId="0BD2F7D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7F5C9C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6B30AEA" w14:textId="5B49B9D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5B58C0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6D017DB5" w14:textId="4C4D3DA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66C61C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9544F8" w14:paraId="3B8442BF" w14:textId="76F0BB6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502BDBA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8811DA" w:rsidRPr="00D95EC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F20B8C4" w14:textId="4A437AC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C51642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08652BD1" w14:textId="297B5BC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4FB95A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8811DA" w:rsidRPr="0030746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632C2D93" w14:textId="11C9ADB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C7C7239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54744B66" w14:textId="4D36F6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1BE621A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8811DA" w:rsidRPr="003C65E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335D9F32" w14:textId="5F317F7B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0A91D0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67AC9349" w14:textId="02CB7DD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08A7A26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07AE2656" w14:textId="4966F507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3A79B5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7ECF9F86" w14:textId="5FFE2FB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742CFD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336AB98D" w14:textId="466DF37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7986A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6E4B5525" w14:textId="122F823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2ED831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8811DA" w:rsidRPr="00520E3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31297193" w14:textId="0400DCE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3A3781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61C2C2BC" w14:textId="714394D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A454E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8811DA" w:rsidRPr="00BD193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17B3C19" w14:textId="7E1AAB2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8B332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B1AC80F" w14:textId="1DB3FC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2074521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6EA4D11D" w14:textId="03FE3B51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CE37EB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B1AE78C" w14:textId="5E80799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14C247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CA35ECA" w14:textId="0835F22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1C634A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BD17642" w14:textId="2BDFDD5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5C05813E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7E266971" w14:textId="7D465F08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63B1C3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2791627" w14:textId="64B5362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4924B8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74E5A38" w14:textId="3E75E49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6EB526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1DF0541" w14:textId="5CC52A4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99D867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0895430" w14:textId="2CA31A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2F314F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1D202E" w14:paraId="03DFDF0D" w14:textId="1277622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1F768BC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6994DD15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27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080" w:type="dxa"/>
          </w:tcPr>
          <w:p w14:paraId="5A2B16AC" w14:textId="6E624A4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8FC5A2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6F13F2CC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155AD6">
        <w:rPr>
          <w:i/>
          <w:sz w:val="20"/>
        </w:rPr>
        <w:t>8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155AD6">
        <w:rPr>
          <w:i/>
          <w:sz w:val="20"/>
        </w:rPr>
        <w:t>2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49EF94D4" w:rsidR="003D6283" w:rsidRDefault="003D6283" w:rsidP="003A0D71"/>
    <w:p w14:paraId="072D54EC" w14:textId="385154F5" w:rsidR="00D46628" w:rsidRDefault="00D46628" w:rsidP="00D46628"/>
    <w:p w14:paraId="1D423415" w14:textId="77777777" w:rsidR="00F57106" w:rsidRDefault="00F57106" w:rsidP="00D46628">
      <w:pPr>
        <w:sectPr w:rsidR="00F57106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4EF56FBC" w14:textId="0FD4DE4D" w:rsidR="00F57106" w:rsidRDefault="00F57106" w:rsidP="00D46628"/>
    <w:p w14:paraId="7460ED30" w14:textId="457833A3" w:rsidR="00F57106" w:rsidRDefault="00F57106" w:rsidP="00D46628"/>
    <w:p w14:paraId="09803DC8" w14:textId="77777777" w:rsidR="00F57106" w:rsidRDefault="00F57106" w:rsidP="00F57106">
      <w:r>
        <w:t xml:space="preserve">Allocated </w:t>
      </w:r>
      <w:proofErr w:type="spellStart"/>
      <w:r>
        <w:t>Tdoc</w:t>
      </w:r>
      <w:proofErr w:type="spellEnd"/>
    </w:p>
    <w:p w14:paraId="17CEDF8D" w14:textId="77777777" w:rsidR="00F57106" w:rsidRDefault="00F57106" w:rsidP="00F57106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F57106" w:rsidRPr="00CC559B" w14:paraId="36384B19" w14:textId="77777777" w:rsidTr="004C6C7D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662D90B" w14:textId="77777777" w:rsidR="00F57106" w:rsidRPr="00CC559B" w:rsidRDefault="00F57106" w:rsidP="004C6C7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2D7D5F" w14:textId="77777777" w:rsidR="00F57106" w:rsidRPr="00CC559B" w:rsidRDefault="00F57106" w:rsidP="004C6C7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12F8172" w14:textId="77777777" w:rsidR="00F57106" w:rsidRPr="00CC559B" w:rsidRDefault="00F57106" w:rsidP="004C6C7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685EDBF" w14:textId="77777777" w:rsidR="00F57106" w:rsidRPr="00CC559B" w:rsidRDefault="00F57106" w:rsidP="004C6C7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AFE91A1" w14:textId="77777777" w:rsidR="00F57106" w:rsidRPr="00CC559B" w:rsidRDefault="00F57106" w:rsidP="004C6C7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258DC7" w14:textId="77777777" w:rsidR="00F57106" w:rsidRPr="00CC559B" w:rsidRDefault="00F57106" w:rsidP="004C6C7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42BCDF4A" w14:textId="77777777" w:rsidR="00F57106" w:rsidRPr="00CC559B" w:rsidRDefault="00F57106" w:rsidP="004C6C7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62CEE51C" w14:textId="77777777" w:rsidR="00F57106" w:rsidRPr="00CC559B" w:rsidRDefault="00F57106" w:rsidP="004C6C7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F57106" w:rsidRPr="00CC559B" w14:paraId="6D991084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A5D573" w14:textId="74950101" w:rsidR="00F57106" w:rsidRPr="00CC559B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A6EAC" w14:textId="28C46BFA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Architecture and Service Model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74AAC8" w14:textId="4E5ED9BF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C87C85" w14:textId="19001F45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5DC731" w14:textId="35F7CAAE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2AF8A94" w14:textId="4321FE6A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3641932" w14:textId="167C8C60" w:rsidR="00F57106" w:rsidRPr="00CC559B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276D4D" w14:textId="26C96035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1E7A3B98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F50C2" w14:textId="524CEB0B" w:rsidR="00F57106" w:rsidRP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B9CD8F" w14:textId="6BE1E101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Re-use of MBMS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0FD1CC" w14:textId="5381E5AA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F0652A" w14:textId="39547FCD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5BEDF" w14:textId="79B7BB8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75836D8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E3CE167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9FD34E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0981BF46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A0046" w14:textId="51938931" w:rsidR="00F57106" w:rsidRP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993D45" w14:textId="2402EF73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[5MBUSA] 5GMS via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0509C" w14:textId="1FA8CFAB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17AFE" w14:textId="2A339223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821BC" w14:textId="177A195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4C323BB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D3E8F47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0B8889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0EFCD427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68BD1" w14:textId="146395DE" w:rsidR="00F57106" w:rsidRP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EB999" w14:textId="4B7913E1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Low-latency Broadcast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31944" w14:textId="7EFC7B59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D3B1E" w14:textId="3714F2A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1B993" w14:textId="39ADCB1B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9A927C6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967BC01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A473D8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0D28D0B4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4C816A" w14:textId="71DB3E96" w:rsidR="00F57106" w:rsidRP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D84E5" w14:textId="02FCFF5A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Hybrid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B0004F" w14:textId="3EDCC0BD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8BC9A" w14:textId="35DAF079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383AFC" w14:textId="2B482C52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83BA39F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00EEF1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DB67C5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0C065D0A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236E9D" w14:textId="6B2BFD9B" w:rsidR="00F57106" w:rsidRP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S4-211010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57548E" w14:textId="11AD0D43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Security Aspects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53850E" w14:textId="36E270D2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245024" w14:textId="280F0BF2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337B0" w14:textId="644A0CB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01C4722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7E1C849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CD3F67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28388F87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AF0940" w14:textId="1CE707F6" w:rsidR="00F57106" w:rsidRP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S4-211011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2C18E" w14:textId="66291AA4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[FS_5GMS-EXT] Proposed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Updates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82E3E" w14:textId="51F00136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A2C934" w14:textId="7F6B433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0DB113" w14:textId="50FE8393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34EEFEE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65768FC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635820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789051E3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160E7" w14:textId="53A26FB8" w:rsidR="00F57106" w:rsidRP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S4-211012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6F63AB" w14:textId="19A4C23C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4F8A95" w14:textId="60BC29D9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8472E3" w14:textId="2D9E508F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8327F" w14:textId="2D8558EA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9F62FA4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48E8A02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5149FC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19596A4D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7037B8" w14:textId="164FD9E7" w:rsidR="00F57106" w:rsidRP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S4-211013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1644D8" w14:textId="106722CD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5BD262" w14:textId="5FAEC892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A2D11F" w14:textId="4F51686C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3D4BBB" w14:textId="011FD9D8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18F2AFD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70EEAC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811041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328F193E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273B43" w14:textId="36C83518" w:rsidR="00F57106" w:rsidRP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S4-211014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1948B1" w14:textId="39A99DD4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66F7E" w14:textId="3B18AC20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EFE94D" w14:textId="3C9026DC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D5EF1E" w14:textId="012F9A98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442F197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3B27B0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6E891E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2EE5250E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0409FC" w14:textId="27CB66A0" w:rsidR="00F57106" w:rsidRP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S4-211015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002FB" w14:textId="412CC81D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F2987" w14:textId="6E05DF04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6911C9" w14:textId="72499E8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C1BAA" w14:textId="0D538779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21E4C2E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F5D71A0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DCFD0F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0521C" w:rsidRPr="00CC559B" w14:paraId="6F20BD47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3B54CA" w14:textId="560A37CA" w:rsidR="0050521C" w:rsidRPr="00F57106" w:rsidRDefault="0050521C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2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S4-211036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0949B" w14:textId="610B28E8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Reference architecture for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C20C99" w14:textId="042D3509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6A2105" w14:textId="55584B32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1BC0B" w14:textId="3749AE75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417DC52" w14:textId="51438C27" w:rsidR="0050521C" w:rsidRDefault="0050521C" w:rsidP="0050521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6C060A" w14:textId="11E948AA" w:rsidR="0050521C" w:rsidRPr="00EB03D5" w:rsidRDefault="0050521C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3075B7" w14:textId="55DFA8F6" w:rsidR="0050521C" w:rsidRDefault="0050521C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0521C" w:rsidRPr="00CC559B" w14:paraId="6CFED3D0" w14:textId="77777777" w:rsidTr="006A4D9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95D99A" w14:textId="0710BC4A" w:rsidR="0050521C" w:rsidRPr="00F57106" w:rsidRDefault="0050521C" w:rsidP="0050521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S4-211037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C9BA18" w14:textId="281421C0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Collaboration scenarios for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4F9B2" w14:textId="275F8570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BE65F" w14:textId="168EE67E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61BA02" w14:textId="032D2A39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0299CFF" w14:textId="3C0FDDDF" w:rsidR="0050521C" w:rsidRDefault="006A4D99" w:rsidP="0050521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77893F1" w14:textId="77777777" w:rsidR="0050521C" w:rsidRPr="00EB03D5" w:rsidRDefault="0050521C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D04BF5" w14:textId="492C20FE" w:rsidR="0050521C" w:rsidRDefault="006A4D99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433D9" w:rsidRPr="00CC559B" w14:paraId="02330718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A702B6" w14:textId="7AA3D1DF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S4-211038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FE20D" w14:textId="79B7540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LS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2FCFB6" w14:textId="091F25E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03B6E" w14:textId="0AFDB98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4BB48" w14:textId="42C43DA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501AE91" w14:textId="15A104BF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92E2CB" w14:textId="57EB4C1A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A1351B9" w14:textId="74DF0562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433D9" w:rsidRPr="00CC559B" w14:paraId="60602446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B45ED9" w14:textId="635C88DD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S4-211042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7795B" w14:textId="6FFB74A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3GPP SA4 SQ SWG report from teleconference on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HInT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(30 July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E77FB0" w14:textId="1CB719D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SA4 SQ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1A3E6E" w14:textId="3767FC0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D9E457" w14:textId="2B3CF3C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119CA67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576A15D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1965B8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8B97850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AC790" w14:textId="7E499FC0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S4-211046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96ACA3" w14:textId="6982915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Brief report from SA#92-e on SA4 topics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69D471" w14:textId="510EBBE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SA4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07A3C2" w14:textId="3D4B6C1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1FF80" w14:textId="117E08F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153A9E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1AA5CBC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B47355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55E0D489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845D8" w14:textId="2D466DC7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C40EB" w14:textId="01EE354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Content Preparation: Conclusion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83475C" w14:textId="2A7D967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555742" w14:textId="2F013DC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159B6" w14:textId="5DAAD14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5DB9A0C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B18CD0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73C1DB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F8904C7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655B5" w14:textId="46893BD1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2E767" w14:textId="19C8AA5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Draft New WID on 5GMS content preparation extensions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4454C6" w14:textId="423C07F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752199" w14:textId="140ACE0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96B31E" w14:textId="7D8E8B9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D6232C9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42F4EF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BB1E60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FE3C3C5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F3409" w14:textId="4FDA2F23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FC03B4" w14:textId="004F320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on Clarification on the API design principles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6E057" w14:textId="793DED2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CT4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793C2E" w14:textId="57BF27F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66AA2" w14:textId="5B6D054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1358BFD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E483928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C5A1F9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51E51758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F0BBB" w14:textId="5CBD63D5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C1F015" w14:textId="68ABCC8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Liaison Statement from SC 29/WG 03 to 3GPP SA4 on encoder and packager synchronization [SC 29/WG 03 N 275]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2425E2" w14:textId="21D325D3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ISO-IECJTC1-SC29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DF0D1" w14:textId="3C5ED90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9C7817" w14:textId="1DB7F4E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EB7CEFD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C8CA86F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269313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129EE3CA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2F935F" w14:textId="749587E8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357A6E" w14:textId="278BD31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Liaison Statement from SC 29/WG 03 to 3GPP SA4 on New HEVC CMAF Media Profiles [SC 29/WG 03 N 276]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69C69" w14:textId="3A2D939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ISO-IECJTC1-SC29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CB48CD" w14:textId="0183BBD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B4C673" w14:textId="35CA9CA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62E0BC8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86E7FA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7E2003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18A005D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D77D8" w14:textId="063CD1F2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AB9FD0" w14:textId="664EE27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new work item on draft Recommendation ITU-T F.VG-V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1EE2A0" w14:textId="7B51E55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ITU-T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E8FBD3" w14:textId="0FD8F23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11B67B" w14:textId="10D1AC5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E924495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C5DCEF1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D8999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15E9F6D5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CD23F" w14:textId="4BAEFF7A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4AB1F2" w14:textId="138BCAB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Liaison Multi-SDO Autonomous Networks (AN) Formal Liaison: Request for review of Letter of Intent and report on the 21st of June Formal meeting Ref AN-SDO2021-08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9982E1" w14:textId="74EC3DF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TM Forum  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3ED625" w14:textId="26133AF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AA0C34" w14:textId="4ACA4C7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DA2FAA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0770216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97AD8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27E8725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4276C5" w14:textId="3B13530F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34247" w14:textId="6F663E43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response on New Standardized 5QIs for 5G-AIS (Advanced Interactive Services)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2680C" w14:textId="406F8C0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RAN1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7E6E6C" w14:textId="125C7E0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5F0BD1" w14:textId="015AB77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F54F7A9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AE0B1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EBBB56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AA98D50" w14:textId="77777777" w:rsidTr="00F202D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C23E7B" w14:textId="559F3F68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3C3E2" w14:textId="595050A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LS on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report handling at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DE8EB8" w14:textId="7933B2C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15E59D" w14:textId="4F5F0D8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16776D" w14:textId="288D433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67F05DB2" w14:textId="452E3130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</w:t>
            </w: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1133</w:t>
            </w: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477259" w14:textId="16F4566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FA7D66" w14:textId="5C5BAA46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6A71E3FF" w14:textId="77777777" w:rsidTr="00B857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5D04A" w14:textId="2E4494AA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B49DF2" w14:textId="18080E3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LS on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and reporting related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1C1872" w14:textId="0816CA6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E2847C" w14:textId="6D6054A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1764C" w14:textId="783A43F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6823EECA" w14:textId="7D48F039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(113</w:t>
            </w: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2</w:t>
            </w: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8CA987" w14:textId="1B54956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507A55" w14:textId="17F68080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6C979805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CA7FCB" w14:textId="0EAFDE8C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957014" w14:textId="0BF9558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to CT4 on Information on the port number allocation solutions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F9873C" w14:textId="775336D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C5C5B8" w14:textId="4E6BE0A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3ECACE" w14:textId="1B96149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3F72C0E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621285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6D2E56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8594D95" w14:textId="77777777" w:rsidTr="00EC66F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A1D22" w14:textId="050225A0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2C82D6" w14:textId="3E6A0C1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the mapping between service types and slice at application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A40B49" w14:textId="055ECB9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51A432" w14:textId="20B41AC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14E03D" w14:textId="10C9CA2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6FEB6856" w14:textId="178A938D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(1225)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0EA5D3" w14:textId="4D92FF2F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FC6FCA" w14:textId="12EF7202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62F180FD" w14:textId="77777777" w:rsidTr="000619E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7E667B" w14:textId="65EE482B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E692E" w14:textId="0153946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requirement for configuration changes of ongoing QMC sessions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5E425" w14:textId="7E720EA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8E68DC" w14:textId="78A8526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599EDB" w14:textId="2E4D1B9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313016B8" w14:textId="782611A0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</w:t>
            </w: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1134</w:t>
            </w: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E45E8C" w14:textId="6EFBD122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0BE233" w14:textId="03251C2F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02C09522" w14:textId="77777777" w:rsidTr="00AD71B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5BC11E" w14:textId="3125EDE1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C6B8D" w14:textId="172390E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LS on the area handling for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during mobility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86B6EC" w14:textId="4A79E4C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244623" w14:textId="414B56E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394B6" w14:textId="1003204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C8D0ED0" w14:textId="500F57E4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A7E35C7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E1E2A4" w14:textId="22DBAB8C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51C62F12" w14:textId="77777777" w:rsidTr="00AD71B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FC49A" w14:textId="3B08A18D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63DCF" w14:textId="552A7A2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to SA4 on UE Data Collection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5DFD67" w14:textId="599D4BD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F0BAB" w14:textId="0274366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F8240" w14:textId="211779C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4434B701" w14:textId="1454A00C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5D6E9E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69614A" w14:textId="6F34E954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1F53F303" w14:textId="77777777" w:rsidTr="00EC66F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D4BE1" w14:textId="729E8EAE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4F00D" w14:textId="47D4AC2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on work split for MBSF and MBSTF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19D920" w14:textId="44DE746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AB4F28" w14:textId="2524210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0883A6" w14:textId="60DCFB2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6EAF7A80" w14:textId="0A9DA44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(122</w:t>
            </w: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4</w:t>
            </w: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FB82CD" w14:textId="36A379EC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D5C784" w14:textId="2030CED9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581F7CD9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7D29A8" w14:textId="4B057F33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B4183B" w14:textId="2CEDB6B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the new work item Q.DC-SA "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Signalling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architecture of data channel enhanced IMS network"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124F32" w14:textId="36879FF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ITU T SG11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75211B" w14:textId="0C10888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3F108" w14:textId="71521C3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3C2B326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F5F7A5E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E63F83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4E1588C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1E1E8" w14:textId="340EF10A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843489" w14:textId="3C41E1F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LS on the new work item ITU-T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Y.NGNe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-IBN-arch: “Functional architecture of NGN evolution by adoption of Intent-Based Network”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E02889" w14:textId="46870963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ITU-T SG13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7FF586" w14:textId="4580057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FAE2C8" w14:textId="5B5D77C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CDAE8F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287BE3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258EBA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C62AB94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04F95D" w14:textId="205D3E82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DF1DCE" w14:textId="3433D0E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PTP device monitoring Public Committee Draft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74A70" w14:textId="42E0FE7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SMPTE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FAC64" w14:textId="4C8DD91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53BFD" w14:textId="78CE2F5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F9B3392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0165FFF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6DB26C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5324B81C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B9C9B" w14:textId="42B7F2EC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33CE15" w14:textId="25EF1F0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new Supplement related to ITU-T Rec P.800 use cases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75EB6D" w14:textId="61861A7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ITU-T SG12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D56860" w14:textId="70B2600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11F20E" w14:textId="061A149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17FF25B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4815CDB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D4288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D892543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CC9F8" w14:textId="51674C90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DD3C7D" w14:textId="02F1064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WAVE Project liaison regarding alignment on CMAF Media Profiles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663199" w14:textId="7389D29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WAVW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9782D" w14:textId="095FCE3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415AA" w14:textId="3B75B2D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C4FE0E5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F73654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00C4C2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D1BDBD1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788DB1" w14:textId="20CCB213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E08B0E" w14:textId="67D851E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Draft CR on Edge Extensions to 5GMS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436410" w14:textId="70C9E97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629AB3" w14:textId="0D0DA9E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D57330" w14:textId="603C0DE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CB0A7B8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01F08ED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A61FBA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698F1EA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DF57A1" w14:textId="24855FDF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194BB" w14:textId="2BBBBAE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Updates to Proposed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for 5GMS_EDGE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238A39" w14:textId="5BFD7E3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7A80B3" w14:textId="26E0D9F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A8449E" w14:textId="1B163FC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95D4953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D2CC85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FCDC37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D8E676A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9D6E8" w14:textId="6B222CF7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766855" w14:textId="1923E94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Multimedia Application Context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D6DDB" w14:textId="11BA2CA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BC3064" w14:textId="2E4EE76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995142" w14:textId="2410BFE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DCF1E27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DC49B7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8C9074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55BDE87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DDF12" w14:textId="2074BEC8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3735B" w14:textId="39C7BB0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Update to Potential solution for Background Data Transfer in 5GMS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9D3E47" w14:textId="3E5FA4A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6B09EC" w14:textId="763BBC8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68A4A9" w14:textId="6CBD8E6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681C00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B0EE8A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0BBF2BC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B22DC0A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387ECD" w14:textId="136053B6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655085" w14:textId="71782C0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Considerations on Per-application Authorization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CED42F" w14:textId="2A3F051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AEEF0F" w14:textId="4EB3A59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5E014" w14:textId="5CE36D7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F4219A3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5DE48CB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9B97F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00B26C3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5669E5" w14:textId="76DB08EA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294E28" w14:textId="4BF1DF6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Work and Time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A837D0" w14:textId="19158AD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71F3E4" w14:textId="6A7CABC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636AF" w14:textId="4BD5EDC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38CD501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D463E6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0954E8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2283A02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1FFA9" w14:textId="4C462A7B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C9A992" w14:textId="3AD87CA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(2nd June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7B2234" w14:textId="1E33404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DBE866" w14:textId="2F35B85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6F8425" w14:textId="3AECAAB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B2D5948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5C6F0D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11CE67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12D771A7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803325" w14:textId="6E2FD680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36D32F" w14:textId="3C44ED9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(10th June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507104" w14:textId="3B5C059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C701C" w14:textId="544F20C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35AADB" w14:textId="7AA8A77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1E84E62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813A94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51813B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9DB0D88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378CA0" w14:textId="53A2D6DF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1A93B8" w14:textId="291A194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(24th June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1B928" w14:textId="6947B03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92008" w14:textId="7E3F695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E86FC" w14:textId="61B9467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F6D2E3C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A93B8F2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2AED37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16862A11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2763C6" w14:textId="3408931C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BA529" w14:textId="4800773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(8th July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6BBD89" w14:textId="54EA048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2E79E" w14:textId="30BC3B1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C70BD" w14:textId="40345E0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ECDE26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B7401F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7BDACF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45DF3DC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E31128" w14:textId="6361123E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60AB0" w14:textId="1E05ADC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(22nd July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A4F601" w14:textId="5AE7F87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AH Acting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E45C7" w14:textId="1034CDC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7ACBA" w14:textId="54C6C9C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5BA0F59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DEB908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13EC53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5A24292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EFEC1" w14:textId="5CE0A537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3FF94B" w14:textId="312F287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(5th August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4BA184" w14:textId="792F3B6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8014AE" w14:textId="2406119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614E1" w14:textId="17DEAD5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A7BC205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8CF2232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5F8C9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F17974A" w14:textId="77777777" w:rsidTr="00B857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8B5C90" w14:textId="3713B59E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6ABC42" w14:textId="0A2B500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report handling at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C4EF71" w14:textId="3AAA106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22961E" w14:textId="2943526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E5F575" w14:textId="16BCE1E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07066D50" w14:textId="4C13EC33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9C4771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6D886D" w14:textId="2DE8F3F8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433D9" w:rsidRPr="00CC559B" w14:paraId="3E7F0AD8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B2DECF" w14:textId="2ACFD42A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1A8F3A" w14:textId="020B24F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for MTSI SWG 9 June 2021 Teleconference #22 on ITT4RT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590B7" w14:textId="00965CD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MTSI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BDA4DC" w14:textId="2375868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6A405F" w14:textId="6EB66CE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1345C0C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BC0289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BA3B3A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74DC799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C5D640" w14:textId="2DEF34D1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B931B6" w14:textId="4CC9EF8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for MTSI SWG 23 June 2021 Teleconference on FS_FLUS_NBMP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4F280" w14:textId="79F79B7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MTSI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7FB1B" w14:textId="2B14C4C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F91625" w14:textId="56CDF35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6D37365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8FE9706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F496E5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F4E4784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C465A" w14:textId="091A7FFA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C3DA44" w14:textId="58AC584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for MTSI SWG 30 June 2021 Teleconference #23 on ITT4RT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992803" w14:textId="66C4BB4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MTSI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A0D59A" w14:textId="2451277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2F5EF9" w14:textId="58642BE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75B2AD4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8705F1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FBE35C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2F025C7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34B69E" w14:textId="31E6388F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4E7CEC" w14:textId="681483B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Contribution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1B6C68" w14:textId="760CEA8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1AC998" w14:textId="688F077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B490B4" w14:textId="521EAEA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A2023FB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E111ED0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D7E81B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0B8CED2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ACF35C" w14:textId="2CE32728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0DCB3" w14:textId="2161F8C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Metric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F956B" w14:textId="4692D76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41444" w14:textId="0A5F02E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A7236" w14:textId="79FE57D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57C3E9B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A7ABAF7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637CD6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3D779AF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7373D5" w14:textId="3C6410A8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2F7717" w14:textId="65DFCDF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Conclusion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F8767C" w14:textId="55ECEA13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E657AD" w14:textId="7CDCABF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BE5F83" w14:textId="38BE5DD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F63125D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C4313B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A18E29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146B30F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1DEB7" w14:textId="40502DC7" w:rsidR="00E433D9" w:rsidRPr="00F57106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79F90F" w14:textId="5EF8F15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Draft New WID on 5GMS additional uplink streaming extensions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54817A" w14:textId="0F4FDD2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7F4AC" w14:textId="05E47B7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722BAD" w14:textId="29602FB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E024060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76C6303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1F5682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64591A81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621130" w14:textId="495AA99E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A1284" w14:textId="3629FBA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Proposed Work Plan for EVEX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E50EA4" w14:textId="03A8D73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6FAEBA" w14:textId="7F54473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8EE6DF" w14:textId="5F3E0A8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03BAF8F" w14:textId="03099D21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CAE3C7" w14:textId="30D7EE1F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913989" w14:textId="2C418B01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23AFB834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F2942" w14:textId="273A6906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E8D2A" w14:textId="06DBE59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Proposed TS 26.532 Skeleton v0.0.1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A42F9" w14:textId="3D04C17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683C93" w14:textId="7A7E5DE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E89F74" w14:textId="5CE61E5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F3A0CFF" w14:textId="3EB3513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1113CD2" w14:textId="7C3E84C2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57283E" w14:textId="21C2C7D9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3290491A" w14:textId="77777777" w:rsidTr="00F74B8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6BD9E0" w14:textId="645142B5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235BA" w14:textId="1C7918E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Applicability of SEAL in the Data Collection and Reporting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23F8C3" w14:textId="6CBD5F7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B22AA" w14:textId="380504C5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D94B8" w14:textId="3394C29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657F4330" w14:textId="0F255388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E417B4D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242446" w14:textId="26022EFF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11DD35FB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F6706" w14:textId="6E6CA6A3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04432" w14:textId="5941ADD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Corrections to TS 26.512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550509" w14:textId="47B7811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AF0010" w14:textId="65E0946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23ED4" w14:textId="73AA9BC5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1511CC3" w14:textId="3D710ECA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C94533" w14:textId="3BF7E398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707FA1" w14:textId="07C6F9A2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0346F5FE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4870CF" w14:textId="5457CE6A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S4-211107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1C7DBA" w14:textId="47969AB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Handling during RAN Overload induced Temporary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0422E" w14:textId="77BB3A85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7B0FB" w14:textId="64C0F5C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D77F6" w14:textId="59A2B27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74FC5A0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5D59E0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4DBC8B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3040F5EF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940882" w14:textId="47279A3E" w:rsidR="00B92042" w:rsidRPr="00F57106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2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17495A" w14:textId="5555187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 New Transport Protocols - Conclusions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65F1A4" w14:textId="3C99ABB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3E24B" w14:textId="6E5E1ED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D1630" w14:textId="2BD20C40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B88F917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0C8D667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D5E863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6E524F01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295645" w14:textId="66ADC542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S4-211123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DF84B6" w14:textId="33756465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 Updated Workplan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F30652" w14:textId="3999545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464737" w14:textId="4A45DC7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26D124" w14:textId="7528481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632027B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960F8F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DFC9EC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06CFE104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F9867B" w14:textId="6FF800B6" w:rsidR="00B92042" w:rsidRPr="00F57106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3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A8EF1A" w14:textId="1840310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LS on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and reporting related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E9B128" w14:textId="71A62E4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3E16E9" w14:textId="0F49B42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1B826" w14:textId="19921BA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E023291" w14:textId="389E1772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55AB753" w14:textId="7ECD739F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37AC0B" w14:textId="3A5D735B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7FB0C911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E6FDC" w14:textId="3C1E937A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630F9" w14:textId="7C0C845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[Draft] LS Reply on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report handling at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1A96F" w14:textId="073EC3D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BDCD27" w14:textId="0DEC0A3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745C76" w14:textId="3350A42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30BE81E" w14:textId="5BECF764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D4AB27" w14:textId="1E1B7D44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S4-211226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B6D25C" w14:textId="1FA16EC0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61ABB5CA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A82DBB" w14:textId="1369FEF2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F1D5A" w14:textId="6466475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LS Reply on requirement for configuration changes of ongoing QMC sessions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5C4F0" w14:textId="42CC45C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A0EA5A" w14:textId="319E97D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4B5D42" w14:textId="2C343986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A45694A" w14:textId="79254B0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3E5448D" w14:textId="0DF99AE0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D83BB0D" w14:textId="1D5A16AD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1837A9EC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24E78" w14:textId="2A7E9395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193E9D" w14:textId="54F0949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 on Data Collection AF design based on CAPIF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3F1F6" w14:textId="2C81606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65DE7" w14:textId="7A5C8A2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AD6AB8" w14:textId="4B2C536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CE3DBCD" w14:textId="071CA732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7421D6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42EAD4" w14:textId="7146D020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0E06DD64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AFEA3C" w14:textId="3867F0DD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B9C781" w14:textId="0690163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 on 5GMS AF context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7732F" w14:textId="60B1243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7AAB51" w14:textId="06C6D22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0B02B7" w14:textId="147823C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F73FA79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F5CE58D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DF13C9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7CC87A50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B2D70" w14:textId="320939FD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8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AD996" w14:textId="27025A2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release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A164C" w14:textId="204A6430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Telecommunication India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65466" w14:textId="60F2583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B0B163" w14:textId="1F907C71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highlight w:val="yellow"/>
                <w:lang w:val="en-US"/>
              </w:rPr>
              <w:t>9.</w:t>
            </w:r>
            <w:r w:rsidRPr="008368E9">
              <w:rPr>
                <w:rFonts w:eastAsia="Times New Roman" w:cs="Arial"/>
                <w:sz w:val="16"/>
                <w:szCs w:val="16"/>
                <w:highlight w:val="yellow"/>
                <w:lang w:val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F91DEC2" w14:textId="6347111F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1B905E" w14:textId="45E8041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7E4275" w14:textId="2667E789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672CFDFC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56E929" w14:textId="44189CA4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9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BB232" w14:textId="7F3E0F3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to TS 26.502 on reference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FFC03" w14:textId="0ADB012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E3BC61" w14:textId="0EC73FE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EC568" w14:textId="0CEB76D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4A7FD67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B10B00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FFA36B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1D05FE43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7ABF5" w14:textId="09F809D0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0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CC2F4" w14:textId="0B9D3041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8th June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FC250" w14:textId="2850F03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BE4F55" w14:textId="441CA6E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F6224E" w14:textId="1A3BD0D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28EED8B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03BCADB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E219D7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1A3F315A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14AC4" w14:textId="05551467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1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BE0251" w14:textId="2BFC6A91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22nd June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BB158" w14:textId="0D910A8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7F6798" w14:textId="104DAC5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B5F7FB" w14:textId="0ED8800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9F70FC8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6253CF5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A0508E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49E82FC2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098D68" w14:textId="6B7D12F2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2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2B210" w14:textId="384CB63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6th July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F5DD23" w14:textId="71F72FD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3172F0" w14:textId="32F2954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133841" w14:textId="1F56C1A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A61F201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A8DC26A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68433C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12010334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54059" w14:textId="4BE49A76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3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926502" w14:textId="1C06800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20th July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39CCED" w14:textId="406A5A3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7779B7" w14:textId="4B14E43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51E3F" w14:textId="7B84478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BE63CA3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B12CD3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11A557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0402C539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E7040" w14:textId="7954D9D2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4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4F15C" w14:textId="47353D6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3rd August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C3368" w14:textId="6080A840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D0694" w14:textId="42C37C50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D247E4" w14:textId="6084D37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91CAD7F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38DFC4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ED3B25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73F8A979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2074C" w14:textId="258A7B8C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5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S4-211153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EEBB69" w14:textId="4CB2759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Response on Media-Related Services and Requirements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989775" w14:textId="7556D40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SA1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F7194E" w14:textId="1F1057F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288D9" w14:textId="510BC00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D98B98F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7137CCA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A7230E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4DCFE45D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2CE195" w14:textId="3B7897C8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6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D6E487" w14:textId="1C639EE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[FS_5GMS_EXT] Proposal of Candidate Solutions for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ToS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based traffic detection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09C8E3" w14:textId="34D32C0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6C8EFF" w14:textId="244CDFE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B6A102" w14:textId="3436BF8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04B916E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1722A5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98ED2E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02D9F8EB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A0B1D5" w14:textId="7F2EF5A8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7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D2F60C" w14:textId="4793274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Clarification of Cloud vs Remote Production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5F0A4" w14:textId="7356489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DABF4" w14:textId="502B065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9A8A75" w14:textId="1D9E463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FBE63AD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602AE08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DB15A4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630CB3A5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3B0B2D" w14:textId="7954AEA2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8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8A340" w14:textId="40BC7A0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Media Protocol related Key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BA949" w14:textId="19A3590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A49F6" w14:textId="2A9A671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42055" w14:textId="00727EA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0793F08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6741428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364548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06601CB7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6DCC2D" w14:textId="303A4C8F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9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E8414" w14:textId="4797C6A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Remote Camera Configuration Key Issue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DFA23" w14:textId="24AC605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1E8C2" w14:textId="03F9A10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B1E5D" w14:textId="1AA29FA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3A89EFE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E83B81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3FBDC5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67CC2898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1361C8" w14:textId="1E3E3845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0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9B1DCF" w14:textId="54017BD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two bitrate adaptation related Key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D35443" w14:textId="57F9D47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43B72" w14:textId="26585A0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796B98" w14:textId="2683A4D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4215E43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F2A2B72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D19EF6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48CF1809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AA5689" w14:textId="4BD9E8C9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1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C67DBE" w14:textId="01C446D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Key Issue around configurable audio channels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D2AFCC" w14:textId="61DEFF3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AF13C6" w14:textId="42F2FCD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969E00" w14:textId="7EDB871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7381E46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EE26B6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5018AB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55E8E50B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FD4B63" w14:textId="62A7C524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2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41CA63" w14:textId="5942D05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new NPN usage related Key Issue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FE255B" w14:textId="73407B4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C1BC1" w14:textId="0BC5C6B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19328" w14:textId="3D65C47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2A7296A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1ECB714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383F80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073B185F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8C5367" w14:textId="0122A36C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3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688649" w14:textId="28E40E79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[FS_NPN4AVProd] Proposed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updates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47FB4" w14:textId="500C003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D3E66C" w14:textId="77701AAC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3B8265" w14:textId="22BC29EE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C062944" w14:textId="0D15BC00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6A07F7" w14:textId="21B6E02F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C08F02" w14:textId="6A91B5CE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168C6" w:rsidRPr="00CC559B" w14:paraId="54595691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FF733" w14:textId="025AE6F9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4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S4-211173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FB49DA" w14:textId="745BA051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Work and Time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4D005E" w14:textId="7A2236A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13FDA0" w14:textId="0D98169D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F5B71F" w14:textId="1EA84C72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07EEB7E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01D0257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EF749C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6D7F13F1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B1F9FF" w14:textId="3F2CF82A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5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S4-211174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D06E8C" w14:textId="3B394796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Network Slicing Extensions for 5G Media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2DD291" w14:textId="1F7C27A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Samsung Electronics Co., Ltd., 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F3D91F" w14:textId="7909E331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D48F0" w14:textId="0B5DD17B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F43EE63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C1D2595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3781E5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3CC54EED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41AC0E" w14:textId="7871C1DF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6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S4-211175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275D2" w14:textId="3F2777CE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Requirements for EAS Relocation Support in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EBFF2" w14:textId="682BF3F9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B68BC4" w14:textId="793B850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1CCAC6" w14:textId="7B6A4044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E9BEF56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39952D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1CBE81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79B553ED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CEA58" w14:textId="3C61975F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S4-211179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17140C" w14:textId="06F8DD2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Liaison Statement f on Essential Video Coding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907A6" w14:textId="1447BE4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ISO/IEC JTC 1/SC 29 WG 04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7255F" w14:textId="1F5BD01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1A4F3" w14:textId="2049AB9D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561C649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00A75A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20F074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4F3D8B98" w14:textId="77777777" w:rsidTr="004C6C7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8906B" w14:textId="072138A3" w:rsidR="008168C6" w:rsidRPr="00F5710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92946" w14:textId="208686B4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B11215" w14:textId="63EA77C9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F9D8C" w14:textId="3502566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BEFAE" w14:textId="35B974F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AC6CEBC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F5EB0D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4702A6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2F61CEF4" w14:textId="634F1B87" w:rsidR="00F57106" w:rsidRDefault="00F57106" w:rsidP="00D46628"/>
    <w:p w14:paraId="6CDFF783" w14:textId="672744E3" w:rsidR="00F57106" w:rsidRDefault="00F57106" w:rsidP="00D46628"/>
    <w:p w14:paraId="688AB2AC" w14:textId="77777777" w:rsidR="00F57106" w:rsidRDefault="00F57106" w:rsidP="00D46628"/>
    <w:p w14:paraId="6E0EB0DA" w14:textId="44A37CE7" w:rsidR="00F57106" w:rsidRDefault="00F57106" w:rsidP="00D46628"/>
    <w:p w14:paraId="561BB978" w14:textId="77777777" w:rsidR="00F57106" w:rsidRDefault="00F57106" w:rsidP="00F57106">
      <w:pPr>
        <w:widowControl/>
        <w:spacing w:after="0" w:line="240" w:lineRule="auto"/>
      </w:pPr>
      <w:r>
        <w:t xml:space="preserve">New </w:t>
      </w:r>
      <w:proofErr w:type="spellStart"/>
      <w:r>
        <w:t>Tdocs</w:t>
      </w:r>
      <w:proofErr w:type="spellEnd"/>
      <w:r>
        <w:t xml:space="preserve"> allocated during MBS SWG</w:t>
      </w:r>
    </w:p>
    <w:p w14:paraId="00A71CDF" w14:textId="77777777" w:rsidR="00F57106" w:rsidRDefault="00F57106" w:rsidP="00F57106">
      <w:pPr>
        <w:widowControl/>
        <w:spacing w:after="0" w:line="240" w:lineRule="auto"/>
      </w:pPr>
    </w:p>
    <w:p w14:paraId="260B362F" w14:textId="77777777" w:rsidR="00F57106" w:rsidRDefault="00F57106" w:rsidP="00F57106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F57106" w:rsidRPr="00CC559B" w14:paraId="4C66C82C" w14:textId="77777777" w:rsidTr="004C6C7D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72A7222" w14:textId="77777777" w:rsidR="00F57106" w:rsidRPr="00EB03D5" w:rsidRDefault="00F57106" w:rsidP="004C6C7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EB03D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2694526" w14:textId="77777777" w:rsidR="00F57106" w:rsidRPr="00CC559B" w:rsidRDefault="00F57106" w:rsidP="004C6C7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8EAD3E" w14:textId="77777777" w:rsidR="00F57106" w:rsidRPr="00CC559B" w:rsidRDefault="00F57106" w:rsidP="004C6C7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98EB02" w14:textId="77777777" w:rsidR="00F57106" w:rsidRPr="00CC559B" w:rsidRDefault="00F57106" w:rsidP="004C6C7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7C6A24" w14:textId="77777777" w:rsidR="00F57106" w:rsidRPr="00CC559B" w:rsidRDefault="00F57106" w:rsidP="004C6C7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400CCAE" w14:textId="77777777" w:rsidR="00F57106" w:rsidRPr="00CC559B" w:rsidRDefault="00F57106" w:rsidP="004C6C7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6DB914BC" w14:textId="77777777" w:rsidR="00F57106" w:rsidRPr="00CC559B" w:rsidRDefault="00F57106" w:rsidP="004C6C7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705D7538" w14:textId="77777777" w:rsidR="00F57106" w:rsidRPr="00CC559B" w:rsidRDefault="00F57106" w:rsidP="004C6C7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8168C6" w:rsidRPr="00EB03D5" w14:paraId="20217193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48BDB6" w14:textId="2313CF59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7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17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A2B972" w14:textId="4B3A6C09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[FS_NPN4AVProd] Proposed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updates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B12B73" w14:textId="1B4F691E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DC96E0" w14:textId="5080613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4B66A" w14:textId="681D5E9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6CC56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79D22F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815832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73563AEE" w14:textId="77777777" w:rsidTr="0050521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43720B" w14:textId="5D95C61D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7AC50C" w14:textId="4D9270BF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Reference architecture for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627EB" w14:textId="05FC1E11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960B96" w14:textId="341A1B03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72939" w14:textId="688B1BB4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53E3C" w14:textId="566A9D36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4315091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EC6E74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6C475913" w14:textId="77777777" w:rsidTr="00540DA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E6268F" w14:textId="45251B1A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200BC" w14:textId="253C8AEC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Support of CAPIF for Data Collection AF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31363" w14:textId="5F9FAB3D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CBABA2" w14:textId="4C3EB7B2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44AA1" w14:textId="43442DA3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FE817" w14:textId="12594D99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E79FE2" w14:textId="733E534F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ED7FAA" w14:textId="0BE54BB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168C6" w:rsidRPr="00EB03D5" w14:paraId="4D5CAD0B" w14:textId="77777777" w:rsidTr="004262A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546E63" w14:textId="2C1C91DE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1BA7E6" w14:textId="5B00F24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Proposed TS 26.532 v0.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1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51DE4" w14:textId="495676BC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8668D" w14:textId="1515F7B2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632E4C" w14:textId="06CC22A3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F41C35" w14:textId="41F5E56A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EB0E2D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8B7D8F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0CEE78C7" w14:textId="77777777" w:rsidTr="00E433D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D67B2" w14:textId="57F79024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8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FD64F" w14:textId="18AC6E2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LS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D427C" w14:textId="2A0AEDD8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6C41D9" w14:textId="00532DDF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70185" w14:textId="1213728C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71FD11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066665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92F5D9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111150DE" w14:textId="77777777" w:rsidTr="00B9204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89ECC" w14:textId="68D5B3E5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9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D0AF54" w14:textId="0DFF016F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Proposed Work Plan for EVEX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324B3" w14:textId="0AE6C8E8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03B22F" w14:textId="52B62DFE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D76FAC" w14:textId="320F4E94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E3CE9C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7A0832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99319D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6F42BE46" w14:textId="77777777" w:rsidTr="0032661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B5C71" w14:textId="69424B4F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0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3652EF" w14:textId="50C74031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26.512-0013 rev1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Corrections to TS 26.512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188CA5" w14:textId="34E5938B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8460C" w14:textId="665A0141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04055C" w14:textId="25EEF893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4E93CF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2892992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0C7072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0648E8D1" w14:textId="77777777" w:rsidTr="00B0648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4E5C2F" w14:textId="40B60AD3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1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365E5" w14:textId="4ABE3FF8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[Draft]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on work split for MBSF and MBSTF definition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(To: SA2)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8CE78" w14:textId="0849E58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Ericsson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75A7FD" w14:textId="662273AE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BA58F2" w14:textId="7AC07F92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F3130E" w14:textId="5A6354F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2EE371" w14:textId="669417D6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D83A7E" w14:textId="5160B760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6.2</w:t>
            </w:r>
          </w:p>
        </w:tc>
      </w:tr>
      <w:tr w:rsidR="008168C6" w:rsidRPr="00EB03D5" w14:paraId="61F0DF35" w14:textId="77777777" w:rsidTr="00B0648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E9E2E9" w14:textId="4D2D81BE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B2DC75" w14:textId="2D75F0D5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the mapping between service types and slice at application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(To: RAN3)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07035" w14:textId="116850AF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Qualcomm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9D9D42" w14:textId="06B9E984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A6DE7F" w14:textId="516EC2CD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3B268CE" w14:textId="4B4D2B71" w:rsidR="008168C6" w:rsidRPr="00B0648F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6B894A" w14:textId="5FDD63DE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E7ECFA5" w14:textId="0051F7F6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6.2</w:t>
            </w:r>
          </w:p>
        </w:tc>
      </w:tr>
      <w:tr w:rsidR="008168C6" w:rsidRPr="00EB03D5" w14:paraId="5C5FD194" w14:textId="77777777" w:rsidTr="006E2A4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707F56" w14:textId="49D1C386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2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1CD33" w14:textId="1C6279F8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[Draft] LS Reply on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report handling at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9F7E5" w14:textId="08EDDBC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7C1EB" w14:textId="28158CCE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8710EA" w14:textId="5DC78C0F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A0B1DC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D3F805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DED361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2E591707" w14:textId="77777777" w:rsidTr="004D5EA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474160" w14:textId="5457A482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3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A3D657" w14:textId="2DC7E1AF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LS on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and reporting related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2B8F8" w14:textId="6829AFF8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5EFB8E" w14:textId="22509C2E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E53B00" w14:textId="09845772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4151C41" w14:textId="73391165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8E9DEB9" w14:textId="56C3173E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125BCF" w14:textId="267AF984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8168C6" w:rsidRPr="00EB03D5" w14:paraId="7F613D0D" w14:textId="77777777" w:rsidTr="008368E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2E3334" w14:textId="7476B62A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4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6F323F" w14:textId="110DE01F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26.247-0168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E78B5A" w14:textId="584F77CD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Telecommunication India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D9EE30" w14:textId="7BB3E656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936FE5" w14:textId="3F985C8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</w:t>
            </w:r>
            <w:r w:rsidRPr="008368E9">
              <w:rPr>
                <w:rFonts w:eastAsia="Times New Roman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387078" w14:textId="50CAAAFA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3F81FC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6A8AF2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11E8FB9D" w14:textId="77777777" w:rsidTr="00A31AC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2403D4" w14:textId="0B06CAD8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5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B3AE97" w14:textId="6CDDF541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DRAFT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CR 26.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114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-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xxxx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3D90C7" w14:textId="332AE375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.,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7E56E" w14:textId="2D797794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597D35" w14:textId="2795C2EB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2548B2" w14:textId="4B84ACA8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C62CAFA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11AB65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61144020" w14:textId="77777777" w:rsidTr="008368E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5F438F" w14:textId="49458815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6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F9100" w14:textId="3D59EFA6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LS Reply on requirement for configuration changes of ongoing QMC sessions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A94DA" w14:textId="3E4B867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0D3F98" w14:textId="7272C19F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D803D" w14:textId="377ADFA8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D6BB8" w14:textId="778E9AFF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95A373A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058D8E" w14:textId="3F58F84A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4CE9DBE6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71BF0" w14:textId="61C82D65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7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78F8B" w14:textId="03CE5322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168C6">
              <w:rPr>
                <w:rFonts w:eastAsia="Times New Roman" w:cs="Arial"/>
                <w:sz w:val="16"/>
                <w:szCs w:val="16"/>
                <w:lang w:val="en-US"/>
              </w:rPr>
              <w:t>LS to SA6 on 5GMS EDGE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8A9AAC" w14:textId="550D026F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Qualcomm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C5D6D" w14:textId="2510186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8E720" w14:textId="735DEE92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47B03C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940C011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1536F3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5F731537" w14:textId="77777777" w:rsidTr="00C512E0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18134" w14:textId="053B627D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8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32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F69609" w14:textId="4B503E1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Support of CAPIF for Data Collection AF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E6B1B6" w14:textId="6069CCD8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3C4FD0" w14:textId="55E45CEC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E96FC" w14:textId="34CDBD8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8312C5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D73E583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38932D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0479D76C" w14:textId="77777777" w:rsidTr="009B6F8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8CACC7" w14:textId="13BDC409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9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D0D9C" w14:textId="7E6C9692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Draft TS 26.531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8FDFCE" w14:textId="4B09D7F3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 (BBC)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9BC47" w14:textId="79B125F1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08AC7C" w14:textId="6C41E05F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DEFD5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768F9B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6FDCE3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53697625" w14:textId="77777777" w:rsidTr="00577730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213D3" w14:textId="69FE4095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0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34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4F90F1" w14:textId="0CCD72BB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77730">
              <w:rPr>
                <w:rFonts w:eastAsia="Times New Roman" w:cs="Arial"/>
                <w:sz w:val="16"/>
                <w:szCs w:val="16"/>
                <w:lang w:val="en-US"/>
              </w:rPr>
              <w:t>[Draft] LS on TS 28.404/TS 28.405 Clarification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 SA5)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8612A" w14:textId="56B72719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Qualcomm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46C83" w14:textId="098FB013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33B8C6" w14:textId="7535282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44864E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CE13A46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856465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4D20AF70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34388" w14:textId="4CF8DA38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1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2C02E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E35D48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E7250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F45B21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58C253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23D2FA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619F15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771A74FC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08B8E0" w14:textId="2B0DF439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2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A92ACA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B50D0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B815B4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256193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D0D4F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945F6C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1D9643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25AA5AC6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56BD64" w14:textId="4E7DD750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3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C640A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86D51C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AA6838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CE60B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1E23B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210A7AE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FDAB88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72FF83E4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964C4" w14:textId="3000BBA8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4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FB8AB8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594AD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2596E6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1ADE88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D7CD51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EC61F6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76E36C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54DE05C9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FA2D52" w14:textId="45ED9AB7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5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9B13A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00E373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228366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17CAFA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D2BA60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44E1C0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95334D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7D1F3C99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49ED2F" w14:textId="2292DE66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6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40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D00E9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B8C682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A4373B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78948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A6780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EB152E4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C5FA47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30D79006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118607" w14:textId="536C4B26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41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4F6ABA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BE0D2E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C781D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8BCF6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260DB3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FE847D2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181B2E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43EFEE3D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8E8636" w14:textId="3A609444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7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42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BFA9F2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E78B12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F096D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A99D46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357E1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A4F173A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3AC04C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2AF839EC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F3951" w14:textId="7D3E379D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8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43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36D3C3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6692B8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175D22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5CB558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5E28F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7F16FE1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5DBBBE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21D19733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B3CAF0" w14:textId="73DAC5A2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9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44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D0EC3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AC23D0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6954B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A109A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5B99D1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28D7C5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EA692D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201EA304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27918C" w14:textId="683996B1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0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45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786A5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5392A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2ED633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C497B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BBD30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295BB8C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48ACEC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221F0829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53D86" w14:textId="119AC2F6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1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46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E610DB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21467F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9A6508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22B727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D92571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67E2477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49967E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39CD11C8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835CD" w14:textId="2880BA90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2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47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4D45D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3B3EC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CA5129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983F00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5CA2D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B19FED5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520D17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68AE3F52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415F93" w14:textId="23A0036C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3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48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FC70E9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43A56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BEEF14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69E9E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FF0C2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2A428C1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BC4BA2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6FA650C9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E72916" w14:textId="20246DDE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4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49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1FDF12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BDAA93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45BEF7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BE358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0D8A19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77C6D7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13CCD9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5B0551B2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72F9E1" w14:textId="5AB9E95C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5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50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E8F7D2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7E6EA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E27E9E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20448B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F27DD5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5D23F74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D90E46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39A503C5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7B7892" w14:textId="515B7727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6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51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CD55CC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616E5E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3DE58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05B9C7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B4B8AC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E1D6CDD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E60D9C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59A37D1F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E2CF19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2FF355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96EA74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AD5788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3CBC1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AC92A9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835ECC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D88643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65C90F43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FE938B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F370E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FDBB7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BCEE31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0AD186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14E81B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4193943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B696EE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649CDA4C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3DAFA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D49311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1AE2BF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797E9F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FB6D4E" w14:textId="7777777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9D377A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6643F9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4A7CA7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4EFB7E5D" w14:textId="77777777" w:rsidR="00F57106" w:rsidRPr="0002113E" w:rsidRDefault="00F57106" w:rsidP="00D46628"/>
    <w:sectPr w:rsidR="00F57106" w:rsidRPr="0002113E" w:rsidSect="00F57106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44E1C" w14:textId="77777777" w:rsidR="000A3955" w:rsidRDefault="000A3955">
      <w:r>
        <w:separator/>
      </w:r>
    </w:p>
  </w:endnote>
  <w:endnote w:type="continuationSeparator" w:id="0">
    <w:p w14:paraId="25CA01E2" w14:textId="77777777" w:rsidR="000A3955" w:rsidRDefault="000A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F6473B" w:rsidRDefault="00F6473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F6473B" w:rsidRDefault="00F6473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3D13F" w14:textId="77777777" w:rsidR="000A3955" w:rsidRDefault="000A3955">
      <w:r>
        <w:separator/>
      </w:r>
    </w:p>
  </w:footnote>
  <w:footnote w:type="continuationSeparator" w:id="0">
    <w:p w14:paraId="78B6904E" w14:textId="77777777" w:rsidR="000A3955" w:rsidRDefault="000A3955">
      <w:r>
        <w:continuationSeparator/>
      </w:r>
    </w:p>
  </w:footnote>
  <w:footnote w:id="1">
    <w:p w14:paraId="4FC436A2" w14:textId="7CD37245" w:rsidR="00F6473B" w:rsidRDefault="00F6473B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F6473B" w:rsidRDefault="00F6473B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AA2CDAB" w:rsidR="00F6473B" w:rsidRPr="008811DA" w:rsidRDefault="00F6473B" w:rsidP="00ED0981">
    <w:pPr>
      <w:tabs>
        <w:tab w:val="right" w:pos="9356"/>
      </w:tabs>
      <w:rPr>
        <w:rFonts w:cs="Arial"/>
        <w:b/>
        <w:i/>
        <w:lang w:val="en-US"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115-e</w:t>
    </w:r>
    <w:r w:rsidRPr="0084724A">
      <w:rPr>
        <w:rFonts w:cs="Arial"/>
        <w:lang w:val="en-US"/>
      </w:rPr>
      <w:t xml:space="preserve"> meeting</w:t>
    </w:r>
  </w:p>
  <w:p w14:paraId="641F0A71" w14:textId="163D7515" w:rsidR="00F6473B" w:rsidRPr="0084724A" w:rsidRDefault="00F6473B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18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27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5E9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495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9EF"/>
    <w:rsid w:val="00061BCA"/>
    <w:rsid w:val="0006250B"/>
    <w:rsid w:val="00062930"/>
    <w:rsid w:val="00062B7B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795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2ED"/>
    <w:rsid w:val="000A04FC"/>
    <w:rsid w:val="000A0FC3"/>
    <w:rsid w:val="000A20A8"/>
    <w:rsid w:val="000A296C"/>
    <w:rsid w:val="000A3045"/>
    <w:rsid w:val="000A395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4E05"/>
    <w:rsid w:val="000C57D0"/>
    <w:rsid w:val="000C5A53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98F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1F2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8E9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A1A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2D35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06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0E1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5E6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64D0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27346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3FF1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7720B"/>
    <w:rsid w:val="002800A2"/>
    <w:rsid w:val="002808C0"/>
    <w:rsid w:val="00280B8B"/>
    <w:rsid w:val="002816C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2C6"/>
    <w:rsid w:val="002876FB"/>
    <w:rsid w:val="00291732"/>
    <w:rsid w:val="0029261E"/>
    <w:rsid w:val="00292B46"/>
    <w:rsid w:val="00292EEA"/>
    <w:rsid w:val="00293566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0FD7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03C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85"/>
    <w:rsid w:val="002E0AEA"/>
    <w:rsid w:val="002E181F"/>
    <w:rsid w:val="002E2352"/>
    <w:rsid w:val="002E354C"/>
    <w:rsid w:val="002E439C"/>
    <w:rsid w:val="002E4630"/>
    <w:rsid w:val="002E4F56"/>
    <w:rsid w:val="002E6080"/>
    <w:rsid w:val="002E7639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B21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196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4E1D"/>
    <w:rsid w:val="0032661B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3AB3"/>
    <w:rsid w:val="00344165"/>
    <w:rsid w:val="0034440E"/>
    <w:rsid w:val="0034460D"/>
    <w:rsid w:val="0034467E"/>
    <w:rsid w:val="00344976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8A5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041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7056"/>
    <w:rsid w:val="003A0D71"/>
    <w:rsid w:val="003A1CE0"/>
    <w:rsid w:val="003A2131"/>
    <w:rsid w:val="003A25A5"/>
    <w:rsid w:val="003A30C8"/>
    <w:rsid w:val="003A3BCA"/>
    <w:rsid w:val="003A42B5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6E1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6B88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940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922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4F8E"/>
    <w:rsid w:val="0041623C"/>
    <w:rsid w:val="00416522"/>
    <w:rsid w:val="00416886"/>
    <w:rsid w:val="00416CBB"/>
    <w:rsid w:val="00417EF8"/>
    <w:rsid w:val="004202AE"/>
    <w:rsid w:val="0042262B"/>
    <w:rsid w:val="0042362B"/>
    <w:rsid w:val="00423681"/>
    <w:rsid w:val="004239D7"/>
    <w:rsid w:val="00423A8F"/>
    <w:rsid w:val="0042510B"/>
    <w:rsid w:val="0042605E"/>
    <w:rsid w:val="004262AB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67D9A"/>
    <w:rsid w:val="00470BD6"/>
    <w:rsid w:val="004725DD"/>
    <w:rsid w:val="00472A84"/>
    <w:rsid w:val="00473C89"/>
    <w:rsid w:val="00473F7F"/>
    <w:rsid w:val="004747F8"/>
    <w:rsid w:val="004759BC"/>
    <w:rsid w:val="00476BE2"/>
    <w:rsid w:val="00476C62"/>
    <w:rsid w:val="00480663"/>
    <w:rsid w:val="004807E9"/>
    <w:rsid w:val="00480FAB"/>
    <w:rsid w:val="004812D4"/>
    <w:rsid w:val="004814DB"/>
    <w:rsid w:val="004816AC"/>
    <w:rsid w:val="004828CC"/>
    <w:rsid w:val="00482A58"/>
    <w:rsid w:val="00483119"/>
    <w:rsid w:val="00483A5C"/>
    <w:rsid w:val="00484301"/>
    <w:rsid w:val="004843D5"/>
    <w:rsid w:val="00484C7B"/>
    <w:rsid w:val="00484F5E"/>
    <w:rsid w:val="0048502F"/>
    <w:rsid w:val="004857F6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90D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AD"/>
    <w:rsid w:val="004D36D7"/>
    <w:rsid w:val="004D4763"/>
    <w:rsid w:val="004D48CC"/>
    <w:rsid w:val="004D4B04"/>
    <w:rsid w:val="004D5764"/>
    <w:rsid w:val="004D5EA7"/>
    <w:rsid w:val="004D682E"/>
    <w:rsid w:val="004D69D6"/>
    <w:rsid w:val="004D6B59"/>
    <w:rsid w:val="004D6B69"/>
    <w:rsid w:val="004D6BDB"/>
    <w:rsid w:val="004D7686"/>
    <w:rsid w:val="004D793A"/>
    <w:rsid w:val="004E00F2"/>
    <w:rsid w:val="004E0C6A"/>
    <w:rsid w:val="004E0E15"/>
    <w:rsid w:val="004E10BB"/>
    <w:rsid w:val="004E1636"/>
    <w:rsid w:val="004E1757"/>
    <w:rsid w:val="004E1D1C"/>
    <w:rsid w:val="004E1F69"/>
    <w:rsid w:val="004E2FA4"/>
    <w:rsid w:val="004E4B09"/>
    <w:rsid w:val="004E50E6"/>
    <w:rsid w:val="004E5344"/>
    <w:rsid w:val="004E54B6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71B"/>
    <w:rsid w:val="00500C49"/>
    <w:rsid w:val="00501DB4"/>
    <w:rsid w:val="005024A6"/>
    <w:rsid w:val="005034E3"/>
    <w:rsid w:val="005034E6"/>
    <w:rsid w:val="00503E06"/>
    <w:rsid w:val="0050521C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1D"/>
    <w:rsid w:val="00512BEE"/>
    <w:rsid w:val="00512D63"/>
    <w:rsid w:val="0051392F"/>
    <w:rsid w:val="00514F59"/>
    <w:rsid w:val="00515352"/>
    <w:rsid w:val="00515485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643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0DAA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57F3C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730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E7A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8B2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3E2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8A0"/>
    <w:rsid w:val="00601B1D"/>
    <w:rsid w:val="00601D41"/>
    <w:rsid w:val="00601DC0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6E6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4D99"/>
    <w:rsid w:val="006A5566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5BC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2A46"/>
    <w:rsid w:val="006E351B"/>
    <w:rsid w:val="006E4485"/>
    <w:rsid w:val="006E46F4"/>
    <w:rsid w:val="006E4E13"/>
    <w:rsid w:val="006E79EC"/>
    <w:rsid w:val="006E7C34"/>
    <w:rsid w:val="006F0D19"/>
    <w:rsid w:val="006F10CE"/>
    <w:rsid w:val="006F253C"/>
    <w:rsid w:val="006F2DC2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4CDA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4D1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CA"/>
    <w:rsid w:val="00754B4E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D89"/>
    <w:rsid w:val="00777D0E"/>
    <w:rsid w:val="00780124"/>
    <w:rsid w:val="00781050"/>
    <w:rsid w:val="00781C56"/>
    <w:rsid w:val="00781D68"/>
    <w:rsid w:val="00782992"/>
    <w:rsid w:val="00782EBA"/>
    <w:rsid w:val="0078317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162"/>
    <w:rsid w:val="007B76D6"/>
    <w:rsid w:val="007B78CC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5C9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527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2AE"/>
    <w:rsid w:val="007F0E2D"/>
    <w:rsid w:val="007F1A6C"/>
    <w:rsid w:val="007F1D2B"/>
    <w:rsid w:val="007F1D93"/>
    <w:rsid w:val="007F3B1D"/>
    <w:rsid w:val="007F3F67"/>
    <w:rsid w:val="007F40B1"/>
    <w:rsid w:val="007F5C2E"/>
    <w:rsid w:val="007F6AC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68C6"/>
    <w:rsid w:val="008171DF"/>
    <w:rsid w:val="0082123E"/>
    <w:rsid w:val="008213D7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23C9"/>
    <w:rsid w:val="00832467"/>
    <w:rsid w:val="008351FC"/>
    <w:rsid w:val="00835490"/>
    <w:rsid w:val="00836009"/>
    <w:rsid w:val="008368D6"/>
    <w:rsid w:val="008368E9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4C6C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4307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6C2D"/>
    <w:rsid w:val="008671EF"/>
    <w:rsid w:val="0086727F"/>
    <w:rsid w:val="00867852"/>
    <w:rsid w:val="00867CC8"/>
    <w:rsid w:val="00870143"/>
    <w:rsid w:val="0087017F"/>
    <w:rsid w:val="0087035F"/>
    <w:rsid w:val="00870589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610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1DA"/>
    <w:rsid w:val="00881C29"/>
    <w:rsid w:val="00882115"/>
    <w:rsid w:val="008822AD"/>
    <w:rsid w:val="008829C9"/>
    <w:rsid w:val="00882B75"/>
    <w:rsid w:val="00883D11"/>
    <w:rsid w:val="00883E3A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5DE7"/>
    <w:rsid w:val="00896343"/>
    <w:rsid w:val="00896C7A"/>
    <w:rsid w:val="00896E88"/>
    <w:rsid w:val="008970B2"/>
    <w:rsid w:val="008976F8"/>
    <w:rsid w:val="008A02CB"/>
    <w:rsid w:val="008A02EE"/>
    <w:rsid w:val="008A0649"/>
    <w:rsid w:val="008A2800"/>
    <w:rsid w:val="008A35D9"/>
    <w:rsid w:val="008A5DB2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76D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2C38"/>
    <w:rsid w:val="008F450E"/>
    <w:rsid w:val="008F5066"/>
    <w:rsid w:val="008F55A8"/>
    <w:rsid w:val="008F62E3"/>
    <w:rsid w:val="008F6769"/>
    <w:rsid w:val="008F6FF9"/>
    <w:rsid w:val="008F7919"/>
    <w:rsid w:val="008F7AA1"/>
    <w:rsid w:val="009000AC"/>
    <w:rsid w:val="0090086B"/>
    <w:rsid w:val="009008C5"/>
    <w:rsid w:val="00900D24"/>
    <w:rsid w:val="00901F27"/>
    <w:rsid w:val="0090219E"/>
    <w:rsid w:val="00902287"/>
    <w:rsid w:val="009045CB"/>
    <w:rsid w:val="00905834"/>
    <w:rsid w:val="009059FA"/>
    <w:rsid w:val="00906184"/>
    <w:rsid w:val="009063E8"/>
    <w:rsid w:val="009077FB"/>
    <w:rsid w:val="00907B92"/>
    <w:rsid w:val="00910066"/>
    <w:rsid w:val="0091010E"/>
    <w:rsid w:val="0091069D"/>
    <w:rsid w:val="00910F4A"/>
    <w:rsid w:val="009119F5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5F9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5FC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D81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6F83"/>
    <w:rsid w:val="009B7B62"/>
    <w:rsid w:val="009B7CC5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547"/>
    <w:rsid w:val="009C6369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EFC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5E05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379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AC3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51CD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36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1BA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62C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648F"/>
    <w:rsid w:val="00B07ED0"/>
    <w:rsid w:val="00B10110"/>
    <w:rsid w:val="00B109D4"/>
    <w:rsid w:val="00B1131C"/>
    <w:rsid w:val="00B11A1B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3D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7DD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42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ADC"/>
    <w:rsid w:val="00BB1373"/>
    <w:rsid w:val="00BB24AF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3C5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A1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01F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2E0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356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963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3AC7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3381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317"/>
    <w:rsid w:val="00D1458F"/>
    <w:rsid w:val="00D14EBD"/>
    <w:rsid w:val="00D155D2"/>
    <w:rsid w:val="00D171A7"/>
    <w:rsid w:val="00D171B9"/>
    <w:rsid w:val="00D172A3"/>
    <w:rsid w:val="00D20723"/>
    <w:rsid w:val="00D2093E"/>
    <w:rsid w:val="00D21D96"/>
    <w:rsid w:val="00D22E0B"/>
    <w:rsid w:val="00D2418B"/>
    <w:rsid w:val="00D24DCE"/>
    <w:rsid w:val="00D24F6D"/>
    <w:rsid w:val="00D252FC"/>
    <w:rsid w:val="00D25D2B"/>
    <w:rsid w:val="00D26F87"/>
    <w:rsid w:val="00D27130"/>
    <w:rsid w:val="00D27A73"/>
    <w:rsid w:val="00D27FE4"/>
    <w:rsid w:val="00D3014D"/>
    <w:rsid w:val="00D30783"/>
    <w:rsid w:val="00D30D97"/>
    <w:rsid w:val="00D315F4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6628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133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23B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CE8"/>
    <w:rsid w:val="00D942C2"/>
    <w:rsid w:val="00D945C8"/>
    <w:rsid w:val="00D94D6D"/>
    <w:rsid w:val="00D94D6E"/>
    <w:rsid w:val="00D95ECF"/>
    <w:rsid w:val="00D961A7"/>
    <w:rsid w:val="00D963B6"/>
    <w:rsid w:val="00D96C51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647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8B3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EB1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6B7E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AB8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477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3D9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998"/>
    <w:rsid w:val="00E6204C"/>
    <w:rsid w:val="00E62442"/>
    <w:rsid w:val="00E625A1"/>
    <w:rsid w:val="00E62ED9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7780D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2F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B69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6F3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D1E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2AC1"/>
    <w:rsid w:val="00EF4CB3"/>
    <w:rsid w:val="00EF4FEB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35D5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A79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BAA"/>
    <w:rsid w:val="00F17F05"/>
    <w:rsid w:val="00F202D2"/>
    <w:rsid w:val="00F204C7"/>
    <w:rsid w:val="00F21B7D"/>
    <w:rsid w:val="00F21BDA"/>
    <w:rsid w:val="00F22A19"/>
    <w:rsid w:val="00F22B59"/>
    <w:rsid w:val="00F23664"/>
    <w:rsid w:val="00F249F1"/>
    <w:rsid w:val="00F24C78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24E"/>
    <w:rsid w:val="00F40B7C"/>
    <w:rsid w:val="00F41B59"/>
    <w:rsid w:val="00F42621"/>
    <w:rsid w:val="00F42708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57106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73B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B84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C3A"/>
    <w:rsid w:val="00FA0768"/>
    <w:rsid w:val="00FA076C"/>
    <w:rsid w:val="00FA0BB1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08E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769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uiPriority w:val="99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F5710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font5">
    <w:name w:val="font5"/>
    <w:basedOn w:val="Normal"/>
    <w:rsid w:val="00F57106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6">
    <w:name w:val="font6"/>
    <w:basedOn w:val="Normal"/>
    <w:rsid w:val="00F57106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xl66">
    <w:name w:val="xl66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7">
    <w:name w:val="xl67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8">
    <w:name w:val="xl68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9">
    <w:name w:val="xl69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0">
    <w:name w:val="xl70"/>
    <w:basedOn w:val="Normal"/>
    <w:rsid w:val="00F57106"/>
    <w:pPr>
      <w:widowControl/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1">
    <w:name w:val="xl71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color w:val="0000FF"/>
      <w:sz w:val="16"/>
      <w:szCs w:val="16"/>
      <w:u w:val="single"/>
      <w:lang w:val="en-US"/>
    </w:rPr>
  </w:style>
  <w:style w:type="paragraph" w:customStyle="1" w:styleId="xl72">
    <w:name w:val="xl72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5-e/Docs/S4-211046.zip" TargetMode="External"/><Relationship Id="rId117" Type="http://schemas.openxmlformats.org/officeDocument/2006/relationships/hyperlink" Target="https://www.3gpp.org/ftp/TSG_SA/WG4_CODEC/TSGS4_115-e/Docs/S4-211061.zip" TargetMode="External"/><Relationship Id="rId21" Type="http://schemas.openxmlformats.org/officeDocument/2006/relationships/hyperlink" Target="https://www.3gpp.org/ftp/TSG_SA/WG4_CODEC/TSGS4_115-e/Docs/S4-211011.zip" TargetMode="External"/><Relationship Id="rId42" Type="http://schemas.openxmlformats.org/officeDocument/2006/relationships/hyperlink" Target="https://www.3gpp.org/ftp/TSG_SA/WG4_CODEC/TSGS4_115-e/Docs/S4-211065.zip" TargetMode="External"/><Relationship Id="rId47" Type="http://schemas.openxmlformats.org/officeDocument/2006/relationships/hyperlink" Target="https://www.3gpp.org/ftp/TSG_SA/WG4_CODEC/TSGS4_115-e/Docs/S4-211070.zip" TargetMode="External"/><Relationship Id="rId63" Type="http://schemas.openxmlformats.org/officeDocument/2006/relationships/hyperlink" Target="https://www.3gpp.org/ftp/TSG_SA/WG4_CODEC/TSGS4_115-e/Docs/S4-211095.zip" TargetMode="External"/><Relationship Id="rId68" Type="http://schemas.openxmlformats.org/officeDocument/2006/relationships/hyperlink" Target="https://www.3gpp.org/ftp/TSG_SA/WG4_CODEC/TSGS4_115-e/Docs/S4-211101.zip" TargetMode="External"/><Relationship Id="rId84" Type="http://schemas.openxmlformats.org/officeDocument/2006/relationships/hyperlink" Target="https://www.3gpp.org/ftp/TSG_SA/WG4_CODEC/TSGS4_115-e/Docs/S4-211148.zip" TargetMode="External"/><Relationship Id="rId89" Type="http://schemas.openxmlformats.org/officeDocument/2006/relationships/hyperlink" Target="https://www.3gpp.org/ftp/TSG_SA/WG4_CODEC/TSGS4_115-e/Docs/S4-211164.zip" TargetMode="External"/><Relationship Id="rId112" Type="http://schemas.openxmlformats.org/officeDocument/2006/relationships/hyperlink" Target="https://www.3gpp.org/ftp/TSG_SA/WG4_CODEC/TSGS4_115-e/Docs/S4-211061.zip" TargetMode="External"/><Relationship Id="rId16" Type="http://schemas.openxmlformats.org/officeDocument/2006/relationships/hyperlink" Target="https://www.3gpp.org/ftp/TSG_SA/WG4_CODEC/TSGS4_115-e/Docs/S4-211006.zip" TargetMode="External"/><Relationship Id="rId107" Type="http://schemas.openxmlformats.org/officeDocument/2006/relationships/hyperlink" Target="https://www.3gpp.org/ftp/TSG_SA/WG4_CODEC/TSGS4_115-e/Docs/S4-211061.zip" TargetMode="External"/><Relationship Id="rId11" Type="http://schemas.openxmlformats.org/officeDocument/2006/relationships/header" Target="header1.xml"/><Relationship Id="rId32" Type="http://schemas.openxmlformats.org/officeDocument/2006/relationships/hyperlink" Target="https://www.3gpp.org/ftp/TSG_SA/WG4_CODEC/TSGS4_115-e/Docs/S4-211055.zip" TargetMode="External"/><Relationship Id="rId37" Type="http://schemas.openxmlformats.org/officeDocument/2006/relationships/hyperlink" Target="https://www.3gpp.org/ftp/TSG_SA/WG4_CODEC/TSGS4_115-e/Docs/S4-211060.zip" TargetMode="External"/><Relationship Id="rId53" Type="http://schemas.openxmlformats.org/officeDocument/2006/relationships/hyperlink" Target="https://www.3gpp.org/ftp/TSG_SA/WG4_CODEC/TSGS4_115-e/Docs/S4-211082.zip" TargetMode="External"/><Relationship Id="rId58" Type="http://schemas.openxmlformats.org/officeDocument/2006/relationships/hyperlink" Target="https://www.3gpp.org/ftp/TSG_SA/WG4_CODEC/TSGS4_115-e/Docs/S4-211088.zip" TargetMode="External"/><Relationship Id="rId74" Type="http://schemas.openxmlformats.org/officeDocument/2006/relationships/hyperlink" Target="https://www.3gpp.org/ftp/TSG_SA/WG4_CODEC/TSGS4_115-e/Docs/S4-211133.zip" TargetMode="External"/><Relationship Id="rId79" Type="http://schemas.openxmlformats.org/officeDocument/2006/relationships/hyperlink" Target="https://www.3gpp.org/ftp/TSG_SA/WG4_CODEC/TSGS4_115-e/Docs/S4-211143.zip" TargetMode="External"/><Relationship Id="rId102" Type="http://schemas.openxmlformats.org/officeDocument/2006/relationships/hyperlink" Target="https://www.3gpp.org/ftp/TSG_SA/WG4_CODEC/TSGS4_115-e/Docs/S4-211061.zip" TargetMode="External"/><Relationship Id="rId123" Type="http://schemas.openxmlformats.org/officeDocument/2006/relationships/hyperlink" Target="https://www.3gpp.org/ftp/TSG_SA/WG4_CODEC/TSGS4_115-e/Docs/S4-211061.zip" TargetMode="External"/><Relationship Id="rId128" Type="http://schemas.openxmlformats.org/officeDocument/2006/relationships/theme" Target="theme/theme1.xml"/><Relationship Id="rId5" Type="http://schemas.openxmlformats.org/officeDocument/2006/relationships/numbering" Target="numbering.xml"/><Relationship Id="rId90" Type="http://schemas.openxmlformats.org/officeDocument/2006/relationships/hyperlink" Target="https://www.3gpp.org/ftp/TSG_SA/WG4_CODEC/TSGS4_115-e/Docs/S4-211165.zip" TargetMode="External"/><Relationship Id="rId95" Type="http://schemas.openxmlformats.org/officeDocument/2006/relationships/hyperlink" Target="https://www.3gpp.org/ftp/TSG_SA/WG4_CODEC/TSGS4_115-e/Docs/S4-211174.zip" TargetMode="External"/><Relationship Id="rId22" Type="http://schemas.openxmlformats.org/officeDocument/2006/relationships/hyperlink" Target="https://www.3gpp.org/ftp/TSG_SA/WG4_CODEC/TSGS4_115-e/Docs/S4-211036.zip" TargetMode="External"/><Relationship Id="rId27" Type="http://schemas.openxmlformats.org/officeDocument/2006/relationships/hyperlink" Target="https://www.3gpp.org/ftp/TSG_SA/WG4_CODEC/TSGS4_115-e/Docs/S4-211050.zip" TargetMode="External"/><Relationship Id="rId43" Type="http://schemas.openxmlformats.org/officeDocument/2006/relationships/hyperlink" Target="https://www.3gpp.org/ftp/TSG_SA/WG4_CODEC/TSGS4_115-e/Docs/S4-211066.zip" TargetMode="External"/><Relationship Id="rId48" Type="http://schemas.openxmlformats.org/officeDocument/2006/relationships/hyperlink" Target="https://www.3gpp.org/ftp/TSG_SA/WG4_CODEC/TSGS4_115-e/Docs/S4-211076.zip" TargetMode="External"/><Relationship Id="rId64" Type="http://schemas.openxmlformats.org/officeDocument/2006/relationships/hyperlink" Target="https://www.3gpp.org/ftp/TSG_SA/WG4_CODEC/TSGS4_115-e/Docs/S4-211096.zip" TargetMode="External"/><Relationship Id="rId69" Type="http://schemas.openxmlformats.org/officeDocument/2006/relationships/hyperlink" Target="https://www.3gpp.org/ftp/TSG_SA/WG4_CODEC/TSGS4_115-e/Docs/S4-211102.zip" TargetMode="External"/><Relationship Id="rId113" Type="http://schemas.openxmlformats.org/officeDocument/2006/relationships/hyperlink" Target="https://www.3gpp.org/ftp/TSG_SA/WG4_CODEC/TSGS4_115-e/Docs/S4-211061.zip" TargetMode="External"/><Relationship Id="rId118" Type="http://schemas.openxmlformats.org/officeDocument/2006/relationships/hyperlink" Target="https://www.3gpp.org/ftp/TSG_SA/WG4_CODEC/TSGS4_115-e/Docs/S4-211061.zip" TargetMode="External"/><Relationship Id="rId80" Type="http://schemas.openxmlformats.org/officeDocument/2006/relationships/hyperlink" Target="https://www.3gpp.org/ftp/TSG_SA/WG4_CODEC/TSGS4_115-e/Docs/S4-211144.zip" TargetMode="External"/><Relationship Id="rId85" Type="http://schemas.openxmlformats.org/officeDocument/2006/relationships/hyperlink" Target="https://www.3gpp.org/ftp/TSG_SA/WG4_CODEC/TSGS4_115-e/Docs/S4-211153.zip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5-e/Docs/S4-211007.zip" TargetMode="External"/><Relationship Id="rId33" Type="http://schemas.openxmlformats.org/officeDocument/2006/relationships/hyperlink" Target="https://www.3gpp.org/ftp/TSG_SA/WG4_CODEC/TSGS4_115-e/Docs/S4-211056.zip" TargetMode="External"/><Relationship Id="rId38" Type="http://schemas.openxmlformats.org/officeDocument/2006/relationships/hyperlink" Target="https://www.3gpp.org/ftp/TSG_SA/WG4_CODEC/TSGS4_115-e/Docs/S4-211061.zip" TargetMode="External"/><Relationship Id="rId59" Type="http://schemas.openxmlformats.org/officeDocument/2006/relationships/hyperlink" Target="https://www.3gpp.org/ftp/TSG_SA/WG4_CODEC/TSGS4_115-e/Docs/S4-211089.zip" TargetMode="External"/><Relationship Id="rId103" Type="http://schemas.openxmlformats.org/officeDocument/2006/relationships/hyperlink" Target="https://www.3gpp.org/ftp/TSG_SA/WG4_CODEC/TSGS4_115-e/Docs/S4-211061.zip" TargetMode="External"/><Relationship Id="rId108" Type="http://schemas.openxmlformats.org/officeDocument/2006/relationships/hyperlink" Target="https://www.3gpp.org/ftp/TSG_SA/WG4_CODEC/TSGS4_115-e/Docs/S4-211061.zip" TargetMode="External"/><Relationship Id="rId124" Type="http://schemas.openxmlformats.org/officeDocument/2006/relationships/hyperlink" Target="https://www.3gpp.org/ftp/TSG_SA/WG4_CODEC/TSGS4_115-e/Docs/S4-211061.zip" TargetMode="External"/><Relationship Id="rId54" Type="http://schemas.openxmlformats.org/officeDocument/2006/relationships/hyperlink" Target="https://www.3gpp.org/ftp/TSG_SA/WG4_CODEC/TSGS4_115-e/Docs/S4-211084.zip" TargetMode="External"/><Relationship Id="rId70" Type="http://schemas.openxmlformats.org/officeDocument/2006/relationships/hyperlink" Target="https://www.3gpp.org/ftp/TSG_SA/WG4_CODEC/TSGS4_115-e/Docs/S4-211103.zip" TargetMode="External"/><Relationship Id="rId75" Type="http://schemas.openxmlformats.org/officeDocument/2006/relationships/hyperlink" Target="https://www.3gpp.org/ftp/TSG_SA/WG4_CODEC/TSGS4_115-e/Docs/S4-211134.zip" TargetMode="External"/><Relationship Id="rId91" Type="http://schemas.openxmlformats.org/officeDocument/2006/relationships/hyperlink" Target="https://www.3gpp.org/ftp/TSG_SA/WG4_CODEC/TSGS4_115-e/Docs/S4-211166.zip" TargetMode="External"/><Relationship Id="rId96" Type="http://schemas.openxmlformats.org/officeDocument/2006/relationships/hyperlink" Target="https://www.3gpp.org/ftp/TSG_SA/WG4_CODEC/TSGS4_115-e/Docs/S4-21117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ww.3gpp.org/ftp/TSG_SA/WG4_CODEC/TSGS4_115-e/Docs/S4-211037.zip" TargetMode="External"/><Relationship Id="rId28" Type="http://schemas.openxmlformats.org/officeDocument/2006/relationships/hyperlink" Target="https://www.3gpp.org/ftp/TSG_SA/WG4_CODEC/TSGS4_115-e/Docs/S4-211051.zip" TargetMode="External"/><Relationship Id="rId49" Type="http://schemas.openxmlformats.org/officeDocument/2006/relationships/hyperlink" Target="https://www.3gpp.org/ftp/TSG_SA/WG4_CODEC/TSGS4_115-e/Docs/S4-211077.zip" TargetMode="External"/><Relationship Id="rId114" Type="http://schemas.openxmlformats.org/officeDocument/2006/relationships/hyperlink" Target="https://www.3gpp.org/ftp/TSG_SA/WG4_CODEC/TSGS4_115-e/Docs/S4-211061.zip" TargetMode="External"/><Relationship Id="rId119" Type="http://schemas.openxmlformats.org/officeDocument/2006/relationships/hyperlink" Target="https://www.3gpp.org/ftp/TSG_SA/WG4_CODEC/TSGS4_115-e/Docs/S4-211061.zip" TargetMode="External"/><Relationship Id="rId44" Type="http://schemas.openxmlformats.org/officeDocument/2006/relationships/hyperlink" Target="https://www.3gpp.org/ftp/TSG_SA/WG4_CODEC/TSGS4_115-e/Docs/S4-211067.zip" TargetMode="External"/><Relationship Id="rId60" Type="http://schemas.openxmlformats.org/officeDocument/2006/relationships/hyperlink" Target="https://www.3gpp.org/ftp/TSG_SA/WG4_CODEC/TSGS4_115-e/Docs/S4-211090.zip" TargetMode="External"/><Relationship Id="rId65" Type="http://schemas.openxmlformats.org/officeDocument/2006/relationships/hyperlink" Target="https://www.3gpp.org/ftp/TSG_SA/WG4_CODEC/TSGS4_115-e/Docs/S4-211097.zip" TargetMode="External"/><Relationship Id="rId81" Type="http://schemas.openxmlformats.org/officeDocument/2006/relationships/hyperlink" Target="https://www.3gpp.org/ftp/TSG_SA/WG4_CODEC/TSGS4_115-e/Docs/S4-211145.zip" TargetMode="External"/><Relationship Id="rId86" Type="http://schemas.openxmlformats.org/officeDocument/2006/relationships/hyperlink" Target="https://www.3gpp.org/ftp/TSG_SA/WG4_CODEC/TSGS4_115-e/Docs/S4-211161.zip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5-e/Docs/S4-211008.zip" TargetMode="External"/><Relationship Id="rId39" Type="http://schemas.openxmlformats.org/officeDocument/2006/relationships/hyperlink" Target="https://www.3gpp.org/ftp/TSG_SA/WG4_CODEC/TSGS4_115-e/Docs/S4-211062.zip" TargetMode="External"/><Relationship Id="rId109" Type="http://schemas.openxmlformats.org/officeDocument/2006/relationships/hyperlink" Target="https://www.3gpp.org/ftp/TSG_SA/WG4_CODEC/TSGS4_115-e/Docs/S4-211061.zip" TargetMode="External"/><Relationship Id="rId34" Type="http://schemas.openxmlformats.org/officeDocument/2006/relationships/hyperlink" Target="https://www.3gpp.org/ftp/TSG_SA/WG4_CODEC/TSGS4_115-e/Docs/S4-211057.zip" TargetMode="External"/><Relationship Id="rId50" Type="http://schemas.openxmlformats.org/officeDocument/2006/relationships/hyperlink" Target="https://www.3gpp.org/ftp/TSG_SA/WG4_CODEC/TSGS4_115-e/Docs/S4-211078.zip" TargetMode="External"/><Relationship Id="rId55" Type="http://schemas.openxmlformats.org/officeDocument/2006/relationships/hyperlink" Target="https://www.3gpp.org/ftp/TSG_SA/WG4_CODEC/TSGS4_115-e/Docs/S4-211085.zip" TargetMode="External"/><Relationship Id="rId76" Type="http://schemas.openxmlformats.org/officeDocument/2006/relationships/hyperlink" Target="https://www.3gpp.org/ftp/TSG_SA/WG4_CODEC/TSGS4_115-e/Docs/S4-211135.zip" TargetMode="External"/><Relationship Id="rId97" Type="http://schemas.openxmlformats.org/officeDocument/2006/relationships/hyperlink" Target="https://www.3gpp.org/ftp/TSG_SA/WG4_CODEC/TSGS4_115-e/Docs/S4-211061.zip" TargetMode="External"/><Relationship Id="rId104" Type="http://schemas.openxmlformats.org/officeDocument/2006/relationships/hyperlink" Target="https://www.3gpp.org/ftp/TSG_SA/WG4_CODEC/TSGS4_115-e/Docs/S4-211061.zip" TargetMode="External"/><Relationship Id="rId120" Type="http://schemas.openxmlformats.org/officeDocument/2006/relationships/hyperlink" Target="https://www.3gpp.org/ftp/TSG_SA/WG4_CODEC/TSGS4_115-e/Docs/S4-211061.zip" TargetMode="External"/><Relationship Id="rId125" Type="http://schemas.openxmlformats.org/officeDocument/2006/relationships/hyperlink" Target="https://www.3gpp.org/ftp/TSG_SA/WG4_CODEC/TSGS4_115-e/Docs/S4-211061.zi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5-e/Docs/S4-211106.zip" TargetMode="External"/><Relationship Id="rId92" Type="http://schemas.openxmlformats.org/officeDocument/2006/relationships/hyperlink" Target="https://www.3gpp.org/ftp/TSG_SA/WG4_CODEC/TSGS4_115-e/Docs/S4-211167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SA/WG4_CODEC/TSGS4_115-e/Docs/S4-211052.zip" TargetMode="External"/><Relationship Id="rId24" Type="http://schemas.openxmlformats.org/officeDocument/2006/relationships/hyperlink" Target="https://www.3gpp.org/ftp/TSG_SA/WG4_CODEC/TSGS4_115-e/Docs/S4-211038.zip" TargetMode="External"/><Relationship Id="rId40" Type="http://schemas.openxmlformats.org/officeDocument/2006/relationships/hyperlink" Target="https://www.3gpp.org/ftp/TSG_SA/WG4_CODEC/TSGS4_115-e/Docs/S4-211063.zip" TargetMode="External"/><Relationship Id="rId45" Type="http://schemas.openxmlformats.org/officeDocument/2006/relationships/hyperlink" Target="https://www.3gpp.org/ftp/TSG_SA/WG4_CODEC/TSGS4_115-e/Docs/S4-211068.zip" TargetMode="External"/><Relationship Id="rId66" Type="http://schemas.openxmlformats.org/officeDocument/2006/relationships/hyperlink" Target="https://www.3gpp.org/ftp/TSG_SA/WG4_CODEC/TSGS4_115-e/Docs/S4-211098.zip" TargetMode="External"/><Relationship Id="rId87" Type="http://schemas.openxmlformats.org/officeDocument/2006/relationships/hyperlink" Target="https://www.3gpp.org/ftp/TSG_SA/WG4_CODEC/TSGS4_115-e/Docs/S4-211162.zip" TargetMode="External"/><Relationship Id="rId110" Type="http://schemas.openxmlformats.org/officeDocument/2006/relationships/hyperlink" Target="https://www.3gpp.org/ftp/TSG_SA/WG4_CODEC/TSGS4_115-e/Docs/S4-211061.zip" TargetMode="External"/><Relationship Id="rId115" Type="http://schemas.openxmlformats.org/officeDocument/2006/relationships/hyperlink" Target="https://www.3gpp.org/ftp/TSG_SA/WG4_CODEC/TSGS4_115-e/Docs/S4-211061.zip" TargetMode="External"/><Relationship Id="rId61" Type="http://schemas.openxmlformats.org/officeDocument/2006/relationships/hyperlink" Target="https://www.3gpp.org/ftp/TSG_SA/WG4_CODEC/TSGS4_115-e/Docs/S4-211093.zip" TargetMode="External"/><Relationship Id="rId82" Type="http://schemas.openxmlformats.org/officeDocument/2006/relationships/hyperlink" Target="https://www.3gpp.org/ftp/TSG_SA/WG4_CODEC/TSGS4_115-e/Docs/S4-211146.zip" TargetMode="External"/><Relationship Id="rId19" Type="http://schemas.openxmlformats.org/officeDocument/2006/relationships/hyperlink" Target="https://www.3gpp.org/ftp/TSG_SA/WG4_CODEC/TSGS4_115-e/Docs/S4-211009.zip" TargetMode="External"/><Relationship Id="rId14" Type="http://schemas.openxmlformats.org/officeDocument/2006/relationships/footer" Target="footer2.xml"/><Relationship Id="rId30" Type="http://schemas.openxmlformats.org/officeDocument/2006/relationships/hyperlink" Target="https://www.3gpp.org/ftp/TSG_SA/WG4_CODEC/TSGS4_115-e/Docs/S4-211053.zip" TargetMode="External"/><Relationship Id="rId35" Type="http://schemas.openxmlformats.org/officeDocument/2006/relationships/hyperlink" Target="https://www.3gpp.org/ftp/TSG_SA/WG4_CODEC/TSGS4_115-e/Docs/S4-211058.zip" TargetMode="External"/><Relationship Id="rId56" Type="http://schemas.openxmlformats.org/officeDocument/2006/relationships/hyperlink" Target="https://www.3gpp.org/ftp/TSG_SA/WG4_CODEC/TSGS4_115-e/Docs/S4-211086.zip" TargetMode="External"/><Relationship Id="rId77" Type="http://schemas.openxmlformats.org/officeDocument/2006/relationships/hyperlink" Target="https://www.3gpp.org/ftp/TSG_SA/WG4_CODEC/TSGS4_115-e/Docs/S4-211136.zip" TargetMode="External"/><Relationship Id="rId100" Type="http://schemas.openxmlformats.org/officeDocument/2006/relationships/hyperlink" Target="https://www.3gpp.org/ftp/TSG_SA/WG4_CODEC/TSGS4_115-e/Docs/S4-211061.zip" TargetMode="External"/><Relationship Id="rId105" Type="http://schemas.openxmlformats.org/officeDocument/2006/relationships/hyperlink" Target="https://www.3gpp.org/ftp/TSG_SA/WG4_CODEC/TSGS4_115-e/Docs/S4-211061.zip" TargetMode="External"/><Relationship Id="rId126" Type="http://schemas.openxmlformats.org/officeDocument/2006/relationships/hyperlink" Target="https://www.3gpp.org/ftp/TSG_SA/WG4_CODEC/TSGS4_115-e/Docs/S4-211061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5-e/Docs/S4-211079.zip" TargetMode="External"/><Relationship Id="rId72" Type="http://schemas.openxmlformats.org/officeDocument/2006/relationships/hyperlink" Target="https://www.3gpp.org/ftp/TSG_SA/WG4_CODEC/TSGS4_115-e/Docs/S4-211108.zip" TargetMode="External"/><Relationship Id="rId93" Type="http://schemas.openxmlformats.org/officeDocument/2006/relationships/hyperlink" Target="https://www.3gpp.org/ftp/TSG_SA/WG4_CODEC/TSGS4_115-e/Docs/S4-211168.zip" TargetMode="External"/><Relationship Id="rId98" Type="http://schemas.openxmlformats.org/officeDocument/2006/relationships/hyperlink" Target="https://www.3gpp.org/ftp/TSG_SA/WG4_CODEC/TSGS4_115-e/Docs/S4-211061.zip" TargetMode="External"/><Relationship Id="rId121" Type="http://schemas.openxmlformats.org/officeDocument/2006/relationships/hyperlink" Target="https://www.3gpp.org/ftp/TSG_SA/WG4_CODEC/TSGS4_115-e/Docs/S4-211061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3gpp.org/ftp/TSG_SA/WG4_CODEC/TSGS4_115-e/Docs/S4-211042.zip" TargetMode="External"/><Relationship Id="rId46" Type="http://schemas.openxmlformats.org/officeDocument/2006/relationships/hyperlink" Target="https://www.3gpp.org/ftp/TSG_SA/WG4_CODEC/TSGS4_115-e/Docs/S4-211069.zip" TargetMode="External"/><Relationship Id="rId67" Type="http://schemas.openxmlformats.org/officeDocument/2006/relationships/hyperlink" Target="https://www.3gpp.org/ftp/TSG_SA/WG4_CODEC/TSGS4_115-e/Docs/S4-211099.zip" TargetMode="External"/><Relationship Id="rId116" Type="http://schemas.openxmlformats.org/officeDocument/2006/relationships/hyperlink" Target="https://www.3gpp.org/ftp/TSG_SA/WG4_CODEC/TSGS4_115-e/Docs/S4-211061.zip" TargetMode="External"/><Relationship Id="rId20" Type="http://schemas.openxmlformats.org/officeDocument/2006/relationships/hyperlink" Target="https://www.3gpp.org/ftp/TSG_SA/WG4_CODEC/TSGS4_115-e/Docs/S4-211010.zip" TargetMode="External"/><Relationship Id="rId41" Type="http://schemas.openxmlformats.org/officeDocument/2006/relationships/hyperlink" Target="https://www.3gpp.org/ftp/TSG_SA/WG4_CODEC/TSGS4_115-e/Docs/S4-211064.zip" TargetMode="External"/><Relationship Id="rId62" Type="http://schemas.openxmlformats.org/officeDocument/2006/relationships/hyperlink" Target="https://www.3gpp.org/ftp/TSG_SA/WG4_CODEC/TSGS4_115-e/Docs/S4-211094.zip" TargetMode="External"/><Relationship Id="rId83" Type="http://schemas.openxmlformats.org/officeDocument/2006/relationships/hyperlink" Target="https://www.3gpp.org/ftp/TSG_SA/WG4_CODEC/TSGS4_115-e/Docs/S4-211147.zip" TargetMode="External"/><Relationship Id="rId88" Type="http://schemas.openxmlformats.org/officeDocument/2006/relationships/hyperlink" Target="https://www.3gpp.org/ftp/TSG_SA/WG4_CODEC/TSGS4_115-e/Docs/S4-211163.zip" TargetMode="External"/><Relationship Id="rId111" Type="http://schemas.openxmlformats.org/officeDocument/2006/relationships/hyperlink" Target="https://www.3gpp.org/ftp/TSG_SA/WG4_CODEC/TSGS4_115-e/Docs/S4-211061.zip" TargetMode="External"/><Relationship Id="rId15" Type="http://schemas.openxmlformats.org/officeDocument/2006/relationships/hyperlink" Target="https://www.3gpp.org/ftp/TSG_SA/WG4_CODEC/TSGS4_115-e/Docs/S4-211005.zip" TargetMode="External"/><Relationship Id="rId36" Type="http://schemas.openxmlformats.org/officeDocument/2006/relationships/hyperlink" Target="https://www.3gpp.org/ftp/TSG_SA/WG4_CODEC/TSGS4_115-e/Docs/S4-211059.zip" TargetMode="External"/><Relationship Id="rId57" Type="http://schemas.openxmlformats.org/officeDocument/2006/relationships/hyperlink" Target="https://www.3gpp.org/ftp/TSG_SA/WG4_CODEC/TSGS4_115-e/Docs/S4-211087.zip" TargetMode="External"/><Relationship Id="rId106" Type="http://schemas.openxmlformats.org/officeDocument/2006/relationships/hyperlink" Target="https://www.3gpp.org/ftp/TSG_SA/WG4_CODEC/TSGS4_115-e/Docs/S4-211061.zip" TargetMode="External"/><Relationship Id="rId127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5-e/Docs/S4-211054.zip" TargetMode="External"/><Relationship Id="rId52" Type="http://schemas.openxmlformats.org/officeDocument/2006/relationships/hyperlink" Target="https://www.3gpp.org/ftp/TSG_SA/WG4_CODEC/TSGS4_115-e/Docs/S4-211080.zip" TargetMode="External"/><Relationship Id="rId73" Type="http://schemas.openxmlformats.org/officeDocument/2006/relationships/hyperlink" Target="https://www.3gpp.org/ftp/TSG_SA/WG4_CODEC/TSGS4_115-e/Docs/S4-211132.zip" TargetMode="External"/><Relationship Id="rId78" Type="http://schemas.openxmlformats.org/officeDocument/2006/relationships/hyperlink" Target="https://www.3gpp.org/ftp/TSG_SA/WG4_CODEC/TSGS4_115-e/Docs/S4-211137.zip" TargetMode="External"/><Relationship Id="rId94" Type="http://schemas.openxmlformats.org/officeDocument/2006/relationships/hyperlink" Target="https://www.3gpp.org/ftp/TSG_SA/WG4_CODEC/TSGS4_115-e/Docs/S4-211173.zip" TargetMode="External"/><Relationship Id="rId99" Type="http://schemas.openxmlformats.org/officeDocument/2006/relationships/hyperlink" Target="https://www.3gpp.org/ftp/TSG_SA/WG4_CODEC/TSGS4_115-e/Docs/S4-211061.zip" TargetMode="External"/><Relationship Id="rId101" Type="http://schemas.openxmlformats.org/officeDocument/2006/relationships/hyperlink" Target="https://www.3gpp.org/ftp/TSG_SA/WG4_CODEC/TSGS4_115-e/Docs/S4-211061.zip" TargetMode="External"/><Relationship Id="rId122" Type="http://schemas.openxmlformats.org/officeDocument/2006/relationships/hyperlink" Target="https://www.3gpp.org/ftp/TSG_SA/WG4_CODEC/TSGS4_115-e/Docs/S4-211061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3973</Words>
  <Characters>22652</Characters>
  <Application>Microsoft Office Word</Application>
  <DocSecurity>0</DocSecurity>
  <Lines>188</Lines>
  <Paragraphs>53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49</cp:revision>
  <cp:lastPrinted>2016-05-03T09:51:00Z</cp:lastPrinted>
  <dcterms:created xsi:type="dcterms:W3CDTF">2021-08-23T06:01:00Z</dcterms:created>
  <dcterms:modified xsi:type="dcterms:W3CDTF">2021-08-23T11:14:00Z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