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D3C9471"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0A70CE">
              <w:t>5</w:t>
            </w:r>
            <w:r w:rsidRPr="005D4EC9">
              <w:t>.</w:t>
            </w:r>
            <w:bookmarkEnd w:id="3"/>
            <w:r w:rsidR="000A70CE">
              <w:t>0</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0A70CE" w:rsidRPr="005D4EC9">
              <w:rPr>
                <w:sz w:val="32"/>
              </w:rPr>
              <w:t>0</w:t>
            </w:r>
            <w:r w:rsidR="000A70CE">
              <w:rPr>
                <w:sz w:val="32"/>
              </w:rPr>
              <w:t>8</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730A957F" w14:textId="04E14A43" w:rsidR="00BF526E"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F526E">
        <w:t>Foreword</w:t>
      </w:r>
      <w:r w:rsidR="00BF526E">
        <w:tab/>
      </w:r>
      <w:r w:rsidR="00BF526E">
        <w:fldChar w:fldCharType="begin"/>
      </w:r>
      <w:r w:rsidR="00BF526E">
        <w:instrText xml:space="preserve"> PAGEREF _Toc80967065 \h </w:instrText>
      </w:r>
      <w:r w:rsidR="00BF526E">
        <w:fldChar w:fldCharType="separate"/>
      </w:r>
      <w:r w:rsidR="00BF526E">
        <w:t>7</w:t>
      </w:r>
      <w:r w:rsidR="00BF526E">
        <w:fldChar w:fldCharType="end"/>
      </w:r>
    </w:p>
    <w:p w14:paraId="78162058" w14:textId="17C24BB7" w:rsidR="00BF526E" w:rsidRDefault="00BF526E">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_Toc80967066 \h </w:instrText>
      </w:r>
      <w:r>
        <w:fldChar w:fldCharType="separate"/>
      </w:r>
      <w:r>
        <w:t>9</w:t>
      </w:r>
      <w:r>
        <w:fldChar w:fldCharType="end"/>
      </w:r>
    </w:p>
    <w:p w14:paraId="03E3CFE0" w14:textId="5EE708F4" w:rsidR="00BF526E" w:rsidRDefault="00BF526E">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_Toc80967067 \h </w:instrText>
      </w:r>
      <w:r>
        <w:fldChar w:fldCharType="separate"/>
      </w:r>
      <w:r>
        <w:t>9</w:t>
      </w:r>
      <w:r>
        <w:fldChar w:fldCharType="end"/>
      </w:r>
    </w:p>
    <w:p w14:paraId="55AA7A3F" w14:textId="592CBCB3" w:rsidR="00BF526E" w:rsidRDefault="00BF526E">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_Toc80967068 \h </w:instrText>
      </w:r>
      <w:r>
        <w:fldChar w:fldCharType="separate"/>
      </w:r>
      <w:r>
        <w:t>12</w:t>
      </w:r>
      <w:r>
        <w:fldChar w:fldCharType="end"/>
      </w:r>
    </w:p>
    <w:p w14:paraId="0820B3BC" w14:textId="185BD362" w:rsidR="00BF526E" w:rsidRDefault="00BF526E">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_Toc80967069 \h </w:instrText>
      </w:r>
      <w:r>
        <w:fldChar w:fldCharType="separate"/>
      </w:r>
      <w:r>
        <w:t>12</w:t>
      </w:r>
      <w:r>
        <w:fldChar w:fldCharType="end"/>
      </w:r>
    </w:p>
    <w:p w14:paraId="699BD589" w14:textId="0516C88D" w:rsidR="00BF526E" w:rsidRDefault="00BF526E">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_Toc80967070 \h </w:instrText>
      </w:r>
      <w:r>
        <w:fldChar w:fldCharType="separate"/>
      </w:r>
      <w:r>
        <w:t>13</w:t>
      </w:r>
      <w:r>
        <w:fldChar w:fldCharType="end"/>
      </w:r>
    </w:p>
    <w:p w14:paraId="1A5BE959" w14:textId="02484535" w:rsidR="00BF526E" w:rsidRDefault="00BF526E">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_Toc80967071 \h </w:instrText>
      </w:r>
      <w:r>
        <w:fldChar w:fldCharType="separate"/>
      </w:r>
      <w:r>
        <w:t>13</w:t>
      </w:r>
      <w:r>
        <w:fldChar w:fldCharType="end"/>
      </w:r>
    </w:p>
    <w:p w14:paraId="5313C97B" w14:textId="7BD91CEE" w:rsidR="00BF526E" w:rsidRDefault="00BF526E">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_Toc80967072 \h </w:instrText>
      </w:r>
      <w:r>
        <w:fldChar w:fldCharType="separate"/>
      </w:r>
      <w:r>
        <w:t>13</w:t>
      </w:r>
      <w:r>
        <w:fldChar w:fldCharType="end"/>
      </w:r>
    </w:p>
    <w:p w14:paraId="39255ED5" w14:textId="7CD8162E" w:rsidR="00BF526E" w:rsidRDefault="00BF526E">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_Toc80967073 \h </w:instrText>
      </w:r>
      <w:r>
        <w:fldChar w:fldCharType="separate"/>
      </w:r>
      <w:r>
        <w:t>13</w:t>
      </w:r>
      <w:r>
        <w:fldChar w:fldCharType="end"/>
      </w:r>
    </w:p>
    <w:p w14:paraId="69B3E17A" w14:textId="3790174A" w:rsidR="00BF526E" w:rsidRDefault="00BF526E">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_Toc80967074 \h </w:instrText>
      </w:r>
      <w:r>
        <w:fldChar w:fldCharType="separate"/>
      </w:r>
      <w:r>
        <w:t>13</w:t>
      </w:r>
      <w:r>
        <w:fldChar w:fldCharType="end"/>
      </w:r>
    </w:p>
    <w:p w14:paraId="34DDE5D4" w14:textId="0517AB27" w:rsidR="00BF526E" w:rsidRDefault="00BF526E">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_Toc80967075 \h </w:instrText>
      </w:r>
      <w:r>
        <w:fldChar w:fldCharType="separate"/>
      </w:r>
      <w:r>
        <w:t>13</w:t>
      </w:r>
      <w:r>
        <w:fldChar w:fldCharType="end"/>
      </w:r>
    </w:p>
    <w:p w14:paraId="3FC6CE0F" w14:textId="282AFD9B" w:rsidR="00BF526E" w:rsidRDefault="00BF526E">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_Toc80967076 \h </w:instrText>
      </w:r>
      <w:r>
        <w:fldChar w:fldCharType="separate"/>
      </w:r>
      <w:r>
        <w:t>14</w:t>
      </w:r>
      <w:r>
        <w:fldChar w:fldCharType="end"/>
      </w:r>
    </w:p>
    <w:p w14:paraId="48DBD956" w14:textId="743EB507" w:rsidR="00BF526E" w:rsidRDefault="00BF526E">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_Toc80967077 \h </w:instrText>
      </w:r>
      <w:r>
        <w:fldChar w:fldCharType="separate"/>
      </w:r>
      <w:r>
        <w:t>15</w:t>
      </w:r>
      <w:r>
        <w:fldChar w:fldCharType="end"/>
      </w:r>
    </w:p>
    <w:p w14:paraId="352D8173" w14:textId="7943224C" w:rsidR="00BF526E" w:rsidRDefault="00BF526E">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_Toc80967078 \h </w:instrText>
      </w:r>
      <w:r>
        <w:fldChar w:fldCharType="separate"/>
      </w:r>
      <w:r>
        <w:t>15</w:t>
      </w:r>
      <w:r>
        <w:fldChar w:fldCharType="end"/>
      </w:r>
    </w:p>
    <w:p w14:paraId="2DCBDE03" w14:textId="4607B5FC" w:rsidR="00BF526E" w:rsidRDefault="00BF526E">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_Toc80967079 \h </w:instrText>
      </w:r>
      <w:r>
        <w:fldChar w:fldCharType="separate"/>
      </w:r>
      <w:r>
        <w:t>16</w:t>
      </w:r>
      <w:r>
        <w:fldChar w:fldCharType="end"/>
      </w:r>
    </w:p>
    <w:p w14:paraId="0110ECA4" w14:textId="1C58AF45" w:rsidR="00BF526E" w:rsidRDefault="00BF526E">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_Toc80967080 \h </w:instrText>
      </w:r>
      <w:r>
        <w:fldChar w:fldCharType="separate"/>
      </w:r>
      <w:r>
        <w:t>16</w:t>
      </w:r>
      <w:r>
        <w:fldChar w:fldCharType="end"/>
      </w:r>
    </w:p>
    <w:p w14:paraId="0152F100" w14:textId="1033A742" w:rsidR="00BF526E" w:rsidRDefault="00BF526E">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_Toc80967081 \h </w:instrText>
      </w:r>
      <w:r>
        <w:fldChar w:fldCharType="separate"/>
      </w:r>
      <w:r>
        <w:t>17</w:t>
      </w:r>
      <w:r>
        <w:fldChar w:fldCharType="end"/>
      </w:r>
    </w:p>
    <w:p w14:paraId="65F440ED" w14:textId="71D09F14" w:rsidR="00BF526E" w:rsidRDefault="00BF526E">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_Toc80967082 \h </w:instrText>
      </w:r>
      <w:r>
        <w:fldChar w:fldCharType="separate"/>
      </w:r>
      <w:r>
        <w:t>18</w:t>
      </w:r>
      <w:r>
        <w:fldChar w:fldCharType="end"/>
      </w:r>
    </w:p>
    <w:p w14:paraId="666BA4B7" w14:textId="336635BF" w:rsidR="00BF526E" w:rsidRDefault="00BF526E">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_Toc80967083 \h </w:instrText>
      </w:r>
      <w:r>
        <w:fldChar w:fldCharType="separate"/>
      </w:r>
      <w:r>
        <w:t>18</w:t>
      </w:r>
      <w:r>
        <w:fldChar w:fldCharType="end"/>
      </w:r>
    </w:p>
    <w:p w14:paraId="4A9ADF31" w14:textId="3064D429" w:rsidR="00BF526E" w:rsidRDefault="00BF526E">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_Toc80967084 \h </w:instrText>
      </w:r>
      <w:r>
        <w:fldChar w:fldCharType="separate"/>
      </w:r>
      <w:r>
        <w:t>19</w:t>
      </w:r>
      <w:r>
        <w:fldChar w:fldCharType="end"/>
      </w:r>
    </w:p>
    <w:p w14:paraId="3271250E" w14:textId="7B047782" w:rsidR="00BF526E" w:rsidRDefault="00BF526E">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_Toc80967085 \h </w:instrText>
      </w:r>
      <w:r>
        <w:fldChar w:fldCharType="separate"/>
      </w:r>
      <w:r>
        <w:t>19</w:t>
      </w:r>
      <w:r>
        <w:fldChar w:fldCharType="end"/>
      </w:r>
    </w:p>
    <w:p w14:paraId="39A76427" w14:textId="088A472D" w:rsidR="00BF526E" w:rsidRDefault="00BF526E">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_Toc80967086 \h </w:instrText>
      </w:r>
      <w:r>
        <w:fldChar w:fldCharType="separate"/>
      </w:r>
      <w:r>
        <w:t>22</w:t>
      </w:r>
      <w:r>
        <w:fldChar w:fldCharType="end"/>
      </w:r>
    </w:p>
    <w:p w14:paraId="65B9EC61" w14:textId="08863ACB" w:rsidR="00BF526E" w:rsidRDefault="00BF526E">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_Toc80967087 \h </w:instrText>
      </w:r>
      <w:r>
        <w:fldChar w:fldCharType="separate"/>
      </w:r>
      <w:r>
        <w:t>24</w:t>
      </w:r>
      <w:r>
        <w:fldChar w:fldCharType="end"/>
      </w:r>
    </w:p>
    <w:p w14:paraId="28AE38A1" w14:textId="2561ACD6" w:rsidR="00BF526E" w:rsidRDefault="00BF526E">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_Toc80967088 \h </w:instrText>
      </w:r>
      <w:r>
        <w:fldChar w:fldCharType="separate"/>
      </w:r>
      <w:r>
        <w:t>25</w:t>
      </w:r>
      <w:r>
        <w:fldChar w:fldCharType="end"/>
      </w:r>
    </w:p>
    <w:p w14:paraId="3EBF47D6" w14:textId="5A78CA9C" w:rsidR="00BF526E" w:rsidRDefault="00BF526E">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_Toc80967089 \h </w:instrText>
      </w:r>
      <w:r>
        <w:fldChar w:fldCharType="separate"/>
      </w:r>
      <w:r>
        <w:t>25</w:t>
      </w:r>
      <w:r>
        <w:fldChar w:fldCharType="end"/>
      </w:r>
    </w:p>
    <w:p w14:paraId="4B33C44B" w14:textId="23D4C753" w:rsidR="00BF526E" w:rsidRDefault="00BF526E">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_Toc80967090 \h </w:instrText>
      </w:r>
      <w:r>
        <w:fldChar w:fldCharType="separate"/>
      </w:r>
      <w:r>
        <w:t>27</w:t>
      </w:r>
      <w:r>
        <w:fldChar w:fldCharType="end"/>
      </w:r>
    </w:p>
    <w:p w14:paraId="1BFE4C23" w14:textId="2C0D1437" w:rsidR="00BF526E" w:rsidRDefault="00BF526E">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_Toc80967091 \h </w:instrText>
      </w:r>
      <w:r>
        <w:fldChar w:fldCharType="separate"/>
      </w:r>
      <w:r>
        <w:t>27</w:t>
      </w:r>
      <w:r>
        <w:fldChar w:fldCharType="end"/>
      </w:r>
    </w:p>
    <w:p w14:paraId="05BB9ADB" w14:textId="596A074D" w:rsidR="00BF526E" w:rsidRDefault="00BF526E">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_Toc80967092 \h </w:instrText>
      </w:r>
      <w:r>
        <w:fldChar w:fldCharType="separate"/>
      </w:r>
      <w:r>
        <w:t>27</w:t>
      </w:r>
      <w:r>
        <w:fldChar w:fldCharType="end"/>
      </w:r>
    </w:p>
    <w:p w14:paraId="0930899F" w14:textId="304823F6" w:rsidR="00BF526E" w:rsidRDefault="00BF526E">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_Toc80967093 \h </w:instrText>
      </w:r>
      <w:r>
        <w:fldChar w:fldCharType="separate"/>
      </w:r>
      <w:r>
        <w:t>27</w:t>
      </w:r>
      <w:r>
        <w:fldChar w:fldCharType="end"/>
      </w:r>
    </w:p>
    <w:p w14:paraId="261C45DF" w14:textId="598E2542" w:rsidR="00BF526E" w:rsidRDefault="00BF526E">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_Toc80967094 \h </w:instrText>
      </w:r>
      <w:r>
        <w:fldChar w:fldCharType="separate"/>
      </w:r>
      <w:r>
        <w:t>27</w:t>
      </w:r>
      <w:r>
        <w:fldChar w:fldCharType="end"/>
      </w:r>
    </w:p>
    <w:p w14:paraId="25B13CD4" w14:textId="34F885D6" w:rsidR="00BF526E" w:rsidRDefault="00BF526E">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_Toc80967095 \h </w:instrText>
      </w:r>
      <w:r>
        <w:fldChar w:fldCharType="separate"/>
      </w:r>
      <w:r>
        <w:t>28</w:t>
      </w:r>
      <w:r>
        <w:fldChar w:fldCharType="end"/>
      </w:r>
    </w:p>
    <w:p w14:paraId="1B774911" w14:textId="1425CB1C" w:rsidR="00BF526E" w:rsidRDefault="00BF526E">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_Toc80967096 \h </w:instrText>
      </w:r>
      <w:r>
        <w:fldChar w:fldCharType="separate"/>
      </w:r>
      <w:r>
        <w:t>28</w:t>
      </w:r>
      <w:r>
        <w:fldChar w:fldCharType="end"/>
      </w:r>
    </w:p>
    <w:p w14:paraId="4A3ABF8E" w14:textId="6A179B50" w:rsidR="00BF526E" w:rsidRDefault="00BF526E">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_Toc80967097 \h </w:instrText>
      </w:r>
      <w:r>
        <w:fldChar w:fldCharType="separate"/>
      </w:r>
      <w:r>
        <w:t>28</w:t>
      </w:r>
      <w:r>
        <w:fldChar w:fldCharType="end"/>
      </w:r>
    </w:p>
    <w:p w14:paraId="4AD39522" w14:textId="60F04FAE" w:rsidR="00BF526E" w:rsidRDefault="00BF526E">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_Toc80967098 \h </w:instrText>
      </w:r>
      <w:r>
        <w:fldChar w:fldCharType="separate"/>
      </w:r>
      <w:r>
        <w:t>28</w:t>
      </w:r>
      <w:r>
        <w:fldChar w:fldCharType="end"/>
      </w:r>
    </w:p>
    <w:p w14:paraId="320D1E6E" w14:textId="669FA64C" w:rsidR="00BF526E" w:rsidRDefault="00BF526E">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_Toc80967099 \h </w:instrText>
      </w:r>
      <w:r>
        <w:fldChar w:fldCharType="separate"/>
      </w:r>
      <w:r>
        <w:t>28</w:t>
      </w:r>
      <w:r>
        <w:fldChar w:fldCharType="end"/>
      </w:r>
    </w:p>
    <w:p w14:paraId="3C553D13" w14:textId="2D142A1A" w:rsidR="00BF526E" w:rsidRDefault="00BF526E">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_Toc80967100 \h </w:instrText>
      </w:r>
      <w:r>
        <w:fldChar w:fldCharType="separate"/>
      </w:r>
      <w:r>
        <w:t>29</w:t>
      </w:r>
      <w:r>
        <w:fldChar w:fldCharType="end"/>
      </w:r>
    </w:p>
    <w:p w14:paraId="2D14D6F3" w14:textId="10F91BE8" w:rsidR="00BF526E" w:rsidRDefault="00BF526E">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_Toc80967101 \h </w:instrText>
      </w:r>
      <w:r>
        <w:fldChar w:fldCharType="separate"/>
      </w:r>
      <w:r>
        <w:t>29</w:t>
      </w:r>
      <w:r>
        <w:fldChar w:fldCharType="end"/>
      </w:r>
    </w:p>
    <w:p w14:paraId="1386E1FA" w14:textId="083E6D9F" w:rsidR="00BF526E" w:rsidRDefault="00BF526E">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_Toc80967102 \h </w:instrText>
      </w:r>
      <w:r>
        <w:fldChar w:fldCharType="separate"/>
      </w:r>
      <w:r>
        <w:t>30</w:t>
      </w:r>
      <w:r>
        <w:fldChar w:fldCharType="end"/>
      </w:r>
    </w:p>
    <w:p w14:paraId="3897E20D" w14:textId="0DBF42D7" w:rsidR="00BF526E" w:rsidRDefault="00BF526E">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_Toc80967103 \h </w:instrText>
      </w:r>
      <w:r>
        <w:fldChar w:fldCharType="separate"/>
      </w:r>
      <w:r>
        <w:t>31</w:t>
      </w:r>
      <w:r>
        <w:fldChar w:fldCharType="end"/>
      </w:r>
    </w:p>
    <w:p w14:paraId="35C7E956" w14:textId="298EBC33" w:rsidR="00BF526E" w:rsidRDefault="00BF526E">
      <w:pPr>
        <w:pStyle w:val="TOC4"/>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_Toc80967104 \h </w:instrText>
      </w:r>
      <w:r>
        <w:fldChar w:fldCharType="separate"/>
      </w:r>
      <w:r>
        <w:t>32</w:t>
      </w:r>
      <w:r>
        <w:fldChar w:fldCharType="end"/>
      </w:r>
    </w:p>
    <w:p w14:paraId="514F4F33" w14:textId="471D96C6" w:rsidR="00BF526E" w:rsidRDefault="00BF526E">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_Toc80967105 \h </w:instrText>
      </w:r>
      <w:r>
        <w:fldChar w:fldCharType="separate"/>
      </w:r>
      <w:r>
        <w:t>32</w:t>
      </w:r>
      <w:r>
        <w:fldChar w:fldCharType="end"/>
      </w:r>
    </w:p>
    <w:p w14:paraId="6A9E31E3" w14:textId="0FEBB70D" w:rsidR="00BF526E" w:rsidRDefault="00BF526E">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_Toc80967106 \h </w:instrText>
      </w:r>
      <w:r>
        <w:fldChar w:fldCharType="separate"/>
      </w:r>
      <w:r>
        <w:t>32</w:t>
      </w:r>
      <w:r>
        <w:fldChar w:fldCharType="end"/>
      </w:r>
    </w:p>
    <w:p w14:paraId="51ECD3EA" w14:textId="0BD7C162" w:rsidR="00BF526E" w:rsidRDefault="00BF526E">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_Toc80967107 \h </w:instrText>
      </w:r>
      <w:r>
        <w:fldChar w:fldCharType="separate"/>
      </w:r>
      <w:r>
        <w:t>35</w:t>
      </w:r>
      <w:r>
        <w:fldChar w:fldCharType="end"/>
      </w:r>
    </w:p>
    <w:p w14:paraId="058A9AEB" w14:textId="7209A1C9" w:rsidR="00BF526E" w:rsidRDefault="00BF526E">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_Toc80967108 \h </w:instrText>
      </w:r>
      <w:r>
        <w:fldChar w:fldCharType="separate"/>
      </w:r>
      <w:r>
        <w:t>36</w:t>
      </w:r>
      <w:r>
        <w:fldChar w:fldCharType="end"/>
      </w:r>
    </w:p>
    <w:p w14:paraId="3165D3DB" w14:textId="5A7A437C" w:rsidR="00BF526E" w:rsidRDefault="00BF526E">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_Toc80967109 \h </w:instrText>
      </w:r>
      <w:r>
        <w:fldChar w:fldCharType="separate"/>
      </w:r>
      <w:r>
        <w:t>36</w:t>
      </w:r>
      <w:r>
        <w:fldChar w:fldCharType="end"/>
      </w:r>
    </w:p>
    <w:p w14:paraId="2A7D5206" w14:textId="7BEA0B29" w:rsidR="00BF526E" w:rsidRDefault="00BF526E">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_Toc80967110 \h </w:instrText>
      </w:r>
      <w:r>
        <w:fldChar w:fldCharType="separate"/>
      </w:r>
      <w:r>
        <w:t>36</w:t>
      </w:r>
      <w:r>
        <w:fldChar w:fldCharType="end"/>
      </w:r>
    </w:p>
    <w:p w14:paraId="24C08560" w14:textId="2E2E6C90" w:rsidR="00BF526E" w:rsidRDefault="00BF526E">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_Toc80967111 \h </w:instrText>
      </w:r>
      <w:r>
        <w:fldChar w:fldCharType="separate"/>
      </w:r>
      <w:r>
        <w:t>37</w:t>
      </w:r>
      <w:r>
        <w:fldChar w:fldCharType="end"/>
      </w:r>
    </w:p>
    <w:p w14:paraId="08C97B83" w14:textId="7F511366" w:rsidR="00BF526E" w:rsidRDefault="00BF526E">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_Toc80967112 \h </w:instrText>
      </w:r>
      <w:r>
        <w:fldChar w:fldCharType="separate"/>
      </w:r>
      <w:r>
        <w:t>39</w:t>
      </w:r>
      <w:r>
        <w:fldChar w:fldCharType="end"/>
      </w:r>
    </w:p>
    <w:p w14:paraId="3493F694" w14:textId="34EF7BEB" w:rsidR="00BF526E" w:rsidRDefault="00BF526E">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_Toc80967113 \h </w:instrText>
      </w:r>
      <w:r>
        <w:fldChar w:fldCharType="separate"/>
      </w:r>
      <w:r>
        <w:t>40</w:t>
      </w:r>
      <w:r>
        <w:fldChar w:fldCharType="end"/>
      </w:r>
    </w:p>
    <w:p w14:paraId="2B676921" w14:textId="51DF57AB" w:rsidR="00BF526E" w:rsidRDefault="00BF526E">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_Toc80967114 \h </w:instrText>
      </w:r>
      <w:r>
        <w:fldChar w:fldCharType="separate"/>
      </w:r>
      <w:r>
        <w:t>41</w:t>
      </w:r>
      <w:r>
        <w:fldChar w:fldCharType="end"/>
      </w:r>
    </w:p>
    <w:p w14:paraId="3938D6E7" w14:textId="4579E702" w:rsidR="00BF526E" w:rsidRDefault="00BF526E">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_Toc80967115 \h </w:instrText>
      </w:r>
      <w:r>
        <w:fldChar w:fldCharType="separate"/>
      </w:r>
      <w:r>
        <w:t>41</w:t>
      </w:r>
      <w:r>
        <w:fldChar w:fldCharType="end"/>
      </w:r>
    </w:p>
    <w:p w14:paraId="5499336F" w14:textId="6E7615BE" w:rsidR="00BF526E" w:rsidRDefault="00BF526E">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Solution overview</w:t>
      </w:r>
      <w:r>
        <w:tab/>
      </w:r>
      <w:r>
        <w:fldChar w:fldCharType="begin"/>
      </w:r>
      <w:r>
        <w:instrText xml:space="preserve"> PAGEREF _Toc80967116 \h </w:instrText>
      </w:r>
      <w:r>
        <w:fldChar w:fldCharType="separate"/>
      </w:r>
      <w:r>
        <w:t>41</w:t>
      </w:r>
      <w:r>
        <w:fldChar w:fldCharType="end"/>
      </w:r>
    </w:p>
    <w:p w14:paraId="14570929" w14:textId="336CFD24" w:rsidR="00BF526E" w:rsidRDefault="00BF526E">
      <w:pPr>
        <w:pStyle w:val="TOC4"/>
        <w:rPr>
          <w:rFonts w:asciiTheme="minorHAnsi" w:eastAsiaTheme="minorEastAsia" w:hAnsiTheme="minorHAnsi" w:cstheme="minorBidi"/>
          <w:sz w:val="22"/>
          <w:szCs w:val="22"/>
          <w:lang w:val="en-US"/>
        </w:rPr>
      </w:pPr>
      <w:r>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_Toc80967117 \h </w:instrText>
      </w:r>
      <w:r>
        <w:fldChar w:fldCharType="separate"/>
      </w:r>
      <w:r>
        <w:t>42</w:t>
      </w:r>
      <w:r>
        <w:fldChar w:fldCharType="end"/>
      </w:r>
    </w:p>
    <w:p w14:paraId="6A072995" w14:textId="3C752948" w:rsidR="00BF526E" w:rsidRDefault="00BF526E">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_Toc80967118 \h </w:instrText>
      </w:r>
      <w:r>
        <w:fldChar w:fldCharType="separate"/>
      </w:r>
      <w:r>
        <w:t>42</w:t>
      </w:r>
      <w:r>
        <w:fldChar w:fldCharType="end"/>
      </w:r>
    </w:p>
    <w:p w14:paraId="2FD3221B" w14:textId="1A8E78A5" w:rsidR="00BF526E" w:rsidRDefault="00BF526E">
      <w:pPr>
        <w:pStyle w:val="TOC4"/>
        <w:rPr>
          <w:rFonts w:asciiTheme="minorHAnsi" w:eastAsiaTheme="minorEastAsia" w:hAnsiTheme="minorHAnsi" w:cstheme="minorBidi"/>
          <w:sz w:val="22"/>
          <w:szCs w:val="22"/>
          <w:lang w:val="en-US"/>
        </w:rPr>
      </w:pPr>
      <w:r>
        <w:lastRenderedPageBreak/>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_Toc80967119 \h </w:instrText>
      </w:r>
      <w:r>
        <w:fldChar w:fldCharType="separate"/>
      </w:r>
      <w:r>
        <w:t>43</w:t>
      </w:r>
      <w:r>
        <w:fldChar w:fldCharType="end"/>
      </w:r>
    </w:p>
    <w:p w14:paraId="51D02BA4" w14:textId="24446E48" w:rsidR="00BF526E" w:rsidRDefault="00BF526E">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_Toc80967120 \h </w:instrText>
      </w:r>
      <w:r>
        <w:fldChar w:fldCharType="separate"/>
      </w:r>
      <w:r>
        <w:t>45</w:t>
      </w:r>
      <w:r>
        <w:fldChar w:fldCharType="end"/>
      </w:r>
    </w:p>
    <w:p w14:paraId="3A271782" w14:textId="08546C5D" w:rsidR="00BF526E" w:rsidRDefault="00BF526E">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_Toc80967121 \h </w:instrText>
      </w:r>
      <w:r>
        <w:fldChar w:fldCharType="separate"/>
      </w:r>
      <w:r>
        <w:t>47</w:t>
      </w:r>
      <w:r>
        <w:fldChar w:fldCharType="end"/>
      </w:r>
    </w:p>
    <w:p w14:paraId="08BDA368" w14:textId="70422728" w:rsidR="00BF526E" w:rsidRDefault="00BF526E">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_Toc80967122 \h </w:instrText>
      </w:r>
      <w:r>
        <w:fldChar w:fldCharType="separate"/>
      </w:r>
      <w:r>
        <w:t>49</w:t>
      </w:r>
      <w:r>
        <w:fldChar w:fldCharType="end"/>
      </w:r>
    </w:p>
    <w:p w14:paraId="6E3283B4" w14:textId="53348C0E" w:rsidR="00BF526E" w:rsidRDefault="00BF526E">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_Toc80967123 \h </w:instrText>
      </w:r>
      <w:r>
        <w:fldChar w:fldCharType="separate"/>
      </w:r>
      <w:r>
        <w:t>51</w:t>
      </w:r>
      <w:r>
        <w:fldChar w:fldCharType="end"/>
      </w:r>
    </w:p>
    <w:p w14:paraId="22F36FB4" w14:textId="340199D0" w:rsidR="00BF526E" w:rsidRDefault="00BF526E">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_Toc80967124 \h </w:instrText>
      </w:r>
      <w:r>
        <w:fldChar w:fldCharType="separate"/>
      </w:r>
      <w:r>
        <w:t>51</w:t>
      </w:r>
      <w:r>
        <w:fldChar w:fldCharType="end"/>
      </w:r>
    </w:p>
    <w:p w14:paraId="701101A9" w14:textId="620168E8" w:rsidR="00BF526E" w:rsidRDefault="00BF526E">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_Toc80967125 \h </w:instrText>
      </w:r>
      <w:r>
        <w:fldChar w:fldCharType="separate"/>
      </w:r>
      <w:r>
        <w:t>51</w:t>
      </w:r>
      <w:r>
        <w:fldChar w:fldCharType="end"/>
      </w:r>
    </w:p>
    <w:p w14:paraId="5779B637" w14:textId="0946C831" w:rsidR="00BF526E" w:rsidRDefault="00BF526E">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_Toc80967126 \h </w:instrText>
      </w:r>
      <w:r>
        <w:fldChar w:fldCharType="separate"/>
      </w:r>
      <w:r>
        <w:t>52</w:t>
      </w:r>
      <w:r>
        <w:fldChar w:fldCharType="end"/>
      </w:r>
    </w:p>
    <w:p w14:paraId="735045B4" w14:textId="2C1E065D" w:rsidR="00BF526E" w:rsidRDefault="00BF526E">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_Toc80967127 \h </w:instrText>
      </w:r>
      <w:r>
        <w:fldChar w:fldCharType="separate"/>
      </w:r>
      <w:r>
        <w:t>53</w:t>
      </w:r>
      <w:r>
        <w:fldChar w:fldCharType="end"/>
      </w:r>
    </w:p>
    <w:p w14:paraId="698EEF8B" w14:textId="543BB6A2" w:rsidR="00BF526E" w:rsidRDefault="00BF526E">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_Toc80967128 \h </w:instrText>
      </w:r>
      <w:r>
        <w:fldChar w:fldCharType="separate"/>
      </w:r>
      <w:r>
        <w:t>53</w:t>
      </w:r>
      <w:r>
        <w:fldChar w:fldCharType="end"/>
      </w:r>
    </w:p>
    <w:p w14:paraId="2B8889BB" w14:textId="1FE0F781" w:rsidR="00BF526E" w:rsidRDefault="00BF526E">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_Toc80967129 \h </w:instrText>
      </w:r>
      <w:r>
        <w:fldChar w:fldCharType="separate"/>
      </w:r>
      <w:r>
        <w:t>53</w:t>
      </w:r>
      <w:r>
        <w:fldChar w:fldCharType="end"/>
      </w:r>
    </w:p>
    <w:p w14:paraId="3018836E" w14:textId="73A0D351" w:rsidR="00BF526E" w:rsidRDefault="00BF526E">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_Toc80967130 \h </w:instrText>
      </w:r>
      <w:r>
        <w:fldChar w:fldCharType="separate"/>
      </w:r>
      <w:r>
        <w:t>54</w:t>
      </w:r>
      <w:r>
        <w:fldChar w:fldCharType="end"/>
      </w:r>
    </w:p>
    <w:p w14:paraId="3776EB27" w14:textId="3DF369EF" w:rsidR="00BF526E" w:rsidRDefault="00BF526E">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_Toc80967131 \h </w:instrText>
      </w:r>
      <w:r>
        <w:fldChar w:fldCharType="separate"/>
      </w:r>
      <w:r>
        <w:t>54</w:t>
      </w:r>
      <w:r>
        <w:fldChar w:fldCharType="end"/>
      </w:r>
    </w:p>
    <w:p w14:paraId="682808FD" w14:textId="2E4BC408" w:rsidR="00BF526E" w:rsidRDefault="00BF526E">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_Toc80967132 \h </w:instrText>
      </w:r>
      <w:r>
        <w:fldChar w:fldCharType="separate"/>
      </w:r>
      <w:r>
        <w:t>54</w:t>
      </w:r>
      <w:r>
        <w:fldChar w:fldCharType="end"/>
      </w:r>
    </w:p>
    <w:p w14:paraId="62EDB93C" w14:textId="75450424" w:rsidR="00BF526E" w:rsidRDefault="00BF526E">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HTTP/3 collaboration for uplink media streaming</w:t>
      </w:r>
      <w:r>
        <w:tab/>
      </w:r>
      <w:r>
        <w:fldChar w:fldCharType="begin"/>
      </w:r>
      <w:r>
        <w:instrText xml:space="preserve"> PAGEREF _Toc80967133 \h </w:instrText>
      </w:r>
      <w:r>
        <w:fldChar w:fldCharType="separate"/>
      </w:r>
      <w:r>
        <w:t>54</w:t>
      </w:r>
      <w:r>
        <w:fldChar w:fldCharType="end"/>
      </w:r>
    </w:p>
    <w:p w14:paraId="54E81F24" w14:textId="1AB4D8FE" w:rsidR="00BF526E" w:rsidRDefault="00BF526E">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_Toc80967134 \h </w:instrText>
      </w:r>
      <w:r>
        <w:fldChar w:fldCharType="separate"/>
      </w:r>
      <w:r>
        <w:t>55</w:t>
      </w:r>
      <w:r>
        <w:fldChar w:fldCharType="end"/>
      </w:r>
    </w:p>
    <w:p w14:paraId="67FF9AF1" w14:textId="78ACD5FD" w:rsidR="00BF526E" w:rsidRDefault="00BF526E">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_Toc80967135 \h </w:instrText>
      </w:r>
      <w:r>
        <w:fldChar w:fldCharType="separate"/>
      </w:r>
      <w:r>
        <w:t>55</w:t>
      </w:r>
      <w:r>
        <w:fldChar w:fldCharType="end"/>
      </w:r>
    </w:p>
    <w:p w14:paraId="53E7FAD9" w14:textId="6D783F42" w:rsidR="00BF526E" w:rsidRDefault="00BF526E">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_Toc80967136 \h </w:instrText>
      </w:r>
      <w:r>
        <w:fldChar w:fldCharType="separate"/>
      </w:r>
      <w:r>
        <w:t>55</w:t>
      </w:r>
      <w:r>
        <w:fldChar w:fldCharType="end"/>
      </w:r>
    </w:p>
    <w:p w14:paraId="058F34DF" w14:textId="1830DF91" w:rsidR="00BF526E" w:rsidRDefault="00BF526E">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_Toc80967137 \h </w:instrText>
      </w:r>
      <w:r>
        <w:fldChar w:fldCharType="separate"/>
      </w:r>
      <w:r>
        <w:t>55</w:t>
      </w:r>
      <w:r>
        <w:fldChar w:fldCharType="end"/>
      </w:r>
    </w:p>
    <w:p w14:paraId="61EC00EA" w14:textId="74F8BB10" w:rsidR="00BF526E" w:rsidRDefault="00BF526E">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_Toc80967138 \h </w:instrText>
      </w:r>
      <w:r>
        <w:fldChar w:fldCharType="separate"/>
      </w:r>
      <w:r>
        <w:t>55</w:t>
      </w:r>
      <w:r>
        <w:fldChar w:fldCharType="end"/>
      </w:r>
    </w:p>
    <w:p w14:paraId="35EBE9CC" w14:textId="7F744DC8" w:rsidR="00BF526E" w:rsidRDefault="00BF526E">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_Toc80967139 \h </w:instrText>
      </w:r>
      <w:r>
        <w:fldChar w:fldCharType="separate"/>
      </w:r>
      <w:r>
        <w:t>55</w:t>
      </w:r>
      <w:r>
        <w:fldChar w:fldCharType="end"/>
      </w:r>
    </w:p>
    <w:p w14:paraId="36751A51" w14:textId="77D31941" w:rsidR="00BF526E" w:rsidRDefault="00BF526E">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_Toc80967140 \h </w:instrText>
      </w:r>
      <w:r>
        <w:fldChar w:fldCharType="separate"/>
      </w:r>
      <w:r>
        <w:t>56</w:t>
      </w:r>
      <w:r>
        <w:fldChar w:fldCharType="end"/>
      </w:r>
    </w:p>
    <w:p w14:paraId="457F5BC9" w14:textId="0438F0CC" w:rsidR="00BF526E" w:rsidRDefault="00BF526E">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_Toc80967141 \h </w:instrText>
      </w:r>
      <w:r>
        <w:fldChar w:fldCharType="separate"/>
      </w:r>
      <w:r>
        <w:t>56</w:t>
      </w:r>
      <w:r>
        <w:fldChar w:fldCharType="end"/>
      </w:r>
    </w:p>
    <w:p w14:paraId="41F0F700" w14:textId="3585ACD0" w:rsidR="00BF526E" w:rsidRDefault="00BF526E">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_Toc80967142 \h </w:instrText>
      </w:r>
      <w:r>
        <w:fldChar w:fldCharType="separate"/>
      </w:r>
      <w:r>
        <w:t>56</w:t>
      </w:r>
      <w:r>
        <w:fldChar w:fldCharType="end"/>
      </w:r>
    </w:p>
    <w:p w14:paraId="544091B1" w14:textId="2351F090" w:rsidR="00BF526E" w:rsidRDefault="00BF526E">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_Toc80967143 \h </w:instrText>
      </w:r>
      <w:r>
        <w:fldChar w:fldCharType="separate"/>
      </w:r>
      <w:r>
        <w:t>56</w:t>
      </w:r>
      <w:r>
        <w:fldChar w:fldCharType="end"/>
      </w:r>
    </w:p>
    <w:p w14:paraId="4C221335" w14:textId="1F725981" w:rsidR="00BF526E" w:rsidRDefault="00BF526E">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_Toc80967144 \h </w:instrText>
      </w:r>
      <w:r>
        <w:fldChar w:fldCharType="separate"/>
      </w:r>
      <w:r>
        <w:t>56</w:t>
      </w:r>
      <w:r>
        <w:fldChar w:fldCharType="end"/>
      </w:r>
    </w:p>
    <w:p w14:paraId="5247C546" w14:textId="65F87538" w:rsidR="00BF526E" w:rsidRDefault="00BF526E">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_Toc80967145 \h </w:instrText>
      </w:r>
      <w:r>
        <w:fldChar w:fldCharType="separate"/>
      </w:r>
      <w:r>
        <w:t>57</w:t>
      </w:r>
      <w:r>
        <w:fldChar w:fldCharType="end"/>
      </w:r>
    </w:p>
    <w:p w14:paraId="2667F349" w14:textId="2C27B429" w:rsidR="00BF526E" w:rsidRDefault="00BF526E">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_Toc80967146 \h </w:instrText>
      </w:r>
      <w:r>
        <w:fldChar w:fldCharType="separate"/>
      </w:r>
      <w:r>
        <w:t>57</w:t>
      </w:r>
      <w:r>
        <w:fldChar w:fldCharType="end"/>
      </w:r>
    </w:p>
    <w:p w14:paraId="7CECFDB9" w14:textId="703EEB4E" w:rsidR="00BF526E" w:rsidRDefault="00BF526E">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_Toc80967147 \h </w:instrText>
      </w:r>
      <w:r>
        <w:fldChar w:fldCharType="separate"/>
      </w:r>
      <w:r>
        <w:t>57</w:t>
      </w:r>
      <w:r>
        <w:fldChar w:fldCharType="end"/>
      </w:r>
    </w:p>
    <w:p w14:paraId="2ACEA9FB" w14:textId="57636D2F" w:rsidR="00BF526E" w:rsidRDefault="00BF526E">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_Toc80967148 \h </w:instrText>
      </w:r>
      <w:r>
        <w:fldChar w:fldCharType="separate"/>
      </w:r>
      <w:r>
        <w:t>57</w:t>
      </w:r>
      <w:r>
        <w:fldChar w:fldCharType="end"/>
      </w:r>
    </w:p>
    <w:p w14:paraId="555BBAC1" w14:textId="483E760B" w:rsidR="00BF526E" w:rsidRDefault="00BF526E">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_Toc80967149 \h </w:instrText>
      </w:r>
      <w:r>
        <w:fldChar w:fldCharType="separate"/>
      </w:r>
      <w:r>
        <w:t>57</w:t>
      </w:r>
      <w:r>
        <w:fldChar w:fldCharType="end"/>
      </w:r>
    </w:p>
    <w:p w14:paraId="3B185D46" w14:textId="0FBCC70A" w:rsidR="00BF526E" w:rsidRDefault="00BF526E">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_Toc80967150 \h </w:instrText>
      </w:r>
      <w:r>
        <w:fldChar w:fldCharType="separate"/>
      </w:r>
      <w:r>
        <w:t>57</w:t>
      </w:r>
      <w:r>
        <w:fldChar w:fldCharType="end"/>
      </w:r>
    </w:p>
    <w:p w14:paraId="30BF1422" w14:textId="76DD874C" w:rsidR="00BF526E" w:rsidRDefault="00BF526E">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_Toc80967151 \h </w:instrText>
      </w:r>
      <w:r>
        <w:fldChar w:fldCharType="separate"/>
      </w:r>
      <w:r>
        <w:t>58</w:t>
      </w:r>
      <w:r>
        <w:fldChar w:fldCharType="end"/>
      </w:r>
    </w:p>
    <w:p w14:paraId="2D741DB1" w14:textId="0FB9AD54" w:rsidR="00BF526E" w:rsidRDefault="00BF526E">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_Toc80967152 \h </w:instrText>
      </w:r>
      <w:r>
        <w:fldChar w:fldCharType="separate"/>
      </w:r>
      <w:r>
        <w:t>59</w:t>
      </w:r>
      <w:r>
        <w:fldChar w:fldCharType="end"/>
      </w:r>
    </w:p>
    <w:p w14:paraId="5AA3D1C3" w14:textId="752902F6" w:rsidR="00BF526E" w:rsidRDefault="00BF526E">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_Toc80967153 \h </w:instrText>
      </w:r>
      <w:r>
        <w:fldChar w:fldCharType="separate"/>
      </w:r>
      <w:r>
        <w:t>59</w:t>
      </w:r>
      <w:r>
        <w:fldChar w:fldCharType="end"/>
      </w:r>
    </w:p>
    <w:p w14:paraId="59B30419" w14:textId="1633847C" w:rsidR="00BF526E" w:rsidRDefault="00BF526E">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_Toc80967154 \h </w:instrText>
      </w:r>
      <w:r>
        <w:fldChar w:fldCharType="separate"/>
      </w:r>
      <w:r>
        <w:t>59</w:t>
      </w:r>
      <w:r>
        <w:fldChar w:fldCharType="end"/>
      </w:r>
    </w:p>
    <w:p w14:paraId="43B12041" w14:textId="0F97483E" w:rsidR="00BF526E" w:rsidRDefault="00BF526E">
      <w:pPr>
        <w:pStyle w:val="TOC4"/>
        <w:rPr>
          <w:rFonts w:asciiTheme="minorHAnsi" w:eastAsiaTheme="minorEastAsia" w:hAnsiTheme="minorHAnsi" w:cstheme="minorBidi"/>
          <w:sz w:val="22"/>
          <w:szCs w:val="22"/>
          <w:lang w:val="en-US"/>
        </w:rPr>
      </w:pPr>
      <w:r w:rsidRPr="00E84F4A">
        <w:rPr>
          <w:rFonts w:eastAsia="Batang"/>
        </w:rPr>
        <w:t>5.5.2.2</w:t>
      </w:r>
      <w:r>
        <w:rPr>
          <w:rFonts w:asciiTheme="minorHAnsi" w:eastAsiaTheme="minorEastAsia" w:hAnsiTheme="minorHAnsi" w:cstheme="minorBidi"/>
          <w:sz w:val="22"/>
          <w:szCs w:val="22"/>
          <w:lang w:val="en-US"/>
        </w:rPr>
        <w:tab/>
      </w:r>
      <w:r w:rsidRPr="00E84F4A">
        <w:rPr>
          <w:rFonts w:eastAsia="Batang"/>
        </w:rPr>
        <w:t>Collaboration</w:t>
      </w:r>
      <w:r>
        <w:t xml:space="preserve"> Scenario 1</w:t>
      </w:r>
      <w:r>
        <w:tab/>
      </w:r>
      <w:r>
        <w:fldChar w:fldCharType="begin"/>
      </w:r>
      <w:r>
        <w:instrText xml:space="preserve"> PAGEREF _Toc80967155 \h </w:instrText>
      </w:r>
      <w:r>
        <w:fldChar w:fldCharType="separate"/>
      </w:r>
      <w:r>
        <w:t>59</w:t>
      </w:r>
      <w:r>
        <w:fldChar w:fldCharType="end"/>
      </w:r>
    </w:p>
    <w:p w14:paraId="7D2F2A09" w14:textId="1EC2769E" w:rsidR="00BF526E" w:rsidRDefault="00BF526E">
      <w:pPr>
        <w:pStyle w:val="TOC4"/>
        <w:rPr>
          <w:rFonts w:asciiTheme="minorHAnsi" w:eastAsiaTheme="minorEastAsia" w:hAnsiTheme="minorHAnsi" w:cstheme="minorBidi"/>
          <w:sz w:val="22"/>
          <w:szCs w:val="22"/>
          <w:lang w:val="en-US"/>
        </w:rPr>
      </w:pPr>
      <w:r w:rsidRPr="00E84F4A">
        <w:rPr>
          <w:rFonts w:eastAsia="Batang"/>
        </w:rPr>
        <w:t>5.5.2.3</w:t>
      </w:r>
      <w:r>
        <w:rPr>
          <w:rFonts w:asciiTheme="minorHAnsi" w:eastAsiaTheme="minorEastAsia" w:hAnsiTheme="minorHAnsi" w:cstheme="minorBidi"/>
          <w:sz w:val="22"/>
          <w:szCs w:val="22"/>
          <w:lang w:val="en-US"/>
        </w:rPr>
        <w:tab/>
      </w:r>
      <w:r w:rsidRPr="00E84F4A">
        <w:rPr>
          <w:rFonts w:eastAsia="Batang"/>
        </w:rPr>
        <w:t>Collaboration</w:t>
      </w:r>
      <w:r>
        <w:t xml:space="preserve"> Scenario 2</w:t>
      </w:r>
      <w:r>
        <w:tab/>
      </w:r>
      <w:r>
        <w:fldChar w:fldCharType="begin"/>
      </w:r>
      <w:r>
        <w:instrText xml:space="preserve"> PAGEREF _Toc80967156 \h </w:instrText>
      </w:r>
      <w:r>
        <w:fldChar w:fldCharType="separate"/>
      </w:r>
      <w:r>
        <w:t>60</w:t>
      </w:r>
      <w:r>
        <w:fldChar w:fldCharType="end"/>
      </w:r>
    </w:p>
    <w:p w14:paraId="156CA5F7" w14:textId="4E3BC861" w:rsidR="00BF526E" w:rsidRDefault="00BF526E">
      <w:pPr>
        <w:pStyle w:val="TOC4"/>
        <w:rPr>
          <w:rFonts w:asciiTheme="minorHAnsi" w:eastAsiaTheme="minorEastAsia" w:hAnsiTheme="minorHAnsi" w:cstheme="minorBidi"/>
          <w:sz w:val="22"/>
          <w:szCs w:val="22"/>
          <w:lang w:val="en-US"/>
        </w:rPr>
      </w:pPr>
      <w:r w:rsidRPr="00E84F4A">
        <w:rPr>
          <w:rFonts w:eastAsia="Batang"/>
        </w:rPr>
        <w:t>5.5.2.4</w:t>
      </w:r>
      <w:r>
        <w:rPr>
          <w:rFonts w:asciiTheme="minorHAnsi" w:eastAsiaTheme="minorEastAsia" w:hAnsiTheme="minorHAnsi" w:cstheme="minorBidi"/>
          <w:sz w:val="22"/>
          <w:szCs w:val="22"/>
          <w:lang w:val="en-US"/>
        </w:rPr>
        <w:tab/>
      </w:r>
      <w:r w:rsidRPr="00E84F4A">
        <w:rPr>
          <w:rFonts w:eastAsia="Batang"/>
        </w:rPr>
        <w:t>Collaboration</w:t>
      </w:r>
      <w:r>
        <w:t xml:space="preserve"> Scenario 3</w:t>
      </w:r>
      <w:r>
        <w:tab/>
      </w:r>
      <w:r>
        <w:fldChar w:fldCharType="begin"/>
      </w:r>
      <w:r>
        <w:instrText xml:space="preserve"> PAGEREF _Toc80967157 \h </w:instrText>
      </w:r>
      <w:r>
        <w:fldChar w:fldCharType="separate"/>
      </w:r>
      <w:r>
        <w:t>60</w:t>
      </w:r>
      <w:r>
        <w:fldChar w:fldCharType="end"/>
      </w:r>
    </w:p>
    <w:p w14:paraId="0427B09A" w14:textId="3F6792A9" w:rsidR="00BF526E" w:rsidRDefault="00BF526E">
      <w:pPr>
        <w:pStyle w:val="TOC4"/>
        <w:rPr>
          <w:rFonts w:asciiTheme="minorHAnsi" w:eastAsiaTheme="minorEastAsia" w:hAnsiTheme="minorHAnsi" w:cstheme="minorBidi"/>
          <w:sz w:val="22"/>
          <w:szCs w:val="22"/>
          <w:lang w:val="en-US"/>
        </w:rPr>
      </w:pPr>
      <w:r w:rsidRPr="00E84F4A">
        <w:rPr>
          <w:rFonts w:eastAsia="Batang"/>
        </w:rPr>
        <w:t>5.5.2.5</w:t>
      </w:r>
      <w:r>
        <w:rPr>
          <w:rFonts w:asciiTheme="minorHAnsi" w:eastAsiaTheme="minorEastAsia" w:hAnsiTheme="minorHAnsi" w:cstheme="minorBidi"/>
          <w:sz w:val="22"/>
          <w:szCs w:val="22"/>
          <w:lang w:val="en-US"/>
        </w:rPr>
        <w:tab/>
      </w:r>
      <w:r w:rsidRPr="00E84F4A">
        <w:rPr>
          <w:rFonts w:eastAsia="Batang"/>
        </w:rPr>
        <w:t>Collaboration</w:t>
      </w:r>
      <w:r>
        <w:t xml:space="preserve"> Scenario 4</w:t>
      </w:r>
      <w:r>
        <w:tab/>
      </w:r>
      <w:r>
        <w:fldChar w:fldCharType="begin"/>
      </w:r>
      <w:r>
        <w:instrText xml:space="preserve"> PAGEREF _Toc80967158 \h </w:instrText>
      </w:r>
      <w:r>
        <w:fldChar w:fldCharType="separate"/>
      </w:r>
      <w:r>
        <w:t>61</w:t>
      </w:r>
      <w:r>
        <w:fldChar w:fldCharType="end"/>
      </w:r>
    </w:p>
    <w:p w14:paraId="01AEBC72" w14:textId="09831D57" w:rsidR="00BF526E" w:rsidRDefault="00BF526E">
      <w:pPr>
        <w:pStyle w:val="TOC4"/>
        <w:rPr>
          <w:rFonts w:asciiTheme="minorHAnsi" w:eastAsiaTheme="minorEastAsia" w:hAnsiTheme="minorHAnsi" w:cstheme="minorBidi"/>
          <w:sz w:val="22"/>
          <w:szCs w:val="22"/>
          <w:lang w:val="en-US"/>
        </w:rPr>
      </w:pPr>
      <w:r w:rsidRPr="00E84F4A">
        <w:rPr>
          <w:rFonts w:eastAsia="Batang"/>
        </w:rPr>
        <w:t>5.5.2.6</w:t>
      </w:r>
      <w:r>
        <w:rPr>
          <w:rFonts w:asciiTheme="minorHAnsi" w:eastAsiaTheme="minorEastAsia" w:hAnsiTheme="minorHAnsi" w:cstheme="minorBidi"/>
          <w:sz w:val="22"/>
          <w:szCs w:val="22"/>
          <w:lang w:val="en-US"/>
        </w:rPr>
        <w:tab/>
      </w:r>
      <w:r w:rsidRPr="00E84F4A">
        <w:rPr>
          <w:rFonts w:eastAsia="Batang"/>
        </w:rPr>
        <w:t>Collaboration</w:t>
      </w:r>
      <w:r>
        <w:t xml:space="preserve"> Scenario 5</w:t>
      </w:r>
      <w:r>
        <w:tab/>
      </w:r>
      <w:r>
        <w:fldChar w:fldCharType="begin"/>
      </w:r>
      <w:r>
        <w:instrText xml:space="preserve"> PAGEREF _Toc80967159 \h </w:instrText>
      </w:r>
      <w:r>
        <w:fldChar w:fldCharType="separate"/>
      </w:r>
      <w:r>
        <w:t>61</w:t>
      </w:r>
      <w:r>
        <w:fldChar w:fldCharType="end"/>
      </w:r>
    </w:p>
    <w:p w14:paraId="2780133E" w14:textId="3488E707" w:rsidR="00BF526E" w:rsidRDefault="00BF526E">
      <w:pPr>
        <w:pStyle w:val="TOC4"/>
        <w:rPr>
          <w:rFonts w:asciiTheme="minorHAnsi" w:eastAsiaTheme="minorEastAsia" w:hAnsiTheme="minorHAnsi" w:cstheme="minorBidi"/>
          <w:sz w:val="22"/>
          <w:szCs w:val="22"/>
          <w:lang w:val="en-US"/>
        </w:rPr>
      </w:pPr>
      <w:r w:rsidRPr="00E84F4A">
        <w:rPr>
          <w:rFonts w:eastAsia="Batang"/>
        </w:rPr>
        <w:t>5.5.2.7</w:t>
      </w:r>
      <w:r>
        <w:rPr>
          <w:rFonts w:asciiTheme="minorHAnsi" w:eastAsiaTheme="minorEastAsia" w:hAnsiTheme="minorHAnsi" w:cstheme="minorBidi"/>
          <w:sz w:val="22"/>
          <w:szCs w:val="22"/>
          <w:lang w:val="en-US"/>
        </w:rPr>
        <w:tab/>
      </w:r>
      <w:r w:rsidRPr="00E84F4A">
        <w:rPr>
          <w:rFonts w:eastAsia="Batang"/>
        </w:rPr>
        <w:t>Collaboration Scenario 6</w:t>
      </w:r>
      <w:r>
        <w:tab/>
      </w:r>
      <w:r>
        <w:fldChar w:fldCharType="begin"/>
      </w:r>
      <w:r>
        <w:instrText xml:space="preserve"> PAGEREF _Toc80967160 \h </w:instrText>
      </w:r>
      <w:r>
        <w:fldChar w:fldCharType="separate"/>
      </w:r>
      <w:r>
        <w:t>62</w:t>
      </w:r>
      <w:r>
        <w:fldChar w:fldCharType="end"/>
      </w:r>
    </w:p>
    <w:p w14:paraId="776F0358" w14:textId="472FDD22" w:rsidR="00BF526E" w:rsidRDefault="00BF526E">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_Toc80967161 \h </w:instrText>
      </w:r>
      <w:r>
        <w:fldChar w:fldCharType="separate"/>
      </w:r>
      <w:r>
        <w:t>62</w:t>
      </w:r>
      <w:r>
        <w:fldChar w:fldCharType="end"/>
      </w:r>
    </w:p>
    <w:p w14:paraId="78E0454B" w14:textId="3729E447" w:rsidR="00BF526E" w:rsidRDefault="00BF526E">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_Toc80967162 \h </w:instrText>
      </w:r>
      <w:r>
        <w:fldChar w:fldCharType="separate"/>
      </w:r>
      <w:r>
        <w:t>63</w:t>
      </w:r>
      <w:r>
        <w:fldChar w:fldCharType="end"/>
      </w:r>
    </w:p>
    <w:p w14:paraId="4ECF580A" w14:textId="564C26B3" w:rsidR="00BF526E" w:rsidRDefault="00BF526E">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_Toc80967163 \h </w:instrText>
      </w:r>
      <w:r>
        <w:fldChar w:fldCharType="separate"/>
      </w:r>
      <w:r>
        <w:t>63</w:t>
      </w:r>
      <w:r>
        <w:fldChar w:fldCharType="end"/>
      </w:r>
    </w:p>
    <w:p w14:paraId="037152F9" w14:textId="7490AC55" w:rsidR="00BF526E" w:rsidRDefault="00BF526E">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_Toc80967164 \h </w:instrText>
      </w:r>
      <w:r>
        <w:fldChar w:fldCharType="separate"/>
      </w:r>
      <w:r>
        <w:t>64</w:t>
      </w:r>
      <w:r>
        <w:fldChar w:fldCharType="end"/>
      </w:r>
    </w:p>
    <w:p w14:paraId="2D88DE0B" w14:textId="65A647E9" w:rsidR="00BF526E" w:rsidRDefault="00BF526E">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_Toc80967165 \h </w:instrText>
      </w:r>
      <w:r>
        <w:fldChar w:fldCharType="separate"/>
      </w:r>
      <w:r>
        <w:t>65</w:t>
      </w:r>
      <w:r>
        <w:fldChar w:fldCharType="end"/>
      </w:r>
    </w:p>
    <w:p w14:paraId="76BB1FB0" w14:textId="6B0A199D" w:rsidR="00BF526E" w:rsidRDefault="00BF526E">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_Toc80967166 \h </w:instrText>
      </w:r>
      <w:r>
        <w:fldChar w:fldCharType="separate"/>
      </w:r>
      <w:r>
        <w:t>67</w:t>
      </w:r>
      <w:r>
        <w:fldChar w:fldCharType="end"/>
      </w:r>
    </w:p>
    <w:p w14:paraId="03BB9F06" w14:textId="255D4EAB" w:rsidR="00BF526E" w:rsidRDefault="00BF526E">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_Toc80967167 \h </w:instrText>
      </w:r>
      <w:r>
        <w:fldChar w:fldCharType="separate"/>
      </w:r>
      <w:r>
        <w:t>69</w:t>
      </w:r>
      <w:r>
        <w:fldChar w:fldCharType="end"/>
      </w:r>
    </w:p>
    <w:p w14:paraId="4FD054DD" w14:textId="6300D5F1" w:rsidR="00BF526E" w:rsidRDefault="00BF526E">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_Toc80967168 \h </w:instrText>
      </w:r>
      <w:r>
        <w:fldChar w:fldCharType="separate"/>
      </w:r>
      <w:r>
        <w:t>70</w:t>
      </w:r>
      <w:r>
        <w:fldChar w:fldCharType="end"/>
      </w:r>
    </w:p>
    <w:p w14:paraId="06547828" w14:textId="5E4260F5" w:rsidR="00BF526E" w:rsidRDefault="00BF526E">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_Toc80967169 \h </w:instrText>
      </w:r>
      <w:r>
        <w:fldChar w:fldCharType="separate"/>
      </w:r>
      <w:r>
        <w:t>70</w:t>
      </w:r>
      <w:r>
        <w:fldChar w:fldCharType="end"/>
      </w:r>
    </w:p>
    <w:p w14:paraId="71925026" w14:textId="5F35B93B" w:rsidR="00BF526E" w:rsidRDefault="00BF526E">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_Toc80967170 \h </w:instrText>
      </w:r>
      <w:r>
        <w:fldChar w:fldCharType="separate"/>
      </w:r>
      <w:r>
        <w:t>70</w:t>
      </w:r>
      <w:r>
        <w:fldChar w:fldCharType="end"/>
      </w:r>
    </w:p>
    <w:p w14:paraId="1519B5CC" w14:textId="1FAA0C69" w:rsidR="00BF526E" w:rsidRDefault="00BF526E">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_Toc80967171 \h </w:instrText>
      </w:r>
      <w:r>
        <w:fldChar w:fldCharType="separate"/>
      </w:r>
      <w:r>
        <w:t>71</w:t>
      </w:r>
      <w:r>
        <w:fldChar w:fldCharType="end"/>
      </w:r>
    </w:p>
    <w:p w14:paraId="16600D7B" w14:textId="5330397F" w:rsidR="00BF526E" w:rsidRDefault="00BF526E">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_Toc80967172 \h </w:instrText>
      </w:r>
      <w:r>
        <w:fldChar w:fldCharType="separate"/>
      </w:r>
      <w:r>
        <w:t>71</w:t>
      </w:r>
      <w:r>
        <w:fldChar w:fldCharType="end"/>
      </w:r>
    </w:p>
    <w:p w14:paraId="7DF1EE43" w14:textId="4B3E7CF2" w:rsidR="00BF526E" w:rsidRDefault="00BF526E">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_Toc80967173 \h </w:instrText>
      </w:r>
      <w:r>
        <w:fldChar w:fldCharType="separate"/>
      </w:r>
      <w:r>
        <w:t>71</w:t>
      </w:r>
      <w:r>
        <w:fldChar w:fldCharType="end"/>
      </w:r>
    </w:p>
    <w:p w14:paraId="454E8497" w14:textId="7191D843" w:rsidR="00BF526E" w:rsidRDefault="00BF526E">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_Toc80967174 \h </w:instrText>
      </w:r>
      <w:r>
        <w:fldChar w:fldCharType="separate"/>
      </w:r>
      <w:r>
        <w:t>72</w:t>
      </w:r>
      <w:r>
        <w:fldChar w:fldCharType="end"/>
      </w:r>
    </w:p>
    <w:p w14:paraId="70415F42" w14:textId="5DCD531E" w:rsidR="00BF526E" w:rsidRDefault="00BF526E">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_Toc80967175 \h </w:instrText>
      </w:r>
      <w:r>
        <w:fldChar w:fldCharType="separate"/>
      </w:r>
      <w:r>
        <w:t>72</w:t>
      </w:r>
      <w:r>
        <w:fldChar w:fldCharType="end"/>
      </w:r>
    </w:p>
    <w:p w14:paraId="16F04EFB" w14:textId="53B889EB" w:rsidR="00BF526E" w:rsidRDefault="00BF526E">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_Toc80967176 \h </w:instrText>
      </w:r>
      <w:r>
        <w:fldChar w:fldCharType="separate"/>
      </w:r>
      <w:r>
        <w:t>72</w:t>
      </w:r>
      <w:r>
        <w:fldChar w:fldCharType="end"/>
      </w:r>
    </w:p>
    <w:p w14:paraId="1C12AB28" w14:textId="545EB971" w:rsidR="00BF526E" w:rsidRDefault="00BF526E">
      <w:pPr>
        <w:pStyle w:val="TOC4"/>
        <w:rPr>
          <w:rFonts w:asciiTheme="minorHAnsi" w:eastAsiaTheme="minorEastAsia" w:hAnsiTheme="minorHAnsi" w:cstheme="minorBidi"/>
          <w:sz w:val="22"/>
          <w:szCs w:val="22"/>
          <w:lang w:val="en-US"/>
        </w:rPr>
      </w:pPr>
      <w:r>
        <w:lastRenderedPageBreak/>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_Toc80967177 \h </w:instrText>
      </w:r>
      <w:r>
        <w:fldChar w:fldCharType="separate"/>
      </w:r>
      <w:r>
        <w:t>72</w:t>
      </w:r>
      <w:r>
        <w:fldChar w:fldCharType="end"/>
      </w:r>
    </w:p>
    <w:p w14:paraId="133CEB4F" w14:textId="61BF5AA0" w:rsidR="00BF526E" w:rsidRDefault="00BF526E">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_Toc80967178 \h </w:instrText>
      </w:r>
      <w:r>
        <w:fldChar w:fldCharType="separate"/>
      </w:r>
      <w:r>
        <w:t>73</w:t>
      </w:r>
      <w:r>
        <w:fldChar w:fldCharType="end"/>
      </w:r>
    </w:p>
    <w:p w14:paraId="231BFE02" w14:textId="1E92A270" w:rsidR="00BF526E" w:rsidRDefault="00BF526E">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_Toc80967179 \h </w:instrText>
      </w:r>
      <w:r>
        <w:fldChar w:fldCharType="separate"/>
      </w:r>
      <w:r>
        <w:t>73</w:t>
      </w:r>
      <w:r>
        <w:fldChar w:fldCharType="end"/>
      </w:r>
    </w:p>
    <w:p w14:paraId="03EC5112" w14:textId="69C9D301" w:rsidR="00BF526E" w:rsidRDefault="00BF526E">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_Toc80967180 \h </w:instrText>
      </w:r>
      <w:r>
        <w:fldChar w:fldCharType="separate"/>
      </w:r>
      <w:r>
        <w:t>74</w:t>
      </w:r>
      <w:r>
        <w:fldChar w:fldCharType="end"/>
      </w:r>
    </w:p>
    <w:p w14:paraId="1BEED7D0" w14:textId="22E10EEC" w:rsidR="00BF526E" w:rsidRDefault="00BF526E">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_Toc80967181 \h </w:instrText>
      </w:r>
      <w:r>
        <w:fldChar w:fldCharType="separate"/>
      </w:r>
      <w:r>
        <w:t>75</w:t>
      </w:r>
      <w:r>
        <w:fldChar w:fldCharType="end"/>
      </w:r>
    </w:p>
    <w:p w14:paraId="34DA09D9" w14:textId="23246D36" w:rsidR="00BF526E" w:rsidRDefault="00BF526E">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_Toc80967182 \h </w:instrText>
      </w:r>
      <w:r>
        <w:fldChar w:fldCharType="separate"/>
      </w:r>
      <w:r>
        <w:t>76</w:t>
      </w:r>
      <w:r>
        <w:fldChar w:fldCharType="end"/>
      </w:r>
    </w:p>
    <w:p w14:paraId="2BB8A805" w14:textId="26F88348" w:rsidR="00BF526E" w:rsidRDefault="00BF526E">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_Toc80967183 \h </w:instrText>
      </w:r>
      <w:r>
        <w:fldChar w:fldCharType="separate"/>
      </w:r>
      <w:r>
        <w:t>76</w:t>
      </w:r>
      <w:r>
        <w:fldChar w:fldCharType="end"/>
      </w:r>
    </w:p>
    <w:p w14:paraId="661287A7" w14:textId="20C94ADA" w:rsidR="00BF526E" w:rsidRDefault="00BF526E">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_Toc80967184 \h </w:instrText>
      </w:r>
      <w:r>
        <w:fldChar w:fldCharType="separate"/>
      </w:r>
      <w:r>
        <w:t>76</w:t>
      </w:r>
      <w:r>
        <w:fldChar w:fldCharType="end"/>
      </w:r>
    </w:p>
    <w:p w14:paraId="6FEB0894" w14:textId="1EC78EB6" w:rsidR="00BF526E" w:rsidRDefault="00BF526E">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_Toc80967185 \h </w:instrText>
      </w:r>
      <w:r>
        <w:fldChar w:fldCharType="separate"/>
      </w:r>
      <w:r>
        <w:t>76</w:t>
      </w:r>
      <w:r>
        <w:fldChar w:fldCharType="end"/>
      </w:r>
    </w:p>
    <w:p w14:paraId="26B4F9B9" w14:textId="6C11D816" w:rsidR="00BF526E" w:rsidRDefault="00BF526E">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_Toc80967186 \h </w:instrText>
      </w:r>
      <w:r>
        <w:fldChar w:fldCharType="separate"/>
      </w:r>
      <w:r>
        <w:t>77</w:t>
      </w:r>
      <w:r>
        <w:fldChar w:fldCharType="end"/>
      </w:r>
    </w:p>
    <w:p w14:paraId="07DCEDAD" w14:textId="35E2953F" w:rsidR="00BF526E" w:rsidRDefault="00BF526E">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_Toc80967187 \h </w:instrText>
      </w:r>
      <w:r>
        <w:fldChar w:fldCharType="separate"/>
      </w:r>
      <w:r>
        <w:t>77</w:t>
      </w:r>
      <w:r>
        <w:fldChar w:fldCharType="end"/>
      </w:r>
    </w:p>
    <w:p w14:paraId="4196B38E" w14:textId="64F42721" w:rsidR="00BF526E" w:rsidRDefault="00BF526E">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_Toc80967188 \h </w:instrText>
      </w:r>
      <w:r>
        <w:fldChar w:fldCharType="separate"/>
      </w:r>
      <w:r>
        <w:t>77</w:t>
      </w:r>
      <w:r>
        <w:fldChar w:fldCharType="end"/>
      </w:r>
    </w:p>
    <w:p w14:paraId="4D7320C8" w14:textId="729180AB" w:rsidR="00BF526E" w:rsidRDefault="00BF526E">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_Toc80967189 \h </w:instrText>
      </w:r>
      <w:r>
        <w:fldChar w:fldCharType="separate"/>
      </w:r>
      <w:r>
        <w:t>77</w:t>
      </w:r>
      <w:r>
        <w:fldChar w:fldCharType="end"/>
      </w:r>
    </w:p>
    <w:p w14:paraId="54BD7C76" w14:textId="70D63BC4" w:rsidR="00BF526E" w:rsidRDefault="00BF526E">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_Toc80967190 \h </w:instrText>
      </w:r>
      <w:r>
        <w:fldChar w:fldCharType="separate"/>
      </w:r>
      <w:r>
        <w:t>78</w:t>
      </w:r>
      <w:r>
        <w:fldChar w:fldCharType="end"/>
      </w:r>
    </w:p>
    <w:p w14:paraId="045C929D" w14:textId="53270A4B" w:rsidR="00BF526E" w:rsidRDefault="00BF526E">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_Toc80967191 \h </w:instrText>
      </w:r>
      <w:r>
        <w:fldChar w:fldCharType="separate"/>
      </w:r>
      <w:r>
        <w:t>78</w:t>
      </w:r>
      <w:r>
        <w:fldChar w:fldCharType="end"/>
      </w:r>
    </w:p>
    <w:p w14:paraId="6E71390B" w14:textId="78FE3DA8" w:rsidR="00BF526E" w:rsidRDefault="00BF526E">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_Toc80967192 \h </w:instrText>
      </w:r>
      <w:r>
        <w:fldChar w:fldCharType="separate"/>
      </w:r>
      <w:r>
        <w:t>78</w:t>
      </w:r>
      <w:r>
        <w:fldChar w:fldCharType="end"/>
      </w:r>
    </w:p>
    <w:p w14:paraId="08A65B0D" w14:textId="668CBB6D" w:rsidR="00BF526E" w:rsidRDefault="00BF526E">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_Toc80967193 \h </w:instrText>
      </w:r>
      <w:r>
        <w:fldChar w:fldCharType="separate"/>
      </w:r>
      <w:r>
        <w:t>80</w:t>
      </w:r>
      <w:r>
        <w:fldChar w:fldCharType="end"/>
      </w:r>
    </w:p>
    <w:p w14:paraId="70FFC588" w14:textId="1AD4410A" w:rsidR="00BF526E" w:rsidRDefault="00BF526E">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_Toc80967194 \h </w:instrText>
      </w:r>
      <w:r>
        <w:fldChar w:fldCharType="separate"/>
      </w:r>
      <w:r>
        <w:t>82</w:t>
      </w:r>
      <w:r>
        <w:fldChar w:fldCharType="end"/>
      </w:r>
    </w:p>
    <w:p w14:paraId="1F49DB02" w14:textId="395A50E8" w:rsidR="00BF526E" w:rsidRDefault="00BF526E">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_Toc80967195 \h </w:instrText>
      </w:r>
      <w:r>
        <w:fldChar w:fldCharType="separate"/>
      </w:r>
      <w:r>
        <w:t>82</w:t>
      </w:r>
      <w:r>
        <w:fldChar w:fldCharType="end"/>
      </w:r>
    </w:p>
    <w:p w14:paraId="6F63A514" w14:textId="11D48364" w:rsidR="00BF526E" w:rsidRDefault="00BF526E">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_Toc80967196 \h </w:instrText>
      </w:r>
      <w:r>
        <w:fldChar w:fldCharType="separate"/>
      </w:r>
      <w:r>
        <w:t>82</w:t>
      </w:r>
      <w:r>
        <w:fldChar w:fldCharType="end"/>
      </w:r>
    </w:p>
    <w:p w14:paraId="5CC0E9CC" w14:textId="29E97968" w:rsidR="00BF526E" w:rsidRDefault="00BF526E">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_Toc80967197 \h </w:instrText>
      </w:r>
      <w:r>
        <w:fldChar w:fldCharType="separate"/>
      </w:r>
      <w:r>
        <w:t>82</w:t>
      </w:r>
      <w:r>
        <w:fldChar w:fldCharType="end"/>
      </w:r>
    </w:p>
    <w:p w14:paraId="6FD628EC" w14:textId="6BCC7DA3" w:rsidR="00BF526E" w:rsidRDefault="00BF526E">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_Toc80967198 \h </w:instrText>
      </w:r>
      <w:r>
        <w:fldChar w:fldCharType="separate"/>
      </w:r>
      <w:r>
        <w:t>82</w:t>
      </w:r>
      <w:r>
        <w:fldChar w:fldCharType="end"/>
      </w:r>
    </w:p>
    <w:p w14:paraId="05ECE292" w14:textId="24A690F6" w:rsidR="00BF526E" w:rsidRDefault="00BF526E">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_Toc80967199 \h </w:instrText>
      </w:r>
      <w:r>
        <w:fldChar w:fldCharType="separate"/>
      </w:r>
      <w:r>
        <w:t>82</w:t>
      </w:r>
      <w:r>
        <w:fldChar w:fldCharType="end"/>
      </w:r>
    </w:p>
    <w:p w14:paraId="6BBC9FD4" w14:textId="297758D5" w:rsidR="00BF526E" w:rsidRDefault="00BF526E">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_Toc80967200 \h </w:instrText>
      </w:r>
      <w:r>
        <w:fldChar w:fldCharType="separate"/>
      </w:r>
      <w:r>
        <w:t>82</w:t>
      </w:r>
      <w:r>
        <w:fldChar w:fldCharType="end"/>
      </w:r>
    </w:p>
    <w:p w14:paraId="3E4C68F9" w14:textId="5A0C647F" w:rsidR="00BF526E" w:rsidRDefault="00BF526E">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_Toc80967201 \h </w:instrText>
      </w:r>
      <w:r>
        <w:fldChar w:fldCharType="separate"/>
      </w:r>
      <w:r>
        <w:t>83</w:t>
      </w:r>
      <w:r>
        <w:fldChar w:fldCharType="end"/>
      </w:r>
    </w:p>
    <w:p w14:paraId="1463F419" w14:textId="0D18F47C" w:rsidR="00BF526E" w:rsidRDefault="00BF526E">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_Toc80967202 \h </w:instrText>
      </w:r>
      <w:r>
        <w:fldChar w:fldCharType="separate"/>
      </w:r>
      <w:r>
        <w:t>83</w:t>
      </w:r>
      <w:r>
        <w:fldChar w:fldCharType="end"/>
      </w:r>
    </w:p>
    <w:p w14:paraId="59981C2D" w14:textId="2E1C909C" w:rsidR="00BF526E" w:rsidRDefault="00BF526E">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_Toc80967203 \h </w:instrText>
      </w:r>
      <w:r>
        <w:fldChar w:fldCharType="separate"/>
      </w:r>
      <w:r>
        <w:t>83</w:t>
      </w:r>
      <w:r>
        <w:fldChar w:fldCharType="end"/>
      </w:r>
    </w:p>
    <w:p w14:paraId="3B7DD3EC" w14:textId="7A6B3A42" w:rsidR="00BF526E" w:rsidRDefault="00BF526E">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_Toc80967204 \h </w:instrText>
      </w:r>
      <w:r>
        <w:fldChar w:fldCharType="separate"/>
      </w:r>
      <w:r>
        <w:t>84</w:t>
      </w:r>
      <w:r>
        <w:fldChar w:fldCharType="end"/>
      </w:r>
    </w:p>
    <w:p w14:paraId="6537DBF3" w14:textId="31207B69" w:rsidR="00BF526E" w:rsidRDefault="00BF526E">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_Toc80967205 \h </w:instrText>
      </w:r>
      <w:r>
        <w:fldChar w:fldCharType="separate"/>
      </w:r>
      <w:r>
        <w:t>85</w:t>
      </w:r>
      <w:r>
        <w:fldChar w:fldCharType="end"/>
      </w:r>
    </w:p>
    <w:p w14:paraId="2AFDE39A" w14:textId="2AA8D695" w:rsidR="00BF526E" w:rsidRDefault="00BF526E">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_Toc80967206 \h </w:instrText>
      </w:r>
      <w:r>
        <w:fldChar w:fldCharType="separate"/>
      </w:r>
      <w:r>
        <w:t>85</w:t>
      </w:r>
      <w:r>
        <w:fldChar w:fldCharType="end"/>
      </w:r>
    </w:p>
    <w:p w14:paraId="69115B1E" w14:textId="47C10124" w:rsidR="00BF526E" w:rsidRDefault="00BF526E">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_Toc80967207 \h </w:instrText>
      </w:r>
      <w:r>
        <w:fldChar w:fldCharType="separate"/>
      </w:r>
      <w:r>
        <w:t>85</w:t>
      </w:r>
      <w:r>
        <w:fldChar w:fldCharType="end"/>
      </w:r>
    </w:p>
    <w:p w14:paraId="59E17560" w14:textId="08E2FE63" w:rsidR="00BF526E" w:rsidRDefault="00BF526E">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_Toc80967208 \h </w:instrText>
      </w:r>
      <w:r>
        <w:fldChar w:fldCharType="separate"/>
      </w:r>
      <w:r>
        <w:t>87</w:t>
      </w:r>
      <w:r>
        <w:fldChar w:fldCharType="end"/>
      </w:r>
    </w:p>
    <w:p w14:paraId="3960B7CC" w14:textId="0047278E" w:rsidR="00BF526E" w:rsidRDefault="00BF526E">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_Toc80967209 \h </w:instrText>
      </w:r>
      <w:r>
        <w:fldChar w:fldCharType="separate"/>
      </w:r>
      <w:r>
        <w:t>87</w:t>
      </w:r>
      <w:r>
        <w:fldChar w:fldCharType="end"/>
      </w:r>
    </w:p>
    <w:p w14:paraId="4E77D15E" w14:textId="03E9B68C" w:rsidR="00BF526E" w:rsidRDefault="00BF526E">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_Toc80967210 \h </w:instrText>
      </w:r>
      <w:r>
        <w:fldChar w:fldCharType="separate"/>
      </w:r>
      <w:r>
        <w:t>87</w:t>
      </w:r>
      <w:r>
        <w:fldChar w:fldCharType="end"/>
      </w:r>
    </w:p>
    <w:p w14:paraId="65A7EF31" w14:textId="33EBEFF1" w:rsidR="00BF526E" w:rsidRDefault="00BF526E">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_Toc80967211 \h </w:instrText>
      </w:r>
      <w:r>
        <w:fldChar w:fldCharType="separate"/>
      </w:r>
      <w:r>
        <w:t>87</w:t>
      </w:r>
      <w:r>
        <w:fldChar w:fldCharType="end"/>
      </w:r>
    </w:p>
    <w:p w14:paraId="76902827" w14:textId="5C28403A" w:rsidR="00BF526E" w:rsidRDefault="00BF526E">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_Toc80967212 \h </w:instrText>
      </w:r>
      <w:r>
        <w:fldChar w:fldCharType="separate"/>
      </w:r>
      <w:r>
        <w:t>88</w:t>
      </w:r>
      <w:r>
        <w:fldChar w:fldCharType="end"/>
      </w:r>
    </w:p>
    <w:p w14:paraId="13615BF4" w14:textId="63F486DD" w:rsidR="00BF526E" w:rsidRDefault="00BF526E">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_Toc80967213 \h </w:instrText>
      </w:r>
      <w:r>
        <w:fldChar w:fldCharType="separate"/>
      </w:r>
      <w:r>
        <w:t>88</w:t>
      </w:r>
      <w:r>
        <w:fldChar w:fldCharType="end"/>
      </w:r>
    </w:p>
    <w:p w14:paraId="191155D1" w14:textId="05F6B334" w:rsidR="00BF526E" w:rsidRDefault="00BF526E">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_Toc80967214 \h </w:instrText>
      </w:r>
      <w:r>
        <w:fldChar w:fldCharType="separate"/>
      </w:r>
      <w:r>
        <w:t>89</w:t>
      </w:r>
      <w:r>
        <w:fldChar w:fldCharType="end"/>
      </w:r>
    </w:p>
    <w:p w14:paraId="4915F2EA" w14:textId="7479A88F" w:rsidR="00BF526E" w:rsidRDefault="00BF526E">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_Toc80967215 \h </w:instrText>
      </w:r>
      <w:r>
        <w:fldChar w:fldCharType="separate"/>
      </w:r>
      <w:r>
        <w:t>89</w:t>
      </w:r>
      <w:r>
        <w:fldChar w:fldCharType="end"/>
      </w:r>
    </w:p>
    <w:p w14:paraId="6A14D97D" w14:textId="3F4469D8" w:rsidR="00BF526E" w:rsidRDefault="00BF526E">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_Toc80967216 \h </w:instrText>
      </w:r>
      <w:r>
        <w:fldChar w:fldCharType="separate"/>
      </w:r>
      <w:r>
        <w:t>89</w:t>
      </w:r>
      <w:r>
        <w:fldChar w:fldCharType="end"/>
      </w:r>
    </w:p>
    <w:p w14:paraId="3CE8927C" w14:textId="4296A8BA" w:rsidR="00BF526E" w:rsidRDefault="00BF526E">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_Toc80967217 \h </w:instrText>
      </w:r>
      <w:r>
        <w:fldChar w:fldCharType="separate"/>
      </w:r>
      <w:r>
        <w:t>89</w:t>
      </w:r>
      <w:r>
        <w:fldChar w:fldCharType="end"/>
      </w:r>
    </w:p>
    <w:p w14:paraId="41488579" w14:textId="7A48356A" w:rsidR="00BF526E" w:rsidRDefault="00BF526E">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_Toc80967218 \h </w:instrText>
      </w:r>
      <w:r>
        <w:fldChar w:fldCharType="separate"/>
      </w:r>
      <w:r>
        <w:t>89</w:t>
      </w:r>
      <w:r>
        <w:fldChar w:fldCharType="end"/>
      </w:r>
    </w:p>
    <w:p w14:paraId="1635586A" w14:textId="42866FED" w:rsidR="00BF526E" w:rsidRDefault="00BF526E">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_Toc80967219 \h </w:instrText>
      </w:r>
      <w:r>
        <w:fldChar w:fldCharType="separate"/>
      </w:r>
      <w:r>
        <w:t>90</w:t>
      </w:r>
      <w:r>
        <w:fldChar w:fldCharType="end"/>
      </w:r>
    </w:p>
    <w:p w14:paraId="178D8BBD" w14:textId="1A360D68" w:rsidR="00BF526E" w:rsidRDefault="00BF526E">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_Toc80967220 \h </w:instrText>
      </w:r>
      <w:r>
        <w:fldChar w:fldCharType="separate"/>
      </w:r>
      <w:r>
        <w:t>90</w:t>
      </w:r>
      <w:r>
        <w:fldChar w:fldCharType="end"/>
      </w:r>
    </w:p>
    <w:p w14:paraId="2C36921A" w14:textId="3C471602" w:rsidR="00BF526E" w:rsidRDefault="00BF526E">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_Toc80967221 \h </w:instrText>
      </w:r>
      <w:r>
        <w:fldChar w:fldCharType="separate"/>
      </w:r>
      <w:r>
        <w:t>90</w:t>
      </w:r>
      <w:r>
        <w:fldChar w:fldCharType="end"/>
      </w:r>
    </w:p>
    <w:p w14:paraId="448FAB03" w14:textId="1F40613B" w:rsidR="00BF526E" w:rsidRDefault="00BF526E">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_Toc80967222 \h </w:instrText>
      </w:r>
      <w:r>
        <w:fldChar w:fldCharType="separate"/>
      </w:r>
      <w:r>
        <w:t>91</w:t>
      </w:r>
      <w:r>
        <w:fldChar w:fldCharType="end"/>
      </w:r>
    </w:p>
    <w:p w14:paraId="56A07B70" w14:textId="5D581A5B" w:rsidR="00BF526E" w:rsidRDefault="00BF526E">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_Toc80967223 \h </w:instrText>
      </w:r>
      <w:r>
        <w:fldChar w:fldCharType="separate"/>
      </w:r>
      <w:r>
        <w:t>91</w:t>
      </w:r>
      <w:r>
        <w:fldChar w:fldCharType="end"/>
      </w:r>
    </w:p>
    <w:p w14:paraId="65AC605C" w14:textId="21041D16" w:rsidR="00BF526E" w:rsidRDefault="00BF526E">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_Toc80967224 \h </w:instrText>
      </w:r>
      <w:r>
        <w:fldChar w:fldCharType="separate"/>
      </w:r>
      <w:r>
        <w:t>91</w:t>
      </w:r>
      <w:r>
        <w:fldChar w:fldCharType="end"/>
      </w:r>
    </w:p>
    <w:p w14:paraId="20F9A01C" w14:textId="2BDEC419" w:rsidR="00BF526E" w:rsidRDefault="00BF526E">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_Toc80967225 \h </w:instrText>
      </w:r>
      <w:r>
        <w:fldChar w:fldCharType="separate"/>
      </w:r>
      <w:r>
        <w:t>91</w:t>
      </w:r>
      <w:r>
        <w:fldChar w:fldCharType="end"/>
      </w:r>
    </w:p>
    <w:p w14:paraId="23802139" w14:textId="01DF261D" w:rsidR="00BF526E" w:rsidRDefault="00BF526E">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_Toc80967226 \h </w:instrText>
      </w:r>
      <w:r>
        <w:fldChar w:fldCharType="separate"/>
      </w:r>
      <w:r>
        <w:t>91</w:t>
      </w:r>
      <w:r>
        <w:fldChar w:fldCharType="end"/>
      </w:r>
    </w:p>
    <w:p w14:paraId="05875363" w14:textId="71D361F4" w:rsidR="00BF526E" w:rsidRDefault="00BF526E">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_Toc80967227 \h </w:instrText>
      </w:r>
      <w:r>
        <w:fldChar w:fldCharType="separate"/>
      </w:r>
      <w:r>
        <w:t>91</w:t>
      </w:r>
      <w:r>
        <w:fldChar w:fldCharType="end"/>
      </w:r>
    </w:p>
    <w:p w14:paraId="3396C1FA" w14:textId="3D4F571F" w:rsidR="00BF526E" w:rsidRDefault="00BF526E">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_Toc80967228 \h </w:instrText>
      </w:r>
      <w:r>
        <w:fldChar w:fldCharType="separate"/>
      </w:r>
      <w:r>
        <w:t>91</w:t>
      </w:r>
      <w:r>
        <w:fldChar w:fldCharType="end"/>
      </w:r>
    </w:p>
    <w:p w14:paraId="399C5276" w14:textId="144F8329" w:rsidR="00BF526E" w:rsidRDefault="00BF526E">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_Toc80967229 \h </w:instrText>
      </w:r>
      <w:r>
        <w:fldChar w:fldCharType="separate"/>
      </w:r>
      <w:r>
        <w:t>91</w:t>
      </w:r>
      <w:r>
        <w:fldChar w:fldCharType="end"/>
      </w:r>
    </w:p>
    <w:p w14:paraId="3D144D03" w14:textId="5A1CF1C9" w:rsidR="00BF526E" w:rsidRDefault="00BF526E">
      <w:pPr>
        <w:pStyle w:val="TOC4"/>
        <w:rPr>
          <w:rFonts w:asciiTheme="minorHAnsi" w:eastAsiaTheme="minorEastAsia" w:hAnsiTheme="minorHAnsi" w:cstheme="minorBidi"/>
          <w:sz w:val="22"/>
          <w:szCs w:val="22"/>
          <w:lang w:val="en-US"/>
        </w:rPr>
      </w:pPr>
      <w:r w:rsidRPr="00E84F4A">
        <w:rPr>
          <w:lang w:val="en-US"/>
        </w:rPr>
        <w:t>5.11.1.3</w:t>
      </w:r>
      <w:r>
        <w:rPr>
          <w:rFonts w:asciiTheme="minorHAnsi" w:eastAsiaTheme="minorEastAsia" w:hAnsiTheme="minorHAnsi" w:cstheme="minorBidi"/>
          <w:sz w:val="22"/>
          <w:szCs w:val="22"/>
          <w:lang w:val="en-US"/>
        </w:rPr>
        <w:tab/>
      </w:r>
      <w:r w:rsidRPr="00E84F4A">
        <w:rPr>
          <w:lang w:val="en-US"/>
        </w:rPr>
        <w:t>Consistent quality</w:t>
      </w:r>
      <w:r>
        <w:tab/>
      </w:r>
      <w:r>
        <w:fldChar w:fldCharType="begin"/>
      </w:r>
      <w:r>
        <w:instrText xml:space="preserve"> PAGEREF _Toc80967230 \h </w:instrText>
      </w:r>
      <w:r>
        <w:fldChar w:fldCharType="separate"/>
      </w:r>
      <w:r>
        <w:t>91</w:t>
      </w:r>
      <w:r>
        <w:fldChar w:fldCharType="end"/>
      </w:r>
    </w:p>
    <w:p w14:paraId="4EDB4541" w14:textId="0D259737" w:rsidR="00BF526E" w:rsidRDefault="00BF526E">
      <w:pPr>
        <w:pStyle w:val="TOC4"/>
        <w:rPr>
          <w:rFonts w:asciiTheme="minorHAnsi" w:eastAsiaTheme="minorEastAsia" w:hAnsiTheme="minorHAnsi" w:cstheme="minorBidi"/>
          <w:sz w:val="22"/>
          <w:szCs w:val="22"/>
          <w:lang w:val="en-US"/>
        </w:rPr>
      </w:pPr>
      <w:r w:rsidRPr="00E84F4A">
        <w:rPr>
          <w:lang w:val="en-US"/>
        </w:rPr>
        <w:t>5.11.1.4</w:t>
      </w:r>
      <w:r>
        <w:rPr>
          <w:rFonts w:asciiTheme="minorHAnsi" w:eastAsiaTheme="minorEastAsia" w:hAnsiTheme="minorHAnsi" w:cstheme="minorBidi"/>
          <w:sz w:val="22"/>
          <w:szCs w:val="22"/>
          <w:lang w:val="en-US"/>
        </w:rPr>
        <w:tab/>
      </w:r>
      <w:r w:rsidRPr="00E84F4A">
        <w:rPr>
          <w:lang w:val="en-US"/>
        </w:rPr>
        <w:t>High bandwidth requirements</w:t>
      </w:r>
      <w:r>
        <w:tab/>
      </w:r>
      <w:r>
        <w:fldChar w:fldCharType="begin"/>
      </w:r>
      <w:r>
        <w:instrText xml:space="preserve"> PAGEREF _Toc80967231 \h </w:instrText>
      </w:r>
      <w:r>
        <w:fldChar w:fldCharType="separate"/>
      </w:r>
      <w:r>
        <w:t>91</w:t>
      </w:r>
      <w:r>
        <w:fldChar w:fldCharType="end"/>
      </w:r>
    </w:p>
    <w:p w14:paraId="4CFCAE4C" w14:textId="1F8D5FBB" w:rsidR="00BF526E" w:rsidRDefault="00BF526E">
      <w:pPr>
        <w:pStyle w:val="TOC4"/>
        <w:rPr>
          <w:rFonts w:asciiTheme="minorHAnsi" w:eastAsiaTheme="minorEastAsia" w:hAnsiTheme="minorHAnsi" w:cstheme="minorBidi"/>
          <w:sz w:val="22"/>
          <w:szCs w:val="22"/>
          <w:lang w:val="en-US"/>
        </w:rPr>
      </w:pPr>
      <w:r w:rsidRPr="00E84F4A">
        <w:rPr>
          <w:lang w:val="en-US"/>
        </w:rPr>
        <w:t>5.11.1.5</w:t>
      </w:r>
      <w:r>
        <w:rPr>
          <w:rFonts w:asciiTheme="minorHAnsi" w:eastAsiaTheme="minorEastAsia" w:hAnsiTheme="minorHAnsi" w:cstheme="minorBidi"/>
          <w:sz w:val="22"/>
          <w:szCs w:val="22"/>
          <w:lang w:val="en-US"/>
        </w:rPr>
        <w:tab/>
      </w:r>
      <w:r w:rsidRPr="00E84F4A">
        <w:rPr>
          <w:lang w:val="en-US"/>
        </w:rPr>
        <w:t>Target latency constraints</w:t>
      </w:r>
      <w:r>
        <w:tab/>
      </w:r>
      <w:r>
        <w:fldChar w:fldCharType="begin"/>
      </w:r>
      <w:r>
        <w:instrText xml:space="preserve"> PAGEREF _Toc80967232 \h </w:instrText>
      </w:r>
      <w:r>
        <w:fldChar w:fldCharType="separate"/>
      </w:r>
      <w:r>
        <w:t>92</w:t>
      </w:r>
      <w:r>
        <w:fldChar w:fldCharType="end"/>
      </w:r>
    </w:p>
    <w:p w14:paraId="14B771BA" w14:textId="19B4FCB9" w:rsidR="00BF526E" w:rsidRDefault="00BF526E">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_Toc80967233 \h </w:instrText>
      </w:r>
      <w:r>
        <w:fldChar w:fldCharType="separate"/>
      </w:r>
      <w:r>
        <w:t>94</w:t>
      </w:r>
      <w:r>
        <w:fldChar w:fldCharType="end"/>
      </w:r>
    </w:p>
    <w:p w14:paraId="5C92B76C" w14:textId="5427FA32" w:rsidR="00BF526E" w:rsidRDefault="00BF526E">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_Toc80967234 \h </w:instrText>
      </w:r>
      <w:r>
        <w:fldChar w:fldCharType="separate"/>
      </w:r>
      <w:r>
        <w:t>94</w:t>
      </w:r>
      <w:r>
        <w:fldChar w:fldCharType="end"/>
      </w:r>
    </w:p>
    <w:p w14:paraId="039395B0" w14:textId="685AAC27" w:rsidR="00BF526E" w:rsidRDefault="00BF526E">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_Toc80967235 \h </w:instrText>
      </w:r>
      <w:r>
        <w:fldChar w:fldCharType="separate"/>
      </w:r>
      <w:r>
        <w:t>94</w:t>
      </w:r>
      <w:r>
        <w:fldChar w:fldCharType="end"/>
      </w:r>
    </w:p>
    <w:p w14:paraId="4FE2202F" w14:textId="6DFA7EFA" w:rsidR="00BF526E" w:rsidRDefault="00BF526E">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_Toc80967236 \h </w:instrText>
      </w:r>
      <w:r>
        <w:fldChar w:fldCharType="separate"/>
      </w:r>
      <w:r>
        <w:t>94</w:t>
      </w:r>
      <w:r>
        <w:fldChar w:fldCharType="end"/>
      </w:r>
    </w:p>
    <w:p w14:paraId="30F97B19" w14:textId="6B8562D0" w:rsidR="00BF526E" w:rsidRDefault="00BF526E">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_Toc80967237 \h </w:instrText>
      </w:r>
      <w:r>
        <w:fldChar w:fldCharType="separate"/>
      </w:r>
      <w:r>
        <w:t>95</w:t>
      </w:r>
      <w:r>
        <w:fldChar w:fldCharType="end"/>
      </w:r>
    </w:p>
    <w:p w14:paraId="6DF4479E" w14:textId="5DABC28B" w:rsidR="00BF526E" w:rsidRDefault="00BF526E">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_Toc80967238 \h </w:instrText>
      </w:r>
      <w:r>
        <w:fldChar w:fldCharType="separate"/>
      </w:r>
      <w:r>
        <w:t>95</w:t>
      </w:r>
      <w:r>
        <w:fldChar w:fldCharType="end"/>
      </w:r>
    </w:p>
    <w:p w14:paraId="4F6C7AEC" w14:textId="0B8A6F6B" w:rsidR="00BF526E" w:rsidRDefault="00BF526E">
      <w:pPr>
        <w:pStyle w:val="TOC4"/>
        <w:rPr>
          <w:rFonts w:asciiTheme="minorHAnsi" w:eastAsiaTheme="minorEastAsia" w:hAnsiTheme="minorHAnsi" w:cstheme="minorBidi"/>
          <w:sz w:val="22"/>
          <w:szCs w:val="22"/>
          <w:lang w:val="en-US"/>
        </w:rPr>
      </w:pPr>
      <w:r>
        <w:lastRenderedPageBreak/>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_Toc80967239 \h </w:instrText>
      </w:r>
      <w:r>
        <w:fldChar w:fldCharType="separate"/>
      </w:r>
      <w:r>
        <w:t>95</w:t>
      </w:r>
      <w:r>
        <w:fldChar w:fldCharType="end"/>
      </w:r>
    </w:p>
    <w:p w14:paraId="0FB499C3" w14:textId="1503CEC8" w:rsidR="00BF526E" w:rsidRDefault="00BF526E">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_Toc80967240 \h </w:instrText>
      </w:r>
      <w:r>
        <w:fldChar w:fldCharType="separate"/>
      </w:r>
      <w:r>
        <w:t>95</w:t>
      </w:r>
      <w:r>
        <w:fldChar w:fldCharType="end"/>
      </w:r>
    </w:p>
    <w:p w14:paraId="1E7B8224" w14:textId="5889C6B1" w:rsidR="00BF526E" w:rsidRDefault="00BF526E">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_Toc80967241 \h </w:instrText>
      </w:r>
      <w:r>
        <w:fldChar w:fldCharType="separate"/>
      </w:r>
      <w:r>
        <w:t>95</w:t>
      </w:r>
      <w:r>
        <w:fldChar w:fldCharType="end"/>
      </w:r>
    </w:p>
    <w:p w14:paraId="033C70AE" w14:textId="5D8EC5A2" w:rsidR="00BF526E" w:rsidRDefault="00BF526E">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_Toc80967242 \h </w:instrText>
      </w:r>
      <w:r>
        <w:fldChar w:fldCharType="separate"/>
      </w:r>
      <w:r>
        <w:t>95</w:t>
      </w:r>
      <w:r>
        <w:fldChar w:fldCharType="end"/>
      </w:r>
    </w:p>
    <w:p w14:paraId="40BB6F45" w14:textId="35DDA551" w:rsidR="00BF526E" w:rsidRDefault="00BF526E">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_Toc80967243 \h </w:instrText>
      </w:r>
      <w:r>
        <w:fldChar w:fldCharType="separate"/>
      </w:r>
      <w:r>
        <w:t>95</w:t>
      </w:r>
      <w:r>
        <w:fldChar w:fldCharType="end"/>
      </w:r>
    </w:p>
    <w:p w14:paraId="71A87C6A" w14:textId="6B701C79" w:rsidR="00BF526E" w:rsidRDefault="00BF526E">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_Toc80967244 \h </w:instrText>
      </w:r>
      <w:r>
        <w:fldChar w:fldCharType="separate"/>
      </w:r>
      <w:r>
        <w:t>95</w:t>
      </w:r>
      <w:r>
        <w:fldChar w:fldCharType="end"/>
      </w:r>
    </w:p>
    <w:p w14:paraId="67B9D0E3" w14:textId="505FCBD6" w:rsidR="00BF526E" w:rsidRDefault="00BF526E">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_Toc80967245 \h </w:instrText>
      </w:r>
      <w:r>
        <w:fldChar w:fldCharType="separate"/>
      </w:r>
      <w:r>
        <w:t>95</w:t>
      </w:r>
      <w:r>
        <w:fldChar w:fldCharType="end"/>
      </w:r>
    </w:p>
    <w:p w14:paraId="5E8F8156" w14:textId="14EB1417" w:rsidR="00BF526E" w:rsidRDefault="00BF526E">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_Toc80967246 \h </w:instrText>
      </w:r>
      <w:r>
        <w:fldChar w:fldCharType="separate"/>
      </w:r>
      <w:r>
        <w:t>95</w:t>
      </w:r>
      <w:r>
        <w:fldChar w:fldCharType="end"/>
      </w:r>
    </w:p>
    <w:p w14:paraId="42619729" w14:textId="46B05F0F" w:rsidR="00BF526E" w:rsidRDefault="00BF526E">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_Toc80967247 \h </w:instrText>
      </w:r>
      <w:r>
        <w:fldChar w:fldCharType="separate"/>
      </w:r>
      <w:r>
        <w:t>97</w:t>
      </w:r>
      <w:r>
        <w:fldChar w:fldCharType="end"/>
      </w:r>
    </w:p>
    <w:p w14:paraId="34F0CE58" w14:textId="538494B3" w:rsidR="00BF526E" w:rsidRDefault="00BF526E">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_Toc80967248 \h </w:instrText>
      </w:r>
      <w:r>
        <w:fldChar w:fldCharType="separate"/>
      </w:r>
      <w:r>
        <w:t>98</w:t>
      </w:r>
      <w:r>
        <w:fldChar w:fldCharType="end"/>
      </w:r>
    </w:p>
    <w:p w14:paraId="1528E6A1" w14:textId="362F4A2B" w:rsidR="00BF526E" w:rsidRDefault="00BF526E">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_Toc80967249 \h </w:instrText>
      </w:r>
      <w:r>
        <w:fldChar w:fldCharType="separate"/>
      </w:r>
      <w:r>
        <w:t>98</w:t>
      </w:r>
      <w:r>
        <w:fldChar w:fldCharType="end"/>
      </w:r>
    </w:p>
    <w:p w14:paraId="5D246E1A" w14:textId="6CA99464" w:rsidR="00BF526E" w:rsidRDefault="00BF526E">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_Toc80967250 \h </w:instrText>
      </w:r>
      <w:r>
        <w:fldChar w:fldCharType="separate"/>
      </w:r>
      <w:r>
        <w:t>98</w:t>
      </w:r>
      <w:r>
        <w:fldChar w:fldCharType="end"/>
      </w:r>
    </w:p>
    <w:p w14:paraId="59A0BD73" w14:textId="141C2BBF" w:rsidR="00BF526E" w:rsidRDefault="00BF526E">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_Toc80967251 \h </w:instrText>
      </w:r>
      <w:r>
        <w:fldChar w:fldCharType="separate"/>
      </w:r>
      <w:r>
        <w:t>98</w:t>
      </w:r>
      <w:r>
        <w:fldChar w:fldCharType="end"/>
      </w:r>
    </w:p>
    <w:p w14:paraId="0690D519" w14:textId="6ECC6477" w:rsidR="00BF526E" w:rsidRDefault="00BF526E">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_Toc80967252 \h </w:instrText>
      </w:r>
      <w:r>
        <w:fldChar w:fldCharType="separate"/>
      </w:r>
      <w:r>
        <w:t>98</w:t>
      </w:r>
      <w:r>
        <w:fldChar w:fldCharType="end"/>
      </w:r>
    </w:p>
    <w:p w14:paraId="7D4BDE45" w14:textId="10027B49" w:rsidR="00BF526E" w:rsidRDefault="00BF526E">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_Toc80967253 \h </w:instrText>
      </w:r>
      <w:r>
        <w:fldChar w:fldCharType="separate"/>
      </w:r>
      <w:r>
        <w:t>99</w:t>
      </w:r>
      <w:r>
        <w:fldChar w:fldCharType="end"/>
      </w:r>
    </w:p>
    <w:p w14:paraId="629AF420" w14:textId="61067560" w:rsidR="00BF526E" w:rsidRDefault="00BF526E">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_Toc80967254 \h </w:instrText>
      </w:r>
      <w:r>
        <w:fldChar w:fldCharType="separate"/>
      </w:r>
      <w:r>
        <w:t>99</w:t>
      </w:r>
      <w:r>
        <w:fldChar w:fldCharType="end"/>
      </w:r>
    </w:p>
    <w:p w14:paraId="6D946197" w14:textId="6A751FEF" w:rsidR="00BF526E" w:rsidRDefault="00BF526E">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_Toc80967255 \h </w:instrText>
      </w:r>
      <w:r>
        <w:fldChar w:fldCharType="separate"/>
      </w:r>
      <w:r>
        <w:t>99</w:t>
      </w:r>
      <w:r>
        <w:fldChar w:fldCharType="end"/>
      </w:r>
    </w:p>
    <w:p w14:paraId="7070C242" w14:textId="242FFD1B" w:rsidR="00BF526E" w:rsidRDefault="00BF526E">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_Toc80967256 \h </w:instrText>
      </w:r>
      <w:r>
        <w:fldChar w:fldCharType="separate"/>
      </w:r>
      <w:r>
        <w:t>99</w:t>
      </w:r>
      <w:r>
        <w:fldChar w:fldCharType="end"/>
      </w:r>
    </w:p>
    <w:p w14:paraId="30D9471A" w14:textId="46A818E9" w:rsidR="00BF526E" w:rsidRDefault="00BF526E">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_Toc80967257 \h </w:instrText>
      </w:r>
      <w:r>
        <w:fldChar w:fldCharType="separate"/>
      </w:r>
      <w:r>
        <w:t>100</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80967065"/>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80967066"/>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80967067"/>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0FA1D81" w:rsidR="007E1BF5" w:rsidRDefault="007E1BF5" w:rsidP="0015606F">
      <w:pPr>
        <w:pStyle w:val="EX"/>
      </w:pPr>
      <w:r>
        <w:t>[</w:t>
      </w:r>
      <w:r w:rsidR="0075762F">
        <w:t>21</w:t>
      </w:r>
      <w:r>
        <w:t>]</w:t>
      </w:r>
      <w:r>
        <w:tab/>
        <w:t>VSF TR-06-01</w:t>
      </w:r>
      <w:r w:rsidR="0068315F">
        <w:t>:</w:t>
      </w:r>
      <w:r>
        <w:t xml:space="preserve"> </w:t>
      </w:r>
      <w:r w:rsidR="0068315F">
        <w:t>"</w:t>
      </w:r>
      <w:r>
        <w:t>RIST Simple Profile</w:t>
      </w:r>
      <w:r w:rsidR="0068315F">
        <w:t>"</w:t>
      </w:r>
      <w:r>
        <w:t xml:space="preserve">, </w:t>
      </w:r>
      <w:hyperlink r:id="rId21" w:history="1">
        <w:r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lastRenderedPageBreak/>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10C1B199" w:rsidR="001007DD" w:rsidRDefault="001007DD" w:rsidP="001007DD">
      <w:pPr>
        <w:pStyle w:val="EX"/>
      </w:pPr>
      <w:r>
        <w:t>[34]</w:t>
      </w:r>
      <w:r>
        <w:tab/>
      </w:r>
      <w:r w:rsidR="0068315F">
        <w:t>IETF, IETF 9002:</w:t>
      </w:r>
      <w:r>
        <w:t xml:space="preserve"> "</w:t>
      </w:r>
      <w:r w:rsidRPr="00DE1B21">
        <w:t>QUIC Loss Detection and Congestion Control</w:t>
      </w:r>
      <w:r>
        <w:t xml:space="preserve">", </w:t>
      </w:r>
      <w:bookmarkStart w:id="25" w:name="_Hlk68099484"/>
      <w:r w:rsidR="0068315F">
        <w:t>May</w:t>
      </w:r>
      <w:r>
        <w:t xml:space="preserve"> 2021</w:t>
      </w:r>
      <w:bookmarkEnd w:id="2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B2F4623" w:rsidR="001007DD" w:rsidRDefault="001007DD" w:rsidP="001007DD">
      <w:pPr>
        <w:pStyle w:val="EX"/>
      </w:pPr>
      <w:r>
        <w:t>[36]</w:t>
      </w:r>
      <w:r>
        <w:tab/>
      </w:r>
      <w:r w:rsidRPr="000B5F12">
        <w:t>M. Kuehlewind</w:t>
      </w:r>
      <w:r>
        <w:t xml:space="preserve"> and B. Trammell, </w:t>
      </w:r>
      <w:r w:rsidRPr="000B5F12">
        <w:t>draft-ietf-quic-manageability-1</w:t>
      </w:r>
      <w:r w:rsidR="00711918">
        <w:t>1</w:t>
      </w:r>
      <w:r>
        <w:t>, “</w:t>
      </w:r>
      <w:r w:rsidRPr="002633D3">
        <w:t>Manageability of the QUIC Transport Protocol</w:t>
      </w:r>
      <w:r>
        <w:t xml:space="preserve">”, </w:t>
      </w:r>
      <w:r w:rsidRPr="000B5F12">
        <w:t xml:space="preserve">Work in Progress, Internet-Draft, </w:t>
      </w:r>
      <w:r w:rsidR="0068315F">
        <w:t>30 June</w:t>
      </w:r>
      <w:r w:rsidR="00711918">
        <w:t xml:space="preserve"> </w:t>
      </w:r>
      <w:r w:rsidRPr="000B5F12">
        <w:t>2021</w:t>
      </w:r>
      <w:r w:rsidR="0068315F">
        <w:t>.</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lastRenderedPageBreak/>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013BC750" w:rsidR="00BE0560" w:rsidRPr="0068315F" w:rsidRDefault="00BE0560" w:rsidP="000A2627">
      <w:pPr>
        <w:pStyle w:val="EX"/>
      </w:pPr>
      <w:r w:rsidRPr="001552F4">
        <w:t>[</w:t>
      </w:r>
      <w:r>
        <w:t>73</w:t>
      </w:r>
      <w:r w:rsidRPr="001552F4">
        <w:t>]</w:t>
      </w:r>
      <w:r w:rsidRPr="001552F4">
        <w:tab/>
        <w:t>3GPP TR 26.802: "Multicast Architecture Enhancement for 5G Media Streaming".</w:t>
      </w:r>
    </w:p>
    <w:p w14:paraId="036499B4" w14:textId="77777777" w:rsidR="00080512" w:rsidRPr="004D3578" w:rsidRDefault="00080512">
      <w:pPr>
        <w:pStyle w:val="Heading1"/>
      </w:pPr>
      <w:bookmarkStart w:id="27" w:name="definitions"/>
      <w:bookmarkStart w:id="28" w:name="_Toc80967068"/>
      <w:bookmarkEnd w:id="27"/>
      <w:r w:rsidRPr="004D3578">
        <w:t>3</w:t>
      </w:r>
      <w:r w:rsidRPr="004D3578">
        <w:tab/>
        <w:t>Definitions</w:t>
      </w:r>
      <w:r w:rsidR="00602AEA">
        <w:t xml:space="preserve"> of terms, symbols and abbreviations</w:t>
      </w:r>
      <w:bookmarkEnd w:id="28"/>
    </w:p>
    <w:p w14:paraId="72754ECB" w14:textId="77777777" w:rsidR="00080512" w:rsidRPr="004D3578" w:rsidRDefault="00080512">
      <w:pPr>
        <w:pStyle w:val="Heading2"/>
      </w:pPr>
      <w:bookmarkStart w:id="29" w:name="_Toc80967069"/>
      <w:r w:rsidRPr="004D3578">
        <w:t>3.1</w:t>
      </w:r>
      <w:r w:rsidRPr="004D3578">
        <w:tab/>
      </w:r>
      <w:r w:rsidR="002B6339">
        <w:t>Terms</w:t>
      </w:r>
      <w:bookmarkEnd w:id="29"/>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lastRenderedPageBreak/>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30" w:name="_Toc80967070"/>
      <w:r w:rsidRPr="004D3578">
        <w:t>3.2</w:t>
      </w:r>
      <w:r w:rsidRPr="004D3578">
        <w:tab/>
        <w:t>Symbols</w:t>
      </w:r>
      <w:bookmarkEnd w:id="30"/>
    </w:p>
    <w:p w14:paraId="4328ACDC" w14:textId="3CA61690" w:rsidR="0068315F" w:rsidRDefault="0068315F" w:rsidP="0068315F">
      <w:r>
        <w:t>Void.</w:t>
      </w:r>
    </w:p>
    <w:p w14:paraId="396A37BF" w14:textId="4896257B" w:rsidR="00080512" w:rsidRPr="004D3578" w:rsidRDefault="00080512">
      <w:pPr>
        <w:pStyle w:val="Heading2"/>
      </w:pPr>
      <w:bookmarkStart w:id="31" w:name="_Toc80967071"/>
      <w:r w:rsidRPr="004D3578">
        <w:t>3.3</w:t>
      </w:r>
      <w:r w:rsidRPr="004D3578">
        <w:tab/>
        <w:t>Abbreviations</w:t>
      </w:r>
      <w:bookmarkEnd w:id="31"/>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2E8462C6" w:rsidR="005E1589" w:rsidRDefault="005E1589" w:rsidP="005E1589">
      <w:pPr>
        <w:pStyle w:val="EW"/>
      </w:pPr>
      <w:r>
        <w:t>CDN</w:t>
      </w:r>
      <w:r>
        <w:tab/>
        <w:t>Content Delivery Network</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77777777" w:rsidR="005E1589" w:rsidRDefault="005E1589" w:rsidP="005E1589">
      <w:pPr>
        <w:pStyle w:val="EW"/>
      </w:pPr>
      <w:r>
        <w:t>QER</w:t>
      </w:r>
      <w:r>
        <w:tab/>
        <w:t>QoS Enforcement Rule</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2" w:name="clause4"/>
      <w:bookmarkStart w:id="33" w:name="_Toc61872326"/>
      <w:bookmarkStart w:id="34" w:name="_Toc80967072"/>
      <w:bookmarkEnd w:id="32"/>
      <w:r>
        <w:t>5</w:t>
      </w:r>
      <w:r w:rsidRPr="004D3578">
        <w:tab/>
      </w:r>
      <w:bookmarkEnd w:id="33"/>
      <w:r>
        <w:t>Key Topics</w:t>
      </w:r>
      <w:bookmarkEnd w:id="34"/>
    </w:p>
    <w:p w14:paraId="52EFC7FC" w14:textId="47E62063" w:rsidR="0008350E" w:rsidRDefault="0008350E" w:rsidP="0008350E">
      <w:pPr>
        <w:pStyle w:val="Heading2"/>
      </w:pPr>
      <w:bookmarkStart w:id="35" w:name="_Toc61872327"/>
      <w:bookmarkStart w:id="36" w:name="_Toc80967073"/>
      <w:r>
        <w:t>5</w:t>
      </w:r>
      <w:r w:rsidRPr="004D3578">
        <w:t>.</w:t>
      </w:r>
      <w:r>
        <w:t>1</w:t>
      </w:r>
      <w:r w:rsidRPr="004D3578">
        <w:tab/>
      </w:r>
      <w:r>
        <w:t>Introduction</w:t>
      </w:r>
      <w:bookmarkEnd w:id="35"/>
      <w:bookmarkEnd w:id="36"/>
    </w:p>
    <w:p w14:paraId="290F43E4" w14:textId="36BD3832" w:rsidR="0085384D" w:rsidRDefault="0085384D" w:rsidP="0085384D">
      <w:pPr>
        <w:pStyle w:val="Heading2"/>
      </w:pPr>
      <w:bookmarkStart w:id="37" w:name="_Toc80967074"/>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80967075"/>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lastRenderedPageBreak/>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3B30BB"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3B30BB"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39"/>
      <w:r>
        <w:t>the</w:t>
      </w:r>
      <w:r w:rsidRPr="0069111D">
        <w:t xml:space="preserve"> SRT Alliance</w:t>
      </w:r>
      <w:commentRangeEnd w:id="39"/>
      <w:r>
        <w:rPr>
          <w:rStyle w:val="CommentReference"/>
        </w:rPr>
        <w:commentReference w:id="39"/>
      </w:r>
      <w:r>
        <w:t>.</w:t>
      </w:r>
    </w:p>
    <w:p w14:paraId="6B4A366A" w14:textId="77777777" w:rsidR="007E1BF5" w:rsidRDefault="007E1BF5" w:rsidP="007E1BF5">
      <w:pPr>
        <w:pStyle w:val="Heading3"/>
      </w:pPr>
      <w:bookmarkStart w:id="40" w:name="_Toc80967076"/>
      <w:r>
        <w:t>5.2.2</w:t>
      </w:r>
      <w:r>
        <w:tab/>
        <w:t>Gap Analysis of 26.512</w:t>
      </w:r>
      <w:bookmarkEnd w:id="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1" w:name="_Toc80967077"/>
      <w:r>
        <w:lastRenderedPageBreak/>
        <w:t>5.2.3</w:t>
      </w:r>
      <w:r>
        <w:tab/>
        <w:t>Use-cases</w:t>
      </w:r>
      <w:bookmarkEnd w:id="41"/>
    </w:p>
    <w:p w14:paraId="6073F42D" w14:textId="77777777" w:rsidR="007E1BF5" w:rsidRPr="009A5271" w:rsidRDefault="007E1BF5" w:rsidP="007E1BF5">
      <w:pPr>
        <w:pStyle w:val="Heading4"/>
      </w:pPr>
      <w:bookmarkStart w:id="42" w:name="_Toc80967078"/>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80967079"/>
      <w:r>
        <w:t>5.2.4</w:t>
      </w:r>
      <w:r>
        <w:tab/>
        <w:t>Collaboration Scenarios</w:t>
      </w:r>
      <w:bookmarkEnd w:id="43"/>
    </w:p>
    <w:p w14:paraId="56691722" w14:textId="39B7F382" w:rsidR="007E1BF5" w:rsidRDefault="007E1BF5" w:rsidP="007E1BF5">
      <w:pPr>
        <w:pStyle w:val="Heading3"/>
      </w:pPr>
      <w:bookmarkStart w:id="44" w:name="_Toc80967080"/>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2148DD" w:rsidRPr="008F6143" w:rsidRDefault="002148D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2148DD" w:rsidRDefault="002148D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2148DD" w:rsidRDefault="002148D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2148DD" w:rsidRPr="008F6143" w:rsidRDefault="002148D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2148DD" w:rsidRPr="008F6143" w:rsidRDefault="002148D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2148DD" w:rsidRDefault="002148D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2148DD" w:rsidRDefault="002148D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2148DD" w:rsidRDefault="002148D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2148DD" w:rsidRDefault="002148DD"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2148DD" w:rsidRDefault="002148D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2148DD" w:rsidRDefault="002148DD"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2148DD" w:rsidRPr="00500BBB" w:rsidRDefault="002148D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2148DD" w:rsidRDefault="002148DD"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80967081"/>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2148DD" w:rsidRPr="008F6143" w:rsidRDefault="002148D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2148DD" w:rsidRDefault="002148D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2148DD" w:rsidRDefault="002148D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2148DD" w:rsidRPr="008F6143" w:rsidRDefault="002148D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2148DD" w:rsidRPr="008F6143" w:rsidRDefault="002148D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2148DD" w:rsidRDefault="002148D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2148DD" w:rsidRDefault="002148D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2148DD" w:rsidRDefault="002148DD"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2148DD" w:rsidRPr="00500BBB" w:rsidRDefault="002148D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80967082"/>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2148DD" w:rsidRPr="00CE73B9" w:rsidRDefault="002148D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2148DD" w:rsidRDefault="002148D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2148DD" w:rsidRDefault="002148D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2148DD" w:rsidRPr="001D4BA3" w:rsidRDefault="002148DD"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2148DD" w:rsidRDefault="002148D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2148DD" w:rsidRDefault="002148D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2148DD" w:rsidRDefault="002148DD"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2148DD" w:rsidRPr="00BA19E2" w:rsidRDefault="002148D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2148DD" w:rsidRDefault="002148D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2148DD" w:rsidRDefault="002148DD"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80967083"/>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80967084"/>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80967085"/>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6pt;height:610.6pt" o:ole="">
            <v:imagedata r:id="rId25" o:title=""/>
          </v:shape>
          <o:OLEObject Type="Embed" ProgID="Mscgen.Chart" ShapeID="_x0000_i1025" DrawAspect="Content" ObjectID="_1691580677"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80967086"/>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8pt;height:523.65pt" o:ole="" o:preferrelative="f" filled="t">
            <v:imagedata r:id="rId27" o:title=""/>
            <o:lock v:ext="edit" aspectratio="f"/>
          </v:shape>
          <o:OLEObject Type="Embed" ProgID="Mscgen.Chart" ShapeID="_x0000_i1026" DrawAspect="Content" ObjectID="_1691580678"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80967087"/>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6pt;height:615.25pt" o:ole="" o:preferrelative="f" filled="t">
            <v:imagedata r:id="rId29" o:title=""/>
            <o:lock v:ext="edit" aspectratio="f"/>
          </v:shape>
          <o:OLEObject Type="Embed" ProgID="Mscgen.Chart" ShapeID="_x0000_i1027" DrawAspect="Content" ObjectID="_1691580679"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80967088"/>
      <w:r>
        <w:t>5.2.7</w:t>
      </w:r>
      <w:r>
        <w:tab/>
        <w:t>Potential open issues</w:t>
      </w:r>
      <w:bookmarkEnd w:id="54"/>
    </w:p>
    <w:p w14:paraId="7382E08A" w14:textId="250D43F1" w:rsidR="00AD55C2" w:rsidRDefault="00AD55C2" w:rsidP="007E2274">
      <w:pPr>
        <w:pStyle w:val="Heading4"/>
      </w:pPr>
      <w:bookmarkStart w:id="55" w:name="_Toc80967089"/>
      <w:r>
        <w:t>5.2.7.</w:t>
      </w:r>
      <w:r w:rsidR="00D022DD">
        <w:t>1</w:t>
      </w:r>
      <w:r>
        <w:tab/>
        <w:t>Open issues in collaboration scenario 1: Content preparation before downlink streaming</w:t>
      </w:r>
      <w:bookmarkEnd w:id="5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2148DD" w:rsidRDefault="002148DD"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2148DD" w:rsidRDefault="002148DD"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2148DD" w:rsidRDefault="002148DD"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2148DD" w:rsidRDefault="002148DD"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2148DD" w:rsidRDefault="002148DD"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2148DD" w:rsidRDefault="002148DD"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2148DD" w:rsidRDefault="002148DD"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2148DD" w:rsidRDefault="002148DD"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2148DD" w:rsidRDefault="002148DD"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2148DD" w:rsidRDefault="002148DD"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2148DD" w:rsidRDefault="002148DD"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2148DD" w:rsidRDefault="002148DD"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6" w:name="_Hlk70192865"/>
      <w:bookmarkStart w:id="57" w:name="_Toc80967090"/>
      <w:r>
        <w:lastRenderedPageBreak/>
        <w:t>5.2.7.</w:t>
      </w:r>
      <w:bookmarkEnd w:id="56"/>
      <w:r w:rsidR="00D022DD">
        <w:t>2</w:t>
      </w:r>
      <w:r>
        <w:tab/>
      </w:r>
      <w:r w:rsidR="00AD55C2">
        <w:t>Open issues in collaboration scenario 2: content preparation after uplink streaming</w:t>
      </w:r>
      <w:bookmarkEnd w:id="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8" w:name="_Toc80967091"/>
      <w:r>
        <w:t>5.2.7.</w:t>
      </w:r>
      <w:r w:rsidR="00D022DD">
        <w:t>3</w:t>
      </w:r>
      <w:r>
        <w:tab/>
      </w:r>
      <w:r w:rsidR="00AD55C2">
        <w:t>Open issues in collaboration scenario 3: content preparation between uplink and downlink</w:t>
      </w:r>
      <w:bookmarkEnd w:id="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9" w:name="_Toc80967092"/>
      <w:r>
        <w:t>5.2.8</w:t>
      </w:r>
      <w:r>
        <w:tab/>
        <w:t>Candidate Solutions</w:t>
      </w:r>
      <w:bookmarkEnd w:id="59"/>
    </w:p>
    <w:p w14:paraId="56EC0A6E" w14:textId="77777777" w:rsidR="007A1826" w:rsidRDefault="007A1826" w:rsidP="007A1826">
      <w:pPr>
        <w:pStyle w:val="Heading4"/>
      </w:pPr>
      <w:bookmarkStart w:id="60" w:name="_Toc80967093"/>
      <w:r>
        <w:t>5.2.8.1</w:t>
      </w:r>
      <w:r>
        <w:tab/>
        <w:t>Content Preparation Template requirements</w:t>
      </w:r>
      <w:bookmarkEnd w:id="60"/>
    </w:p>
    <w:p w14:paraId="385914F3" w14:textId="77777777" w:rsidR="007A1826" w:rsidRDefault="007A1826" w:rsidP="007A1826">
      <w:pPr>
        <w:pStyle w:val="Heading5"/>
      </w:pPr>
      <w:bookmarkStart w:id="61" w:name="_Toc80967094"/>
      <w:r>
        <w:t>5.2.8.1.1</w:t>
      </w:r>
      <w:r>
        <w:tab/>
        <w:t>Unencrypted single CMAF track to single unencrypted CMAF switching set</w:t>
      </w:r>
      <w:bookmarkEnd w:id="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2" w:name="_Toc80967095"/>
      <w:r>
        <w:t>5.2.8.2</w:t>
      </w:r>
      <w:r>
        <w:tab/>
        <w:t>Content Preparation Template candidates</w:t>
      </w:r>
      <w:bookmarkEnd w:id="62"/>
    </w:p>
    <w:p w14:paraId="20B50D7A" w14:textId="77777777" w:rsidR="007A1826" w:rsidRDefault="007A1826" w:rsidP="007A1826">
      <w:pPr>
        <w:pStyle w:val="Heading5"/>
      </w:pPr>
      <w:bookmarkStart w:id="63" w:name="_Toc80967096"/>
      <w:r>
        <w:t>5.2.8.2.1</w:t>
      </w:r>
      <w:r>
        <w:tab/>
        <w:t>CMAF input format candidate 1: DASH MPD manifest</w:t>
      </w:r>
      <w:bookmarkEnd w:id="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4" w:name="_Toc80967097"/>
      <w:r>
        <w:t>5.2.8.2.2</w:t>
      </w:r>
      <w:r>
        <w:tab/>
      </w:r>
      <w:r w:rsidRPr="00331E5D">
        <w:t>CMAF</w:t>
      </w:r>
      <w:r>
        <w:t xml:space="preserve"> input format candidate 2: A new document format</w:t>
      </w:r>
      <w:bookmarkEnd w:id="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5" w:name="_Toc80967098"/>
      <w:r>
        <w:t>5.2.8.2.3</w:t>
      </w:r>
      <w:r>
        <w:tab/>
        <w:t>CMAF output format candidate 3: Extended manifest format</w:t>
      </w:r>
      <w:bookmarkEnd w:id="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6" w:name="_Toc80967099"/>
      <w:r>
        <w:t>5.2.8.2.4</w:t>
      </w:r>
      <w:r>
        <w:tab/>
        <w:t>CMAF output format candidate 4: Manifest with supplementary encoding parameters document</w:t>
      </w:r>
      <w:bookmarkEnd w:id="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7" w:name="_Toc80967100"/>
      <w:r>
        <w:t>5.2.8.2.5</w:t>
      </w:r>
      <w:r>
        <w:tab/>
        <w:t>CMAF output format candidate 5: A document defining both the output manifest and encoding parameters</w:t>
      </w:r>
      <w:bookmarkEnd w:id="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8" w:name="_Toc80967101"/>
      <w:r>
        <w:t>5.2.8.3</w:t>
      </w:r>
      <w:r>
        <w:tab/>
        <w:t>Combining the Content Preparation Template candidate solutions</w:t>
      </w:r>
      <w:bookmarkEnd w:id="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9" w:name="_Toc80967102"/>
      <w:r>
        <w:t>5.2.8.</w:t>
      </w:r>
      <w:r w:rsidR="007E2274">
        <w:t>4</w:t>
      </w:r>
      <w:r>
        <w:tab/>
        <w:t>Combined CMAF input and output formats candidate: NBMP Workflow Description Document</w:t>
      </w:r>
      <w:bookmarkEnd w:id="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2148DD" w:rsidRPr="001F3D57" w:rsidRDefault="002148DD"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2148DD" w:rsidRPr="001F3D57" w:rsidRDefault="002148DD"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2148DD" w:rsidRPr="001F3D57" w:rsidRDefault="002148DD"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2148DD" w:rsidRPr="001F3D57" w:rsidRDefault="002148DD"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2148DD" w:rsidRPr="001F3D57" w:rsidRDefault="002148DD"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2148DD" w:rsidRPr="001F3D57" w:rsidRDefault="002148DD"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70" w:name="_Toc80967103"/>
      <w:r w:rsidRPr="008A0E19">
        <w:t>5.2.8.5</w:t>
      </w:r>
      <w:r w:rsidRPr="008A0E19">
        <w:tab/>
        <w:t>Address translation for complex pull requests</w:t>
      </w:r>
      <w:bookmarkEnd w:id="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2148DD" w:rsidRPr="008511DB" w:rsidRDefault="002148DD"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2148DD" w:rsidRPr="00B75FE6" w:rsidRDefault="002148DD"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2148DD" w:rsidRPr="008511DB" w:rsidRDefault="002148DD"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2148DD" w:rsidRPr="00B75FE6" w:rsidRDefault="002148DD"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2148DD" w:rsidRPr="00234E51" w:rsidRDefault="002148DD"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2148DD" w:rsidRPr="00234E51" w:rsidRDefault="002148DD"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2148DD" w:rsidRPr="008511DB" w:rsidRDefault="002148DD"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2148DD" w:rsidRPr="00234E51" w:rsidRDefault="002148DD"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2148DD" w:rsidRPr="00234E51" w:rsidRDefault="002148DD"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2148DD" w:rsidRPr="008511DB" w:rsidRDefault="002148DD"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2148DD" w:rsidRPr="00234E51" w:rsidRDefault="002148DD"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2148DD" w:rsidRPr="008511DB" w:rsidRDefault="002148DD"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1"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2"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3"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71" w:name="_Toc80967104"/>
      <w:r>
        <w:t>5.2.9</w:t>
      </w:r>
      <w:r>
        <w:tab/>
        <w:t>Conclusion and recommendations</w:t>
      </w:r>
      <w:bookmarkEnd w:id="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2" w:name="_Toc80967105"/>
      <w:r>
        <w:t>5</w:t>
      </w:r>
      <w:r w:rsidRPr="004D3578">
        <w:t>.</w:t>
      </w:r>
      <w:r>
        <w:t>3</w:t>
      </w:r>
      <w:r w:rsidRPr="004D3578">
        <w:tab/>
      </w:r>
      <w:r w:rsidRPr="0085384D">
        <w:t>Traffic Identification</w:t>
      </w:r>
      <w:bookmarkEnd w:id="72"/>
    </w:p>
    <w:p w14:paraId="3B09ABD0" w14:textId="77777777" w:rsidR="000A2627" w:rsidRDefault="000A2627" w:rsidP="000A2627">
      <w:pPr>
        <w:pStyle w:val="Heading3"/>
      </w:pPr>
      <w:bookmarkStart w:id="73" w:name="_Toc80967106"/>
      <w:r>
        <w:t>5.3.1</w:t>
      </w:r>
      <w:r>
        <w:tab/>
        <w:t>Description</w:t>
      </w:r>
      <w:bookmarkEnd w:id="7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7pt;height:122.05pt" o:ole="">
            <v:imagedata r:id="rId34" o:title="" cropbottom="7573f"/>
          </v:shape>
          <o:OLEObject Type="Embed" ProgID="Visio.Drawing.11" ShapeID="_x0000_i1028" DrawAspect="Content" ObjectID="_1691580680" r:id="rId35"/>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65pt;height:146.35pt;mso-width-percent:0;mso-height-percent:0;mso-width-percent:0;mso-height-percent:0" o:ole="">
            <v:imagedata r:id="rId36" o:title=""/>
          </v:shape>
          <o:OLEObject Type="Embed" ProgID="Word.Picture.8" ShapeID="_x0000_i1029" DrawAspect="Content" ObjectID="_1691580681" r:id="rId37"/>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4" w:name="_Toc80967107"/>
      <w:r>
        <w:lastRenderedPageBreak/>
        <w:t>5.3.2</w:t>
      </w:r>
      <w:r>
        <w:tab/>
        <w:t>Collaboration Scenarios</w:t>
      </w:r>
      <w:bookmarkEnd w:id="74"/>
    </w:p>
    <w:p w14:paraId="6C4B058B" w14:textId="37A7E44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1D5D4D39" w:rsidR="000A2627" w:rsidRDefault="000A2627" w:rsidP="000A2627">
      <w:r>
        <w:t>In order to use flow-based network features (such as different QoS classes or different charging policies), the 5G System needs to detect the relevant traffic</w:t>
      </w:r>
    </w:p>
    <w:p w14:paraId="00CE4A77" w14:textId="77777777" w:rsidR="000A2627" w:rsidRDefault="000A2627" w:rsidP="000A2627">
      <w:pPr>
        <w:pStyle w:val="Heading3"/>
      </w:pPr>
      <w:bookmarkStart w:id="75" w:name="_Toc80967108"/>
      <w:r>
        <w:lastRenderedPageBreak/>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80967109"/>
      <w:r>
        <w:t>5.3.4</w:t>
      </w:r>
      <w:r>
        <w:tab/>
        <w:t>Mapping to 5G Media Streaming and High-Level Call Flows</w:t>
      </w:r>
      <w:bookmarkEnd w:id="76"/>
    </w:p>
    <w:p w14:paraId="2D8A8BD3" w14:textId="77777777" w:rsidR="000A2627" w:rsidRDefault="000A2627" w:rsidP="000A2627">
      <w:pPr>
        <w:pStyle w:val="Heading4"/>
      </w:pPr>
      <w:bookmarkStart w:id="77" w:name="_Toc80967110"/>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78"/>
      <w:commentRangeStart w:id="79"/>
      <w:r>
        <w:t>NOTE:</w:t>
      </w:r>
      <w:r>
        <w:tab/>
        <w:t>The Type of Service field is used here to map an application data flow to a specific PCC rule.</w:t>
      </w:r>
      <w:commentRangeEnd w:id="78"/>
      <w:r>
        <w:rPr>
          <w:rStyle w:val="CommentReference"/>
        </w:rPr>
        <w:commentReference w:id="78"/>
      </w:r>
      <w:commentRangeEnd w:id="79"/>
      <w:r>
        <w:rPr>
          <w:rStyle w:val="CommentReference"/>
        </w:rPr>
        <w:commentReference w:id="79"/>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lastRenderedPageBreak/>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80" w:name="_Toc80967111"/>
      <w:r>
        <w:t>5.3.4.2</w:t>
      </w:r>
      <w:r>
        <w:tab/>
        <w:t>Usage of 5-tuples for Traffic Identification</w:t>
      </w:r>
      <w:bookmarkEnd w:id="80"/>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2F3BFE53" w:rsidR="002B2D42" w:rsidRDefault="006A7165" w:rsidP="002B2D42">
      <w:pPr>
        <w:keepNext/>
        <w:jc w:val="center"/>
      </w:pPr>
      <w:r>
        <w:object w:dxaOrig="13740" w:dyaOrig="10790" w14:anchorId="6EC6932B">
          <v:shape id="_x0000_i1030" type="#_x0000_t75" style="width:468.45pt;height:368.4pt" o:ole="">
            <v:imagedata r:id="rId41" o:title=""/>
          </v:shape>
          <o:OLEObject Type="Embed" ProgID="Mscgen.Chart" ShapeID="_x0000_i1030" DrawAspect="Content" ObjectID="_1691580682" r:id="rId42"/>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1" w:name="_Toc80967112"/>
      <w:r>
        <w:lastRenderedPageBreak/>
        <w:t>5.3.4.3</w:t>
      </w:r>
      <w:r>
        <w:tab/>
        <w:t>Usage of ToS Traffic Class for Traffic Identification</w:t>
      </w:r>
      <w:bookmarkEnd w:id="81"/>
    </w:p>
    <w:p w14:paraId="5AF202D0" w14:textId="77777777" w:rsidR="002B2D42" w:rsidRDefault="002B2D42" w:rsidP="002B2D42">
      <w:pPr>
        <w:keepNext/>
        <w:keepLines/>
      </w:pPr>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p>
    <w:p w14:paraId="1162CFBD" w14:textId="61F9E3A2" w:rsidR="002B2D42" w:rsidRDefault="002B2D42" w:rsidP="002B2D42">
      <w:pPr>
        <w:keepNext/>
        <w:keepLines/>
      </w:pPr>
      <w:r>
        <w:object w:dxaOrig="13305" w:dyaOrig="7200" w14:anchorId="6B859D50">
          <v:shape id="_x0000_i1031" type="#_x0000_t75" style="width:492.8pt;height:266.95pt" o:ole="">
            <v:imagedata r:id="rId43" o:title=""/>
          </v:shape>
          <o:OLEObject Type="Embed" ProgID="Mscgen.Chart" ShapeID="_x0000_i1031" DrawAspect="Content" ObjectID="_1691580683" r:id="rId44"/>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77777777"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718EBC47" w14:textId="77777777" w:rsidR="002B2D42" w:rsidRDefault="002B2D42" w:rsidP="002B2D42">
      <w:pPr>
        <w:pStyle w:val="B1"/>
        <w:keepNext/>
      </w:pPr>
      <w:r>
        <w:t>4:</w:t>
      </w:r>
      <w:r>
        <w:tab/>
        <w:t>The SMF uses the N4 interface to provide a new Packet Detection Rule (PDR) together with other rules for the UE to the UPF. Once the new rule is installed in the UPF, the UPF starts taking actions on the detected traffic.</w:t>
      </w:r>
    </w:p>
    <w:p w14:paraId="0BD9D15A" w14:textId="77777777" w:rsidR="002B2D42" w:rsidRDefault="002B2D42" w:rsidP="002B2D42">
      <w:pPr>
        <w:pStyle w:val="B1"/>
        <w:keepNext/>
      </w:pPr>
      <w:r>
        <w:t>5:</w:t>
      </w:r>
      <w:r>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77777777" w:rsidR="002B2D42" w:rsidRDefault="002B2D42" w:rsidP="002B2D42">
      <w:pPr>
        <w:pStyle w:val="B1"/>
        <w:keepNext/>
      </w:pPr>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p>
    <w:p w14:paraId="2FBBD46F" w14:textId="77777777" w:rsidR="002B2D42" w:rsidRDefault="002B2D42" w:rsidP="002B2D42">
      <w:pPr>
        <w:pStyle w:val="B1"/>
      </w:pPr>
      <w:r>
        <w:t>7:</w:t>
      </w:r>
      <w:r>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2" w:name="_Toc80967113"/>
      <w:r>
        <w:t>5.3.4.</w:t>
      </w:r>
      <w:r w:rsidR="008F15E1">
        <w:t>4</w:t>
      </w:r>
      <w:r>
        <w:tab/>
        <w:t>Usage of Packet Flow Descriptions for Traffic Identification</w:t>
      </w:r>
      <w:bookmarkEnd w:id="82"/>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1pt;height:140.75pt;mso-width-percent:0;mso-height-percent:0;mso-width-percent:0;mso-height-percent:0" o:ole="">
            <v:imagedata r:id="rId45" o:title=""/>
          </v:shape>
          <o:OLEObject Type="Embed" ProgID="Mscgen.Chart" ShapeID="_x0000_i1032" DrawAspect="Content" ObjectID="_1691580684" r:id="rId46"/>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3.7pt;mso-width-percent:0;mso-height-percent:0;mso-width-percent:0;mso-height-percent:0" o:ole="">
            <v:imagedata r:id="rId47" o:title=""/>
          </v:shape>
          <o:OLEObject Type="Embed" ProgID="Mscgen.Chart" ShapeID="_x0000_i1033" DrawAspect="Content" ObjectID="_1691580685" r:id="rId48"/>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3" w:name="_Toc80967114"/>
      <w:r>
        <w:t>5.3.5</w:t>
      </w:r>
      <w:r>
        <w:tab/>
        <w:t>Potential open issues</w:t>
      </w:r>
      <w:bookmarkEnd w:id="83"/>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84" w:name="_Toc80967115"/>
      <w:r>
        <w:t>5.3.6</w:t>
      </w:r>
      <w:r>
        <w:tab/>
        <w:t>Candidate Solutions</w:t>
      </w:r>
      <w:bookmarkEnd w:id="84"/>
    </w:p>
    <w:p w14:paraId="71C2AE2B" w14:textId="046736A2" w:rsidR="000A2627" w:rsidRDefault="000A2627" w:rsidP="00821570">
      <w:pPr>
        <w:pStyle w:val="EditorsNote"/>
      </w:pPr>
    </w:p>
    <w:p w14:paraId="6EB66939" w14:textId="77777777" w:rsidR="00A179C4" w:rsidRDefault="00A179C4" w:rsidP="00A179C4">
      <w:pPr>
        <w:pStyle w:val="Heading4"/>
        <w:rPr>
          <w:noProof/>
        </w:rPr>
      </w:pPr>
      <w:bookmarkStart w:id="85" w:name="_Toc80967116"/>
      <w:r>
        <w:rPr>
          <w:noProof/>
        </w:rPr>
        <w:t>5.3.6.1</w:t>
      </w:r>
      <w:r>
        <w:rPr>
          <w:noProof/>
        </w:rPr>
        <w:tab/>
        <w:t>Solution overview</w:t>
      </w:r>
      <w:bookmarkEnd w:id="85"/>
    </w:p>
    <w:p w14:paraId="66EFA139" w14:textId="77777777" w:rsidR="00A179C4" w:rsidRDefault="00A179C4" w:rsidP="00A179C4">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A179C4">
      <w:pPr>
        <w:pStyle w:val="B1"/>
      </w:pPr>
      <w:r>
        <w:lastRenderedPageBreak/>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A179C4">
      <w:pPr>
        <w:pStyle w:val="B1"/>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7777777" w:rsidR="00A179C4" w:rsidRDefault="00A179C4" w:rsidP="00A179C4">
      <w:pPr>
        <w:pStyle w:val="NO"/>
      </w:pPr>
      <w:r>
        <w:t>NOTE:</w:t>
      </w:r>
      <w:r>
        <w:tab/>
        <w:t>Both types of solution may also be used for traffic policing.</w:t>
      </w:r>
    </w:p>
    <w:p w14:paraId="539116E0" w14:textId="77777777" w:rsidR="00A179C4" w:rsidRDefault="00A179C4" w:rsidP="00A179C4">
      <w:pPr>
        <w:pStyle w:val="Heading4"/>
      </w:pPr>
      <w:bookmarkStart w:id="86" w:name="_Toc80967117"/>
      <w:r>
        <w:rPr>
          <w:noProof/>
        </w:rPr>
        <w:t>5.3.6.2</w:t>
      </w:r>
      <w:r>
        <w:rPr>
          <w:noProof/>
        </w:rPr>
        <w:tab/>
      </w:r>
      <w:r>
        <w:t>Candidate IP-PFS Solution 1: Using IP ToS marking for downlink-only QoS flow mapping</w:t>
      </w:r>
      <w:bookmarkEnd w:id="86"/>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87" w:name="_Toc80967118"/>
      <w:r>
        <w:rPr>
          <w:noProof/>
        </w:rPr>
        <w:t>5.3.6.3</w:t>
      </w:r>
      <w:r>
        <w:rPr>
          <w:noProof/>
        </w:rPr>
        <w:tab/>
      </w:r>
      <w:r>
        <w:t>Candidate IP-PFS Solution 2: Using IP ToS marking for uplink-only QoS flow mapping</w:t>
      </w:r>
      <w:bookmarkEnd w:id="87"/>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88" w:name="_Toc80967119"/>
      <w:r>
        <w:rPr>
          <w:noProof/>
        </w:rPr>
        <w:lastRenderedPageBreak/>
        <w:t>5.3.6.4</w:t>
      </w:r>
      <w:r>
        <w:rPr>
          <w:noProof/>
        </w:rPr>
        <w:tab/>
      </w:r>
      <w:r>
        <w:t>Candidate IP-PFS Solution 3a: Using IP ToS marking for bi-directional QoS flow mapping, initiated by downlink traffic</w:t>
      </w:r>
      <w:bookmarkEnd w:id="88"/>
    </w:p>
    <w:p w14:paraId="58360173" w14:textId="77777777"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2AE27B76" w14:textId="77777777" w:rsidR="00A179C4" w:rsidRDefault="00A179C4" w:rsidP="00A179C4">
      <w:r>
        <w:object w:dxaOrig="13120" w:dyaOrig="13020" w14:anchorId="383B3898">
          <v:shape id="_x0000_i1034" type="#_x0000_t75" style="width:480.6pt;height:477.35pt" o:ole="">
            <v:imagedata r:id="rId49" o:title=""/>
          </v:shape>
          <o:OLEObject Type="Embed" ProgID="Mscgen.Chart" ShapeID="_x0000_i1034" DrawAspect="Content" ObjectID="_1691580686" r:id="rId50"/>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77777777" w:rsidR="00A179C4" w:rsidRDefault="00A179C4" w:rsidP="00A179C4">
      <w:pPr>
        <w:pStyle w:val="B1"/>
      </w:pPr>
      <w:r>
        <w:t>-</w:t>
      </w:r>
      <w:r>
        <w:tab/>
        <w:t>Reflective QoS is enabled for the PDU Session in question.</w:t>
      </w:r>
    </w:p>
    <w:p w14:paraId="41B2F050" w14:textId="77777777" w:rsidR="00A179C4" w:rsidRDefault="00A179C4" w:rsidP="00A179C4">
      <w:pPr>
        <w:keepNext/>
      </w:pPr>
      <w:r>
        <w:lastRenderedPageBreak/>
        <w:t>Steps:</w:t>
      </w:r>
    </w:p>
    <w:p w14:paraId="08BA0BC7" w14:textId="69447C4F" w:rsidR="00A179C4" w:rsidRDefault="00A179C4" w:rsidP="00A179C4">
      <w:pPr>
        <w:keepNext/>
      </w:pPr>
      <w:r>
        <w:t>Provisioning: The 5GMS System is provisioning 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03CDA997" w14:textId="77777777" w:rsidR="00A179C4" w:rsidRDefault="00A179C4" w:rsidP="00A179C4">
      <w:pPr>
        <w:pStyle w:val="Heading4"/>
      </w:pPr>
      <w:bookmarkStart w:id="89" w:name="_Toc80967120"/>
      <w:r>
        <w:rPr>
          <w:noProof/>
        </w:rPr>
        <w:lastRenderedPageBreak/>
        <w:t>5.3.6.5</w:t>
      </w:r>
      <w:r>
        <w:rPr>
          <w:noProof/>
        </w:rPr>
        <w:tab/>
      </w:r>
      <w:r>
        <w:t>Candidate IP-PFS Solution 3b: Using IP ToS marking for bi-directional QoS flow mapping, initiated by downlink traffic</w:t>
      </w:r>
      <w:bookmarkEnd w:id="89"/>
    </w:p>
    <w:p w14:paraId="03EFA973" w14:textId="77777777"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1C445EF8" w14:textId="77777777" w:rsidR="00A179C4" w:rsidRDefault="00A179C4" w:rsidP="00A179C4">
      <w:r>
        <w:object w:dxaOrig="13120" w:dyaOrig="11840" w14:anchorId="52F7020C">
          <v:shape id="_x0000_i1035" type="#_x0000_t75" style="width:480.6pt;height:434.35pt" o:ole="">
            <v:imagedata r:id="rId51" o:title=""/>
          </v:shape>
          <o:OLEObject Type="Embed" ProgID="Mscgen.Chart" ShapeID="_x0000_i1035" DrawAspect="Content" ObjectID="_1691580687" r:id="rId52"/>
        </w:object>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7777777" w:rsidR="00A179C4" w:rsidRDefault="00A179C4" w:rsidP="00A179C4">
      <w:pPr>
        <w:pStyle w:val="B1"/>
      </w:pPr>
      <w:r>
        <w:t>12.</w:t>
      </w:r>
      <w:r>
        <w:tab/>
        <w:t>The UE detects a PDR match for the 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90" w:name="_Toc80967121"/>
      <w:r>
        <w:rPr>
          <w:noProof/>
        </w:rPr>
        <w:lastRenderedPageBreak/>
        <w:t>5.3.6.6</w:t>
      </w:r>
      <w:r>
        <w:rPr>
          <w:noProof/>
        </w:rPr>
        <w:tab/>
      </w:r>
      <w:r>
        <w:t>Candidate IP-PFS Solution 4a: Using ToS marking for bi-directional QoS flow mapping, initiated by uplink traffic</w:t>
      </w:r>
      <w:bookmarkEnd w:id="90"/>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036" type="#_x0000_t75" style="width:440.9pt;height:477.8pt" o:ole="">
            <v:imagedata r:id="rId53" o:title=""/>
          </v:shape>
          <o:OLEObject Type="Embed" ProgID="Mscgen.Chart" ShapeID="_x0000_i1036" DrawAspect="Content" ObjectID="_1691580688" r:id="rId54"/>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91" w:name="_Toc80967122"/>
      <w:r>
        <w:rPr>
          <w:noProof/>
        </w:rPr>
        <w:lastRenderedPageBreak/>
        <w:t>5.3.6.7</w:t>
      </w:r>
      <w:r>
        <w:rPr>
          <w:noProof/>
        </w:rPr>
        <w:tab/>
      </w:r>
      <w:r>
        <w:t>Candidate IP-PFS Solution 4b: Using ToS marking for bi-directional QoS flow mapping, initiated by uplink traffic</w:t>
      </w:r>
      <w:bookmarkEnd w:id="91"/>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037" type="#_x0000_t75" style="width:481.55pt;height:479.7pt" o:ole="">
            <v:imagedata r:id="rId55" o:title=""/>
          </v:shape>
          <o:OLEObject Type="Embed" ProgID="Mscgen.Chart" ShapeID="_x0000_i1037" DrawAspect="Content" ObjectID="_1691580689" r:id="rId56"/>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92" w:name="_Toc61872330"/>
      <w:bookmarkStart w:id="93" w:name="_Toc80967123"/>
      <w:r>
        <w:lastRenderedPageBreak/>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80967124"/>
      <w:r>
        <w:t>5.4.1</w:t>
      </w:r>
      <w:r>
        <w:tab/>
      </w:r>
      <w:bookmarkEnd w:id="94"/>
      <w:r>
        <w:t>Description</w:t>
      </w:r>
      <w:bookmarkEnd w:id="95"/>
    </w:p>
    <w:p w14:paraId="717D74E6" w14:textId="71822CA7" w:rsidR="00711918" w:rsidRPr="00711918" w:rsidRDefault="00711918" w:rsidP="00642C3E">
      <w:pPr>
        <w:pStyle w:val="Heading4"/>
      </w:pPr>
      <w:bookmarkStart w:id="96" w:name="_Toc80967125"/>
      <w:r>
        <w:t>5.4.1.1</w:t>
      </w:r>
      <w:r>
        <w:tab/>
        <w:t>General</w:t>
      </w:r>
      <w:bookmarkEnd w:id="96"/>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8"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80967126"/>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80967127"/>
      <w:r>
        <w:lastRenderedPageBreak/>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80967128"/>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Hlk80728847"/>
      <w:bookmarkStart w:id="104" w:name="_Toc80967129"/>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3"/>
    <w:p w14:paraId="1D86A0CF" w14:textId="77777777" w:rsidR="00AD1634" w:rsidRDefault="00AD1634" w:rsidP="00AD1634">
      <w:pPr>
        <w:jc w:val="center"/>
      </w:pPr>
      <w:r>
        <w:object w:dxaOrig="8528" w:dyaOrig="3754" w14:anchorId="6DDE05D2">
          <v:shape id="_x0000_i1038" type="#_x0000_t75" style="width:426.85pt;height:187pt" o:ole="">
            <v:imagedata r:id="rId59" o:title=""/>
          </v:shape>
          <o:OLEObject Type="Embed" ProgID="Mscgen.Chart" ShapeID="_x0000_i1038" DrawAspect="Content" ObjectID="_1691580690" r:id="rId60"/>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77777777"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7E149165" w14:textId="77777777" w:rsidR="0008350E" w:rsidRDefault="0008350E" w:rsidP="0008350E">
      <w:pPr>
        <w:pStyle w:val="Heading3"/>
      </w:pPr>
      <w:bookmarkStart w:id="105" w:name="_Toc80967130"/>
      <w:r>
        <w:t>5.4.2</w:t>
      </w:r>
      <w:r>
        <w:tab/>
        <w:t>Collaboration Scenarios</w:t>
      </w:r>
      <w:bookmarkEnd w:id="105"/>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3AF656BE" w:rsidR="0008350E" w:rsidRDefault="0008350E" w:rsidP="0008350E">
      <w:pPr>
        <w:pStyle w:val="EditorsNote"/>
      </w:pPr>
    </w:p>
    <w:p w14:paraId="3060B71B" w14:textId="77777777" w:rsidR="00AD1634" w:rsidRDefault="00AD1634" w:rsidP="00AD1634">
      <w:pPr>
        <w:pStyle w:val="Heading4"/>
      </w:pPr>
      <w:bookmarkStart w:id="106" w:name="_Toc80967131"/>
      <w:r>
        <w:t>5.4.2.1</w:t>
      </w:r>
      <w:r>
        <w:tab/>
        <w:t>General</w:t>
      </w:r>
      <w:bookmarkEnd w:id="106"/>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7" w:name="_Toc80967132"/>
      <w:r>
        <w:t>5.4.2.2</w:t>
      </w:r>
      <w:r>
        <w:tab/>
        <w:t>HTTP/3 collaboration for downlink media streaming</w:t>
      </w:r>
      <w:bookmarkEnd w:id="107"/>
    </w:p>
    <w:p w14:paraId="0C625FD6" w14:textId="77777777" w:rsidR="00AD1634" w:rsidRDefault="00AD1634" w:rsidP="00C64840">
      <w:pPr>
        <w:keepNext/>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77777777" w:rsidR="00AD1634" w:rsidRDefault="00AD1634" w:rsidP="00AD1634">
      <w:pPr>
        <w:pStyle w:val="Heading4"/>
      </w:pPr>
      <w:bookmarkStart w:id="108" w:name="_Toc80967133"/>
      <w:r>
        <w:t>5.4.2.3</w:t>
      </w:r>
      <w:r>
        <w:tab/>
        <w:t>HTTP/3 collaboration for uplink media streaming</w:t>
      </w:r>
      <w:bookmarkEnd w:id="108"/>
    </w:p>
    <w:p w14:paraId="4F4E609F" w14:textId="6E1790CA" w:rsidR="00AD1634" w:rsidRPr="00BE6E16" w:rsidRDefault="00AD1634" w:rsidP="00AD1634">
      <w:pPr>
        <w:pStyle w:val="EditorsNote"/>
      </w:pPr>
      <w:r>
        <w:t>Editor’s Note: Provide a collaboration scenario for uplink streaming (possibly referencing clause 5.2.2 in this specification).</w:t>
      </w:r>
    </w:p>
    <w:p w14:paraId="67F77E83" w14:textId="77777777" w:rsidR="0008350E" w:rsidRDefault="0008350E" w:rsidP="0008350E">
      <w:pPr>
        <w:pStyle w:val="Heading3"/>
      </w:pPr>
      <w:bookmarkStart w:id="109" w:name="_Toc80967134"/>
      <w:r>
        <w:lastRenderedPageBreak/>
        <w:t>5.4.3</w:t>
      </w:r>
      <w:r>
        <w:tab/>
        <w:t>Deployment Architectures</w:t>
      </w:r>
      <w:bookmarkEnd w:id="109"/>
    </w:p>
    <w:p w14:paraId="1CBD5E0E" w14:textId="495D9D54" w:rsidR="0008350E" w:rsidRDefault="0008350E" w:rsidP="0008350E">
      <w:pPr>
        <w:pStyle w:val="EditorsNote"/>
      </w:pPr>
    </w:p>
    <w:p w14:paraId="408AE8F0" w14:textId="77777777" w:rsidR="00AD1634" w:rsidRDefault="00AD1634" w:rsidP="00AD1634">
      <w:pPr>
        <w:pStyle w:val="Heading4"/>
      </w:pPr>
      <w:bookmarkStart w:id="110" w:name="_Toc80967135"/>
      <w:r>
        <w:t>5.4.3.1</w:t>
      </w:r>
      <w:r>
        <w:tab/>
        <w:t>General</w:t>
      </w:r>
      <w:bookmarkEnd w:id="110"/>
    </w:p>
    <w:p w14:paraId="2C170B77" w14:textId="77777777" w:rsidR="00AD1634" w:rsidRDefault="00AD1634" w:rsidP="00AD1634">
      <w:r>
        <w:t>The substitution of HTTP/3 for HTTP/2, or even for HTTP/1.1, has very little effect on high-level deployment architectures.</w:t>
      </w:r>
    </w:p>
    <w:p w14:paraId="0B1FAAA0" w14:textId="77777777" w:rsidR="00AD1634" w:rsidRDefault="00AD1634" w:rsidP="00AD1634">
      <w:pPr>
        <w:pStyle w:val="Heading4"/>
      </w:pPr>
      <w:bookmarkStart w:id="111" w:name="_Toc80967136"/>
      <w:r>
        <w:t>5.4.3.2</w:t>
      </w:r>
      <w:r>
        <w:tab/>
        <w:t>HTTP/3 deployment in downlink media streaming</w:t>
      </w:r>
      <w:bookmarkEnd w:id="111"/>
    </w:p>
    <w:p w14:paraId="58E18029" w14:textId="77777777" w:rsidR="00AD1634" w:rsidRDefault="00AD1634" w:rsidP="00AD1634">
      <w:r>
        <w:t xml:space="preserve">In the following discussion, the term </w:t>
      </w:r>
      <w:r w:rsidRPr="001B49E6">
        <w:rPr>
          <w:i/>
          <w:iCs/>
        </w:rPr>
        <w:t>HTTP/3 client</w:t>
      </w:r>
      <w:r>
        <w:t xml:space="preserve"> is used for the entity that opens an HTTP/3 connection, and the term </w:t>
      </w:r>
      <w:r w:rsidRPr="001B49E6">
        <w:rPr>
          <w:i/>
          <w:iCs/>
        </w:rPr>
        <w:t>HTTP/3 server</w:t>
      </w:r>
      <w:r>
        <w:t xml:space="preserve"> is used for the entity that the HTTP/3 client wishes to communicate with.</w:t>
      </w:r>
    </w:p>
    <w:p w14:paraId="5DFE7C09" w14:textId="77777777" w:rsidR="00AD1634" w:rsidRDefault="00AD1634" w:rsidP="00AD1634">
      <w:pPr>
        <w:pStyle w:val="B1"/>
      </w:pPr>
      <w:r>
        <w:t>-</w:t>
      </w:r>
      <w:r>
        <w:tab/>
        <w:t>If HTTP/3 is used at reference point M4d in f</w:t>
      </w:r>
      <w:r w:rsidRPr="008916DB">
        <w:t>igure 5.4.2-1</w:t>
      </w:r>
      <w:r>
        <w:t>, the 5GSMd Client acts as an HTTP/3 client, and the 5GSMd AS acts as an HTTP/3 server.</w:t>
      </w:r>
    </w:p>
    <w:p w14:paraId="06E948A1" w14:textId="77777777" w:rsidR="00AD1634" w:rsidRDefault="00AD1634" w:rsidP="00AD1634">
      <w:pPr>
        <w:pStyle w:val="B1"/>
      </w:pPr>
      <w:r>
        <w:t>-</w:t>
      </w:r>
      <w:r>
        <w:tab/>
        <w:t>If the 5GSMd AS and 5GSMd Application Provider are using HTTP/3 over the M2d interface, either entity might act as an HTTP/3 client and initiate communication with the other, as described below.</w:t>
      </w:r>
    </w:p>
    <w:p w14:paraId="3E93F66B" w14:textId="77777777" w:rsidR="00AD1634" w:rsidRPr="00DA7B22" w:rsidRDefault="00AD1634" w:rsidP="00AD1634">
      <w:pPr>
        <w:pStyle w:val="EditorsNote"/>
      </w:pPr>
      <w:bookmarkStart w:id="112" w:name="_Hlk80727450"/>
      <w:r>
        <w:t>Editor’s Note: Explain how this could be deployed in downlink media streaming.</w:t>
      </w:r>
    </w:p>
    <w:p w14:paraId="4D614DF9" w14:textId="77777777" w:rsidR="00AD1634" w:rsidRDefault="00AD1634" w:rsidP="00AD1634">
      <w:pPr>
        <w:pStyle w:val="Heading4"/>
      </w:pPr>
      <w:bookmarkStart w:id="113" w:name="_Toc80967137"/>
      <w:r>
        <w:t>5.4.3.3</w:t>
      </w:r>
      <w:r>
        <w:tab/>
        <w:t>HTTP/3 deployment in uplink media streaming</w:t>
      </w:r>
      <w:bookmarkEnd w:id="113"/>
    </w:p>
    <w:p w14:paraId="28F920E6" w14:textId="77777777" w:rsidR="00AD1634" w:rsidRPr="00DA7B22" w:rsidRDefault="00AD1634" w:rsidP="00AD1634">
      <w:pPr>
        <w:pStyle w:val="EditorsNote"/>
      </w:pPr>
      <w:r>
        <w:t>Editor’s Note: Provide a similar description for an uplink streaming deployment architecture.</w:t>
      </w:r>
      <w:bookmarkEnd w:id="112"/>
    </w:p>
    <w:p w14:paraId="27CDF93B" w14:textId="77777777" w:rsidR="0008350E" w:rsidRDefault="0008350E" w:rsidP="0008350E">
      <w:pPr>
        <w:pStyle w:val="Heading3"/>
      </w:pPr>
      <w:bookmarkStart w:id="114" w:name="_Toc80967138"/>
      <w:r>
        <w:t>5.4.4</w:t>
      </w:r>
      <w:r>
        <w:tab/>
        <w:t>Mapping to 5G Media Streaming and High-Level Call Flows</w:t>
      </w:r>
      <w:bookmarkEnd w:id="114"/>
    </w:p>
    <w:p w14:paraId="23DF247A" w14:textId="648AC436" w:rsidR="0008350E" w:rsidRDefault="0008350E" w:rsidP="0008350E">
      <w:pPr>
        <w:pStyle w:val="EditorsNote"/>
      </w:pPr>
    </w:p>
    <w:p w14:paraId="6AAAE9C4" w14:textId="77777777" w:rsidR="00AD1634" w:rsidRDefault="00AD1634" w:rsidP="00AD1634">
      <w:pPr>
        <w:pStyle w:val="Heading4"/>
      </w:pPr>
      <w:bookmarkStart w:id="115" w:name="_Toc80967139"/>
      <w:r>
        <w:t>5.4.4.1</w:t>
      </w:r>
      <w:r>
        <w:tab/>
        <w:t>General</w:t>
      </w:r>
      <w:bookmarkEnd w:id="115"/>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16" w:name="_Toc80967140"/>
      <w:r>
        <w:lastRenderedPageBreak/>
        <w:t>5.4.5</w:t>
      </w:r>
      <w:r>
        <w:tab/>
        <w:t>Potential open issues</w:t>
      </w:r>
      <w:bookmarkEnd w:id="116"/>
    </w:p>
    <w:p w14:paraId="0EA36409" w14:textId="77777777" w:rsidR="00AD1634" w:rsidRDefault="00AD1634" w:rsidP="00C64840">
      <w:pPr>
        <w:pStyle w:val="Heading4"/>
      </w:pPr>
      <w:bookmarkStart w:id="117" w:name="_Toc80967141"/>
      <w:r>
        <w:t>5.4.5.1</w:t>
      </w:r>
      <w:r>
        <w:tab/>
        <w:t>Introduction</w:t>
      </w:r>
      <w:bookmarkEnd w:id="117"/>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18" w:name="_Toc80967142"/>
      <w:r>
        <w:t>5.4.5.2</w:t>
      </w:r>
      <w:r>
        <w:tab/>
        <w:t>Streaming Protocols taking advantage of HTTP/3 capabilities</w:t>
      </w:r>
      <w:bookmarkEnd w:id="118"/>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19" w:name="_Toc80967143"/>
      <w:r>
        <w:t>5.4.5.3</w:t>
      </w:r>
      <w:r>
        <w:tab/>
        <w:t>3GPP-specific impediments to HTTP/3 deployment</w:t>
      </w:r>
      <w:bookmarkEnd w:id="119"/>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0" w:name="_Toc80967144"/>
      <w:r>
        <w:t>5.4.5.4</w:t>
      </w:r>
      <w:r>
        <w:tab/>
        <w:t>Adaptive Streaming clients operating on top of HTTP/3 capabilities</w:t>
      </w:r>
      <w:bookmarkEnd w:id="120"/>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lastRenderedPageBreak/>
        <w:t>Details are for further study.</w:t>
      </w:r>
    </w:p>
    <w:p w14:paraId="76F86A9C" w14:textId="77777777" w:rsidR="00AD1634" w:rsidRDefault="00AD1634" w:rsidP="00AD1634">
      <w:pPr>
        <w:pStyle w:val="Heading4"/>
      </w:pPr>
      <w:bookmarkStart w:id="121" w:name="_Toc80967145"/>
      <w:r>
        <w:t>5.4.5.5</w:t>
      </w:r>
      <w:r>
        <w:tab/>
        <w:t>5GMS Operation taking advantage of HTTP/3 capabilities</w:t>
      </w:r>
      <w:bookmarkEnd w:id="121"/>
    </w:p>
    <w:p w14:paraId="331EE8A5" w14:textId="77777777"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63FA2619" w14:textId="77777777" w:rsidR="0008350E" w:rsidRDefault="0008350E" w:rsidP="0008350E">
      <w:pPr>
        <w:pStyle w:val="Heading3"/>
      </w:pPr>
      <w:bookmarkStart w:id="122" w:name="_Toc80967146"/>
      <w:r>
        <w:t>5.4.6</w:t>
      </w:r>
      <w:r>
        <w:tab/>
        <w:t>Candidate Solutions</w:t>
      </w:r>
      <w:bookmarkEnd w:id="122"/>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123" w:name="_Toc80967147"/>
      <w:r>
        <w:t>5</w:t>
      </w:r>
      <w:r w:rsidRPr="004D3578">
        <w:t>.</w:t>
      </w:r>
      <w:r>
        <w:t>5</w:t>
      </w:r>
      <w:r w:rsidRPr="004D3578">
        <w:tab/>
      </w:r>
      <w:r w:rsidRPr="0085384D">
        <w:t>Uplink media streaming</w:t>
      </w:r>
      <w:bookmarkEnd w:id="123"/>
    </w:p>
    <w:p w14:paraId="7B7906E9" w14:textId="041FD64D" w:rsidR="0015606F" w:rsidRPr="005E3EE8" w:rsidRDefault="0015606F" w:rsidP="0015606F">
      <w:pPr>
        <w:pStyle w:val="Heading3"/>
      </w:pPr>
      <w:bookmarkStart w:id="124" w:name="_Toc80967148"/>
      <w:r>
        <w:t>5.</w:t>
      </w:r>
      <w:r w:rsidR="0043560F">
        <w:t>5</w:t>
      </w:r>
      <w:r>
        <w:t>.1</w:t>
      </w:r>
      <w:r>
        <w:tab/>
        <w:t>Description</w:t>
      </w:r>
      <w:bookmarkEnd w:id="124"/>
    </w:p>
    <w:p w14:paraId="5E40A917" w14:textId="6651DB73" w:rsidR="0015606F" w:rsidRDefault="0015606F" w:rsidP="0015606F">
      <w:pPr>
        <w:pStyle w:val="Heading4"/>
      </w:pPr>
      <w:bookmarkStart w:id="125" w:name="_Toc80967149"/>
      <w:r>
        <w:t>5.</w:t>
      </w:r>
      <w:r w:rsidR="0043560F">
        <w:t>5</w:t>
      </w:r>
      <w:r>
        <w:t>.1.1</w:t>
      </w:r>
      <w:r>
        <w:tab/>
        <w:t>Overview</w:t>
      </w:r>
      <w:bookmarkEnd w:id="125"/>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26" w:name="_Toc80967150"/>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26"/>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w:t>
      </w:r>
      <w:r w:rsidR="001B49BF">
        <w:lastRenderedPageBreak/>
        <w:t xml:space="preserve">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27" w:name="_Toc80967151"/>
      <w:r w:rsidRPr="009A5271">
        <w:t>5.</w:t>
      </w:r>
      <w:r>
        <w:t>5</w:t>
      </w:r>
      <w:r w:rsidRPr="009A5271">
        <w:t>.1.</w:t>
      </w:r>
      <w:r>
        <w:t>3</w:t>
      </w:r>
      <w:r w:rsidRPr="009A5271">
        <w:tab/>
        <w:t xml:space="preserve">Gap analysis </w:t>
      </w:r>
      <w:r>
        <w:t>of</w:t>
      </w:r>
      <w:r w:rsidRPr="009A5271">
        <w:t xml:space="preserve"> TS 26.5</w:t>
      </w:r>
      <w:r>
        <w:t>12</w:t>
      </w:r>
      <w:bookmarkEnd w:id="127"/>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28" w:name="_Toc80967152"/>
      <w:r w:rsidRPr="009A5271">
        <w:lastRenderedPageBreak/>
        <w:t>5.</w:t>
      </w:r>
      <w:r w:rsidR="0043560F">
        <w:t>5</w:t>
      </w:r>
      <w:r w:rsidRPr="009A5271">
        <w:t>.1.</w:t>
      </w:r>
      <w:r w:rsidR="001B49BF">
        <w:t>4</w:t>
      </w:r>
      <w:r w:rsidRPr="009A5271">
        <w:tab/>
        <w:t>Gap analysis between TS 26.238 (FLUS) and TS 26.512 (5G Media Streaming)</w:t>
      </w:r>
      <w:bookmarkEnd w:id="128"/>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29" w:name="_Toc80967153"/>
      <w:r w:rsidRPr="009A5271">
        <w:t>5.</w:t>
      </w:r>
      <w:r w:rsidR="0043560F">
        <w:t>5</w:t>
      </w:r>
      <w:r w:rsidRPr="009A5271">
        <w:t>.2</w:t>
      </w:r>
      <w:r w:rsidRPr="009A5271">
        <w:tab/>
        <w:t>Collaboration Scenarios</w:t>
      </w:r>
      <w:bookmarkEnd w:id="129"/>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0" w:name="_Toc80967154"/>
      <w:r>
        <w:t>5.</w:t>
      </w:r>
      <w:r w:rsidR="0043560F">
        <w:t>5</w:t>
      </w:r>
      <w:r>
        <w:t>.2.1</w:t>
      </w:r>
      <w:r>
        <w:tab/>
        <w:t>Overview</w:t>
      </w:r>
      <w:bookmarkEnd w:id="130"/>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1" w:name="_Toc80967155"/>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1"/>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2" w:name="_Toc80967156"/>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2"/>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05pt;height:171.1pt" o:ole="">
            <v:imagedata r:id="rId63" o:title="" croptop="20542f" cropbottom="20879f" cropleft="2614f" cropright="24432f"/>
          </v:shape>
          <o:OLEObject Type="Embed" ProgID="PowerPoint.Slide.12" ShapeID="_x0000_i1039" DrawAspect="Content" ObjectID="_1691580691" r:id="rId6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33" w:name="_Toc80967157"/>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33"/>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6pt;height:166.9pt" o:ole="">
            <v:imagedata r:id="rId65" o:title="" croptop="20811f" cropbottom="20993f" cropleft="2662f" cropright="24474f"/>
          </v:shape>
          <o:OLEObject Type="Embed" ProgID="PowerPoint.Slide.12" ShapeID="_x0000_i1040" DrawAspect="Content" ObjectID="_1691580692" r:id="rId6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34" w:name="_Toc80967158"/>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34"/>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05pt;height:164.55pt" o:ole="">
            <v:imagedata r:id="rId67" o:title="" croptop="20667f" cropbottom="20989f" cropleft="2654f" cropright="24525f"/>
          </v:shape>
          <o:OLEObject Type="Embed" ProgID="PowerPoint.Slide.12" ShapeID="_x0000_i1041" DrawAspect="Content" ObjectID="_1691580693" r:id="rId6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35" w:name="_Toc80967159"/>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35"/>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36" w:name="_Toc80967160"/>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36"/>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2pt;height:268.85pt" o:ole="">
            <v:imagedata r:id="rId70" o:title="" croptop="20792f" cropbottom="5942f" cropleft="2689f" cropright="24468f"/>
          </v:shape>
          <o:OLEObject Type="Embed" ProgID="PowerPoint.Slide.12" ShapeID="_x0000_i1042" DrawAspect="Content" ObjectID="_1691580694" r:id="rId71"/>
        </w:object>
      </w:r>
    </w:p>
    <w:p w14:paraId="5334F270" w14:textId="123C0AE3" w:rsidR="0015606F" w:rsidRPr="009A5271" w:rsidRDefault="0015606F" w:rsidP="009A5271">
      <w:pPr>
        <w:pStyle w:val="Heading3"/>
      </w:pPr>
      <w:bookmarkStart w:id="137" w:name="_Toc80967161"/>
      <w:r w:rsidRPr="009A5271">
        <w:t>5.</w:t>
      </w:r>
      <w:r w:rsidR="002A791D">
        <w:t>5</w:t>
      </w:r>
      <w:r w:rsidRPr="009A5271">
        <w:t>.3</w:t>
      </w:r>
      <w:r w:rsidRPr="009A5271">
        <w:tab/>
        <w:t>Deployment Architectures</w:t>
      </w:r>
      <w:bookmarkEnd w:id="137"/>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38" w:name="_Toc80967162"/>
      <w:r w:rsidRPr="009A5271">
        <w:lastRenderedPageBreak/>
        <w:t>5.</w:t>
      </w:r>
      <w:r w:rsidR="002903A8">
        <w:t>5</w:t>
      </w:r>
      <w:r w:rsidRPr="009A5271">
        <w:t>.4</w:t>
      </w:r>
      <w:r w:rsidRPr="009A5271">
        <w:tab/>
        <w:t>Mapping to 5G Media Streaming and High-Level Call Flows</w:t>
      </w:r>
      <w:bookmarkEnd w:id="138"/>
    </w:p>
    <w:p w14:paraId="6671D07C" w14:textId="77777777" w:rsidR="0097355E" w:rsidRDefault="0097355E" w:rsidP="0097355E">
      <w:pPr>
        <w:pStyle w:val="Heading4"/>
      </w:pPr>
      <w:bookmarkStart w:id="139" w:name="_Toc80967163"/>
      <w:r>
        <w:t>5.5.4.1</w:t>
      </w:r>
      <w:r>
        <w:tab/>
      </w:r>
      <w:r w:rsidRPr="001862E7">
        <w:t>Collaboration</w:t>
      </w:r>
      <w:r>
        <w:t xml:space="preserve"> scenario 1 call flow</w:t>
      </w:r>
      <w:bookmarkEnd w:id="139"/>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9.2pt;height:409.55pt" o:ole="" o:preferrelative="f" filled="t">
            <v:imagedata r:id="rId72" o:title=""/>
            <o:lock v:ext="edit" aspectratio="f"/>
          </v:shape>
          <o:OLEObject Type="Embed" ProgID="Mscgen.Chart" ShapeID="_x0000_i1043" DrawAspect="Content" ObjectID="_1691580695" r:id="rId7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0" w:name="_Toc80967164"/>
      <w:r>
        <w:t>5.5.4.2</w:t>
      </w:r>
      <w:r>
        <w:tab/>
        <w:t>Collaboration scenario 2 call flow</w:t>
      </w:r>
      <w:bookmarkEnd w:id="140"/>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79.7pt;height:380.1pt" o:ole="">
            <v:imagedata r:id="rId74" o:title=""/>
          </v:shape>
          <o:OLEObject Type="Embed" ProgID="Mscgen.Chart" ShapeID="_x0000_i1044" DrawAspect="Content" ObjectID="_1691580696" r:id="rId7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1" w:name="_Toc80967165"/>
      <w:r>
        <w:t>5.5.4.3</w:t>
      </w:r>
      <w:r>
        <w:tab/>
        <w:t>Collaboration scenario 3 call flow</w:t>
      </w:r>
      <w:bookmarkEnd w:id="141"/>
    </w:p>
    <w:p w14:paraId="29A232E5" w14:textId="77777777" w:rsidR="0097355E" w:rsidRPr="005A5533" w:rsidRDefault="0097355E" w:rsidP="0097355E">
      <w:pPr>
        <w:keepNext/>
        <w:jc w:val="center"/>
      </w:pPr>
      <w:r>
        <w:object w:dxaOrig="15440" w:dyaOrig="12120" w14:anchorId="5FF1DCF6">
          <v:shape id="_x0000_i1045" type="#_x0000_t75" style="width:479.2pt;height:413.3pt" o:ole="" o:preferrelative="f" filled="t">
            <v:imagedata r:id="rId76" o:title=""/>
            <o:lock v:ext="edit" aspectratio="f"/>
          </v:shape>
          <o:OLEObject Type="Embed" ProgID="Mscgen.Chart" ShapeID="_x0000_i1045" DrawAspect="Content" ObjectID="_1691580697" r:id="rId7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2" w:name="_Hlk72918603"/>
      <w:r>
        <w:t>′</w:t>
      </w:r>
      <w:bookmarkEnd w:id="142"/>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43" w:name="_Toc80967166"/>
      <w:r>
        <w:lastRenderedPageBreak/>
        <w:t>5.5.4.4</w:t>
      </w:r>
      <w:r>
        <w:tab/>
        <w:t>Collaboration scenario 4 call flow</w:t>
      </w:r>
      <w:bookmarkEnd w:id="143"/>
    </w:p>
    <w:p w14:paraId="20C959E6" w14:textId="77777777" w:rsidR="0097355E" w:rsidRPr="005A5533" w:rsidRDefault="0097355E" w:rsidP="0097355E">
      <w:pPr>
        <w:keepNext/>
        <w:jc w:val="center"/>
      </w:pPr>
      <w:r>
        <w:object w:dxaOrig="14880" w:dyaOrig="18500" w14:anchorId="5CB6A8AD">
          <v:shape id="_x0000_i1046" type="#_x0000_t75" style="width:479.2pt;height:660.6pt" o:ole="" o:preferrelative="f" filled="t">
            <v:imagedata r:id="rId78" o:title=""/>
            <o:lock v:ext="edit" aspectratio="f"/>
          </v:shape>
          <o:OLEObject Type="Embed" ProgID="Mscgen.Chart" ShapeID="_x0000_i1046" DrawAspect="Content" ObjectID="_1691580698" r:id="rId7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44" w:name="_Toc80967167"/>
      <w:r>
        <w:lastRenderedPageBreak/>
        <w:t>5.5.4.</w:t>
      </w:r>
      <w:r w:rsidR="0097355E">
        <w:t>5</w:t>
      </w:r>
      <w:r>
        <w:tab/>
        <w:t>Collaboration scenario 5 call flow</w:t>
      </w:r>
      <w:bookmarkEnd w:id="144"/>
    </w:p>
    <w:p w14:paraId="7D47F9C6" w14:textId="77777777" w:rsidR="007D00A1" w:rsidRPr="005A5533" w:rsidRDefault="007D00A1" w:rsidP="007D00A1">
      <w:pPr>
        <w:keepNext/>
        <w:jc w:val="center"/>
      </w:pPr>
      <w:r>
        <w:object w:dxaOrig="12870" w:dyaOrig="13130" w14:anchorId="099430F2">
          <v:shape id="_x0000_i1047" type="#_x0000_t75" style="width:477.35pt;height:499.8pt" o:ole="" o:preferrelative="f" filled="t">
            <v:imagedata r:id="rId80" o:title=""/>
            <o:lock v:ext="edit" aspectratio="f"/>
          </v:shape>
          <o:OLEObject Type="Embed" ProgID="Mscgen.Chart" ShapeID="_x0000_i1047" DrawAspect="Content" ObjectID="_1691580699" r:id="rId8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45" w:name="_Toc80967168"/>
      <w:r>
        <w:t>5.5.4.6</w:t>
      </w:r>
      <w:r>
        <w:tab/>
        <w:t>Collaboration scenario 6 call flow</w:t>
      </w:r>
      <w:bookmarkEnd w:id="145"/>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46" w:name="_Toc80967169"/>
      <w:r w:rsidRPr="009A5271">
        <w:t>5.</w:t>
      </w:r>
      <w:r w:rsidR="002903A8">
        <w:t>5</w:t>
      </w:r>
      <w:r w:rsidRPr="009A5271">
        <w:t>.5</w:t>
      </w:r>
      <w:r w:rsidRPr="009A5271">
        <w:tab/>
        <w:t>Potential open issues</w:t>
      </w:r>
      <w:bookmarkEnd w:id="146"/>
    </w:p>
    <w:p w14:paraId="4BC6D6A9" w14:textId="07D5B7ED" w:rsidR="00601D48" w:rsidRDefault="00601D48" w:rsidP="004375A3">
      <w:pPr>
        <w:pStyle w:val="Heading4"/>
      </w:pPr>
      <w:bookmarkStart w:id="147" w:name="_Toc80967170"/>
      <w:r>
        <w:t>5.5.5.1</w:t>
      </w:r>
      <w:r>
        <w:tab/>
        <w:t>Potential open issues in 5G Media Streaming stage 3</w:t>
      </w:r>
      <w:bookmarkEnd w:id="147"/>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48" w:name="_Toc80967171"/>
      <w:r w:rsidRPr="009A5271">
        <w:t>5.</w:t>
      </w:r>
      <w:r>
        <w:t>5</w:t>
      </w:r>
      <w:r w:rsidRPr="009A5271">
        <w:t>.5</w:t>
      </w:r>
      <w:r>
        <w:t>.2</w:t>
      </w:r>
      <w:r w:rsidRPr="009A5271">
        <w:tab/>
        <w:t>Potential open issues</w:t>
      </w:r>
      <w:r>
        <w:t xml:space="preserve"> compared with FLUS</w:t>
      </w:r>
      <w:bookmarkEnd w:id="148"/>
    </w:p>
    <w:p w14:paraId="6012D39A" w14:textId="77777777" w:rsidR="00601D48" w:rsidRDefault="00601D48" w:rsidP="00601D48">
      <w:pPr>
        <w:pStyle w:val="Heading5"/>
      </w:pPr>
      <w:bookmarkStart w:id="149" w:name="_Toc80967172"/>
      <w:r>
        <w:t>5.5.5.2.1</w:t>
      </w:r>
      <w:r>
        <w:tab/>
        <w:t>General</w:t>
      </w:r>
      <w:bookmarkEnd w:id="149"/>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0" w:name="_Toc80967173"/>
      <w:r>
        <w:t>5.5.5.2.2</w:t>
      </w:r>
      <w:r>
        <w:tab/>
        <w:t>Discussion 1</w:t>
      </w:r>
      <w:bookmarkEnd w:id="150"/>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1" w:name="_Toc80967174"/>
      <w:r>
        <w:lastRenderedPageBreak/>
        <w:t>5.5.5.2.3</w:t>
      </w:r>
      <w:r>
        <w:tab/>
        <w:t>Discussion 2</w:t>
      </w:r>
      <w:bookmarkEnd w:id="151"/>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2" w:name="_Toc80967175"/>
      <w:r>
        <w:t>5.5.5.2.4</w:t>
      </w:r>
      <w:r>
        <w:tab/>
        <w:t>Discussion 3</w:t>
      </w:r>
      <w:bookmarkEnd w:id="152"/>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53" w:name="_Toc80967176"/>
      <w:r w:rsidRPr="009A5271">
        <w:t>5.</w:t>
      </w:r>
      <w:r w:rsidR="002903A8">
        <w:t>5</w:t>
      </w:r>
      <w:r w:rsidRPr="009A5271">
        <w:t>.6</w:t>
      </w:r>
      <w:r w:rsidRPr="009A5271">
        <w:tab/>
        <w:t>Candidate Solutions</w:t>
      </w:r>
      <w:bookmarkEnd w:id="153"/>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54" w:name="_Toc80967177"/>
      <w:r w:rsidRPr="00F55D37">
        <w:t>5.5.6.1</w:t>
      </w:r>
      <w:r w:rsidRPr="00F55D37">
        <w:tab/>
        <w:t>Content egest protocols</w:t>
      </w:r>
      <w:bookmarkEnd w:id="154"/>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55" w:name="_Toc80967178"/>
      <w:r w:rsidRPr="00F55D37">
        <w:lastRenderedPageBreak/>
        <w:t xml:space="preserve">5.5.6.2 Content </w:t>
      </w:r>
      <w:r w:rsidRPr="00033DEF">
        <w:t>Publishing Configuration</w:t>
      </w:r>
      <w:r w:rsidRPr="00F55D37">
        <w:t xml:space="preserve"> API</w:t>
      </w:r>
      <w:bookmarkEnd w:id="155"/>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56" w:name="_Toc80967179"/>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56"/>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57" w:name="_Toc80967180"/>
      <w:r w:rsidRPr="004A32B3">
        <w:t>5.5.6.</w:t>
      </w:r>
      <w:r>
        <w:t>4</w:t>
      </w:r>
      <w:r w:rsidRPr="004A32B3">
        <w:tab/>
      </w:r>
      <w:r>
        <w:t>Uplink entry point</w:t>
      </w:r>
      <w:bookmarkEnd w:id="157"/>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58" w:name="_Toc80967181"/>
      <w:r>
        <w:t>5.5.7</w:t>
      </w:r>
      <w:r>
        <w:tab/>
        <w:t>Conclusion</w:t>
      </w:r>
      <w:bookmarkEnd w:id="158"/>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59" w:name="_Toc80967182"/>
      <w:r>
        <w:lastRenderedPageBreak/>
        <w:t>5</w:t>
      </w:r>
      <w:r w:rsidRPr="004D3578">
        <w:t>.</w:t>
      </w:r>
      <w:r>
        <w:t>6</w:t>
      </w:r>
      <w:r w:rsidRPr="004D3578">
        <w:tab/>
      </w:r>
      <w:r w:rsidRPr="0085384D">
        <w:t>Background traffic</w:t>
      </w:r>
      <w:bookmarkEnd w:id="159"/>
    </w:p>
    <w:p w14:paraId="4B3DCCF8" w14:textId="77777777" w:rsidR="00DB05AA" w:rsidRDefault="00DB05AA" w:rsidP="00DB05AA">
      <w:pPr>
        <w:pStyle w:val="Heading3"/>
      </w:pPr>
      <w:bookmarkStart w:id="160" w:name="_Toc80967183"/>
      <w:r>
        <w:t>5.6.1</w:t>
      </w:r>
      <w:r>
        <w:tab/>
        <w:t>Description</w:t>
      </w:r>
      <w:bookmarkEnd w:id="160"/>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1" w:name="_Toc80967184"/>
      <w:r>
        <w:t>5.6.2</w:t>
      </w:r>
      <w:r>
        <w:tab/>
        <w:t>Collaboration Scenarios</w:t>
      </w:r>
      <w:bookmarkEnd w:id="161"/>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2" w:name="_Toc80967185"/>
      <w:r>
        <w:t>5.6.3</w:t>
      </w:r>
      <w:r>
        <w:tab/>
        <w:t>Deployment Architectures</w:t>
      </w:r>
      <w:bookmarkEnd w:id="162"/>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63" w:name="_Toc80967186"/>
      <w:r>
        <w:lastRenderedPageBreak/>
        <w:t>5.6.4</w:t>
      </w:r>
      <w:r>
        <w:tab/>
        <w:t>Mapping to 5G Media Streaming and High-Level Call Flows</w:t>
      </w:r>
      <w:bookmarkEnd w:id="163"/>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5pt;height:374.05pt" o:ole="">
            <v:imagedata r:id="rId83" o:title=""/>
          </v:shape>
          <o:OLEObject Type="Embed" ProgID="Mscgen.Chart" ShapeID="_x0000_i1048" DrawAspect="Content" ObjectID="_1691580700" r:id="rId8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64" w:name="_Toc80967187"/>
      <w:r>
        <w:t>5.6.5</w:t>
      </w:r>
      <w:r>
        <w:tab/>
        <w:t>Potential open issues</w:t>
      </w:r>
      <w:bookmarkEnd w:id="164"/>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65" w:name="_Toc80967188"/>
      <w:r>
        <w:t>5.6.6</w:t>
      </w:r>
      <w:r>
        <w:tab/>
        <w:t>Candidate Solutions</w:t>
      </w:r>
      <w:bookmarkEnd w:id="165"/>
    </w:p>
    <w:p w14:paraId="59073D32" w14:textId="77777777" w:rsidR="00F1677F" w:rsidRDefault="00F1677F" w:rsidP="00C64840">
      <w:pPr>
        <w:pStyle w:val="Heading4"/>
      </w:pPr>
      <w:bookmarkStart w:id="166" w:name="_Toc80967189"/>
      <w:r>
        <w:t>5.6.6.1</w:t>
      </w:r>
      <w:r>
        <w:tab/>
        <w:t>Existing APIs to provision Background Data Transfer</w:t>
      </w:r>
      <w:bookmarkEnd w:id="166"/>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67" w:name="_Toc80967190"/>
      <w:r>
        <w:lastRenderedPageBreak/>
        <w:t>5.6.6.2</w:t>
      </w:r>
      <w:r>
        <w:tab/>
        <w:t>Potential Solution</w:t>
      </w:r>
      <w:bookmarkEnd w:id="167"/>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68" w:name="_Toc80967191"/>
      <w:r>
        <w:t>5.7</w:t>
      </w:r>
      <w:r>
        <w:tab/>
      </w:r>
      <w:r w:rsidRPr="00014C39">
        <w:t>Content</w:t>
      </w:r>
      <w:r w:rsidR="00752784">
        <w:t>-</w:t>
      </w:r>
      <w:r w:rsidRPr="00014C39">
        <w:t>Aware Streaming</w:t>
      </w:r>
      <w:bookmarkEnd w:id="168"/>
    </w:p>
    <w:p w14:paraId="1C8A7364" w14:textId="77777777" w:rsidR="0008350E" w:rsidRDefault="0008350E" w:rsidP="0008350E">
      <w:pPr>
        <w:pStyle w:val="Heading3"/>
      </w:pPr>
      <w:bookmarkStart w:id="169" w:name="_Toc80967192"/>
      <w:r>
        <w:t>5.7.1</w:t>
      </w:r>
      <w:r>
        <w:tab/>
        <w:t>Description</w:t>
      </w:r>
      <w:bookmarkEnd w:id="169"/>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35626BB" w14:textId="5E5BF960" w:rsidR="0008350E" w:rsidRPr="0043560F" w:rsidRDefault="0008350E" w:rsidP="0043560F">
      <w:pPr>
        <w:pStyle w:val="TF"/>
      </w:pPr>
      <w:bookmarkStart w:id="170" w:name="_Hlk63859517"/>
      <w:r w:rsidRPr="0043560F">
        <w:t>Figure 5.7</w:t>
      </w:r>
      <w:r w:rsidR="0043560F">
        <w:t>.1</w:t>
      </w:r>
      <w:r w:rsidRPr="0043560F">
        <w:t>-1</w:t>
      </w:r>
      <w:bookmarkEnd w:id="170"/>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71" w:name="_Toc80967193"/>
      <w:r>
        <w:t>5.7.2</w:t>
      </w:r>
      <w:r>
        <w:tab/>
        <w:t>Collaboration Scenarios</w:t>
      </w:r>
      <w:bookmarkEnd w:id="171"/>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72" w:name="_Toc80967194"/>
      <w:r>
        <w:t>5.7.3</w:t>
      </w:r>
      <w:r>
        <w:tab/>
        <w:t>Deployment Architectures</w:t>
      </w:r>
      <w:bookmarkEnd w:id="172"/>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73" w:name="_Toc80967195"/>
      <w:r>
        <w:t>5.7.4</w:t>
      </w:r>
      <w:r>
        <w:tab/>
        <w:t>Mapping to 5G Media Streaming and High-Level Call Flows</w:t>
      </w:r>
      <w:bookmarkEnd w:id="173"/>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74" w:name="_Toc80967196"/>
      <w:r>
        <w:t>5.7.5</w:t>
      </w:r>
      <w:r>
        <w:tab/>
        <w:t>Potential open issues</w:t>
      </w:r>
      <w:bookmarkEnd w:id="174"/>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75" w:name="_Toc80967197"/>
      <w:r>
        <w:t>5.7.6</w:t>
      </w:r>
      <w:r>
        <w:tab/>
        <w:t>Candidate Solutions</w:t>
      </w:r>
      <w:bookmarkEnd w:id="175"/>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76" w:name="_Toc80967198"/>
      <w:r>
        <w:t>5.8</w:t>
      </w:r>
      <w:r>
        <w:tab/>
      </w:r>
      <w:r w:rsidRPr="0085384D">
        <w:t>Network Event usage</w:t>
      </w:r>
      <w:bookmarkEnd w:id="176"/>
    </w:p>
    <w:p w14:paraId="5F36FBF4" w14:textId="77777777" w:rsidR="00996764" w:rsidRDefault="00996764" w:rsidP="00996764">
      <w:pPr>
        <w:pStyle w:val="Heading3"/>
      </w:pPr>
      <w:bookmarkStart w:id="177" w:name="_Toc80967199"/>
      <w:r>
        <w:t>5.8.1</w:t>
      </w:r>
      <w:r>
        <w:tab/>
        <w:t>Description</w:t>
      </w:r>
      <w:bookmarkEnd w:id="177"/>
    </w:p>
    <w:p w14:paraId="5B6CA10C" w14:textId="77777777" w:rsidR="00996764" w:rsidRPr="00A729B4" w:rsidRDefault="00996764" w:rsidP="00996764">
      <w:pPr>
        <w:pStyle w:val="Heading4"/>
      </w:pPr>
      <w:bookmarkStart w:id="178" w:name="_Toc80967200"/>
      <w:r>
        <w:t>5.8.1.1</w:t>
      </w:r>
      <w:r>
        <w:tab/>
        <w:t>Events exposed by 5GMS AF</w:t>
      </w:r>
      <w:bookmarkEnd w:id="178"/>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0.5pt;height:108pt;mso-position-vertical:absolute" o:ole="">
            <v:imagedata r:id="rId89" o:title="" croptop="7210f" cropbottom="2403f" cropleft="2094f" cropright="1047f"/>
          </v:shape>
          <o:OLEObject Type="Embed" ProgID="Visio.Drawing.15" ShapeID="_x0000_i1049" DrawAspect="Content" ObjectID="_1691580701" r:id="rId9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79" w:name="_Toc80967201"/>
      <w:r>
        <w:t>5.8.1.2</w:t>
      </w:r>
      <w:r>
        <w:tab/>
        <w:t>Events consumed by 5GMS AF</w:t>
      </w:r>
      <w:bookmarkEnd w:id="17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80" w:name="_Toc80967202"/>
      <w:r>
        <w:t>5.8.2</w:t>
      </w:r>
      <w:r>
        <w:tab/>
        <w:t>Collaboration Scenarios</w:t>
      </w:r>
      <w:bookmarkEnd w:id="18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81" w:name="_Toc80967203"/>
      <w:r>
        <w:t>5.8.3</w:t>
      </w:r>
      <w:r>
        <w:tab/>
        <w:t>Deployment Architectures</w:t>
      </w:r>
      <w:bookmarkEnd w:id="18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82" w:name="_Toc80967204"/>
      <w:r>
        <w:lastRenderedPageBreak/>
        <w:t>5.8.4</w:t>
      </w:r>
      <w:r>
        <w:tab/>
        <w:t>Mapping to 5G Media Streaming and High-Level Call Flows</w:t>
      </w:r>
      <w:bookmarkEnd w:id="18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5pt;height:331.5pt" o:ole="">
            <v:imagedata r:id="rId92" o:title=""/>
          </v:shape>
          <o:OLEObject Type="Embed" ProgID="Mscgen.Chart" ShapeID="_x0000_i1050" DrawAspect="Content" ObjectID="_1691580702" r:id="rId9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83" w:name="_Toc80967205"/>
      <w:r>
        <w:lastRenderedPageBreak/>
        <w:t>5.8.5</w:t>
      </w:r>
      <w:r>
        <w:tab/>
        <w:t>Potential open issues</w:t>
      </w:r>
      <w:bookmarkEnd w:id="18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84" w:name="_Toc80967206"/>
      <w:r>
        <w:t>5.8.6</w:t>
      </w:r>
      <w:r>
        <w:tab/>
        <w:t>Candidate Solution</w:t>
      </w:r>
      <w:bookmarkEnd w:id="184"/>
    </w:p>
    <w:p w14:paraId="774A6DD8" w14:textId="097D72B8" w:rsidR="0036275B" w:rsidRDefault="0036275B" w:rsidP="00642C3E">
      <w:pPr>
        <w:pStyle w:val="Heading4"/>
      </w:pPr>
      <w:bookmarkStart w:id="185" w:name="_Toc80967207"/>
      <w:r>
        <w:t>5.8.6.1</w:t>
      </w:r>
      <w:r>
        <w:tab/>
        <w:t>UE Data Collection via Direct and Indirect Methods</w:t>
      </w:r>
      <w:bookmarkEnd w:id="18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1pt;height:134.65pt;mso-position-horizontal-relative:page;mso-position-vertical-relative:page" o:ole="">
            <v:imagedata r:id="rId94" o:title=""/>
          </v:shape>
          <o:OLEObject Type="Embed" ProgID="Visio.Drawing.11" ShapeID="对象 173" DrawAspect="Content" ObjectID="_1691580703" r:id="rId9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86" w:name="_Toc80967208"/>
      <w:r>
        <w:t>5.8.6.2</w:t>
      </w:r>
      <w:r>
        <w:tab/>
        <w:t>AF Collection of CDN Access Logs</w:t>
      </w:r>
      <w:bookmarkEnd w:id="18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87" w:name="_Toc80967209"/>
      <w:r>
        <w:t>5.8.6.3</w:t>
      </w:r>
      <w:r>
        <w:tab/>
      </w:r>
      <w:r>
        <w:tab/>
        <w:t>Candidate media-related information for Event Exposure</w:t>
      </w:r>
      <w:bookmarkEnd w:id="18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8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88"/>
    </w:p>
    <w:p w14:paraId="445A3876" w14:textId="77777777" w:rsidR="0008350E" w:rsidRDefault="0008350E" w:rsidP="0008350E">
      <w:pPr>
        <w:pStyle w:val="Heading2"/>
      </w:pPr>
      <w:bookmarkStart w:id="189" w:name="_Hlk63845743"/>
      <w:bookmarkStart w:id="190" w:name="_Toc80967210"/>
      <w:r>
        <w:t>5.9</w:t>
      </w:r>
      <w:r>
        <w:tab/>
      </w:r>
      <w:r w:rsidRPr="005D2028">
        <w:t>Per-application-authorization</w:t>
      </w:r>
      <w:bookmarkEnd w:id="190"/>
    </w:p>
    <w:p w14:paraId="5434DD7C" w14:textId="77777777" w:rsidR="0008350E" w:rsidRDefault="0008350E" w:rsidP="0008350E">
      <w:pPr>
        <w:pStyle w:val="Heading3"/>
      </w:pPr>
      <w:bookmarkStart w:id="191" w:name="_Toc80967211"/>
      <w:bookmarkEnd w:id="189"/>
      <w:r>
        <w:t>5.9.1</w:t>
      </w:r>
      <w:r>
        <w:tab/>
        <w:t>Description</w:t>
      </w:r>
      <w:bookmarkEnd w:id="191"/>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92" w:name="_Toc80967212"/>
      <w:r>
        <w:t>5.9.2</w:t>
      </w:r>
      <w:r>
        <w:tab/>
        <w:t>Collaboration Scenarios</w:t>
      </w:r>
      <w:bookmarkEnd w:id="192"/>
    </w:p>
    <w:p w14:paraId="17649CB2" w14:textId="77777777" w:rsidR="00FA6F21" w:rsidRDefault="00FA6F21" w:rsidP="00FA6F21">
      <w:pPr>
        <w:pStyle w:val="Heading4"/>
      </w:pPr>
      <w:bookmarkStart w:id="193" w:name="_Toc80967213"/>
      <w:r>
        <w:t>5.9.2.1</w:t>
      </w:r>
      <w:r>
        <w:tab/>
        <w:t>Collaboration A: UE hosting multiple Applications</w:t>
      </w:r>
      <w:bookmarkEnd w:id="193"/>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94" w:name="_Toc80967214"/>
      <w:r>
        <w:lastRenderedPageBreak/>
        <w:t>5.9.2.2</w:t>
      </w:r>
      <w:r>
        <w:tab/>
        <w:t>Collaboration B: Applications with multiple subscription levels</w:t>
      </w:r>
      <w:bookmarkEnd w:id="194"/>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95" w:name="_Toc80967215"/>
      <w:r>
        <w:t>5.9.3</w:t>
      </w:r>
      <w:r>
        <w:tab/>
        <w:t>Deployment Architectures</w:t>
      </w:r>
      <w:bookmarkEnd w:id="195"/>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96" w:name="_Toc80967216"/>
      <w:r>
        <w:t>5.9.4</w:t>
      </w:r>
      <w:r>
        <w:tab/>
        <w:t>Mapping to 5G Media Streaming and High-Level Call Flows</w:t>
      </w:r>
      <w:bookmarkEnd w:id="196"/>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97" w:name="_Toc80967217"/>
      <w:r>
        <w:t>5.9.5</w:t>
      </w:r>
      <w:r>
        <w:tab/>
        <w:t>Potential open issues</w:t>
      </w:r>
      <w:bookmarkEnd w:id="197"/>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98" w:name="_Toc80967218"/>
      <w:r>
        <w:t>5.9.6</w:t>
      </w:r>
      <w:r>
        <w:tab/>
        <w:t>Candidate Solutions</w:t>
      </w:r>
      <w:bookmarkEnd w:id="198"/>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99" w:name="_Toc80967219"/>
      <w:r>
        <w:lastRenderedPageBreak/>
        <w:t>5.10</w:t>
      </w:r>
      <w:r>
        <w:tab/>
      </w:r>
      <w:r w:rsidRPr="00521AC9">
        <w:t>Support for encrypted and high-value content</w:t>
      </w:r>
      <w:bookmarkEnd w:id="199"/>
    </w:p>
    <w:p w14:paraId="29BE2CB8" w14:textId="77777777" w:rsidR="0008350E" w:rsidRDefault="0008350E" w:rsidP="0008350E">
      <w:pPr>
        <w:pStyle w:val="Heading3"/>
      </w:pPr>
      <w:bookmarkStart w:id="200" w:name="_Toc80967220"/>
      <w:r>
        <w:t>5.10.1</w:t>
      </w:r>
      <w:r>
        <w:tab/>
        <w:t>Description</w:t>
      </w:r>
      <w:bookmarkEnd w:id="200"/>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0"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01" w:name="_Toc80967221"/>
      <w:r>
        <w:t>5.10.2</w:t>
      </w:r>
      <w:r>
        <w:tab/>
        <w:t>Collaboration Scenarios</w:t>
      </w:r>
      <w:bookmarkEnd w:id="201"/>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02" w:name="_Toc80967222"/>
      <w:r>
        <w:t>5.10.3</w:t>
      </w:r>
      <w:r>
        <w:tab/>
        <w:t>Deployment Architectures</w:t>
      </w:r>
      <w:bookmarkEnd w:id="202"/>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03" w:name="_Toc80967223"/>
      <w:r>
        <w:t>5.10.4</w:t>
      </w:r>
      <w:r>
        <w:tab/>
        <w:t>Mapping to 5G Media Streaming and High-Level Call Flows</w:t>
      </w:r>
      <w:bookmarkEnd w:id="203"/>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04" w:name="_Toc80967224"/>
      <w:r>
        <w:t>5.10.5</w:t>
      </w:r>
      <w:r>
        <w:tab/>
        <w:t>Potential open issues</w:t>
      </w:r>
      <w:bookmarkEnd w:id="204"/>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05" w:name="_Toc80967225"/>
      <w:r>
        <w:t>5.10.6</w:t>
      </w:r>
      <w:r>
        <w:tab/>
        <w:t>Candidate Solutions</w:t>
      </w:r>
      <w:bookmarkEnd w:id="205"/>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06" w:name="_Toc80967226"/>
      <w:r>
        <w:t>5.11</w:t>
      </w:r>
      <w:r>
        <w:tab/>
        <w:t>TV-grade mass</w:t>
      </w:r>
      <w:r w:rsidRPr="00A94AAC">
        <w:t xml:space="preserve"> distribution of unicast Live Services</w:t>
      </w:r>
      <w:bookmarkEnd w:id="206"/>
    </w:p>
    <w:p w14:paraId="5AC48084" w14:textId="77777777" w:rsidR="00CF127D" w:rsidRDefault="00CF127D" w:rsidP="00CF127D">
      <w:pPr>
        <w:pStyle w:val="Heading3"/>
      </w:pPr>
      <w:bookmarkStart w:id="207" w:name="_Toc80967227"/>
      <w:r>
        <w:t>5.11.1</w:t>
      </w:r>
      <w:r>
        <w:tab/>
        <w:t>Description</w:t>
      </w:r>
      <w:bookmarkEnd w:id="207"/>
    </w:p>
    <w:p w14:paraId="061B4846" w14:textId="675B04E1" w:rsidR="00806B8C" w:rsidRDefault="00806B8C" w:rsidP="004375A3">
      <w:pPr>
        <w:pStyle w:val="Heading4"/>
      </w:pPr>
      <w:bookmarkStart w:id="208" w:name="_Toc80967228"/>
      <w:r>
        <w:t>5.11.1.1</w:t>
      </w:r>
      <w:r>
        <w:tab/>
        <w:t>General</w:t>
      </w:r>
      <w:bookmarkEnd w:id="208"/>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209" w:name="_Toc80967229"/>
      <w:r>
        <w:t>5.11.1.2</w:t>
      </w:r>
      <w:r>
        <w:tab/>
        <w:t>Scalability</w:t>
      </w:r>
      <w:bookmarkEnd w:id="209"/>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10" w:name="_Toc80967230"/>
      <w:r>
        <w:rPr>
          <w:lang w:val="en-US"/>
        </w:rPr>
        <w:t>5.11.1.3</w:t>
      </w:r>
      <w:r>
        <w:rPr>
          <w:lang w:val="en-US"/>
        </w:rPr>
        <w:tab/>
        <w:t>Consistent quality</w:t>
      </w:r>
      <w:bookmarkEnd w:id="210"/>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211" w:name="_Toc80967231"/>
      <w:r>
        <w:rPr>
          <w:lang w:val="en-US"/>
        </w:rPr>
        <w:t>5.11.1.4</w:t>
      </w:r>
      <w:r>
        <w:rPr>
          <w:lang w:val="en-US"/>
        </w:rPr>
        <w:tab/>
        <w:t>High bandwidth requirements</w:t>
      </w:r>
      <w:bookmarkEnd w:id="211"/>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212" w:name="_Toc80967232"/>
      <w:r>
        <w:rPr>
          <w:lang w:val="en-US"/>
        </w:rPr>
        <w:lastRenderedPageBreak/>
        <w:t>5.11.1.5</w:t>
      </w:r>
      <w:r>
        <w:rPr>
          <w:lang w:val="en-US"/>
        </w:rPr>
        <w:tab/>
        <w:t>Target latency constraints</w:t>
      </w:r>
      <w:bookmarkEnd w:id="212"/>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13" w:name="_Ref36234973"/>
      <w:r>
        <w:t xml:space="preserve">Figure </w:t>
      </w:r>
      <w:bookmarkEnd w:id="213"/>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214" w:name="_Toc80967233"/>
      <w:r>
        <w:lastRenderedPageBreak/>
        <w:t>5.11.2</w:t>
      </w:r>
      <w:r>
        <w:tab/>
        <w:t>Deployment Architectures</w:t>
      </w:r>
      <w:bookmarkEnd w:id="214"/>
    </w:p>
    <w:p w14:paraId="51A89D69" w14:textId="5B2C5AB8" w:rsidR="00887389" w:rsidRDefault="00887389" w:rsidP="00887389">
      <w:pPr>
        <w:pStyle w:val="Heading4"/>
      </w:pPr>
      <w:bookmarkStart w:id="215" w:name="_Toc80967234"/>
      <w:r>
        <w:t>5.11.2.1</w:t>
      </w:r>
      <w:r>
        <w:tab/>
        <w:t>Distribution of low-latency media streams</w:t>
      </w:r>
      <w:bookmarkEnd w:id="21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216" w:name="_Toc80967235"/>
      <w:r>
        <w:t>5.11.</w:t>
      </w:r>
      <w:r w:rsidR="00887389">
        <w:t>3</w:t>
      </w:r>
      <w:r>
        <w:tab/>
        <w:t>Collaboration Scenarios</w:t>
      </w:r>
      <w:bookmarkEnd w:id="216"/>
    </w:p>
    <w:p w14:paraId="320BFD47" w14:textId="77777777" w:rsidR="00887389" w:rsidRDefault="00887389" w:rsidP="00887389">
      <w:pPr>
        <w:pStyle w:val="Heading4"/>
      </w:pPr>
      <w:bookmarkStart w:id="217" w:name="_Toc80967236"/>
      <w:r>
        <w:t>5.11.3.1</w:t>
      </w:r>
      <w:r>
        <w:tab/>
        <w:t>General</w:t>
      </w:r>
      <w:bookmarkEnd w:id="217"/>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18" w:name="_Toc80967237"/>
      <w:r>
        <w:lastRenderedPageBreak/>
        <w:t>5.11.3.2</w:t>
      </w:r>
      <w:r>
        <w:tab/>
        <w:t>Distribution of low-latency media streams</w:t>
      </w:r>
      <w:bookmarkEnd w:id="218"/>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19" w:name="_Toc80967238"/>
      <w:r>
        <w:t>5.11.4</w:t>
      </w:r>
      <w:r>
        <w:tab/>
        <w:t>Mapping to 5G Media Streaming and High-Level Call Flows</w:t>
      </w:r>
      <w:bookmarkEnd w:id="219"/>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20" w:name="_Toc80967239"/>
      <w:r>
        <w:t>5.11.4.1</w:t>
      </w:r>
      <w:r>
        <w:tab/>
        <w:t>Collaboration 1: MNO provides encoding and packaging</w:t>
      </w:r>
      <w:bookmarkEnd w:id="220"/>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21" w:name="_Toc80967240"/>
      <w:r>
        <w:t>5.11.4.2</w:t>
      </w:r>
      <w:r>
        <w:tab/>
        <w:t>Collaboration 2: MNO provides DASH distribution</w:t>
      </w:r>
      <w:bookmarkEnd w:id="221"/>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22" w:name="_Toc80967241"/>
      <w:r>
        <w:t>5.11.4.3</w:t>
      </w:r>
      <w:r>
        <w:tab/>
        <w:t>Collaboration 3: MNO acts as CDN</w:t>
      </w:r>
      <w:bookmarkEnd w:id="222"/>
    </w:p>
    <w:p w14:paraId="250107D4" w14:textId="77777777" w:rsidR="00CF127D" w:rsidRDefault="00CF127D" w:rsidP="00CF127D">
      <w:pPr>
        <w:pStyle w:val="Heading3"/>
      </w:pPr>
      <w:bookmarkStart w:id="223" w:name="_Toc80967242"/>
      <w:r>
        <w:t>5.11.5</w:t>
      </w:r>
      <w:r>
        <w:tab/>
        <w:t>Potential open issues</w:t>
      </w:r>
      <w:bookmarkEnd w:id="223"/>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24" w:name="_Toc80967243"/>
      <w:r>
        <w:t>5.11.6</w:t>
      </w:r>
      <w:r>
        <w:tab/>
        <w:t>Candidate Solutions</w:t>
      </w:r>
      <w:bookmarkEnd w:id="224"/>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225" w:name="_Toc73951300"/>
      <w:bookmarkStart w:id="226" w:name="_Toc80967244"/>
      <w:r>
        <w:t>5.12</w:t>
      </w:r>
      <w:r>
        <w:tab/>
        <w:t>Network Slicing Extensions for 5G Media Streaming</w:t>
      </w:r>
      <w:bookmarkEnd w:id="225"/>
      <w:bookmarkEnd w:id="226"/>
    </w:p>
    <w:p w14:paraId="3BFB6B43" w14:textId="59415795" w:rsidR="00BE0560" w:rsidRDefault="00BE0560" w:rsidP="00BE0560">
      <w:pPr>
        <w:pStyle w:val="Heading3"/>
      </w:pPr>
      <w:bookmarkStart w:id="227" w:name="_Toc73951301"/>
      <w:bookmarkStart w:id="228" w:name="_Toc80967245"/>
      <w:r>
        <w:t>5.12.1</w:t>
      </w:r>
      <w:r>
        <w:tab/>
        <w:t>Description</w:t>
      </w:r>
      <w:bookmarkEnd w:id="227"/>
      <w:bookmarkEnd w:id="228"/>
    </w:p>
    <w:p w14:paraId="374EBEC2" w14:textId="7790525E" w:rsidR="00BE0560" w:rsidRDefault="00BE0560" w:rsidP="00BE0560">
      <w:pPr>
        <w:pStyle w:val="Heading4"/>
      </w:pPr>
      <w:bookmarkStart w:id="229" w:name="_Toc73951238"/>
      <w:bookmarkStart w:id="230" w:name="_Toc80967246"/>
      <w:r>
        <w:t>5.12.1.1</w:t>
      </w:r>
      <w:r>
        <w:tab/>
        <w:t>Overview</w:t>
      </w:r>
      <w:bookmarkEnd w:id="229"/>
      <w:bookmarkEnd w:id="230"/>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31" w:name="_Toc80967247"/>
      <w:r>
        <w:lastRenderedPageBreak/>
        <w:t>5.12.1.2</w:t>
      </w:r>
      <w:r>
        <w:tab/>
        <w:t>Network Slicing Extensions in SA4</w:t>
      </w:r>
      <w:bookmarkEnd w:id="231"/>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32"/>
            <w:r w:rsidRPr="008E619E">
              <w:t>Editor’s Note: Possible study directions include study of how slice related data from NWDAF could be useful, who is the customer of such data, and any required API support to retrieve such data.</w:t>
            </w:r>
            <w:r>
              <w:t xml:space="preserve">  </w:t>
            </w:r>
            <w:commentRangeEnd w:id="232"/>
            <w:r>
              <w:rPr>
                <w:rStyle w:val="CommentReference"/>
              </w:rPr>
              <w:commentReference w:id="232"/>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33" w:name="_Toc73951302"/>
      <w:bookmarkStart w:id="234" w:name="_Toc80967248"/>
      <w:r>
        <w:t>5.12.2</w:t>
      </w:r>
      <w:r>
        <w:tab/>
        <w:t>Collaboration Scenarios</w:t>
      </w:r>
      <w:bookmarkEnd w:id="233"/>
      <w:bookmarkEnd w:id="234"/>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35" w:name="_Toc73951303"/>
      <w:bookmarkStart w:id="236" w:name="_Toc80967249"/>
      <w:r>
        <w:t>5.12.3</w:t>
      </w:r>
      <w:r>
        <w:tab/>
        <w:t>Deployment Architectures</w:t>
      </w:r>
      <w:bookmarkEnd w:id="235"/>
      <w:bookmarkEnd w:id="236"/>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37" w:name="_Toc73951304"/>
      <w:bookmarkStart w:id="238" w:name="_Toc80967250"/>
      <w:r>
        <w:t>5.12.4</w:t>
      </w:r>
      <w:r>
        <w:tab/>
        <w:t>Mapping to 5G Media Streaming and High-Level Call Flows</w:t>
      </w:r>
      <w:bookmarkEnd w:id="237"/>
      <w:bookmarkEnd w:id="238"/>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39" w:name="_Toc73951305"/>
      <w:bookmarkStart w:id="240" w:name="_Toc80967251"/>
      <w:r>
        <w:t>5.12.5</w:t>
      </w:r>
      <w:r>
        <w:tab/>
        <w:t>Potential open issues</w:t>
      </w:r>
      <w:bookmarkEnd w:id="239"/>
      <w:bookmarkEnd w:id="240"/>
    </w:p>
    <w:p w14:paraId="7BC855CE" w14:textId="77777777" w:rsidR="00BE0560" w:rsidRDefault="00BE0560" w:rsidP="00BE0560">
      <w:pPr>
        <w:pStyle w:val="EditorsNote"/>
      </w:pPr>
      <w:r>
        <w:t>Editor’s Note: I</w:t>
      </w:r>
      <w:r w:rsidRPr="00465D12">
        <w:t xml:space="preserve">dentify </w:t>
      </w:r>
      <w:r>
        <w:t>the issues that need to be solved.</w:t>
      </w:r>
    </w:p>
    <w:p w14:paraId="4F90BAA5" w14:textId="41E37DB9" w:rsidR="00BE0560" w:rsidRDefault="00BE0560" w:rsidP="00BE0560">
      <w:pPr>
        <w:pStyle w:val="Heading3"/>
      </w:pPr>
      <w:bookmarkStart w:id="241" w:name="_Toc73951306"/>
      <w:bookmarkStart w:id="242" w:name="_Toc80967252"/>
      <w:r>
        <w:t>5.12.6</w:t>
      </w:r>
      <w:r>
        <w:tab/>
        <w:t>Candidate Solutions</w:t>
      </w:r>
      <w:bookmarkEnd w:id="241"/>
      <w:bookmarkEnd w:id="242"/>
    </w:p>
    <w:p w14:paraId="7E551AB0" w14:textId="77777777" w:rsidR="00BE0560" w:rsidRDefault="00BE0560" w:rsidP="00BE0560">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243" w:name="_Toc80967253"/>
      <w:r w:rsidR="000A2627" w:rsidRPr="00A60560">
        <w:lastRenderedPageBreak/>
        <w:t xml:space="preserve">Annex </w:t>
      </w:r>
      <w:r w:rsidR="000A2627">
        <w:t>A</w:t>
      </w:r>
      <w:r w:rsidR="000A2627" w:rsidRPr="00A60560">
        <w:t xml:space="preserve"> – Media Streaming Protocols</w:t>
      </w:r>
      <w:bookmarkEnd w:id="243"/>
    </w:p>
    <w:p w14:paraId="595E5D16" w14:textId="1E03482D" w:rsidR="000A2627" w:rsidRDefault="000A2627" w:rsidP="000A2627">
      <w:pPr>
        <w:pStyle w:val="Heading3"/>
      </w:pPr>
      <w:bookmarkStart w:id="244" w:name="_Toc80967254"/>
      <w:r>
        <w:t>A.1</w:t>
      </w:r>
      <w:r>
        <w:tab/>
        <w:t>Status and usage of Web Protocols</w:t>
      </w:r>
      <w:bookmarkEnd w:id="244"/>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45"/>
      <w:r>
        <w:t>x2</w:t>
      </w:r>
      <w:commentRangeEnd w:id="245"/>
      <w:r w:rsidR="00FD236C">
        <w:rPr>
          <w:rStyle w:val="CommentReference"/>
        </w:rPr>
        <w:commentReference w:id="245"/>
      </w:r>
      <w:r>
        <w:t>] offers some insights into the HTTP/3 (QUIC) take-up.</w:t>
      </w:r>
    </w:p>
    <w:p w14:paraId="02D80A8A" w14:textId="298ACAC9" w:rsidR="000A2627" w:rsidRDefault="000A2627" w:rsidP="000A2627">
      <w:pPr>
        <w:pStyle w:val="Heading3"/>
      </w:pPr>
      <w:bookmarkStart w:id="246" w:name="_Toc80967255"/>
      <w:r>
        <w:t>A.1.1</w:t>
      </w:r>
      <w:r>
        <w:tab/>
        <w:t>M4d protocol usage</w:t>
      </w:r>
      <w:bookmarkEnd w:id="246"/>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47" w:name="_Toc80967256"/>
      <w:r>
        <w:t>A.1.2</w:t>
      </w:r>
      <w:r>
        <w:tab/>
        <w:t>Results of HTTP protocol version usage study</w:t>
      </w:r>
      <w:bookmarkEnd w:id="247"/>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48" w:name="_Toc80967257"/>
      <w:r w:rsidRPr="004D3578">
        <w:lastRenderedPageBreak/>
        <w:t>Annex &lt;X&gt; (informative):</w:t>
      </w:r>
      <w:r w:rsidRPr="004D3578">
        <w:br/>
        <w:t>Change history</w:t>
      </w:r>
      <w:bookmarkEnd w:id="248"/>
    </w:p>
    <w:p w14:paraId="5D6AD4E2" w14:textId="77777777" w:rsidR="00054A22" w:rsidRPr="00235394" w:rsidRDefault="00054A22" w:rsidP="00054A22">
      <w:pPr>
        <w:pStyle w:val="TH"/>
      </w:pPr>
      <w:bookmarkStart w:id="249" w:name="historyclause"/>
      <w:bookmarkEnd w:id="2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bl>
    <w:p w14:paraId="7D4B06B0" w14:textId="77777777" w:rsidR="003C3971" w:rsidRPr="00235394" w:rsidRDefault="003C3971" w:rsidP="00531641">
      <w:pPr>
        <w:pStyle w:val="TAN"/>
      </w:pPr>
    </w:p>
    <w:sectPr w:rsidR="003C3971" w:rsidRPr="00235394">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1:19:00Z" w:initials="TL">
    <w:p w14:paraId="2C61B223" w14:textId="1EB62E0D" w:rsidR="002148DD" w:rsidRDefault="002148DD">
      <w:pPr>
        <w:pStyle w:val="CommentText"/>
      </w:pPr>
      <w:r>
        <w:rPr>
          <w:rStyle w:val="CommentReference"/>
        </w:rPr>
        <w:annotationRef/>
      </w:r>
      <w:r>
        <w:t>Used?</w:t>
      </w:r>
    </w:p>
  </w:comment>
  <w:comment w:id="24" w:author="Ed" w:date="2021-02-10T11:19:00Z" w:initials="TL">
    <w:p w14:paraId="0987CF0E" w14:textId="28B34E4A" w:rsidR="002148DD" w:rsidRDefault="002148DD">
      <w:pPr>
        <w:pStyle w:val="CommentText"/>
      </w:pPr>
      <w:r>
        <w:rPr>
          <w:rStyle w:val="CommentReference"/>
        </w:rPr>
        <w:annotationRef/>
      </w:r>
      <w:r>
        <w:t>Used?</w:t>
      </w:r>
    </w:p>
  </w:comment>
  <w:comment w:id="39" w:author="S4aI201134" w:date="2021-03-19T08:26:00Z" w:initials="TL">
    <w:p w14:paraId="39DD662B" w14:textId="10615C80" w:rsidR="002148DD" w:rsidRDefault="002148DD">
      <w:pPr>
        <w:pStyle w:val="CommentText"/>
      </w:pPr>
      <w:r>
        <w:rPr>
          <w:rStyle w:val="CommentReference"/>
        </w:rPr>
        <w:annotationRef/>
      </w:r>
      <w:r>
        <w:t>References?</w:t>
      </w:r>
    </w:p>
  </w:comment>
  <w:comment w:id="78" w:author="TL1" w:date="2021-08-25T18:35:00Z" w:initials="TL">
    <w:p w14:paraId="5B6E5CEE" w14:textId="77777777" w:rsidR="002148DD" w:rsidRDefault="002148DD"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2148DD" w:rsidRDefault="002148DD"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2148DD" w:rsidRDefault="002148DD"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2148DD" w:rsidRDefault="002148DD"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2148DD" w:rsidRDefault="002148DD"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2148DD" w:rsidRDefault="002148DD" w:rsidP="00A179C4">
      <w:pPr>
        <w:pStyle w:val="CommentText"/>
      </w:pPr>
    </w:p>
  </w:comment>
  <w:comment w:id="79" w:author="TL1" w:date="2021-08-25T18:36:00Z" w:initials="TL">
    <w:p w14:paraId="2E78B15F" w14:textId="77777777" w:rsidR="002148DD" w:rsidRDefault="002148DD"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2148DD" w:rsidRDefault="002148DD" w:rsidP="00A179C4">
      <w:pPr>
        <w:pStyle w:val="CommentText"/>
      </w:pPr>
      <w:r>
        <w:t>That would lead, that all TCP flows of a browser to the same web site would be marked with the same TOS value and treated together in the network.</w:t>
      </w:r>
    </w:p>
    <w:p w14:paraId="1CBFA6BC" w14:textId="77777777" w:rsidR="002148DD" w:rsidRDefault="002148DD" w:rsidP="00A179C4">
      <w:pPr>
        <w:pStyle w:val="CommentText"/>
      </w:pPr>
    </w:p>
  </w:comment>
  <w:comment w:id="232" w:author="S4-211275" w:date="2021-08-27T10:15:00Z" w:initials="TL">
    <w:p w14:paraId="420A4711" w14:textId="3AC1E2CB" w:rsidR="002148DD" w:rsidRDefault="002148DD">
      <w:pPr>
        <w:pStyle w:val="CommentText"/>
      </w:pPr>
      <w:r>
        <w:rPr>
          <w:rStyle w:val="CommentReference"/>
        </w:rPr>
        <w:annotationRef/>
      </w:r>
      <w:r>
        <w:t>Does not want to become Style NO. Should be fixed in clean version</w:t>
      </w:r>
    </w:p>
  </w:comment>
  <w:comment w:id="245" w:author="S4aI211162" w:date="2021-04-23T09:13:00Z" w:initials="TL">
    <w:p w14:paraId="314F6455" w14:textId="6DEED92C" w:rsidR="002148DD" w:rsidRDefault="002148DD">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3F5337" w14:textId="77777777" w:rsidR="003B30BB" w:rsidRDefault="003B30BB">
      <w:r>
        <w:separator/>
      </w:r>
    </w:p>
  </w:endnote>
  <w:endnote w:type="continuationSeparator" w:id="0">
    <w:p w14:paraId="7F2B07E2" w14:textId="77777777" w:rsidR="003B30BB" w:rsidRDefault="003B3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2148DD" w:rsidRDefault="002148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195F7F" w14:textId="77777777" w:rsidR="003B30BB" w:rsidRDefault="003B30BB">
      <w:r>
        <w:separator/>
      </w:r>
    </w:p>
  </w:footnote>
  <w:footnote w:type="continuationSeparator" w:id="0">
    <w:p w14:paraId="7E277D65" w14:textId="77777777" w:rsidR="003B30BB" w:rsidRDefault="003B3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729CC100" w:rsidR="002148DD" w:rsidRDefault="002148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258">
      <w:rPr>
        <w:rFonts w:ascii="Arial" w:hAnsi="Arial" w:cs="Arial"/>
        <w:b/>
        <w:noProof/>
        <w:sz w:val="18"/>
        <w:szCs w:val="18"/>
      </w:rPr>
      <w:t>3GPP TR 26.804 V0.5.0 (2021-08)</w:t>
    </w:r>
    <w:r>
      <w:rPr>
        <w:rFonts w:ascii="Arial" w:hAnsi="Arial" w:cs="Arial"/>
        <w:b/>
        <w:sz w:val="18"/>
        <w:szCs w:val="18"/>
      </w:rPr>
      <w:fldChar w:fldCharType="end"/>
    </w:r>
  </w:p>
  <w:p w14:paraId="2FE267AC" w14:textId="77777777" w:rsidR="002148DD" w:rsidRDefault="002148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138943C7" w:rsidR="002148DD" w:rsidRDefault="002148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258">
      <w:rPr>
        <w:rFonts w:ascii="Arial" w:hAnsi="Arial" w:cs="Arial"/>
        <w:b/>
        <w:noProof/>
        <w:sz w:val="18"/>
        <w:szCs w:val="18"/>
      </w:rPr>
      <w:t>Release 17</w:t>
    </w:r>
    <w:r>
      <w:rPr>
        <w:rFonts w:ascii="Arial" w:hAnsi="Arial" w:cs="Arial"/>
        <w:b/>
        <w:sz w:val="18"/>
        <w:szCs w:val="18"/>
      </w:rPr>
      <w:fldChar w:fldCharType="end"/>
    </w:r>
  </w:p>
  <w:p w14:paraId="47F7CBA2" w14:textId="77777777" w:rsidR="002148DD" w:rsidRDefault="002148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S4aI201134">
    <w15:presenceInfo w15:providerId="None" w15:userId="S4aI201134"/>
  </w15:person>
  <w15:person w15:author="TL1">
    <w15:presenceInfo w15:providerId="None" w15:userId="TL1"/>
  </w15:person>
  <w15:person w15:author="S4-211275">
    <w15:presenceInfo w15:providerId="None" w15:userId="S4-211275"/>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20B05"/>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A70CE"/>
    <w:rsid w:val="000C47C3"/>
    <w:rsid w:val="000D1198"/>
    <w:rsid w:val="000D4ACE"/>
    <w:rsid w:val="000D58AB"/>
    <w:rsid w:val="000F47BF"/>
    <w:rsid w:val="000F731C"/>
    <w:rsid w:val="000F7DC2"/>
    <w:rsid w:val="001007DD"/>
    <w:rsid w:val="00103371"/>
    <w:rsid w:val="00107BFC"/>
    <w:rsid w:val="00110839"/>
    <w:rsid w:val="00112C80"/>
    <w:rsid w:val="00115312"/>
    <w:rsid w:val="001153D7"/>
    <w:rsid w:val="00133525"/>
    <w:rsid w:val="00137452"/>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1F1C1C"/>
    <w:rsid w:val="002008D1"/>
    <w:rsid w:val="002148DD"/>
    <w:rsid w:val="00231674"/>
    <w:rsid w:val="002347A2"/>
    <w:rsid w:val="002455D1"/>
    <w:rsid w:val="002675F0"/>
    <w:rsid w:val="00270926"/>
    <w:rsid w:val="00286169"/>
    <w:rsid w:val="002903A8"/>
    <w:rsid w:val="002A791D"/>
    <w:rsid w:val="002B2D42"/>
    <w:rsid w:val="002B6339"/>
    <w:rsid w:val="002D5D45"/>
    <w:rsid w:val="002E00EE"/>
    <w:rsid w:val="00300B8C"/>
    <w:rsid w:val="0030627C"/>
    <w:rsid w:val="003172DC"/>
    <w:rsid w:val="00353983"/>
    <w:rsid w:val="0035462D"/>
    <w:rsid w:val="0036275B"/>
    <w:rsid w:val="00363C1F"/>
    <w:rsid w:val="003765B8"/>
    <w:rsid w:val="003860E0"/>
    <w:rsid w:val="0038762A"/>
    <w:rsid w:val="003A2F84"/>
    <w:rsid w:val="003B1FE9"/>
    <w:rsid w:val="003B30BB"/>
    <w:rsid w:val="003B38D1"/>
    <w:rsid w:val="003B7842"/>
    <w:rsid w:val="003C3971"/>
    <w:rsid w:val="003E50EC"/>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4FDF"/>
    <w:rsid w:val="0063543D"/>
    <w:rsid w:val="00640227"/>
    <w:rsid w:val="0064236B"/>
    <w:rsid w:val="00642C3E"/>
    <w:rsid w:val="0064698D"/>
    <w:rsid w:val="00647114"/>
    <w:rsid w:val="006473AA"/>
    <w:rsid w:val="006550B2"/>
    <w:rsid w:val="00673355"/>
    <w:rsid w:val="00677A8B"/>
    <w:rsid w:val="0068315F"/>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F0F"/>
    <w:rsid w:val="00782579"/>
    <w:rsid w:val="00797A7E"/>
    <w:rsid w:val="007A0714"/>
    <w:rsid w:val="007A0AB4"/>
    <w:rsid w:val="007A1826"/>
    <w:rsid w:val="007B600E"/>
    <w:rsid w:val="007D00A1"/>
    <w:rsid w:val="007D5ED2"/>
    <w:rsid w:val="007E1BF5"/>
    <w:rsid w:val="007E2274"/>
    <w:rsid w:val="007E6D36"/>
    <w:rsid w:val="007F0F4A"/>
    <w:rsid w:val="008028A4"/>
    <w:rsid w:val="00806B8C"/>
    <w:rsid w:val="00821570"/>
    <w:rsid w:val="0082300A"/>
    <w:rsid w:val="008242E0"/>
    <w:rsid w:val="008253BC"/>
    <w:rsid w:val="00830747"/>
    <w:rsid w:val="0083226A"/>
    <w:rsid w:val="0084526D"/>
    <w:rsid w:val="0085384D"/>
    <w:rsid w:val="00860D17"/>
    <w:rsid w:val="00874A45"/>
    <w:rsid w:val="008768CA"/>
    <w:rsid w:val="00887389"/>
    <w:rsid w:val="0089567E"/>
    <w:rsid w:val="008A0E19"/>
    <w:rsid w:val="008A6251"/>
    <w:rsid w:val="008C384C"/>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96764"/>
    <w:rsid w:val="009A5271"/>
    <w:rsid w:val="009A74F2"/>
    <w:rsid w:val="009B20BD"/>
    <w:rsid w:val="009D70CF"/>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6439C"/>
    <w:rsid w:val="00B835EB"/>
    <w:rsid w:val="00B93086"/>
    <w:rsid w:val="00B95681"/>
    <w:rsid w:val="00BA19ED"/>
    <w:rsid w:val="00BA4B8D"/>
    <w:rsid w:val="00BA6634"/>
    <w:rsid w:val="00BA7E4A"/>
    <w:rsid w:val="00BC0F7D"/>
    <w:rsid w:val="00BC33A8"/>
    <w:rsid w:val="00BD7D31"/>
    <w:rsid w:val="00BE0560"/>
    <w:rsid w:val="00BE1A76"/>
    <w:rsid w:val="00BE3255"/>
    <w:rsid w:val="00BE45AC"/>
    <w:rsid w:val="00BF128E"/>
    <w:rsid w:val="00BF526E"/>
    <w:rsid w:val="00C074DD"/>
    <w:rsid w:val="00C12475"/>
    <w:rsid w:val="00C1496A"/>
    <w:rsid w:val="00C247B5"/>
    <w:rsid w:val="00C33079"/>
    <w:rsid w:val="00C45231"/>
    <w:rsid w:val="00C540CA"/>
    <w:rsid w:val="00C575B4"/>
    <w:rsid w:val="00C62FE2"/>
    <w:rsid w:val="00C64840"/>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119C"/>
    <w:rsid w:val="00E344F5"/>
    <w:rsid w:val="00E4129C"/>
    <w:rsid w:val="00E44582"/>
    <w:rsid w:val="00E67FF9"/>
    <w:rsid w:val="00E77645"/>
    <w:rsid w:val="00EA15B0"/>
    <w:rsid w:val="00EA5EA7"/>
    <w:rsid w:val="00EA682F"/>
    <w:rsid w:val="00EB3828"/>
    <w:rsid w:val="00EB418B"/>
    <w:rsid w:val="00EC4A25"/>
    <w:rsid w:val="00EC61E1"/>
    <w:rsid w:val="00ED112F"/>
    <w:rsid w:val="00ED4375"/>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236C"/>
    <w:rsid w:val="00FE0D5D"/>
    <w:rsid w:val="00FE3D9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yperlink" Target="https://www.videoservicesforum.org/download/technical_recommendations/VSF_TR-06-1_2018_10_17.pdf" TargetMode="External"/><Relationship Id="rId42" Type="http://schemas.openxmlformats.org/officeDocument/2006/relationships/oleObject" Target="embeddings/oleObject5.bin"/><Relationship Id="rId47" Type="http://schemas.openxmlformats.org/officeDocument/2006/relationships/image" Target="media/image14.wmf"/><Relationship Id="rId63" Type="http://schemas.openxmlformats.org/officeDocument/2006/relationships/image" Target="media/image23.emf"/><Relationship Id="rId68" Type="http://schemas.openxmlformats.org/officeDocument/2006/relationships/package" Target="embeddings/Microsoft_PowerPoint_Slide2.sldx"/><Relationship Id="rId84" Type="http://schemas.openxmlformats.org/officeDocument/2006/relationships/oleObject" Target="embeddings/oleObject19.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package" Target="embeddings/Microsoft_PowerPoint_Slide3.sldx"/><Relationship Id="rId92" Type="http://schemas.openxmlformats.org/officeDocument/2006/relationships/image" Target="media/image40.wmf"/><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07" Type="http://schemas.microsoft.com/office/2011/relationships/people" Target="people.xml"/><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hyperlink" Target="http://originprovider.com/video/segment246.mp4" TargetMode="External"/><Relationship Id="rId37" Type="http://schemas.openxmlformats.org/officeDocument/2006/relationships/oleObject" Target="embeddings/oleObject4.bin"/><Relationship Id="rId40" Type="http://schemas.openxmlformats.org/officeDocument/2006/relationships/image" Target="media/image10.png"/><Relationship Id="rId45" Type="http://schemas.openxmlformats.org/officeDocument/2006/relationships/image" Target="media/image13.wmf"/><Relationship Id="rId53" Type="http://schemas.openxmlformats.org/officeDocument/2006/relationships/image" Target="media/image17.wmf"/><Relationship Id="rId58" Type="http://schemas.openxmlformats.org/officeDocument/2006/relationships/hyperlink" Target="https://www.youtube.com/watch?v=B1SQFjIXJtc" TargetMode="External"/><Relationship Id="rId66" Type="http://schemas.openxmlformats.org/officeDocument/2006/relationships/package" Target="embeddings/Microsoft_PowerPoint_Slide1.sldx"/><Relationship Id="rId74" Type="http://schemas.openxmlformats.org/officeDocument/2006/relationships/image" Target="media/image29.wmf"/><Relationship Id="rId79" Type="http://schemas.openxmlformats.org/officeDocument/2006/relationships/oleObject" Target="embeddings/oleObject17.bin"/><Relationship Id="rId87" Type="http://schemas.openxmlformats.org/officeDocument/2006/relationships/image" Target="media/image36.png"/><Relationship Id="rId102" Type="http://schemas.openxmlformats.org/officeDocument/2006/relationships/image" Target="media/image47.png"/><Relationship Id="rId5" Type="http://schemas.openxmlformats.org/officeDocument/2006/relationships/settings" Target="settings.xml"/><Relationship Id="rId61" Type="http://schemas.openxmlformats.org/officeDocument/2006/relationships/image" Target="media/image21.jpeg"/><Relationship Id="rId82" Type="http://schemas.openxmlformats.org/officeDocument/2006/relationships/image" Target="media/image33.png"/><Relationship Id="rId90" Type="http://schemas.openxmlformats.org/officeDocument/2006/relationships/package" Target="embeddings/Microsoft_Visio_Drawing.vsdx"/><Relationship Id="rId95" Type="http://schemas.openxmlformats.org/officeDocument/2006/relationships/oleObject" Target="embeddings/Microsoft_Visio_2003-2010_Drawing1.vsd"/><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oleObject" Target="embeddings/Microsoft_Visio_2003-2010_Drawing.vsd"/><Relationship Id="rId43" Type="http://schemas.openxmlformats.org/officeDocument/2006/relationships/image" Target="media/image12.wmf"/><Relationship Id="rId48" Type="http://schemas.openxmlformats.org/officeDocument/2006/relationships/oleObject" Target="embeddings/oleObject8.bin"/><Relationship Id="rId56" Type="http://schemas.openxmlformats.org/officeDocument/2006/relationships/oleObject" Target="embeddings/oleObject12.bin"/><Relationship Id="rId64" Type="http://schemas.openxmlformats.org/officeDocument/2006/relationships/package" Target="embeddings/Microsoft_PowerPoint_Slide.sldx"/><Relationship Id="rId69" Type="http://schemas.openxmlformats.org/officeDocument/2006/relationships/image" Target="media/image26.jpeg"/><Relationship Id="rId77" Type="http://schemas.openxmlformats.org/officeDocument/2006/relationships/oleObject" Target="embeddings/oleObject16.bin"/><Relationship Id="rId100" Type="http://schemas.openxmlformats.org/officeDocument/2006/relationships/hyperlink" Target="https://learn.akamai.com/en-us/webhelp/adaptive-media-delivery/adaptive-media-delivery-implementation-guide/GUID-3F89E64C-415D-452D-9541-BB650CD783B9.html" TargetMode="External"/><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8.wmf"/><Relationship Id="rId80" Type="http://schemas.openxmlformats.org/officeDocument/2006/relationships/image" Target="media/image32.wmf"/><Relationship Id="rId85" Type="http://schemas.openxmlformats.org/officeDocument/2006/relationships/chart" Target="charts/chart1.xml"/><Relationship Id="rId93" Type="http://schemas.openxmlformats.org/officeDocument/2006/relationships/oleObject" Target="embeddings/oleObject20.bin"/><Relationship Id="rId98" Type="http://schemas.openxmlformats.org/officeDocument/2006/relationships/image" Target="media/image44.jpeg"/><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hyperlink" Target="http://originprovider.com/video/segment247.mp4" TargetMode="External"/><Relationship Id="rId38" Type="http://schemas.openxmlformats.org/officeDocument/2006/relationships/image" Target="media/image8.jpeg"/><Relationship Id="rId46" Type="http://schemas.openxmlformats.org/officeDocument/2006/relationships/oleObject" Target="embeddings/oleObject7.bin"/><Relationship Id="rId59" Type="http://schemas.openxmlformats.org/officeDocument/2006/relationships/image" Target="media/image20.wmf"/><Relationship Id="rId67" Type="http://schemas.openxmlformats.org/officeDocument/2006/relationships/image" Target="media/image25.emf"/><Relationship Id="rId103" Type="http://schemas.openxmlformats.org/officeDocument/2006/relationships/image" Target="media/image48.png"/><Relationship Id="rId108" Type="http://schemas.openxmlformats.org/officeDocument/2006/relationships/theme" Target="theme/theme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1.wmf"/><Relationship Id="rId54" Type="http://schemas.openxmlformats.org/officeDocument/2006/relationships/oleObject" Target="embeddings/oleObject11.bin"/><Relationship Id="rId62" Type="http://schemas.openxmlformats.org/officeDocument/2006/relationships/image" Target="media/image22.jpeg"/><Relationship Id="rId70" Type="http://schemas.openxmlformats.org/officeDocument/2006/relationships/image" Target="media/image27.emf"/><Relationship Id="rId75" Type="http://schemas.openxmlformats.org/officeDocument/2006/relationships/oleObject" Target="embeddings/oleObject15.bin"/><Relationship Id="rId83" Type="http://schemas.openxmlformats.org/officeDocument/2006/relationships/image" Target="media/image34.wmf"/><Relationship Id="rId88" Type="http://schemas.openxmlformats.org/officeDocument/2006/relationships/image" Target="media/image37.png"/><Relationship Id="rId91" Type="http://schemas.openxmlformats.org/officeDocument/2006/relationships/image" Target="media/image39.png"/><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7.emf"/><Relationship Id="rId49" Type="http://schemas.openxmlformats.org/officeDocument/2006/relationships/image" Target="media/image15.wmf"/><Relationship Id="rId57" Type="http://schemas.openxmlformats.org/officeDocument/2006/relationships/image" Target="media/image19.pn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hyperlink" Target="http://cdn.com/segment123.mp4" TargetMode="External"/><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3.bin"/><Relationship Id="rId65" Type="http://schemas.openxmlformats.org/officeDocument/2006/relationships/image" Target="media/image24.emf"/><Relationship Id="rId73" Type="http://schemas.openxmlformats.org/officeDocument/2006/relationships/oleObject" Target="embeddings/oleObject14.bin"/><Relationship Id="rId78" Type="http://schemas.openxmlformats.org/officeDocument/2006/relationships/image" Target="media/image31.wmf"/><Relationship Id="rId81" Type="http://schemas.openxmlformats.org/officeDocument/2006/relationships/oleObject" Target="embeddings/oleObject18.bin"/><Relationship Id="rId86" Type="http://schemas.openxmlformats.org/officeDocument/2006/relationships/image" Target="media/image35.png"/><Relationship Id="rId94" Type="http://schemas.openxmlformats.org/officeDocument/2006/relationships/image" Target="media/image41.emf"/><Relationship Id="rId99" Type="http://schemas.openxmlformats.org/officeDocument/2006/relationships/image" Target="media/image45.jpeg"/><Relationship Id="rId101" Type="http://schemas.openxmlformats.org/officeDocument/2006/relationships/image" Target="media/image46.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9.jpeg"/><Relationship Id="rId34" Type="http://schemas.openxmlformats.org/officeDocument/2006/relationships/image" Target="media/image6.emf"/><Relationship Id="rId50" Type="http://schemas.openxmlformats.org/officeDocument/2006/relationships/oleObject" Target="embeddings/oleObject9.bin"/><Relationship Id="rId55" Type="http://schemas.openxmlformats.org/officeDocument/2006/relationships/image" Target="media/image18.wmf"/><Relationship Id="rId76" Type="http://schemas.openxmlformats.org/officeDocument/2006/relationships/image" Target="media/image30.wmf"/><Relationship Id="rId97" Type="http://schemas.openxmlformats.org/officeDocument/2006/relationships/image" Target="media/image43.emf"/><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100</Pages>
  <Words>33538</Words>
  <Characters>191168</Characters>
  <Application>Microsoft Office Word</Application>
  <DocSecurity>0</DocSecurity>
  <Lines>1593</Lines>
  <Paragraphs>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224258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TL2</cp:lastModifiedBy>
  <cp:revision>4</cp:revision>
  <cp:lastPrinted>2019-02-25T14:05:00Z</cp:lastPrinted>
  <dcterms:created xsi:type="dcterms:W3CDTF">2021-08-27T12:30:00Z</dcterms:created>
  <dcterms:modified xsi:type="dcterms:W3CDTF">2021-08-27T12:34:00Z</dcterms:modified>
</cp:coreProperties>
</file>