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463259" w14:textId="77777777" w:rsidR="00AA51BB" w:rsidRDefault="00AA51BB">
      <w:pPr>
        <w:spacing w:before="120"/>
        <w:ind w:left="6940" w:hanging="6660"/>
        <w:jc w:val="center"/>
        <w:rPr>
          <w:sz w:val="28"/>
          <w:szCs w:val="28"/>
        </w:rPr>
      </w:pPr>
      <w:bookmarkStart w:id="0" w:name="_gjdgxs" w:colFirst="0" w:colLast="0"/>
      <w:bookmarkEnd w:id="0"/>
    </w:p>
    <w:p w14:paraId="0B0665A3" w14:textId="77777777" w:rsidR="00AA51BB" w:rsidRDefault="00E6046C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 xml:space="preserve">SA4 MBS SWG </w:t>
      </w:r>
      <w:r>
        <w:rPr>
          <w:b/>
          <w:color w:val="000000"/>
          <w:sz w:val="24"/>
          <w:szCs w:val="24"/>
        </w:rPr>
        <w:t>Chairman</w:t>
      </w:r>
      <w:r>
        <w:rPr>
          <w:b/>
          <w:color w:val="000000"/>
          <w:sz w:val="24"/>
          <w:szCs w:val="24"/>
          <w:vertAlign w:val="superscript"/>
        </w:rPr>
        <w:footnoteReference w:id="1"/>
      </w:r>
    </w:p>
    <w:p w14:paraId="0F75E7DF" w14:textId="4CE9BD0A" w:rsidR="00AA51BB" w:rsidRDefault="00E6046C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  <w:t xml:space="preserve">MBS SWG </w:t>
      </w:r>
      <w:proofErr w:type="spellStart"/>
      <w:r w:rsidR="00605B6C">
        <w:rPr>
          <w:b/>
          <w:sz w:val="24"/>
          <w:szCs w:val="24"/>
        </w:rPr>
        <w:t>Tdoc</w:t>
      </w:r>
      <w:proofErr w:type="spellEnd"/>
      <w:r w:rsidR="00605B6C">
        <w:rPr>
          <w:b/>
          <w:sz w:val="24"/>
          <w:szCs w:val="24"/>
        </w:rPr>
        <w:t xml:space="preserve"> tracking </w:t>
      </w:r>
      <w:r>
        <w:rPr>
          <w:b/>
          <w:sz w:val="24"/>
          <w:szCs w:val="24"/>
        </w:rPr>
        <w:t>at SA4#1</w:t>
      </w:r>
      <w:r w:rsidR="00605B6C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-e</w:t>
      </w:r>
    </w:p>
    <w:p w14:paraId="394D1EB1" w14:textId="091AF34E" w:rsidR="00AA51BB" w:rsidRDefault="00E6046C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605B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</w:p>
    <w:p w14:paraId="5E9F4D7B" w14:textId="10C7671D" w:rsidR="00AA51BB" w:rsidRDefault="00E6046C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</w:r>
      <w:r w:rsidR="00605B6C">
        <w:rPr>
          <w:b/>
          <w:sz w:val="24"/>
          <w:szCs w:val="24"/>
        </w:rPr>
        <w:t>-</w:t>
      </w:r>
    </w:p>
    <w:p w14:paraId="206C5814" w14:textId="77777777" w:rsidR="00AA51BB" w:rsidRDefault="00AA51B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777BBC6C" w14:textId="77777777" w:rsidR="00AA51BB" w:rsidRDefault="00AA51BB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60F86E2C" w14:textId="77777777" w:rsidR="00AA51BB" w:rsidRDefault="00AA5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1645AB8" w14:textId="77777777" w:rsidR="00AA51BB" w:rsidRDefault="00AA51BB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24"/>
          <w:szCs w:val="24"/>
        </w:rPr>
      </w:pPr>
      <w:bookmarkStart w:id="1" w:name="_30j0zll" w:colFirst="0" w:colLast="0"/>
      <w:bookmarkEnd w:id="1"/>
    </w:p>
    <w:p w14:paraId="01F8E3A5" w14:textId="77777777" w:rsidR="00AA51BB" w:rsidRDefault="00AA51BB">
      <w:pPr>
        <w:spacing w:line="240" w:lineRule="auto"/>
        <w:rPr>
          <w:i/>
          <w:sz w:val="20"/>
          <w:szCs w:val="20"/>
        </w:rPr>
        <w:sectPr w:rsidR="00AA51BB">
          <w:footerReference w:type="default" r:id="rId10"/>
          <w:headerReference w:type="first" r:id="rId11"/>
          <w:footerReference w:type="first" r:id="rId12"/>
          <w:pgSz w:w="11907" w:h="16840"/>
          <w:pgMar w:top="1140" w:right="1418" w:bottom="680" w:left="1140" w:header="720" w:footer="720" w:gutter="0"/>
          <w:pgNumType w:start="1"/>
          <w:cols w:space="720" w:equalWidth="0">
            <w:col w:w="9360"/>
          </w:cols>
          <w:titlePg/>
        </w:sectPr>
      </w:pPr>
    </w:p>
    <w:p w14:paraId="2CE7F0EF" w14:textId="60F3EB20" w:rsidR="00AA51BB" w:rsidRDefault="00E6046C">
      <w:pPr>
        <w:pStyle w:val="Titre1"/>
      </w:pPr>
      <w:r>
        <w:lastRenderedPageBreak/>
        <w:t>Annex C - Documents status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605B6C" w:rsidRPr="005D79A4" w14:paraId="37589BAC" w14:textId="77777777" w:rsidTr="00605B6C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2F5DCD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2E63DA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B98EFE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AF7639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573B48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89F313" w14:textId="77777777" w:rsidR="00605B6C" w:rsidRPr="00605B6C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2076D53" w14:textId="667A6D36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23F0968" w14:textId="7BE096D5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605B6C" w:rsidRPr="005D79A4" w14:paraId="70AA99B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D58D47F" w14:textId="15034FB7" w:rsidR="00605B6C" w:rsidRPr="005D79A4" w:rsidRDefault="00BF133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3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3DD0320" w14:textId="4E539DCC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0CDA72F" w14:textId="4AB5D0F2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C9397A2" w14:textId="5CAD739B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52CE85C" w14:textId="75A89F85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6DAE857" w14:textId="5744A34E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880258" w14:textId="552D021F" w:rsidR="00605B6C" w:rsidRPr="005D79A4" w:rsidRDefault="006D10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710200E" w14:textId="21FA0469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05B6C" w:rsidRPr="005D79A4" w14:paraId="20C8933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BD8F400" w14:textId="696C2236" w:rsidR="00605B6C" w:rsidRPr="005D79A4" w:rsidRDefault="00BF133C" w:rsidP="00605B6C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4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D158615" w14:textId="08FEBC7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Completion of Ingest Protocols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DC5A48E" w14:textId="68CBA9E6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24695A9" w14:textId="3D74C18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8E81F1B" w14:textId="73F46DE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BFE16D1" w14:textId="2515C95C" w:rsidR="00605B6C" w:rsidRPr="00605B6C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F93EE2" w14:textId="71CFF151" w:rsidR="00605B6C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BE18C2" w14:textId="524CED1A" w:rsidR="00387BFE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05B6C" w:rsidRPr="005D79A4" w14:paraId="150295AD" w14:textId="77777777" w:rsidTr="00387B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9C52695" w14:textId="1A599F95" w:rsidR="00605B6C" w:rsidRPr="005D79A4" w:rsidRDefault="00BF133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B660E67" w14:textId="2682E42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Content Hosting Configuration examples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05434AF5" w14:textId="315FD7C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019F3BB3" w14:textId="409ED7CC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4C1F953" w14:textId="54A17D1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  <w:hideMark/>
          </w:tcPr>
          <w:p w14:paraId="3086C0F1" w14:textId="262CECD6" w:rsidR="00605B6C" w:rsidRPr="00605B6C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D5E9AA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A4B00C" w14:textId="08B2A987" w:rsidR="00387BFE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05B6C" w:rsidRPr="005D79A4" w14:paraId="0D96F9EB" w14:textId="77777777" w:rsidTr="0072028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F34D51B" w14:textId="3013A9D1" w:rsidR="00605B6C" w:rsidRPr="005D79A4" w:rsidRDefault="00BF133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8E03CAF" w14:textId="628D43B8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 on extending 5GMS architecture for edge processing and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D84D12D" w14:textId="23444AF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B598FC0" w14:textId="380E2A84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5ECA1E0" w14:textId="1CADAD2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8.4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20AE226" w14:textId="02327893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2C824E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928221" w14:textId="007204B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05B6C" w:rsidRPr="005D79A4" w14:paraId="58735F57" w14:textId="77777777" w:rsidTr="000205A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89EA75" w14:textId="5D1D7F65" w:rsidR="00605B6C" w:rsidRPr="00605B6C" w:rsidRDefault="00BF133C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46971" w14:textId="4FAD2A05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 26.803 for EMSA v0.1.0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DCCDA" w14:textId="4131E3F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286E88" w14:textId="32039F5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53F1B" w14:textId="5004F5A5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F2D7A3" w14:textId="607EFBEF" w:rsidR="00605B6C" w:rsidRPr="00605B6C" w:rsidRDefault="000205AA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046AF1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401C" w14:textId="6A1F2344" w:rsidR="00605B6C" w:rsidRPr="005D79A4" w:rsidRDefault="000205AA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17.3</w:t>
            </w:r>
          </w:p>
        </w:tc>
      </w:tr>
      <w:tr w:rsidR="002940A9" w:rsidRPr="005D79A4" w14:paraId="017BDB9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48CD9" w14:textId="07A362E8" w:rsidR="002940A9" w:rsidRPr="00605B6C" w:rsidRDefault="00BF133C" w:rsidP="002940A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2940A9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3C4529" w14:textId="22162338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FS_EMSA Updated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Timeplan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61820" w14:textId="4651DE84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8627D" w14:textId="4DD254DE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7073C" w14:textId="190EA1D1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D80FB" w14:textId="6F117649" w:rsidR="002940A9" w:rsidRPr="00605B6C" w:rsidRDefault="002940A9" w:rsidP="002940A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5C4BB6" w14:textId="3340041D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AA0482" w14:textId="216E567A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2940A9" w:rsidRPr="005D79A4" w14:paraId="1FC22B45" w14:textId="77777777" w:rsidTr="002940A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BC87F" w14:textId="7702C82F" w:rsidR="002940A9" w:rsidRPr="00605B6C" w:rsidRDefault="00BF133C" w:rsidP="002940A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2940A9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77A52" w14:textId="40C6B646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Overview of Ongoing Edge Activities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4886" w14:textId="224B775E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0103" w14:textId="442F261E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EC31C" w14:textId="5FD625FD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CCFB5C2" w14:textId="6B6ABE22" w:rsidR="002940A9" w:rsidRPr="00605B6C" w:rsidRDefault="002940A9" w:rsidP="002940A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DBE9B4" w14:textId="77777777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7C89E1" w14:textId="3A1387CE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2940A9" w:rsidRPr="005D79A4" w14:paraId="4F8C0DAB" w14:textId="77777777" w:rsidTr="0072028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C50006" w14:textId="4AF53030" w:rsidR="002940A9" w:rsidRPr="00605B6C" w:rsidRDefault="00BF133C" w:rsidP="002940A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2940A9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E9B9A" w14:textId="3B467DD3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EMSA - Initial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5058" w14:textId="1A55E012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4AFAF1" w14:textId="6B81D2E6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A128" w14:textId="6E84C2E1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1F83872" w14:textId="621D3A78" w:rsidR="002940A9" w:rsidRPr="00605B6C" w:rsidRDefault="00720281" w:rsidP="002940A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151B04" w14:textId="77777777" w:rsidR="002940A9" w:rsidRPr="005D79A4" w:rsidRDefault="002940A9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9A611B" w14:textId="11D7EC39" w:rsidR="002940A9" w:rsidRPr="005D79A4" w:rsidRDefault="00720281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2940A9" w:rsidRPr="005D79A4" w14:paraId="6914D47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7971D" w14:textId="5F27715B" w:rsidR="002940A9" w:rsidRPr="00605B6C" w:rsidRDefault="00BF133C" w:rsidP="002940A9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2940A9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D0C53" w14:textId="07349CA2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pCR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on 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EAF5B" w14:textId="0869ADE6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A22C7" w14:textId="59410920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B51BA3" w14:textId="2F07EFC9" w:rsidR="002940A9" w:rsidRPr="00605B6C" w:rsidRDefault="002940A9" w:rsidP="002940A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212E8" w14:textId="41A32F8E" w:rsidR="002940A9" w:rsidRPr="00605B6C" w:rsidRDefault="00720281" w:rsidP="002940A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Merged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6CE68D" w14:textId="5182D857" w:rsidR="002940A9" w:rsidRPr="005D79A4" w:rsidRDefault="00720281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CC2E31" w14:textId="51BD95D5" w:rsidR="002940A9" w:rsidRPr="005D79A4" w:rsidRDefault="00720281" w:rsidP="002940A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720281" w:rsidRPr="005D79A4" w14:paraId="28F8616B" w14:textId="77777777" w:rsidTr="0072028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B7170" w14:textId="5BBE12BF" w:rsidR="00720281" w:rsidRPr="00605B6C" w:rsidRDefault="00BF133C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 w:rsidR="00720281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BDA3C" w14:textId="25E21CAA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MSH-assisted Traffic Filtering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01613" w14:textId="6E727DDF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7BAE6A" w14:textId="3953C53B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F1EB4" w14:textId="5DC22D9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9A9C584" w14:textId="16957A57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A474BB" w14:textId="77777777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0B48E6" w14:textId="7F831A9E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720281" w:rsidRPr="005D79A4" w14:paraId="0A30396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08DCC" w14:textId="77166BC5" w:rsidR="00720281" w:rsidRPr="00605B6C" w:rsidRDefault="00BF133C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720281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CA2C7" w14:textId="3231587B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Updates on Rest APIs for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D73B3" w14:textId="2A1C4086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C77D6" w14:textId="18E4265B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E3677" w14:textId="03A0241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C5876" w14:textId="2F1611FA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803513" w14:textId="65C979FE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A698F" w14:textId="0DF519C6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720281" w:rsidRPr="005D79A4" w14:paraId="20B28653" w14:textId="77777777" w:rsidTr="0072028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E903D" w14:textId="7BD7EDF3" w:rsidR="00720281" w:rsidRPr="00605B6C" w:rsidRDefault="00BF133C" w:rsidP="0072028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720281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03EA3" w14:textId="25D06E47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 AF Exposure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FE230" w14:textId="48235BF4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4FF4A" w14:textId="0F8B8865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28808" w14:textId="76FC3B9E" w:rsidR="00720281" w:rsidRPr="00605B6C" w:rsidRDefault="00720281" w:rsidP="00720281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FB9860E" w14:textId="2E7CAB52" w:rsidR="00720281" w:rsidRPr="00605B6C" w:rsidRDefault="00720281" w:rsidP="0072028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8B4747" w14:textId="77777777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589755" w14:textId="7FC54074" w:rsidR="00720281" w:rsidRPr="005D79A4" w:rsidRDefault="00720281" w:rsidP="0072028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56CD9CA3" w14:textId="77777777" w:rsidTr="001C3B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FCF53" w14:textId="28FEF71A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17CEA" w14:textId="585A6AC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delivery of 3D content (point cloud, mesh) for AR/MR device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20E14" w14:textId="1FBF0EF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2CC6A" w14:textId="7FADD5D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CC5B" w14:textId="4AF0CD0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854B4B3" w14:textId="00FBB27E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B34CFE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A4F165" w14:textId="52FB4278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290E7C7A" w14:textId="77777777" w:rsidTr="001C3B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D54D1" w14:textId="2BCA2A1D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0BB4C9" w14:textId="05BE738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partial delivery of 3D content (point cloud, mesh) for AR/MR device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35B35" w14:textId="7663B9F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EF871" w14:textId="6AE23F7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DC803" w14:textId="04A90F6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A2F076F" w14:textId="11A8E8C2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988561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3D2057" w14:textId="17F61F4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1C3B8A" w:rsidRPr="005D79A4" w14:paraId="1E863FAE" w14:textId="77777777" w:rsidTr="001C3B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95017" w14:textId="1F45CA48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26722" w14:textId="536DFE5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synchronization of multiple UEs in millisecond accuracy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B68F5" w14:textId="3DC3A68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63E2C" w14:textId="15D7543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BD62E" w14:textId="00C79CE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6148564" w14:textId="3ABAAE6B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15A201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E2FA2" w14:textId="26C20EF9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627F5C7B" w14:textId="77777777" w:rsidTr="001C3B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74DD4" w14:textId="4B0BB306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188DE" w14:textId="1ADFCCF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MEC and remote controller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C9819" w14:textId="16C5F24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3BCD7" w14:textId="42EC2E2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06211" w14:textId="79B3C6B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04EF77A" w14:textId="1E942F61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0D3BD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8B9DE" w14:textId="35EA5FE6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614A047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81179" w14:textId="6F9AFE3B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31F5B" w14:textId="281820E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Parameter Population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BC14" w14:textId="40B4424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A12D2" w14:textId="5E5F3BE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0EE0A" w14:textId="068A5A9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B0E7" w14:textId="4A870479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635640" w14:textId="0D82E2FB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075B65" w14:textId="2D11063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66CE829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0862" w14:textId="1B74DD4F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8499E6" w14:textId="6D5ADC3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1107F7" w14:textId="51C0075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B486D" w14:textId="4EE7A10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65231" w14:textId="271A4BE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BFE6A" w14:textId="763D5F02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3E534B" w14:textId="3C18FBD6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BEF77" w14:textId="6F1B49B8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77AC04E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69D00" w14:textId="1D461081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71F126" w14:textId="23F3EA0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Addition of General Sections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3D2B3B" w14:textId="5F65B4C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0239E" w14:textId="5BD4426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32C2F" w14:textId="79035D2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2C963" w14:textId="6FA6B6C9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B5A090" w14:textId="75D51F62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84AB4A" w14:textId="66048340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72320567" w14:textId="77777777" w:rsidTr="008F0EB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8065E" w14:textId="04064053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93B5C" w14:textId="7EDE660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 of Metrics Collection and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11F7" w14:textId="34FCE50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38E688" w14:textId="64EADFE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0B2EA" w14:textId="219DBBF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B0CAE19" w14:textId="6F4643EF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3F26E5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FCEEB" w14:textId="3FCCE074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2C30F7FF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75994" w14:textId="6DA6C721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4734F" w14:textId="3232207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870F2" w14:textId="4815640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1C630" w14:textId="77AA593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CCE3D9" w14:textId="5D2DB7E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DCF74" w14:textId="50064F60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ADDD20" w14:textId="7CC46C01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1C63E5" w14:textId="6F8396E6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8223970" w14:textId="77777777" w:rsidTr="003566B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0A447" w14:textId="24022BD8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2B2FC0" w14:textId="0258D31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on Metrics Configuration and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D3D19C" w14:textId="24A7CA9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270F" w14:textId="5414C30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05F0A" w14:textId="3B8AB3C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1FACE63" w14:textId="76FAD918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BC455E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CC77F1" w14:textId="48F3A8DF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4A39BB8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F980B" w14:textId="23DC892E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C03B" w14:textId="5E8780B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Metrics and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34FEF" w14:textId="0F614ED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E35A7" w14:textId="231937B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D197D" w14:textId="197C0DA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5B7C33C" w14:textId="15467F96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FCE0D3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C9CFE8" w14:textId="30EA3E9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1C3B8A" w:rsidRPr="005D79A4" w14:paraId="232C9DA0" w14:textId="77777777" w:rsidTr="002437CD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CBCE5" w14:textId="01A7CD62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A79107" w14:textId="1D7EDC4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Metrics Reporting API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B2B3" w14:textId="26D65C8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9B7238" w14:textId="08A965C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9851D" w14:textId="65B154B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4F4A146" w14:textId="16BAF284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5B6DF5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BB7F2" w14:textId="1CF675D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3B6BAFA" w14:textId="77777777" w:rsidTr="00890D6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85454" w14:textId="142FCC09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806B7" w14:textId="08B3262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FS_ESMA: Streaming use-cases V4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6590D" w14:textId="5BCA5D9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2EE8A" w14:textId="7D7513A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5DB0D" w14:textId="0F80483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E18766" w14:textId="6F9EC448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Partially 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C6709F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140955" w14:textId="1A28E98E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7942EF59" w14:textId="77777777" w:rsidTr="001C3B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90DB6" w14:textId="17E513F5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FA230" w14:textId="4A3B63C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FS_EMSA: Use cases for Optimizing uplink streaming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DBF37" w14:textId="636F0DC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Huawei Technologies France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73AA" w14:textId="367142C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B1850" w14:textId="321B5C7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CA0853D" w14:textId="267CFC26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BAEDC23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243646" w14:textId="23E2031E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5AB21EF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BF3" w14:textId="7E5ACF1B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1EFBF" w14:textId="7CC835C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73D65" w14:textId="27C497A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AF85A" w14:textId="3BFB5CC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6520F" w14:textId="3522259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70096" w14:textId="0EB37DBF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merged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D9BD80C" w14:textId="3CE5B785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0E4D23" w14:textId="642531B0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287C62E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4ACE86" w14:textId="46EBBC25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C5A4" w14:textId="5C9DAB0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8120D" w14:textId="27B8539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93EBB" w14:textId="656A917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88D1C" w14:textId="445BF12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A4AB5" w14:textId="16BD3811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1DBFF4" w14:textId="022E8BCB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0CBEE" w14:textId="086E4DC8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116A790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427389" w14:textId="3CB2A145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70671" w14:textId="2BE19AB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EF552" w14:textId="08F9901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5FD37" w14:textId="69187C0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00A30" w14:textId="6B5AAD3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399CC" w14:textId="0992D5DD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3DCD12" w14:textId="4B48E271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BFF017" w14:textId="1F50A9A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30A4F3F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9ADD4" w14:textId="433036A1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E7B61" w14:textId="2BAC878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FF828" w14:textId="14D8BD2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FC7AF" w14:textId="59DD835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4C6468" w14:textId="2203A7D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4CFD5" w14:textId="0BD77508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BFA23" w14:textId="73D12CDD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6075A" w14:textId="27A42E9A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23ED4AD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77B27" w14:textId="615CC7F6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DC7516" w14:textId="3F70088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DASH/CMAF in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4B8BE" w14:textId="4802F21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00C24" w14:textId="340D284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EA6FB" w14:textId="77CFFFA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8C638" w14:textId="276C7798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3EA831" w14:textId="302CFA4A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0946C8" w14:textId="1021F1B0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1EA1C74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94630" w14:textId="3F662BBC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479A" w14:textId="4DA88F5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Context of TS 26.511 in 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5A035" w14:textId="568F870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00A1B" w14:textId="5B3BAE2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077EA" w14:textId="1B95A24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51822" w14:textId="1EC01E19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6E6C19" w14:textId="30C7FCC5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BF2B" w14:textId="3589437E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392F6E4" w14:textId="77777777" w:rsidTr="002437CD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AF956" w14:textId="381632B7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C2F62" w14:textId="46A45E9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Proposed General Updates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2A5F5" w14:textId="2ACC8A1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57C4D" w14:textId="03DB3F2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E56B6" w14:textId="0D133D2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5D15B8E" w14:textId="5809D054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223FD3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55D0" w14:textId="0B8A155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61029B0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58B7" w14:textId="3C0295BE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82D3D" w14:textId="4A375BF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MBMS Profile for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EF3" w14:textId="48CFC03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7B62F" w14:textId="650DBB4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514FA" w14:textId="5AD6363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25D83" w14:textId="62ABB9DB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78B0BE" w14:textId="42FABDC5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8A483F" w14:textId="0BC6007A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7F26684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E3471" w14:textId="7F7C1601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EB522" w14:textId="566521D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More Thoughts on Key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27AA59" w14:textId="00D1251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EFFBB" w14:textId="72884B8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59C40" w14:textId="71C65D0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80BB6" w14:textId="575E4D83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9E4C79" w14:textId="0709E600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5EB08" w14:textId="76A46860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2D91949" w14:textId="77777777" w:rsidTr="001C3B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B80C" w14:textId="5DABBC97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98505" w14:textId="206EDA1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[FS_EMSA] Use cases for EMSA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0D06E" w14:textId="57B201D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8EDF8" w14:textId="62FD929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E0D0C" w14:textId="34EE4E0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A1769E9" w14:textId="0D4A0E29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2EA026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4706B5" w14:textId="6D0DFA48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1C3B8A" w:rsidRPr="005D79A4" w14:paraId="247520C6" w14:textId="77777777" w:rsidTr="00BD5A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E0E3" w14:textId="3C77046D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D4F3C" w14:textId="3CF1A1C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05AAC7" w14:textId="1CD8943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Ericsson GmbH,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58969" w14:textId="3BBA763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530F3" w14:textId="7B56085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D3AFC5" w14:textId="31C142CE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8ABE45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FC12" w14:textId="0719991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179A9BB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A6C74" w14:textId="2154D250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F8A7E" w14:textId="4E15133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0AA10" w14:textId="198E074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8FAAE" w14:textId="78B93B4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5E15E" w14:textId="7523030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3AC2A" w14:textId="62195674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C2DF01" w14:textId="454A5951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209901" w14:textId="58AE08B2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D59F6E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82C9A" w14:textId="4F6249E5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3EEA8" w14:textId="08B9BCB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76D4A" w14:textId="5888BEB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86396" w14:textId="110992A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131B5" w14:textId="374CDE0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CB9C7" w14:textId="350881E0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1065FB" w14:textId="1E722322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FFD02" w14:textId="04F2A35E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3C8133A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BE9A" w14:textId="43A6EAD4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61906" w14:textId="758B8F1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TR26.802 v0.0.2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AD76B" w14:textId="05FD81E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6EE5B" w14:textId="696C7FC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2BB4D" w14:textId="027017B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8532F" w14:textId="2149C5EF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827D11" w14:textId="6E568A05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C2696" w14:textId="4A6C2CC6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7F0CA12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F78872" w14:textId="228EF96F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A58FA" w14:textId="6203EDD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44750" w14:textId="4BC92F9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08F64" w14:textId="0034B5A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9EC89" w14:textId="0129F88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40B41" w14:textId="7D5CDBA0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50DA23" w14:textId="1598E40F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07B07" w14:textId="628FA5CB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16A3869D" w14:textId="77777777" w:rsidTr="007B4E9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B3566" w14:textId="1A6FF4A7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C5AAD" w14:textId="5409664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Spec structure - interfaces and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89C5" w14:textId="07A6D50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52C1F" w14:textId="2646DF0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A8E23" w14:textId="07E6206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46B8545" w14:textId="679E12A2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FB0898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E47684" w14:textId="363DAD1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D7AB6E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00637" w14:textId="37C8332F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B637E" w14:textId="1660557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4A7BF" w14:textId="08BA687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43575" w14:textId="7246F26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3B900" w14:textId="26CE2A5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CF345" w14:textId="4E3B2C0A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5471F" w14:textId="3E350244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1D4F5E" w14:textId="14B67629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3477B05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69668" w14:textId="6EB445AD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4EF57" w14:textId="14E202C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EDB75" w14:textId="3D91226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60533" w14:textId="03E16CF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24C5E" w14:textId="7A1CEA6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89FFE" w14:textId="213B02C1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CDF869" w14:textId="5C40BF75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CEB80E" w14:textId="4F17AB98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4CFDC94F" w14:textId="77777777" w:rsidTr="00FA72B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9B05D" w14:textId="3F20B7F0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AFC337" w14:textId="653D3CA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TR26.802 v0.0.2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F051" w14:textId="794D34B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03D5F" w14:textId="21EC9DC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F5F91" w14:textId="0D6DF62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3239D6" w14:textId="7D28BA6B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2B2D09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E17979" w14:textId="4CBFD3BF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C3B8A" w:rsidRPr="005D79A4" w14:paraId="5ADEBDC6" w14:textId="77777777" w:rsidTr="001C3B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342EF" w14:textId="2E2332E4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BA51D" w14:textId="1764262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</w:t>
            </w:r>
            <w:proofErr w:type="gramStart"/>
            <w:r w:rsidRPr="00605B6C">
              <w:rPr>
                <w:rFonts w:eastAsia="Times New Roman"/>
                <w:sz w:val="16"/>
                <w:szCs w:val="16"/>
              </w:rPr>
              <w:t>EMSA]  Use</w:t>
            </w:r>
            <w:proofErr w:type="gramEnd"/>
            <w:r w:rsidRPr="00605B6C">
              <w:rPr>
                <w:rFonts w:eastAsia="Times New Roman"/>
                <w:sz w:val="16"/>
                <w:szCs w:val="16"/>
              </w:rPr>
              <w:t xml:space="preserve"> Cases for Augmented Video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A1EA8" w14:textId="7817768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6D3B2" w14:textId="372B489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42424" w14:textId="128D05E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9EB2FB4" w14:textId="09651CE2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A67CA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91CFD4" w14:textId="0711B7E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1C3B8A" w:rsidRPr="005D79A4" w14:paraId="7B48E72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78641" w14:textId="36D9A488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9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315F" w14:textId="5689C08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00E779" w14:textId="7DAD0EE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CDE42" w14:textId="7321B5C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74087" w14:textId="6F47182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33783" w14:textId="31B4A0D1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7A19E8" w14:textId="6E797045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556679" w14:textId="45A6DC9F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37AE002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2E7A6" w14:textId="29491E6E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0D7B2E" w14:textId="75212D4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Updated Time and Work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PLan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968A" w14:textId="14D2523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AFC3C" w14:textId="63A99B0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B43F1" w14:textId="7CADC74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EA4C97" w14:textId="2B979CCE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23CFE4" w14:textId="4ADF223E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89271A" w14:textId="7EA30B29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403ECDAC" w14:textId="77777777" w:rsidTr="001C3B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047C" w14:textId="44651FB1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EB986" w14:textId="767DABD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FS_EMSA: Proposing a gap analysis approach for required edge capabilities 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3787" w14:textId="4E35DEB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EF49B" w14:textId="03AF339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AD1D9" w14:textId="735BA29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014F44" w14:textId="3BF9F270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Partially 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0D7B77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4AD0F3" w14:textId="581DCE0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474A0631" w14:textId="77777777" w:rsidTr="002870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96639" w14:textId="7DDC6FE5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S4-201156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350D4" w14:textId="0CBDAC3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3D indoor surveillance cameras cluster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0B0BA" w14:textId="63837AF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Beijing Xiaomi Electronics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8B5FF" w14:textId="461215A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ADD18" w14:textId="3ED6588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6409319" w14:textId="1E785E70" w:rsidR="001C3B8A" w:rsidRPr="00287017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287017">
              <w:rPr>
                <w:rFonts w:eastAsia="Times New Roman"/>
                <w:b/>
                <w:bCs/>
                <w:sz w:val="16"/>
                <w:szCs w:val="16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5A0149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7F476" w14:textId="45F07465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6069705" w14:textId="77777777" w:rsidTr="001C3B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E1095" w14:textId="71BB18EF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F04B6" w14:textId="31B87A6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Key issue for support of multicast ingestion and distribution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49921" w14:textId="0D3D1C7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346C0" w14:textId="7C78A5B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E23B1" w14:textId="3B79493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D7C2586" w14:textId="65A5AB4D" w:rsidR="001C3B8A" w:rsidRPr="00605B6C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72BFF0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B878FE" w14:textId="1FA988F5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6A510CB0" w14:textId="77777777" w:rsidTr="002870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D7070" w14:textId="1BE00CDE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F4B7B" w14:textId="2CDAAAF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Parameter Population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FA2DF" w14:textId="5BDD8EC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82225" w14:textId="5DBB92A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92DD2D" w14:textId="7FF6F8F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83BEB60" w14:textId="2264C0B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D5880B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C1AE85" w14:textId="0E419ACD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4F0E956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076F2" w14:textId="3034300D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02DE1" w14:textId="590F48D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DCF645" w14:textId="3A6B617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06D44" w14:textId="4486CC8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C8605" w14:textId="026116A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E501F" w14:textId="3F7F581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7C75D" w14:textId="3C923C30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49B17" w14:textId="5D2E7E08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3E0ED00F" w14:textId="77777777" w:rsidTr="00387B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C893" w14:textId="09D24556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8A8B6A" w14:textId="2662FCB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Completion of Ingest Protocols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35473" w14:textId="3E86D65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9B8BAE" w14:textId="55D8E4B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A6C21" w14:textId="7CCA89D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622E044" w14:textId="7E9B443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FDAC31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0265F8" w14:textId="53C5E6EA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7C8BBF6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67DAF" w14:textId="092CCB23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04E1C" w14:textId="3861945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TS 26.512 </w:t>
            </w: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  <w:r>
              <w:rPr>
                <w:rFonts w:eastAsia="Times New Roman"/>
                <w:sz w:val="16"/>
                <w:szCs w:val="16"/>
              </w:rPr>
              <w:t>, v1.4.0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1501A" w14:textId="31AC975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Ericsson GmbH,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ADDAC" w14:textId="4535AEA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6DC70" w14:textId="377B222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37D11" w14:textId="483C236E" w:rsidR="001C3B8A" w:rsidRPr="005646F3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646F3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CC5408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31E0DA" w14:textId="4E2FE252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1C3B8A" w:rsidRPr="005D79A4" w14:paraId="0890DFA7" w14:textId="77777777" w:rsidTr="005646F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12441" w14:textId="7189CD0A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89892" w14:textId="24282EC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Updates on Rest APIs for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1F367" w14:textId="3496CE6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39282" w14:textId="1878030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841C4" w14:textId="4F1A032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4FF36A" w14:textId="6D618FA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607FD3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A02F8" w14:textId="52D0C3B2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180A7C9" w14:textId="77777777" w:rsidTr="00F669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79F936" w14:textId="5D5DDEC0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A4E41" w14:textId="32D5E96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Addition of General Sections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8F1F3" w14:textId="536729C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6C50E" w14:textId="37BB3EB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227265" w14:textId="2562CB6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B8B4B09" w14:textId="0DBA60D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0ECB70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CA508B" w14:textId="42217E7C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392B15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A3045" w14:textId="5B232977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A8EFF" w14:textId="6FC6FD9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Context of TS 26.511 in 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0CB4DD" w14:textId="3FFB97B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4F3D" w14:textId="31F75BA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39F8B" w14:textId="79842D9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C5CCF" w14:textId="6367AC9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6C44A8" w14:textId="1191E34A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12559" w14:textId="18969174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696E2632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D0FB1" w14:textId="349C381A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FB3D2" w14:textId="7AD9C91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253CF" w14:textId="1005768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601D8" w14:textId="3CA162A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1868C" w14:textId="165358D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382D9" w14:textId="3F4D254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EFE784" w14:textId="4CEF674D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FF9E72" w14:textId="49514356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1ADC5CD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96805" w14:textId="414F9FA8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84808" w14:textId="1AD9C0E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027EF" w14:textId="2EC96C7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8CB2D" w14:textId="00535E0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73E8A" w14:textId="194A5CD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6E8A8" w14:textId="661B1D7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99F306" w14:textId="5CECA028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5B88" w14:textId="62138FC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2ED2BBD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2A228" w14:textId="6D50D4C5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39F1D" w14:textId="226B201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</w:t>
            </w:r>
            <w:r>
              <w:rPr>
                <w:rFonts w:eastAsia="Times New Roman"/>
                <w:sz w:val="16"/>
                <w:szCs w:val="16"/>
              </w:rPr>
              <w:t xml:space="preserve">MS and </w:t>
            </w: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BF96D" w14:textId="7F0BCF9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C6E91" w14:textId="03273DA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A6B58" w14:textId="1375F8A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4F16C" w14:textId="194037F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E8B6B" w14:textId="354FD51C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9EB000" w14:textId="3792F83E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7F675E" w14:paraId="7FAB692C" w14:textId="77777777" w:rsidTr="0038606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6404E" w14:textId="4BF5A797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DD32B" w14:textId="659F7AA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26.501 </w:t>
            </w:r>
            <w:r w:rsidRPr="00605B6C">
              <w:rPr>
                <w:rFonts w:eastAsia="Times New Roman"/>
                <w:sz w:val="16"/>
                <w:szCs w:val="16"/>
              </w:rPr>
              <w:t>Corrections on Metrics</w:t>
            </w:r>
            <w:r>
              <w:rPr>
                <w:rFonts w:eastAsia="Times New Roman"/>
                <w:sz w:val="16"/>
                <w:szCs w:val="16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AE281" w14:textId="3048237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  <w:r>
              <w:rPr>
                <w:rFonts w:eastAsia="Times New Roman"/>
                <w:sz w:val="16"/>
                <w:szCs w:val="16"/>
              </w:rPr>
              <w:t xml:space="preserve">, Ericsson LM, BBC, </w:t>
            </w: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02615" w14:textId="277D955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1EED0" w14:textId="66DAD41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5936CB7" w14:textId="10B692C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2A176" w14:textId="77777777" w:rsidR="001C3B8A" w:rsidRPr="007F675E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E8970" w14:textId="06F7D9E6" w:rsidR="001C3B8A" w:rsidRPr="007F675E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14</w:t>
            </w:r>
          </w:p>
        </w:tc>
      </w:tr>
      <w:tr w:rsidR="001C3B8A" w:rsidRPr="005D79A4" w14:paraId="6F2AA19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85A2" w14:textId="1DC2F4B0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194A6D" w14:textId="4194ABB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928BE" w14:textId="7F8DA4B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CBF24" w14:textId="77F5C52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D91CF" w14:textId="2A98F83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F81D9" w14:textId="5BF2CDF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B3A048" w14:textId="72B8E212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53EE5" w14:textId="3C14C5F4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395D8FD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16283" w14:textId="3A9B2541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D3ABE" w14:textId="75F99BE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pCR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TS 26.512 </w:t>
            </w:r>
            <w:r w:rsidRPr="00CF3CD6">
              <w:rPr>
                <w:rFonts w:eastAsia="Times New Roman"/>
                <w:sz w:val="16"/>
                <w:szCs w:val="16"/>
              </w:rPr>
              <w:t>Correction of the Policy Template resource state transitions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36E4D" w14:textId="2C861D4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  <w:r>
              <w:rPr>
                <w:rFonts w:eastAsia="Times New Roman"/>
                <w:sz w:val="16"/>
                <w:szCs w:val="16"/>
              </w:rPr>
              <w:t>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3A9" w14:textId="73EF6F8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1059E" w14:textId="65A9FD4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15577" w14:textId="2BBE140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C175BD" w14:textId="6523F48F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38929D" w14:textId="6D29F424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23147F42" w14:textId="77777777" w:rsidTr="00CA5E4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C007D" w14:textId="2F9FA551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6A65" w14:textId="2E16B1EF" w:rsidR="001C3B8A" w:rsidRPr="00605B6C" w:rsidRDefault="001C3B8A" w:rsidP="001C3B8A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DASH/CMAF in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D53E6" w14:textId="37B4E39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62AB" w14:textId="318D190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DF1DF" w14:textId="0D05DDA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B4B0E2" w14:textId="3A8CB33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3892C4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F2AE46" w14:textId="700F7724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512E956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F96D" w14:textId="4E4C681C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AC135" w14:textId="6E396DF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26.247-XXXX </w:t>
            </w: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  <w:r>
              <w:rPr>
                <w:rFonts w:eastAsia="Times New Roman"/>
                <w:sz w:val="16"/>
                <w:szCs w:val="16"/>
              </w:rPr>
              <w:t xml:space="preserve"> (5GMS3/Rel-16)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FCC6" w14:textId="200DD7A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80EB3" w14:textId="4E1669B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8A98A" w14:textId="4CE1B79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FC08" w14:textId="7C1A76B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CBAB52" w14:textId="685BA641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DA423" w14:textId="05348C12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20EC20E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41170" w14:textId="244A569D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DDC7E" w14:textId="3862497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26.511-xxxx Corrections to </w:t>
            </w:r>
            <w:r w:rsidRPr="00605B6C">
              <w:rPr>
                <w:rFonts w:eastAsia="Times New Roman"/>
                <w:sz w:val="16"/>
                <w:szCs w:val="16"/>
              </w:rPr>
              <w:t>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408958" w14:textId="1807EC5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1B7F4" w14:textId="03022D8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AF450" w14:textId="059A6EA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97D4" w14:textId="7E91912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C31397" w14:textId="54B08154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DC4FBE" w14:textId="1DA6FCF9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80562DC" w14:textId="77777777" w:rsidTr="00F669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FC768" w14:textId="0BD74019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19CF4" w14:textId="521B182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26.501-0019 </w:t>
            </w: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EEAA5" w14:textId="1E1D3B4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CAA04" w14:textId="6278E92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31F69" w14:textId="5394E0B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238F5AF" w14:textId="555DFC8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AD746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35FBB0" w14:textId="3D558C1D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1C3B8A" w:rsidRPr="005D79A4" w14:paraId="5329DE23" w14:textId="77777777" w:rsidTr="00672AC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608E2" w14:textId="0E5ABF04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FB1A0" w14:textId="1F96440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E13C6" w14:textId="62BD3AE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8C2A" w14:textId="10889E4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2FD0E" w14:textId="642C1F9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C2B4BD" w14:textId="2A4B7F7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F38847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9C8869" w14:textId="72877CE9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6E7B1F4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E4277" w14:textId="6AC1F386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8A360" w14:textId="6E6A810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0730B" w14:textId="06E4BA1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A2651" w14:textId="0FC3E86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CC98C" w14:textId="69B6E43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CA45A" w14:textId="68E8B9E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7FAB02" w14:textId="02DB49DE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9D5C7" w14:textId="5536ED9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1B991DF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4389D" w14:textId="7C87CA68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CB8BA" w14:textId="7F1E351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Updated Time and Work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PLan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77B4E" w14:textId="44E8800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240F8" w14:textId="2684C5B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33792" w14:textId="4EA0EAC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7AED6" w14:textId="62615A4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B1692" w14:textId="26734ED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D95D0" w14:textId="5A614745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0DC9B38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C0624" w14:textId="69B22DB3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47BAE" w14:textId="3392184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98B91" w14:textId="06BADC6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CC0CD9" w14:textId="49A6F9A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AC22" w14:textId="25C403B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9833F" w14:textId="171B7C5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CDB22" w14:textId="1F83490C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5F799F" w14:textId="184170C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3DFD2084" w14:textId="77777777" w:rsidTr="008C4AB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FE351" w14:textId="64D2EF06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613B" w14:textId="5B68214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pCR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TS 26.512 </w:t>
            </w:r>
            <w:r w:rsidRPr="00CF3CD6">
              <w:rPr>
                <w:rFonts w:eastAsia="Times New Roman"/>
                <w:sz w:val="16"/>
                <w:szCs w:val="16"/>
              </w:rPr>
              <w:t>Correction of the Policy Template resource state transitions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CF073A" w14:textId="29630FD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  <w:r>
              <w:rPr>
                <w:rFonts w:eastAsia="Times New Roman"/>
                <w:sz w:val="16"/>
                <w:szCs w:val="16"/>
              </w:rPr>
              <w:t>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4FA0A" w14:textId="1CFE2E1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90D6E" w14:textId="5E3A4406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A54E67C" w14:textId="775EF31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1B25B9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82FBA7" w14:textId="109FCCA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28D7FE49" w14:textId="77777777" w:rsidTr="004A450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06712" w14:textId="21F2E77C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EF98D" w14:textId="567160E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187229" w14:textId="569FA8E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63DE" w14:textId="461F931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3EE60" w14:textId="445AA5C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4BCB198" w14:textId="5DB63BE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F5CA17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6C532" w14:textId="065D964C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7806E453" w14:textId="77777777" w:rsidTr="00674A25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EDA18" w14:textId="42DC588D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5190C7" w14:textId="30F508C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</w:t>
            </w:r>
            <w:r>
              <w:rPr>
                <w:rFonts w:eastAsia="Times New Roman"/>
                <w:sz w:val="16"/>
                <w:szCs w:val="16"/>
              </w:rPr>
              <w:t xml:space="preserve">MS and </w:t>
            </w: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BF5C4" w14:textId="435DD7C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02105" w14:textId="022B3327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F74DC" w14:textId="4E56147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B31707" w14:textId="39467571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87522A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8014D" w14:textId="5F14356F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1C3B8A" w:rsidRPr="005D79A4" w14:paraId="50905F6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3B31C5" w14:textId="4EB2F665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11B8B" w14:textId="53659A2E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AA08E" w14:textId="7BD8C75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E2135" w14:textId="4663BB9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CBBE2" w14:textId="7B20037D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09E79" w14:textId="2FDFF98E" w:rsidR="001C3B8A" w:rsidRPr="00DB2822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CC6BD5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51CF74" w14:textId="6B7487CD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1C3B8A" w:rsidRPr="005D79A4" w14:paraId="5F504AE0" w14:textId="77777777" w:rsidTr="00A7699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BD8B" w14:textId="489A2560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468A5" w14:textId="31950925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26.247-XXXX </w:t>
            </w: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  <w:r>
              <w:rPr>
                <w:rFonts w:eastAsia="Times New Roman"/>
                <w:sz w:val="16"/>
                <w:szCs w:val="16"/>
              </w:rPr>
              <w:t xml:space="preserve"> (5GMS3/Rel-16)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F5231" w14:textId="3D8C9BA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0E9E1" w14:textId="563CD70C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952E7" w14:textId="7712BEB9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33E2C8D" w14:textId="23C1A36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4005C0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295936" w14:textId="5F60A96E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1C3B8A" w:rsidRPr="005D79A4" w14:paraId="1819AA42" w14:textId="77777777" w:rsidTr="00A7699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53DB" w14:textId="243E10B7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EC330" w14:textId="46C1D572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26.511-xxxx Corrections to </w:t>
            </w:r>
            <w:r w:rsidRPr="00605B6C">
              <w:rPr>
                <w:rFonts w:eastAsia="Times New Roman"/>
                <w:sz w:val="16"/>
                <w:szCs w:val="16"/>
              </w:rPr>
              <w:t>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2DEFB" w14:textId="152658F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11528" w14:textId="7B2F104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6E6E" w14:textId="5790883A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FA5610" w14:textId="151BAA4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C4976E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F214EE" w14:textId="23A92893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1C3B8A" w:rsidRPr="005D79A4" w14:paraId="3FA66DDD" w14:textId="77777777" w:rsidTr="00A7699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81E76" w14:textId="54CD5544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5D8C" w14:textId="2172F778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82A50A" w14:textId="528C754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26106" w14:textId="717D32C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10EB4" w14:textId="6B132A9B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ADDBF8" w14:textId="44331E22" w:rsidR="001C3B8A" w:rsidRPr="00A76997" w:rsidRDefault="001C3B8A" w:rsidP="001C3B8A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A76997">
              <w:rPr>
                <w:rFonts w:eastAsia="Times New Roman"/>
                <w:b/>
                <w:bCs/>
                <w:sz w:val="16"/>
                <w:szCs w:val="16"/>
              </w:rPr>
              <w:t>Endorsed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DC84FE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7048D" w14:textId="2B2392F0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1C3B8A" w:rsidRPr="005D79A4" w14:paraId="3F6D9BD5" w14:textId="77777777" w:rsidTr="00452332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F5912" w14:textId="27D3DCC3" w:rsidR="001C3B8A" w:rsidRPr="00605B6C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8F276" w14:textId="7519B130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Updated Time and Work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PLan</w:t>
            </w:r>
            <w:proofErr w:type="spellEnd"/>
            <w:r w:rsidRPr="00605B6C">
              <w:rPr>
                <w:rFonts w:eastAsia="Times New Roman"/>
                <w:sz w:val="16"/>
                <w:szCs w:val="16"/>
              </w:rPr>
              <w:t xml:space="preserve">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7A6D" w14:textId="75AF72F3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76E1B" w14:textId="66D9BF7F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7D8BB" w14:textId="4A9468A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6E22605" w14:textId="4DC5D6C4" w:rsidR="001C3B8A" w:rsidRPr="00605B6C" w:rsidRDefault="001C3B8A" w:rsidP="001C3B8A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D96E7A" w14:textId="77777777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FFDF0" w14:textId="123B8668" w:rsidR="001C3B8A" w:rsidRPr="005D79A4" w:rsidRDefault="001C3B8A" w:rsidP="001C3B8A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17.1</w:t>
            </w:r>
          </w:p>
        </w:tc>
      </w:tr>
      <w:tr w:rsidR="00650E29" w:rsidRPr="005D79A4" w14:paraId="4815E9C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C522" w14:textId="73E55AA2" w:rsidR="00650E29" w:rsidRPr="00605B6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GoBack" w:colFirst="5" w:colLast="5"/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08B82" w14:textId="7D3AA587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FS_EMSA Updated </w:t>
            </w:r>
            <w:proofErr w:type="spellStart"/>
            <w:r w:rsidRPr="00605B6C">
              <w:rPr>
                <w:rFonts w:eastAsia="Times New Roman"/>
                <w:sz w:val="16"/>
                <w:szCs w:val="16"/>
              </w:rPr>
              <w:t>Timeplan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4D21F" w14:textId="4DED3144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DA537" w14:textId="1F87D60C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7DA11" w14:textId="392B43C1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582A8" w14:textId="0D5DF6E2" w:rsidR="00650E29" w:rsidRPr="00674A25" w:rsidRDefault="00650E29" w:rsidP="00650E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A267FC" w14:textId="77777777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7BF93F" w14:textId="77777777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2"/>
      <w:tr w:rsidR="00650E29" w:rsidRPr="005D79A4" w14:paraId="6EDB9B3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27A9" w14:textId="734C3A5E" w:rsidR="00650E29" w:rsidRPr="00605B6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279E1" w14:textId="58186814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A6D66" w14:textId="3B5DA441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3D8E4" w14:textId="1273150D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47FF6" w14:textId="63FB597B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F819" w14:textId="248010B8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B3E17B" w14:textId="77777777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DDCBAF" w14:textId="77777777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50E29" w:rsidRPr="005D79A4" w14:paraId="4DA765C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77FE3" w14:textId="3C1DB964" w:rsidR="00650E29" w:rsidRPr="00605B6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2020D" w14:textId="2D6F82BE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59DB7" w14:textId="29F78CB7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04C06" w14:textId="18DE0C38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15426" w14:textId="19877B9D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62B10" w14:textId="0B54F790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6F0F5B" w14:textId="77777777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CEA5A" w14:textId="55AA0C31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650E29" w:rsidRPr="005D79A4" w14:paraId="3A01EE7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E14D36" w14:textId="07532EE7" w:rsidR="00650E29" w:rsidRPr="00605B6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0FFF" w14:textId="745677F7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5GMS3 Workplan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E7B62" w14:textId="0069C27A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Rapporteur (Sony)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3EF5" w14:textId="16CAA4EB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C2D79" w14:textId="161E976E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94715" w14:textId="4E215A9A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48DF73" w14:textId="77777777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10B0F" w14:textId="709D95D1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15.1</w:t>
            </w:r>
          </w:p>
        </w:tc>
      </w:tr>
      <w:tr w:rsidR="00650E29" w:rsidRPr="005D79A4" w14:paraId="4D6700B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AECA0" w14:textId="5E6E5CFB" w:rsidR="00650E29" w:rsidRPr="00605B6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4778A" w14:textId="43ACC41D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MBMS Profile for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AB290" w14:textId="55EC5BA9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11873" w14:textId="6785350A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3E152" w14:textId="7C50A7E1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7F60E" w14:textId="5CCFF53D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176D2D" w14:textId="77777777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C41504" w14:textId="25E974A4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17.1</w:t>
            </w:r>
          </w:p>
        </w:tc>
      </w:tr>
      <w:tr w:rsidR="00650E29" w:rsidRPr="005D79A4" w14:paraId="35EC4B5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B4D6" w14:textId="13070BE1" w:rsidR="00650E29" w:rsidRPr="00605B6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E3595" w14:textId="62A37748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 26.803 for EMSA v0.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605B6C">
              <w:rPr>
                <w:rFonts w:eastAsia="Times New Roman"/>
                <w:sz w:val="16"/>
                <w:szCs w:val="16"/>
              </w:rPr>
              <w:t>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A65AD" w14:textId="48CF48D9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81CE" w14:textId="532A8492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FF7B26" w14:textId="212CC9C8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44D4D" w14:textId="0FB5BE8F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B65D6A" w14:textId="77777777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2A6833" w14:textId="630251F4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17.3</w:t>
            </w:r>
          </w:p>
        </w:tc>
      </w:tr>
      <w:tr w:rsidR="00650E29" w:rsidRPr="005D79A4" w14:paraId="298A0BA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937F4" w14:textId="7EE48959" w:rsidR="00650E29" w:rsidRPr="00605B6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453CC" w14:textId="249A2856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EF8FE0" w14:textId="32A3376E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  <w:r>
              <w:rPr>
                <w:rFonts w:eastAsia="Times New Roman"/>
                <w:sz w:val="16"/>
                <w:szCs w:val="16"/>
              </w:rPr>
              <w:t>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6F6B41" w14:textId="26ECCC20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5F26" w14:textId="655FB7A5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91A08" w14:textId="264F8409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288DF6" w14:textId="4BAAB7AA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DABCCD" w14:textId="4A9249B0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50E29" w:rsidRPr="005D79A4" w14:paraId="00ECED25" w14:textId="77777777" w:rsidTr="00674A25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19D5D" w14:textId="12B03269" w:rsidR="00650E29" w:rsidRPr="00605B6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0EC271" w14:textId="0C8AA773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631BC" w14:textId="3E469293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  <w:r>
              <w:rPr>
                <w:rFonts w:eastAsia="Times New Roman"/>
                <w:sz w:val="16"/>
                <w:szCs w:val="16"/>
              </w:rPr>
              <w:t xml:space="preserve">, BBC, </w:t>
            </w: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EB41D" w14:textId="3471DE8B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80ACEE" w14:textId="0F734115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776EB9F" w14:textId="59B123E0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39FF57" w14:textId="77777777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057883" w14:textId="7BBA3551" w:rsidR="00650E29" w:rsidRPr="005D79A4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/a</w:t>
            </w:r>
          </w:p>
        </w:tc>
      </w:tr>
      <w:tr w:rsidR="00650E29" w:rsidRPr="005D79A4" w14:paraId="6A11E13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54ABB" w14:textId="66FA27FB" w:rsidR="00650E29" w:rsidRPr="00605B6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0AAEC" w14:textId="0EE7C797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More Thoughts on Key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9E20D" w14:textId="602974E7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1B6AE" w14:textId="31769949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A269F" w14:textId="2DE3576B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893E2" w14:textId="13EC66F7" w:rsidR="00650E29" w:rsidRPr="00605B6C" w:rsidRDefault="00650E29" w:rsidP="00650E29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B2822">
              <w:rPr>
                <w:rFonts w:eastAsia="Times New Roman"/>
                <w:b/>
                <w:bCs/>
                <w:sz w:val="16"/>
                <w:szCs w:val="16"/>
              </w:rPr>
              <w:t>Not treated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7DEACA" w14:textId="77777777" w:rsidR="00650E29" w:rsidRPr="00E10A0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A52F3B" w14:textId="6F36CE32" w:rsidR="00650E29" w:rsidRPr="00E10A0C" w:rsidRDefault="00650E29" w:rsidP="00650E29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17.1</w:t>
            </w:r>
          </w:p>
        </w:tc>
      </w:tr>
    </w:tbl>
    <w:p w14:paraId="089012EE" w14:textId="1A32E1F2" w:rsidR="00605B6C" w:rsidRDefault="00605B6C" w:rsidP="00605B6C"/>
    <w:p w14:paraId="2D12BE35" w14:textId="73FE5C3F" w:rsidR="00605B6C" w:rsidRDefault="00605B6C" w:rsidP="00605B6C"/>
    <w:p w14:paraId="0025DFB7" w14:textId="480428A7" w:rsidR="00605B6C" w:rsidRDefault="00605B6C" w:rsidP="00605B6C"/>
    <w:p w14:paraId="629858D9" w14:textId="09955E51" w:rsidR="00605B6C" w:rsidRDefault="00605B6C" w:rsidP="00605B6C"/>
    <w:p w14:paraId="425008F7" w14:textId="77777777" w:rsidR="00605B6C" w:rsidRPr="00605B6C" w:rsidRDefault="00605B6C" w:rsidP="00605B6C"/>
    <w:p w14:paraId="5912D26C" w14:textId="77777777" w:rsidR="00AA51BB" w:rsidRDefault="00E6046C">
      <w:pPr>
        <w:pStyle w:val="Titre2"/>
      </w:pPr>
      <w:r>
        <w:t>C.1 Agreed documents (not presented to SA4 plenary)</w:t>
      </w:r>
    </w:p>
    <w:p w14:paraId="421F4BA8" w14:textId="77777777" w:rsidR="00AA51BB" w:rsidRDefault="00AA51BB"/>
    <w:p w14:paraId="45A63E61" w14:textId="77777777" w:rsidR="00AA51BB" w:rsidRDefault="00E6046C">
      <w:pPr>
        <w:pStyle w:val="Titre2"/>
      </w:pPr>
      <w:r>
        <w:t>C.2 Agreed documents (to be presented to SA4 plenary)</w:t>
      </w:r>
    </w:p>
    <w:p w14:paraId="37FC9960" w14:textId="77777777" w:rsidR="00010F90" w:rsidRDefault="00E6046C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B3DA9E" w14:textId="2CEDC072" w:rsidR="00AA51BB" w:rsidRDefault="00AA51BB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6AEE6" w14:textId="77777777" w:rsidR="00AA51BB" w:rsidRDefault="00E6046C">
      <w:pPr>
        <w:pStyle w:val="Titre2"/>
      </w:pPr>
      <w:r>
        <w:t>C.3 Other status than agreed documents (not to be presented to SA4 plenary)</w:t>
      </w:r>
    </w:p>
    <w:p w14:paraId="3E8336FF" w14:textId="77777777" w:rsidR="00C32E76" w:rsidRDefault="00E6046C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007CAD" w14:textId="7F2B6308" w:rsidR="00AA51BB" w:rsidRDefault="00AA51BB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BF1DB" w14:textId="77777777" w:rsidR="00AA51BB" w:rsidRDefault="00E6046C">
      <w:pPr>
        <w:pStyle w:val="Titre2"/>
      </w:pPr>
      <w:r>
        <w:t>C.4 Other status than agreed documents (to be presented to SA4 plenary)</w:t>
      </w:r>
    </w:p>
    <w:p w14:paraId="2ED5EF4C" w14:textId="77777777" w:rsidR="0066031A" w:rsidRDefault="00E6046C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  <w:r>
        <w:rPr>
          <w:b/>
        </w:rPr>
        <w:t xml:space="preserve"> </w:t>
      </w:r>
    </w:p>
    <w:p w14:paraId="483A45CF" w14:textId="10FC0198" w:rsidR="00AA51BB" w:rsidRDefault="00AA51BB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</w:p>
    <w:p w14:paraId="7E94FB93" w14:textId="77777777" w:rsidR="00AA51BB" w:rsidRDefault="00AA5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7200"/>
        </w:tabs>
        <w:spacing w:before="120"/>
        <w:rPr>
          <w:b/>
          <w:color w:val="000000"/>
        </w:rPr>
      </w:pPr>
    </w:p>
    <w:sectPr w:rsidR="00AA51BB" w:rsidSect="00122B50">
      <w:headerReference w:type="default" r:id="rId63"/>
      <w:footerReference w:type="default" r:id="rId64"/>
      <w:headerReference w:type="first" r:id="rId65"/>
      <w:footerReference w:type="first" r:id="rId66"/>
      <w:pgSz w:w="16840" w:h="11907" w:orient="landscape"/>
      <w:pgMar w:top="1440" w:right="1440" w:bottom="1440" w:left="1440" w:header="720" w:footer="720" w:gutter="0"/>
      <w:pgNumType w:start="1"/>
      <w:cols w:space="720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04AE" w14:textId="77777777" w:rsidR="00BF133C" w:rsidRDefault="00BF133C">
      <w:pPr>
        <w:spacing w:line="240" w:lineRule="auto"/>
      </w:pPr>
      <w:r>
        <w:separator/>
      </w:r>
    </w:p>
  </w:endnote>
  <w:endnote w:type="continuationSeparator" w:id="0">
    <w:p w14:paraId="07975033" w14:textId="77777777" w:rsidR="00BF133C" w:rsidRDefault="00BF1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5225" w14:textId="77777777" w:rsidR="008F0EB9" w:rsidRDefault="008F0EB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3</w:t>
    </w:r>
    <w:r>
      <w:rPr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193E" w14:textId="77777777" w:rsidR="008F0EB9" w:rsidRDefault="008F0EB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A042" w14:textId="02F8862A" w:rsidR="008F0EB9" w:rsidRDefault="008F0EB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91</w:t>
    </w:r>
    <w:r>
      <w:rPr>
        <w:b/>
        <w:color w:val="000000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9F2C" w14:textId="77777777" w:rsidR="008F0EB9" w:rsidRDefault="008F0EB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D4F79" w14:textId="77777777" w:rsidR="00BF133C" w:rsidRDefault="00BF133C">
      <w:pPr>
        <w:spacing w:line="240" w:lineRule="auto"/>
      </w:pPr>
      <w:r>
        <w:separator/>
      </w:r>
    </w:p>
  </w:footnote>
  <w:footnote w:type="continuationSeparator" w:id="0">
    <w:p w14:paraId="0AD9AD63" w14:textId="77777777" w:rsidR="00BF133C" w:rsidRDefault="00BF133C">
      <w:pPr>
        <w:spacing w:line="240" w:lineRule="auto"/>
      </w:pPr>
      <w:r>
        <w:continuationSeparator/>
      </w:r>
    </w:p>
  </w:footnote>
  <w:footnote w:id="1">
    <w:p w14:paraId="11BDA28D" w14:textId="7AFF418C" w:rsidR="008F0EB9" w:rsidRDefault="008F0EB9" w:rsidP="00605B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3555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M. Frédéric Gabin, Dolby </w:t>
      </w:r>
      <w:r>
        <w:rPr>
          <w:b/>
          <w:color w:val="000000"/>
          <w:sz w:val="16"/>
          <w:szCs w:val="16"/>
        </w:rPr>
        <w:tab/>
      </w:r>
    </w:p>
    <w:p w14:paraId="3311B9A4" w14:textId="37B2C9C9" w:rsidR="008F0EB9" w:rsidRDefault="008F0E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hyperlink r:id="rId1" w:history="1">
        <w:r w:rsidRPr="00B914CE">
          <w:rPr>
            <w:rStyle w:val="Lienhypertexte"/>
            <w:b/>
            <w:sz w:val="16"/>
            <w:szCs w:val="16"/>
          </w:rPr>
          <w:t>Frédéric.gabin@dolby.com</w:t>
        </w:r>
      </w:hyperlink>
      <w:r>
        <w:rPr>
          <w:b/>
          <w:color w:val="000000"/>
          <w:sz w:val="16"/>
          <w:szCs w:val="16"/>
        </w:rPr>
        <w:t xml:space="preserve"> </w:t>
      </w:r>
    </w:p>
    <w:p w14:paraId="4A0B87D1" w14:textId="77777777" w:rsidR="008F0EB9" w:rsidRDefault="008F0E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78 44 85 75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CDCF" w14:textId="4D628703" w:rsidR="008F0EB9" w:rsidRDefault="008F0EB9">
    <w:pPr>
      <w:tabs>
        <w:tab w:val="right" w:pos="9356"/>
      </w:tabs>
      <w:rPr>
        <w:b/>
        <w:i/>
      </w:rPr>
    </w:pPr>
    <w:r>
      <w:t>TSG SA4#110-e meeting</w:t>
    </w:r>
    <w:r>
      <w:rPr>
        <w:b/>
        <w:i/>
      </w:rPr>
      <w:tab/>
    </w:r>
    <w:proofErr w:type="spellStart"/>
    <w:r>
      <w:rPr>
        <w:b/>
        <w:i/>
        <w:sz w:val="28"/>
        <w:szCs w:val="28"/>
      </w:rPr>
      <w:t>Tdoc</w:t>
    </w:r>
    <w:proofErr w:type="spellEnd"/>
    <w:r>
      <w:rPr>
        <w:b/>
        <w:i/>
        <w:sz w:val="28"/>
        <w:szCs w:val="28"/>
      </w:rPr>
      <w:t xml:space="preserve"> S4-20xxxx</w:t>
    </w:r>
  </w:p>
  <w:p w14:paraId="099B63A8" w14:textId="5CE9145B" w:rsidR="008F0EB9" w:rsidRDefault="008F0EB9">
    <w:pPr>
      <w:tabs>
        <w:tab w:val="right" w:pos="9360"/>
      </w:tabs>
      <w:rPr>
        <w:b/>
      </w:rPr>
    </w:pPr>
    <w:r>
      <w:t>19-28 August 2020, Electronic meeting</w:t>
    </w:r>
  </w:p>
  <w:p w14:paraId="294AD543" w14:textId="77777777" w:rsidR="008F0EB9" w:rsidRDefault="008F0EB9">
    <w:pPr>
      <w:tabs>
        <w:tab w:val="right" w:pos="9540"/>
      </w:tabs>
    </w:pPr>
  </w:p>
  <w:p w14:paraId="36E42BC7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6A705339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2359B0E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1F45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37C7" w14:textId="77777777" w:rsidR="008F0EB9" w:rsidRDefault="008F0EB9">
    <w:pPr>
      <w:tabs>
        <w:tab w:val="right" w:pos="9356"/>
      </w:tabs>
      <w:rPr>
        <w:b/>
        <w:i/>
      </w:rPr>
    </w:pPr>
    <w:r>
      <w:t>TSG SA4#94 meeting</w:t>
    </w:r>
    <w:r>
      <w:rPr>
        <w:b/>
        <w:i/>
      </w:rPr>
      <w:tab/>
    </w:r>
  </w:p>
  <w:p w14:paraId="5AEC9B5E" w14:textId="77777777" w:rsidR="008F0EB9" w:rsidRDefault="008F0EB9">
    <w:pPr>
      <w:tabs>
        <w:tab w:val="right" w:pos="9360"/>
      </w:tabs>
      <w:rPr>
        <w:b/>
      </w:rPr>
    </w:pPr>
    <w:r>
      <w:t>26-30 June 2017, Sophia-Antipolis, France</w:t>
    </w:r>
  </w:p>
  <w:p w14:paraId="42114954" w14:textId="77777777" w:rsidR="008F0EB9" w:rsidRDefault="008F0EB9">
    <w:pPr>
      <w:tabs>
        <w:tab w:val="right" w:pos="9540"/>
      </w:tabs>
    </w:pPr>
  </w:p>
  <w:p w14:paraId="2C36EFBD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5297DF6E" w14:textId="77777777" w:rsidR="008F0EB9" w:rsidRDefault="008F0E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BB"/>
    <w:rsid w:val="00010F90"/>
    <w:rsid w:val="000205AA"/>
    <w:rsid w:val="00040749"/>
    <w:rsid w:val="00056637"/>
    <w:rsid w:val="00122B50"/>
    <w:rsid w:val="001467BC"/>
    <w:rsid w:val="0015594D"/>
    <w:rsid w:val="00155B02"/>
    <w:rsid w:val="00176C56"/>
    <w:rsid w:val="001C3B8A"/>
    <w:rsid w:val="001D5620"/>
    <w:rsid w:val="001F20B5"/>
    <w:rsid w:val="00206212"/>
    <w:rsid w:val="002437CD"/>
    <w:rsid w:val="00287017"/>
    <w:rsid w:val="002878B5"/>
    <w:rsid w:val="002940A9"/>
    <w:rsid w:val="003235BE"/>
    <w:rsid w:val="003566B6"/>
    <w:rsid w:val="00386066"/>
    <w:rsid w:val="00387BFE"/>
    <w:rsid w:val="003A4474"/>
    <w:rsid w:val="00452332"/>
    <w:rsid w:val="00467D89"/>
    <w:rsid w:val="00481FA6"/>
    <w:rsid w:val="0048450B"/>
    <w:rsid w:val="00493FA8"/>
    <w:rsid w:val="004A4506"/>
    <w:rsid w:val="0053545E"/>
    <w:rsid w:val="005646F3"/>
    <w:rsid w:val="00574770"/>
    <w:rsid w:val="005D6C4E"/>
    <w:rsid w:val="005D79A4"/>
    <w:rsid w:val="00605B6C"/>
    <w:rsid w:val="00650E29"/>
    <w:rsid w:val="0066031A"/>
    <w:rsid w:val="00672AC9"/>
    <w:rsid w:val="00674A25"/>
    <w:rsid w:val="0067593B"/>
    <w:rsid w:val="00693904"/>
    <w:rsid w:val="006D106C"/>
    <w:rsid w:val="006E7B59"/>
    <w:rsid w:val="00720281"/>
    <w:rsid w:val="0077554B"/>
    <w:rsid w:val="00780ED0"/>
    <w:rsid w:val="007B4E9B"/>
    <w:rsid w:val="007E282E"/>
    <w:rsid w:val="007F675E"/>
    <w:rsid w:val="00834750"/>
    <w:rsid w:val="00890D6A"/>
    <w:rsid w:val="008B7AFA"/>
    <w:rsid w:val="008C4AB3"/>
    <w:rsid w:val="008F0EB9"/>
    <w:rsid w:val="0090619F"/>
    <w:rsid w:val="009153DB"/>
    <w:rsid w:val="009631F7"/>
    <w:rsid w:val="00980B32"/>
    <w:rsid w:val="009A6ED1"/>
    <w:rsid w:val="009E3239"/>
    <w:rsid w:val="00A100BB"/>
    <w:rsid w:val="00A13824"/>
    <w:rsid w:val="00A55072"/>
    <w:rsid w:val="00A74299"/>
    <w:rsid w:val="00A76997"/>
    <w:rsid w:val="00AA51BB"/>
    <w:rsid w:val="00AA7120"/>
    <w:rsid w:val="00B21CCF"/>
    <w:rsid w:val="00B26900"/>
    <w:rsid w:val="00B47114"/>
    <w:rsid w:val="00B5398B"/>
    <w:rsid w:val="00BD5ACF"/>
    <w:rsid w:val="00BF133C"/>
    <w:rsid w:val="00C32E76"/>
    <w:rsid w:val="00C42078"/>
    <w:rsid w:val="00CA5E4E"/>
    <w:rsid w:val="00CB53F5"/>
    <w:rsid w:val="00CF19A5"/>
    <w:rsid w:val="00CF3CD6"/>
    <w:rsid w:val="00CF46BA"/>
    <w:rsid w:val="00D1631E"/>
    <w:rsid w:val="00DB2822"/>
    <w:rsid w:val="00E10A0C"/>
    <w:rsid w:val="00E237B2"/>
    <w:rsid w:val="00E341EB"/>
    <w:rsid w:val="00E54EC1"/>
    <w:rsid w:val="00E6046C"/>
    <w:rsid w:val="00E6115E"/>
    <w:rsid w:val="00EB72A2"/>
    <w:rsid w:val="00EC6476"/>
    <w:rsid w:val="00EC7EEB"/>
    <w:rsid w:val="00EE6E47"/>
    <w:rsid w:val="00EE7B48"/>
    <w:rsid w:val="00F66445"/>
    <w:rsid w:val="00F669EA"/>
    <w:rsid w:val="00F71116"/>
    <w:rsid w:val="00F71488"/>
    <w:rsid w:val="00FA72B3"/>
    <w:rsid w:val="00FB0AD6"/>
    <w:rsid w:val="00FB480A"/>
    <w:rsid w:val="00FB6E7F"/>
    <w:rsid w:val="00FC4C07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8C7B6"/>
  <w15:docId w15:val="{CB62C281-FA20-4AD3-B5EE-8E4489B9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8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c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d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9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5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9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b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8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e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3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8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7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c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paragraph" w:styleId="Textedebulles">
    <w:name w:val="Balloon Text"/>
    <w:basedOn w:val="Normal"/>
    <w:link w:val="TextedebullesCar"/>
    <w:uiPriority w:val="99"/>
    <w:semiHidden/>
    <w:unhideWhenUsed/>
    <w:rsid w:val="00E237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7B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115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98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71488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488"/>
  </w:style>
  <w:style w:type="paragraph" w:styleId="Pieddepage">
    <w:name w:val="footer"/>
    <w:basedOn w:val="Normal"/>
    <w:link w:val="PieddepageCar"/>
    <w:uiPriority w:val="99"/>
    <w:unhideWhenUsed/>
    <w:rsid w:val="00F71488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488"/>
  </w:style>
  <w:style w:type="paragraph" w:customStyle="1" w:styleId="Heading">
    <w:name w:val="Heading"/>
    <w:aliases w:val="1_"/>
    <w:basedOn w:val="Normal"/>
    <w:link w:val="HeadingCar"/>
    <w:rsid w:val="007E282E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/>
    </w:rPr>
  </w:style>
  <w:style w:type="character" w:customStyle="1" w:styleId="HeadingCar">
    <w:name w:val="Heading Car"/>
    <w:aliases w:val="1_ Car"/>
    <w:link w:val="Heading"/>
    <w:rsid w:val="007E282E"/>
    <w:rPr>
      <w:rFonts w:eastAsia="SimSu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SA/WG4_CODEC/TSGS4_110-e/Docs/S4-201038.zip" TargetMode="External"/><Relationship Id="rId21" Type="http://schemas.openxmlformats.org/officeDocument/2006/relationships/hyperlink" Target="http://www.3gpp.org/ftp/TSG_SA/WG4_CODEC/TSGS4_110-e/Docs/S4-201033.zip" TargetMode="External"/><Relationship Id="rId34" Type="http://schemas.openxmlformats.org/officeDocument/2006/relationships/hyperlink" Target="http://www.3gpp.org/ftp/TSG_SA/WG4_CODEC/TSGS4_110-e/Docs/S4-201058.zip" TargetMode="External"/><Relationship Id="rId42" Type="http://schemas.openxmlformats.org/officeDocument/2006/relationships/hyperlink" Target="http://www.3gpp.org/ftp/TSG_SA/WG4_CODEC/TSGS4_110-e/Docs/S4-201073.zip" TargetMode="External"/><Relationship Id="rId47" Type="http://schemas.openxmlformats.org/officeDocument/2006/relationships/hyperlink" Target="http://www.3gpp.org/ftp/TSG_SA/WG4_CODEC/TSGS4_110-e/Docs/S4-201086.zip" TargetMode="External"/><Relationship Id="rId50" Type="http://schemas.openxmlformats.org/officeDocument/2006/relationships/hyperlink" Target="http://www.3gpp.org/ftp/TSG_SA/WG4_CODEC/TSGS4_110-e/Docs/S4-201093.zip" TargetMode="External"/><Relationship Id="rId55" Type="http://schemas.openxmlformats.org/officeDocument/2006/relationships/hyperlink" Target="http://www.3gpp.org/ftp/TSG_SA/WG4_CODEC/TSGS4_110-e/Docs/S4-201135.zip" TargetMode="External"/><Relationship Id="rId63" Type="http://schemas.openxmlformats.org/officeDocument/2006/relationships/header" Target="header2.xm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SA/WG4_CODEC/Docs/S4-201005.zip" TargetMode="External"/><Relationship Id="rId29" Type="http://schemas.openxmlformats.org/officeDocument/2006/relationships/hyperlink" Target="http://www.3gpp.org/ftp/TSG_SA/WG4_CODEC/TSGS4_110-e/Docs/S4-20105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3gpp.org/ftp/TSG_SA/WG4_CODEC/TSGS4_110-e/Docs/S4-201036.zip" TargetMode="External"/><Relationship Id="rId32" Type="http://schemas.openxmlformats.org/officeDocument/2006/relationships/hyperlink" Target="http://www.3gpp.org/ftp/TSG_SA/WG4_CODEC/TSGS4_110-e/Docs/S4-201055.zip" TargetMode="External"/><Relationship Id="rId37" Type="http://schemas.openxmlformats.org/officeDocument/2006/relationships/hyperlink" Target="http://www.3gpp.org/ftp/TSG_SA/WG4_CODEC/TSGS4_110-e/Docs/S4-201063.zip" TargetMode="External"/><Relationship Id="rId40" Type="http://schemas.openxmlformats.org/officeDocument/2006/relationships/hyperlink" Target="http://www.3gpp.org/ftp/TSG_SA/WG4_CODEC/TSGS4_110-e/Docs/S4-201071.zip" TargetMode="External"/><Relationship Id="rId45" Type="http://schemas.openxmlformats.org/officeDocument/2006/relationships/hyperlink" Target="http://www.3gpp.org/ftp/TSG_SA/WG4_CODEC/TSGS4_110-e/Docs/S4-201076.zip" TargetMode="External"/><Relationship Id="rId53" Type="http://schemas.openxmlformats.org/officeDocument/2006/relationships/hyperlink" Target="http://www.3gpp.org/ftp/TSG_SA/WG4_CODEC/TSGS4_110-e/Docs/S4-201097.zip" TargetMode="External"/><Relationship Id="rId58" Type="http://schemas.openxmlformats.org/officeDocument/2006/relationships/hyperlink" Target="http://www.3gpp.org/ftp/TSG_SA/WG4_CODEC/TSGS4_110-e/Docs/S4-201138.zip" TargetMode="External"/><Relationship Id="rId66" Type="http://schemas.openxmlformats.org/officeDocument/2006/relationships/footer" Target="footer4.xml"/><Relationship Id="rId5" Type="http://schemas.openxmlformats.org/officeDocument/2006/relationships/styles" Target="styles.xml"/><Relationship Id="rId61" Type="http://schemas.openxmlformats.org/officeDocument/2006/relationships/hyperlink" Target="http://www.3gpp.org/ftp/TSG_SA/WG4_CODEC/TSGS4_110-e/Docs/S4-201144.zip" TargetMode="External"/><Relationship Id="rId19" Type="http://schemas.openxmlformats.org/officeDocument/2006/relationships/hyperlink" Target="http://www.3gpp.org/ftp/TSG_SA/WG4_CODEC/TSGS4_110-e/Docs/S4-201031.zip" TargetMode="External"/><Relationship Id="rId14" Type="http://schemas.openxmlformats.org/officeDocument/2006/relationships/hyperlink" Target="http://www.3gpp.org/ftp/TSG_SA/WG4_CODEC/Docs/S4-201003.zip" TargetMode="External"/><Relationship Id="rId22" Type="http://schemas.openxmlformats.org/officeDocument/2006/relationships/hyperlink" Target="http://www.3gpp.org/ftp/TSG_SA/WG4_CODEC/TSGS4_110-e/Docs/S4-201034.zip" TargetMode="External"/><Relationship Id="rId27" Type="http://schemas.openxmlformats.org/officeDocument/2006/relationships/hyperlink" Target="http://www.3gpp.org/ftp/TSG_SA/WG4_CODEC/TSGS4_110-e/Docs/S4-201039.zip" TargetMode="External"/><Relationship Id="rId30" Type="http://schemas.openxmlformats.org/officeDocument/2006/relationships/hyperlink" Target="http://www.3gpp.org/ftp/TSG_SA/WG4_CODEC/TSGS4_110-e/Docs/S4-201051.zip" TargetMode="External"/><Relationship Id="rId35" Type="http://schemas.openxmlformats.org/officeDocument/2006/relationships/hyperlink" Target="http://www.3gpp.org/ftp/TSG_SA/WG4_CODEC/TSGS4_110-e/Docs/S4-201059.zip" TargetMode="External"/><Relationship Id="rId43" Type="http://schemas.openxmlformats.org/officeDocument/2006/relationships/hyperlink" Target="http://www.3gpp.org/ftp/TSG_SA/WG4_CODEC/TSGS4_110-e/Docs/S4-201074.zip" TargetMode="External"/><Relationship Id="rId48" Type="http://schemas.openxmlformats.org/officeDocument/2006/relationships/hyperlink" Target="http://www.3gpp.org/ftp/TSG_SA/WG4_CODEC/TSGS4_110-e/Docs/S4-201087.zip" TargetMode="External"/><Relationship Id="rId56" Type="http://schemas.openxmlformats.org/officeDocument/2006/relationships/hyperlink" Target="http://www.3gpp.org/ftp/TSG_SA/WG4_CODEC/TSGS4_110-e/Docs/S4-201136.zip" TargetMode="External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hyperlink" Target="http://www.3gpp.org/ftp/TSG_SA/WG4_CODEC/TSGS4_110-e/Docs/S4-201094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://www.3gpp.org/ftp/TSG_SA/WG4_CODEC/TSGS4_110-e/Docs/S4-201029.zip" TargetMode="External"/><Relationship Id="rId25" Type="http://schemas.openxmlformats.org/officeDocument/2006/relationships/hyperlink" Target="http://www.3gpp.org/ftp/TSG_SA/WG4_CODEC/TSGS4_110-e/Docs/S4-201037.zip" TargetMode="External"/><Relationship Id="rId33" Type="http://schemas.openxmlformats.org/officeDocument/2006/relationships/hyperlink" Target="http://www.3gpp.org/ftp/TSG_SA/WG4_CODEC/TSGS4_110-e/Docs/S4-201056.zip" TargetMode="External"/><Relationship Id="rId38" Type="http://schemas.openxmlformats.org/officeDocument/2006/relationships/hyperlink" Target="http://www.3gpp.org/ftp/TSG_SA/WG4_CODEC/TSGS4_110-e/Docs/S4-201064.zip" TargetMode="External"/><Relationship Id="rId46" Type="http://schemas.openxmlformats.org/officeDocument/2006/relationships/hyperlink" Target="http://www.3gpp.org/ftp/TSG_SA/WG4_CODEC/TSGS4_110-e/Docs/S4-201085.zip" TargetMode="External"/><Relationship Id="rId59" Type="http://schemas.openxmlformats.org/officeDocument/2006/relationships/hyperlink" Target="http://www.3gpp.org/ftp/TSG_SA/WG4_CODEC/TSGS4_110-e/Docs/S4-201140.zi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3gpp.org/ftp/TSG_SA/WG4_CODEC/TSGS4_110-e/Docs/S4-201032.zip" TargetMode="External"/><Relationship Id="rId41" Type="http://schemas.openxmlformats.org/officeDocument/2006/relationships/hyperlink" Target="http://www.3gpp.org/ftp/TSG_SA/WG4_CODEC/TSGS4_110-e/Docs/S4-201072.zip" TargetMode="External"/><Relationship Id="rId54" Type="http://schemas.openxmlformats.org/officeDocument/2006/relationships/hyperlink" Target="http://www.3gpp.org/ftp/TSG_SA/WG4_CODEC/TSGS4_110-e/Docs/S4-201114.zip" TargetMode="External"/><Relationship Id="rId62" Type="http://schemas.openxmlformats.org/officeDocument/2006/relationships/hyperlink" Target="http://www.3gpp.org/ftp/TSG_SA/WG4_CODEC/TSGS4_110-e/Docs/S4-20115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3gpp.org/ftp/TSG_SA/WG4_CODEC/Docs/S4-201004.zip" TargetMode="External"/><Relationship Id="rId23" Type="http://schemas.openxmlformats.org/officeDocument/2006/relationships/hyperlink" Target="http://www.3gpp.org/ftp/TSG_SA/WG4_CODEC/TSGS4_110-e/Docs/S4-201035.zip" TargetMode="External"/><Relationship Id="rId28" Type="http://schemas.openxmlformats.org/officeDocument/2006/relationships/hyperlink" Target="http://www.3gpp.org/ftp/TSG_SA/WG4_CODEC/TSGS4_110-e/Docs/S4-201040.zip" TargetMode="External"/><Relationship Id="rId36" Type="http://schemas.openxmlformats.org/officeDocument/2006/relationships/hyperlink" Target="http://www.3gpp.org/ftp/TSG_SA/WG4_CODEC/TSGS4_110-e/Docs/S4-201060.zip" TargetMode="External"/><Relationship Id="rId49" Type="http://schemas.openxmlformats.org/officeDocument/2006/relationships/hyperlink" Target="http://www.3gpp.org/ftp/TSG_SA/WG4_CODEC/TSGS4_110-e/Docs/S4-201092.zip" TargetMode="External"/><Relationship Id="rId57" Type="http://schemas.openxmlformats.org/officeDocument/2006/relationships/hyperlink" Target="http://www.3gpp.org/ftp/TSG_SA/WG4_CODEC/TSGS4_110-e/Docs/S4-201137.zip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3gpp.org/ftp/TSG_SA/WG4_CODEC/TSGS4_110-e/Docs/S4-201052.zip" TargetMode="External"/><Relationship Id="rId44" Type="http://schemas.openxmlformats.org/officeDocument/2006/relationships/hyperlink" Target="http://www.3gpp.org/ftp/TSG_SA/WG4_CODEC/TSGS4_110-e/Docs/S4-201075.zip" TargetMode="External"/><Relationship Id="rId52" Type="http://schemas.openxmlformats.org/officeDocument/2006/relationships/hyperlink" Target="http://www.3gpp.org/ftp/TSG_SA/WG4_CODEC/TSGS4_110-e/Docs/S4-201095.zip" TargetMode="External"/><Relationship Id="rId60" Type="http://schemas.openxmlformats.org/officeDocument/2006/relationships/hyperlink" Target="http://www.3gpp.org/ftp/TSG_SA/WG4_CODEC/TSGS4_110-e/Docs/S4-201141.zip" TargetMode="External"/><Relationship Id="rId65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3gpp.org/ftp/TSG_SA/WG4_CODEC/Docs/S4-201002.zip" TargetMode="External"/><Relationship Id="rId18" Type="http://schemas.openxmlformats.org/officeDocument/2006/relationships/hyperlink" Target="http://www.3gpp.org/ftp/TSG_SA/WG4_CODEC/TSGS4_110-e/Docs/S4-201030.zip" TargetMode="External"/><Relationship Id="rId39" Type="http://schemas.openxmlformats.org/officeDocument/2006/relationships/hyperlink" Target="http://www.3gpp.org/ftp/TSG_SA/WG4_CODEC/TSGS4_110-e/Docs/S4-201070.zi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&#233;d&#233;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8A122-9F07-47C9-9587-3A16E81AD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1DDF5-46DC-4DFB-BA45-308C11AF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0E671-5008-4ACC-91AD-EFEAACF75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2092</Words>
  <Characters>11928</Characters>
  <Application>Microsoft Office Word</Application>
  <DocSecurity>0</DocSecurity>
  <Lines>99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Stockhammer</dc:creator>
  <cp:lastModifiedBy>Gabin, Frederic</cp:lastModifiedBy>
  <cp:revision>4</cp:revision>
  <dcterms:created xsi:type="dcterms:W3CDTF">2020-08-27T19:45:00Z</dcterms:created>
  <dcterms:modified xsi:type="dcterms:W3CDTF">2020-08-27T19:49:00Z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