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E28B8" w14:textId="38C2E74A" w:rsidR="002E7BFF" w:rsidRPr="00A61EDE" w:rsidRDefault="002E7BFF" w:rsidP="004A49F6">
      <w:pPr>
        <w:pStyle w:val="Heading2"/>
        <w:rPr>
          <w:lang w:eastAsia="en-US"/>
        </w:rPr>
      </w:pPr>
      <w:bookmarkStart w:id="0" w:name="OLE_LINK1"/>
      <w:r w:rsidRPr="00A61EDE">
        <w:rPr>
          <w:lang w:eastAsia="en-US"/>
        </w:rPr>
        <w:t>Source:</w:t>
      </w:r>
      <w:r w:rsidRPr="00A61EDE">
        <w:rPr>
          <w:lang w:eastAsia="en-US"/>
        </w:rPr>
        <w:tab/>
      </w:r>
      <w:r w:rsidR="005218A5" w:rsidRPr="00A61EDE">
        <w:rPr>
          <w:lang w:eastAsia="en-US"/>
        </w:rPr>
        <w:tab/>
      </w:r>
      <w:r w:rsidR="00D42C50" w:rsidRPr="00A61EDE">
        <w:rPr>
          <w:lang w:eastAsia="en-US"/>
        </w:rPr>
        <w:t>Philips</w:t>
      </w:r>
    </w:p>
    <w:p w14:paraId="298CE540" w14:textId="685099D3" w:rsidR="002E7BFF" w:rsidRPr="00A61EDE" w:rsidRDefault="002E7BFF" w:rsidP="004A49F6">
      <w:pPr>
        <w:pStyle w:val="Heading2"/>
        <w:rPr>
          <w:lang w:eastAsia="en-US"/>
        </w:rPr>
      </w:pPr>
      <w:r w:rsidRPr="00A61EDE">
        <w:rPr>
          <w:lang w:eastAsia="en-US"/>
        </w:rPr>
        <w:t>Title:</w:t>
      </w:r>
      <w:r w:rsidRPr="00A61EDE">
        <w:rPr>
          <w:lang w:eastAsia="en-US"/>
        </w:rPr>
        <w:tab/>
      </w:r>
      <w:r w:rsidR="005218A5" w:rsidRPr="00A61EDE">
        <w:rPr>
          <w:lang w:eastAsia="en-US"/>
        </w:rPr>
        <w:tab/>
      </w:r>
      <w:r w:rsidR="005218A5" w:rsidRPr="00A61EDE">
        <w:rPr>
          <w:lang w:eastAsia="en-US"/>
        </w:rPr>
        <w:tab/>
      </w:r>
      <w:r w:rsidR="005218A5" w:rsidRPr="00A61EDE">
        <w:rPr>
          <w:lang w:eastAsia="en-US"/>
        </w:rPr>
        <w:tab/>
      </w:r>
      <w:r w:rsidR="008E4123" w:rsidRPr="00A61EDE">
        <w:rPr>
          <w:lang w:eastAsia="en-US"/>
        </w:rPr>
        <w:t xml:space="preserve">On </w:t>
      </w:r>
      <w:r w:rsidR="00850051" w:rsidRPr="00A61EDE">
        <w:rPr>
          <w:lang w:eastAsia="en-US"/>
        </w:rPr>
        <w:t>MASA</w:t>
      </w:r>
      <w:r w:rsidR="008E4123" w:rsidRPr="00A61EDE">
        <w:rPr>
          <w:lang w:eastAsia="en-US"/>
        </w:rPr>
        <w:t xml:space="preserve"> </w:t>
      </w:r>
      <w:r w:rsidR="00850051" w:rsidRPr="00A61EDE">
        <w:rPr>
          <w:lang w:eastAsia="en-US"/>
        </w:rPr>
        <w:t>verification tests</w:t>
      </w:r>
    </w:p>
    <w:p w14:paraId="1D4389E4" w14:textId="3D2E5E8B" w:rsidR="002E7BFF" w:rsidRPr="00A61EDE" w:rsidRDefault="002E7BFF" w:rsidP="004A49F6">
      <w:pPr>
        <w:pStyle w:val="Heading2"/>
        <w:rPr>
          <w:lang w:eastAsia="en-US"/>
        </w:rPr>
      </w:pPr>
      <w:r w:rsidRPr="00A61EDE">
        <w:rPr>
          <w:lang w:eastAsia="en-US"/>
        </w:rPr>
        <w:t>Document for:</w:t>
      </w:r>
      <w:r w:rsidRPr="00A61EDE">
        <w:rPr>
          <w:lang w:eastAsia="en-US"/>
        </w:rPr>
        <w:tab/>
      </w:r>
      <w:r w:rsidR="00850051" w:rsidRPr="00A61EDE">
        <w:rPr>
          <w:lang w:eastAsia="en-US"/>
        </w:rPr>
        <w:t xml:space="preserve">Discussion &amp; </w:t>
      </w:r>
      <w:r w:rsidRPr="00A61EDE">
        <w:rPr>
          <w:lang w:eastAsia="en-US"/>
        </w:rPr>
        <w:t>Agreement</w:t>
      </w:r>
    </w:p>
    <w:p w14:paraId="430DA7CD" w14:textId="544E7317" w:rsidR="002E7BFF" w:rsidRPr="00A61EDE" w:rsidRDefault="002E7BFF" w:rsidP="004A49F6">
      <w:pPr>
        <w:pStyle w:val="Heading2"/>
        <w:rPr>
          <w:lang w:eastAsia="en-US"/>
        </w:rPr>
      </w:pPr>
      <w:r w:rsidRPr="00A61EDE">
        <w:rPr>
          <w:lang w:eastAsia="en-US"/>
        </w:rPr>
        <w:t>Agenda Item:</w:t>
      </w:r>
      <w:r w:rsidRPr="00A61EDE">
        <w:rPr>
          <w:lang w:eastAsia="en-US"/>
        </w:rPr>
        <w:tab/>
      </w:r>
      <w:r w:rsidR="005218A5" w:rsidRPr="00A61EDE">
        <w:rPr>
          <w:lang w:eastAsia="en-US"/>
        </w:rPr>
        <w:tab/>
      </w:r>
      <w:r w:rsidR="00850051" w:rsidRPr="00A61EDE">
        <w:rPr>
          <w:lang w:eastAsia="en-US"/>
        </w:rPr>
        <w:t>7.5</w:t>
      </w:r>
    </w:p>
    <w:bookmarkEnd w:id="0"/>
    <w:p w14:paraId="3C153F7F" w14:textId="77777777" w:rsidR="002E7BFF" w:rsidRPr="00A61EDE" w:rsidRDefault="002E7BFF" w:rsidP="002E7BFF">
      <w:pPr>
        <w:pBdr>
          <w:top w:val="single" w:sz="12" w:space="1" w:color="auto"/>
        </w:pBdr>
        <w:tabs>
          <w:tab w:val="left" w:pos="426"/>
        </w:tabs>
        <w:rPr>
          <w:sz w:val="20"/>
          <w:lang w:val="en-US"/>
        </w:rPr>
      </w:pPr>
    </w:p>
    <w:p w14:paraId="28FF294F" w14:textId="104C9CCB" w:rsidR="00E17872" w:rsidRPr="00A61EDE" w:rsidRDefault="00850051" w:rsidP="00850051">
      <w:pPr>
        <w:pStyle w:val="Heading1"/>
        <w:rPr>
          <w:lang w:val="en-US"/>
        </w:rPr>
      </w:pPr>
      <w:r w:rsidRPr="00A61EDE">
        <w:rPr>
          <w:lang w:val="en-US"/>
        </w:rPr>
        <w:t>1</w:t>
      </w:r>
      <w:r w:rsidRPr="00A61EDE">
        <w:rPr>
          <w:lang w:val="en-US"/>
        </w:rPr>
        <w:tab/>
      </w:r>
      <w:r w:rsidR="009A52A5" w:rsidRPr="00A61EDE">
        <w:rPr>
          <w:lang w:val="en-US"/>
        </w:rPr>
        <w:t>Introduction</w:t>
      </w:r>
    </w:p>
    <w:p w14:paraId="5F32950E" w14:textId="6D306FA3" w:rsidR="00A61EDE" w:rsidRDefault="000D0AE5" w:rsidP="00E17872">
      <w:pPr>
        <w:rPr>
          <w:lang w:val="en-US"/>
        </w:rPr>
      </w:pPr>
      <w:r w:rsidRPr="00A61EDE">
        <w:rPr>
          <w:lang w:val="en-US"/>
        </w:rPr>
        <w:t>At SA4#</w:t>
      </w:r>
      <w:r w:rsidR="00A61EDE" w:rsidRPr="00A61EDE">
        <w:rPr>
          <w:lang w:val="en-US"/>
        </w:rPr>
        <w:t xml:space="preserve">97 a new input format </w:t>
      </w:r>
      <w:r w:rsidR="00A61EDE">
        <w:rPr>
          <w:lang w:val="en-US"/>
        </w:rPr>
        <w:t xml:space="preserve">for the IVAS codec </w:t>
      </w:r>
      <w:r w:rsidR="00B86362">
        <w:rPr>
          <w:lang w:val="en-US"/>
        </w:rPr>
        <w:t>[</w:t>
      </w:r>
      <w:r w:rsidR="00FA6104">
        <w:rPr>
          <w:lang w:val="en-US"/>
        </w:rPr>
        <w:t>9</w:t>
      </w:r>
      <w:r w:rsidR="00B86362">
        <w:rPr>
          <w:lang w:val="en-US"/>
        </w:rPr>
        <w:t xml:space="preserve">] </w:t>
      </w:r>
      <w:r w:rsidR="00A61EDE" w:rsidRPr="00A61EDE">
        <w:rPr>
          <w:lang w:val="en-US"/>
        </w:rPr>
        <w:t>was proposed to su</w:t>
      </w:r>
      <w:bookmarkStart w:id="1" w:name="_GoBack"/>
      <w:bookmarkEnd w:id="1"/>
      <w:r w:rsidR="00A61EDE" w:rsidRPr="00A61EDE">
        <w:rPr>
          <w:lang w:val="en-US"/>
        </w:rPr>
        <w:t xml:space="preserve">pport immersive audio capture with mobile devices [1]. </w:t>
      </w:r>
      <w:r w:rsidR="00A61EDE">
        <w:rPr>
          <w:lang w:val="en-US"/>
        </w:rPr>
        <w:t>That contribution described</w:t>
      </w:r>
      <w:r w:rsidR="00A61EDE" w:rsidRPr="00A61EDE">
        <w:rPr>
          <w:lang w:val="en-US"/>
        </w:rPr>
        <w:t xml:space="preserve"> challenges and quality implications of transforming the audio captured by a practical multi-microphone mobile device into a format enabling consumption and encoding</w:t>
      </w:r>
      <w:r w:rsidR="00A61EDE">
        <w:rPr>
          <w:lang w:val="en-US"/>
        </w:rPr>
        <w:t>.</w:t>
      </w:r>
      <w:r w:rsidR="00196D99">
        <w:rPr>
          <w:lang w:val="en-US"/>
        </w:rPr>
        <w:t xml:space="preserve"> In addition binaural listening test results were presented. In a follow-up contribution [2] at SA4#98 addition loudspeaker listening test results were presented.</w:t>
      </w:r>
    </w:p>
    <w:p w14:paraId="137B8350" w14:textId="77777777" w:rsidR="00A61EDE" w:rsidRDefault="00A61EDE" w:rsidP="00E17872">
      <w:pPr>
        <w:rPr>
          <w:lang w:val="en-US"/>
        </w:rPr>
      </w:pPr>
    </w:p>
    <w:p w14:paraId="437E49EB" w14:textId="4952EBD1" w:rsidR="000D0AE5" w:rsidRPr="00A61EDE" w:rsidRDefault="00B479AA" w:rsidP="00E17872">
      <w:pPr>
        <w:rPr>
          <w:lang w:val="en-US"/>
        </w:rPr>
      </w:pPr>
      <w:r w:rsidRPr="00A61EDE">
        <w:rPr>
          <w:lang w:val="en-US"/>
        </w:rPr>
        <w:t xml:space="preserve">The source would like to </w:t>
      </w:r>
      <w:r w:rsidR="00A61EDE">
        <w:rPr>
          <w:lang w:val="en-US"/>
        </w:rPr>
        <w:t xml:space="preserve">review the contributions on </w:t>
      </w:r>
      <w:r w:rsidR="00196D99">
        <w:rPr>
          <w:lang w:val="en-US"/>
        </w:rPr>
        <w:t xml:space="preserve">MASA </w:t>
      </w:r>
      <w:r w:rsidR="00A61EDE">
        <w:rPr>
          <w:lang w:val="en-US"/>
        </w:rPr>
        <w:t xml:space="preserve">quality evaluation, highlight missing information and </w:t>
      </w:r>
      <w:r w:rsidRPr="00A61EDE">
        <w:rPr>
          <w:lang w:val="en-US"/>
        </w:rPr>
        <w:t>requests to agree on the conclusions.</w:t>
      </w:r>
    </w:p>
    <w:p w14:paraId="2731885D" w14:textId="77777777" w:rsidR="002E7BFF" w:rsidRPr="00A61EDE" w:rsidRDefault="002E7BFF" w:rsidP="00E17872">
      <w:pPr>
        <w:rPr>
          <w:lang w:val="en-US"/>
        </w:rPr>
      </w:pPr>
    </w:p>
    <w:p w14:paraId="28FF2952" w14:textId="7353C550" w:rsidR="002A419B" w:rsidRPr="00A61EDE" w:rsidRDefault="002A419B" w:rsidP="007F6207">
      <w:pPr>
        <w:pStyle w:val="Heading1"/>
        <w:rPr>
          <w:lang w:val="en-US"/>
        </w:rPr>
      </w:pPr>
      <w:r w:rsidRPr="00A61EDE">
        <w:rPr>
          <w:lang w:val="en-US"/>
        </w:rPr>
        <w:t>2</w:t>
      </w:r>
      <w:r w:rsidRPr="00A61EDE">
        <w:rPr>
          <w:lang w:val="en-US"/>
        </w:rPr>
        <w:tab/>
      </w:r>
      <w:r w:rsidR="00970191" w:rsidRPr="00A61EDE">
        <w:rPr>
          <w:lang w:val="en-US"/>
        </w:rPr>
        <w:t>Discussion</w:t>
      </w:r>
    </w:p>
    <w:p w14:paraId="6E7ACD03" w14:textId="4ECD493A" w:rsidR="005F4610" w:rsidRPr="009F0625" w:rsidRDefault="005F4610" w:rsidP="009F0625">
      <w:pPr>
        <w:rPr>
          <w:lang w:val="en-US"/>
        </w:rPr>
      </w:pPr>
      <w:r>
        <w:rPr>
          <w:lang w:val="en-US"/>
        </w:rPr>
        <w:t>In [1] it is stated</w:t>
      </w:r>
      <w:r w:rsidR="00B86362">
        <w:rPr>
          <w:lang w:val="en-US"/>
        </w:rPr>
        <w:t xml:space="preserve"> that</w:t>
      </w:r>
      <w:r>
        <w:rPr>
          <w:lang w:val="en-US"/>
        </w:rPr>
        <w:t xml:space="preserve"> “A</w:t>
      </w:r>
      <w:r w:rsidRPr="005F4610">
        <w:rPr>
          <w:lang w:val="en-US"/>
        </w:rPr>
        <w:t xml:space="preserve"> dedicated microphone capture processing based on an understanding of the device properties and the microphone configuration is therefore required to transform the recorded spatial audio into the desired audio format used for listening, storing or transmitting</w:t>
      </w:r>
      <w:r w:rsidR="009F0625">
        <w:rPr>
          <w:lang w:val="en-US"/>
        </w:rPr>
        <w:t>.” Next in</w:t>
      </w:r>
      <w:r>
        <w:rPr>
          <w:lang w:val="en-US"/>
        </w:rPr>
        <w:t xml:space="preserve"> [1] </w:t>
      </w:r>
      <w:r w:rsidR="00196D99">
        <w:rPr>
          <w:lang w:val="en-US"/>
        </w:rPr>
        <w:t xml:space="preserve">binaural </w:t>
      </w:r>
      <w:r w:rsidRPr="005F4610">
        <w:rPr>
          <w:lang w:val="en-US"/>
        </w:rPr>
        <w:t xml:space="preserve">listening test </w:t>
      </w:r>
      <w:r>
        <w:rPr>
          <w:lang w:val="en-US"/>
        </w:rPr>
        <w:t xml:space="preserve">results are presented </w:t>
      </w:r>
      <w:r w:rsidRPr="005F4610">
        <w:rPr>
          <w:lang w:val="en-US"/>
        </w:rPr>
        <w:t xml:space="preserve">comparing spatial audio captured by </w:t>
      </w:r>
      <w:r>
        <w:rPr>
          <w:lang w:val="en-US"/>
        </w:rPr>
        <w:t xml:space="preserve">a </w:t>
      </w:r>
      <w:r w:rsidRPr="005F4610">
        <w:rPr>
          <w:lang w:val="en-US"/>
        </w:rPr>
        <w:t>multi-microphone mobile device system and transformed into two alternative input formats: first-order ambisonics (FOA) and metadata-assisted spatial audio (MASA).</w:t>
      </w:r>
      <w:r w:rsidR="009F0625">
        <w:rPr>
          <w:lang w:val="en-US"/>
        </w:rPr>
        <w:t xml:space="preserve"> V</w:t>
      </w:r>
      <w:r w:rsidR="009F0625" w:rsidRPr="009F0625">
        <w:rPr>
          <w:lang w:val="en-US"/>
        </w:rPr>
        <w:t xml:space="preserve">arious audio recordings </w:t>
      </w:r>
      <w:r w:rsidR="009F0625">
        <w:rPr>
          <w:lang w:val="en-US"/>
        </w:rPr>
        <w:t>had been</w:t>
      </w:r>
      <w:r w:rsidR="009F0625" w:rsidRPr="009F0625">
        <w:rPr>
          <w:lang w:val="en-US"/>
        </w:rPr>
        <w:t xml:space="preserve"> conducted utilizing three-microphone and four-microphone capture configurations.</w:t>
      </w:r>
      <w:r w:rsidR="009F0625">
        <w:rPr>
          <w:lang w:val="en-US"/>
        </w:rPr>
        <w:t xml:space="preserve"> </w:t>
      </w:r>
      <w:r w:rsidR="009F0625" w:rsidRPr="009F0625">
        <w:rPr>
          <w:lang w:val="en-US"/>
        </w:rPr>
        <w:t xml:space="preserve">The microphone-capture processing algorithms are </w:t>
      </w:r>
      <w:r w:rsidR="009F0625">
        <w:rPr>
          <w:lang w:val="en-US"/>
        </w:rPr>
        <w:t>said to be</w:t>
      </w:r>
      <w:r w:rsidR="009F0625" w:rsidRPr="009F0625">
        <w:rPr>
          <w:lang w:val="en-US"/>
        </w:rPr>
        <w:t xml:space="preserve"> representative of multi-microphone mobile devices currently on the market</w:t>
      </w:r>
      <w:r w:rsidR="009F0625">
        <w:rPr>
          <w:lang w:val="en-US"/>
        </w:rPr>
        <w:t xml:space="preserve">. However, no algorithmic details </w:t>
      </w:r>
      <w:r w:rsidR="00F14A05">
        <w:rPr>
          <w:lang w:val="en-US"/>
        </w:rPr>
        <w:t xml:space="preserve">of </w:t>
      </w:r>
      <w:r w:rsidR="00277F07">
        <w:rPr>
          <w:lang w:val="en-US"/>
        </w:rPr>
        <w:t>either the generation of the FOA signals or</w:t>
      </w:r>
      <w:r w:rsidR="00F14A05">
        <w:rPr>
          <w:lang w:val="en-US"/>
        </w:rPr>
        <w:t xml:space="preserve"> the </w:t>
      </w:r>
      <w:r w:rsidR="00277F07">
        <w:rPr>
          <w:lang w:val="en-US"/>
        </w:rPr>
        <w:t xml:space="preserve">generation of the </w:t>
      </w:r>
      <w:r w:rsidR="00F14A05">
        <w:rPr>
          <w:lang w:val="en-US"/>
        </w:rPr>
        <w:t>MASA data are</w:t>
      </w:r>
      <w:r w:rsidR="009F0625">
        <w:rPr>
          <w:lang w:val="en-US"/>
        </w:rPr>
        <w:t xml:space="preserve"> described.</w:t>
      </w:r>
    </w:p>
    <w:p w14:paraId="3A34A151" w14:textId="77777777" w:rsidR="005F4610" w:rsidRDefault="005F4610" w:rsidP="003175E8">
      <w:pPr>
        <w:rPr>
          <w:lang w:val="en-US"/>
        </w:rPr>
      </w:pPr>
    </w:p>
    <w:p w14:paraId="4C40CF52" w14:textId="0DB3E654" w:rsidR="00F14A05" w:rsidRDefault="00F14A05" w:rsidP="003175E8">
      <w:pPr>
        <w:rPr>
          <w:lang w:val="en-US"/>
        </w:rPr>
      </w:pPr>
      <w:r>
        <w:rPr>
          <w:lang w:val="en-US"/>
        </w:rPr>
        <w:t>In [2] a</w:t>
      </w:r>
      <w:r w:rsidRPr="00F14A05">
        <w:rPr>
          <w:lang w:val="en-US"/>
        </w:rPr>
        <w:t xml:space="preserve">dditional listening test results </w:t>
      </w:r>
      <w:r>
        <w:rPr>
          <w:lang w:val="en-US"/>
        </w:rPr>
        <w:t>are presented</w:t>
      </w:r>
      <w:r w:rsidRPr="00F14A05">
        <w:rPr>
          <w:lang w:val="en-US"/>
        </w:rPr>
        <w:t xml:space="preserve"> c</w:t>
      </w:r>
      <w:r>
        <w:rPr>
          <w:lang w:val="en-US"/>
        </w:rPr>
        <w:t>omparing</w:t>
      </w:r>
      <w:r w:rsidRPr="00F14A05">
        <w:rPr>
          <w:lang w:val="en-US"/>
        </w:rPr>
        <w:t xml:space="preserve"> MASA and FOA representations from mobile device immersive audio capture</w:t>
      </w:r>
      <w:r>
        <w:rPr>
          <w:lang w:val="en-US"/>
        </w:rPr>
        <w:t>s</w:t>
      </w:r>
      <w:r w:rsidR="005E2C28" w:rsidRPr="005E2C28">
        <w:rPr>
          <w:lang w:val="en-US"/>
        </w:rPr>
        <w:t xml:space="preserve"> using a loudspeaker presentation</w:t>
      </w:r>
      <w:r>
        <w:rPr>
          <w:lang w:val="en-US"/>
        </w:rPr>
        <w:t>.</w:t>
      </w:r>
      <w:r w:rsidR="001D27DE">
        <w:rPr>
          <w:lang w:val="en-US"/>
        </w:rPr>
        <w:t xml:space="preserve"> The MASA representation </w:t>
      </w:r>
      <w:r w:rsidR="001D27DE" w:rsidRPr="001D27DE">
        <w:rPr>
          <w:lang w:val="en-US"/>
        </w:rPr>
        <w:t xml:space="preserve">in this </w:t>
      </w:r>
      <w:r w:rsidR="001D27DE">
        <w:rPr>
          <w:lang w:val="en-US"/>
        </w:rPr>
        <w:t>test</w:t>
      </w:r>
      <w:r w:rsidR="00972902">
        <w:rPr>
          <w:lang w:val="en-US"/>
        </w:rPr>
        <w:t>, as in the previous test,</w:t>
      </w:r>
      <w:r w:rsidR="001D27DE">
        <w:rPr>
          <w:lang w:val="en-US"/>
        </w:rPr>
        <w:t xml:space="preserve"> consisted</w:t>
      </w:r>
      <w:r w:rsidR="001D27DE" w:rsidRPr="001D27DE">
        <w:rPr>
          <w:lang w:val="en-US"/>
        </w:rPr>
        <w:t xml:space="preserve"> of two audio waveform signals and one spatial information stream</w:t>
      </w:r>
      <w:r w:rsidR="001D27DE">
        <w:rPr>
          <w:lang w:val="en-US"/>
        </w:rPr>
        <w:t>.</w:t>
      </w:r>
      <w:r w:rsidR="00277F07">
        <w:rPr>
          <w:lang w:val="en-US"/>
        </w:rPr>
        <w:t xml:space="preserve"> Also in this contribution no algorithmic details of either the generation of the FOA signals or the generation of the MASA data are described.</w:t>
      </w:r>
    </w:p>
    <w:p w14:paraId="55C6D7A1" w14:textId="3CFBBCC3" w:rsidR="00F14A05" w:rsidRDefault="00F14A05" w:rsidP="003175E8">
      <w:pPr>
        <w:rPr>
          <w:lang w:val="en-US"/>
        </w:rPr>
      </w:pPr>
    </w:p>
    <w:p w14:paraId="20856BCB" w14:textId="268A5E05" w:rsidR="00F14A05" w:rsidRPr="00A12644" w:rsidRDefault="00A12644" w:rsidP="00A12644">
      <w:pPr>
        <w:rPr>
          <w:lang w:val="en-US"/>
        </w:rPr>
      </w:pPr>
      <w:r>
        <w:rPr>
          <w:lang w:val="en-US"/>
        </w:rPr>
        <w:t xml:space="preserve">In [3] </w:t>
      </w:r>
      <w:r w:rsidRPr="00A12644">
        <w:rPr>
          <w:lang w:val="en-US"/>
        </w:rPr>
        <w:t>an example implementation for MASA generation and synthesis</w:t>
      </w:r>
      <w:r>
        <w:rPr>
          <w:lang w:val="en-US"/>
        </w:rPr>
        <w:t xml:space="preserve"> is presented</w:t>
      </w:r>
      <w:r w:rsidRPr="00A12644">
        <w:rPr>
          <w:lang w:val="en-US"/>
        </w:rPr>
        <w:t xml:space="preserve">. </w:t>
      </w:r>
      <w:r>
        <w:rPr>
          <w:lang w:val="en-US"/>
        </w:rPr>
        <w:t>It is described</w:t>
      </w:r>
      <w:r w:rsidRPr="00A12644">
        <w:rPr>
          <w:lang w:val="en-US"/>
        </w:rPr>
        <w:t xml:space="preserve"> </w:t>
      </w:r>
      <w:r>
        <w:rPr>
          <w:lang w:val="en-US"/>
        </w:rPr>
        <w:t>that the</w:t>
      </w:r>
      <w:r w:rsidRPr="00A12644">
        <w:rPr>
          <w:lang w:val="en-US"/>
        </w:rPr>
        <w:t xml:space="preserve"> input audio generation and processing are based on tools that are well-known in the immersive audio research community and commercially available for all interested parties.</w:t>
      </w:r>
      <w:r>
        <w:rPr>
          <w:lang w:val="en-US"/>
        </w:rPr>
        <w:t xml:space="preserve"> </w:t>
      </w:r>
      <w:r w:rsidRPr="00A12644">
        <w:rPr>
          <w:lang w:val="en-US"/>
        </w:rPr>
        <w:t xml:space="preserve">The example implementation </w:t>
      </w:r>
      <w:r>
        <w:rPr>
          <w:lang w:val="en-US"/>
        </w:rPr>
        <w:t xml:space="preserve">is in the form of a set of </w:t>
      </w:r>
      <w:proofErr w:type="spellStart"/>
      <w:r>
        <w:rPr>
          <w:lang w:val="en-US"/>
        </w:rPr>
        <w:t>Matlab</w:t>
      </w:r>
      <w:proofErr w:type="spellEnd"/>
      <w:r>
        <w:rPr>
          <w:lang w:val="en-US"/>
        </w:rPr>
        <w:t xml:space="preserve"> scripts.</w:t>
      </w:r>
      <w:r w:rsidRPr="00A12644">
        <w:rPr>
          <w:lang w:val="en-US"/>
        </w:rPr>
        <w:t xml:space="preserve"> However, there are some </w:t>
      </w:r>
      <w:r>
        <w:rPr>
          <w:lang w:val="en-US"/>
        </w:rPr>
        <w:t>limitations</w:t>
      </w:r>
      <w:r w:rsidRPr="00A12644">
        <w:rPr>
          <w:lang w:val="en-US"/>
        </w:rPr>
        <w:t xml:space="preserve"> </w:t>
      </w:r>
      <w:r>
        <w:rPr>
          <w:lang w:val="en-US"/>
        </w:rPr>
        <w:t xml:space="preserve">with respect to the proposed MASA format. </w:t>
      </w:r>
      <w:r w:rsidR="004320AE">
        <w:rPr>
          <w:lang w:val="en-US"/>
        </w:rPr>
        <w:t xml:space="preserve">Also described in [3] is an example capture </w:t>
      </w:r>
      <w:r w:rsidRPr="00A12644">
        <w:rPr>
          <w:lang w:val="en-US"/>
        </w:rPr>
        <w:t xml:space="preserve">based on the </w:t>
      </w:r>
      <w:proofErr w:type="spellStart"/>
      <w:r w:rsidRPr="00A12644">
        <w:rPr>
          <w:lang w:val="en-US"/>
        </w:rPr>
        <w:t>Eigenmike</w:t>
      </w:r>
      <w:proofErr w:type="spellEnd"/>
      <w:r w:rsidRPr="00A12644">
        <w:rPr>
          <w:lang w:val="en-US"/>
        </w:rPr>
        <w:t xml:space="preserve"> microphone array [4].</w:t>
      </w:r>
      <w:r w:rsidR="004320AE">
        <w:rPr>
          <w:lang w:val="en-US"/>
        </w:rPr>
        <w:t xml:space="preserve"> The IVAS MASA Example Software package was</w:t>
      </w:r>
      <w:r w:rsidR="004320AE" w:rsidRPr="004320AE">
        <w:rPr>
          <w:lang w:val="en-US"/>
        </w:rPr>
        <w:t xml:space="preserve"> available for download by invitation</w:t>
      </w:r>
      <w:r w:rsidR="004320AE">
        <w:rPr>
          <w:lang w:val="en-US"/>
        </w:rPr>
        <w:t>.</w:t>
      </w:r>
    </w:p>
    <w:p w14:paraId="46E370B2" w14:textId="58282C10" w:rsidR="00F14A05" w:rsidRDefault="00F14A05" w:rsidP="003175E8">
      <w:pPr>
        <w:rPr>
          <w:lang w:val="en-US"/>
        </w:rPr>
      </w:pPr>
    </w:p>
    <w:p w14:paraId="182F4EFC" w14:textId="2A0EC2D1" w:rsidR="00AA6DB5" w:rsidRDefault="00AA6DB5" w:rsidP="003175E8">
      <w:pPr>
        <w:rPr>
          <w:lang w:val="en-US"/>
        </w:rPr>
      </w:pPr>
      <w:r>
        <w:rPr>
          <w:lang w:val="en-US"/>
        </w:rPr>
        <w:t>Although t</w:t>
      </w:r>
      <w:r w:rsidRPr="00AA6DB5">
        <w:rPr>
          <w:lang w:val="en-US"/>
        </w:rPr>
        <w:t xml:space="preserve">he example implementation </w:t>
      </w:r>
      <w:r>
        <w:rPr>
          <w:lang w:val="en-US"/>
        </w:rPr>
        <w:t xml:space="preserve">described in [3] </w:t>
      </w:r>
      <w:r w:rsidRPr="00AA6DB5">
        <w:rPr>
          <w:lang w:val="en-US"/>
        </w:rPr>
        <w:t xml:space="preserve">allows for practical experimentation with the </w:t>
      </w:r>
      <w:r>
        <w:rPr>
          <w:lang w:val="en-US"/>
        </w:rPr>
        <w:t xml:space="preserve">MASA </w:t>
      </w:r>
      <w:r w:rsidRPr="00AA6DB5">
        <w:rPr>
          <w:lang w:val="en-US"/>
        </w:rPr>
        <w:t xml:space="preserve">format </w:t>
      </w:r>
      <w:r w:rsidR="00B86362">
        <w:rPr>
          <w:lang w:val="en-US"/>
        </w:rPr>
        <w:t xml:space="preserve">so far </w:t>
      </w:r>
      <w:r>
        <w:rPr>
          <w:lang w:val="en-US"/>
        </w:rPr>
        <w:t>no verification of the listening tests presented in [1] a</w:t>
      </w:r>
      <w:r w:rsidR="00B86362">
        <w:rPr>
          <w:lang w:val="en-US"/>
        </w:rPr>
        <w:t>nd [2] ha</w:t>
      </w:r>
      <w:r w:rsidR="0097428F">
        <w:rPr>
          <w:lang w:val="en-US"/>
        </w:rPr>
        <w:t>s</w:t>
      </w:r>
      <w:r w:rsidR="00B86362">
        <w:rPr>
          <w:lang w:val="en-US"/>
        </w:rPr>
        <w:t xml:space="preserve"> been reported</w:t>
      </w:r>
      <w:r w:rsidRPr="00AA6DB5">
        <w:rPr>
          <w:lang w:val="en-US"/>
        </w:rPr>
        <w:t>.</w:t>
      </w:r>
    </w:p>
    <w:p w14:paraId="6CC1982C" w14:textId="5E9946D0" w:rsidR="00AA6DB5" w:rsidRDefault="00AA6DB5" w:rsidP="003175E8">
      <w:pPr>
        <w:rPr>
          <w:lang w:val="en-US"/>
        </w:rPr>
      </w:pPr>
    </w:p>
    <w:p w14:paraId="393E8490" w14:textId="72972F8A" w:rsidR="00AA6DB5" w:rsidRPr="004D11A5" w:rsidRDefault="004D11A5" w:rsidP="00EC502D">
      <w:pPr>
        <w:rPr>
          <w:lang w:val="en-US"/>
        </w:rPr>
      </w:pPr>
      <w:r>
        <w:rPr>
          <w:lang w:val="en-US"/>
        </w:rPr>
        <w:lastRenderedPageBreak/>
        <w:t xml:space="preserve">In Orange’s contribution [5] at SA4#100 </w:t>
      </w:r>
      <w:r w:rsidR="00A02C71">
        <w:rPr>
          <w:lang w:val="en-US"/>
        </w:rPr>
        <w:t>it is asked</w:t>
      </w:r>
      <w:r w:rsidR="00AE32F5">
        <w:rPr>
          <w:lang w:val="en-US"/>
        </w:rPr>
        <w:t xml:space="preserve"> whether there are </w:t>
      </w:r>
      <w:r w:rsidRPr="004D11A5">
        <w:rPr>
          <w:lang w:val="en-US"/>
        </w:rPr>
        <w:t>shared tools to convert regular input formats (channel, object, scene-based audio) to MASA</w:t>
      </w:r>
      <w:r w:rsidR="00AE32F5">
        <w:rPr>
          <w:lang w:val="en-US"/>
        </w:rPr>
        <w:t xml:space="preserve"> and whether </w:t>
      </w:r>
      <w:r w:rsidRPr="004D11A5">
        <w:rPr>
          <w:lang w:val="en-US"/>
        </w:rPr>
        <w:t xml:space="preserve">there </w:t>
      </w:r>
      <w:r w:rsidR="00AE32F5">
        <w:rPr>
          <w:lang w:val="en-US"/>
        </w:rPr>
        <w:t>are</w:t>
      </w:r>
      <w:r w:rsidRPr="004D11A5">
        <w:rPr>
          <w:lang w:val="en-US"/>
        </w:rPr>
        <w:t xml:space="preserve"> reference acoustic capture</w:t>
      </w:r>
      <w:r w:rsidR="00AE32F5">
        <w:rPr>
          <w:lang w:val="en-US"/>
        </w:rPr>
        <w:t>s</w:t>
      </w:r>
      <w:r w:rsidRPr="004D11A5">
        <w:rPr>
          <w:lang w:val="en-US"/>
        </w:rPr>
        <w:t xml:space="preserve"> for typical mobile phones to be able to generate (simulate) realistic capture</w:t>
      </w:r>
      <w:r w:rsidR="00AE32F5">
        <w:rPr>
          <w:lang w:val="en-US"/>
        </w:rPr>
        <w:t>s on mobile phones.</w:t>
      </w:r>
      <w:r w:rsidR="00B86362">
        <w:rPr>
          <w:lang w:val="en-US"/>
        </w:rPr>
        <w:t xml:space="preserve"> At that moment </w:t>
      </w:r>
      <w:r w:rsidR="00EC502D">
        <w:rPr>
          <w:lang w:val="en-US"/>
        </w:rPr>
        <w:t xml:space="preserve">only the </w:t>
      </w:r>
      <w:r w:rsidR="00EC502D" w:rsidRPr="00AA6DB5">
        <w:rPr>
          <w:lang w:val="en-US"/>
        </w:rPr>
        <w:t xml:space="preserve">example implementation </w:t>
      </w:r>
      <w:r w:rsidR="00EC502D">
        <w:rPr>
          <w:lang w:val="en-US"/>
        </w:rPr>
        <w:t>described in [3] was available.</w:t>
      </w:r>
    </w:p>
    <w:p w14:paraId="621A9AAE" w14:textId="5CCC8C8D" w:rsidR="00321E24" w:rsidRDefault="00321E24" w:rsidP="003175E8">
      <w:pPr>
        <w:rPr>
          <w:lang w:val="en-US"/>
        </w:rPr>
      </w:pPr>
    </w:p>
    <w:p w14:paraId="2E38EA3F" w14:textId="0A90ECE8" w:rsidR="00326060" w:rsidRDefault="00326060" w:rsidP="00EC502D">
      <w:pPr>
        <w:rPr>
          <w:lang w:val="en-US"/>
        </w:rPr>
      </w:pPr>
      <w:r>
        <w:rPr>
          <w:lang w:val="en-US"/>
        </w:rPr>
        <w:t>Nokia’s contribution [6] at SA4#102 was quite helpful in providing algorithmic details about the analysis and synthesis of the MASA spatial metadata.</w:t>
      </w:r>
      <w:r w:rsidR="00EC502D">
        <w:rPr>
          <w:lang w:val="en-US"/>
        </w:rPr>
        <w:t xml:space="preserve"> It was also explained that the </w:t>
      </w:r>
      <w:r w:rsidR="00EC502D" w:rsidRPr="00AA6DB5">
        <w:rPr>
          <w:lang w:val="en-US"/>
        </w:rPr>
        <w:t xml:space="preserve">example implementation </w:t>
      </w:r>
      <w:r w:rsidR="00EC502D" w:rsidRPr="00EC502D">
        <w:rPr>
          <w:lang w:val="en-US"/>
        </w:rPr>
        <w:t xml:space="preserve">starts with microphone signals </w:t>
      </w:r>
      <w:r w:rsidR="00EC502D">
        <w:rPr>
          <w:lang w:val="en-US"/>
        </w:rPr>
        <w:t xml:space="preserve">from an </w:t>
      </w:r>
      <w:proofErr w:type="spellStart"/>
      <w:r w:rsidR="00EC502D">
        <w:rPr>
          <w:lang w:val="en-US"/>
        </w:rPr>
        <w:t>Eigenmike</w:t>
      </w:r>
      <w:proofErr w:type="spellEnd"/>
      <w:r w:rsidR="00EC502D">
        <w:rPr>
          <w:lang w:val="en-US"/>
        </w:rPr>
        <w:t xml:space="preserve"> recording and not from an actual mobile device recoding.</w:t>
      </w:r>
    </w:p>
    <w:p w14:paraId="74DD32DB" w14:textId="2F561238" w:rsidR="00FA6104" w:rsidRDefault="00FA6104" w:rsidP="00EC502D">
      <w:pPr>
        <w:rPr>
          <w:lang w:val="en-US"/>
        </w:rPr>
      </w:pPr>
    </w:p>
    <w:p w14:paraId="1405AEDC" w14:textId="552D9149" w:rsidR="00FA6104" w:rsidRPr="00FA6104" w:rsidRDefault="00FA6104" w:rsidP="00FA6104">
      <w:pPr>
        <w:rPr>
          <w:lang w:val="en-US"/>
        </w:rPr>
      </w:pPr>
      <w:r>
        <w:rPr>
          <w:lang w:val="en-US"/>
        </w:rPr>
        <w:t xml:space="preserve">The experiments presented in [7] at SA4#103 to select the MASA </w:t>
      </w:r>
      <w:r w:rsidRPr="00FA6104">
        <w:rPr>
          <w:lang w:val="en-US"/>
        </w:rPr>
        <w:t xml:space="preserve">TF resolution </w:t>
      </w:r>
      <w:r>
        <w:rPr>
          <w:lang w:val="en-US"/>
        </w:rPr>
        <w:t xml:space="preserve">was based on a modified version of the </w:t>
      </w:r>
      <w:r w:rsidRPr="00FA6104">
        <w:rPr>
          <w:lang w:val="en-US"/>
        </w:rPr>
        <w:t>IVAS MASA Example Software package</w:t>
      </w:r>
      <w:r>
        <w:rPr>
          <w:lang w:val="en-US"/>
        </w:rPr>
        <w:t>. This modified version would be made available to existing users of the example software package.</w:t>
      </w:r>
    </w:p>
    <w:p w14:paraId="57904988" w14:textId="5B12978B" w:rsidR="0086270E" w:rsidRDefault="0086270E" w:rsidP="0086270E">
      <w:pPr>
        <w:rPr>
          <w:lang w:val="en-US"/>
        </w:rPr>
      </w:pPr>
    </w:p>
    <w:p w14:paraId="734C9698" w14:textId="0B742E90" w:rsidR="000E0465" w:rsidRPr="000E0465" w:rsidRDefault="000E0465" w:rsidP="000E0465">
      <w:pPr>
        <w:rPr>
          <w:lang w:val="en-US"/>
        </w:rPr>
      </w:pPr>
      <w:r>
        <w:rPr>
          <w:lang w:val="en-US"/>
        </w:rPr>
        <w:t>In [8] a</w:t>
      </w:r>
      <w:r w:rsidRPr="000E0465">
        <w:rPr>
          <w:lang w:val="en-US"/>
        </w:rPr>
        <w:t xml:space="preserve"> software toolbox </w:t>
      </w:r>
      <w:r>
        <w:rPr>
          <w:lang w:val="en-US"/>
        </w:rPr>
        <w:t xml:space="preserve">was announced at SA4#104 </w:t>
      </w:r>
      <w:r w:rsidRPr="000E0465">
        <w:rPr>
          <w:lang w:val="en-US"/>
        </w:rPr>
        <w:t>consist</w:t>
      </w:r>
      <w:r>
        <w:rPr>
          <w:lang w:val="en-US"/>
        </w:rPr>
        <w:t>ing</w:t>
      </w:r>
      <w:r w:rsidRPr="000E0465">
        <w:rPr>
          <w:lang w:val="en-US"/>
        </w:rPr>
        <w:t xml:space="preserve"> of two parts: IVAS MASA Analyzer and IVAS MASA Renderer. The </w:t>
      </w:r>
      <w:r>
        <w:rPr>
          <w:lang w:val="en-US"/>
        </w:rPr>
        <w:t>tools are being developed in C and were targeted to be provided at SA4#105, this meeting.</w:t>
      </w:r>
      <w:r w:rsidR="00757F0F">
        <w:rPr>
          <w:lang w:val="en-US"/>
        </w:rPr>
        <w:t xml:space="preserve"> However, it was noted that </w:t>
      </w:r>
      <w:r w:rsidR="00757F0F" w:rsidRPr="00757F0F">
        <w:rPr>
          <w:lang w:val="en-US"/>
        </w:rPr>
        <w:t xml:space="preserve">the first </w:t>
      </w:r>
      <w:r w:rsidR="00757F0F">
        <w:rPr>
          <w:lang w:val="en-US"/>
        </w:rPr>
        <w:t>version</w:t>
      </w:r>
      <w:r w:rsidR="00757F0F" w:rsidRPr="00757F0F">
        <w:rPr>
          <w:lang w:val="en-US"/>
        </w:rPr>
        <w:t xml:space="preserve"> </w:t>
      </w:r>
      <w:r w:rsidR="00757F0F">
        <w:rPr>
          <w:lang w:val="en-US"/>
        </w:rPr>
        <w:t>of this toolbox</w:t>
      </w:r>
      <w:r w:rsidR="00757F0F" w:rsidRPr="00757F0F">
        <w:rPr>
          <w:lang w:val="en-US"/>
        </w:rPr>
        <w:t xml:space="preserve"> is not expected to include a binaural renderer.</w:t>
      </w:r>
    </w:p>
    <w:p w14:paraId="1F8A045B" w14:textId="77777777" w:rsidR="000E0465" w:rsidRPr="00A61EDE" w:rsidRDefault="000E0465" w:rsidP="0086270E">
      <w:pPr>
        <w:rPr>
          <w:lang w:val="en-US"/>
        </w:rPr>
      </w:pPr>
    </w:p>
    <w:p w14:paraId="3A8420DE" w14:textId="773EAE09" w:rsidR="00F11B8F" w:rsidRPr="00A61EDE" w:rsidRDefault="00F11B8F" w:rsidP="00F11B8F">
      <w:pPr>
        <w:pStyle w:val="Heading1"/>
        <w:rPr>
          <w:lang w:val="en-US"/>
        </w:rPr>
      </w:pPr>
      <w:r w:rsidRPr="00A61EDE">
        <w:rPr>
          <w:lang w:val="en-US"/>
        </w:rPr>
        <w:t>3</w:t>
      </w:r>
      <w:r w:rsidRPr="00A61EDE">
        <w:rPr>
          <w:lang w:val="en-US"/>
        </w:rPr>
        <w:tab/>
        <w:t>Conclusion</w:t>
      </w:r>
      <w:r w:rsidR="005E6F93" w:rsidRPr="00A61EDE">
        <w:rPr>
          <w:lang w:val="en-US"/>
        </w:rPr>
        <w:t xml:space="preserve"> and </w:t>
      </w:r>
      <w:r w:rsidR="00A02C71">
        <w:rPr>
          <w:lang w:val="en-US"/>
        </w:rPr>
        <w:t>request</w:t>
      </w:r>
    </w:p>
    <w:p w14:paraId="6A477DEE" w14:textId="210D1494" w:rsidR="00AA6DB5" w:rsidRDefault="00AA6DB5" w:rsidP="00763ACE">
      <w:pPr>
        <w:rPr>
          <w:lang w:val="en-US" w:eastAsia="en-US"/>
        </w:rPr>
      </w:pPr>
      <w:r>
        <w:rPr>
          <w:lang w:val="en-US" w:eastAsia="en-US"/>
        </w:rPr>
        <w:t xml:space="preserve">Considering the information provided so far the source is of the opinion that the proposal to mandate the MASA format </w:t>
      </w:r>
      <w:r w:rsidR="00B86362">
        <w:rPr>
          <w:lang w:val="en-US" w:eastAsia="en-US"/>
        </w:rPr>
        <w:t xml:space="preserve">in the IVAS </w:t>
      </w:r>
      <w:r w:rsidR="00FA6104">
        <w:rPr>
          <w:lang w:val="en-US" w:eastAsia="en-US"/>
        </w:rPr>
        <w:t>Design Constraints [10</w:t>
      </w:r>
      <w:r w:rsidR="00B86362">
        <w:rPr>
          <w:lang w:val="en-US" w:eastAsia="en-US"/>
        </w:rPr>
        <w:t xml:space="preserve">] </w:t>
      </w:r>
      <w:r>
        <w:rPr>
          <w:lang w:val="en-US" w:eastAsia="en-US"/>
        </w:rPr>
        <w:t xml:space="preserve">as a mandatory input format lacks </w:t>
      </w:r>
      <w:r w:rsidR="00860720">
        <w:rPr>
          <w:lang w:val="en-US" w:eastAsia="en-US"/>
        </w:rPr>
        <w:t xml:space="preserve">sufficient </w:t>
      </w:r>
      <w:r>
        <w:rPr>
          <w:lang w:val="en-US" w:eastAsia="en-US"/>
        </w:rPr>
        <w:t xml:space="preserve">verification </w:t>
      </w:r>
      <w:r w:rsidR="00B86362">
        <w:rPr>
          <w:lang w:val="en-US" w:eastAsia="en-US"/>
        </w:rPr>
        <w:t xml:space="preserve">test </w:t>
      </w:r>
      <w:r>
        <w:rPr>
          <w:lang w:val="en-US" w:eastAsia="en-US"/>
        </w:rPr>
        <w:t>results</w:t>
      </w:r>
      <w:r w:rsidR="008F56DA">
        <w:rPr>
          <w:lang w:val="en-US" w:eastAsia="en-US"/>
        </w:rPr>
        <w:t>.</w:t>
      </w:r>
    </w:p>
    <w:p w14:paraId="4705919A" w14:textId="77777777" w:rsidR="00AA6DB5" w:rsidRDefault="00AA6DB5" w:rsidP="00763ACE">
      <w:pPr>
        <w:rPr>
          <w:lang w:val="en-US" w:eastAsia="en-US"/>
        </w:rPr>
      </w:pPr>
    </w:p>
    <w:p w14:paraId="5BAE8C29" w14:textId="58C12600" w:rsidR="00C42E11" w:rsidRPr="00A61EDE" w:rsidRDefault="00AA6DB5" w:rsidP="00763ACE">
      <w:pPr>
        <w:rPr>
          <w:lang w:val="en-US" w:eastAsia="en-US"/>
        </w:rPr>
      </w:pPr>
      <w:r>
        <w:rPr>
          <w:lang w:val="en-US" w:eastAsia="en-US"/>
        </w:rPr>
        <w:t xml:space="preserve">Therefore, the source requests the MASA proponent to provide </w:t>
      </w:r>
      <w:r w:rsidR="00A02C71">
        <w:rPr>
          <w:lang w:val="en-US" w:eastAsia="en-US"/>
        </w:rPr>
        <w:t>reference MASA analysis, synthesis and rendering software</w:t>
      </w:r>
      <w:r w:rsidR="00860720">
        <w:rPr>
          <w:lang w:val="en-US" w:eastAsia="en-US"/>
        </w:rPr>
        <w:t xml:space="preserve">, including </w:t>
      </w:r>
      <w:r w:rsidR="00860720" w:rsidRPr="00757F0F">
        <w:rPr>
          <w:lang w:val="en-US"/>
        </w:rPr>
        <w:t>a binaural renderer</w:t>
      </w:r>
      <w:r w:rsidR="00860720">
        <w:rPr>
          <w:lang w:val="en-US"/>
        </w:rPr>
        <w:t>,</w:t>
      </w:r>
      <w:r w:rsidR="00A02C71">
        <w:rPr>
          <w:lang w:val="en-US" w:eastAsia="en-US"/>
        </w:rPr>
        <w:t xml:space="preserve"> and would like to see cross check</w:t>
      </w:r>
      <w:r w:rsidR="00754A53">
        <w:rPr>
          <w:lang w:val="en-US" w:eastAsia="en-US"/>
        </w:rPr>
        <w:t>s</w:t>
      </w:r>
      <w:r w:rsidR="00A02C71">
        <w:rPr>
          <w:lang w:val="en-US" w:eastAsia="en-US"/>
        </w:rPr>
        <w:t xml:space="preserve"> of the results presented in [1] and [2]</w:t>
      </w:r>
      <w:r w:rsidR="00B86362">
        <w:rPr>
          <w:lang w:val="en-US" w:eastAsia="en-US"/>
        </w:rPr>
        <w:t>.</w:t>
      </w:r>
    </w:p>
    <w:p w14:paraId="1213D9FD" w14:textId="77777777" w:rsidR="00C42E11" w:rsidRPr="00A61EDE" w:rsidRDefault="00C42E11" w:rsidP="00763ACE">
      <w:pPr>
        <w:rPr>
          <w:lang w:val="en-US" w:eastAsia="en-US"/>
        </w:rPr>
      </w:pPr>
    </w:p>
    <w:p w14:paraId="28FF2A4E" w14:textId="20D1A753" w:rsidR="00CE59B1" w:rsidRPr="00A61EDE" w:rsidRDefault="00643B94" w:rsidP="007F6207">
      <w:pPr>
        <w:pStyle w:val="Heading1"/>
        <w:rPr>
          <w:lang w:val="en-US"/>
        </w:rPr>
      </w:pPr>
      <w:r w:rsidRPr="00A61EDE">
        <w:rPr>
          <w:lang w:val="en-US"/>
        </w:rPr>
        <w:t>4</w:t>
      </w:r>
      <w:r w:rsidR="00CE59B1" w:rsidRPr="00A61EDE">
        <w:rPr>
          <w:lang w:val="en-US"/>
        </w:rPr>
        <w:tab/>
        <w:t>References</w:t>
      </w:r>
    </w:p>
    <w:p w14:paraId="28FF2A52" w14:textId="4FD16F2D" w:rsidR="00CE59B1" w:rsidRPr="00A61EDE" w:rsidRDefault="00A61EDE" w:rsidP="007C7293">
      <w:pPr>
        <w:pStyle w:val="paragraph"/>
        <w:textAlignment w:val="baseline"/>
        <w:rPr>
          <w:rStyle w:val="normaltextrun"/>
          <w:sz w:val="22"/>
          <w:szCs w:val="22"/>
          <w:lang w:val="en-US"/>
        </w:rPr>
      </w:pPr>
      <w:r w:rsidRPr="00A61EDE">
        <w:rPr>
          <w:rStyle w:val="normaltextrun"/>
          <w:sz w:val="22"/>
          <w:szCs w:val="22"/>
          <w:lang w:val="en-US"/>
        </w:rPr>
        <w:t xml:space="preserve">[1] </w:t>
      </w:r>
      <w:r>
        <w:rPr>
          <w:rStyle w:val="normaltextrun"/>
          <w:sz w:val="22"/>
          <w:szCs w:val="22"/>
          <w:lang w:val="en-US"/>
        </w:rPr>
        <w:t>3GPP S4-180087</w:t>
      </w:r>
      <w:r w:rsidRPr="00A61EDE">
        <w:rPr>
          <w:rStyle w:val="normaltextrun"/>
          <w:sz w:val="22"/>
          <w:szCs w:val="22"/>
          <w:lang w:val="en-US"/>
        </w:rPr>
        <w:t>, On IVAS audio formats for mobile capture (Nokia Corporation)</w:t>
      </w:r>
      <w:r w:rsidRPr="00A61EDE">
        <w:rPr>
          <w:rStyle w:val="normaltextrun"/>
          <w:sz w:val="22"/>
          <w:szCs w:val="22"/>
          <w:lang w:val="en-US"/>
        </w:rPr>
        <w:br/>
      </w:r>
      <w:r w:rsidR="00F14A05">
        <w:rPr>
          <w:rStyle w:val="normaltextrun"/>
          <w:sz w:val="22"/>
          <w:szCs w:val="22"/>
          <w:lang w:val="en-US"/>
        </w:rPr>
        <w:t>[2</w:t>
      </w:r>
      <w:r w:rsidR="00B571DD" w:rsidRPr="00A61EDE">
        <w:rPr>
          <w:rStyle w:val="normaltextrun"/>
          <w:sz w:val="22"/>
          <w:szCs w:val="22"/>
          <w:lang w:val="en-US"/>
        </w:rPr>
        <w:t xml:space="preserve">] </w:t>
      </w:r>
      <w:r w:rsidR="00F14A05">
        <w:rPr>
          <w:rStyle w:val="normaltextrun"/>
          <w:sz w:val="22"/>
          <w:szCs w:val="22"/>
          <w:lang w:val="en-US"/>
        </w:rPr>
        <w:t>3GPP S4-18</w:t>
      </w:r>
      <w:r w:rsidR="00B571DD" w:rsidRPr="00A61EDE">
        <w:rPr>
          <w:rStyle w:val="normaltextrun"/>
          <w:sz w:val="22"/>
          <w:szCs w:val="22"/>
          <w:lang w:val="en-US"/>
        </w:rPr>
        <w:t>0</w:t>
      </w:r>
      <w:r w:rsidR="00F14A05">
        <w:rPr>
          <w:rStyle w:val="normaltextrun"/>
          <w:sz w:val="22"/>
          <w:szCs w:val="22"/>
          <w:lang w:val="en-US"/>
        </w:rPr>
        <w:t>462</w:t>
      </w:r>
      <w:r w:rsidR="00B571DD" w:rsidRPr="00A61EDE">
        <w:rPr>
          <w:rStyle w:val="normaltextrun"/>
          <w:sz w:val="22"/>
          <w:szCs w:val="22"/>
          <w:lang w:val="en-US"/>
        </w:rPr>
        <w:t xml:space="preserve">, </w:t>
      </w:r>
      <w:r w:rsidR="00F14A05" w:rsidRPr="00F14A05">
        <w:rPr>
          <w:rStyle w:val="normaltextrun"/>
          <w:sz w:val="22"/>
          <w:szCs w:val="22"/>
          <w:lang w:val="en-US"/>
        </w:rPr>
        <w:t>On spatial metadata for IVAS spatial audio input forma</w:t>
      </w:r>
      <w:r w:rsidR="00F14A05">
        <w:rPr>
          <w:rStyle w:val="normaltextrun"/>
          <w:sz w:val="22"/>
          <w:szCs w:val="22"/>
          <w:lang w:val="en-US"/>
        </w:rPr>
        <w:t>t</w:t>
      </w:r>
      <w:r w:rsidR="00B571DD" w:rsidRPr="00A61EDE">
        <w:rPr>
          <w:rStyle w:val="normaltextrun"/>
          <w:sz w:val="22"/>
          <w:szCs w:val="22"/>
          <w:lang w:val="en-US"/>
        </w:rPr>
        <w:t xml:space="preserve"> (</w:t>
      </w:r>
      <w:r w:rsidR="00F14A05" w:rsidRPr="00A61EDE">
        <w:rPr>
          <w:rStyle w:val="normaltextrun"/>
          <w:sz w:val="22"/>
          <w:szCs w:val="22"/>
          <w:lang w:val="en-US"/>
        </w:rPr>
        <w:t>Nokia Corporation</w:t>
      </w:r>
      <w:r w:rsidR="00AF1E3F" w:rsidRPr="00A61EDE">
        <w:rPr>
          <w:rStyle w:val="normaltextrun"/>
          <w:sz w:val="22"/>
          <w:szCs w:val="22"/>
          <w:lang w:val="en-US"/>
        </w:rPr>
        <w:t>)</w:t>
      </w:r>
      <w:r w:rsidR="00AF1E3F" w:rsidRPr="00A61EDE">
        <w:rPr>
          <w:rStyle w:val="normaltextrun"/>
          <w:sz w:val="22"/>
          <w:szCs w:val="22"/>
          <w:lang w:val="en-US"/>
        </w:rPr>
        <w:br/>
      </w:r>
      <w:r w:rsidR="00A12644">
        <w:rPr>
          <w:rStyle w:val="normaltextrun"/>
          <w:sz w:val="22"/>
          <w:szCs w:val="22"/>
          <w:lang w:val="en-US"/>
        </w:rPr>
        <w:t>[3</w:t>
      </w:r>
      <w:r w:rsidR="00A12644" w:rsidRPr="00A61EDE">
        <w:rPr>
          <w:rStyle w:val="normaltextrun"/>
          <w:sz w:val="22"/>
          <w:szCs w:val="22"/>
          <w:lang w:val="en-US"/>
        </w:rPr>
        <w:t xml:space="preserve">] </w:t>
      </w:r>
      <w:r w:rsidR="00A12644">
        <w:rPr>
          <w:rStyle w:val="normaltextrun"/>
          <w:sz w:val="22"/>
          <w:szCs w:val="22"/>
          <w:lang w:val="en-US"/>
        </w:rPr>
        <w:t>3GPP S4-18</w:t>
      </w:r>
      <w:r w:rsidR="00A12644" w:rsidRPr="00A61EDE">
        <w:rPr>
          <w:rStyle w:val="normaltextrun"/>
          <w:sz w:val="22"/>
          <w:szCs w:val="22"/>
          <w:lang w:val="en-US"/>
        </w:rPr>
        <w:t>0</w:t>
      </w:r>
      <w:r w:rsidR="00A12644">
        <w:rPr>
          <w:rStyle w:val="normaltextrun"/>
          <w:sz w:val="22"/>
          <w:szCs w:val="22"/>
          <w:lang w:val="en-US"/>
        </w:rPr>
        <w:t>789</w:t>
      </w:r>
      <w:r w:rsidR="00A12644" w:rsidRPr="00A61EDE">
        <w:rPr>
          <w:rStyle w:val="normaltextrun"/>
          <w:sz w:val="22"/>
          <w:szCs w:val="22"/>
          <w:lang w:val="en-US"/>
        </w:rPr>
        <w:t xml:space="preserve">, </w:t>
      </w:r>
      <w:r w:rsidR="00A12644" w:rsidRPr="00A12644">
        <w:rPr>
          <w:rStyle w:val="normaltextrun"/>
          <w:sz w:val="22"/>
          <w:szCs w:val="22"/>
          <w:lang w:val="en-US"/>
        </w:rPr>
        <w:t>Addressing open issues for spatial audio (MASA) format</w:t>
      </w:r>
      <w:r w:rsidR="00A12644">
        <w:rPr>
          <w:rStyle w:val="normaltextrun"/>
          <w:sz w:val="22"/>
          <w:szCs w:val="22"/>
          <w:lang w:val="en-US"/>
        </w:rPr>
        <w:t xml:space="preserve"> </w:t>
      </w:r>
      <w:r w:rsidR="00A12644" w:rsidRPr="00A61EDE">
        <w:rPr>
          <w:rStyle w:val="normaltextrun"/>
          <w:sz w:val="22"/>
          <w:szCs w:val="22"/>
          <w:lang w:val="en-US"/>
        </w:rPr>
        <w:t>(Nokia Corporation)</w:t>
      </w:r>
      <w:r w:rsidR="00A12644" w:rsidRPr="00A61EDE">
        <w:rPr>
          <w:rStyle w:val="normaltextrun"/>
          <w:sz w:val="22"/>
          <w:szCs w:val="22"/>
          <w:lang w:val="en-US"/>
        </w:rPr>
        <w:br/>
      </w:r>
      <w:r w:rsidR="004320AE">
        <w:rPr>
          <w:rStyle w:val="normaltextrun"/>
          <w:sz w:val="22"/>
          <w:szCs w:val="22"/>
          <w:lang w:val="en-US"/>
        </w:rPr>
        <w:t>[4</w:t>
      </w:r>
      <w:r w:rsidR="004320AE" w:rsidRPr="00A61EDE">
        <w:rPr>
          <w:rStyle w:val="normaltextrun"/>
          <w:sz w:val="22"/>
          <w:szCs w:val="22"/>
          <w:lang w:val="en-US"/>
        </w:rPr>
        <w:t xml:space="preserve">] </w:t>
      </w:r>
      <w:hyperlink r:id="rId8" w:history="1">
        <w:r w:rsidR="004320AE" w:rsidRPr="004320AE">
          <w:rPr>
            <w:rStyle w:val="Hyperlink"/>
            <w:rFonts w:ascii="Times New Roman" w:eastAsia="Times New Roman" w:hAnsi="Times New Roman" w:cs="Times New Roman"/>
            <w:kern w:val="0"/>
            <w:sz w:val="22"/>
            <w:szCs w:val="22"/>
            <w:lang w:eastAsia="de-DE"/>
          </w:rPr>
          <w:t>https://mhacoustics.com/products</w:t>
        </w:r>
      </w:hyperlink>
      <w:r w:rsidR="004320AE" w:rsidRPr="00A61EDE">
        <w:rPr>
          <w:rStyle w:val="normaltextrun"/>
          <w:sz w:val="22"/>
          <w:szCs w:val="22"/>
          <w:lang w:val="en-US"/>
        </w:rPr>
        <w:br/>
      </w:r>
      <w:r w:rsidR="004D11A5">
        <w:rPr>
          <w:rStyle w:val="normaltextrun"/>
          <w:sz w:val="22"/>
          <w:szCs w:val="22"/>
          <w:lang w:val="en-US"/>
        </w:rPr>
        <w:t>[5</w:t>
      </w:r>
      <w:r w:rsidR="004D11A5" w:rsidRPr="00A61EDE">
        <w:rPr>
          <w:rStyle w:val="normaltextrun"/>
          <w:sz w:val="22"/>
          <w:szCs w:val="22"/>
          <w:lang w:val="en-US"/>
        </w:rPr>
        <w:t xml:space="preserve">] </w:t>
      </w:r>
      <w:r w:rsidR="004D11A5">
        <w:rPr>
          <w:rStyle w:val="normaltextrun"/>
          <w:sz w:val="22"/>
          <w:szCs w:val="22"/>
          <w:lang w:val="en-US"/>
        </w:rPr>
        <w:t>3GPP S4-181125</w:t>
      </w:r>
      <w:r w:rsidR="004D11A5" w:rsidRPr="00A61EDE">
        <w:rPr>
          <w:rStyle w:val="normaltextrun"/>
          <w:sz w:val="22"/>
          <w:szCs w:val="22"/>
          <w:lang w:val="en-US"/>
        </w:rPr>
        <w:t xml:space="preserve">, </w:t>
      </w:r>
      <w:r w:rsidR="004D11A5" w:rsidRPr="004D11A5">
        <w:rPr>
          <w:rStyle w:val="normaltextrun"/>
          <w:sz w:val="22"/>
          <w:szCs w:val="22"/>
          <w:lang w:val="en-US"/>
        </w:rPr>
        <w:t xml:space="preserve">Comments on the proposed MASA format </w:t>
      </w:r>
      <w:r w:rsidR="004D11A5" w:rsidRPr="00A61EDE">
        <w:rPr>
          <w:rStyle w:val="normaltextrun"/>
          <w:sz w:val="22"/>
          <w:szCs w:val="22"/>
          <w:lang w:val="en-US"/>
        </w:rPr>
        <w:t>(</w:t>
      </w:r>
      <w:r w:rsidR="004D11A5">
        <w:rPr>
          <w:rStyle w:val="normaltextrun"/>
          <w:sz w:val="22"/>
          <w:szCs w:val="22"/>
          <w:lang w:val="en-US"/>
        </w:rPr>
        <w:t>Orange</w:t>
      </w:r>
      <w:r w:rsidR="004D11A5" w:rsidRPr="00A61EDE">
        <w:rPr>
          <w:rStyle w:val="normaltextrun"/>
          <w:sz w:val="22"/>
          <w:szCs w:val="22"/>
          <w:lang w:val="en-US"/>
        </w:rPr>
        <w:t>)</w:t>
      </w:r>
      <w:r w:rsidR="004D11A5" w:rsidRPr="00A61EDE">
        <w:rPr>
          <w:rStyle w:val="normaltextrun"/>
          <w:sz w:val="22"/>
          <w:szCs w:val="22"/>
          <w:lang w:val="en-US"/>
        </w:rPr>
        <w:br/>
      </w:r>
      <w:r w:rsidR="00326060">
        <w:rPr>
          <w:rStyle w:val="normaltextrun"/>
          <w:sz w:val="22"/>
          <w:szCs w:val="22"/>
          <w:lang w:val="en-US"/>
        </w:rPr>
        <w:t>[6</w:t>
      </w:r>
      <w:r w:rsidR="00326060" w:rsidRPr="00A61EDE">
        <w:rPr>
          <w:rStyle w:val="normaltextrun"/>
          <w:sz w:val="22"/>
          <w:szCs w:val="22"/>
          <w:lang w:val="en-US"/>
        </w:rPr>
        <w:t xml:space="preserve">] </w:t>
      </w:r>
      <w:r w:rsidR="00326060">
        <w:rPr>
          <w:rStyle w:val="normaltextrun"/>
          <w:sz w:val="22"/>
          <w:szCs w:val="22"/>
          <w:lang w:val="en-US"/>
        </w:rPr>
        <w:t>3GPP S4-19</w:t>
      </w:r>
      <w:r w:rsidR="00326060" w:rsidRPr="00A61EDE">
        <w:rPr>
          <w:rStyle w:val="normaltextrun"/>
          <w:sz w:val="22"/>
          <w:szCs w:val="22"/>
          <w:lang w:val="en-US"/>
        </w:rPr>
        <w:t>0</w:t>
      </w:r>
      <w:r w:rsidR="00326060">
        <w:rPr>
          <w:rStyle w:val="normaltextrun"/>
          <w:sz w:val="22"/>
          <w:szCs w:val="22"/>
          <w:lang w:val="en-US"/>
        </w:rPr>
        <w:t>121</w:t>
      </w:r>
      <w:r w:rsidR="00326060" w:rsidRPr="00A61EDE">
        <w:rPr>
          <w:rStyle w:val="normaltextrun"/>
          <w:sz w:val="22"/>
          <w:szCs w:val="22"/>
          <w:lang w:val="en-US"/>
        </w:rPr>
        <w:t xml:space="preserve">, </w:t>
      </w:r>
      <w:r w:rsidR="00326060" w:rsidRPr="00326060">
        <w:rPr>
          <w:rStyle w:val="normaltextrun"/>
          <w:sz w:val="22"/>
          <w:szCs w:val="22"/>
          <w:lang w:val="en-US"/>
        </w:rPr>
        <w:t>Proposal for MASA format</w:t>
      </w:r>
      <w:r w:rsidR="00326060" w:rsidRPr="00A61EDE">
        <w:rPr>
          <w:rStyle w:val="normaltextrun"/>
          <w:sz w:val="22"/>
          <w:szCs w:val="22"/>
          <w:lang w:val="en-US"/>
        </w:rPr>
        <w:t xml:space="preserve"> (Nokia Corporation)</w:t>
      </w:r>
      <w:r w:rsidR="00326060" w:rsidRPr="00A61EDE">
        <w:rPr>
          <w:rStyle w:val="normaltextrun"/>
          <w:sz w:val="22"/>
          <w:szCs w:val="22"/>
          <w:lang w:val="en-US"/>
        </w:rPr>
        <w:br/>
      </w:r>
      <w:r w:rsidR="00FA6104">
        <w:rPr>
          <w:rStyle w:val="normaltextrun"/>
          <w:sz w:val="22"/>
          <w:szCs w:val="22"/>
          <w:lang w:val="en-US"/>
        </w:rPr>
        <w:t>[7</w:t>
      </w:r>
      <w:r w:rsidR="00FA6104" w:rsidRPr="00A61EDE">
        <w:rPr>
          <w:rStyle w:val="normaltextrun"/>
          <w:sz w:val="22"/>
          <w:szCs w:val="22"/>
          <w:lang w:val="en-US"/>
        </w:rPr>
        <w:t xml:space="preserve">] </w:t>
      </w:r>
      <w:r w:rsidR="00FA6104">
        <w:rPr>
          <w:rStyle w:val="normaltextrun"/>
          <w:sz w:val="22"/>
          <w:szCs w:val="22"/>
          <w:lang w:val="en-US"/>
        </w:rPr>
        <w:t>3GPP S4-1</w:t>
      </w:r>
      <w:r w:rsidR="000E0465">
        <w:rPr>
          <w:rStyle w:val="normaltextrun"/>
          <w:sz w:val="22"/>
          <w:szCs w:val="22"/>
          <w:lang w:val="en-US"/>
        </w:rPr>
        <w:t>90394</w:t>
      </w:r>
      <w:r w:rsidR="00FA6104" w:rsidRPr="00A61EDE">
        <w:rPr>
          <w:rStyle w:val="normaltextrun"/>
          <w:sz w:val="22"/>
          <w:szCs w:val="22"/>
          <w:lang w:val="en-US"/>
        </w:rPr>
        <w:t xml:space="preserve">, </w:t>
      </w:r>
      <w:r w:rsidR="00FA6104" w:rsidRPr="00FA6104">
        <w:rPr>
          <w:rStyle w:val="normaltextrun"/>
          <w:sz w:val="22"/>
          <w:szCs w:val="22"/>
          <w:lang w:val="en-US"/>
        </w:rPr>
        <w:t>Experimental results for MASA TF resolution selection</w:t>
      </w:r>
      <w:r w:rsidR="00FA6104" w:rsidRPr="00A61EDE">
        <w:rPr>
          <w:rStyle w:val="normaltextrun"/>
          <w:sz w:val="22"/>
          <w:szCs w:val="22"/>
          <w:lang w:val="en-US"/>
        </w:rPr>
        <w:t xml:space="preserve"> (</w:t>
      </w:r>
      <w:r w:rsidR="00FA6104" w:rsidRPr="00FA6104">
        <w:rPr>
          <w:rStyle w:val="normaltextrun"/>
          <w:sz w:val="22"/>
          <w:szCs w:val="22"/>
          <w:lang w:val="en-US"/>
        </w:rPr>
        <w:t>Nokia Corporation</w:t>
      </w:r>
      <w:r w:rsidR="00FA6104" w:rsidRPr="00A61EDE">
        <w:rPr>
          <w:rStyle w:val="normaltextrun"/>
          <w:sz w:val="22"/>
          <w:szCs w:val="22"/>
          <w:lang w:val="en-US"/>
        </w:rPr>
        <w:t>)</w:t>
      </w:r>
      <w:r w:rsidR="00FA6104" w:rsidRPr="00A61EDE">
        <w:rPr>
          <w:rStyle w:val="normaltextrun"/>
          <w:sz w:val="22"/>
          <w:szCs w:val="22"/>
          <w:lang w:val="en-US"/>
        </w:rPr>
        <w:br/>
      </w:r>
      <w:r w:rsidR="000E0465">
        <w:rPr>
          <w:rStyle w:val="normaltextrun"/>
          <w:sz w:val="22"/>
          <w:szCs w:val="22"/>
          <w:lang w:val="en-US"/>
        </w:rPr>
        <w:t>[8</w:t>
      </w:r>
      <w:r w:rsidR="000E0465" w:rsidRPr="00A61EDE">
        <w:rPr>
          <w:rStyle w:val="normaltextrun"/>
          <w:sz w:val="22"/>
          <w:szCs w:val="22"/>
          <w:lang w:val="en-US"/>
        </w:rPr>
        <w:t xml:space="preserve">] </w:t>
      </w:r>
      <w:r w:rsidR="000E0465">
        <w:rPr>
          <w:rStyle w:val="normaltextrun"/>
          <w:sz w:val="22"/>
          <w:szCs w:val="22"/>
          <w:lang w:val="en-US"/>
        </w:rPr>
        <w:t>3GPP S4-190695</w:t>
      </w:r>
      <w:r w:rsidR="000E0465" w:rsidRPr="00A61EDE">
        <w:rPr>
          <w:rStyle w:val="normaltextrun"/>
          <w:sz w:val="22"/>
          <w:szCs w:val="22"/>
          <w:lang w:val="en-US"/>
        </w:rPr>
        <w:t xml:space="preserve">, </w:t>
      </w:r>
      <w:r w:rsidR="000E0465" w:rsidRPr="000E0465">
        <w:rPr>
          <w:rStyle w:val="normaltextrun"/>
          <w:sz w:val="22"/>
          <w:szCs w:val="22"/>
          <w:lang w:val="en-US"/>
        </w:rPr>
        <w:t xml:space="preserve">Development for common IVAS MASA Reference Software </w:t>
      </w:r>
      <w:r w:rsidR="000E0465" w:rsidRPr="00A61EDE">
        <w:rPr>
          <w:rStyle w:val="normaltextrun"/>
          <w:sz w:val="22"/>
          <w:szCs w:val="22"/>
          <w:lang w:val="en-US"/>
        </w:rPr>
        <w:t>(</w:t>
      </w:r>
      <w:r w:rsidR="000E0465" w:rsidRPr="00FA6104">
        <w:rPr>
          <w:rStyle w:val="normaltextrun"/>
          <w:sz w:val="22"/>
          <w:szCs w:val="22"/>
          <w:lang w:val="en-US"/>
        </w:rPr>
        <w:t>Nokia Corporation</w:t>
      </w:r>
      <w:r w:rsidR="000E0465" w:rsidRPr="00A61EDE">
        <w:rPr>
          <w:rStyle w:val="normaltextrun"/>
          <w:sz w:val="22"/>
          <w:szCs w:val="22"/>
          <w:lang w:val="en-US"/>
        </w:rPr>
        <w:t>)</w:t>
      </w:r>
      <w:r w:rsidR="000E0465" w:rsidRPr="00A61EDE">
        <w:rPr>
          <w:rStyle w:val="normaltextrun"/>
          <w:sz w:val="22"/>
          <w:szCs w:val="22"/>
          <w:lang w:val="en-US"/>
        </w:rPr>
        <w:br/>
      </w:r>
      <w:r w:rsidR="000E0465">
        <w:rPr>
          <w:rStyle w:val="normaltextrun"/>
          <w:sz w:val="22"/>
          <w:szCs w:val="22"/>
          <w:lang w:val="en-US"/>
        </w:rPr>
        <w:t>[9</w:t>
      </w:r>
      <w:r w:rsidR="00C82C45" w:rsidRPr="00A61EDE">
        <w:rPr>
          <w:rStyle w:val="normaltextrun"/>
          <w:sz w:val="22"/>
          <w:szCs w:val="22"/>
          <w:lang w:val="en-US"/>
        </w:rPr>
        <w:t>] 3GPP SP-170611, New WID on EVS Codec Extension for Immersive Voice and Audio Services</w:t>
      </w:r>
      <w:r w:rsidR="00C82C45" w:rsidRPr="00A61EDE">
        <w:rPr>
          <w:rStyle w:val="normaltextrun"/>
          <w:sz w:val="22"/>
          <w:szCs w:val="22"/>
          <w:lang w:val="en-US"/>
        </w:rPr>
        <w:br/>
      </w:r>
      <w:r w:rsidR="000E0465">
        <w:rPr>
          <w:rStyle w:val="normaltextrun"/>
          <w:sz w:val="22"/>
          <w:szCs w:val="22"/>
          <w:lang w:val="en-US"/>
        </w:rPr>
        <w:t>[10</w:t>
      </w:r>
      <w:r w:rsidR="008563E7" w:rsidRPr="00A61EDE">
        <w:rPr>
          <w:rStyle w:val="normaltextrun"/>
          <w:sz w:val="22"/>
          <w:szCs w:val="22"/>
          <w:lang w:val="en-US"/>
        </w:rPr>
        <w:t>] 3GPP S4-190839, IVAS Design Constraints (IVAS-4) v0.1.0</w:t>
      </w:r>
      <w:r w:rsidR="00B479AA" w:rsidRPr="00A61EDE">
        <w:rPr>
          <w:rStyle w:val="eop"/>
          <w:rFonts w:eastAsia="SimSun"/>
          <w:sz w:val="22"/>
          <w:szCs w:val="22"/>
          <w:lang w:val="en-US"/>
        </w:rPr>
        <w:br/>
      </w:r>
    </w:p>
    <w:sectPr w:rsidR="00CE59B1" w:rsidRPr="00A61EDE">
      <w:footerReference w:type="default" r:id="rId9"/>
      <w:headerReference w:type="first" r:id="rId10"/>
      <w:footerReference w:type="first" r:id="rId11"/>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1D9A7" w14:textId="77777777" w:rsidR="00C47930" w:rsidRDefault="00C47930">
      <w:r>
        <w:separator/>
      </w:r>
    </w:p>
  </w:endnote>
  <w:endnote w:type="continuationSeparator" w:id="0">
    <w:p w14:paraId="1C7D0FF8" w14:textId="77777777" w:rsidR="00C47930" w:rsidRDefault="00C47930">
      <w:r>
        <w:continuationSeparator/>
      </w:r>
    </w:p>
  </w:endnote>
  <w:endnote w:type="continuationNotice" w:id="1">
    <w:p w14:paraId="4A6253E5" w14:textId="77777777" w:rsidR="00C47930" w:rsidRDefault="00C479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F2A5D" w14:textId="5262D6B2" w:rsidR="00151E75" w:rsidRDefault="00151E75">
    <w:pPr>
      <w:pStyle w:val="Footer"/>
      <w:tabs>
        <w:tab w:val="clear" w:pos="8640"/>
        <w:tab w:val="right" w:pos="9360"/>
      </w:tabs>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8911CC">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8911CC">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F2A61" w14:textId="53F4382D" w:rsidR="00151E75" w:rsidRDefault="00151E75">
    <w:pPr>
      <w:pStyle w:val="Footer"/>
      <w:tabs>
        <w:tab w:val="clear" w:pos="8640"/>
        <w:tab w:val="right" w:pos="9360"/>
      </w:tabs>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8911CC">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8911CC">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63850" w14:textId="77777777" w:rsidR="00C47930" w:rsidRDefault="00C47930">
      <w:r>
        <w:separator/>
      </w:r>
    </w:p>
  </w:footnote>
  <w:footnote w:type="continuationSeparator" w:id="0">
    <w:p w14:paraId="29C06501" w14:textId="77777777" w:rsidR="00C47930" w:rsidRDefault="00C47930">
      <w:r>
        <w:continuationSeparator/>
      </w:r>
    </w:p>
  </w:footnote>
  <w:footnote w:type="continuationNotice" w:id="1">
    <w:p w14:paraId="07548D43" w14:textId="77777777" w:rsidR="00C47930" w:rsidRDefault="00C4793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A3818" w14:textId="73F63D8B" w:rsidR="002E7BFF" w:rsidRPr="002E7BFF" w:rsidRDefault="002E7BFF" w:rsidP="002E7BFF">
    <w:pPr>
      <w:widowControl w:val="0"/>
      <w:tabs>
        <w:tab w:val="left" w:pos="4721"/>
        <w:tab w:val="right" w:pos="9356"/>
      </w:tabs>
      <w:spacing w:before="40" w:line="240" w:lineRule="atLeast"/>
      <w:rPr>
        <w:rFonts w:ascii="Arial" w:hAnsi="Arial" w:cs="Arial"/>
        <w:b/>
        <w:bCs/>
        <w:i/>
        <w:iCs/>
        <w:sz w:val="28"/>
        <w:szCs w:val="28"/>
        <w:lang w:val="en-US" w:eastAsia="en-US"/>
      </w:rPr>
    </w:pPr>
    <w:r w:rsidRPr="002E7BFF">
      <w:rPr>
        <w:rFonts w:ascii="Arial" w:hAnsi="Arial" w:cs="Arial"/>
        <w:sz w:val="22"/>
        <w:szCs w:val="20"/>
        <w:lang w:val="en-US" w:eastAsia="en-US"/>
      </w:rPr>
      <w:t>3GPP TSG-SA4#10</w:t>
    </w:r>
    <w:r w:rsidR="00D42C50">
      <w:rPr>
        <w:rFonts w:ascii="Arial" w:hAnsi="Arial" w:cs="Arial"/>
        <w:sz w:val="22"/>
        <w:szCs w:val="20"/>
        <w:lang w:val="en-US" w:eastAsia="en-US"/>
      </w:rPr>
      <w:t>5</w:t>
    </w:r>
    <w:r w:rsidRPr="002E7BFF">
      <w:rPr>
        <w:rFonts w:ascii="Arial" w:hAnsi="Arial" w:cs="Arial"/>
        <w:sz w:val="22"/>
        <w:szCs w:val="20"/>
        <w:lang w:val="en-US" w:eastAsia="en-US"/>
      </w:rPr>
      <w:t xml:space="preserve"> meeting</w:t>
    </w:r>
    <w:r w:rsidRPr="002E7BFF">
      <w:rPr>
        <w:rFonts w:ascii="Arial" w:hAnsi="Arial" w:cs="Arial"/>
        <w:sz w:val="22"/>
        <w:szCs w:val="20"/>
        <w:lang w:val="en-US" w:eastAsia="en-US"/>
      </w:rPr>
      <w:tab/>
    </w:r>
    <w:r w:rsidRPr="002E7BFF">
      <w:rPr>
        <w:rFonts w:ascii="Arial" w:hAnsi="Arial" w:cs="Arial"/>
        <w:sz w:val="22"/>
        <w:szCs w:val="20"/>
        <w:lang w:val="en-US" w:eastAsia="en-US"/>
      </w:rPr>
      <w:tab/>
    </w:r>
    <w:proofErr w:type="spellStart"/>
    <w:r w:rsidRPr="002E7BFF">
      <w:rPr>
        <w:rFonts w:ascii="Arial" w:hAnsi="Arial" w:cs="Arial"/>
        <w:b/>
        <w:bCs/>
        <w:i/>
        <w:iCs/>
        <w:sz w:val="28"/>
        <w:szCs w:val="28"/>
        <w:lang w:val="en-US" w:eastAsia="en-US"/>
      </w:rPr>
      <w:t>Tdoc</w:t>
    </w:r>
    <w:proofErr w:type="spellEnd"/>
    <w:r w:rsidRPr="002E7BFF">
      <w:rPr>
        <w:rFonts w:ascii="Arial" w:hAnsi="Arial" w:cs="Arial"/>
        <w:b/>
        <w:bCs/>
        <w:i/>
        <w:iCs/>
        <w:sz w:val="28"/>
        <w:szCs w:val="28"/>
        <w:lang w:val="en-US" w:eastAsia="en-US"/>
      </w:rPr>
      <w:t xml:space="preserve"> S4 (19)</w:t>
    </w:r>
    <w:r w:rsidR="008911CC">
      <w:rPr>
        <w:rFonts w:ascii="Arial" w:hAnsi="Arial" w:cs="Arial"/>
        <w:b/>
        <w:bCs/>
        <w:i/>
        <w:iCs/>
        <w:sz w:val="28"/>
        <w:szCs w:val="28"/>
        <w:lang w:val="en-US" w:eastAsia="en-US"/>
      </w:rPr>
      <w:t>0960</w:t>
    </w:r>
  </w:p>
  <w:p w14:paraId="4A399CF5" w14:textId="0ACB6734" w:rsidR="002E7BFF" w:rsidRPr="002E7BFF" w:rsidRDefault="00616709" w:rsidP="002E7BFF">
    <w:pPr>
      <w:widowControl w:val="0"/>
      <w:tabs>
        <w:tab w:val="left" w:pos="4721"/>
        <w:tab w:val="right" w:pos="9360"/>
      </w:tabs>
      <w:spacing w:before="40" w:line="240" w:lineRule="atLeast"/>
      <w:rPr>
        <w:rFonts w:ascii="Arial" w:hAnsi="Arial" w:cs="Arial"/>
        <w:sz w:val="22"/>
        <w:szCs w:val="20"/>
        <w:lang w:val="en-US" w:eastAsia="en-US"/>
      </w:rPr>
    </w:pPr>
    <w:r>
      <w:rPr>
        <w:rFonts w:ascii="Arial" w:hAnsi="Arial" w:cs="Arial"/>
        <w:sz w:val="22"/>
        <w:szCs w:val="20"/>
        <w:lang w:val="en-US" w:eastAsia="en-US"/>
      </w:rPr>
      <w:t>12th-16</w:t>
    </w:r>
    <w:r w:rsidR="00D42C50">
      <w:rPr>
        <w:rFonts w:ascii="Arial" w:hAnsi="Arial" w:cs="Arial"/>
        <w:sz w:val="22"/>
        <w:szCs w:val="20"/>
        <w:lang w:val="en-US" w:eastAsia="en-US"/>
      </w:rPr>
      <w:t>th</w:t>
    </w:r>
    <w:r w:rsidR="002E7BFF" w:rsidRPr="002E7BFF">
      <w:rPr>
        <w:rFonts w:ascii="Arial" w:hAnsi="Arial" w:cs="Arial"/>
        <w:sz w:val="22"/>
        <w:szCs w:val="20"/>
        <w:lang w:val="en-US" w:eastAsia="en-US"/>
      </w:rPr>
      <w:t xml:space="preserve"> </w:t>
    </w:r>
    <w:r w:rsidR="00D42C50">
      <w:rPr>
        <w:rFonts w:ascii="Arial" w:hAnsi="Arial" w:cs="Arial"/>
        <w:sz w:val="22"/>
        <w:szCs w:val="20"/>
        <w:lang w:val="en-US" w:eastAsia="en-US"/>
      </w:rPr>
      <w:t>August</w:t>
    </w:r>
    <w:r w:rsidR="002E7BFF" w:rsidRPr="002E7BFF">
      <w:rPr>
        <w:rFonts w:ascii="Arial" w:hAnsi="Arial" w:cs="Arial"/>
        <w:sz w:val="22"/>
        <w:szCs w:val="20"/>
        <w:lang w:val="en-US" w:eastAsia="en-US"/>
      </w:rPr>
      <w:t xml:space="preserve"> 2019, </w:t>
    </w:r>
    <w:r w:rsidR="00D42C50">
      <w:rPr>
        <w:rFonts w:ascii="Arial" w:hAnsi="Arial" w:cs="Arial"/>
        <w:sz w:val="22"/>
        <w:szCs w:val="20"/>
        <w:lang w:val="en-US" w:eastAsia="en-US"/>
      </w:rPr>
      <w:t>Ljubljana, Slovenia</w:t>
    </w:r>
  </w:p>
  <w:p w14:paraId="28FF2A60" w14:textId="77777777" w:rsidR="00892BAD" w:rsidRPr="002E7BFF" w:rsidRDefault="00892BAD" w:rsidP="00892BAD">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1064F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943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AAAE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44AE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5E7D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F452B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2CA3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0CC8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ECB9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E4BC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3EE731A"/>
    <w:multiLevelType w:val="hybridMultilevel"/>
    <w:tmpl w:val="0C462B6E"/>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3" w15:restartNumberingAfterBreak="0">
    <w:nsid w:val="069110F5"/>
    <w:multiLevelType w:val="hybridMultilevel"/>
    <w:tmpl w:val="87FEBBF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B22E90"/>
    <w:multiLevelType w:val="hybridMultilevel"/>
    <w:tmpl w:val="E7E4C914"/>
    <w:lvl w:ilvl="0" w:tplc="04070001">
      <w:start w:val="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F1D1F32"/>
    <w:multiLevelType w:val="hybridMultilevel"/>
    <w:tmpl w:val="55CCD10E"/>
    <w:lvl w:ilvl="0" w:tplc="BBECE66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1F670B"/>
    <w:multiLevelType w:val="hybridMultilevel"/>
    <w:tmpl w:val="39943046"/>
    <w:lvl w:ilvl="0" w:tplc="04070003">
      <w:start w:val="1"/>
      <w:numFmt w:val="bullet"/>
      <w:lvlText w:val="o"/>
      <w:lvlJc w:val="left"/>
      <w:pPr>
        <w:ind w:left="360" w:hanging="360"/>
      </w:pPr>
      <w:rPr>
        <w:rFonts w:ascii="Courier New" w:hAnsi="Courier New" w:cs="Times New Roman" w:hint="default"/>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18" w15:restartNumberingAfterBreak="0">
    <w:nsid w:val="42F43C63"/>
    <w:multiLevelType w:val="hybridMultilevel"/>
    <w:tmpl w:val="7FBE40DA"/>
    <w:lvl w:ilvl="0" w:tplc="FD066B30">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ED058B3"/>
    <w:multiLevelType w:val="hybridMultilevel"/>
    <w:tmpl w:val="23CEF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C67CA3"/>
    <w:multiLevelType w:val="hybridMultilevel"/>
    <w:tmpl w:val="79CC04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782015"/>
    <w:multiLevelType w:val="hybridMultilevel"/>
    <w:tmpl w:val="B6BC0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22"/>
  </w:num>
  <w:num w:numId="4">
    <w:abstractNumId w:val="21"/>
  </w:num>
  <w:num w:numId="5">
    <w:abstractNumId w:val="20"/>
  </w:num>
  <w:num w:numId="6">
    <w:abstractNumId w:val="0"/>
  </w:num>
  <w:num w:numId="7">
    <w:abstractNumId w:val="1"/>
  </w:num>
  <w:num w:numId="8">
    <w:abstractNumId w:val="2"/>
  </w:num>
  <w:num w:numId="9">
    <w:abstractNumId w:val="3"/>
  </w:num>
  <w:num w:numId="10">
    <w:abstractNumId w:val="8"/>
  </w:num>
  <w:num w:numId="11">
    <w:abstractNumId w:val="4"/>
  </w:num>
  <w:num w:numId="12">
    <w:abstractNumId w:val="5"/>
  </w:num>
  <w:num w:numId="13">
    <w:abstractNumId w:val="6"/>
  </w:num>
  <w:num w:numId="14">
    <w:abstractNumId w:val="7"/>
  </w:num>
  <w:num w:numId="15">
    <w:abstractNumId w:val="9"/>
  </w:num>
  <w:num w:numId="16">
    <w:abstractNumId w:val="17"/>
  </w:num>
  <w:num w:numId="17">
    <w:abstractNumId w:val="12"/>
  </w:num>
  <w:num w:numId="18">
    <w:abstractNumId w:val="18"/>
  </w:num>
  <w:num w:numId="19">
    <w:abstractNumId w:val="15"/>
  </w:num>
  <w:num w:numId="20">
    <w:abstractNumId w:val="14"/>
  </w:num>
  <w:num w:numId="21">
    <w:abstractNumId w:val="23"/>
  </w:num>
  <w:num w:numId="22">
    <w:abstractNumId w:val="13"/>
  </w:num>
  <w:num w:numId="23">
    <w:abstractNumId w:val="19"/>
  </w:num>
  <w:num w:numId="24">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it-IT"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B59"/>
    <w:rsid w:val="0000005D"/>
    <w:rsid w:val="00000142"/>
    <w:rsid w:val="0000392D"/>
    <w:rsid w:val="0000437F"/>
    <w:rsid w:val="00004684"/>
    <w:rsid w:val="00004DF7"/>
    <w:rsid w:val="00006E22"/>
    <w:rsid w:val="0000750A"/>
    <w:rsid w:val="0000777C"/>
    <w:rsid w:val="00010580"/>
    <w:rsid w:val="000111D5"/>
    <w:rsid w:val="0001138F"/>
    <w:rsid w:val="00011FAD"/>
    <w:rsid w:val="000120D1"/>
    <w:rsid w:val="00013538"/>
    <w:rsid w:val="000137B4"/>
    <w:rsid w:val="00015881"/>
    <w:rsid w:val="0001790F"/>
    <w:rsid w:val="00017F04"/>
    <w:rsid w:val="000203EE"/>
    <w:rsid w:val="00020D67"/>
    <w:rsid w:val="00021805"/>
    <w:rsid w:val="0002187D"/>
    <w:rsid w:val="00022BE0"/>
    <w:rsid w:val="0002482B"/>
    <w:rsid w:val="00024A46"/>
    <w:rsid w:val="00024F70"/>
    <w:rsid w:val="00025EE5"/>
    <w:rsid w:val="0002784F"/>
    <w:rsid w:val="00030F6E"/>
    <w:rsid w:val="00032FBC"/>
    <w:rsid w:val="00035FC4"/>
    <w:rsid w:val="0003789A"/>
    <w:rsid w:val="000400C9"/>
    <w:rsid w:val="00040560"/>
    <w:rsid w:val="00040605"/>
    <w:rsid w:val="000415F9"/>
    <w:rsid w:val="00042429"/>
    <w:rsid w:val="00043153"/>
    <w:rsid w:val="00045A77"/>
    <w:rsid w:val="00045F60"/>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7B2"/>
    <w:rsid w:val="00062CD1"/>
    <w:rsid w:val="00066AB9"/>
    <w:rsid w:val="00067A8B"/>
    <w:rsid w:val="00071FF3"/>
    <w:rsid w:val="00072B2C"/>
    <w:rsid w:val="00076E13"/>
    <w:rsid w:val="00077172"/>
    <w:rsid w:val="00080C8D"/>
    <w:rsid w:val="000819DC"/>
    <w:rsid w:val="00081BF4"/>
    <w:rsid w:val="00081BFD"/>
    <w:rsid w:val="0008215E"/>
    <w:rsid w:val="00082818"/>
    <w:rsid w:val="00082F1B"/>
    <w:rsid w:val="0008414F"/>
    <w:rsid w:val="00084710"/>
    <w:rsid w:val="00086634"/>
    <w:rsid w:val="00087292"/>
    <w:rsid w:val="00087DA9"/>
    <w:rsid w:val="00090013"/>
    <w:rsid w:val="000916CB"/>
    <w:rsid w:val="00091F8C"/>
    <w:rsid w:val="00092034"/>
    <w:rsid w:val="000921D1"/>
    <w:rsid w:val="00092E55"/>
    <w:rsid w:val="00093070"/>
    <w:rsid w:val="000935AA"/>
    <w:rsid w:val="00093D45"/>
    <w:rsid w:val="00094A6D"/>
    <w:rsid w:val="00096A0C"/>
    <w:rsid w:val="000A0577"/>
    <w:rsid w:val="000A0CBC"/>
    <w:rsid w:val="000A1807"/>
    <w:rsid w:val="000A1FA5"/>
    <w:rsid w:val="000A368E"/>
    <w:rsid w:val="000A3BEE"/>
    <w:rsid w:val="000A46BE"/>
    <w:rsid w:val="000A5813"/>
    <w:rsid w:val="000A6824"/>
    <w:rsid w:val="000B19AD"/>
    <w:rsid w:val="000B57EB"/>
    <w:rsid w:val="000B5E95"/>
    <w:rsid w:val="000B729D"/>
    <w:rsid w:val="000B781F"/>
    <w:rsid w:val="000C010B"/>
    <w:rsid w:val="000C207B"/>
    <w:rsid w:val="000C22BA"/>
    <w:rsid w:val="000C2549"/>
    <w:rsid w:val="000C60BE"/>
    <w:rsid w:val="000C77D5"/>
    <w:rsid w:val="000C7C29"/>
    <w:rsid w:val="000D0AE5"/>
    <w:rsid w:val="000D0D6B"/>
    <w:rsid w:val="000D2217"/>
    <w:rsid w:val="000D2940"/>
    <w:rsid w:val="000D364A"/>
    <w:rsid w:val="000D3CF3"/>
    <w:rsid w:val="000D55E0"/>
    <w:rsid w:val="000D697C"/>
    <w:rsid w:val="000D76D9"/>
    <w:rsid w:val="000D7D11"/>
    <w:rsid w:val="000E0465"/>
    <w:rsid w:val="000E0F6F"/>
    <w:rsid w:val="000E2295"/>
    <w:rsid w:val="000E4A34"/>
    <w:rsid w:val="000E4D29"/>
    <w:rsid w:val="000F1524"/>
    <w:rsid w:val="000F2168"/>
    <w:rsid w:val="000F2CA2"/>
    <w:rsid w:val="000F3691"/>
    <w:rsid w:val="000F4A4A"/>
    <w:rsid w:val="000F6828"/>
    <w:rsid w:val="00100198"/>
    <w:rsid w:val="0010041E"/>
    <w:rsid w:val="0010135B"/>
    <w:rsid w:val="00101AB1"/>
    <w:rsid w:val="00102465"/>
    <w:rsid w:val="00102E71"/>
    <w:rsid w:val="00103717"/>
    <w:rsid w:val="001044F0"/>
    <w:rsid w:val="00104621"/>
    <w:rsid w:val="0010539A"/>
    <w:rsid w:val="001053AF"/>
    <w:rsid w:val="00105DE2"/>
    <w:rsid w:val="00111945"/>
    <w:rsid w:val="00111A61"/>
    <w:rsid w:val="00112776"/>
    <w:rsid w:val="00112C49"/>
    <w:rsid w:val="00113792"/>
    <w:rsid w:val="00113A5C"/>
    <w:rsid w:val="00114100"/>
    <w:rsid w:val="00114A91"/>
    <w:rsid w:val="00117E39"/>
    <w:rsid w:val="001207AC"/>
    <w:rsid w:val="00121E95"/>
    <w:rsid w:val="00123A50"/>
    <w:rsid w:val="00124B2D"/>
    <w:rsid w:val="0012516E"/>
    <w:rsid w:val="00125F84"/>
    <w:rsid w:val="00126F61"/>
    <w:rsid w:val="0013009E"/>
    <w:rsid w:val="00130EF0"/>
    <w:rsid w:val="00130F21"/>
    <w:rsid w:val="00131B78"/>
    <w:rsid w:val="001322E3"/>
    <w:rsid w:val="00132897"/>
    <w:rsid w:val="00134C52"/>
    <w:rsid w:val="001355BA"/>
    <w:rsid w:val="0013628E"/>
    <w:rsid w:val="00136526"/>
    <w:rsid w:val="00136C30"/>
    <w:rsid w:val="00136E4E"/>
    <w:rsid w:val="00137980"/>
    <w:rsid w:val="00137BA1"/>
    <w:rsid w:val="00141970"/>
    <w:rsid w:val="0014529D"/>
    <w:rsid w:val="00146359"/>
    <w:rsid w:val="00146E15"/>
    <w:rsid w:val="00147A26"/>
    <w:rsid w:val="00151AEB"/>
    <w:rsid w:val="00151B8B"/>
    <w:rsid w:val="00151E75"/>
    <w:rsid w:val="001530B9"/>
    <w:rsid w:val="00154969"/>
    <w:rsid w:val="00156209"/>
    <w:rsid w:val="00162C26"/>
    <w:rsid w:val="00164867"/>
    <w:rsid w:val="00165532"/>
    <w:rsid w:val="00165D89"/>
    <w:rsid w:val="00165E70"/>
    <w:rsid w:val="00167243"/>
    <w:rsid w:val="00171973"/>
    <w:rsid w:val="00171B7A"/>
    <w:rsid w:val="00171DFA"/>
    <w:rsid w:val="00171F6B"/>
    <w:rsid w:val="00172657"/>
    <w:rsid w:val="00172989"/>
    <w:rsid w:val="001734FC"/>
    <w:rsid w:val="00173AAA"/>
    <w:rsid w:val="00174E82"/>
    <w:rsid w:val="00175531"/>
    <w:rsid w:val="001755FF"/>
    <w:rsid w:val="00175718"/>
    <w:rsid w:val="00177B0B"/>
    <w:rsid w:val="00180D18"/>
    <w:rsid w:val="0018130C"/>
    <w:rsid w:val="00182447"/>
    <w:rsid w:val="001835AE"/>
    <w:rsid w:val="0018494F"/>
    <w:rsid w:val="001856E1"/>
    <w:rsid w:val="0018791A"/>
    <w:rsid w:val="00187D65"/>
    <w:rsid w:val="0019467B"/>
    <w:rsid w:val="00195592"/>
    <w:rsid w:val="00196D99"/>
    <w:rsid w:val="00197A66"/>
    <w:rsid w:val="00197F7E"/>
    <w:rsid w:val="001A0D1E"/>
    <w:rsid w:val="001A1BF8"/>
    <w:rsid w:val="001A3389"/>
    <w:rsid w:val="001A3393"/>
    <w:rsid w:val="001A4131"/>
    <w:rsid w:val="001A4660"/>
    <w:rsid w:val="001A4A64"/>
    <w:rsid w:val="001A5847"/>
    <w:rsid w:val="001A58BB"/>
    <w:rsid w:val="001A6960"/>
    <w:rsid w:val="001A6EC9"/>
    <w:rsid w:val="001A7DB0"/>
    <w:rsid w:val="001A7EA7"/>
    <w:rsid w:val="001B103E"/>
    <w:rsid w:val="001B213A"/>
    <w:rsid w:val="001B218F"/>
    <w:rsid w:val="001B2481"/>
    <w:rsid w:val="001B2714"/>
    <w:rsid w:val="001B276A"/>
    <w:rsid w:val="001B6C61"/>
    <w:rsid w:val="001B7651"/>
    <w:rsid w:val="001C06DB"/>
    <w:rsid w:val="001C1240"/>
    <w:rsid w:val="001C1E1E"/>
    <w:rsid w:val="001C22DD"/>
    <w:rsid w:val="001C348D"/>
    <w:rsid w:val="001C35A9"/>
    <w:rsid w:val="001C5E74"/>
    <w:rsid w:val="001C62BE"/>
    <w:rsid w:val="001C6EBA"/>
    <w:rsid w:val="001C7561"/>
    <w:rsid w:val="001C7BF2"/>
    <w:rsid w:val="001D15AE"/>
    <w:rsid w:val="001D27DE"/>
    <w:rsid w:val="001D2882"/>
    <w:rsid w:val="001D2953"/>
    <w:rsid w:val="001D30DD"/>
    <w:rsid w:val="001D324C"/>
    <w:rsid w:val="001D3461"/>
    <w:rsid w:val="001D60A4"/>
    <w:rsid w:val="001D623A"/>
    <w:rsid w:val="001D7332"/>
    <w:rsid w:val="001E14BD"/>
    <w:rsid w:val="001E2F5B"/>
    <w:rsid w:val="001E3809"/>
    <w:rsid w:val="001E39BF"/>
    <w:rsid w:val="001E5600"/>
    <w:rsid w:val="001E5F18"/>
    <w:rsid w:val="001F0039"/>
    <w:rsid w:val="001F35B4"/>
    <w:rsid w:val="001F43C7"/>
    <w:rsid w:val="001F6A73"/>
    <w:rsid w:val="002009A5"/>
    <w:rsid w:val="00201A88"/>
    <w:rsid w:val="0020262B"/>
    <w:rsid w:val="0020362F"/>
    <w:rsid w:val="002043FC"/>
    <w:rsid w:val="00204637"/>
    <w:rsid w:val="00204A2B"/>
    <w:rsid w:val="00206AF3"/>
    <w:rsid w:val="00206E2D"/>
    <w:rsid w:val="002075D6"/>
    <w:rsid w:val="00207D85"/>
    <w:rsid w:val="00210E24"/>
    <w:rsid w:val="0021174D"/>
    <w:rsid w:val="00215770"/>
    <w:rsid w:val="00216908"/>
    <w:rsid w:val="00217861"/>
    <w:rsid w:val="002265CD"/>
    <w:rsid w:val="00230C29"/>
    <w:rsid w:val="00233F2B"/>
    <w:rsid w:val="002341CA"/>
    <w:rsid w:val="00236402"/>
    <w:rsid w:val="00237C69"/>
    <w:rsid w:val="00240CDE"/>
    <w:rsid w:val="00240D8F"/>
    <w:rsid w:val="00242245"/>
    <w:rsid w:val="00242701"/>
    <w:rsid w:val="00243170"/>
    <w:rsid w:val="00244DD1"/>
    <w:rsid w:val="00245DD9"/>
    <w:rsid w:val="00246891"/>
    <w:rsid w:val="00246D64"/>
    <w:rsid w:val="002471AD"/>
    <w:rsid w:val="00251174"/>
    <w:rsid w:val="002515DF"/>
    <w:rsid w:val="00252BAE"/>
    <w:rsid w:val="00253829"/>
    <w:rsid w:val="0025452C"/>
    <w:rsid w:val="0025648F"/>
    <w:rsid w:val="00260DBD"/>
    <w:rsid w:val="002617FB"/>
    <w:rsid w:val="00263FB7"/>
    <w:rsid w:val="00264217"/>
    <w:rsid w:val="002644EE"/>
    <w:rsid w:val="002650FC"/>
    <w:rsid w:val="002659A5"/>
    <w:rsid w:val="00271ACE"/>
    <w:rsid w:val="002725DD"/>
    <w:rsid w:val="0027280C"/>
    <w:rsid w:val="002734B7"/>
    <w:rsid w:val="00273D69"/>
    <w:rsid w:val="0027471D"/>
    <w:rsid w:val="002759CC"/>
    <w:rsid w:val="00277066"/>
    <w:rsid w:val="00277F07"/>
    <w:rsid w:val="002820E3"/>
    <w:rsid w:val="002829B6"/>
    <w:rsid w:val="00282BA8"/>
    <w:rsid w:val="00283F7C"/>
    <w:rsid w:val="00284FA3"/>
    <w:rsid w:val="00285091"/>
    <w:rsid w:val="00286CE5"/>
    <w:rsid w:val="00290A24"/>
    <w:rsid w:val="00292925"/>
    <w:rsid w:val="00292F34"/>
    <w:rsid w:val="002938A5"/>
    <w:rsid w:val="00293960"/>
    <w:rsid w:val="002940D8"/>
    <w:rsid w:val="0029430E"/>
    <w:rsid w:val="002947AB"/>
    <w:rsid w:val="00296127"/>
    <w:rsid w:val="002A0DF1"/>
    <w:rsid w:val="002A16A6"/>
    <w:rsid w:val="002A1FB1"/>
    <w:rsid w:val="002A2503"/>
    <w:rsid w:val="002A2C1B"/>
    <w:rsid w:val="002A2E94"/>
    <w:rsid w:val="002A360E"/>
    <w:rsid w:val="002A419B"/>
    <w:rsid w:val="002A5215"/>
    <w:rsid w:val="002A5BA9"/>
    <w:rsid w:val="002A7155"/>
    <w:rsid w:val="002A7A20"/>
    <w:rsid w:val="002B34B0"/>
    <w:rsid w:val="002B3A58"/>
    <w:rsid w:val="002B530C"/>
    <w:rsid w:val="002B762F"/>
    <w:rsid w:val="002C1B6C"/>
    <w:rsid w:val="002C1DA3"/>
    <w:rsid w:val="002C2464"/>
    <w:rsid w:val="002C2BE7"/>
    <w:rsid w:val="002C2BED"/>
    <w:rsid w:val="002C2CE1"/>
    <w:rsid w:val="002C3E1C"/>
    <w:rsid w:val="002C5CFB"/>
    <w:rsid w:val="002C78AA"/>
    <w:rsid w:val="002C7C33"/>
    <w:rsid w:val="002C7C63"/>
    <w:rsid w:val="002D0A98"/>
    <w:rsid w:val="002D0D1B"/>
    <w:rsid w:val="002D2031"/>
    <w:rsid w:val="002D34E1"/>
    <w:rsid w:val="002D3B8A"/>
    <w:rsid w:val="002D400B"/>
    <w:rsid w:val="002D4DB9"/>
    <w:rsid w:val="002D5B64"/>
    <w:rsid w:val="002D7D40"/>
    <w:rsid w:val="002D7F75"/>
    <w:rsid w:val="002E0668"/>
    <w:rsid w:val="002E1983"/>
    <w:rsid w:val="002E31B1"/>
    <w:rsid w:val="002E473B"/>
    <w:rsid w:val="002E4F56"/>
    <w:rsid w:val="002E5540"/>
    <w:rsid w:val="002E7193"/>
    <w:rsid w:val="002E7BFF"/>
    <w:rsid w:val="002E7D44"/>
    <w:rsid w:val="002F0069"/>
    <w:rsid w:val="002F0C42"/>
    <w:rsid w:val="002F14D4"/>
    <w:rsid w:val="002F34B7"/>
    <w:rsid w:val="002F41D7"/>
    <w:rsid w:val="002F5BED"/>
    <w:rsid w:val="002F671B"/>
    <w:rsid w:val="0030033F"/>
    <w:rsid w:val="003017F0"/>
    <w:rsid w:val="003052C5"/>
    <w:rsid w:val="00306154"/>
    <w:rsid w:val="003101AC"/>
    <w:rsid w:val="0031110F"/>
    <w:rsid w:val="003128BA"/>
    <w:rsid w:val="003135A8"/>
    <w:rsid w:val="00314570"/>
    <w:rsid w:val="003153E8"/>
    <w:rsid w:val="00315F7C"/>
    <w:rsid w:val="003175E8"/>
    <w:rsid w:val="00317952"/>
    <w:rsid w:val="00320AD6"/>
    <w:rsid w:val="00320DD0"/>
    <w:rsid w:val="00321DC0"/>
    <w:rsid w:val="00321E24"/>
    <w:rsid w:val="00322083"/>
    <w:rsid w:val="00326060"/>
    <w:rsid w:val="00332A02"/>
    <w:rsid w:val="003357F0"/>
    <w:rsid w:val="00335885"/>
    <w:rsid w:val="00336EC5"/>
    <w:rsid w:val="003374E4"/>
    <w:rsid w:val="00337753"/>
    <w:rsid w:val="00337779"/>
    <w:rsid w:val="0034086A"/>
    <w:rsid w:val="003409FF"/>
    <w:rsid w:val="00340C87"/>
    <w:rsid w:val="00341A9D"/>
    <w:rsid w:val="00342197"/>
    <w:rsid w:val="003424EF"/>
    <w:rsid w:val="00342BDC"/>
    <w:rsid w:val="00344407"/>
    <w:rsid w:val="00350FEB"/>
    <w:rsid w:val="003510B0"/>
    <w:rsid w:val="0035147A"/>
    <w:rsid w:val="00353109"/>
    <w:rsid w:val="003534A0"/>
    <w:rsid w:val="003535D1"/>
    <w:rsid w:val="00353E9F"/>
    <w:rsid w:val="003542F3"/>
    <w:rsid w:val="00354B85"/>
    <w:rsid w:val="00355E87"/>
    <w:rsid w:val="0035727A"/>
    <w:rsid w:val="00357B24"/>
    <w:rsid w:val="00360435"/>
    <w:rsid w:val="00360F59"/>
    <w:rsid w:val="00361A37"/>
    <w:rsid w:val="00364436"/>
    <w:rsid w:val="0036623E"/>
    <w:rsid w:val="00367038"/>
    <w:rsid w:val="0036769F"/>
    <w:rsid w:val="0036785D"/>
    <w:rsid w:val="003702F0"/>
    <w:rsid w:val="00370553"/>
    <w:rsid w:val="003713C7"/>
    <w:rsid w:val="00372F4E"/>
    <w:rsid w:val="00373B47"/>
    <w:rsid w:val="00375447"/>
    <w:rsid w:val="00375EE4"/>
    <w:rsid w:val="003776D4"/>
    <w:rsid w:val="00380329"/>
    <w:rsid w:val="00380C9E"/>
    <w:rsid w:val="003816BE"/>
    <w:rsid w:val="003818D7"/>
    <w:rsid w:val="00383B4E"/>
    <w:rsid w:val="003846F1"/>
    <w:rsid w:val="003852C0"/>
    <w:rsid w:val="003854E7"/>
    <w:rsid w:val="003856D1"/>
    <w:rsid w:val="00385E1B"/>
    <w:rsid w:val="003860DF"/>
    <w:rsid w:val="003866E9"/>
    <w:rsid w:val="00386A3C"/>
    <w:rsid w:val="00386F81"/>
    <w:rsid w:val="00390F3B"/>
    <w:rsid w:val="0039128F"/>
    <w:rsid w:val="003913DD"/>
    <w:rsid w:val="0039350F"/>
    <w:rsid w:val="003941FD"/>
    <w:rsid w:val="00396388"/>
    <w:rsid w:val="00396A91"/>
    <w:rsid w:val="00396FC5"/>
    <w:rsid w:val="00397715"/>
    <w:rsid w:val="00397B29"/>
    <w:rsid w:val="00397D00"/>
    <w:rsid w:val="003A05F5"/>
    <w:rsid w:val="003A14C2"/>
    <w:rsid w:val="003A38F3"/>
    <w:rsid w:val="003A4A38"/>
    <w:rsid w:val="003A4ADE"/>
    <w:rsid w:val="003B022E"/>
    <w:rsid w:val="003B2102"/>
    <w:rsid w:val="003B3956"/>
    <w:rsid w:val="003B47A1"/>
    <w:rsid w:val="003B499F"/>
    <w:rsid w:val="003C0057"/>
    <w:rsid w:val="003C1630"/>
    <w:rsid w:val="003C2140"/>
    <w:rsid w:val="003C27E3"/>
    <w:rsid w:val="003C2CC6"/>
    <w:rsid w:val="003C3BCD"/>
    <w:rsid w:val="003C795D"/>
    <w:rsid w:val="003C7AF4"/>
    <w:rsid w:val="003C7F33"/>
    <w:rsid w:val="003D058A"/>
    <w:rsid w:val="003D0627"/>
    <w:rsid w:val="003D0F47"/>
    <w:rsid w:val="003D3073"/>
    <w:rsid w:val="003D41B4"/>
    <w:rsid w:val="003D5354"/>
    <w:rsid w:val="003D5603"/>
    <w:rsid w:val="003D75AC"/>
    <w:rsid w:val="003E02CD"/>
    <w:rsid w:val="003E0B44"/>
    <w:rsid w:val="003E28F5"/>
    <w:rsid w:val="003E2D46"/>
    <w:rsid w:val="003E3F82"/>
    <w:rsid w:val="003E50A5"/>
    <w:rsid w:val="003E75AF"/>
    <w:rsid w:val="003E76ED"/>
    <w:rsid w:val="003E79F2"/>
    <w:rsid w:val="003F05EE"/>
    <w:rsid w:val="003F0DEB"/>
    <w:rsid w:val="003F0DF6"/>
    <w:rsid w:val="003F215C"/>
    <w:rsid w:val="003F3334"/>
    <w:rsid w:val="003F45B9"/>
    <w:rsid w:val="003F474E"/>
    <w:rsid w:val="003F6CB6"/>
    <w:rsid w:val="003F7713"/>
    <w:rsid w:val="00401BBA"/>
    <w:rsid w:val="00402CBB"/>
    <w:rsid w:val="00403478"/>
    <w:rsid w:val="00403B84"/>
    <w:rsid w:val="00404EB8"/>
    <w:rsid w:val="004051E8"/>
    <w:rsid w:val="00406FC0"/>
    <w:rsid w:val="0041049E"/>
    <w:rsid w:val="0041258B"/>
    <w:rsid w:val="00413C25"/>
    <w:rsid w:val="00413CE2"/>
    <w:rsid w:val="00414266"/>
    <w:rsid w:val="0041604D"/>
    <w:rsid w:val="00416828"/>
    <w:rsid w:val="0041761B"/>
    <w:rsid w:val="00417E09"/>
    <w:rsid w:val="004217D2"/>
    <w:rsid w:val="004230CC"/>
    <w:rsid w:val="004232DB"/>
    <w:rsid w:val="00423473"/>
    <w:rsid w:val="00424DF2"/>
    <w:rsid w:val="00425A89"/>
    <w:rsid w:val="00426B42"/>
    <w:rsid w:val="00426FD3"/>
    <w:rsid w:val="004277E4"/>
    <w:rsid w:val="00430283"/>
    <w:rsid w:val="00430519"/>
    <w:rsid w:val="0043133F"/>
    <w:rsid w:val="004320AE"/>
    <w:rsid w:val="004338CF"/>
    <w:rsid w:val="00434B33"/>
    <w:rsid w:val="00436B10"/>
    <w:rsid w:val="00436DA8"/>
    <w:rsid w:val="0043797C"/>
    <w:rsid w:val="00441BFA"/>
    <w:rsid w:val="00445585"/>
    <w:rsid w:val="00445B2B"/>
    <w:rsid w:val="00446573"/>
    <w:rsid w:val="0044755E"/>
    <w:rsid w:val="00447589"/>
    <w:rsid w:val="00451064"/>
    <w:rsid w:val="00451ECB"/>
    <w:rsid w:val="00452726"/>
    <w:rsid w:val="00453A2F"/>
    <w:rsid w:val="0045595C"/>
    <w:rsid w:val="00456138"/>
    <w:rsid w:val="004563AC"/>
    <w:rsid w:val="00457AE8"/>
    <w:rsid w:val="00460FA1"/>
    <w:rsid w:val="00462EB1"/>
    <w:rsid w:val="00463DAD"/>
    <w:rsid w:val="004655A3"/>
    <w:rsid w:val="00465735"/>
    <w:rsid w:val="004666A3"/>
    <w:rsid w:val="00467406"/>
    <w:rsid w:val="0047096E"/>
    <w:rsid w:val="00471797"/>
    <w:rsid w:val="00471989"/>
    <w:rsid w:val="00472F4A"/>
    <w:rsid w:val="00477629"/>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4979"/>
    <w:rsid w:val="00495396"/>
    <w:rsid w:val="0049749D"/>
    <w:rsid w:val="00497B23"/>
    <w:rsid w:val="004A27E4"/>
    <w:rsid w:val="004A2D06"/>
    <w:rsid w:val="004A3B66"/>
    <w:rsid w:val="004A3BDB"/>
    <w:rsid w:val="004A3DDF"/>
    <w:rsid w:val="004A49F6"/>
    <w:rsid w:val="004A510A"/>
    <w:rsid w:val="004A53B8"/>
    <w:rsid w:val="004A6391"/>
    <w:rsid w:val="004A66C7"/>
    <w:rsid w:val="004A78F0"/>
    <w:rsid w:val="004B0450"/>
    <w:rsid w:val="004B0501"/>
    <w:rsid w:val="004B0953"/>
    <w:rsid w:val="004B0F76"/>
    <w:rsid w:val="004B1771"/>
    <w:rsid w:val="004B1B8B"/>
    <w:rsid w:val="004B1B95"/>
    <w:rsid w:val="004B4947"/>
    <w:rsid w:val="004B49EE"/>
    <w:rsid w:val="004B4E34"/>
    <w:rsid w:val="004B4E3D"/>
    <w:rsid w:val="004B5B57"/>
    <w:rsid w:val="004B6736"/>
    <w:rsid w:val="004B7520"/>
    <w:rsid w:val="004B7A99"/>
    <w:rsid w:val="004C0223"/>
    <w:rsid w:val="004C0EA9"/>
    <w:rsid w:val="004C1F96"/>
    <w:rsid w:val="004C32F0"/>
    <w:rsid w:val="004C7B72"/>
    <w:rsid w:val="004D11A5"/>
    <w:rsid w:val="004D1826"/>
    <w:rsid w:val="004D1BAB"/>
    <w:rsid w:val="004D1EB9"/>
    <w:rsid w:val="004D28EA"/>
    <w:rsid w:val="004D3755"/>
    <w:rsid w:val="004D554A"/>
    <w:rsid w:val="004D682E"/>
    <w:rsid w:val="004D7193"/>
    <w:rsid w:val="004E0BE9"/>
    <w:rsid w:val="004E312A"/>
    <w:rsid w:val="004E3691"/>
    <w:rsid w:val="004E4D72"/>
    <w:rsid w:val="004F2642"/>
    <w:rsid w:val="004F2A5E"/>
    <w:rsid w:val="004F345B"/>
    <w:rsid w:val="004F40A9"/>
    <w:rsid w:val="004F6452"/>
    <w:rsid w:val="004F67BD"/>
    <w:rsid w:val="004F715A"/>
    <w:rsid w:val="004F7D8A"/>
    <w:rsid w:val="004F7EC6"/>
    <w:rsid w:val="00500053"/>
    <w:rsid w:val="00501E5C"/>
    <w:rsid w:val="0050201C"/>
    <w:rsid w:val="005051B5"/>
    <w:rsid w:val="005104E2"/>
    <w:rsid w:val="005114E5"/>
    <w:rsid w:val="00513271"/>
    <w:rsid w:val="00513BD9"/>
    <w:rsid w:val="00514654"/>
    <w:rsid w:val="00515208"/>
    <w:rsid w:val="00515C4F"/>
    <w:rsid w:val="00516748"/>
    <w:rsid w:val="00517742"/>
    <w:rsid w:val="00517B5F"/>
    <w:rsid w:val="005218A5"/>
    <w:rsid w:val="00522A7D"/>
    <w:rsid w:val="0052375A"/>
    <w:rsid w:val="0052472F"/>
    <w:rsid w:val="005247EE"/>
    <w:rsid w:val="0052585A"/>
    <w:rsid w:val="00526CA1"/>
    <w:rsid w:val="00526D1D"/>
    <w:rsid w:val="00527AD2"/>
    <w:rsid w:val="005304F0"/>
    <w:rsid w:val="005308E3"/>
    <w:rsid w:val="00531DCB"/>
    <w:rsid w:val="00531E41"/>
    <w:rsid w:val="00533C21"/>
    <w:rsid w:val="00533C22"/>
    <w:rsid w:val="005356EA"/>
    <w:rsid w:val="005362CE"/>
    <w:rsid w:val="00536A70"/>
    <w:rsid w:val="00537ACA"/>
    <w:rsid w:val="0054012F"/>
    <w:rsid w:val="00541B8D"/>
    <w:rsid w:val="0054218F"/>
    <w:rsid w:val="0054287E"/>
    <w:rsid w:val="005434F9"/>
    <w:rsid w:val="00543F4A"/>
    <w:rsid w:val="005456B9"/>
    <w:rsid w:val="00546392"/>
    <w:rsid w:val="005473D0"/>
    <w:rsid w:val="0055164B"/>
    <w:rsid w:val="00551BA2"/>
    <w:rsid w:val="00551D8C"/>
    <w:rsid w:val="00552ECD"/>
    <w:rsid w:val="00553CE4"/>
    <w:rsid w:val="00555789"/>
    <w:rsid w:val="00555C2B"/>
    <w:rsid w:val="00562098"/>
    <w:rsid w:val="0056330C"/>
    <w:rsid w:val="00564402"/>
    <w:rsid w:val="00564591"/>
    <w:rsid w:val="00565877"/>
    <w:rsid w:val="00565EBC"/>
    <w:rsid w:val="00570FDF"/>
    <w:rsid w:val="005713FD"/>
    <w:rsid w:val="00572035"/>
    <w:rsid w:val="00575496"/>
    <w:rsid w:val="005758FD"/>
    <w:rsid w:val="00577269"/>
    <w:rsid w:val="00577339"/>
    <w:rsid w:val="0057785C"/>
    <w:rsid w:val="00580722"/>
    <w:rsid w:val="00580D50"/>
    <w:rsid w:val="00581543"/>
    <w:rsid w:val="005815AC"/>
    <w:rsid w:val="00583533"/>
    <w:rsid w:val="0058364D"/>
    <w:rsid w:val="00583902"/>
    <w:rsid w:val="005850CF"/>
    <w:rsid w:val="00586505"/>
    <w:rsid w:val="0058678C"/>
    <w:rsid w:val="005867DB"/>
    <w:rsid w:val="00592991"/>
    <w:rsid w:val="00592E30"/>
    <w:rsid w:val="00595B34"/>
    <w:rsid w:val="00596DD6"/>
    <w:rsid w:val="005972D3"/>
    <w:rsid w:val="005A0521"/>
    <w:rsid w:val="005A07EE"/>
    <w:rsid w:val="005A3B58"/>
    <w:rsid w:val="005A536D"/>
    <w:rsid w:val="005A5A6E"/>
    <w:rsid w:val="005A7FE6"/>
    <w:rsid w:val="005B1054"/>
    <w:rsid w:val="005B14F9"/>
    <w:rsid w:val="005B1FF5"/>
    <w:rsid w:val="005B3B63"/>
    <w:rsid w:val="005B43C1"/>
    <w:rsid w:val="005B49C6"/>
    <w:rsid w:val="005B66A0"/>
    <w:rsid w:val="005C0B63"/>
    <w:rsid w:val="005C0FD5"/>
    <w:rsid w:val="005C18D2"/>
    <w:rsid w:val="005C1AC7"/>
    <w:rsid w:val="005C24F2"/>
    <w:rsid w:val="005C3670"/>
    <w:rsid w:val="005C45F6"/>
    <w:rsid w:val="005C4EE9"/>
    <w:rsid w:val="005C532E"/>
    <w:rsid w:val="005D0BA3"/>
    <w:rsid w:val="005D14B5"/>
    <w:rsid w:val="005D15A9"/>
    <w:rsid w:val="005D29F0"/>
    <w:rsid w:val="005D3C2D"/>
    <w:rsid w:val="005D3CF6"/>
    <w:rsid w:val="005D4951"/>
    <w:rsid w:val="005D7EF2"/>
    <w:rsid w:val="005D7F91"/>
    <w:rsid w:val="005E0546"/>
    <w:rsid w:val="005E0B29"/>
    <w:rsid w:val="005E0CB6"/>
    <w:rsid w:val="005E1036"/>
    <w:rsid w:val="005E1F48"/>
    <w:rsid w:val="005E259F"/>
    <w:rsid w:val="005E2C28"/>
    <w:rsid w:val="005E2CCE"/>
    <w:rsid w:val="005E2EC5"/>
    <w:rsid w:val="005E4C33"/>
    <w:rsid w:val="005E5F74"/>
    <w:rsid w:val="005E66C7"/>
    <w:rsid w:val="005E6D0D"/>
    <w:rsid w:val="005E6F93"/>
    <w:rsid w:val="005E733B"/>
    <w:rsid w:val="005F0BF8"/>
    <w:rsid w:val="005F0FE1"/>
    <w:rsid w:val="005F1074"/>
    <w:rsid w:val="005F4610"/>
    <w:rsid w:val="005F4E1D"/>
    <w:rsid w:val="005F58E2"/>
    <w:rsid w:val="005F58E5"/>
    <w:rsid w:val="005F63A8"/>
    <w:rsid w:val="005F6906"/>
    <w:rsid w:val="005F6B4A"/>
    <w:rsid w:val="005F7ECA"/>
    <w:rsid w:val="00600186"/>
    <w:rsid w:val="0060052B"/>
    <w:rsid w:val="00600B81"/>
    <w:rsid w:val="00600F6A"/>
    <w:rsid w:val="0060211B"/>
    <w:rsid w:val="00602DF3"/>
    <w:rsid w:val="00604784"/>
    <w:rsid w:val="00605D9C"/>
    <w:rsid w:val="00606472"/>
    <w:rsid w:val="00607A29"/>
    <w:rsid w:val="00611CEB"/>
    <w:rsid w:val="00611D68"/>
    <w:rsid w:val="00612844"/>
    <w:rsid w:val="006128AB"/>
    <w:rsid w:val="00614539"/>
    <w:rsid w:val="006154B0"/>
    <w:rsid w:val="00616467"/>
    <w:rsid w:val="00616709"/>
    <w:rsid w:val="00617F50"/>
    <w:rsid w:val="006200B7"/>
    <w:rsid w:val="006202D8"/>
    <w:rsid w:val="006205C0"/>
    <w:rsid w:val="006221F2"/>
    <w:rsid w:val="006224F0"/>
    <w:rsid w:val="0062302F"/>
    <w:rsid w:val="00623117"/>
    <w:rsid w:val="006241BC"/>
    <w:rsid w:val="00624E76"/>
    <w:rsid w:val="00626DAB"/>
    <w:rsid w:val="00630C14"/>
    <w:rsid w:val="0063188C"/>
    <w:rsid w:val="0063251F"/>
    <w:rsid w:val="006344BF"/>
    <w:rsid w:val="00637F9C"/>
    <w:rsid w:val="0064130D"/>
    <w:rsid w:val="00641B68"/>
    <w:rsid w:val="00642D2E"/>
    <w:rsid w:val="006435B0"/>
    <w:rsid w:val="00643B94"/>
    <w:rsid w:val="00645070"/>
    <w:rsid w:val="00645369"/>
    <w:rsid w:val="006454BE"/>
    <w:rsid w:val="0064731A"/>
    <w:rsid w:val="0064793D"/>
    <w:rsid w:val="006479B3"/>
    <w:rsid w:val="00651EA9"/>
    <w:rsid w:val="00652EAB"/>
    <w:rsid w:val="006533D0"/>
    <w:rsid w:val="00653FAE"/>
    <w:rsid w:val="00654C3A"/>
    <w:rsid w:val="0065505D"/>
    <w:rsid w:val="0065574D"/>
    <w:rsid w:val="00656393"/>
    <w:rsid w:val="00657522"/>
    <w:rsid w:val="00657B5C"/>
    <w:rsid w:val="00660334"/>
    <w:rsid w:val="006603B4"/>
    <w:rsid w:val="00660EFC"/>
    <w:rsid w:val="006621BA"/>
    <w:rsid w:val="00662B4E"/>
    <w:rsid w:val="00663906"/>
    <w:rsid w:val="00664137"/>
    <w:rsid w:val="006644D8"/>
    <w:rsid w:val="00664547"/>
    <w:rsid w:val="0066552D"/>
    <w:rsid w:val="00665948"/>
    <w:rsid w:val="0066664C"/>
    <w:rsid w:val="00667254"/>
    <w:rsid w:val="006705FB"/>
    <w:rsid w:val="006708EE"/>
    <w:rsid w:val="0067194C"/>
    <w:rsid w:val="0067388C"/>
    <w:rsid w:val="0067472C"/>
    <w:rsid w:val="0067498D"/>
    <w:rsid w:val="0067773B"/>
    <w:rsid w:val="00677C98"/>
    <w:rsid w:val="00677EC3"/>
    <w:rsid w:val="00680491"/>
    <w:rsid w:val="00681895"/>
    <w:rsid w:val="00682208"/>
    <w:rsid w:val="00682CC6"/>
    <w:rsid w:val="006859A2"/>
    <w:rsid w:val="006862C3"/>
    <w:rsid w:val="006865AB"/>
    <w:rsid w:val="00690E10"/>
    <w:rsid w:val="006921A1"/>
    <w:rsid w:val="0069450F"/>
    <w:rsid w:val="006951BE"/>
    <w:rsid w:val="006A1632"/>
    <w:rsid w:val="006A1700"/>
    <w:rsid w:val="006A3DC3"/>
    <w:rsid w:val="006A6C25"/>
    <w:rsid w:val="006A7132"/>
    <w:rsid w:val="006A7191"/>
    <w:rsid w:val="006B0ED0"/>
    <w:rsid w:val="006B2961"/>
    <w:rsid w:val="006B5C5D"/>
    <w:rsid w:val="006B7A09"/>
    <w:rsid w:val="006C07BB"/>
    <w:rsid w:val="006C1262"/>
    <w:rsid w:val="006C1683"/>
    <w:rsid w:val="006C1ADE"/>
    <w:rsid w:val="006C29A4"/>
    <w:rsid w:val="006C42BC"/>
    <w:rsid w:val="006C4625"/>
    <w:rsid w:val="006C4D44"/>
    <w:rsid w:val="006D29BD"/>
    <w:rsid w:val="006D62F8"/>
    <w:rsid w:val="006E0E8C"/>
    <w:rsid w:val="006E1442"/>
    <w:rsid w:val="006E1890"/>
    <w:rsid w:val="006E1BE5"/>
    <w:rsid w:val="006E1DF7"/>
    <w:rsid w:val="006E28BC"/>
    <w:rsid w:val="006E3B9B"/>
    <w:rsid w:val="006E4CA4"/>
    <w:rsid w:val="006E5C9E"/>
    <w:rsid w:val="006E61DF"/>
    <w:rsid w:val="006F06C2"/>
    <w:rsid w:val="006F0DE1"/>
    <w:rsid w:val="006F0F0F"/>
    <w:rsid w:val="006F2B53"/>
    <w:rsid w:val="006F3B1F"/>
    <w:rsid w:val="006F4167"/>
    <w:rsid w:val="006F46DF"/>
    <w:rsid w:val="006F4D21"/>
    <w:rsid w:val="006F684D"/>
    <w:rsid w:val="007001D9"/>
    <w:rsid w:val="00701ABC"/>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498D"/>
    <w:rsid w:val="00724BE6"/>
    <w:rsid w:val="007250A4"/>
    <w:rsid w:val="00725AFE"/>
    <w:rsid w:val="00725BBF"/>
    <w:rsid w:val="00725CBE"/>
    <w:rsid w:val="00726152"/>
    <w:rsid w:val="00730E61"/>
    <w:rsid w:val="0073430F"/>
    <w:rsid w:val="007346BB"/>
    <w:rsid w:val="00734DB9"/>
    <w:rsid w:val="007373EE"/>
    <w:rsid w:val="00737DB1"/>
    <w:rsid w:val="00740513"/>
    <w:rsid w:val="007409B8"/>
    <w:rsid w:val="00740E09"/>
    <w:rsid w:val="00742DCF"/>
    <w:rsid w:val="00742DFC"/>
    <w:rsid w:val="007430BE"/>
    <w:rsid w:val="00743A37"/>
    <w:rsid w:val="00743A7F"/>
    <w:rsid w:val="007449A9"/>
    <w:rsid w:val="00745124"/>
    <w:rsid w:val="00745589"/>
    <w:rsid w:val="00745E0E"/>
    <w:rsid w:val="00746000"/>
    <w:rsid w:val="00746360"/>
    <w:rsid w:val="007477AD"/>
    <w:rsid w:val="00747E1B"/>
    <w:rsid w:val="00750AFB"/>
    <w:rsid w:val="007517CC"/>
    <w:rsid w:val="0075308D"/>
    <w:rsid w:val="00753830"/>
    <w:rsid w:val="0075477C"/>
    <w:rsid w:val="00754A53"/>
    <w:rsid w:val="00755702"/>
    <w:rsid w:val="00755728"/>
    <w:rsid w:val="00755E79"/>
    <w:rsid w:val="00756613"/>
    <w:rsid w:val="00756BD8"/>
    <w:rsid w:val="00757181"/>
    <w:rsid w:val="0075784F"/>
    <w:rsid w:val="00757E47"/>
    <w:rsid w:val="00757F0F"/>
    <w:rsid w:val="0076115C"/>
    <w:rsid w:val="00761505"/>
    <w:rsid w:val="00762B76"/>
    <w:rsid w:val="00763136"/>
    <w:rsid w:val="00763ACE"/>
    <w:rsid w:val="00764140"/>
    <w:rsid w:val="0076667A"/>
    <w:rsid w:val="00766977"/>
    <w:rsid w:val="00766FDA"/>
    <w:rsid w:val="0077115D"/>
    <w:rsid w:val="007712BA"/>
    <w:rsid w:val="00771D39"/>
    <w:rsid w:val="0077346B"/>
    <w:rsid w:val="007746EC"/>
    <w:rsid w:val="00775421"/>
    <w:rsid w:val="0077668A"/>
    <w:rsid w:val="0077691A"/>
    <w:rsid w:val="00780124"/>
    <w:rsid w:val="0078023F"/>
    <w:rsid w:val="0078119A"/>
    <w:rsid w:val="0078278F"/>
    <w:rsid w:val="00782C84"/>
    <w:rsid w:val="00784ACB"/>
    <w:rsid w:val="00785798"/>
    <w:rsid w:val="00790D5A"/>
    <w:rsid w:val="007911DA"/>
    <w:rsid w:val="00793925"/>
    <w:rsid w:val="00793B01"/>
    <w:rsid w:val="007953E6"/>
    <w:rsid w:val="007956C0"/>
    <w:rsid w:val="00795BF7"/>
    <w:rsid w:val="00795CD5"/>
    <w:rsid w:val="007963BA"/>
    <w:rsid w:val="007976BB"/>
    <w:rsid w:val="007A10AD"/>
    <w:rsid w:val="007A259D"/>
    <w:rsid w:val="007A3047"/>
    <w:rsid w:val="007A598D"/>
    <w:rsid w:val="007A5E92"/>
    <w:rsid w:val="007A5F88"/>
    <w:rsid w:val="007A61C3"/>
    <w:rsid w:val="007A6DBE"/>
    <w:rsid w:val="007B0BD0"/>
    <w:rsid w:val="007B1105"/>
    <w:rsid w:val="007B2E1F"/>
    <w:rsid w:val="007B2E55"/>
    <w:rsid w:val="007B4334"/>
    <w:rsid w:val="007B4DEE"/>
    <w:rsid w:val="007B6033"/>
    <w:rsid w:val="007B7B1B"/>
    <w:rsid w:val="007C0903"/>
    <w:rsid w:val="007C2B94"/>
    <w:rsid w:val="007C40C8"/>
    <w:rsid w:val="007C41F3"/>
    <w:rsid w:val="007C6435"/>
    <w:rsid w:val="007C6A15"/>
    <w:rsid w:val="007C7293"/>
    <w:rsid w:val="007C79A5"/>
    <w:rsid w:val="007C7E9C"/>
    <w:rsid w:val="007D1A26"/>
    <w:rsid w:val="007D1B4D"/>
    <w:rsid w:val="007D1EAF"/>
    <w:rsid w:val="007D29C0"/>
    <w:rsid w:val="007D2A90"/>
    <w:rsid w:val="007D52D6"/>
    <w:rsid w:val="007D5CFB"/>
    <w:rsid w:val="007D6645"/>
    <w:rsid w:val="007D6E71"/>
    <w:rsid w:val="007E0F9A"/>
    <w:rsid w:val="007E2A9D"/>
    <w:rsid w:val="007E4576"/>
    <w:rsid w:val="007E5A89"/>
    <w:rsid w:val="007E6720"/>
    <w:rsid w:val="007E6F43"/>
    <w:rsid w:val="007E798D"/>
    <w:rsid w:val="007F01FE"/>
    <w:rsid w:val="007F5179"/>
    <w:rsid w:val="007F52FE"/>
    <w:rsid w:val="007F6207"/>
    <w:rsid w:val="008009E3"/>
    <w:rsid w:val="00801969"/>
    <w:rsid w:val="0080305B"/>
    <w:rsid w:val="00804AED"/>
    <w:rsid w:val="00805673"/>
    <w:rsid w:val="008065E9"/>
    <w:rsid w:val="00806B98"/>
    <w:rsid w:val="008131A1"/>
    <w:rsid w:val="0081365E"/>
    <w:rsid w:val="00815CC1"/>
    <w:rsid w:val="008206B4"/>
    <w:rsid w:val="00823075"/>
    <w:rsid w:val="00823587"/>
    <w:rsid w:val="0082467F"/>
    <w:rsid w:val="00830181"/>
    <w:rsid w:val="008316AD"/>
    <w:rsid w:val="00832F5F"/>
    <w:rsid w:val="00833530"/>
    <w:rsid w:val="0083610F"/>
    <w:rsid w:val="00836DCF"/>
    <w:rsid w:val="00840071"/>
    <w:rsid w:val="00840850"/>
    <w:rsid w:val="0084229A"/>
    <w:rsid w:val="008430FD"/>
    <w:rsid w:val="00843C20"/>
    <w:rsid w:val="00843F50"/>
    <w:rsid w:val="00843FF2"/>
    <w:rsid w:val="00844372"/>
    <w:rsid w:val="008448E4"/>
    <w:rsid w:val="008453F6"/>
    <w:rsid w:val="00845679"/>
    <w:rsid w:val="00845FE8"/>
    <w:rsid w:val="008461E4"/>
    <w:rsid w:val="00850051"/>
    <w:rsid w:val="00851D84"/>
    <w:rsid w:val="008556BA"/>
    <w:rsid w:val="00855F28"/>
    <w:rsid w:val="008563E7"/>
    <w:rsid w:val="00856CF2"/>
    <w:rsid w:val="00857E27"/>
    <w:rsid w:val="00860720"/>
    <w:rsid w:val="00861A66"/>
    <w:rsid w:val="0086202B"/>
    <w:rsid w:val="0086270E"/>
    <w:rsid w:val="00864E42"/>
    <w:rsid w:val="00866E72"/>
    <w:rsid w:val="008672F4"/>
    <w:rsid w:val="00870532"/>
    <w:rsid w:val="00871E22"/>
    <w:rsid w:val="00872CA4"/>
    <w:rsid w:val="00872E2C"/>
    <w:rsid w:val="00874708"/>
    <w:rsid w:val="00874ED0"/>
    <w:rsid w:val="008760DF"/>
    <w:rsid w:val="00876264"/>
    <w:rsid w:val="00876A14"/>
    <w:rsid w:val="008771D6"/>
    <w:rsid w:val="00877F55"/>
    <w:rsid w:val="00880AD3"/>
    <w:rsid w:val="00881C8D"/>
    <w:rsid w:val="00882518"/>
    <w:rsid w:val="00882C3F"/>
    <w:rsid w:val="008844F6"/>
    <w:rsid w:val="00884C6B"/>
    <w:rsid w:val="0088561C"/>
    <w:rsid w:val="00885D2E"/>
    <w:rsid w:val="00886860"/>
    <w:rsid w:val="00887251"/>
    <w:rsid w:val="00887ABE"/>
    <w:rsid w:val="0089082E"/>
    <w:rsid w:val="008911CC"/>
    <w:rsid w:val="00891315"/>
    <w:rsid w:val="0089183A"/>
    <w:rsid w:val="00891C99"/>
    <w:rsid w:val="00891E31"/>
    <w:rsid w:val="0089241A"/>
    <w:rsid w:val="0089282B"/>
    <w:rsid w:val="00892BAD"/>
    <w:rsid w:val="00893ADC"/>
    <w:rsid w:val="008943A7"/>
    <w:rsid w:val="008968CE"/>
    <w:rsid w:val="008969B1"/>
    <w:rsid w:val="0089744A"/>
    <w:rsid w:val="00897FDE"/>
    <w:rsid w:val="00897FFC"/>
    <w:rsid w:val="008A0E88"/>
    <w:rsid w:val="008A1D44"/>
    <w:rsid w:val="008A20AA"/>
    <w:rsid w:val="008A2300"/>
    <w:rsid w:val="008A2678"/>
    <w:rsid w:val="008A3FEB"/>
    <w:rsid w:val="008A4071"/>
    <w:rsid w:val="008A4171"/>
    <w:rsid w:val="008A567D"/>
    <w:rsid w:val="008B08CE"/>
    <w:rsid w:val="008B09D4"/>
    <w:rsid w:val="008B20A4"/>
    <w:rsid w:val="008B4DF4"/>
    <w:rsid w:val="008B584F"/>
    <w:rsid w:val="008C066A"/>
    <w:rsid w:val="008C19F5"/>
    <w:rsid w:val="008C1D09"/>
    <w:rsid w:val="008C3CA3"/>
    <w:rsid w:val="008C52CB"/>
    <w:rsid w:val="008C6962"/>
    <w:rsid w:val="008D00FB"/>
    <w:rsid w:val="008D1554"/>
    <w:rsid w:val="008D18A8"/>
    <w:rsid w:val="008D2439"/>
    <w:rsid w:val="008D3B0B"/>
    <w:rsid w:val="008D3EBC"/>
    <w:rsid w:val="008D3FB1"/>
    <w:rsid w:val="008D7035"/>
    <w:rsid w:val="008D7482"/>
    <w:rsid w:val="008D74BF"/>
    <w:rsid w:val="008E1289"/>
    <w:rsid w:val="008E249F"/>
    <w:rsid w:val="008E3893"/>
    <w:rsid w:val="008E3B2E"/>
    <w:rsid w:val="008E3FD2"/>
    <w:rsid w:val="008E4123"/>
    <w:rsid w:val="008E6128"/>
    <w:rsid w:val="008E6C9C"/>
    <w:rsid w:val="008F09AA"/>
    <w:rsid w:val="008F17A5"/>
    <w:rsid w:val="008F2E97"/>
    <w:rsid w:val="008F37E3"/>
    <w:rsid w:val="008F3EAA"/>
    <w:rsid w:val="008F499F"/>
    <w:rsid w:val="008F4BAD"/>
    <w:rsid w:val="008F549F"/>
    <w:rsid w:val="008F55A8"/>
    <w:rsid w:val="008F56DA"/>
    <w:rsid w:val="008F6B94"/>
    <w:rsid w:val="00900095"/>
    <w:rsid w:val="00900E70"/>
    <w:rsid w:val="009012D5"/>
    <w:rsid w:val="00902744"/>
    <w:rsid w:val="009027C5"/>
    <w:rsid w:val="00902B9B"/>
    <w:rsid w:val="00902F5F"/>
    <w:rsid w:val="00904D6B"/>
    <w:rsid w:val="00904FAE"/>
    <w:rsid w:val="00905112"/>
    <w:rsid w:val="00906926"/>
    <w:rsid w:val="009069E8"/>
    <w:rsid w:val="00907B6C"/>
    <w:rsid w:val="009101EF"/>
    <w:rsid w:val="00910CBD"/>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31CF3"/>
    <w:rsid w:val="00931FD0"/>
    <w:rsid w:val="00933F90"/>
    <w:rsid w:val="009345C1"/>
    <w:rsid w:val="00937FE4"/>
    <w:rsid w:val="00941D59"/>
    <w:rsid w:val="00943276"/>
    <w:rsid w:val="009442AA"/>
    <w:rsid w:val="00945EAB"/>
    <w:rsid w:val="00945F7C"/>
    <w:rsid w:val="00946633"/>
    <w:rsid w:val="009472F6"/>
    <w:rsid w:val="00947856"/>
    <w:rsid w:val="00952D33"/>
    <w:rsid w:val="00953678"/>
    <w:rsid w:val="00957488"/>
    <w:rsid w:val="00957656"/>
    <w:rsid w:val="009636A7"/>
    <w:rsid w:val="0096399B"/>
    <w:rsid w:val="00963DB6"/>
    <w:rsid w:val="00963EE7"/>
    <w:rsid w:val="00964A1D"/>
    <w:rsid w:val="00964CFC"/>
    <w:rsid w:val="00965BD2"/>
    <w:rsid w:val="009674CB"/>
    <w:rsid w:val="00970191"/>
    <w:rsid w:val="009706D8"/>
    <w:rsid w:val="00972171"/>
    <w:rsid w:val="00972902"/>
    <w:rsid w:val="0097428F"/>
    <w:rsid w:val="00975700"/>
    <w:rsid w:val="00975748"/>
    <w:rsid w:val="00976DD0"/>
    <w:rsid w:val="009808EF"/>
    <w:rsid w:val="00980FD4"/>
    <w:rsid w:val="00982461"/>
    <w:rsid w:val="00982A40"/>
    <w:rsid w:val="00982C96"/>
    <w:rsid w:val="00982E98"/>
    <w:rsid w:val="00983BFB"/>
    <w:rsid w:val="009858E2"/>
    <w:rsid w:val="00985AF9"/>
    <w:rsid w:val="009900A9"/>
    <w:rsid w:val="00990B86"/>
    <w:rsid w:val="00992909"/>
    <w:rsid w:val="0099332A"/>
    <w:rsid w:val="00994803"/>
    <w:rsid w:val="009949DB"/>
    <w:rsid w:val="009956A2"/>
    <w:rsid w:val="009A1761"/>
    <w:rsid w:val="009A2CD2"/>
    <w:rsid w:val="009A2DAD"/>
    <w:rsid w:val="009A2DC9"/>
    <w:rsid w:val="009A4532"/>
    <w:rsid w:val="009A5173"/>
    <w:rsid w:val="009A52A5"/>
    <w:rsid w:val="009A60DC"/>
    <w:rsid w:val="009A642B"/>
    <w:rsid w:val="009A6A9F"/>
    <w:rsid w:val="009A6F3E"/>
    <w:rsid w:val="009A6F70"/>
    <w:rsid w:val="009A731A"/>
    <w:rsid w:val="009A78F2"/>
    <w:rsid w:val="009A7D40"/>
    <w:rsid w:val="009B0774"/>
    <w:rsid w:val="009B2067"/>
    <w:rsid w:val="009B2129"/>
    <w:rsid w:val="009B242B"/>
    <w:rsid w:val="009B299E"/>
    <w:rsid w:val="009B3458"/>
    <w:rsid w:val="009B3CB8"/>
    <w:rsid w:val="009B47CE"/>
    <w:rsid w:val="009B4824"/>
    <w:rsid w:val="009B5CE0"/>
    <w:rsid w:val="009B6730"/>
    <w:rsid w:val="009B74F1"/>
    <w:rsid w:val="009C09C7"/>
    <w:rsid w:val="009C1B7E"/>
    <w:rsid w:val="009C1F4D"/>
    <w:rsid w:val="009C1FC6"/>
    <w:rsid w:val="009C346E"/>
    <w:rsid w:val="009C467B"/>
    <w:rsid w:val="009C48EE"/>
    <w:rsid w:val="009C6EC5"/>
    <w:rsid w:val="009C6F32"/>
    <w:rsid w:val="009C73E5"/>
    <w:rsid w:val="009C7DC8"/>
    <w:rsid w:val="009D22D6"/>
    <w:rsid w:val="009D3425"/>
    <w:rsid w:val="009D4829"/>
    <w:rsid w:val="009D5ADA"/>
    <w:rsid w:val="009D62AD"/>
    <w:rsid w:val="009D7F20"/>
    <w:rsid w:val="009E0174"/>
    <w:rsid w:val="009E049B"/>
    <w:rsid w:val="009E0A18"/>
    <w:rsid w:val="009E1A9E"/>
    <w:rsid w:val="009E4BC8"/>
    <w:rsid w:val="009E5BDB"/>
    <w:rsid w:val="009E623A"/>
    <w:rsid w:val="009E66A0"/>
    <w:rsid w:val="009E6909"/>
    <w:rsid w:val="009F02EE"/>
    <w:rsid w:val="009F0625"/>
    <w:rsid w:val="009F07AA"/>
    <w:rsid w:val="009F0B71"/>
    <w:rsid w:val="009F31E2"/>
    <w:rsid w:val="009F3BDF"/>
    <w:rsid w:val="009F4068"/>
    <w:rsid w:val="009F4127"/>
    <w:rsid w:val="009F4408"/>
    <w:rsid w:val="009F57BA"/>
    <w:rsid w:val="009F5D71"/>
    <w:rsid w:val="009F5EF6"/>
    <w:rsid w:val="009F684B"/>
    <w:rsid w:val="009F6C3A"/>
    <w:rsid w:val="009F729A"/>
    <w:rsid w:val="00A00A92"/>
    <w:rsid w:val="00A01A60"/>
    <w:rsid w:val="00A02C71"/>
    <w:rsid w:val="00A03CFE"/>
    <w:rsid w:val="00A05A9E"/>
    <w:rsid w:val="00A06114"/>
    <w:rsid w:val="00A065AE"/>
    <w:rsid w:val="00A1179D"/>
    <w:rsid w:val="00A11BE4"/>
    <w:rsid w:val="00A12644"/>
    <w:rsid w:val="00A142DD"/>
    <w:rsid w:val="00A14971"/>
    <w:rsid w:val="00A15643"/>
    <w:rsid w:val="00A16E79"/>
    <w:rsid w:val="00A17603"/>
    <w:rsid w:val="00A20718"/>
    <w:rsid w:val="00A238CF"/>
    <w:rsid w:val="00A2505E"/>
    <w:rsid w:val="00A2522C"/>
    <w:rsid w:val="00A254C4"/>
    <w:rsid w:val="00A25638"/>
    <w:rsid w:val="00A258B3"/>
    <w:rsid w:val="00A2678A"/>
    <w:rsid w:val="00A271EE"/>
    <w:rsid w:val="00A3087F"/>
    <w:rsid w:val="00A31233"/>
    <w:rsid w:val="00A318E7"/>
    <w:rsid w:val="00A350BA"/>
    <w:rsid w:val="00A369BC"/>
    <w:rsid w:val="00A421E7"/>
    <w:rsid w:val="00A42573"/>
    <w:rsid w:val="00A42FAD"/>
    <w:rsid w:val="00A4499A"/>
    <w:rsid w:val="00A46527"/>
    <w:rsid w:val="00A503F7"/>
    <w:rsid w:val="00A53038"/>
    <w:rsid w:val="00A5402B"/>
    <w:rsid w:val="00A54FA2"/>
    <w:rsid w:val="00A552B9"/>
    <w:rsid w:val="00A559D7"/>
    <w:rsid w:val="00A5727C"/>
    <w:rsid w:val="00A60BBD"/>
    <w:rsid w:val="00A61E01"/>
    <w:rsid w:val="00A61EDE"/>
    <w:rsid w:val="00A6244B"/>
    <w:rsid w:val="00A62CF3"/>
    <w:rsid w:val="00A64848"/>
    <w:rsid w:val="00A64ED3"/>
    <w:rsid w:val="00A6601A"/>
    <w:rsid w:val="00A67623"/>
    <w:rsid w:val="00A67AA5"/>
    <w:rsid w:val="00A70615"/>
    <w:rsid w:val="00A70F25"/>
    <w:rsid w:val="00A712C0"/>
    <w:rsid w:val="00A71428"/>
    <w:rsid w:val="00A723EE"/>
    <w:rsid w:val="00A7264B"/>
    <w:rsid w:val="00A74147"/>
    <w:rsid w:val="00A7424C"/>
    <w:rsid w:val="00A742D5"/>
    <w:rsid w:val="00A74796"/>
    <w:rsid w:val="00A748B5"/>
    <w:rsid w:val="00A76B00"/>
    <w:rsid w:val="00A76BA3"/>
    <w:rsid w:val="00A76BFF"/>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4E13"/>
    <w:rsid w:val="00A950E9"/>
    <w:rsid w:val="00A9550B"/>
    <w:rsid w:val="00A95B04"/>
    <w:rsid w:val="00A971DA"/>
    <w:rsid w:val="00AA0DEB"/>
    <w:rsid w:val="00AA2B51"/>
    <w:rsid w:val="00AA50BB"/>
    <w:rsid w:val="00AA5BEC"/>
    <w:rsid w:val="00AA6989"/>
    <w:rsid w:val="00AA6DB5"/>
    <w:rsid w:val="00AA7689"/>
    <w:rsid w:val="00AB00FE"/>
    <w:rsid w:val="00AB0F46"/>
    <w:rsid w:val="00AB1CB4"/>
    <w:rsid w:val="00AB2577"/>
    <w:rsid w:val="00AC0DF7"/>
    <w:rsid w:val="00AC13F1"/>
    <w:rsid w:val="00AC1ED8"/>
    <w:rsid w:val="00AC230F"/>
    <w:rsid w:val="00AC39C7"/>
    <w:rsid w:val="00AC3A00"/>
    <w:rsid w:val="00AC6CDC"/>
    <w:rsid w:val="00AD31A2"/>
    <w:rsid w:val="00AD395E"/>
    <w:rsid w:val="00AD4D69"/>
    <w:rsid w:val="00AD56D2"/>
    <w:rsid w:val="00AE0714"/>
    <w:rsid w:val="00AE135F"/>
    <w:rsid w:val="00AE1EE6"/>
    <w:rsid w:val="00AE32F5"/>
    <w:rsid w:val="00AE3845"/>
    <w:rsid w:val="00AE3A3E"/>
    <w:rsid w:val="00AE4688"/>
    <w:rsid w:val="00AE745D"/>
    <w:rsid w:val="00AF00F1"/>
    <w:rsid w:val="00AF0A48"/>
    <w:rsid w:val="00AF0C1B"/>
    <w:rsid w:val="00AF0E23"/>
    <w:rsid w:val="00AF113C"/>
    <w:rsid w:val="00AF1E3F"/>
    <w:rsid w:val="00AF2A56"/>
    <w:rsid w:val="00AF2D9C"/>
    <w:rsid w:val="00AF3740"/>
    <w:rsid w:val="00AF5654"/>
    <w:rsid w:val="00AF5A7D"/>
    <w:rsid w:val="00AF7F13"/>
    <w:rsid w:val="00B01875"/>
    <w:rsid w:val="00B024CA"/>
    <w:rsid w:val="00B02F89"/>
    <w:rsid w:val="00B040ED"/>
    <w:rsid w:val="00B042A5"/>
    <w:rsid w:val="00B04498"/>
    <w:rsid w:val="00B04975"/>
    <w:rsid w:val="00B056E3"/>
    <w:rsid w:val="00B06495"/>
    <w:rsid w:val="00B0685B"/>
    <w:rsid w:val="00B06BDD"/>
    <w:rsid w:val="00B1034F"/>
    <w:rsid w:val="00B107C1"/>
    <w:rsid w:val="00B10FF5"/>
    <w:rsid w:val="00B12048"/>
    <w:rsid w:val="00B1447E"/>
    <w:rsid w:val="00B16A9C"/>
    <w:rsid w:val="00B175F0"/>
    <w:rsid w:val="00B17645"/>
    <w:rsid w:val="00B1765B"/>
    <w:rsid w:val="00B20B9B"/>
    <w:rsid w:val="00B239E0"/>
    <w:rsid w:val="00B2445D"/>
    <w:rsid w:val="00B2502F"/>
    <w:rsid w:val="00B267E2"/>
    <w:rsid w:val="00B26F26"/>
    <w:rsid w:val="00B30696"/>
    <w:rsid w:val="00B307D9"/>
    <w:rsid w:val="00B324F0"/>
    <w:rsid w:val="00B35136"/>
    <w:rsid w:val="00B3686C"/>
    <w:rsid w:val="00B3780B"/>
    <w:rsid w:val="00B379FF"/>
    <w:rsid w:val="00B41276"/>
    <w:rsid w:val="00B4127C"/>
    <w:rsid w:val="00B4148D"/>
    <w:rsid w:val="00B41E07"/>
    <w:rsid w:val="00B42AFD"/>
    <w:rsid w:val="00B44662"/>
    <w:rsid w:val="00B44FA2"/>
    <w:rsid w:val="00B479AA"/>
    <w:rsid w:val="00B47B4E"/>
    <w:rsid w:val="00B50C5A"/>
    <w:rsid w:val="00B52078"/>
    <w:rsid w:val="00B53791"/>
    <w:rsid w:val="00B53AAA"/>
    <w:rsid w:val="00B54646"/>
    <w:rsid w:val="00B565A9"/>
    <w:rsid w:val="00B5663B"/>
    <w:rsid w:val="00B56981"/>
    <w:rsid w:val="00B571DD"/>
    <w:rsid w:val="00B573C6"/>
    <w:rsid w:val="00B57614"/>
    <w:rsid w:val="00B57CEA"/>
    <w:rsid w:val="00B57FEB"/>
    <w:rsid w:val="00B65B98"/>
    <w:rsid w:val="00B66031"/>
    <w:rsid w:val="00B66307"/>
    <w:rsid w:val="00B67430"/>
    <w:rsid w:val="00B7009F"/>
    <w:rsid w:val="00B70276"/>
    <w:rsid w:val="00B70A8B"/>
    <w:rsid w:val="00B71815"/>
    <w:rsid w:val="00B753FE"/>
    <w:rsid w:val="00B777C1"/>
    <w:rsid w:val="00B8011B"/>
    <w:rsid w:val="00B80EDF"/>
    <w:rsid w:val="00B81990"/>
    <w:rsid w:val="00B81B5E"/>
    <w:rsid w:val="00B81F03"/>
    <w:rsid w:val="00B82044"/>
    <w:rsid w:val="00B82188"/>
    <w:rsid w:val="00B82612"/>
    <w:rsid w:val="00B83610"/>
    <w:rsid w:val="00B83B1F"/>
    <w:rsid w:val="00B83B9B"/>
    <w:rsid w:val="00B83FE3"/>
    <w:rsid w:val="00B843E7"/>
    <w:rsid w:val="00B84919"/>
    <w:rsid w:val="00B85629"/>
    <w:rsid w:val="00B86362"/>
    <w:rsid w:val="00B87058"/>
    <w:rsid w:val="00B92953"/>
    <w:rsid w:val="00B92D6B"/>
    <w:rsid w:val="00B9591F"/>
    <w:rsid w:val="00B96B67"/>
    <w:rsid w:val="00B96E79"/>
    <w:rsid w:val="00B9705F"/>
    <w:rsid w:val="00BA0349"/>
    <w:rsid w:val="00BA088C"/>
    <w:rsid w:val="00BA1670"/>
    <w:rsid w:val="00BA1B48"/>
    <w:rsid w:val="00BA2A03"/>
    <w:rsid w:val="00BA3963"/>
    <w:rsid w:val="00BA57EC"/>
    <w:rsid w:val="00BA5E13"/>
    <w:rsid w:val="00BA5FB0"/>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C7C49"/>
    <w:rsid w:val="00BD0724"/>
    <w:rsid w:val="00BD0C46"/>
    <w:rsid w:val="00BD0F70"/>
    <w:rsid w:val="00BD5293"/>
    <w:rsid w:val="00BD6D5C"/>
    <w:rsid w:val="00BD7B51"/>
    <w:rsid w:val="00BE0220"/>
    <w:rsid w:val="00BE23FD"/>
    <w:rsid w:val="00BE31C1"/>
    <w:rsid w:val="00BE3552"/>
    <w:rsid w:val="00BE4153"/>
    <w:rsid w:val="00BE51AA"/>
    <w:rsid w:val="00BE6D2B"/>
    <w:rsid w:val="00BE7293"/>
    <w:rsid w:val="00BE7D59"/>
    <w:rsid w:val="00BF13DB"/>
    <w:rsid w:val="00BF1FA4"/>
    <w:rsid w:val="00BF2857"/>
    <w:rsid w:val="00BF2917"/>
    <w:rsid w:val="00BF29D3"/>
    <w:rsid w:val="00BF2A70"/>
    <w:rsid w:val="00BF3588"/>
    <w:rsid w:val="00BF379E"/>
    <w:rsid w:val="00BF7486"/>
    <w:rsid w:val="00C01A4C"/>
    <w:rsid w:val="00C0430A"/>
    <w:rsid w:val="00C06339"/>
    <w:rsid w:val="00C06DB8"/>
    <w:rsid w:val="00C1043E"/>
    <w:rsid w:val="00C11C16"/>
    <w:rsid w:val="00C12BD3"/>
    <w:rsid w:val="00C13A0D"/>
    <w:rsid w:val="00C14A50"/>
    <w:rsid w:val="00C160BC"/>
    <w:rsid w:val="00C169E6"/>
    <w:rsid w:val="00C20225"/>
    <w:rsid w:val="00C202AD"/>
    <w:rsid w:val="00C21194"/>
    <w:rsid w:val="00C21BA6"/>
    <w:rsid w:val="00C22695"/>
    <w:rsid w:val="00C22C38"/>
    <w:rsid w:val="00C2387A"/>
    <w:rsid w:val="00C243AC"/>
    <w:rsid w:val="00C24986"/>
    <w:rsid w:val="00C26D63"/>
    <w:rsid w:val="00C27D9B"/>
    <w:rsid w:val="00C30A71"/>
    <w:rsid w:val="00C30C90"/>
    <w:rsid w:val="00C30F8B"/>
    <w:rsid w:val="00C320CE"/>
    <w:rsid w:val="00C3630F"/>
    <w:rsid w:val="00C363AB"/>
    <w:rsid w:val="00C41B05"/>
    <w:rsid w:val="00C41CA3"/>
    <w:rsid w:val="00C42E11"/>
    <w:rsid w:val="00C44642"/>
    <w:rsid w:val="00C44C6B"/>
    <w:rsid w:val="00C44DA9"/>
    <w:rsid w:val="00C45D3F"/>
    <w:rsid w:val="00C47930"/>
    <w:rsid w:val="00C47B29"/>
    <w:rsid w:val="00C51B19"/>
    <w:rsid w:val="00C51E0D"/>
    <w:rsid w:val="00C548F5"/>
    <w:rsid w:val="00C5785A"/>
    <w:rsid w:val="00C57AE8"/>
    <w:rsid w:val="00C60E3D"/>
    <w:rsid w:val="00C62F5F"/>
    <w:rsid w:val="00C64738"/>
    <w:rsid w:val="00C67BDA"/>
    <w:rsid w:val="00C70DB5"/>
    <w:rsid w:val="00C712A2"/>
    <w:rsid w:val="00C73A7B"/>
    <w:rsid w:val="00C74A5F"/>
    <w:rsid w:val="00C74FAB"/>
    <w:rsid w:val="00C75F17"/>
    <w:rsid w:val="00C8050B"/>
    <w:rsid w:val="00C80C69"/>
    <w:rsid w:val="00C82C45"/>
    <w:rsid w:val="00C83A80"/>
    <w:rsid w:val="00C864B2"/>
    <w:rsid w:val="00C869C6"/>
    <w:rsid w:val="00C86ADE"/>
    <w:rsid w:val="00C8710B"/>
    <w:rsid w:val="00C87226"/>
    <w:rsid w:val="00C91966"/>
    <w:rsid w:val="00C919A2"/>
    <w:rsid w:val="00C928AF"/>
    <w:rsid w:val="00C93088"/>
    <w:rsid w:val="00C936DB"/>
    <w:rsid w:val="00C93F7D"/>
    <w:rsid w:val="00C941F1"/>
    <w:rsid w:val="00C94395"/>
    <w:rsid w:val="00C95305"/>
    <w:rsid w:val="00C96A93"/>
    <w:rsid w:val="00C970E3"/>
    <w:rsid w:val="00C97947"/>
    <w:rsid w:val="00CA0683"/>
    <w:rsid w:val="00CA17CE"/>
    <w:rsid w:val="00CA2DC0"/>
    <w:rsid w:val="00CA50F5"/>
    <w:rsid w:val="00CA53AC"/>
    <w:rsid w:val="00CA5A2A"/>
    <w:rsid w:val="00CA6C27"/>
    <w:rsid w:val="00CA75B6"/>
    <w:rsid w:val="00CB0CA4"/>
    <w:rsid w:val="00CB1A73"/>
    <w:rsid w:val="00CB3EF9"/>
    <w:rsid w:val="00CB50C7"/>
    <w:rsid w:val="00CB5E9A"/>
    <w:rsid w:val="00CB68A6"/>
    <w:rsid w:val="00CB6F1E"/>
    <w:rsid w:val="00CC090A"/>
    <w:rsid w:val="00CC0BEA"/>
    <w:rsid w:val="00CC0C96"/>
    <w:rsid w:val="00CC0DB7"/>
    <w:rsid w:val="00CC2E78"/>
    <w:rsid w:val="00CC3859"/>
    <w:rsid w:val="00CC3A68"/>
    <w:rsid w:val="00CC43AA"/>
    <w:rsid w:val="00CC486D"/>
    <w:rsid w:val="00CC4D98"/>
    <w:rsid w:val="00CD1521"/>
    <w:rsid w:val="00CD17B7"/>
    <w:rsid w:val="00CD2B85"/>
    <w:rsid w:val="00CD39E9"/>
    <w:rsid w:val="00CD4A5D"/>
    <w:rsid w:val="00CD54F1"/>
    <w:rsid w:val="00CD57DE"/>
    <w:rsid w:val="00CD5B2B"/>
    <w:rsid w:val="00CD63E8"/>
    <w:rsid w:val="00CD714C"/>
    <w:rsid w:val="00CD747A"/>
    <w:rsid w:val="00CD7B34"/>
    <w:rsid w:val="00CD7E8C"/>
    <w:rsid w:val="00CE078F"/>
    <w:rsid w:val="00CE1868"/>
    <w:rsid w:val="00CE2852"/>
    <w:rsid w:val="00CE3038"/>
    <w:rsid w:val="00CE3534"/>
    <w:rsid w:val="00CE4E26"/>
    <w:rsid w:val="00CE59B1"/>
    <w:rsid w:val="00CE6405"/>
    <w:rsid w:val="00CE7277"/>
    <w:rsid w:val="00CE7C2B"/>
    <w:rsid w:val="00CE7D2D"/>
    <w:rsid w:val="00CF12F7"/>
    <w:rsid w:val="00CF2C86"/>
    <w:rsid w:val="00CF5E2D"/>
    <w:rsid w:val="00CF68AF"/>
    <w:rsid w:val="00CF714C"/>
    <w:rsid w:val="00D042D1"/>
    <w:rsid w:val="00D06260"/>
    <w:rsid w:val="00D1020B"/>
    <w:rsid w:val="00D103E2"/>
    <w:rsid w:val="00D117D5"/>
    <w:rsid w:val="00D11B1D"/>
    <w:rsid w:val="00D14779"/>
    <w:rsid w:val="00D14BB9"/>
    <w:rsid w:val="00D14EBD"/>
    <w:rsid w:val="00D14FAE"/>
    <w:rsid w:val="00D2049B"/>
    <w:rsid w:val="00D22AE1"/>
    <w:rsid w:val="00D22D75"/>
    <w:rsid w:val="00D2410C"/>
    <w:rsid w:val="00D2518B"/>
    <w:rsid w:val="00D25707"/>
    <w:rsid w:val="00D26037"/>
    <w:rsid w:val="00D27888"/>
    <w:rsid w:val="00D27A73"/>
    <w:rsid w:val="00D309D1"/>
    <w:rsid w:val="00D32074"/>
    <w:rsid w:val="00D323C7"/>
    <w:rsid w:val="00D32B77"/>
    <w:rsid w:val="00D3528A"/>
    <w:rsid w:val="00D3597B"/>
    <w:rsid w:val="00D35E0E"/>
    <w:rsid w:val="00D41A8C"/>
    <w:rsid w:val="00D42C50"/>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726C"/>
    <w:rsid w:val="00D73256"/>
    <w:rsid w:val="00D73E0E"/>
    <w:rsid w:val="00D74839"/>
    <w:rsid w:val="00D77482"/>
    <w:rsid w:val="00D80470"/>
    <w:rsid w:val="00D80F6A"/>
    <w:rsid w:val="00D8186A"/>
    <w:rsid w:val="00D83CC3"/>
    <w:rsid w:val="00D8482F"/>
    <w:rsid w:val="00D84EAB"/>
    <w:rsid w:val="00D85894"/>
    <w:rsid w:val="00D92571"/>
    <w:rsid w:val="00D93BF7"/>
    <w:rsid w:val="00D945C8"/>
    <w:rsid w:val="00D949A5"/>
    <w:rsid w:val="00D95BD8"/>
    <w:rsid w:val="00D95CCC"/>
    <w:rsid w:val="00D967C6"/>
    <w:rsid w:val="00D96EB7"/>
    <w:rsid w:val="00D97E84"/>
    <w:rsid w:val="00DA02D2"/>
    <w:rsid w:val="00DA0AB1"/>
    <w:rsid w:val="00DA2457"/>
    <w:rsid w:val="00DA305E"/>
    <w:rsid w:val="00DA4828"/>
    <w:rsid w:val="00DA4ED4"/>
    <w:rsid w:val="00DA6219"/>
    <w:rsid w:val="00DA7F09"/>
    <w:rsid w:val="00DA7F7F"/>
    <w:rsid w:val="00DB0D8A"/>
    <w:rsid w:val="00DB1C4A"/>
    <w:rsid w:val="00DB1F9A"/>
    <w:rsid w:val="00DB3145"/>
    <w:rsid w:val="00DB3712"/>
    <w:rsid w:val="00DB3891"/>
    <w:rsid w:val="00DB5A94"/>
    <w:rsid w:val="00DB6736"/>
    <w:rsid w:val="00DB6D54"/>
    <w:rsid w:val="00DB7032"/>
    <w:rsid w:val="00DB77E1"/>
    <w:rsid w:val="00DB77FE"/>
    <w:rsid w:val="00DC00ED"/>
    <w:rsid w:val="00DC036B"/>
    <w:rsid w:val="00DC03D6"/>
    <w:rsid w:val="00DC0676"/>
    <w:rsid w:val="00DC07F5"/>
    <w:rsid w:val="00DC0A8A"/>
    <w:rsid w:val="00DC0D3F"/>
    <w:rsid w:val="00DC1EEA"/>
    <w:rsid w:val="00DC4E5A"/>
    <w:rsid w:val="00DC577D"/>
    <w:rsid w:val="00DC6FF0"/>
    <w:rsid w:val="00DC78C7"/>
    <w:rsid w:val="00DD04D4"/>
    <w:rsid w:val="00DD18DE"/>
    <w:rsid w:val="00DD22AE"/>
    <w:rsid w:val="00DD3232"/>
    <w:rsid w:val="00DD5983"/>
    <w:rsid w:val="00DD5AFA"/>
    <w:rsid w:val="00DD60EB"/>
    <w:rsid w:val="00DD729D"/>
    <w:rsid w:val="00DE0092"/>
    <w:rsid w:val="00DE2298"/>
    <w:rsid w:val="00DE27F1"/>
    <w:rsid w:val="00DE3789"/>
    <w:rsid w:val="00DE39B5"/>
    <w:rsid w:val="00DE3F5B"/>
    <w:rsid w:val="00DE47E5"/>
    <w:rsid w:val="00DE4EB2"/>
    <w:rsid w:val="00DF0330"/>
    <w:rsid w:val="00DF1254"/>
    <w:rsid w:val="00DF1328"/>
    <w:rsid w:val="00DF1697"/>
    <w:rsid w:val="00DF49A5"/>
    <w:rsid w:val="00DF56F2"/>
    <w:rsid w:val="00DF5F3F"/>
    <w:rsid w:val="00DF6D62"/>
    <w:rsid w:val="00DF759A"/>
    <w:rsid w:val="00E00EEA"/>
    <w:rsid w:val="00E0200A"/>
    <w:rsid w:val="00E02435"/>
    <w:rsid w:val="00E027D4"/>
    <w:rsid w:val="00E02E2A"/>
    <w:rsid w:val="00E049AF"/>
    <w:rsid w:val="00E05870"/>
    <w:rsid w:val="00E05EDF"/>
    <w:rsid w:val="00E11C1E"/>
    <w:rsid w:val="00E12CDB"/>
    <w:rsid w:val="00E131A5"/>
    <w:rsid w:val="00E13820"/>
    <w:rsid w:val="00E16F5A"/>
    <w:rsid w:val="00E17304"/>
    <w:rsid w:val="00E17462"/>
    <w:rsid w:val="00E17493"/>
    <w:rsid w:val="00E17872"/>
    <w:rsid w:val="00E17B98"/>
    <w:rsid w:val="00E17CAF"/>
    <w:rsid w:val="00E216B6"/>
    <w:rsid w:val="00E23E48"/>
    <w:rsid w:val="00E2433B"/>
    <w:rsid w:val="00E257CD"/>
    <w:rsid w:val="00E26523"/>
    <w:rsid w:val="00E3132B"/>
    <w:rsid w:val="00E336A6"/>
    <w:rsid w:val="00E339DF"/>
    <w:rsid w:val="00E34FAA"/>
    <w:rsid w:val="00E3533F"/>
    <w:rsid w:val="00E353A1"/>
    <w:rsid w:val="00E4048E"/>
    <w:rsid w:val="00E41A91"/>
    <w:rsid w:val="00E41B5C"/>
    <w:rsid w:val="00E448AC"/>
    <w:rsid w:val="00E45043"/>
    <w:rsid w:val="00E45ECC"/>
    <w:rsid w:val="00E46E25"/>
    <w:rsid w:val="00E479FC"/>
    <w:rsid w:val="00E50B33"/>
    <w:rsid w:val="00E53AF5"/>
    <w:rsid w:val="00E55596"/>
    <w:rsid w:val="00E55907"/>
    <w:rsid w:val="00E569DD"/>
    <w:rsid w:val="00E57583"/>
    <w:rsid w:val="00E60127"/>
    <w:rsid w:val="00E6032F"/>
    <w:rsid w:val="00E61097"/>
    <w:rsid w:val="00E63457"/>
    <w:rsid w:val="00E63E45"/>
    <w:rsid w:val="00E64F3A"/>
    <w:rsid w:val="00E65BF0"/>
    <w:rsid w:val="00E664D2"/>
    <w:rsid w:val="00E66633"/>
    <w:rsid w:val="00E66ADB"/>
    <w:rsid w:val="00E66BFC"/>
    <w:rsid w:val="00E70B7C"/>
    <w:rsid w:val="00E72812"/>
    <w:rsid w:val="00E72BCD"/>
    <w:rsid w:val="00E7421C"/>
    <w:rsid w:val="00E744DB"/>
    <w:rsid w:val="00E74660"/>
    <w:rsid w:val="00E74B5C"/>
    <w:rsid w:val="00E754E8"/>
    <w:rsid w:val="00E755C5"/>
    <w:rsid w:val="00E76057"/>
    <w:rsid w:val="00E767C9"/>
    <w:rsid w:val="00E76923"/>
    <w:rsid w:val="00E801F8"/>
    <w:rsid w:val="00E81E90"/>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97792"/>
    <w:rsid w:val="00EA06C7"/>
    <w:rsid w:val="00EA2C82"/>
    <w:rsid w:val="00EA2C91"/>
    <w:rsid w:val="00EA457C"/>
    <w:rsid w:val="00EA58DE"/>
    <w:rsid w:val="00EB18DE"/>
    <w:rsid w:val="00EB207C"/>
    <w:rsid w:val="00EB2862"/>
    <w:rsid w:val="00EB4B0A"/>
    <w:rsid w:val="00EB5228"/>
    <w:rsid w:val="00EB5ACA"/>
    <w:rsid w:val="00EC06B6"/>
    <w:rsid w:val="00EC0F13"/>
    <w:rsid w:val="00EC1230"/>
    <w:rsid w:val="00EC21A5"/>
    <w:rsid w:val="00EC2D03"/>
    <w:rsid w:val="00EC502D"/>
    <w:rsid w:val="00EC5FE8"/>
    <w:rsid w:val="00EC639E"/>
    <w:rsid w:val="00EC6EAE"/>
    <w:rsid w:val="00ED1E47"/>
    <w:rsid w:val="00ED29A5"/>
    <w:rsid w:val="00ED2D12"/>
    <w:rsid w:val="00ED4C21"/>
    <w:rsid w:val="00ED5CB7"/>
    <w:rsid w:val="00ED601E"/>
    <w:rsid w:val="00ED6E86"/>
    <w:rsid w:val="00ED72B1"/>
    <w:rsid w:val="00EE1BE7"/>
    <w:rsid w:val="00EE2340"/>
    <w:rsid w:val="00EE2384"/>
    <w:rsid w:val="00EE2B77"/>
    <w:rsid w:val="00EE498C"/>
    <w:rsid w:val="00EE49B5"/>
    <w:rsid w:val="00EE561D"/>
    <w:rsid w:val="00EE5A01"/>
    <w:rsid w:val="00EE6E4D"/>
    <w:rsid w:val="00EE73B0"/>
    <w:rsid w:val="00EE7FF8"/>
    <w:rsid w:val="00EF0034"/>
    <w:rsid w:val="00EF01BD"/>
    <w:rsid w:val="00EF025E"/>
    <w:rsid w:val="00EF1538"/>
    <w:rsid w:val="00EF1584"/>
    <w:rsid w:val="00EF24FD"/>
    <w:rsid w:val="00EF3698"/>
    <w:rsid w:val="00EF5578"/>
    <w:rsid w:val="00EF6835"/>
    <w:rsid w:val="00EF6E45"/>
    <w:rsid w:val="00F00DCE"/>
    <w:rsid w:val="00F01A3B"/>
    <w:rsid w:val="00F02502"/>
    <w:rsid w:val="00F02D58"/>
    <w:rsid w:val="00F03D15"/>
    <w:rsid w:val="00F046D8"/>
    <w:rsid w:val="00F04B8A"/>
    <w:rsid w:val="00F06738"/>
    <w:rsid w:val="00F07386"/>
    <w:rsid w:val="00F10159"/>
    <w:rsid w:val="00F10C94"/>
    <w:rsid w:val="00F10D80"/>
    <w:rsid w:val="00F117E0"/>
    <w:rsid w:val="00F11B8F"/>
    <w:rsid w:val="00F12880"/>
    <w:rsid w:val="00F14A05"/>
    <w:rsid w:val="00F155FF"/>
    <w:rsid w:val="00F15661"/>
    <w:rsid w:val="00F15C80"/>
    <w:rsid w:val="00F16874"/>
    <w:rsid w:val="00F1689C"/>
    <w:rsid w:val="00F17E15"/>
    <w:rsid w:val="00F20602"/>
    <w:rsid w:val="00F22B59"/>
    <w:rsid w:val="00F22D7E"/>
    <w:rsid w:val="00F24DBA"/>
    <w:rsid w:val="00F24E32"/>
    <w:rsid w:val="00F24E88"/>
    <w:rsid w:val="00F25DDF"/>
    <w:rsid w:val="00F26835"/>
    <w:rsid w:val="00F26F84"/>
    <w:rsid w:val="00F306F6"/>
    <w:rsid w:val="00F30B95"/>
    <w:rsid w:val="00F32F7C"/>
    <w:rsid w:val="00F358C6"/>
    <w:rsid w:val="00F408F7"/>
    <w:rsid w:val="00F410CA"/>
    <w:rsid w:val="00F41F37"/>
    <w:rsid w:val="00F42B89"/>
    <w:rsid w:val="00F43A06"/>
    <w:rsid w:val="00F46EC4"/>
    <w:rsid w:val="00F47552"/>
    <w:rsid w:val="00F47C64"/>
    <w:rsid w:val="00F517B8"/>
    <w:rsid w:val="00F51FBE"/>
    <w:rsid w:val="00F52A7E"/>
    <w:rsid w:val="00F5332C"/>
    <w:rsid w:val="00F5451C"/>
    <w:rsid w:val="00F550FD"/>
    <w:rsid w:val="00F55211"/>
    <w:rsid w:val="00F57B37"/>
    <w:rsid w:val="00F628D0"/>
    <w:rsid w:val="00F63D42"/>
    <w:rsid w:val="00F63EA3"/>
    <w:rsid w:val="00F646F7"/>
    <w:rsid w:val="00F647AA"/>
    <w:rsid w:val="00F6729E"/>
    <w:rsid w:val="00F6796B"/>
    <w:rsid w:val="00F706B2"/>
    <w:rsid w:val="00F70984"/>
    <w:rsid w:val="00F714C6"/>
    <w:rsid w:val="00F71EDB"/>
    <w:rsid w:val="00F723F2"/>
    <w:rsid w:val="00F7366D"/>
    <w:rsid w:val="00F75D09"/>
    <w:rsid w:val="00F75E09"/>
    <w:rsid w:val="00F77773"/>
    <w:rsid w:val="00F80C8A"/>
    <w:rsid w:val="00F80DAC"/>
    <w:rsid w:val="00F811B3"/>
    <w:rsid w:val="00F8150A"/>
    <w:rsid w:val="00F838F3"/>
    <w:rsid w:val="00F83AA6"/>
    <w:rsid w:val="00F83DAD"/>
    <w:rsid w:val="00F87DCC"/>
    <w:rsid w:val="00F917B3"/>
    <w:rsid w:val="00F91908"/>
    <w:rsid w:val="00F91A72"/>
    <w:rsid w:val="00F943D3"/>
    <w:rsid w:val="00F9639D"/>
    <w:rsid w:val="00F97269"/>
    <w:rsid w:val="00F9773C"/>
    <w:rsid w:val="00FA0F1F"/>
    <w:rsid w:val="00FA0FC9"/>
    <w:rsid w:val="00FA34FB"/>
    <w:rsid w:val="00FA4398"/>
    <w:rsid w:val="00FA6104"/>
    <w:rsid w:val="00FA66E2"/>
    <w:rsid w:val="00FA7951"/>
    <w:rsid w:val="00FB284F"/>
    <w:rsid w:val="00FB3353"/>
    <w:rsid w:val="00FB3DC0"/>
    <w:rsid w:val="00FB4734"/>
    <w:rsid w:val="00FB4B1B"/>
    <w:rsid w:val="00FB4D11"/>
    <w:rsid w:val="00FB4E65"/>
    <w:rsid w:val="00FB5579"/>
    <w:rsid w:val="00FB5679"/>
    <w:rsid w:val="00FB5974"/>
    <w:rsid w:val="00FB662C"/>
    <w:rsid w:val="00FB6C18"/>
    <w:rsid w:val="00FB7596"/>
    <w:rsid w:val="00FB7A15"/>
    <w:rsid w:val="00FC1005"/>
    <w:rsid w:val="00FC3BFB"/>
    <w:rsid w:val="00FC44C2"/>
    <w:rsid w:val="00FC5D25"/>
    <w:rsid w:val="00FC6273"/>
    <w:rsid w:val="00FC6480"/>
    <w:rsid w:val="00FC6BD0"/>
    <w:rsid w:val="00FD0811"/>
    <w:rsid w:val="00FD2999"/>
    <w:rsid w:val="00FD4191"/>
    <w:rsid w:val="00FD41EB"/>
    <w:rsid w:val="00FD73EE"/>
    <w:rsid w:val="00FD7CAB"/>
    <w:rsid w:val="00FD7F23"/>
    <w:rsid w:val="00FE1934"/>
    <w:rsid w:val="00FE2199"/>
    <w:rsid w:val="00FE2CD3"/>
    <w:rsid w:val="00FE2ED3"/>
    <w:rsid w:val="00FE2FDF"/>
    <w:rsid w:val="00FE523F"/>
    <w:rsid w:val="00FE528C"/>
    <w:rsid w:val="00FE5404"/>
    <w:rsid w:val="00FE61BE"/>
    <w:rsid w:val="00FE62A8"/>
    <w:rsid w:val="00FE72A0"/>
    <w:rsid w:val="00FE7763"/>
    <w:rsid w:val="00FF00A2"/>
    <w:rsid w:val="00FF2467"/>
    <w:rsid w:val="00FF35CF"/>
    <w:rsid w:val="00FF6849"/>
    <w:rsid w:val="00FF7279"/>
    <w:rsid w:val="00FF780C"/>
    <w:rsid w:val="14251907"/>
    <w:rsid w:val="31607818"/>
    <w:rsid w:val="31D51846"/>
    <w:rsid w:val="3B8865B1"/>
    <w:rsid w:val="7AD9ED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F294A"/>
  <w15:chartTrackingRefBased/>
  <w15:docId w15:val="{90F8907F-76A0-1944-BF79-F239BEBDB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D6B"/>
    <w:rPr>
      <w:sz w:val="24"/>
      <w:szCs w:val="24"/>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rsid w:val="007F6207"/>
    <w:pPr>
      <w:keepNext/>
      <w:widowControl w:val="0"/>
      <w:spacing w:before="40" w:after="120" w:line="240" w:lineRule="atLeast"/>
      <w:outlineLvl w:val="0"/>
    </w:pPr>
    <w:rPr>
      <w:rFonts w:ascii="Arial" w:hAnsi="Arial"/>
      <w:b/>
      <w:szCs w:val="20"/>
      <w:lang w:val="en-GB" w:eastAsia="en-US"/>
    </w:rPr>
  </w:style>
  <w:style w:type="paragraph" w:styleId="Heading2">
    <w:name w:val="heading 2"/>
    <w:basedOn w:val="Normal"/>
    <w:next w:val="Normal"/>
    <w:link w:val="Heading2Char"/>
    <w:uiPriority w:val="9"/>
    <w:qFormat/>
    <w:rsid w:val="004A49F6"/>
    <w:pPr>
      <w:keepNext/>
      <w:tabs>
        <w:tab w:val="left" w:pos="709"/>
      </w:tabs>
      <w:spacing w:before="160" w:after="40"/>
      <w:ind w:left="709" w:hanging="709"/>
      <w:outlineLvl w:val="1"/>
    </w:pPr>
    <w:rPr>
      <w:rFonts w:ascii="Arial" w:hAnsi="Arial" w:cs="Arial"/>
      <w:b/>
      <w:sz w:val="22"/>
      <w:lang w:val="en-US"/>
    </w:rPr>
  </w:style>
  <w:style w:type="paragraph" w:styleId="Heading3">
    <w:name w:val="heading 3"/>
    <w:basedOn w:val="Normal"/>
    <w:next w:val="Normal"/>
    <w:link w:val="Heading3Char"/>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qFormat/>
    <w:pPr>
      <w:keepNext/>
      <w:tabs>
        <w:tab w:val="left" w:pos="851"/>
        <w:tab w:val="left" w:pos="1418"/>
        <w:tab w:val="left" w:pos="2127"/>
        <w:tab w:val="right" w:pos="8820"/>
      </w:tabs>
      <w:spacing w:before="48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ind w:left="1454" w:hanging="461"/>
    </w:pPr>
    <w:rPr>
      <w:color w:val="000000"/>
      <w:sz w:val="16"/>
      <w:lang w:val="en-US"/>
    </w:rPr>
  </w:style>
  <w:style w:type="paragraph" w:customStyle="1" w:styleId="IndentText">
    <w:name w:val="Indent Text"/>
    <w:basedOn w:val="Normal"/>
    <w:pPr>
      <w:tabs>
        <w:tab w:val="left" w:pos="1620"/>
        <w:tab w:val="left" w:pos="1980"/>
      </w:tabs>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ind w:left="6379" w:hanging="4820"/>
    </w:pPr>
    <w:rPr>
      <w:bCs/>
      <w:color w:val="000000"/>
      <w:sz w:val="18"/>
      <w:lang w:val="en-US"/>
    </w:rPr>
  </w:style>
  <w:style w:type="paragraph" w:styleId="BodyTextIndent3">
    <w:name w:val="Body Text Indent 3"/>
    <w:basedOn w:val="Normal"/>
    <w:pPr>
      <w:tabs>
        <w:tab w:val="left" w:pos="1560"/>
        <w:tab w:val="left" w:pos="6379"/>
      </w:tabs>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eastAsia="en-US"/>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rPr>
      <w:b/>
      <w:sz w:val="20"/>
    </w:rPr>
  </w:style>
  <w:style w:type="paragraph" w:customStyle="1" w:styleId="TAH">
    <w:name w:val="TAH"/>
    <w:basedOn w:val="Normal"/>
    <w:pPr>
      <w:keepNext/>
      <w:keepLines/>
      <w:jc w:val="center"/>
    </w:pPr>
    <w:rPr>
      <w:b/>
      <w:sz w:val="18"/>
    </w:rPr>
  </w:style>
  <w:style w:type="paragraph" w:customStyle="1" w:styleId="NormalIndent">
    <w:name w:val="NormalIndent"/>
    <w:basedOn w:val="Normal"/>
    <w:pPr>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7F6207"/>
    <w:rPr>
      <w:rFonts w:ascii="Arial" w:hAnsi="Arial"/>
      <w:b/>
      <w:sz w:val="24"/>
      <w:lang w:val="en-GB"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Normal"/>
    <w:semiHidden/>
    <w:rsid w:val="00B65B98"/>
    <w:pPr>
      <w:spacing w:after="160" w:line="240" w:lineRule="exact"/>
    </w:pPr>
    <w:rPr>
      <w:rFonts w:eastAsia="SimSun" w:cs="Arial"/>
      <w:color w:val="0000FF"/>
      <w:kern w:val="2"/>
      <w:sz w:val="20"/>
      <w:lang w:val="en-US" w:eastAsia="zh-CN"/>
    </w:rPr>
  </w:style>
  <w:style w:type="paragraph" w:customStyle="1" w:styleId="AP">
    <w:name w:val="AP"/>
    <w:basedOn w:val="Normal"/>
    <w:rsid w:val="00FA66E2"/>
    <w:pPr>
      <w:tabs>
        <w:tab w:val="right" w:pos="9639"/>
      </w:tabs>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4A49F6"/>
    <w:rPr>
      <w:rFonts w:ascii="Arial" w:hAnsi="Arial" w:cs="Arial"/>
      <w:b/>
      <w:sz w:val="22"/>
      <w:szCs w:val="24"/>
      <w:lang w:val="en-US"/>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rPr>
      <w:lang w:val="en-US"/>
    </w:rPr>
  </w:style>
  <w:style w:type="paragraph" w:customStyle="1" w:styleId="table">
    <w:name w:val="table"/>
    <w:basedOn w:val="Normal"/>
    <w:rsid w:val="00551BA2"/>
    <w:pPr>
      <w:shd w:val="clear" w:color="auto" w:fill="FEF4E2"/>
    </w:pPr>
    <w:rPr>
      <w:rFonts w:cs="Arial"/>
      <w:color w:val="000000"/>
      <w:sz w:val="20"/>
      <w:lang w:val="en-US"/>
    </w:rPr>
  </w:style>
  <w:style w:type="paragraph" w:customStyle="1" w:styleId="Standard1">
    <w:name w:val="Standard1"/>
    <w:basedOn w:val="Normal"/>
    <w:rsid w:val="00551BA2"/>
    <w:rPr>
      <w:rFonts w:cs="Arial"/>
      <w:color w:val="000000"/>
      <w:sz w:val="20"/>
      <w:lang w:val="en-US"/>
    </w:rPr>
  </w:style>
  <w:style w:type="paragraph" w:customStyle="1" w:styleId="rowhead">
    <w:name w:val="rowhead"/>
    <w:basedOn w:val="Normal"/>
    <w:rsid w:val="00551BA2"/>
    <w:rPr>
      <w:rFonts w:cs="Arial"/>
      <w:color w:val="FFFFF0"/>
      <w:sz w:val="20"/>
      <w:lang w:val="en-US"/>
    </w:rPr>
  </w:style>
  <w:style w:type="paragraph" w:customStyle="1" w:styleId="errormessage">
    <w:name w:val="errormessage"/>
    <w:basedOn w:val="Normal"/>
    <w:rsid w:val="00551BA2"/>
    <w:rPr>
      <w:rFonts w:cs="Arial"/>
      <w:color w:val="FF0000"/>
      <w:sz w:val="30"/>
      <w:szCs w:val="30"/>
      <w:lang w:val="en-US"/>
    </w:rPr>
  </w:style>
  <w:style w:type="paragraph" w:customStyle="1" w:styleId="pagetitle">
    <w:name w:val="pagetitle"/>
    <w:basedOn w:val="Normal"/>
    <w:rsid w:val="00551BA2"/>
    <w:pPr>
      <w:shd w:val="clear" w:color="auto" w:fill="FDE3B5"/>
      <w:jc w:val="center"/>
    </w:pPr>
    <w:rPr>
      <w:rFonts w:cs="Arial"/>
      <w:color w:val="000000"/>
      <w:sz w:val="28"/>
      <w:szCs w:val="28"/>
      <w:lang w:val="en-US"/>
    </w:rPr>
  </w:style>
  <w:style w:type="paragraph" w:customStyle="1" w:styleId="pageheader">
    <w:name w:val="pageheader"/>
    <w:basedOn w:val="Normal"/>
    <w:rsid w:val="00551BA2"/>
    <w:pPr>
      <w:pBdr>
        <w:top w:val="single" w:sz="6" w:space="0" w:color="EEEEEE"/>
        <w:bottom w:val="single" w:sz="6" w:space="0" w:color="EEEEEE"/>
      </w:pBdr>
      <w:jc w:val="center"/>
    </w:pPr>
    <w:rPr>
      <w:rFonts w:cs="Arial"/>
      <w:color w:val="53AF13"/>
      <w:sz w:val="28"/>
      <w:szCs w:val="28"/>
      <w:lang w:val="en-US"/>
    </w:rPr>
  </w:style>
  <w:style w:type="paragraph" w:customStyle="1" w:styleId="pageheadersmall">
    <w:name w:val="pageheadersmall"/>
    <w:basedOn w:val="Normal"/>
    <w:rsid w:val="00551BA2"/>
    <w:pPr>
      <w:pBdr>
        <w:top w:val="single" w:sz="6" w:space="0" w:color="EEEEEE"/>
        <w:bottom w:val="single" w:sz="6" w:space="0" w:color="EEEEEE"/>
      </w:pBdr>
    </w:pPr>
    <w:rPr>
      <w:rFonts w:cs="Arial"/>
      <w:color w:val="53AF13"/>
      <w:sz w:val="16"/>
      <w:szCs w:val="16"/>
      <w:lang w:val="en-US"/>
    </w:rPr>
  </w:style>
  <w:style w:type="paragraph" w:customStyle="1" w:styleId="smalltext">
    <w:name w:val="smalltext"/>
    <w:basedOn w:val="Normal"/>
    <w:rsid w:val="00551BA2"/>
    <w:rPr>
      <w:rFonts w:cs="Arial"/>
      <w:color w:val="000000"/>
      <w:sz w:val="18"/>
      <w:szCs w:val="18"/>
      <w:lang w:val="en-US"/>
    </w:rPr>
  </w:style>
  <w:style w:type="paragraph" w:customStyle="1" w:styleId="pagesubheader">
    <w:name w:val="pagesubheader"/>
    <w:basedOn w:val="Normal"/>
    <w:rsid w:val="00551BA2"/>
    <w:pPr>
      <w:jc w:val="center"/>
    </w:pPr>
    <w:rPr>
      <w:rFonts w:cs="Arial"/>
      <w:color w:val="53AF13"/>
      <w:sz w:val="20"/>
      <w:lang w:val="en-US"/>
    </w:rPr>
  </w:style>
  <w:style w:type="paragraph" w:customStyle="1" w:styleId="xsmalltext">
    <w:name w:val="xsmalltext"/>
    <w:basedOn w:val="Normal"/>
    <w:rsid w:val="00551BA2"/>
    <w:rPr>
      <w:rFonts w:cs="Arial"/>
      <w:color w:val="000000"/>
      <w:sz w:val="16"/>
      <w:szCs w:val="16"/>
      <w:lang w:val="en-US"/>
    </w:rPr>
  </w:style>
  <w:style w:type="paragraph" w:customStyle="1" w:styleId="head">
    <w:name w:val="head"/>
    <w:basedOn w:val="Normal"/>
    <w:rsid w:val="00551BA2"/>
    <w:pPr>
      <w:shd w:val="clear" w:color="auto" w:fill="5780D5"/>
    </w:pPr>
    <w:rPr>
      <w:rFonts w:cs="Arial"/>
      <w:color w:val="FFFFF0"/>
      <w:lang w:val="en-US"/>
    </w:rPr>
  </w:style>
  <w:style w:type="paragraph" w:customStyle="1" w:styleId="head1">
    <w:name w:val="head1"/>
    <w:basedOn w:val="Normal"/>
    <w:rsid w:val="00551BA2"/>
    <w:pPr>
      <w:shd w:val="clear" w:color="auto" w:fill="FDE3B5"/>
    </w:pPr>
    <w:rPr>
      <w:rFonts w:cs="Arial"/>
      <w:color w:val="000000"/>
      <w:sz w:val="20"/>
      <w:lang w:val="en-US"/>
    </w:rPr>
  </w:style>
  <w:style w:type="paragraph" w:customStyle="1" w:styleId="warning">
    <w:name w:val="warning"/>
    <w:basedOn w:val="Normal"/>
    <w:rsid w:val="00551BA2"/>
    <w:rPr>
      <w:rFonts w:cs="Arial"/>
      <w:color w:val="FF0000"/>
      <w:lang w:val="en-US"/>
    </w:rPr>
  </w:style>
  <w:style w:type="paragraph" w:customStyle="1" w:styleId="largetext">
    <w:name w:val="largetext"/>
    <w:basedOn w:val="Normal"/>
    <w:rsid w:val="00551BA2"/>
    <w:rPr>
      <w:rFonts w:cs="Arial"/>
      <w:color w:val="000000"/>
      <w:szCs w:val="22"/>
      <w:lang w:val="en-US"/>
    </w:rPr>
  </w:style>
  <w:style w:type="paragraph" w:customStyle="1" w:styleId="xlargetext">
    <w:name w:val="xlargetext"/>
    <w:basedOn w:val="Normal"/>
    <w:rsid w:val="00551BA2"/>
    <w:rPr>
      <w:rFonts w:cs="Arial"/>
      <w:color w:val="000000"/>
      <w:lang w:val="en-US"/>
    </w:rPr>
  </w:style>
  <w:style w:type="paragraph" w:customStyle="1" w:styleId="normal1">
    <w:name w:val="normal1"/>
    <w:basedOn w:val="Normal"/>
    <w:rsid w:val="00551BA2"/>
    <w:rPr>
      <w:rFonts w:cs="Arial"/>
      <w:color w:val="FBC157"/>
      <w:sz w:val="20"/>
      <w:lang w:val="en-US"/>
    </w:rPr>
  </w:style>
  <w:style w:type="paragraph" w:customStyle="1" w:styleId="xxlargetext">
    <w:name w:val="xxlargetext"/>
    <w:basedOn w:val="Normal"/>
    <w:rsid w:val="00551BA2"/>
    <w:rPr>
      <w:rFonts w:cs="Arial"/>
      <w:color w:val="000000"/>
      <w:sz w:val="30"/>
      <w:szCs w:val="30"/>
      <w:lang w:val="en-US"/>
    </w:rPr>
  </w:style>
  <w:style w:type="paragraph" w:customStyle="1" w:styleId="xsmalltext1">
    <w:name w:val="xsmalltext1"/>
    <w:basedOn w:val="Normal"/>
    <w:rsid w:val="00551BA2"/>
    <w:rPr>
      <w:rFonts w:cs="Arial"/>
      <w:color w:val="FFFFF0"/>
      <w:sz w:val="16"/>
      <w:szCs w:val="16"/>
      <w:lang w:val="en-US"/>
    </w:rPr>
  </w:style>
  <w:style w:type="paragraph" w:customStyle="1" w:styleId="rowhead1">
    <w:name w:val="rowhead1"/>
    <w:basedOn w:val="Normal"/>
    <w:rsid w:val="00551BA2"/>
    <w:pPr>
      <w:shd w:val="clear" w:color="auto" w:fill="FDE3B5"/>
    </w:pPr>
    <w:rPr>
      <w:rFonts w:cs="Arial"/>
      <w:color w:val="000000"/>
      <w:sz w:val="20"/>
      <w:lang w:val="en-US"/>
    </w:rPr>
  </w:style>
  <w:style w:type="paragraph" w:customStyle="1" w:styleId="smalltext1">
    <w:name w:val="smalltext1"/>
    <w:basedOn w:val="Normal"/>
    <w:rsid w:val="00551BA2"/>
    <w:rPr>
      <w:rFonts w:cs="Arial"/>
      <w:color w:val="FFFFF0"/>
      <w:sz w:val="18"/>
      <w:szCs w:val="18"/>
      <w:lang w:val="en-US"/>
    </w:rPr>
  </w:style>
  <w:style w:type="paragraph" w:customStyle="1" w:styleId="xxsmalltext">
    <w:name w:val="xxsmalltext"/>
    <w:basedOn w:val="Normal"/>
    <w:rsid w:val="00551BA2"/>
    <w:rPr>
      <w:rFonts w:cs="Arial"/>
      <w:color w:val="000000"/>
      <w:sz w:val="14"/>
      <w:szCs w:val="14"/>
      <w:lang w:val="en-US"/>
    </w:rPr>
  </w:style>
  <w:style w:type="paragraph" w:customStyle="1" w:styleId="largetext1">
    <w:name w:val="largetext1"/>
    <w:basedOn w:val="Normal"/>
    <w:rsid w:val="00551BA2"/>
    <w:rPr>
      <w:rFonts w:cs="Arial"/>
      <w:color w:val="FFFFF0"/>
      <w:szCs w:val="22"/>
      <w:lang w:val="en-US"/>
    </w:rPr>
  </w:style>
  <w:style w:type="paragraph" w:customStyle="1" w:styleId="xlargetext1">
    <w:name w:val="xlargetext1"/>
    <w:basedOn w:val="Normal"/>
    <w:rsid w:val="00551BA2"/>
    <w:rPr>
      <w:rFonts w:cs="Arial"/>
      <w:color w:val="FFFFF0"/>
      <w:lang w:val="en-US"/>
    </w:rPr>
  </w:style>
  <w:style w:type="paragraph" w:customStyle="1" w:styleId="rowhead2">
    <w:name w:val="rowhead2"/>
    <w:basedOn w:val="Normal"/>
    <w:rsid w:val="00551BA2"/>
    <w:pPr>
      <w:shd w:val="clear" w:color="auto" w:fill="808080"/>
    </w:pPr>
    <w:rPr>
      <w:rFonts w:cs="Arial"/>
      <w:color w:val="FFFFF0"/>
      <w:sz w:val="20"/>
      <w:lang w:val="en-US"/>
    </w:rPr>
  </w:style>
  <w:style w:type="paragraph" w:customStyle="1" w:styleId="head3">
    <w:name w:val="head3"/>
    <w:basedOn w:val="Normal"/>
    <w:rsid w:val="00551BA2"/>
    <w:pPr>
      <w:shd w:val="clear" w:color="auto" w:fill="EBEBEB"/>
    </w:pPr>
    <w:rPr>
      <w:rFonts w:cs="Arial"/>
      <w:color w:val="000000"/>
      <w:lang w:val="en-US"/>
    </w:rPr>
  </w:style>
  <w:style w:type="paragraph" w:customStyle="1" w:styleId="rowhead3">
    <w:name w:val="rowhead3"/>
    <w:basedOn w:val="Normal"/>
    <w:rsid w:val="00551BA2"/>
    <w:pPr>
      <w:shd w:val="clear" w:color="auto" w:fill="EBEBEB"/>
    </w:pPr>
    <w:rPr>
      <w:rFonts w:cs="Arial"/>
      <w:color w:val="000000"/>
      <w:sz w:val="20"/>
      <w:lang w:val="en-US"/>
    </w:rPr>
  </w:style>
  <w:style w:type="paragraph" w:customStyle="1" w:styleId="tablesurround">
    <w:name w:val="tablesurround"/>
    <w:basedOn w:val="Normal"/>
    <w:rsid w:val="00551BA2"/>
    <w:pPr>
      <w:pBdr>
        <w:top w:val="single" w:sz="6" w:space="0" w:color="53AF13"/>
        <w:left w:val="single" w:sz="6" w:space="0" w:color="53AF13"/>
        <w:bottom w:val="single" w:sz="6" w:space="0" w:color="53AF13"/>
        <w:right w:val="single" w:sz="6" w:space="0" w:color="53AF13"/>
      </w:pBdr>
    </w:pPr>
    <w:rPr>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overflowPunct w:val="0"/>
      <w:autoSpaceDE w:val="0"/>
      <w:autoSpaceDN w:val="0"/>
    </w:pPr>
    <w:rPr>
      <w:rFonts w:eastAsia="Calibri"/>
      <w:szCs w:val="22"/>
      <w:lang w:val="en-US" w:eastAsia="zh-CN"/>
    </w:rPr>
  </w:style>
  <w:style w:type="paragraph" w:styleId="PlainText">
    <w:name w:val="Plain Text"/>
    <w:basedOn w:val="Normal"/>
    <w:link w:val="PlainTextChar"/>
    <w:uiPriority w:val="99"/>
    <w:unhideWhenUsed/>
    <w:rsid w:val="008206B4"/>
    <w:rPr>
      <w:rFonts w:ascii="Calibri" w:eastAsia="Calibri" w:hAnsi="Calibri" w:cs="Consolas"/>
      <w:szCs w:val="21"/>
      <w:lang w:val="en-US"/>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tabs>
        <w:tab w:val="right" w:pos="9498"/>
      </w:tabs>
      <w:ind w:left="-709"/>
    </w:pPr>
    <w:rPr>
      <w:b w:val="0"/>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overflowPunct w:val="0"/>
      <w:autoSpaceDE w:val="0"/>
      <w:autoSpaceDN w:val="0"/>
      <w:adjustRightInd w:val="0"/>
      <w:spacing w:after="180"/>
      <w:ind w:left="1135" w:hanging="851"/>
    </w:pPr>
    <w:rPr>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jc w:val="center"/>
      <w:textAlignment w:val="baseline"/>
    </w:pPr>
    <w:rPr>
      <w:b/>
      <w:sz w:val="20"/>
      <w:lang w:val="en-US" w:eastAsia="zh-CN"/>
    </w:rPr>
  </w:style>
  <w:style w:type="paragraph" w:styleId="ListParagraph">
    <w:name w:val="List Paragraph"/>
    <w:basedOn w:val="Normal"/>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eastAsia="en-US"/>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spacing w:before="60" w:after="180"/>
      <w:jc w:val="center"/>
    </w:pPr>
    <w:rPr>
      <w:b/>
      <w:sz w:val="20"/>
    </w:rPr>
  </w:style>
  <w:style w:type="paragraph" w:customStyle="1" w:styleId="TAC">
    <w:name w:val="TAC"/>
    <w:basedOn w:val="Normal"/>
    <w:rsid w:val="005456B9"/>
    <w:pPr>
      <w:keepNext/>
      <w:keepLines/>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F358C6"/>
    <w:rPr>
      <w:rFonts w:ascii="Arial" w:hAnsi="Arial"/>
      <w:lang w:val="en-US"/>
    </w:rPr>
  </w:style>
  <w:style w:type="character" w:customStyle="1" w:styleId="BodyTextIndentChar">
    <w:name w:val="Body Text Indent Char"/>
    <w:link w:val="BodyTextIndent"/>
    <w:rsid w:val="00F358C6"/>
    <w:rPr>
      <w:rFonts w:ascii="Arial" w:hAnsi="Arial"/>
      <w:color w:val="000000"/>
      <w:sz w:val="16"/>
      <w:lang w:val="en-US"/>
    </w:rPr>
  </w:style>
  <w:style w:type="paragraph" w:customStyle="1" w:styleId="paragraph">
    <w:name w:val="paragraph"/>
    <w:basedOn w:val="Normal"/>
    <w:rsid w:val="00CE59B1"/>
    <w:pPr>
      <w:spacing w:before="100" w:beforeAutospacing="1" w:after="100" w:afterAutospacing="1"/>
    </w:pPr>
  </w:style>
  <w:style w:type="character" w:customStyle="1" w:styleId="normaltextrun">
    <w:name w:val="normaltextrun"/>
    <w:basedOn w:val="DefaultParagraphFont"/>
    <w:rsid w:val="00CE59B1"/>
  </w:style>
  <w:style w:type="character" w:customStyle="1" w:styleId="spellingerror">
    <w:name w:val="spellingerror"/>
    <w:basedOn w:val="DefaultParagraphFont"/>
    <w:rsid w:val="00CE59B1"/>
  </w:style>
  <w:style w:type="character" w:customStyle="1" w:styleId="eop">
    <w:name w:val="eop"/>
    <w:basedOn w:val="DefaultParagraphFont"/>
    <w:rsid w:val="00CE5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44602">
      <w:bodyDiv w:val="1"/>
      <w:marLeft w:val="0"/>
      <w:marRight w:val="0"/>
      <w:marTop w:val="0"/>
      <w:marBottom w:val="0"/>
      <w:divBdr>
        <w:top w:val="none" w:sz="0" w:space="0" w:color="auto"/>
        <w:left w:val="none" w:sz="0" w:space="0" w:color="auto"/>
        <w:bottom w:val="none" w:sz="0" w:space="0" w:color="auto"/>
        <w:right w:val="none" w:sz="0" w:space="0" w:color="auto"/>
      </w:divBdr>
      <w:divsChild>
        <w:div w:id="1467964262">
          <w:marLeft w:val="0"/>
          <w:marRight w:val="0"/>
          <w:marTop w:val="0"/>
          <w:marBottom w:val="0"/>
          <w:divBdr>
            <w:top w:val="none" w:sz="0" w:space="0" w:color="auto"/>
            <w:left w:val="none" w:sz="0" w:space="0" w:color="auto"/>
            <w:bottom w:val="none" w:sz="0" w:space="0" w:color="auto"/>
            <w:right w:val="none" w:sz="0" w:space="0" w:color="auto"/>
          </w:divBdr>
        </w:div>
      </w:divsChild>
    </w:div>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21826826">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037464829">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471704470">
      <w:bodyDiv w:val="1"/>
      <w:marLeft w:val="0"/>
      <w:marRight w:val="0"/>
      <w:marTop w:val="0"/>
      <w:marBottom w:val="0"/>
      <w:divBdr>
        <w:top w:val="none" w:sz="0" w:space="0" w:color="auto"/>
        <w:left w:val="none" w:sz="0" w:space="0" w:color="auto"/>
        <w:bottom w:val="none" w:sz="0" w:space="0" w:color="auto"/>
        <w:right w:val="none" w:sz="0" w:space="0" w:color="auto"/>
      </w:divBdr>
      <w:divsChild>
        <w:div w:id="55318699">
          <w:marLeft w:val="0"/>
          <w:marRight w:val="0"/>
          <w:marTop w:val="0"/>
          <w:marBottom w:val="0"/>
          <w:divBdr>
            <w:top w:val="none" w:sz="0" w:space="0" w:color="auto"/>
            <w:left w:val="none" w:sz="0" w:space="0" w:color="auto"/>
            <w:bottom w:val="none" w:sz="0" w:space="0" w:color="auto"/>
            <w:right w:val="none" w:sz="0" w:space="0" w:color="auto"/>
          </w:divBdr>
        </w:div>
      </w:divsChild>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29461992">
      <w:bodyDiv w:val="1"/>
      <w:marLeft w:val="0"/>
      <w:marRight w:val="0"/>
      <w:marTop w:val="0"/>
      <w:marBottom w:val="0"/>
      <w:divBdr>
        <w:top w:val="none" w:sz="0" w:space="0" w:color="auto"/>
        <w:left w:val="none" w:sz="0" w:space="0" w:color="auto"/>
        <w:bottom w:val="none" w:sz="0" w:space="0" w:color="auto"/>
        <w:right w:val="none" w:sz="0" w:space="0" w:color="auto"/>
      </w:divBdr>
      <w:divsChild>
        <w:div w:id="1889301018">
          <w:marLeft w:val="0"/>
          <w:marRight w:val="0"/>
          <w:marTop w:val="0"/>
          <w:marBottom w:val="0"/>
          <w:divBdr>
            <w:top w:val="none" w:sz="0" w:space="0" w:color="auto"/>
            <w:left w:val="none" w:sz="0" w:space="0" w:color="auto"/>
            <w:bottom w:val="none" w:sz="0" w:space="0" w:color="auto"/>
            <w:right w:val="none" w:sz="0" w:space="0" w:color="auto"/>
          </w:divBdr>
        </w:div>
      </w:divsChild>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hacoustics.com/product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877EA-D16E-42A7-99CE-1EB2C4B9B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827</Words>
  <Characters>4718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Bont, Frans de</cp:lastModifiedBy>
  <cp:revision>254</cp:revision>
  <cp:lastPrinted>2019-02-15T10:13:00Z</cp:lastPrinted>
  <dcterms:created xsi:type="dcterms:W3CDTF">2019-06-21T08:52:00Z</dcterms:created>
  <dcterms:modified xsi:type="dcterms:W3CDTF">2019-08-06T18:32:00Z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