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25E67918"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del w:id="1" w:author="23.401_CR3679R1_(Rel-17)_MUSIM" w:date="2022-03-11T10:46:00Z">
              <w:r w:rsidR="000D0479" w:rsidDel="002716A9">
                <w:delText>3</w:delText>
              </w:r>
            </w:del>
            <w:ins w:id="2" w:author="23.401_CR3679R1_(Rel-17)_MUSIM" w:date="2022-03-11T10:46:00Z">
              <w:r w:rsidR="002716A9">
                <w:t>4</w:t>
              </w:r>
            </w:ins>
            <w:r w:rsidRPr="00990165">
              <w:t xml:space="preserve">.0 </w:t>
            </w:r>
            <w:r w:rsidRPr="00990165">
              <w:rPr>
                <w:sz w:val="32"/>
              </w:rPr>
              <w:t>(20</w:t>
            </w:r>
            <w:r>
              <w:rPr>
                <w:sz w:val="32"/>
              </w:rPr>
              <w:t>2</w:t>
            </w:r>
            <w:ins w:id="3" w:author="23.401_CR3679R1_(Rel-17)_MUSIM" w:date="2022-03-11T10:46:00Z">
              <w:r w:rsidR="002716A9">
                <w:rPr>
                  <w:sz w:val="32"/>
                </w:rPr>
                <w:t>2</w:t>
              </w:r>
            </w:ins>
            <w:del w:id="4" w:author="23.401_CR3679R1_(Rel-17)_MUSIM" w:date="2022-03-11T10:46:00Z">
              <w:r w:rsidR="00D95D3F" w:rsidDel="002716A9">
                <w:rPr>
                  <w:sz w:val="32"/>
                </w:rPr>
                <w:delText>1</w:delText>
              </w:r>
            </w:del>
            <w:r w:rsidRPr="00990165">
              <w:rPr>
                <w:sz w:val="32"/>
              </w:rPr>
              <w:t>-</w:t>
            </w:r>
            <w:ins w:id="5" w:author="23.401_CR3679R1_(Rel-17)_MUSIM" w:date="2022-03-11T10:46:00Z">
              <w:r w:rsidR="002716A9">
                <w:rPr>
                  <w:sz w:val="32"/>
                </w:rPr>
                <w:t>03</w:t>
              </w:r>
            </w:ins>
            <w:del w:id="6" w:author="23.401_CR3679R1_(Rel-17)_MUSIM" w:date="2022-03-11T10:46:00Z">
              <w:r w:rsidR="000D0479" w:rsidDel="002716A9">
                <w:rPr>
                  <w:sz w:val="32"/>
                </w:rPr>
                <w:delText>12</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7" w:name="_Hlk26521069"/>
      <w:bookmarkStart w:id="8" w:name="_MON_1637044072"/>
      <w:bookmarkEnd w:id="8"/>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8506901" r:id="rId10"/>
              </w:object>
            </w:r>
            <w:bookmarkEnd w:id="7"/>
          </w:p>
        </w:tc>
        <w:bookmarkStart w:id="9" w:name="_Hlk26521126"/>
        <w:bookmarkStart w:id="10" w:name="_MON_1637044125"/>
        <w:bookmarkEnd w:id="10"/>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7pt;height:75.15pt" o:ole="">
                  <v:imagedata r:id="rId11" o:title=""/>
                </v:shape>
                <o:OLEObject Type="Embed" ProgID="Word.Picture.8" ShapeID="_x0000_i1026" DrawAspect="Content" ObjectID="_1708506902" r:id="rId12"/>
              </w:object>
            </w:r>
            <w:bookmarkEnd w:id="9"/>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11"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11"/>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12"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13"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2716A9" w:rsidRDefault="00E16509" w:rsidP="00133525">
            <w:pPr>
              <w:pStyle w:val="FP"/>
              <w:ind w:left="2835" w:right="2835"/>
              <w:jc w:val="center"/>
              <w:rPr>
                <w:rFonts w:ascii="Arial" w:hAnsi="Arial"/>
                <w:noProof/>
                <w:sz w:val="18"/>
                <w:lang w:val="fr-FR"/>
                <w:rPrChange w:id="14" w:author="23.401_CR3679R1_(Rel-17)_MUSIM" w:date="2022-03-11T10:46:00Z">
                  <w:rPr>
                    <w:rFonts w:ascii="Arial" w:hAnsi="Arial"/>
                    <w:noProof/>
                    <w:sz w:val="18"/>
                  </w:rPr>
                </w:rPrChange>
              </w:rPr>
            </w:pPr>
            <w:r w:rsidRPr="002716A9">
              <w:rPr>
                <w:rFonts w:ascii="Arial" w:hAnsi="Arial"/>
                <w:noProof/>
                <w:sz w:val="18"/>
                <w:lang w:val="fr-FR"/>
                <w:rPrChange w:id="15" w:author="23.401_CR3679R1_(Rel-17)_MUSIM" w:date="2022-03-11T10:46:00Z">
                  <w:rPr>
                    <w:rFonts w:ascii="Arial" w:hAnsi="Arial"/>
                    <w:noProof/>
                    <w:sz w:val="18"/>
                  </w:rPr>
                </w:rPrChange>
              </w:rPr>
              <w:t>650 Route des Lucioles - Sophia Antipolis</w:t>
            </w:r>
          </w:p>
          <w:p w14:paraId="710E8283" w14:textId="77777777" w:rsidR="00E16509" w:rsidRPr="002716A9" w:rsidRDefault="00E16509" w:rsidP="00133525">
            <w:pPr>
              <w:pStyle w:val="FP"/>
              <w:ind w:left="2835" w:right="2835"/>
              <w:jc w:val="center"/>
              <w:rPr>
                <w:rFonts w:ascii="Arial" w:hAnsi="Arial"/>
                <w:noProof/>
                <w:sz w:val="18"/>
                <w:lang w:val="fr-FR"/>
                <w:rPrChange w:id="16" w:author="23.401_CR3679R1_(Rel-17)_MUSIM" w:date="2022-03-11T10:46:00Z">
                  <w:rPr>
                    <w:rFonts w:ascii="Arial" w:hAnsi="Arial"/>
                    <w:noProof/>
                    <w:sz w:val="18"/>
                  </w:rPr>
                </w:rPrChange>
              </w:rPr>
            </w:pPr>
            <w:r w:rsidRPr="002716A9">
              <w:rPr>
                <w:rFonts w:ascii="Arial" w:hAnsi="Arial"/>
                <w:noProof/>
                <w:sz w:val="18"/>
                <w:lang w:val="fr-FR"/>
                <w:rPrChange w:id="17" w:author="23.401_CR3679R1_(Rel-17)_MUSIM" w:date="2022-03-11T10:46:00Z">
                  <w:rPr>
                    <w:rFonts w:ascii="Arial" w:hAnsi="Arial"/>
                    <w:noProof/>
                    <w:sz w:val="18"/>
                  </w:rPr>
                </w:rPrChange>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13"/>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8"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42D8CB84" w:rsidR="00E16509" w:rsidRPr="00E47172" w:rsidRDefault="00E16509" w:rsidP="00133525">
            <w:pPr>
              <w:pStyle w:val="FP"/>
              <w:jc w:val="center"/>
              <w:rPr>
                <w:noProof/>
                <w:sz w:val="18"/>
              </w:rPr>
            </w:pPr>
            <w:r w:rsidRPr="00E47172">
              <w:rPr>
                <w:noProof/>
                <w:sz w:val="18"/>
              </w:rPr>
              <w:t xml:space="preserve">© </w:t>
            </w:r>
            <w:r w:rsidR="00E47172">
              <w:rPr>
                <w:noProof/>
                <w:sz w:val="18"/>
              </w:rPr>
              <w:t>202</w:t>
            </w:r>
            <w:ins w:id="19" w:author="23.401_CR3679R1_(Rel-17)_MUSIM" w:date="2022-03-11T10:46:00Z">
              <w:r w:rsidR="002716A9">
                <w:rPr>
                  <w:noProof/>
                  <w:sz w:val="18"/>
                </w:rPr>
                <w:t>2</w:t>
              </w:r>
            </w:ins>
            <w:del w:id="20" w:author="23.401_CR3679R1_(Rel-17)_MUSIM" w:date="2022-03-11T10:46:00Z">
              <w:r w:rsidR="00D95D3F" w:rsidDel="002716A9">
                <w:rPr>
                  <w:noProof/>
                  <w:sz w:val="18"/>
                </w:rPr>
                <w:delText>1</w:delText>
              </w:r>
            </w:del>
            <w:r w:rsidRPr="00E47172">
              <w:rPr>
                <w:noProof/>
                <w:sz w:val="18"/>
              </w:rPr>
              <w:t>, 3GPP Organizational Partners (ARIB, ATIS, CCSA, ETSI, TSDSI, TTA, TTC).</w:t>
            </w:r>
            <w:bookmarkStart w:id="21" w:name="copyrightaddon"/>
            <w:bookmarkEnd w:id="21"/>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8"/>
          </w:p>
          <w:p w14:paraId="48534BF4" w14:textId="77777777" w:rsidR="00E16509" w:rsidRPr="00E47172" w:rsidRDefault="00E16509" w:rsidP="00133525"/>
        </w:tc>
      </w:tr>
      <w:bookmarkEnd w:id="12"/>
    </w:tbl>
    <w:p w14:paraId="113FD20B" w14:textId="77777777" w:rsidR="00080512" w:rsidRPr="00E47172" w:rsidRDefault="00080512">
      <w:pPr>
        <w:pStyle w:val="TT"/>
      </w:pPr>
      <w:r w:rsidRPr="00E47172">
        <w:br w:type="page"/>
      </w:r>
      <w:bookmarkStart w:id="22" w:name="tableOfContents"/>
      <w:bookmarkEnd w:id="22"/>
      <w:r w:rsidRPr="00E47172">
        <w:lastRenderedPageBreak/>
        <w:t>Contents</w:t>
      </w:r>
    </w:p>
    <w:p w14:paraId="2AE4EA33" w14:textId="5A2008CF" w:rsidR="004C36CD"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4C36CD">
        <w:t>Foreword</w:t>
      </w:r>
      <w:r w:rsidR="004C36CD">
        <w:tab/>
      </w:r>
      <w:r w:rsidR="004C36CD">
        <w:fldChar w:fldCharType="begin" w:fldLock="1"/>
      </w:r>
      <w:r w:rsidR="004C36CD">
        <w:instrText xml:space="preserve"> PAGEREF _Toc91145839 \h </w:instrText>
      </w:r>
      <w:r w:rsidR="004C36CD">
        <w:fldChar w:fldCharType="separate"/>
      </w:r>
      <w:r w:rsidR="004C36CD">
        <w:t>12</w:t>
      </w:r>
      <w:r w:rsidR="004C36CD">
        <w:fldChar w:fldCharType="end"/>
      </w:r>
    </w:p>
    <w:p w14:paraId="2AF973C8" w14:textId="3BA62FED" w:rsidR="004C36CD" w:rsidRDefault="004C36C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_Toc91145840 \h </w:instrText>
      </w:r>
      <w:r>
        <w:fldChar w:fldCharType="separate"/>
      </w:r>
      <w:r>
        <w:t>13</w:t>
      </w:r>
      <w:r>
        <w:fldChar w:fldCharType="end"/>
      </w:r>
    </w:p>
    <w:p w14:paraId="3EDB7D8C" w14:textId="253BF748" w:rsidR="004C36CD" w:rsidRDefault="004C36C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_Toc91145841 \h </w:instrText>
      </w:r>
      <w:r>
        <w:fldChar w:fldCharType="separate"/>
      </w:r>
      <w:r>
        <w:t>13</w:t>
      </w:r>
      <w:r>
        <w:fldChar w:fldCharType="end"/>
      </w:r>
    </w:p>
    <w:p w14:paraId="056C3F0D" w14:textId="04790EE1" w:rsidR="004C36CD" w:rsidRDefault="004C36C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_Toc91145842 \h </w:instrText>
      </w:r>
      <w:r>
        <w:fldChar w:fldCharType="separate"/>
      </w:r>
      <w:r>
        <w:t>17</w:t>
      </w:r>
      <w:r>
        <w:fldChar w:fldCharType="end"/>
      </w:r>
    </w:p>
    <w:p w14:paraId="24BB8B60" w14:textId="69AD2300" w:rsidR="004C36CD" w:rsidRDefault="004C36C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_Toc91145843 \h </w:instrText>
      </w:r>
      <w:r>
        <w:fldChar w:fldCharType="separate"/>
      </w:r>
      <w:r>
        <w:t>17</w:t>
      </w:r>
      <w:r>
        <w:fldChar w:fldCharType="end"/>
      </w:r>
    </w:p>
    <w:p w14:paraId="49DE9773" w14:textId="23F6BE54" w:rsidR="004C36CD" w:rsidRDefault="004C36C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_Toc91145844 \h </w:instrText>
      </w:r>
      <w:r>
        <w:fldChar w:fldCharType="separate"/>
      </w:r>
      <w:r>
        <w:t>19</w:t>
      </w:r>
      <w:r>
        <w:fldChar w:fldCharType="end"/>
      </w:r>
    </w:p>
    <w:p w14:paraId="7B64EBBE" w14:textId="21D9787A" w:rsidR="004C36CD" w:rsidRDefault="004C36C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_Toc91145845 \h </w:instrText>
      </w:r>
      <w:r>
        <w:fldChar w:fldCharType="separate"/>
      </w:r>
      <w:r>
        <w:t>20</w:t>
      </w:r>
      <w:r>
        <w:fldChar w:fldCharType="end"/>
      </w:r>
    </w:p>
    <w:p w14:paraId="69B4D779" w14:textId="75FFB2CA" w:rsidR="004C36CD" w:rsidRDefault="004C36C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_Toc91145846 \h </w:instrText>
      </w:r>
      <w:r>
        <w:fldChar w:fldCharType="separate"/>
      </w:r>
      <w:r>
        <w:t>20</w:t>
      </w:r>
      <w:r>
        <w:fldChar w:fldCharType="end"/>
      </w:r>
    </w:p>
    <w:p w14:paraId="59BB3C1C" w14:textId="09C44C3A" w:rsidR="004C36CD" w:rsidRDefault="004C36C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_Toc91145847 \h </w:instrText>
      </w:r>
      <w:r>
        <w:fldChar w:fldCharType="separate"/>
      </w:r>
      <w:r>
        <w:t>21</w:t>
      </w:r>
      <w:r>
        <w:fldChar w:fldCharType="end"/>
      </w:r>
    </w:p>
    <w:p w14:paraId="7EFDE160" w14:textId="618A40B6" w:rsidR="004C36CD" w:rsidRDefault="004C36C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_Toc91145848 \h </w:instrText>
      </w:r>
      <w:r>
        <w:fldChar w:fldCharType="separate"/>
      </w:r>
      <w:r>
        <w:t>21</w:t>
      </w:r>
      <w:r>
        <w:fldChar w:fldCharType="end"/>
      </w:r>
    </w:p>
    <w:p w14:paraId="6CBC0C98" w14:textId="2389C9D0" w:rsidR="004C36CD" w:rsidRDefault="004C36CD">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_Toc91145849 \h </w:instrText>
      </w:r>
      <w:r>
        <w:fldChar w:fldCharType="separate"/>
      </w:r>
      <w:r>
        <w:t>22</w:t>
      </w:r>
      <w:r>
        <w:fldChar w:fldCharType="end"/>
      </w:r>
    </w:p>
    <w:p w14:paraId="053C12A4" w14:textId="226C6496" w:rsidR="004C36CD" w:rsidRDefault="004C36CD">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_Toc91145850 \h </w:instrText>
      </w:r>
      <w:r>
        <w:fldChar w:fldCharType="separate"/>
      </w:r>
      <w:r>
        <w:t>24</w:t>
      </w:r>
      <w:r>
        <w:fldChar w:fldCharType="end"/>
      </w:r>
    </w:p>
    <w:p w14:paraId="6CA3D4F3" w14:textId="73CAFC34" w:rsidR="004C36CD" w:rsidRDefault="004C36CD">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_Toc91145851 \h </w:instrText>
      </w:r>
      <w:r>
        <w:fldChar w:fldCharType="separate"/>
      </w:r>
      <w:r>
        <w:t>25</w:t>
      </w:r>
      <w:r>
        <w:fldChar w:fldCharType="end"/>
      </w:r>
    </w:p>
    <w:p w14:paraId="642D5108" w14:textId="490B1B95" w:rsidR="004C36CD" w:rsidRDefault="004C36CD">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_Toc91145852 \h </w:instrText>
      </w:r>
      <w:r>
        <w:fldChar w:fldCharType="separate"/>
      </w:r>
      <w:r>
        <w:t>26</w:t>
      </w:r>
      <w:r>
        <w:fldChar w:fldCharType="end"/>
      </w:r>
    </w:p>
    <w:p w14:paraId="398A8955" w14:textId="3892DF8E" w:rsidR="004C36CD" w:rsidRDefault="004C36C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_Toc91145853 \h </w:instrText>
      </w:r>
      <w:r>
        <w:fldChar w:fldCharType="separate"/>
      </w:r>
      <w:r>
        <w:t>26</w:t>
      </w:r>
      <w:r>
        <w:fldChar w:fldCharType="end"/>
      </w:r>
    </w:p>
    <w:p w14:paraId="12C34B29" w14:textId="6DF31E55" w:rsidR="004C36CD" w:rsidRDefault="004C36C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_Toc91145854 \h </w:instrText>
      </w:r>
      <w:r>
        <w:fldChar w:fldCharType="separate"/>
      </w:r>
      <w:r>
        <w:t>26</w:t>
      </w:r>
      <w:r>
        <w:fldChar w:fldCharType="end"/>
      </w:r>
    </w:p>
    <w:p w14:paraId="69273018" w14:textId="7AF15E1C" w:rsidR="004C36CD" w:rsidRDefault="004C36C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_Toc91145855 \h </w:instrText>
      </w:r>
      <w:r>
        <w:fldChar w:fldCharType="separate"/>
      </w:r>
      <w:r>
        <w:t>26</w:t>
      </w:r>
      <w:r>
        <w:fldChar w:fldCharType="end"/>
      </w:r>
    </w:p>
    <w:p w14:paraId="1F6CFE82" w14:textId="57CEDEAE" w:rsidR="004C36CD" w:rsidRDefault="004C36CD">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_Toc91145856 \h </w:instrText>
      </w:r>
      <w:r>
        <w:fldChar w:fldCharType="separate"/>
      </w:r>
      <w:r>
        <w:t>26</w:t>
      </w:r>
      <w:r>
        <w:fldChar w:fldCharType="end"/>
      </w:r>
    </w:p>
    <w:p w14:paraId="336C8962" w14:textId="2D216EDD" w:rsidR="004C36CD" w:rsidRDefault="004C36CD">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_Toc91145857 \h </w:instrText>
      </w:r>
      <w:r>
        <w:fldChar w:fldCharType="separate"/>
      </w:r>
      <w:r>
        <w:t>26</w:t>
      </w:r>
      <w:r>
        <w:fldChar w:fldCharType="end"/>
      </w:r>
    </w:p>
    <w:p w14:paraId="65DF4B5E" w14:textId="10B129EE" w:rsidR="004C36CD" w:rsidRDefault="004C36CD">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_Toc91145858 \h </w:instrText>
      </w:r>
      <w:r>
        <w:fldChar w:fldCharType="separate"/>
      </w:r>
      <w:r>
        <w:t>27</w:t>
      </w:r>
      <w:r>
        <w:fldChar w:fldCharType="end"/>
      </w:r>
    </w:p>
    <w:p w14:paraId="425B3C06" w14:textId="362CBD4A" w:rsidR="004C36CD" w:rsidRDefault="004C36CD">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_Toc91145859 \h </w:instrText>
      </w:r>
      <w:r>
        <w:fldChar w:fldCharType="separate"/>
      </w:r>
      <w:r>
        <w:t>27</w:t>
      </w:r>
      <w:r>
        <w:fldChar w:fldCharType="end"/>
      </w:r>
    </w:p>
    <w:p w14:paraId="411A9B14" w14:textId="05EE6101" w:rsidR="004C36CD" w:rsidRDefault="004C36CD">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_Toc91145860 \h </w:instrText>
      </w:r>
      <w:r>
        <w:fldChar w:fldCharType="separate"/>
      </w:r>
      <w:r>
        <w:t>27</w:t>
      </w:r>
      <w:r>
        <w:fldChar w:fldCharType="end"/>
      </w:r>
    </w:p>
    <w:p w14:paraId="34BC337F" w14:textId="12AB5173" w:rsidR="004C36CD" w:rsidRDefault="004C36CD">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_Toc91145861 \h </w:instrText>
      </w:r>
      <w:r>
        <w:fldChar w:fldCharType="separate"/>
      </w:r>
      <w:r>
        <w:t>27</w:t>
      </w:r>
      <w:r>
        <w:fldChar w:fldCharType="end"/>
      </w:r>
    </w:p>
    <w:p w14:paraId="331051D3" w14:textId="2CA929B4" w:rsidR="004C36CD" w:rsidRDefault="004C36CD">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_Toc91145862 \h </w:instrText>
      </w:r>
      <w:r>
        <w:fldChar w:fldCharType="separate"/>
      </w:r>
      <w:r>
        <w:t>27</w:t>
      </w:r>
      <w:r>
        <w:fldChar w:fldCharType="end"/>
      </w:r>
    </w:p>
    <w:p w14:paraId="141FD875" w14:textId="2B65AB19" w:rsidR="004C36CD" w:rsidRDefault="004C36C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_Toc91145863 \h </w:instrText>
      </w:r>
      <w:r>
        <w:fldChar w:fldCharType="separate"/>
      </w:r>
      <w:r>
        <w:t>29</w:t>
      </w:r>
      <w:r>
        <w:fldChar w:fldCharType="end"/>
      </w:r>
    </w:p>
    <w:p w14:paraId="24BFBAF3" w14:textId="3D32F98F" w:rsidR="004C36CD" w:rsidRDefault="004C36CD">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_Toc91145864 \h </w:instrText>
      </w:r>
      <w:r>
        <w:fldChar w:fldCharType="separate"/>
      </w:r>
      <w:r>
        <w:t>29</w:t>
      </w:r>
      <w:r>
        <w:fldChar w:fldCharType="end"/>
      </w:r>
    </w:p>
    <w:p w14:paraId="6A73C9D3" w14:textId="1AE4FD54" w:rsidR="004C36CD" w:rsidRDefault="004C36CD">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_Toc91145865 \h </w:instrText>
      </w:r>
      <w:r>
        <w:fldChar w:fldCharType="separate"/>
      </w:r>
      <w:r>
        <w:t>29</w:t>
      </w:r>
      <w:r>
        <w:fldChar w:fldCharType="end"/>
      </w:r>
    </w:p>
    <w:p w14:paraId="7712A3C7" w14:textId="4A59BA8E" w:rsidR="004C36CD" w:rsidRDefault="004C36CD">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_Toc91145866 \h </w:instrText>
      </w:r>
      <w:r>
        <w:fldChar w:fldCharType="separate"/>
      </w:r>
      <w:r>
        <w:t>29</w:t>
      </w:r>
      <w:r>
        <w:fldChar w:fldCharType="end"/>
      </w:r>
    </w:p>
    <w:p w14:paraId="2121FA5D" w14:textId="7410E0BA" w:rsidR="004C36CD" w:rsidRDefault="004C36CD">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_Toc91145867 \h </w:instrText>
      </w:r>
      <w:r>
        <w:fldChar w:fldCharType="separate"/>
      </w:r>
      <w:r>
        <w:t>29</w:t>
      </w:r>
      <w:r>
        <w:fldChar w:fldCharType="end"/>
      </w:r>
    </w:p>
    <w:p w14:paraId="2F8E7902" w14:textId="791A1CE5" w:rsidR="004C36CD" w:rsidRDefault="004C36CD">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_Toc91145868 \h </w:instrText>
      </w:r>
      <w:r>
        <w:fldChar w:fldCharType="separate"/>
      </w:r>
      <w:r>
        <w:t>29</w:t>
      </w:r>
      <w:r>
        <w:fldChar w:fldCharType="end"/>
      </w:r>
    </w:p>
    <w:p w14:paraId="07C5168D" w14:textId="55C1FB83" w:rsidR="004C36CD" w:rsidRDefault="004C36CD">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_Toc91145869 \h </w:instrText>
      </w:r>
      <w:r>
        <w:fldChar w:fldCharType="separate"/>
      </w:r>
      <w:r>
        <w:t>29</w:t>
      </w:r>
      <w:r>
        <w:fldChar w:fldCharType="end"/>
      </w:r>
    </w:p>
    <w:p w14:paraId="2EFEC404" w14:textId="2732FD14" w:rsidR="004C36CD" w:rsidRDefault="004C36CD">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_Toc91145870 \h </w:instrText>
      </w:r>
      <w:r>
        <w:fldChar w:fldCharType="separate"/>
      </w:r>
      <w:r>
        <w:t>29</w:t>
      </w:r>
      <w:r>
        <w:fldChar w:fldCharType="end"/>
      </w:r>
    </w:p>
    <w:p w14:paraId="7EB2880B" w14:textId="0B00472B" w:rsidR="004C36CD" w:rsidRDefault="004C36CD">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_Toc91145871 \h </w:instrText>
      </w:r>
      <w:r>
        <w:fldChar w:fldCharType="separate"/>
      </w:r>
      <w:r>
        <w:t>29</w:t>
      </w:r>
      <w:r>
        <w:fldChar w:fldCharType="end"/>
      </w:r>
    </w:p>
    <w:p w14:paraId="221A0FD9" w14:textId="2D138ED1" w:rsidR="004C36CD" w:rsidRDefault="004C36CD">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_Toc91145872 \h </w:instrText>
      </w:r>
      <w:r>
        <w:fldChar w:fldCharType="separate"/>
      </w:r>
      <w:r>
        <w:t>31</w:t>
      </w:r>
      <w:r>
        <w:fldChar w:fldCharType="end"/>
      </w:r>
    </w:p>
    <w:p w14:paraId="5CDEC96D" w14:textId="583D7545" w:rsidR="004C36CD" w:rsidRDefault="004C36CD">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_Toc91145873 \h </w:instrText>
      </w:r>
      <w:r>
        <w:fldChar w:fldCharType="separate"/>
      </w:r>
      <w:r>
        <w:t>31</w:t>
      </w:r>
      <w:r>
        <w:fldChar w:fldCharType="end"/>
      </w:r>
    </w:p>
    <w:p w14:paraId="69E25361" w14:textId="3B031693" w:rsidR="004C36CD" w:rsidRDefault="004C36CD">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_Toc91145874 \h </w:instrText>
      </w:r>
      <w:r>
        <w:fldChar w:fldCharType="separate"/>
      </w:r>
      <w:r>
        <w:t>31</w:t>
      </w:r>
      <w:r>
        <w:fldChar w:fldCharType="end"/>
      </w:r>
    </w:p>
    <w:p w14:paraId="2AA5A8F3" w14:textId="7FBB0228" w:rsidR="004C36CD" w:rsidRDefault="004C36CD">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_Toc91145875 \h </w:instrText>
      </w:r>
      <w:r>
        <w:fldChar w:fldCharType="separate"/>
      </w:r>
      <w:r>
        <w:t>31</w:t>
      </w:r>
      <w:r>
        <w:fldChar w:fldCharType="end"/>
      </w:r>
    </w:p>
    <w:p w14:paraId="304F3DA8" w14:textId="3A4DE37D" w:rsidR="004C36CD" w:rsidRDefault="004C36CD">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_Toc91145876 \h </w:instrText>
      </w:r>
      <w:r>
        <w:fldChar w:fldCharType="separate"/>
      </w:r>
      <w:r>
        <w:t>34</w:t>
      </w:r>
      <w:r>
        <w:fldChar w:fldCharType="end"/>
      </w:r>
    </w:p>
    <w:p w14:paraId="6AFD2587" w14:textId="75FC5628" w:rsidR="004C36CD" w:rsidRDefault="004C36CD">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_Toc91145877 \h </w:instrText>
      </w:r>
      <w:r>
        <w:fldChar w:fldCharType="separate"/>
      </w:r>
      <w:r>
        <w:t>34</w:t>
      </w:r>
      <w:r>
        <w:fldChar w:fldCharType="end"/>
      </w:r>
    </w:p>
    <w:p w14:paraId="0C95A189" w14:textId="76867A65" w:rsidR="004C36CD" w:rsidRDefault="004C36CD">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_Toc91145878 \h </w:instrText>
      </w:r>
      <w:r>
        <w:fldChar w:fldCharType="separate"/>
      </w:r>
      <w:r>
        <w:t>34</w:t>
      </w:r>
      <w:r>
        <w:fldChar w:fldCharType="end"/>
      </w:r>
    </w:p>
    <w:p w14:paraId="6362B10D" w14:textId="5C3AD2C7" w:rsidR="004C36CD" w:rsidRDefault="004C36CD">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_Toc91145879 \h </w:instrText>
      </w:r>
      <w:r>
        <w:fldChar w:fldCharType="separate"/>
      </w:r>
      <w:r>
        <w:t>35</w:t>
      </w:r>
      <w:r>
        <w:fldChar w:fldCharType="end"/>
      </w:r>
    </w:p>
    <w:p w14:paraId="5C2F26F9" w14:textId="764D8122" w:rsidR="004C36CD" w:rsidRDefault="004C36CD">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_Toc91145880 \h </w:instrText>
      </w:r>
      <w:r>
        <w:fldChar w:fldCharType="separate"/>
      </w:r>
      <w:r>
        <w:t>35</w:t>
      </w:r>
      <w:r>
        <w:fldChar w:fldCharType="end"/>
      </w:r>
    </w:p>
    <w:p w14:paraId="17F703D6" w14:textId="367B4A22" w:rsidR="004C36CD" w:rsidRDefault="004C36CD">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_Toc91145881 \h </w:instrText>
      </w:r>
      <w:r>
        <w:fldChar w:fldCharType="separate"/>
      </w:r>
      <w:r>
        <w:t>36</w:t>
      </w:r>
      <w:r>
        <w:fldChar w:fldCharType="end"/>
      </w:r>
    </w:p>
    <w:p w14:paraId="7A5AF95D" w14:textId="62CB90E6" w:rsidR="004C36CD" w:rsidRDefault="004C36CD">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_Toc91145882 \h </w:instrText>
      </w:r>
      <w:r>
        <w:fldChar w:fldCharType="separate"/>
      </w:r>
      <w:r>
        <w:t>37</w:t>
      </w:r>
      <w:r>
        <w:fldChar w:fldCharType="end"/>
      </w:r>
    </w:p>
    <w:p w14:paraId="0F1D4FB6" w14:textId="6E343FF4" w:rsidR="004C36CD" w:rsidRDefault="004C36CD">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_Toc91145883 \h </w:instrText>
      </w:r>
      <w:r>
        <w:fldChar w:fldCharType="separate"/>
      </w:r>
      <w:r>
        <w:t>37</w:t>
      </w:r>
      <w:r>
        <w:fldChar w:fldCharType="end"/>
      </w:r>
    </w:p>
    <w:p w14:paraId="7287B462" w14:textId="52A3AD1E" w:rsidR="004C36CD" w:rsidRDefault="004C36CD">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_Toc91145884 \h </w:instrText>
      </w:r>
      <w:r>
        <w:fldChar w:fldCharType="separate"/>
      </w:r>
      <w:r>
        <w:t>37</w:t>
      </w:r>
      <w:r>
        <w:fldChar w:fldCharType="end"/>
      </w:r>
    </w:p>
    <w:p w14:paraId="5B200770" w14:textId="4425314E" w:rsidR="004C36CD" w:rsidRDefault="004C36CD">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_Toc91145885 \h </w:instrText>
      </w:r>
      <w:r>
        <w:fldChar w:fldCharType="separate"/>
      </w:r>
      <w:r>
        <w:t>37</w:t>
      </w:r>
      <w:r>
        <w:fldChar w:fldCharType="end"/>
      </w:r>
    </w:p>
    <w:p w14:paraId="76CA4CFE" w14:textId="29D1F832" w:rsidR="004C36CD" w:rsidRDefault="004C36CD">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_Toc91145886 \h </w:instrText>
      </w:r>
      <w:r>
        <w:fldChar w:fldCharType="separate"/>
      </w:r>
      <w:r>
        <w:t>38</w:t>
      </w:r>
      <w:r>
        <w:fldChar w:fldCharType="end"/>
      </w:r>
    </w:p>
    <w:p w14:paraId="49F8AF66" w14:textId="328D15AC" w:rsidR="004C36CD" w:rsidRDefault="004C36CD">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_Toc91145887 \h </w:instrText>
      </w:r>
      <w:r>
        <w:fldChar w:fldCharType="separate"/>
      </w:r>
      <w:r>
        <w:t>39</w:t>
      </w:r>
      <w:r>
        <w:fldChar w:fldCharType="end"/>
      </w:r>
    </w:p>
    <w:p w14:paraId="646DB119" w14:textId="22838F03" w:rsidR="004C36CD" w:rsidRDefault="004C36CD">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_Toc91145888 \h </w:instrText>
      </w:r>
      <w:r>
        <w:fldChar w:fldCharType="separate"/>
      </w:r>
      <w:r>
        <w:t>40</w:t>
      </w:r>
      <w:r>
        <w:fldChar w:fldCharType="end"/>
      </w:r>
    </w:p>
    <w:p w14:paraId="5F2FEC23" w14:textId="3E1FAC9D" w:rsidR="004C36CD" w:rsidRDefault="004C36CD">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_Toc91145889 \h </w:instrText>
      </w:r>
      <w:r>
        <w:fldChar w:fldCharType="separate"/>
      </w:r>
      <w:r>
        <w:t>41</w:t>
      </w:r>
      <w:r>
        <w:fldChar w:fldCharType="end"/>
      </w:r>
    </w:p>
    <w:p w14:paraId="4C82F5AC" w14:textId="16351B14" w:rsidR="004C36CD" w:rsidRDefault="004C36CD">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_Toc91145890 \h </w:instrText>
      </w:r>
      <w:r>
        <w:fldChar w:fldCharType="separate"/>
      </w:r>
      <w:r>
        <w:t>41</w:t>
      </w:r>
      <w:r>
        <w:fldChar w:fldCharType="end"/>
      </w:r>
    </w:p>
    <w:p w14:paraId="5717A418" w14:textId="3D1327A9" w:rsidR="004C36CD" w:rsidRDefault="004C36CD">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_Toc91145891 \h </w:instrText>
      </w:r>
      <w:r>
        <w:fldChar w:fldCharType="separate"/>
      </w:r>
      <w:r>
        <w:t>42</w:t>
      </w:r>
      <w:r>
        <w:fldChar w:fldCharType="end"/>
      </w:r>
    </w:p>
    <w:p w14:paraId="40FF1A0A" w14:textId="3E08FBE8" w:rsidR="004C36CD" w:rsidRDefault="004C36CD">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_Toc91145892 \h </w:instrText>
      </w:r>
      <w:r>
        <w:fldChar w:fldCharType="separate"/>
      </w:r>
      <w:r>
        <w:t>43</w:t>
      </w:r>
      <w:r>
        <w:fldChar w:fldCharType="end"/>
      </w:r>
    </w:p>
    <w:p w14:paraId="1596CC00" w14:textId="2CD9ABED" w:rsidR="004C36CD" w:rsidRDefault="004C36CD">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_Toc91145893 \h </w:instrText>
      </w:r>
      <w:r>
        <w:fldChar w:fldCharType="separate"/>
      </w:r>
      <w:r>
        <w:t>43</w:t>
      </w:r>
      <w:r>
        <w:fldChar w:fldCharType="end"/>
      </w:r>
    </w:p>
    <w:p w14:paraId="551CD1B9" w14:textId="291390BA" w:rsidR="004C36CD" w:rsidRDefault="004C36CD">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_Toc91145894 \h </w:instrText>
      </w:r>
      <w:r>
        <w:fldChar w:fldCharType="separate"/>
      </w:r>
      <w:r>
        <w:t>48</w:t>
      </w:r>
      <w:r>
        <w:fldChar w:fldCharType="end"/>
      </w:r>
    </w:p>
    <w:p w14:paraId="4DA6891D" w14:textId="56FC9182" w:rsidR="004C36CD" w:rsidRDefault="004C36CD">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_Toc91145895 \h </w:instrText>
      </w:r>
      <w:r>
        <w:fldChar w:fldCharType="separate"/>
      </w:r>
      <w:r>
        <w:t>49</w:t>
      </w:r>
      <w:r>
        <w:fldChar w:fldCharType="end"/>
      </w:r>
    </w:p>
    <w:p w14:paraId="08E6EE63" w14:textId="38F40027" w:rsidR="004C36CD" w:rsidRDefault="004C36CD">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_Toc91145896 \h </w:instrText>
      </w:r>
      <w:r>
        <w:fldChar w:fldCharType="separate"/>
      </w:r>
      <w:r>
        <w:t>49</w:t>
      </w:r>
      <w:r>
        <w:fldChar w:fldCharType="end"/>
      </w:r>
    </w:p>
    <w:p w14:paraId="1E53FF11" w14:textId="11148001" w:rsidR="004C36CD" w:rsidRDefault="004C36CD">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_Toc91145897 \h </w:instrText>
      </w:r>
      <w:r>
        <w:fldChar w:fldCharType="separate"/>
      </w:r>
      <w:r>
        <w:t>51</w:t>
      </w:r>
      <w:r>
        <w:fldChar w:fldCharType="end"/>
      </w:r>
    </w:p>
    <w:p w14:paraId="176D045F" w14:textId="660BD075" w:rsidR="004C36CD" w:rsidRDefault="004C36CD">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_Toc91145898 \h </w:instrText>
      </w:r>
      <w:r>
        <w:fldChar w:fldCharType="separate"/>
      </w:r>
      <w:r>
        <w:t>52</w:t>
      </w:r>
      <w:r>
        <w:fldChar w:fldCharType="end"/>
      </w:r>
    </w:p>
    <w:p w14:paraId="4C4D7825" w14:textId="3DD518C0" w:rsidR="004C36CD" w:rsidRDefault="004C36CD">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_Toc91145899 \h </w:instrText>
      </w:r>
      <w:r>
        <w:fldChar w:fldCharType="separate"/>
      </w:r>
      <w:r>
        <w:t>53</w:t>
      </w:r>
      <w:r>
        <w:fldChar w:fldCharType="end"/>
      </w:r>
    </w:p>
    <w:p w14:paraId="5306EFCB" w14:textId="45321778" w:rsidR="004C36CD" w:rsidRDefault="004C36CD">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_Toc91145900 \h </w:instrText>
      </w:r>
      <w:r>
        <w:fldChar w:fldCharType="separate"/>
      </w:r>
      <w:r>
        <w:t>53</w:t>
      </w:r>
      <w:r>
        <w:fldChar w:fldCharType="end"/>
      </w:r>
    </w:p>
    <w:p w14:paraId="4C2A1C1B" w14:textId="7F923345" w:rsidR="004C36CD" w:rsidRDefault="004C36CD">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_Toc91145901 \h </w:instrText>
      </w:r>
      <w:r>
        <w:fldChar w:fldCharType="separate"/>
      </w:r>
      <w:r>
        <w:t>53</w:t>
      </w:r>
      <w:r>
        <w:fldChar w:fldCharType="end"/>
      </w:r>
    </w:p>
    <w:p w14:paraId="06851E17" w14:textId="07375403" w:rsidR="004C36CD" w:rsidRDefault="004C36CD">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_Toc91145902 \h </w:instrText>
      </w:r>
      <w:r>
        <w:fldChar w:fldCharType="separate"/>
      </w:r>
      <w:r>
        <w:t>53</w:t>
      </w:r>
      <w:r>
        <w:fldChar w:fldCharType="end"/>
      </w:r>
    </w:p>
    <w:p w14:paraId="3BE00982" w14:textId="0F9B734E" w:rsidR="004C36CD" w:rsidRDefault="004C36CD">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_Toc91145903 \h </w:instrText>
      </w:r>
      <w:r>
        <w:fldChar w:fldCharType="separate"/>
      </w:r>
      <w:r>
        <w:t>53</w:t>
      </w:r>
      <w:r>
        <w:fldChar w:fldCharType="end"/>
      </w:r>
    </w:p>
    <w:p w14:paraId="1CD9A010" w14:textId="7D5DBFFC" w:rsidR="004C36CD" w:rsidRDefault="004C36CD">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_Toc91145904 \h </w:instrText>
      </w:r>
      <w:r>
        <w:fldChar w:fldCharType="separate"/>
      </w:r>
      <w:r>
        <w:t>53</w:t>
      </w:r>
      <w:r>
        <w:fldChar w:fldCharType="end"/>
      </w:r>
    </w:p>
    <w:p w14:paraId="63DE4580" w14:textId="4C33D16C" w:rsidR="004C36CD" w:rsidRDefault="004C36CD">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_Toc91145905 \h </w:instrText>
      </w:r>
      <w:r>
        <w:fldChar w:fldCharType="separate"/>
      </w:r>
      <w:r>
        <w:t>54</w:t>
      </w:r>
      <w:r>
        <w:fldChar w:fldCharType="end"/>
      </w:r>
    </w:p>
    <w:p w14:paraId="611D2879" w14:textId="35F05B72" w:rsidR="004C36CD" w:rsidRDefault="004C36CD">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_Toc91145906 \h </w:instrText>
      </w:r>
      <w:r>
        <w:fldChar w:fldCharType="separate"/>
      </w:r>
      <w:r>
        <w:t>54</w:t>
      </w:r>
      <w:r>
        <w:fldChar w:fldCharType="end"/>
      </w:r>
    </w:p>
    <w:p w14:paraId="36A69628" w14:textId="0229B323" w:rsidR="004C36CD" w:rsidRDefault="004C36CD">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_Toc91145907 \h </w:instrText>
      </w:r>
      <w:r>
        <w:fldChar w:fldCharType="separate"/>
      </w:r>
      <w:r>
        <w:t>54</w:t>
      </w:r>
      <w:r>
        <w:fldChar w:fldCharType="end"/>
      </w:r>
    </w:p>
    <w:p w14:paraId="2FDB3B19" w14:textId="63555C77" w:rsidR="004C36CD" w:rsidRDefault="004C36CD">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_Toc91145908 \h </w:instrText>
      </w:r>
      <w:r>
        <w:fldChar w:fldCharType="separate"/>
      </w:r>
      <w:r>
        <w:t>54</w:t>
      </w:r>
      <w:r>
        <w:fldChar w:fldCharType="end"/>
      </w:r>
    </w:p>
    <w:p w14:paraId="0876FB43" w14:textId="2AA9BAD5" w:rsidR="004C36CD" w:rsidRDefault="004C36CD">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_Toc91145909 \h </w:instrText>
      </w:r>
      <w:r>
        <w:fldChar w:fldCharType="separate"/>
      </w:r>
      <w:r>
        <w:t>56</w:t>
      </w:r>
      <w:r>
        <w:fldChar w:fldCharType="end"/>
      </w:r>
    </w:p>
    <w:p w14:paraId="5791F043" w14:textId="137818DD" w:rsidR="004C36CD" w:rsidRDefault="004C36CD">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_Toc91145910 \h </w:instrText>
      </w:r>
      <w:r>
        <w:fldChar w:fldCharType="separate"/>
      </w:r>
      <w:r>
        <w:t>56</w:t>
      </w:r>
      <w:r>
        <w:fldChar w:fldCharType="end"/>
      </w:r>
    </w:p>
    <w:p w14:paraId="14BB19A7" w14:textId="69FF2E01" w:rsidR="004C36CD" w:rsidRDefault="004C36CD">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_Toc91145911 \h </w:instrText>
      </w:r>
      <w:r>
        <w:fldChar w:fldCharType="separate"/>
      </w:r>
      <w:r>
        <w:t>56</w:t>
      </w:r>
      <w:r>
        <w:fldChar w:fldCharType="end"/>
      </w:r>
    </w:p>
    <w:p w14:paraId="68D3D0F1" w14:textId="37DD011B" w:rsidR="004C36CD" w:rsidRDefault="004C36CD">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_Toc91145912 \h </w:instrText>
      </w:r>
      <w:r>
        <w:fldChar w:fldCharType="separate"/>
      </w:r>
      <w:r>
        <w:t>57</w:t>
      </w:r>
      <w:r>
        <w:fldChar w:fldCharType="end"/>
      </w:r>
    </w:p>
    <w:p w14:paraId="21038D03" w14:textId="7E9CE4C0" w:rsidR="004C36CD" w:rsidRDefault="004C36CD">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_Toc91145913 \h </w:instrText>
      </w:r>
      <w:r>
        <w:fldChar w:fldCharType="separate"/>
      </w:r>
      <w:r>
        <w:t>57</w:t>
      </w:r>
      <w:r>
        <w:fldChar w:fldCharType="end"/>
      </w:r>
    </w:p>
    <w:p w14:paraId="20456F4E" w14:textId="18526803" w:rsidR="004C36CD" w:rsidRDefault="004C36CD">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_Toc91145914 \h </w:instrText>
      </w:r>
      <w:r>
        <w:fldChar w:fldCharType="separate"/>
      </w:r>
      <w:r>
        <w:t>57</w:t>
      </w:r>
      <w:r>
        <w:fldChar w:fldCharType="end"/>
      </w:r>
    </w:p>
    <w:p w14:paraId="22CBB431" w14:textId="663DA624" w:rsidR="004C36CD" w:rsidRDefault="004C36CD">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_Toc91145915 \h </w:instrText>
      </w:r>
      <w:r>
        <w:fldChar w:fldCharType="separate"/>
      </w:r>
      <w:r>
        <w:t>57</w:t>
      </w:r>
      <w:r>
        <w:fldChar w:fldCharType="end"/>
      </w:r>
    </w:p>
    <w:p w14:paraId="7BCC7FC2" w14:textId="43D65344" w:rsidR="004C36CD" w:rsidRDefault="004C36CD">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_Toc91145916 \h </w:instrText>
      </w:r>
      <w:r>
        <w:fldChar w:fldCharType="separate"/>
      </w:r>
      <w:r>
        <w:t>58</w:t>
      </w:r>
      <w:r>
        <w:fldChar w:fldCharType="end"/>
      </w:r>
    </w:p>
    <w:p w14:paraId="6F4E2C03" w14:textId="03035B57" w:rsidR="004C36CD" w:rsidRDefault="004C36CD">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_Toc91145917 \h </w:instrText>
      </w:r>
      <w:r>
        <w:fldChar w:fldCharType="separate"/>
      </w:r>
      <w:r>
        <w:t>58</w:t>
      </w:r>
      <w:r>
        <w:fldChar w:fldCharType="end"/>
      </w:r>
    </w:p>
    <w:p w14:paraId="24FB56B8" w14:textId="42837AF6" w:rsidR="004C36CD" w:rsidRDefault="004C36CD">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_Toc91145918 \h </w:instrText>
      </w:r>
      <w:r>
        <w:fldChar w:fldCharType="separate"/>
      </w:r>
      <w:r>
        <w:t>58</w:t>
      </w:r>
      <w:r>
        <w:fldChar w:fldCharType="end"/>
      </w:r>
    </w:p>
    <w:p w14:paraId="593A8C69" w14:textId="3155B6EF" w:rsidR="004C36CD" w:rsidRDefault="004C36CD">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_Toc91145919 \h </w:instrText>
      </w:r>
      <w:r>
        <w:fldChar w:fldCharType="separate"/>
      </w:r>
      <w:r>
        <w:t>58</w:t>
      </w:r>
      <w:r>
        <w:fldChar w:fldCharType="end"/>
      </w:r>
    </w:p>
    <w:p w14:paraId="3629817F" w14:textId="3C7D4AE2" w:rsidR="004C36CD" w:rsidRDefault="004C36CD">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_Toc91145920 \h </w:instrText>
      </w:r>
      <w:r>
        <w:fldChar w:fldCharType="separate"/>
      </w:r>
      <w:r>
        <w:t>59</w:t>
      </w:r>
      <w:r>
        <w:fldChar w:fldCharType="end"/>
      </w:r>
    </w:p>
    <w:p w14:paraId="7159A772" w14:textId="1AF51C02" w:rsidR="004C36CD" w:rsidRDefault="004C36CD">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_Toc91145921 \h </w:instrText>
      </w:r>
      <w:r>
        <w:fldChar w:fldCharType="separate"/>
      </w:r>
      <w:r>
        <w:t>59</w:t>
      </w:r>
      <w:r>
        <w:fldChar w:fldCharType="end"/>
      </w:r>
    </w:p>
    <w:p w14:paraId="1779B71A" w14:textId="04B08F84" w:rsidR="004C36CD" w:rsidRDefault="004C36CD">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_Toc91145922 \h </w:instrText>
      </w:r>
      <w:r>
        <w:fldChar w:fldCharType="separate"/>
      </w:r>
      <w:r>
        <w:t>59</w:t>
      </w:r>
      <w:r>
        <w:fldChar w:fldCharType="end"/>
      </w:r>
    </w:p>
    <w:p w14:paraId="33722F7F" w14:textId="3CCB932D" w:rsidR="004C36CD" w:rsidRDefault="004C36CD">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_Toc91145923 \h </w:instrText>
      </w:r>
      <w:r>
        <w:fldChar w:fldCharType="separate"/>
      </w:r>
      <w:r>
        <w:t>59</w:t>
      </w:r>
      <w:r>
        <w:fldChar w:fldCharType="end"/>
      </w:r>
    </w:p>
    <w:p w14:paraId="3E94E6D1" w14:textId="2F9B5C6C" w:rsidR="004C36CD" w:rsidRDefault="004C36CD">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_Toc91145924 \h </w:instrText>
      </w:r>
      <w:r>
        <w:fldChar w:fldCharType="separate"/>
      </w:r>
      <w:r>
        <w:t>59</w:t>
      </w:r>
      <w:r>
        <w:fldChar w:fldCharType="end"/>
      </w:r>
    </w:p>
    <w:p w14:paraId="7167A4EF" w14:textId="2E096E6A" w:rsidR="004C36CD" w:rsidRDefault="004C36CD">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_Toc91145925 \h </w:instrText>
      </w:r>
      <w:r>
        <w:fldChar w:fldCharType="separate"/>
      </w:r>
      <w:r>
        <w:t>60</w:t>
      </w:r>
      <w:r>
        <w:fldChar w:fldCharType="end"/>
      </w:r>
    </w:p>
    <w:p w14:paraId="302F49D4" w14:textId="7C50B727" w:rsidR="004C36CD" w:rsidRDefault="004C36CD">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_Toc91145926 \h </w:instrText>
      </w:r>
      <w:r>
        <w:fldChar w:fldCharType="separate"/>
      </w:r>
      <w:r>
        <w:t>60</w:t>
      </w:r>
      <w:r>
        <w:fldChar w:fldCharType="end"/>
      </w:r>
    </w:p>
    <w:p w14:paraId="21301E2A" w14:textId="2ABCB330" w:rsidR="004C36CD" w:rsidRDefault="004C36CD">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_Toc91145927 \h </w:instrText>
      </w:r>
      <w:r>
        <w:fldChar w:fldCharType="separate"/>
      </w:r>
      <w:r>
        <w:t>60</w:t>
      </w:r>
      <w:r>
        <w:fldChar w:fldCharType="end"/>
      </w:r>
    </w:p>
    <w:p w14:paraId="4E01E40F" w14:textId="047D564F" w:rsidR="004C36CD" w:rsidRDefault="004C36CD">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_Toc91145928 \h </w:instrText>
      </w:r>
      <w:r>
        <w:fldChar w:fldCharType="separate"/>
      </w:r>
      <w:r>
        <w:t>60</w:t>
      </w:r>
      <w:r>
        <w:fldChar w:fldCharType="end"/>
      </w:r>
    </w:p>
    <w:p w14:paraId="3996F322" w14:textId="06FBB397" w:rsidR="004C36CD" w:rsidRDefault="004C36CD">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_Toc91145929 \h </w:instrText>
      </w:r>
      <w:r>
        <w:fldChar w:fldCharType="separate"/>
      </w:r>
      <w:r>
        <w:t>60</w:t>
      </w:r>
      <w:r>
        <w:fldChar w:fldCharType="end"/>
      </w:r>
    </w:p>
    <w:p w14:paraId="6EFA3777" w14:textId="332C0A88" w:rsidR="004C36CD" w:rsidRDefault="004C36CD">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_Toc91145930 \h </w:instrText>
      </w:r>
      <w:r>
        <w:fldChar w:fldCharType="separate"/>
      </w:r>
      <w:r>
        <w:t>60</w:t>
      </w:r>
      <w:r>
        <w:fldChar w:fldCharType="end"/>
      </w:r>
    </w:p>
    <w:p w14:paraId="102EC173" w14:textId="5E43F210" w:rsidR="004C36CD" w:rsidRDefault="004C36CD">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_Toc91145931 \h </w:instrText>
      </w:r>
      <w:r>
        <w:fldChar w:fldCharType="separate"/>
      </w:r>
      <w:r>
        <w:t>61</w:t>
      </w:r>
      <w:r>
        <w:fldChar w:fldCharType="end"/>
      </w:r>
    </w:p>
    <w:p w14:paraId="6CC01DEF" w14:textId="32A3F958" w:rsidR="004C36CD" w:rsidRDefault="004C36CD">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_Toc91145932 \h </w:instrText>
      </w:r>
      <w:r>
        <w:fldChar w:fldCharType="separate"/>
      </w:r>
      <w:r>
        <w:t>61</w:t>
      </w:r>
      <w:r>
        <w:fldChar w:fldCharType="end"/>
      </w:r>
    </w:p>
    <w:p w14:paraId="21494CC4" w14:textId="3ECA97F7" w:rsidR="004C36CD" w:rsidRDefault="004C36CD">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_Toc91145933 \h </w:instrText>
      </w:r>
      <w:r>
        <w:fldChar w:fldCharType="separate"/>
      </w:r>
      <w:r>
        <w:t>61</w:t>
      </w:r>
      <w:r>
        <w:fldChar w:fldCharType="end"/>
      </w:r>
    </w:p>
    <w:p w14:paraId="1412C742" w14:textId="78496A57" w:rsidR="004C36CD" w:rsidRDefault="004C36CD">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_Toc91145934 \h </w:instrText>
      </w:r>
      <w:r>
        <w:fldChar w:fldCharType="separate"/>
      </w:r>
      <w:r>
        <w:t>62</w:t>
      </w:r>
      <w:r>
        <w:fldChar w:fldCharType="end"/>
      </w:r>
    </w:p>
    <w:p w14:paraId="2F72F077" w14:textId="5956D3BE" w:rsidR="004C36CD" w:rsidRDefault="004C36CD">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_Toc91145935 \h </w:instrText>
      </w:r>
      <w:r>
        <w:fldChar w:fldCharType="separate"/>
      </w:r>
      <w:r>
        <w:t>63</w:t>
      </w:r>
      <w:r>
        <w:fldChar w:fldCharType="end"/>
      </w:r>
    </w:p>
    <w:p w14:paraId="677FD5A0" w14:textId="3009486E" w:rsidR="004C36CD" w:rsidRDefault="004C36CD">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_Toc91145936 \h </w:instrText>
      </w:r>
      <w:r>
        <w:fldChar w:fldCharType="separate"/>
      </w:r>
      <w:r>
        <w:t>63</w:t>
      </w:r>
      <w:r>
        <w:fldChar w:fldCharType="end"/>
      </w:r>
    </w:p>
    <w:p w14:paraId="2E335782" w14:textId="78EABB04" w:rsidR="004C36CD" w:rsidRDefault="004C36CD">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_Toc91145937 \h </w:instrText>
      </w:r>
      <w:r>
        <w:fldChar w:fldCharType="separate"/>
      </w:r>
      <w:r>
        <w:t>64</w:t>
      </w:r>
      <w:r>
        <w:fldChar w:fldCharType="end"/>
      </w:r>
    </w:p>
    <w:p w14:paraId="02B0DDCA" w14:textId="58BBBF19" w:rsidR="004C36CD" w:rsidRDefault="004C36CD">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_Toc91145938 \h </w:instrText>
      </w:r>
      <w:r>
        <w:fldChar w:fldCharType="separate"/>
      </w:r>
      <w:r>
        <w:t>64</w:t>
      </w:r>
      <w:r>
        <w:fldChar w:fldCharType="end"/>
      </w:r>
    </w:p>
    <w:p w14:paraId="56392D67" w14:textId="6C6127C4" w:rsidR="004C36CD" w:rsidRDefault="004C36CD">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_Toc91145939 \h </w:instrText>
      </w:r>
      <w:r>
        <w:fldChar w:fldCharType="separate"/>
      </w:r>
      <w:r>
        <w:t>65</w:t>
      </w:r>
      <w:r>
        <w:fldChar w:fldCharType="end"/>
      </w:r>
    </w:p>
    <w:p w14:paraId="6A8FA9E6" w14:textId="3B54B82F" w:rsidR="004C36CD" w:rsidRDefault="004C36CD">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_Toc91145940 \h </w:instrText>
      </w:r>
      <w:r>
        <w:fldChar w:fldCharType="separate"/>
      </w:r>
      <w:r>
        <w:t>66</w:t>
      </w:r>
      <w:r>
        <w:fldChar w:fldCharType="end"/>
      </w:r>
    </w:p>
    <w:p w14:paraId="2475D976" w14:textId="31193533" w:rsidR="004C36CD" w:rsidRDefault="004C36CD">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_Toc91145941 \h </w:instrText>
      </w:r>
      <w:r>
        <w:fldChar w:fldCharType="separate"/>
      </w:r>
      <w:r>
        <w:t>66</w:t>
      </w:r>
      <w:r>
        <w:fldChar w:fldCharType="end"/>
      </w:r>
    </w:p>
    <w:p w14:paraId="582455D6" w14:textId="170F2B98" w:rsidR="004C36CD" w:rsidRDefault="004C36CD">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_Toc91145942 \h </w:instrText>
      </w:r>
      <w:r>
        <w:fldChar w:fldCharType="separate"/>
      </w:r>
      <w:r>
        <w:t>68</w:t>
      </w:r>
      <w:r>
        <w:fldChar w:fldCharType="end"/>
      </w:r>
    </w:p>
    <w:p w14:paraId="04FDE802" w14:textId="06E03635" w:rsidR="004C36CD" w:rsidRDefault="004C36CD">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_Toc91145943 \h </w:instrText>
      </w:r>
      <w:r>
        <w:fldChar w:fldCharType="separate"/>
      </w:r>
      <w:r>
        <w:t>68</w:t>
      </w:r>
      <w:r>
        <w:fldChar w:fldCharType="end"/>
      </w:r>
    </w:p>
    <w:p w14:paraId="1BBA5278" w14:textId="7B01B074" w:rsidR="004C36CD" w:rsidRDefault="004C36CD">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_Toc91145944 \h </w:instrText>
      </w:r>
      <w:r>
        <w:fldChar w:fldCharType="separate"/>
      </w:r>
      <w:r>
        <w:t>68</w:t>
      </w:r>
      <w:r>
        <w:fldChar w:fldCharType="end"/>
      </w:r>
    </w:p>
    <w:p w14:paraId="55FA92D8" w14:textId="28D5ED9E" w:rsidR="004C36CD" w:rsidRDefault="004C36CD">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_Toc91145945 \h </w:instrText>
      </w:r>
      <w:r>
        <w:fldChar w:fldCharType="separate"/>
      </w:r>
      <w:r>
        <w:t>69</w:t>
      </w:r>
      <w:r>
        <w:fldChar w:fldCharType="end"/>
      </w:r>
    </w:p>
    <w:p w14:paraId="08E04CBA" w14:textId="2EFBB9A2" w:rsidR="004C36CD" w:rsidRDefault="004C36CD">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_Toc91145946 \h </w:instrText>
      </w:r>
      <w:r>
        <w:fldChar w:fldCharType="separate"/>
      </w:r>
      <w:r>
        <w:t>69</w:t>
      </w:r>
      <w:r>
        <w:fldChar w:fldCharType="end"/>
      </w:r>
    </w:p>
    <w:p w14:paraId="1FEC3066" w14:textId="6562602A" w:rsidR="004C36CD" w:rsidRDefault="004C36CD">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_Toc91145947 \h </w:instrText>
      </w:r>
      <w:r>
        <w:fldChar w:fldCharType="separate"/>
      </w:r>
      <w:r>
        <w:t>70</w:t>
      </w:r>
      <w:r>
        <w:fldChar w:fldCharType="end"/>
      </w:r>
    </w:p>
    <w:p w14:paraId="43096EB4" w14:textId="667A9519" w:rsidR="004C36CD" w:rsidRDefault="004C36CD">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_Toc91145948 \h </w:instrText>
      </w:r>
      <w:r>
        <w:fldChar w:fldCharType="separate"/>
      </w:r>
      <w:r>
        <w:t>70</w:t>
      </w:r>
      <w:r>
        <w:fldChar w:fldCharType="end"/>
      </w:r>
    </w:p>
    <w:p w14:paraId="5BE8CB54" w14:textId="1447831B" w:rsidR="004C36CD" w:rsidRDefault="004C36CD">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_Toc91145949 \h </w:instrText>
      </w:r>
      <w:r>
        <w:fldChar w:fldCharType="separate"/>
      </w:r>
      <w:r>
        <w:t>71</w:t>
      </w:r>
      <w:r>
        <w:fldChar w:fldCharType="end"/>
      </w:r>
    </w:p>
    <w:p w14:paraId="0CCD2A7D" w14:textId="425143C3" w:rsidR="004C36CD" w:rsidRDefault="004C36CD">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_Toc91145950 \h </w:instrText>
      </w:r>
      <w:r>
        <w:fldChar w:fldCharType="separate"/>
      </w:r>
      <w:r>
        <w:t>72</w:t>
      </w:r>
      <w:r>
        <w:fldChar w:fldCharType="end"/>
      </w:r>
    </w:p>
    <w:p w14:paraId="35E3B023" w14:textId="57ABAC3F" w:rsidR="004C36CD" w:rsidRDefault="004C36CD">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_Toc91145951 \h </w:instrText>
      </w:r>
      <w:r>
        <w:fldChar w:fldCharType="separate"/>
      </w:r>
      <w:r>
        <w:t>73</w:t>
      </w:r>
      <w:r>
        <w:fldChar w:fldCharType="end"/>
      </w:r>
    </w:p>
    <w:p w14:paraId="7AE9076D" w14:textId="512C90B5" w:rsidR="004C36CD" w:rsidRDefault="004C36CD">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_Toc91145952 \h </w:instrText>
      </w:r>
      <w:r>
        <w:fldChar w:fldCharType="separate"/>
      </w:r>
      <w:r>
        <w:t>73</w:t>
      </w:r>
      <w:r>
        <w:fldChar w:fldCharType="end"/>
      </w:r>
    </w:p>
    <w:p w14:paraId="58CEE332" w14:textId="66006916" w:rsidR="004C36CD" w:rsidRDefault="004C36CD">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_Toc91145953 \h </w:instrText>
      </w:r>
      <w:r>
        <w:fldChar w:fldCharType="separate"/>
      </w:r>
      <w:r>
        <w:t>74</w:t>
      </w:r>
      <w:r>
        <w:fldChar w:fldCharType="end"/>
      </w:r>
    </w:p>
    <w:p w14:paraId="13EEE616" w14:textId="23CC2D5D" w:rsidR="004C36CD" w:rsidRDefault="004C36CD">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_Toc91145954 \h </w:instrText>
      </w:r>
      <w:r>
        <w:fldChar w:fldCharType="separate"/>
      </w:r>
      <w:r>
        <w:t>74</w:t>
      </w:r>
      <w:r>
        <w:fldChar w:fldCharType="end"/>
      </w:r>
    </w:p>
    <w:p w14:paraId="4EFD8334" w14:textId="719BD6C5" w:rsidR="004C36CD" w:rsidRDefault="004C36CD">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_Toc91145955 \h </w:instrText>
      </w:r>
      <w:r>
        <w:fldChar w:fldCharType="separate"/>
      </w:r>
      <w:r>
        <w:t>75</w:t>
      </w:r>
      <w:r>
        <w:fldChar w:fldCharType="end"/>
      </w:r>
    </w:p>
    <w:p w14:paraId="6E9F37FB" w14:textId="5DD6F917" w:rsidR="004C36CD" w:rsidRDefault="004C36CD">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_Toc91145956 \h </w:instrText>
      </w:r>
      <w:r>
        <w:fldChar w:fldCharType="separate"/>
      </w:r>
      <w:r>
        <w:t>75</w:t>
      </w:r>
      <w:r>
        <w:fldChar w:fldCharType="end"/>
      </w:r>
    </w:p>
    <w:p w14:paraId="6D338D12" w14:textId="149CA38B" w:rsidR="004C36CD" w:rsidRDefault="004C36CD">
      <w:pPr>
        <w:pStyle w:val="TOC4"/>
        <w:rPr>
          <w:rFonts w:asciiTheme="minorHAnsi" w:eastAsiaTheme="minorEastAsia" w:hAnsiTheme="minorHAnsi" w:cstheme="minorBidi"/>
          <w:sz w:val="22"/>
          <w:szCs w:val="22"/>
          <w:lang w:eastAsia="en-GB"/>
        </w:rPr>
      </w:pPr>
      <w:r>
        <w:t>4.3.18.3a</w:t>
      </w:r>
      <w:r>
        <w:rPr>
          <w:rFonts w:asciiTheme="minorHAnsi" w:eastAsiaTheme="minorEastAsia" w:hAnsiTheme="minorHAnsi" w:cstheme="minorBidi"/>
          <w:sz w:val="22"/>
          <w:szCs w:val="22"/>
          <w:lang w:eastAsia="en-GB"/>
        </w:rPr>
        <w:tab/>
      </w:r>
      <w:r>
        <w:t>MPS for Data Transport Service</w:t>
      </w:r>
      <w:r>
        <w:tab/>
      </w:r>
      <w:r>
        <w:fldChar w:fldCharType="begin" w:fldLock="1"/>
      </w:r>
      <w:r>
        <w:instrText xml:space="preserve"> PAGEREF _Toc91145957 \h </w:instrText>
      </w:r>
      <w:r>
        <w:fldChar w:fldCharType="separate"/>
      </w:r>
      <w:r>
        <w:t>75</w:t>
      </w:r>
      <w:r>
        <w:fldChar w:fldCharType="end"/>
      </w:r>
    </w:p>
    <w:p w14:paraId="6DB7D32A" w14:textId="7F448447" w:rsidR="004C36CD" w:rsidRDefault="004C36CD">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_Toc91145958 \h </w:instrText>
      </w:r>
      <w:r>
        <w:fldChar w:fldCharType="separate"/>
      </w:r>
      <w:r>
        <w:t>76</w:t>
      </w:r>
      <w:r>
        <w:fldChar w:fldCharType="end"/>
      </w:r>
    </w:p>
    <w:p w14:paraId="402CD430" w14:textId="571E864F" w:rsidR="004C36CD" w:rsidRDefault="004C36CD">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_Toc91145959 \h </w:instrText>
      </w:r>
      <w:r>
        <w:fldChar w:fldCharType="separate"/>
      </w:r>
      <w:r>
        <w:t>76</w:t>
      </w:r>
      <w:r>
        <w:fldChar w:fldCharType="end"/>
      </w:r>
    </w:p>
    <w:p w14:paraId="12D51EDD" w14:textId="06D71FF2" w:rsidR="004C36CD" w:rsidRDefault="004C36CD">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_Toc91145960 \h </w:instrText>
      </w:r>
      <w:r>
        <w:fldChar w:fldCharType="separate"/>
      </w:r>
      <w:r>
        <w:t>76</w:t>
      </w:r>
      <w:r>
        <w:fldChar w:fldCharType="end"/>
      </w:r>
    </w:p>
    <w:p w14:paraId="150DCD91" w14:textId="525E35EE" w:rsidR="004C36CD" w:rsidRDefault="004C36CD">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_Toc91145961 \h </w:instrText>
      </w:r>
      <w:r>
        <w:fldChar w:fldCharType="separate"/>
      </w:r>
      <w:r>
        <w:t>76</w:t>
      </w:r>
      <w:r>
        <w:fldChar w:fldCharType="end"/>
      </w:r>
    </w:p>
    <w:p w14:paraId="4D93FFE1" w14:textId="7B67B106" w:rsidR="004C36CD" w:rsidRDefault="004C36CD">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_Toc91145962 \h </w:instrText>
      </w:r>
      <w:r>
        <w:fldChar w:fldCharType="separate"/>
      </w:r>
      <w:r>
        <w:t>76</w:t>
      </w:r>
      <w:r>
        <w:fldChar w:fldCharType="end"/>
      </w:r>
    </w:p>
    <w:p w14:paraId="41CC2A2A" w14:textId="32F95682" w:rsidR="004C36CD" w:rsidRDefault="004C36CD">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_Toc91145963 \h </w:instrText>
      </w:r>
      <w:r>
        <w:fldChar w:fldCharType="separate"/>
      </w:r>
      <w:r>
        <w:t>77</w:t>
      </w:r>
      <w:r>
        <w:fldChar w:fldCharType="end"/>
      </w:r>
    </w:p>
    <w:p w14:paraId="507A556A" w14:textId="3E287C8D" w:rsidR="004C36CD" w:rsidRDefault="004C36CD">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_Toc91145964 \h </w:instrText>
      </w:r>
      <w:r>
        <w:fldChar w:fldCharType="separate"/>
      </w:r>
      <w:r>
        <w:t>77</w:t>
      </w:r>
      <w:r>
        <w:fldChar w:fldCharType="end"/>
      </w:r>
    </w:p>
    <w:p w14:paraId="002B9A47" w14:textId="239D9258" w:rsidR="004C36CD" w:rsidRDefault="004C36CD">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_Toc91145965 \h </w:instrText>
      </w:r>
      <w:r>
        <w:fldChar w:fldCharType="separate"/>
      </w:r>
      <w:r>
        <w:t>77</w:t>
      </w:r>
      <w:r>
        <w:fldChar w:fldCharType="end"/>
      </w:r>
    </w:p>
    <w:p w14:paraId="23CA564F" w14:textId="423321F2" w:rsidR="004C36CD" w:rsidRDefault="004C36CD">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_Toc91145966 \h </w:instrText>
      </w:r>
      <w:r>
        <w:fldChar w:fldCharType="separate"/>
      </w:r>
      <w:r>
        <w:t>77</w:t>
      </w:r>
      <w:r>
        <w:fldChar w:fldCharType="end"/>
      </w:r>
    </w:p>
    <w:p w14:paraId="245DD73D" w14:textId="79E78C9B" w:rsidR="004C36CD" w:rsidRDefault="004C36CD">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_Toc91145967 \h </w:instrText>
      </w:r>
      <w:r>
        <w:fldChar w:fldCharType="separate"/>
      </w:r>
      <w:r>
        <w:t>78</w:t>
      </w:r>
      <w:r>
        <w:fldChar w:fldCharType="end"/>
      </w:r>
    </w:p>
    <w:p w14:paraId="3F170C69" w14:textId="2D27018F" w:rsidR="004C36CD" w:rsidRDefault="004C36CD">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_Toc91145968 \h </w:instrText>
      </w:r>
      <w:r>
        <w:fldChar w:fldCharType="separate"/>
      </w:r>
      <w:r>
        <w:t>78</w:t>
      </w:r>
      <w:r>
        <w:fldChar w:fldCharType="end"/>
      </w:r>
    </w:p>
    <w:p w14:paraId="7243FC65" w14:textId="55E18146" w:rsidR="004C36CD" w:rsidRDefault="004C36CD">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_Toc91145969 \h </w:instrText>
      </w:r>
      <w:r>
        <w:fldChar w:fldCharType="separate"/>
      </w:r>
      <w:r>
        <w:t>78</w:t>
      </w:r>
      <w:r>
        <w:fldChar w:fldCharType="end"/>
      </w:r>
    </w:p>
    <w:p w14:paraId="3536B03E" w14:textId="6B54BA11" w:rsidR="004C36CD" w:rsidRDefault="004C36CD">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_Toc91145970 \h </w:instrText>
      </w:r>
      <w:r>
        <w:fldChar w:fldCharType="separate"/>
      </w:r>
      <w:r>
        <w:t>78</w:t>
      </w:r>
      <w:r>
        <w:fldChar w:fldCharType="end"/>
      </w:r>
    </w:p>
    <w:p w14:paraId="0E14169D" w14:textId="31F5F8ED" w:rsidR="004C36CD" w:rsidRDefault="004C36CD">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rPr>
          <w:lang w:eastAsia="ja-JP"/>
        </w:rPr>
        <w:t>D</w:t>
      </w:r>
      <w:r>
        <w:t>eNB E-RAB activation/modification</w:t>
      </w:r>
      <w:r>
        <w:tab/>
      </w:r>
      <w:r>
        <w:fldChar w:fldCharType="begin" w:fldLock="1"/>
      </w:r>
      <w:r>
        <w:instrText xml:space="preserve"> PAGEREF _Toc91145971 \h </w:instrText>
      </w:r>
      <w:r>
        <w:fldChar w:fldCharType="separate"/>
      </w:r>
      <w:r>
        <w:t>79</w:t>
      </w:r>
      <w:r>
        <w:fldChar w:fldCharType="end"/>
      </w:r>
    </w:p>
    <w:p w14:paraId="33B44194" w14:textId="732A3A6D" w:rsidR="004C36CD" w:rsidRDefault="004C36CD">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_Toc91145972 \h </w:instrText>
      </w:r>
      <w:r>
        <w:fldChar w:fldCharType="separate"/>
      </w:r>
      <w:r>
        <w:t>80</w:t>
      </w:r>
      <w:r>
        <w:fldChar w:fldCharType="end"/>
      </w:r>
    </w:p>
    <w:p w14:paraId="25449B9D" w14:textId="63B9A593" w:rsidR="004C36CD" w:rsidRDefault="004C36CD">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_Toc91145973 \h </w:instrText>
      </w:r>
      <w:r>
        <w:fldChar w:fldCharType="separate"/>
      </w:r>
      <w:r>
        <w:t>80</w:t>
      </w:r>
      <w:r>
        <w:fldChar w:fldCharType="end"/>
      </w:r>
    </w:p>
    <w:p w14:paraId="5412AF80" w14:textId="1E406337" w:rsidR="004C36CD" w:rsidRDefault="004C36CD">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_Toc91145974 \h </w:instrText>
      </w:r>
      <w:r>
        <w:fldChar w:fldCharType="separate"/>
      </w:r>
      <w:r>
        <w:t>81</w:t>
      </w:r>
      <w:r>
        <w:fldChar w:fldCharType="end"/>
      </w:r>
    </w:p>
    <w:p w14:paraId="6BE396B1" w14:textId="239048FB" w:rsidR="004C36CD" w:rsidRDefault="004C36CD">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_Toc91145975 \h </w:instrText>
      </w:r>
      <w:r>
        <w:fldChar w:fldCharType="separate"/>
      </w:r>
      <w:r>
        <w:t>81</w:t>
      </w:r>
      <w:r>
        <w:fldChar w:fldCharType="end"/>
      </w:r>
    </w:p>
    <w:p w14:paraId="1518F24C" w14:textId="053E5DD8" w:rsidR="004C36CD" w:rsidRDefault="004C36CD">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_Toc91145976 \h </w:instrText>
      </w:r>
      <w:r>
        <w:fldChar w:fldCharType="separate"/>
      </w:r>
      <w:r>
        <w:t>82</w:t>
      </w:r>
      <w:r>
        <w:fldChar w:fldCharType="end"/>
      </w:r>
    </w:p>
    <w:p w14:paraId="791419F5" w14:textId="1F6C7D1F" w:rsidR="004C36CD" w:rsidRDefault="004C36CD">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_Toc91145977 \h </w:instrText>
      </w:r>
      <w:r>
        <w:fldChar w:fldCharType="separate"/>
      </w:r>
      <w:r>
        <w:t>82</w:t>
      </w:r>
      <w:r>
        <w:fldChar w:fldCharType="end"/>
      </w:r>
    </w:p>
    <w:p w14:paraId="1334CFBB" w14:textId="57C2ED66" w:rsidR="004C36CD" w:rsidRDefault="004C36CD">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_Toc91145978 \h </w:instrText>
      </w:r>
      <w:r>
        <w:fldChar w:fldCharType="separate"/>
      </w:r>
      <w:r>
        <w:t>82</w:t>
      </w:r>
      <w:r>
        <w:fldChar w:fldCharType="end"/>
      </w:r>
    </w:p>
    <w:p w14:paraId="6C11F8FF" w14:textId="2F186257" w:rsidR="004C36CD" w:rsidRDefault="004C36CD">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_Toc91145979 \h </w:instrText>
      </w:r>
      <w:r>
        <w:fldChar w:fldCharType="separate"/>
      </w:r>
      <w:r>
        <w:t>82</w:t>
      </w:r>
      <w:r>
        <w:fldChar w:fldCharType="end"/>
      </w:r>
    </w:p>
    <w:p w14:paraId="088A3418" w14:textId="4098EC0E" w:rsidR="004C36CD" w:rsidRDefault="004C36CD">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_Toc91145980 \h </w:instrText>
      </w:r>
      <w:r>
        <w:fldChar w:fldCharType="separate"/>
      </w:r>
      <w:r>
        <w:t>83</w:t>
      </w:r>
      <w:r>
        <w:fldChar w:fldCharType="end"/>
      </w:r>
    </w:p>
    <w:p w14:paraId="38FD2E19" w14:textId="469C5246" w:rsidR="004C36CD" w:rsidRDefault="004C36CD">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_Toc91145981 \h </w:instrText>
      </w:r>
      <w:r>
        <w:fldChar w:fldCharType="separate"/>
      </w:r>
      <w:r>
        <w:t>84</w:t>
      </w:r>
      <w:r>
        <w:fldChar w:fldCharType="end"/>
      </w:r>
    </w:p>
    <w:p w14:paraId="63DE4375" w14:textId="4144FDA6" w:rsidR="004C36CD" w:rsidRDefault="004C36CD">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_Toc91145982 \h </w:instrText>
      </w:r>
      <w:r>
        <w:fldChar w:fldCharType="separate"/>
      </w:r>
      <w:r>
        <w:t>84</w:t>
      </w:r>
      <w:r>
        <w:fldChar w:fldCharType="end"/>
      </w:r>
    </w:p>
    <w:p w14:paraId="60CEB931" w14:textId="447E0D2D" w:rsidR="004C36CD" w:rsidRDefault="004C36CD">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_Toc91145983 \h </w:instrText>
      </w:r>
      <w:r>
        <w:fldChar w:fldCharType="separate"/>
      </w:r>
      <w:r>
        <w:t>84</w:t>
      </w:r>
      <w:r>
        <w:fldChar w:fldCharType="end"/>
      </w:r>
    </w:p>
    <w:p w14:paraId="75A376E5" w14:textId="1FD68B13" w:rsidR="004C36CD" w:rsidRDefault="004C36CD">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_Toc91145984 \h </w:instrText>
      </w:r>
      <w:r>
        <w:fldChar w:fldCharType="separate"/>
      </w:r>
      <w:r>
        <w:t>84</w:t>
      </w:r>
      <w:r>
        <w:fldChar w:fldCharType="end"/>
      </w:r>
    </w:p>
    <w:p w14:paraId="1B153730" w14:textId="0B82ACCE" w:rsidR="004C36CD" w:rsidRDefault="004C36CD">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_Toc91145985 \h </w:instrText>
      </w:r>
      <w:r>
        <w:fldChar w:fldCharType="separate"/>
      </w:r>
      <w:r>
        <w:t>85</w:t>
      </w:r>
      <w:r>
        <w:fldChar w:fldCharType="end"/>
      </w:r>
    </w:p>
    <w:p w14:paraId="17F2F9FE" w14:textId="236E9F79" w:rsidR="004C36CD" w:rsidRDefault="004C36CD">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_Toc91145986 \h </w:instrText>
      </w:r>
      <w:r>
        <w:fldChar w:fldCharType="separate"/>
      </w:r>
      <w:r>
        <w:t>85</w:t>
      </w:r>
      <w:r>
        <w:fldChar w:fldCharType="end"/>
      </w:r>
    </w:p>
    <w:p w14:paraId="5F6D38AC" w14:textId="31F5EEE8" w:rsidR="004C36CD" w:rsidRDefault="004C36CD">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_Toc91145987 \h </w:instrText>
      </w:r>
      <w:r>
        <w:fldChar w:fldCharType="separate"/>
      </w:r>
      <w:r>
        <w:t>85</w:t>
      </w:r>
      <w:r>
        <w:fldChar w:fldCharType="end"/>
      </w:r>
    </w:p>
    <w:p w14:paraId="7C240F8C" w14:textId="4DCFF674" w:rsidR="004C36CD" w:rsidRDefault="004C36CD">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_Toc91145988 \h </w:instrText>
      </w:r>
      <w:r>
        <w:fldChar w:fldCharType="separate"/>
      </w:r>
      <w:r>
        <w:t>86</w:t>
      </w:r>
      <w:r>
        <w:fldChar w:fldCharType="end"/>
      </w:r>
    </w:p>
    <w:p w14:paraId="0E7571BD" w14:textId="5127A028" w:rsidR="004C36CD" w:rsidRDefault="004C36CD">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_Toc91145989 \h </w:instrText>
      </w:r>
      <w:r>
        <w:fldChar w:fldCharType="separate"/>
      </w:r>
      <w:r>
        <w:t>87</w:t>
      </w:r>
      <w:r>
        <w:fldChar w:fldCharType="end"/>
      </w:r>
    </w:p>
    <w:p w14:paraId="4A990726" w14:textId="3B7C2471" w:rsidR="004C36CD" w:rsidRDefault="004C36CD">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_Toc91145990 \h </w:instrText>
      </w:r>
      <w:r>
        <w:fldChar w:fldCharType="separate"/>
      </w:r>
      <w:r>
        <w:t>87</w:t>
      </w:r>
      <w:r>
        <w:fldChar w:fldCharType="end"/>
      </w:r>
    </w:p>
    <w:p w14:paraId="6BB40C14" w14:textId="0236DCB1" w:rsidR="004C36CD" w:rsidRDefault="004C36CD">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_Toc91145991 \h </w:instrText>
      </w:r>
      <w:r>
        <w:fldChar w:fldCharType="separate"/>
      </w:r>
      <w:r>
        <w:t>88</w:t>
      </w:r>
      <w:r>
        <w:fldChar w:fldCharType="end"/>
      </w:r>
    </w:p>
    <w:p w14:paraId="75403BD8" w14:textId="4332DB0F" w:rsidR="004C36CD" w:rsidRDefault="004C36CD">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_Toc91145992 \h </w:instrText>
      </w:r>
      <w:r>
        <w:fldChar w:fldCharType="separate"/>
      </w:r>
      <w:r>
        <w:t>88</w:t>
      </w:r>
      <w:r>
        <w:fldChar w:fldCharType="end"/>
      </w:r>
    </w:p>
    <w:p w14:paraId="3C44D2EB" w14:textId="5E0A1DD7" w:rsidR="004C36CD" w:rsidRDefault="004C36CD">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_Toc91145993 \h </w:instrText>
      </w:r>
      <w:r>
        <w:fldChar w:fldCharType="separate"/>
      </w:r>
      <w:r>
        <w:t>88</w:t>
      </w:r>
      <w:r>
        <w:fldChar w:fldCharType="end"/>
      </w:r>
    </w:p>
    <w:p w14:paraId="375C482E" w14:textId="7AA71A35" w:rsidR="004C36CD" w:rsidRDefault="004C36CD">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_Toc91145994 \h </w:instrText>
      </w:r>
      <w:r>
        <w:fldChar w:fldCharType="separate"/>
      </w:r>
      <w:r>
        <w:t>88</w:t>
      </w:r>
      <w:r>
        <w:fldChar w:fldCharType="end"/>
      </w:r>
    </w:p>
    <w:p w14:paraId="6A49D923" w14:textId="7BACF047" w:rsidR="004C36CD" w:rsidRDefault="004C36CD">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_Toc91145995 \h </w:instrText>
      </w:r>
      <w:r>
        <w:fldChar w:fldCharType="separate"/>
      </w:r>
      <w:r>
        <w:t>88</w:t>
      </w:r>
      <w:r>
        <w:fldChar w:fldCharType="end"/>
      </w:r>
    </w:p>
    <w:p w14:paraId="2E1BF80C" w14:textId="5AE14FDC" w:rsidR="004C36CD" w:rsidRDefault="004C36CD">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_Toc91145996 \h </w:instrText>
      </w:r>
      <w:r>
        <w:fldChar w:fldCharType="separate"/>
      </w:r>
      <w:r>
        <w:t>88</w:t>
      </w:r>
      <w:r>
        <w:fldChar w:fldCharType="end"/>
      </w:r>
    </w:p>
    <w:p w14:paraId="0207A028" w14:textId="04391BC3" w:rsidR="004C36CD" w:rsidRDefault="004C36CD">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_Toc91145997 \h </w:instrText>
      </w:r>
      <w:r>
        <w:fldChar w:fldCharType="separate"/>
      </w:r>
      <w:r>
        <w:t>89</w:t>
      </w:r>
      <w:r>
        <w:fldChar w:fldCharType="end"/>
      </w:r>
    </w:p>
    <w:p w14:paraId="7997D00E" w14:textId="34C8DD55" w:rsidR="004C36CD" w:rsidRDefault="004C36CD">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_Toc91145998 \h </w:instrText>
      </w:r>
      <w:r>
        <w:fldChar w:fldCharType="separate"/>
      </w:r>
      <w:r>
        <w:t>89</w:t>
      </w:r>
      <w:r>
        <w:fldChar w:fldCharType="end"/>
      </w:r>
    </w:p>
    <w:p w14:paraId="5015ABC3" w14:textId="1E0F2399" w:rsidR="004C36CD" w:rsidRDefault="004C36CD">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_Toc91145999 \h </w:instrText>
      </w:r>
      <w:r>
        <w:fldChar w:fldCharType="separate"/>
      </w:r>
      <w:r>
        <w:t>90</w:t>
      </w:r>
      <w:r>
        <w:fldChar w:fldCharType="end"/>
      </w:r>
    </w:p>
    <w:p w14:paraId="6A6B405D" w14:textId="33EE1ADD" w:rsidR="004C36CD" w:rsidRDefault="004C36CD">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_Toc91146000 \h </w:instrText>
      </w:r>
      <w:r>
        <w:fldChar w:fldCharType="separate"/>
      </w:r>
      <w:r>
        <w:t>90</w:t>
      </w:r>
      <w:r>
        <w:fldChar w:fldCharType="end"/>
      </w:r>
    </w:p>
    <w:p w14:paraId="2F911889" w14:textId="239986F9" w:rsidR="004C36CD" w:rsidRDefault="004C36CD">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_Toc91146001 \h </w:instrText>
      </w:r>
      <w:r>
        <w:fldChar w:fldCharType="separate"/>
      </w:r>
      <w:r>
        <w:t>90</w:t>
      </w:r>
      <w:r>
        <w:fldChar w:fldCharType="end"/>
      </w:r>
    </w:p>
    <w:p w14:paraId="6C67170F" w14:textId="1AA2BA54" w:rsidR="004C36CD" w:rsidRDefault="004C36CD">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_Toc91146002 \h </w:instrText>
      </w:r>
      <w:r>
        <w:fldChar w:fldCharType="separate"/>
      </w:r>
      <w:r>
        <w:t>90</w:t>
      </w:r>
      <w:r>
        <w:fldChar w:fldCharType="end"/>
      </w:r>
    </w:p>
    <w:p w14:paraId="49EC8BBE" w14:textId="2BD2CD67" w:rsidR="004C36CD" w:rsidRDefault="004C36CD">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_Toc91146003 \h </w:instrText>
      </w:r>
      <w:r>
        <w:fldChar w:fldCharType="separate"/>
      </w:r>
      <w:r>
        <w:t>92</w:t>
      </w:r>
      <w:r>
        <w:fldChar w:fldCharType="end"/>
      </w:r>
    </w:p>
    <w:p w14:paraId="12B9C414" w14:textId="003E46FB" w:rsidR="004C36CD" w:rsidRDefault="004C36CD">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_Toc91146004 \h </w:instrText>
      </w:r>
      <w:r>
        <w:fldChar w:fldCharType="separate"/>
      </w:r>
      <w:r>
        <w:t>92</w:t>
      </w:r>
      <w:r>
        <w:fldChar w:fldCharType="end"/>
      </w:r>
    </w:p>
    <w:p w14:paraId="7BA3F4C0" w14:textId="4E927962" w:rsidR="004C36CD" w:rsidRDefault="004C36CD">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_Toc91146005 \h </w:instrText>
      </w:r>
      <w:r>
        <w:fldChar w:fldCharType="separate"/>
      </w:r>
      <w:r>
        <w:t>92</w:t>
      </w:r>
      <w:r>
        <w:fldChar w:fldCharType="end"/>
      </w:r>
    </w:p>
    <w:p w14:paraId="5BF16083" w14:textId="5B813ABE" w:rsidR="004C36CD" w:rsidRDefault="004C36CD">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_Toc91146006 \h </w:instrText>
      </w:r>
      <w:r>
        <w:fldChar w:fldCharType="separate"/>
      </w:r>
      <w:r>
        <w:t>92</w:t>
      </w:r>
      <w:r>
        <w:fldChar w:fldCharType="end"/>
      </w:r>
    </w:p>
    <w:p w14:paraId="561057AE" w14:textId="5820E50D" w:rsidR="004C36CD" w:rsidRDefault="004C36CD">
      <w:pPr>
        <w:pStyle w:val="TOC3"/>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Support for Multi-USIM UE</w:t>
      </w:r>
      <w:r>
        <w:tab/>
      </w:r>
      <w:r>
        <w:fldChar w:fldCharType="begin" w:fldLock="1"/>
      </w:r>
      <w:r>
        <w:instrText xml:space="preserve"> PAGEREF _Toc91146007 \h </w:instrText>
      </w:r>
      <w:r>
        <w:fldChar w:fldCharType="separate"/>
      </w:r>
      <w:r>
        <w:t>92</w:t>
      </w:r>
      <w:r>
        <w:fldChar w:fldCharType="end"/>
      </w:r>
    </w:p>
    <w:p w14:paraId="4C00A319" w14:textId="4297CA2D" w:rsidR="004C36CD" w:rsidRDefault="004C36CD">
      <w:pPr>
        <w:pStyle w:val="TOC4"/>
        <w:rPr>
          <w:rFonts w:asciiTheme="minorHAnsi" w:eastAsiaTheme="minorEastAsia" w:hAnsiTheme="minorHAnsi" w:cstheme="minorBidi"/>
          <w:sz w:val="22"/>
          <w:szCs w:val="22"/>
          <w:lang w:eastAsia="en-GB"/>
        </w:rPr>
      </w:pPr>
      <w:r>
        <w:t>4.3.33.1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_Toc91146008 \h </w:instrText>
      </w:r>
      <w:r>
        <w:fldChar w:fldCharType="separate"/>
      </w:r>
      <w:r>
        <w:t>92</w:t>
      </w:r>
      <w:r>
        <w:fldChar w:fldCharType="end"/>
      </w:r>
    </w:p>
    <w:p w14:paraId="4F7DDDB5" w14:textId="34B86EDA" w:rsidR="004C36CD" w:rsidRDefault="004C36CD">
      <w:pPr>
        <w:pStyle w:val="TOC4"/>
        <w:rPr>
          <w:rFonts w:asciiTheme="minorHAnsi" w:eastAsiaTheme="minorEastAsia" w:hAnsiTheme="minorHAnsi" w:cstheme="minorBidi"/>
          <w:sz w:val="22"/>
          <w:szCs w:val="22"/>
          <w:lang w:eastAsia="en-GB"/>
        </w:rPr>
      </w:pPr>
      <w:r>
        <w:t>4.3.33.2</w:t>
      </w:r>
      <w:r>
        <w:rPr>
          <w:rFonts w:asciiTheme="minorHAnsi" w:eastAsiaTheme="minorEastAsia" w:hAnsiTheme="minorHAnsi" w:cstheme="minorBidi"/>
          <w:sz w:val="22"/>
          <w:szCs w:val="22"/>
          <w:lang w:eastAsia="en-GB"/>
        </w:rPr>
        <w:tab/>
      </w:r>
      <w:r>
        <w:t>Connection Release</w:t>
      </w:r>
      <w:r>
        <w:tab/>
      </w:r>
      <w:r>
        <w:fldChar w:fldCharType="begin" w:fldLock="1"/>
      </w:r>
      <w:r>
        <w:instrText xml:space="preserve"> PAGEREF _Toc91146009 \h </w:instrText>
      </w:r>
      <w:r>
        <w:fldChar w:fldCharType="separate"/>
      </w:r>
      <w:r>
        <w:t>93</w:t>
      </w:r>
      <w:r>
        <w:fldChar w:fldCharType="end"/>
      </w:r>
    </w:p>
    <w:p w14:paraId="2AAF4A9D" w14:textId="78D2942C" w:rsidR="004C36CD" w:rsidRDefault="004C36CD">
      <w:pPr>
        <w:pStyle w:val="TOC4"/>
        <w:rPr>
          <w:rFonts w:asciiTheme="minorHAnsi" w:eastAsiaTheme="minorEastAsia" w:hAnsiTheme="minorHAnsi" w:cstheme="minorBidi"/>
          <w:sz w:val="22"/>
          <w:szCs w:val="22"/>
          <w:lang w:eastAsia="en-GB"/>
        </w:rPr>
      </w:pPr>
      <w:r>
        <w:t>4.3.33.3</w:t>
      </w:r>
      <w:r>
        <w:rPr>
          <w:rFonts w:asciiTheme="minorHAnsi" w:eastAsiaTheme="minorEastAsia" w:hAnsiTheme="minorHAnsi" w:cstheme="minorBidi"/>
          <w:sz w:val="22"/>
          <w:szCs w:val="22"/>
          <w:lang w:eastAsia="en-GB"/>
        </w:rPr>
        <w:tab/>
      </w:r>
      <w:r>
        <w:t>Paging Cause Indication for Voice Service</w:t>
      </w:r>
      <w:r>
        <w:tab/>
      </w:r>
      <w:r>
        <w:fldChar w:fldCharType="begin" w:fldLock="1"/>
      </w:r>
      <w:r>
        <w:instrText xml:space="preserve"> PAGEREF _Toc91146010 \h </w:instrText>
      </w:r>
      <w:r>
        <w:fldChar w:fldCharType="separate"/>
      </w:r>
      <w:r>
        <w:t>93</w:t>
      </w:r>
      <w:r>
        <w:fldChar w:fldCharType="end"/>
      </w:r>
    </w:p>
    <w:p w14:paraId="21CE250E" w14:textId="3BB34AC4" w:rsidR="004C36CD" w:rsidRDefault="004C36CD">
      <w:pPr>
        <w:pStyle w:val="TOC4"/>
        <w:rPr>
          <w:rFonts w:asciiTheme="minorHAnsi" w:eastAsiaTheme="minorEastAsia" w:hAnsiTheme="minorHAnsi" w:cstheme="minorBidi"/>
          <w:sz w:val="22"/>
          <w:szCs w:val="22"/>
          <w:lang w:eastAsia="en-GB"/>
        </w:rPr>
      </w:pPr>
      <w:r>
        <w:t>4.3.33.4</w:t>
      </w:r>
      <w:r>
        <w:rPr>
          <w:rFonts w:asciiTheme="minorHAnsi" w:eastAsiaTheme="minorEastAsia" w:hAnsiTheme="minorHAnsi" w:cstheme="minorBidi"/>
          <w:sz w:val="22"/>
          <w:szCs w:val="22"/>
          <w:lang w:eastAsia="en-GB"/>
        </w:rPr>
        <w:tab/>
      </w:r>
      <w:r>
        <w:t>Reject Paging Request</w:t>
      </w:r>
      <w:r>
        <w:tab/>
      </w:r>
      <w:r>
        <w:fldChar w:fldCharType="begin" w:fldLock="1"/>
      </w:r>
      <w:r>
        <w:instrText xml:space="preserve"> PAGEREF _Toc91146011 \h </w:instrText>
      </w:r>
      <w:r>
        <w:fldChar w:fldCharType="separate"/>
      </w:r>
      <w:r>
        <w:t>93</w:t>
      </w:r>
      <w:r>
        <w:fldChar w:fldCharType="end"/>
      </w:r>
    </w:p>
    <w:p w14:paraId="7C705084" w14:textId="38DF677C" w:rsidR="004C36CD" w:rsidRDefault="004C36CD">
      <w:pPr>
        <w:pStyle w:val="TOC4"/>
        <w:rPr>
          <w:rFonts w:asciiTheme="minorHAnsi" w:eastAsiaTheme="minorEastAsia" w:hAnsiTheme="minorHAnsi" w:cstheme="minorBidi"/>
          <w:sz w:val="22"/>
          <w:szCs w:val="22"/>
          <w:lang w:eastAsia="en-GB"/>
        </w:rPr>
      </w:pPr>
      <w:r>
        <w:t>4.3.33.5</w:t>
      </w:r>
      <w:r>
        <w:rPr>
          <w:rFonts w:asciiTheme="minorHAnsi" w:eastAsiaTheme="minorEastAsia" w:hAnsiTheme="minorHAnsi" w:cstheme="minorBidi"/>
          <w:sz w:val="22"/>
          <w:szCs w:val="22"/>
          <w:lang w:eastAsia="en-GB"/>
        </w:rPr>
        <w:tab/>
      </w:r>
      <w:r>
        <w:t>Paging Timing Collision Control</w:t>
      </w:r>
      <w:r>
        <w:tab/>
      </w:r>
      <w:r>
        <w:fldChar w:fldCharType="begin" w:fldLock="1"/>
      </w:r>
      <w:r>
        <w:instrText xml:space="preserve"> PAGEREF _Toc91146012 \h </w:instrText>
      </w:r>
      <w:r>
        <w:fldChar w:fldCharType="separate"/>
      </w:r>
      <w:r>
        <w:t>94</w:t>
      </w:r>
      <w:r>
        <w:fldChar w:fldCharType="end"/>
      </w:r>
    </w:p>
    <w:p w14:paraId="7BCDCE43" w14:textId="2463D1F9" w:rsidR="004C36CD" w:rsidRDefault="004C36CD">
      <w:pPr>
        <w:pStyle w:val="TOC4"/>
        <w:rPr>
          <w:rFonts w:asciiTheme="minorHAnsi" w:eastAsiaTheme="minorEastAsia" w:hAnsiTheme="minorHAnsi" w:cstheme="minorBidi"/>
          <w:sz w:val="22"/>
          <w:szCs w:val="22"/>
          <w:lang w:eastAsia="en-GB"/>
        </w:rPr>
      </w:pPr>
      <w:r>
        <w:t>4.3.33.6</w:t>
      </w:r>
      <w:r>
        <w:rPr>
          <w:rFonts w:asciiTheme="minorHAnsi" w:eastAsiaTheme="minorEastAsia" w:hAnsiTheme="minorHAnsi" w:cstheme="minorBidi"/>
          <w:sz w:val="22"/>
          <w:szCs w:val="22"/>
          <w:lang w:eastAsia="en-GB"/>
        </w:rPr>
        <w:tab/>
      </w:r>
      <w:r>
        <w:t>Paging Restriction</w:t>
      </w:r>
      <w:r>
        <w:tab/>
      </w:r>
      <w:r>
        <w:fldChar w:fldCharType="begin" w:fldLock="1"/>
      </w:r>
      <w:r>
        <w:instrText xml:space="preserve"> PAGEREF _Toc91146013 \h </w:instrText>
      </w:r>
      <w:r>
        <w:fldChar w:fldCharType="separate"/>
      </w:r>
      <w:r>
        <w:t>94</w:t>
      </w:r>
      <w:r>
        <w:fldChar w:fldCharType="end"/>
      </w:r>
    </w:p>
    <w:p w14:paraId="216ED95A" w14:textId="113F1C4F" w:rsidR="004C36CD" w:rsidRDefault="004C36C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_Toc91146014 \h </w:instrText>
      </w:r>
      <w:r>
        <w:fldChar w:fldCharType="separate"/>
      </w:r>
      <w:r>
        <w:t>95</w:t>
      </w:r>
      <w:r>
        <w:fldChar w:fldCharType="end"/>
      </w:r>
    </w:p>
    <w:p w14:paraId="349512A9" w14:textId="7C270DFE" w:rsidR="004C36CD" w:rsidRDefault="004C36C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_Toc91146015 \h </w:instrText>
      </w:r>
      <w:r>
        <w:fldChar w:fldCharType="separate"/>
      </w:r>
      <w:r>
        <w:t>95</w:t>
      </w:r>
      <w:r>
        <w:fldChar w:fldCharType="end"/>
      </w:r>
    </w:p>
    <w:p w14:paraId="55F9A360" w14:textId="2F911C42" w:rsidR="004C36CD" w:rsidRDefault="004C36C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_Toc91146016 \h </w:instrText>
      </w:r>
      <w:r>
        <w:fldChar w:fldCharType="separate"/>
      </w:r>
      <w:r>
        <w:t>95</w:t>
      </w:r>
      <w:r>
        <w:fldChar w:fldCharType="end"/>
      </w:r>
    </w:p>
    <w:p w14:paraId="64FD8CBD" w14:textId="6505A07F" w:rsidR="004C36CD" w:rsidRDefault="004C36CD">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_Toc91146017 \h </w:instrText>
      </w:r>
      <w:r>
        <w:fldChar w:fldCharType="separate"/>
      </w:r>
      <w:r>
        <w:t>96</w:t>
      </w:r>
      <w:r>
        <w:fldChar w:fldCharType="end"/>
      </w:r>
    </w:p>
    <w:p w14:paraId="6E0D19F4" w14:textId="1A816E7E" w:rsidR="004C36CD" w:rsidRDefault="004C36CD">
      <w:pPr>
        <w:pStyle w:val="TOC4"/>
        <w:rPr>
          <w:rFonts w:asciiTheme="minorHAnsi" w:eastAsiaTheme="minorEastAsia" w:hAnsiTheme="minorHAnsi" w:cstheme="minorBidi"/>
          <w:sz w:val="22"/>
          <w:szCs w:val="22"/>
          <w:lang w:eastAsia="en-GB"/>
        </w:rPr>
      </w:pPr>
      <w:r>
        <w:lastRenderedPageBreak/>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_Toc91146018 \h </w:instrText>
      </w:r>
      <w:r>
        <w:fldChar w:fldCharType="separate"/>
      </w:r>
      <w:r>
        <w:t>96</w:t>
      </w:r>
      <w:r>
        <w:fldChar w:fldCharType="end"/>
      </w:r>
    </w:p>
    <w:p w14:paraId="07A9AA0B" w14:textId="2C1998BB" w:rsidR="004C36CD" w:rsidRDefault="004C36CD">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_Toc91146019 \h </w:instrText>
      </w:r>
      <w:r>
        <w:fldChar w:fldCharType="separate"/>
      </w:r>
      <w:r>
        <w:t>96</w:t>
      </w:r>
      <w:r>
        <w:fldChar w:fldCharType="end"/>
      </w:r>
    </w:p>
    <w:p w14:paraId="12ED19FA" w14:textId="7B554154" w:rsidR="004C36CD" w:rsidRDefault="004C36CD">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_Toc91146020 \h </w:instrText>
      </w:r>
      <w:r>
        <w:fldChar w:fldCharType="separate"/>
      </w:r>
      <w:r>
        <w:t>97</w:t>
      </w:r>
      <w:r>
        <w:fldChar w:fldCharType="end"/>
      </w:r>
    </w:p>
    <w:p w14:paraId="2D0A4538" w14:textId="4848F07F" w:rsidR="004C36CD" w:rsidRDefault="004C36CD">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_Toc91146021 \h </w:instrText>
      </w:r>
      <w:r>
        <w:fldChar w:fldCharType="separate"/>
      </w:r>
      <w:r>
        <w:t>98</w:t>
      </w:r>
      <w:r>
        <w:fldChar w:fldCharType="end"/>
      </w:r>
    </w:p>
    <w:p w14:paraId="7E0E2E10" w14:textId="2124B08A" w:rsidR="004C36CD" w:rsidRDefault="004C36CD">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_Toc91146022 \h </w:instrText>
      </w:r>
      <w:r>
        <w:fldChar w:fldCharType="separate"/>
      </w:r>
      <w:r>
        <w:t>98</w:t>
      </w:r>
      <w:r>
        <w:fldChar w:fldCharType="end"/>
      </w:r>
    </w:p>
    <w:p w14:paraId="010A08EA" w14:textId="27E4BD32" w:rsidR="004C36CD" w:rsidRDefault="004C36CD">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_Toc91146023 \h </w:instrText>
      </w:r>
      <w:r>
        <w:fldChar w:fldCharType="separate"/>
      </w:r>
      <w:r>
        <w:t>98</w:t>
      </w:r>
      <w:r>
        <w:fldChar w:fldCharType="end"/>
      </w:r>
    </w:p>
    <w:p w14:paraId="7904981A" w14:textId="55461ABD" w:rsidR="004C36CD" w:rsidRDefault="004C36CD">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_Toc91146024 \h </w:instrText>
      </w:r>
      <w:r>
        <w:fldChar w:fldCharType="separate"/>
      </w:r>
      <w:r>
        <w:t>99</w:t>
      </w:r>
      <w:r>
        <w:fldChar w:fldCharType="end"/>
      </w:r>
    </w:p>
    <w:p w14:paraId="404C05E6" w14:textId="7403A5DD" w:rsidR="004C36CD" w:rsidRDefault="004C36CD">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_Toc91146025 \h </w:instrText>
      </w:r>
      <w:r>
        <w:fldChar w:fldCharType="separate"/>
      </w:r>
      <w:r>
        <w:t>99</w:t>
      </w:r>
      <w:r>
        <w:fldChar w:fldCharType="end"/>
      </w:r>
    </w:p>
    <w:p w14:paraId="3F8B0F83" w14:textId="05AAE1EA" w:rsidR="004C36CD" w:rsidRDefault="004C36CD">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_Toc91146026 \h </w:instrText>
      </w:r>
      <w:r>
        <w:fldChar w:fldCharType="separate"/>
      </w:r>
      <w:r>
        <w:t>99</w:t>
      </w:r>
      <w:r>
        <w:fldChar w:fldCharType="end"/>
      </w:r>
    </w:p>
    <w:p w14:paraId="54DEEEF4" w14:textId="40CA14A5" w:rsidR="004C36CD" w:rsidRDefault="004C36CD">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_Toc91146027 \h </w:instrText>
      </w:r>
      <w:r>
        <w:fldChar w:fldCharType="separate"/>
      </w:r>
      <w:r>
        <w:t>99</w:t>
      </w:r>
      <w:r>
        <w:fldChar w:fldCharType="end"/>
      </w:r>
    </w:p>
    <w:p w14:paraId="0781E2BB" w14:textId="029052E7" w:rsidR="004C36CD" w:rsidRDefault="004C36CD">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_Toc91146028 \h </w:instrText>
      </w:r>
      <w:r>
        <w:fldChar w:fldCharType="separate"/>
      </w:r>
      <w:r>
        <w:t>99</w:t>
      </w:r>
      <w:r>
        <w:fldChar w:fldCharType="end"/>
      </w:r>
    </w:p>
    <w:p w14:paraId="1CE3DC7A" w14:textId="7AB2841D" w:rsidR="004C36CD" w:rsidRDefault="004C36CD">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_Toc91146029 \h </w:instrText>
      </w:r>
      <w:r>
        <w:fldChar w:fldCharType="separate"/>
      </w:r>
      <w:r>
        <w:t>99</w:t>
      </w:r>
      <w:r>
        <w:fldChar w:fldCharType="end"/>
      </w:r>
    </w:p>
    <w:p w14:paraId="6C8E052A" w14:textId="2AA9FCA9" w:rsidR="004C36CD" w:rsidRDefault="004C36CD">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rPr>
          <w:lang w:eastAsia="ja-JP"/>
        </w:rPr>
        <w:t>D</w:t>
      </w:r>
      <w:r>
        <w:t>eNB</w:t>
      </w:r>
      <w:r>
        <w:tab/>
      </w:r>
      <w:r>
        <w:fldChar w:fldCharType="begin" w:fldLock="1"/>
      </w:r>
      <w:r>
        <w:instrText xml:space="preserve"> PAGEREF _Toc91146030 \h </w:instrText>
      </w:r>
      <w:r>
        <w:fldChar w:fldCharType="separate"/>
      </w:r>
      <w:r>
        <w:t>100</w:t>
      </w:r>
      <w:r>
        <w:fldChar w:fldCharType="end"/>
      </w:r>
    </w:p>
    <w:p w14:paraId="1F691C16" w14:textId="66E96BE3" w:rsidR="004C36CD" w:rsidRDefault="004C36CD">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_Toc91146031 \h </w:instrText>
      </w:r>
      <w:r>
        <w:fldChar w:fldCharType="separate"/>
      </w:r>
      <w:r>
        <w:t>101</w:t>
      </w:r>
      <w:r>
        <w:fldChar w:fldCharType="end"/>
      </w:r>
    </w:p>
    <w:p w14:paraId="1E674D56" w14:textId="0B0C1E9F" w:rsidR="004C36CD" w:rsidRDefault="004C36CD">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_Toc91146032 \h </w:instrText>
      </w:r>
      <w:r>
        <w:fldChar w:fldCharType="separate"/>
      </w:r>
      <w:r>
        <w:t>101</w:t>
      </w:r>
      <w:r>
        <w:fldChar w:fldCharType="end"/>
      </w:r>
    </w:p>
    <w:p w14:paraId="7C0EB1CF" w14:textId="3F54DD4A" w:rsidR="004C36CD" w:rsidRDefault="004C36CD">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_Toc91146033 \h </w:instrText>
      </w:r>
      <w:r>
        <w:fldChar w:fldCharType="separate"/>
      </w:r>
      <w:r>
        <w:t>102</w:t>
      </w:r>
      <w:r>
        <w:fldChar w:fldCharType="end"/>
      </w:r>
    </w:p>
    <w:p w14:paraId="5AC83CAC" w14:textId="3FFF9A9A" w:rsidR="004C36CD" w:rsidRDefault="004C36C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_Toc91146034 \h </w:instrText>
      </w:r>
      <w:r>
        <w:fldChar w:fldCharType="separate"/>
      </w:r>
      <w:r>
        <w:t>102</w:t>
      </w:r>
      <w:r>
        <w:fldChar w:fldCharType="end"/>
      </w:r>
    </w:p>
    <w:p w14:paraId="4ECC70AB" w14:textId="1341A210" w:rsidR="004C36CD" w:rsidRDefault="004C36CD">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_Toc91146035 \h </w:instrText>
      </w:r>
      <w:r>
        <w:fldChar w:fldCharType="separate"/>
      </w:r>
      <w:r>
        <w:t>102</w:t>
      </w:r>
      <w:r>
        <w:fldChar w:fldCharType="end"/>
      </w:r>
    </w:p>
    <w:p w14:paraId="140B3654" w14:textId="0D678FD2" w:rsidR="004C36CD" w:rsidRDefault="004C36CD">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_Toc91146036 \h </w:instrText>
      </w:r>
      <w:r>
        <w:fldChar w:fldCharType="separate"/>
      </w:r>
      <w:r>
        <w:t>102</w:t>
      </w:r>
      <w:r>
        <w:fldChar w:fldCharType="end"/>
      </w:r>
    </w:p>
    <w:p w14:paraId="0D2FDEB4" w14:textId="0DA6BEDD" w:rsidR="004C36CD" w:rsidRDefault="004C36CD">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_Toc91146037 \h </w:instrText>
      </w:r>
      <w:r>
        <w:fldChar w:fldCharType="separate"/>
      </w:r>
      <w:r>
        <w:t>103</w:t>
      </w:r>
      <w:r>
        <w:fldChar w:fldCharType="end"/>
      </w:r>
    </w:p>
    <w:p w14:paraId="007F5CFC" w14:textId="7C7B7D67" w:rsidR="004C36CD" w:rsidRDefault="004C36CD">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_Toc91146038 \h </w:instrText>
      </w:r>
      <w:r>
        <w:fldChar w:fldCharType="separate"/>
      </w:r>
      <w:r>
        <w:t>103</w:t>
      </w:r>
      <w:r>
        <w:fldChar w:fldCharType="end"/>
      </w:r>
    </w:p>
    <w:p w14:paraId="311EEEDD" w14:textId="4DF7D6A5" w:rsidR="004C36CD" w:rsidRDefault="004C36CD">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_Toc91146039 \h </w:instrText>
      </w:r>
      <w:r>
        <w:fldChar w:fldCharType="separate"/>
      </w:r>
      <w:r>
        <w:t>103</w:t>
      </w:r>
      <w:r>
        <w:fldChar w:fldCharType="end"/>
      </w:r>
    </w:p>
    <w:p w14:paraId="0ABE5A6C" w14:textId="063A102F" w:rsidR="004C36CD" w:rsidRDefault="004C36CD">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_Toc91146040 \h </w:instrText>
      </w:r>
      <w:r>
        <w:fldChar w:fldCharType="separate"/>
      </w:r>
      <w:r>
        <w:t>104</w:t>
      </w:r>
      <w:r>
        <w:fldChar w:fldCharType="end"/>
      </w:r>
    </w:p>
    <w:p w14:paraId="439FA0D0" w14:textId="4B934005" w:rsidR="004C36CD" w:rsidRDefault="004C36CD">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_Toc91146041 \h </w:instrText>
      </w:r>
      <w:r>
        <w:fldChar w:fldCharType="separate"/>
      </w:r>
      <w:r>
        <w:t>104</w:t>
      </w:r>
      <w:r>
        <w:fldChar w:fldCharType="end"/>
      </w:r>
    </w:p>
    <w:p w14:paraId="5DE916E7" w14:textId="32EF6F6D" w:rsidR="004C36CD" w:rsidRDefault="004C36CD">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_Toc91146042 \h </w:instrText>
      </w:r>
      <w:r>
        <w:fldChar w:fldCharType="separate"/>
      </w:r>
      <w:r>
        <w:t>104</w:t>
      </w:r>
      <w:r>
        <w:fldChar w:fldCharType="end"/>
      </w:r>
    </w:p>
    <w:p w14:paraId="52207B13" w14:textId="27275D7D" w:rsidR="004C36CD" w:rsidRDefault="004C36CD">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_Toc91146043 \h </w:instrText>
      </w:r>
      <w:r>
        <w:fldChar w:fldCharType="separate"/>
      </w:r>
      <w:r>
        <w:t>105</w:t>
      </w:r>
      <w:r>
        <w:fldChar w:fldCharType="end"/>
      </w:r>
    </w:p>
    <w:p w14:paraId="431E7BF7" w14:textId="35AC796D" w:rsidR="004C36CD" w:rsidRDefault="004C36CD">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_Toc91146044 \h </w:instrText>
      </w:r>
      <w:r>
        <w:fldChar w:fldCharType="separate"/>
      </w:r>
      <w:r>
        <w:t>106</w:t>
      </w:r>
      <w:r>
        <w:fldChar w:fldCharType="end"/>
      </w:r>
    </w:p>
    <w:p w14:paraId="03869A6F" w14:textId="177D7152" w:rsidR="004C36CD" w:rsidRDefault="004C36CD">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_Toc91146045 \h </w:instrText>
      </w:r>
      <w:r>
        <w:fldChar w:fldCharType="separate"/>
      </w:r>
      <w:r>
        <w:t>106</w:t>
      </w:r>
      <w:r>
        <w:fldChar w:fldCharType="end"/>
      </w:r>
    </w:p>
    <w:p w14:paraId="5DDF56C9" w14:textId="6A0C05CB" w:rsidR="004C36CD" w:rsidRDefault="004C36CD">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_Toc91146046 \h </w:instrText>
      </w:r>
      <w:r>
        <w:fldChar w:fldCharType="separate"/>
      </w:r>
      <w:r>
        <w:t>106</w:t>
      </w:r>
      <w:r>
        <w:fldChar w:fldCharType="end"/>
      </w:r>
    </w:p>
    <w:p w14:paraId="5C113B47" w14:textId="2C2CBD45" w:rsidR="004C36CD" w:rsidRDefault="004C36CD">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_Toc91146047 \h </w:instrText>
      </w:r>
      <w:r>
        <w:fldChar w:fldCharType="separate"/>
      </w:r>
      <w:r>
        <w:t>106</w:t>
      </w:r>
      <w:r>
        <w:fldChar w:fldCharType="end"/>
      </w:r>
    </w:p>
    <w:p w14:paraId="1C1BFFF7" w14:textId="105B0806" w:rsidR="004C36CD" w:rsidRDefault="004C36CD">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_Toc91146048 \h </w:instrText>
      </w:r>
      <w:r>
        <w:fldChar w:fldCharType="separate"/>
      </w:r>
      <w:r>
        <w:t>109</w:t>
      </w:r>
      <w:r>
        <w:fldChar w:fldCharType="end"/>
      </w:r>
    </w:p>
    <w:p w14:paraId="79377327" w14:textId="141A28BD" w:rsidR="004C36CD" w:rsidRDefault="004C36CD">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_Toc91146049 \h </w:instrText>
      </w:r>
      <w:r>
        <w:fldChar w:fldCharType="separate"/>
      </w:r>
      <w:r>
        <w:t>110</w:t>
      </w:r>
      <w:r>
        <w:fldChar w:fldCharType="end"/>
      </w:r>
    </w:p>
    <w:p w14:paraId="5F49A9DC" w14:textId="224396DF" w:rsidR="004C36CD" w:rsidRDefault="004C36CD">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_Toc91146050 \h </w:instrText>
      </w:r>
      <w:r>
        <w:fldChar w:fldCharType="separate"/>
      </w:r>
      <w:r>
        <w:t>110</w:t>
      </w:r>
      <w:r>
        <w:fldChar w:fldCharType="end"/>
      </w:r>
    </w:p>
    <w:p w14:paraId="28063F28" w14:textId="3D4C3E79" w:rsidR="004C36CD" w:rsidRDefault="004C36CD">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_Toc91146051 \h </w:instrText>
      </w:r>
      <w:r>
        <w:fldChar w:fldCharType="separate"/>
      </w:r>
      <w:r>
        <w:t>112</w:t>
      </w:r>
      <w:r>
        <w:fldChar w:fldCharType="end"/>
      </w:r>
    </w:p>
    <w:p w14:paraId="12B19A08" w14:textId="0F71A946" w:rsidR="004C36CD" w:rsidRDefault="004C36CD">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_Toc91146052 \h </w:instrText>
      </w:r>
      <w:r>
        <w:fldChar w:fldCharType="separate"/>
      </w:r>
      <w:r>
        <w:t>112</w:t>
      </w:r>
      <w:r>
        <w:fldChar w:fldCharType="end"/>
      </w:r>
    </w:p>
    <w:p w14:paraId="426ED6BC" w14:textId="0B549717" w:rsidR="004C36CD" w:rsidRDefault="004C36CD">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_Toc91146053 \h </w:instrText>
      </w:r>
      <w:r>
        <w:fldChar w:fldCharType="separate"/>
      </w:r>
      <w:r>
        <w:t>113</w:t>
      </w:r>
      <w:r>
        <w:fldChar w:fldCharType="end"/>
      </w:r>
    </w:p>
    <w:p w14:paraId="3130BC1F" w14:textId="50E4134F" w:rsidR="004C36CD" w:rsidRDefault="004C36CD">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_Toc91146054 \h </w:instrText>
      </w:r>
      <w:r>
        <w:fldChar w:fldCharType="separate"/>
      </w:r>
      <w:r>
        <w:t>113</w:t>
      </w:r>
      <w:r>
        <w:fldChar w:fldCharType="end"/>
      </w:r>
    </w:p>
    <w:p w14:paraId="35ADB23A" w14:textId="1A15D41E" w:rsidR="004C36CD" w:rsidRDefault="004C36CD">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_Toc91146055 \h </w:instrText>
      </w:r>
      <w:r>
        <w:fldChar w:fldCharType="separate"/>
      </w:r>
      <w:r>
        <w:t>113</w:t>
      </w:r>
      <w:r>
        <w:fldChar w:fldCharType="end"/>
      </w:r>
    </w:p>
    <w:p w14:paraId="639B210D" w14:textId="79C4DAAA" w:rsidR="004C36CD" w:rsidRDefault="004C36CD">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_Toc91146056 \h </w:instrText>
      </w:r>
      <w:r>
        <w:fldChar w:fldCharType="separate"/>
      </w:r>
      <w:r>
        <w:t>113</w:t>
      </w:r>
      <w:r>
        <w:fldChar w:fldCharType="end"/>
      </w:r>
    </w:p>
    <w:p w14:paraId="514FE296" w14:textId="778827C0" w:rsidR="004C36CD" w:rsidRDefault="004C36CD">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_Toc91146057 \h </w:instrText>
      </w:r>
      <w:r>
        <w:fldChar w:fldCharType="separate"/>
      </w:r>
      <w:r>
        <w:t>114</w:t>
      </w:r>
      <w:r>
        <w:fldChar w:fldCharType="end"/>
      </w:r>
    </w:p>
    <w:p w14:paraId="00B47FCB" w14:textId="68E67838" w:rsidR="004C36CD" w:rsidRDefault="004C36CD">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_Toc91146058 \h </w:instrText>
      </w:r>
      <w:r>
        <w:fldChar w:fldCharType="separate"/>
      </w:r>
      <w:r>
        <w:t>115</w:t>
      </w:r>
      <w:r>
        <w:fldChar w:fldCharType="end"/>
      </w:r>
    </w:p>
    <w:p w14:paraId="2797466B" w14:textId="4D287D71" w:rsidR="004C36CD" w:rsidRDefault="004C36CD">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_Toc91146059 \h </w:instrText>
      </w:r>
      <w:r>
        <w:fldChar w:fldCharType="separate"/>
      </w:r>
      <w:r>
        <w:t>115</w:t>
      </w:r>
      <w:r>
        <w:fldChar w:fldCharType="end"/>
      </w:r>
    </w:p>
    <w:p w14:paraId="71754F23" w14:textId="416A1C00" w:rsidR="004C36CD" w:rsidRDefault="004C36CD">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_Toc91146060 \h </w:instrText>
      </w:r>
      <w:r>
        <w:fldChar w:fldCharType="separate"/>
      </w:r>
      <w:r>
        <w:t>115</w:t>
      </w:r>
      <w:r>
        <w:fldChar w:fldCharType="end"/>
      </w:r>
    </w:p>
    <w:p w14:paraId="3C69D602" w14:textId="771D0C2F" w:rsidR="004C36CD" w:rsidRDefault="004C36CD">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_Toc91146061 \h </w:instrText>
      </w:r>
      <w:r>
        <w:fldChar w:fldCharType="separate"/>
      </w:r>
      <w:r>
        <w:t>116</w:t>
      </w:r>
      <w:r>
        <w:fldChar w:fldCharType="end"/>
      </w:r>
    </w:p>
    <w:p w14:paraId="4343D654" w14:textId="53AD5BD7" w:rsidR="004C36CD" w:rsidRDefault="004C36CD">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_Toc91146062 \h </w:instrText>
      </w:r>
      <w:r>
        <w:fldChar w:fldCharType="separate"/>
      </w:r>
      <w:r>
        <w:t>116</w:t>
      </w:r>
      <w:r>
        <w:fldChar w:fldCharType="end"/>
      </w:r>
    </w:p>
    <w:p w14:paraId="1C8238EC" w14:textId="3C329291" w:rsidR="004C36CD" w:rsidRDefault="004C36CD">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_Toc91146063 \h </w:instrText>
      </w:r>
      <w:r>
        <w:fldChar w:fldCharType="separate"/>
      </w:r>
      <w:r>
        <w:t>117</w:t>
      </w:r>
      <w:r>
        <w:fldChar w:fldCharType="end"/>
      </w:r>
    </w:p>
    <w:p w14:paraId="4ACE787F" w14:textId="5BD795FB" w:rsidR="004C36CD" w:rsidRDefault="004C36CD">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_Toc91146064 \h </w:instrText>
      </w:r>
      <w:r>
        <w:fldChar w:fldCharType="separate"/>
      </w:r>
      <w:r>
        <w:t>118</w:t>
      </w:r>
      <w:r>
        <w:fldChar w:fldCharType="end"/>
      </w:r>
    </w:p>
    <w:p w14:paraId="6DF173E7" w14:textId="1AC44F6A" w:rsidR="004C36CD" w:rsidRDefault="004C36CD">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Introduction of satellite support for Cellular IoT</w:t>
      </w:r>
      <w:r>
        <w:tab/>
      </w:r>
      <w:r>
        <w:fldChar w:fldCharType="begin" w:fldLock="1"/>
      </w:r>
      <w:r>
        <w:instrText xml:space="preserve"> PAGEREF _Toc91146065 \h </w:instrText>
      </w:r>
      <w:r>
        <w:fldChar w:fldCharType="separate"/>
      </w:r>
      <w:r>
        <w:t>118</w:t>
      </w:r>
      <w:r>
        <w:fldChar w:fldCharType="end"/>
      </w:r>
    </w:p>
    <w:p w14:paraId="62F867F7" w14:textId="23396214" w:rsidR="004C36CD" w:rsidRDefault="004C36CD">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_Toc91146066 \h </w:instrText>
      </w:r>
      <w:r>
        <w:fldChar w:fldCharType="separate"/>
      </w:r>
      <w:r>
        <w:t>118</w:t>
      </w:r>
      <w:r>
        <w:fldChar w:fldCharType="end"/>
      </w:r>
    </w:p>
    <w:p w14:paraId="6EB96317" w14:textId="3D0127D1" w:rsidR="004C36CD" w:rsidRDefault="004C36CD">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Support of RAT types defined in EPC for satellite access</w:t>
      </w:r>
      <w:r>
        <w:tab/>
      </w:r>
      <w:r>
        <w:fldChar w:fldCharType="begin" w:fldLock="1"/>
      </w:r>
      <w:r>
        <w:instrText xml:space="preserve"> PAGEREF _Toc91146067 \h </w:instrText>
      </w:r>
      <w:r>
        <w:fldChar w:fldCharType="separate"/>
      </w:r>
      <w:r>
        <w:t>118</w:t>
      </w:r>
      <w:r>
        <w:fldChar w:fldCharType="end"/>
      </w:r>
    </w:p>
    <w:p w14:paraId="591B6CEE" w14:textId="0BB067CB" w:rsidR="004C36CD" w:rsidRDefault="004C36CD">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Verification of UE location</w:t>
      </w:r>
      <w:r>
        <w:tab/>
      </w:r>
      <w:r>
        <w:fldChar w:fldCharType="begin" w:fldLock="1"/>
      </w:r>
      <w:r>
        <w:instrText xml:space="preserve"> PAGEREF _Toc91146068 \h </w:instrText>
      </w:r>
      <w:r>
        <w:fldChar w:fldCharType="separate"/>
      </w:r>
      <w:r>
        <w:t>119</w:t>
      </w:r>
      <w:r>
        <w:fldChar w:fldCharType="end"/>
      </w:r>
    </w:p>
    <w:p w14:paraId="0C2EBECE" w14:textId="6AE7BEBC" w:rsidR="004C36CD" w:rsidRDefault="004C36CD">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Use of extended NAS timers</w:t>
      </w:r>
      <w:r>
        <w:tab/>
      </w:r>
      <w:r>
        <w:fldChar w:fldCharType="begin" w:fldLock="1"/>
      </w:r>
      <w:r>
        <w:instrText xml:space="preserve"> PAGEREF _Toc91146069 \h </w:instrText>
      </w:r>
      <w:r>
        <w:fldChar w:fldCharType="separate"/>
      </w:r>
      <w:r>
        <w:t>119</w:t>
      </w:r>
      <w:r>
        <w:fldChar w:fldCharType="end"/>
      </w:r>
    </w:p>
    <w:p w14:paraId="785A9E3A" w14:textId="137A64BE" w:rsidR="004C36CD" w:rsidRDefault="004C36CD">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Tracking Area Update</w:t>
      </w:r>
      <w:r>
        <w:tab/>
      </w:r>
      <w:r>
        <w:fldChar w:fldCharType="begin" w:fldLock="1"/>
      </w:r>
      <w:r>
        <w:instrText xml:space="preserve"> PAGEREF _Toc91146070 \h </w:instrText>
      </w:r>
      <w:r>
        <w:fldChar w:fldCharType="separate"/>
      </w:r>
      <w:r>
        <w:t>119</w:t>
      </w:r>
      <w:r>
        <w:fldChar w:fldCharType="end"/>
      </w:r>
    </w:p>
    <w:p w14:paraId="47751C84" w14:textId="35E0BBD8" w:rsidR="004C36CD" w:rsidRDefault="004C36C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_Toc91146071 \h </w:instrText>
      </w:r>
      <w:r>
        <w:fldChar w:fldCharType="separate"/>
      </w:r>
      <w:r>
        <w:t>120</w:t>
      </w:r>
      <w:r>
        <w:fldChar w:fldCharType="end"/>
      </w:r>
    </w:p>
    <w:p w14:paraId="72D3E11F" w14:textId="3FF39432" w:rsidR="004C36CD" w:rsidRDefault="004C36C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_Toc91146072 \h </w:instrText>
      </w:r>
      <w:r>
        <w:fldChar w:fldCharType="separate"/>
      </w:r>
      <w:r>
        <w:t>120</w:t>
      </w:r>
      <w:r>
        <w:fldChar w:fldCharType="end"/>
      </w:r>
    </w:p>
    <w:p w14:paraId="4570550D" w14:textId="0833263F" w:rsidR="004C36CD" w:rsidRDefault="004C36CD">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_Toc91146073 \h </w:instrText>
      </w:r>
      <w:r>
        <w:fldChar w:fldCharType="separate"/>
      </w:r>
      <w:r>
        <w:t>120</w:t>
      </w:r>
      <w:r>
        <w:fldChar w:fldCharType="end"/>
      </w:r>
    </w:p>
    <w:p w14:paraId="017BB80E" w14:textId="363EE297" w:rsidR="004C36CD" w:rsidRDefault="004C36C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_Toc91146074 \h </w:instrText>
      </w:r>
      <w:r>
        <w:fldChar w:fldCharType="separate"/>
      </w:r>
      <w:r>
        <w:t>120</w:t>
      </w:r>
      <w:r>
        <w:fldChar w:fldCharType="end"/>
      </w:r>
    </w:p>
    <w:p w14:paraId="0250ACE2" w14:textId="5321F204" w:rsidR="004C36CD" w:rsidRDefault="004C36CD">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_Toc91146075 \h </w:instrText>
      </w:r>
      <w:r>
        <w:fldChar w:fldCharType="separate"/>
      </w:r>
      <w:r>
        <w:t>120</w:t>
      </w:r>
      <w:r>
        <w:fldChar w:fldCharType="end"/>
      </w:r>
    </w:p>
    <w:p w14:paraId="6C050BA1" w14:textId="788BC7AB" w:rsidR="004C36CD" w:rsidRDefault="004C36CD">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_Toc91146076 \h </w:instrText>
      </w:r>
      <w:r>
        <w:fldChar w:fldCharType="separate"/>
      </w:r>
      <w:r>
        <w:t>120</w:t>
      </w:r>
      <w:r>
        <w:fldChar w:fldCharType="end"/>
      </w:r>
    </w:p>
    <w:p w14:paraId="189C074D" w14:textId="0BFA7E42" w:rsidR="004C36CD" w:rsidRPr="002716A9" w:rsidRDefault="004C36CD">
      <w:pPr>
        <w:pStyle w:val="TOC4"/>
        <w:rPr>
          <w:rFonts w:asciiTheme="minorHAnsi" w:eastAsiaTheme="minorEastAsia" w:hAnsiTheme="minorHAnsi" w:cstheme="minorBidi"/>
          <w:sz w:val="22"/>
          <w:szCs w:val="22"/>
          <w:lang w:val="fr-FR" w:eastAsia="en-GB"/>
          <w:rPrChange w:id="23" w:author="23.401_CR3679R1_(Rel-17)_MUSIM" w:date="2022-03-11T10:46:00Z">
            <w:rPr>
              <w:rFonts w:asciiTheme="minorHAnsi" w:eastAsiaTheme="minorEastAsia" w:hAnsiTheme="minorHAnsi" w:cstheme="minorBidi"/>
              <w:sz w:val="22"/>
              <w:szCs w:val="22"/>
              <w:lang w:eastAsia="en-GB"/>
            </w:rPr>
          </w:rPrChange>
        </w:rPr>
      </w:pPr>
      <w:r w:rsidRPr="002716A9">
        <w:rPr>
          <w:lang w:val="fr-FR"/>
          <w:rPrChange w:id="24" w:author="23.401_CR3679R1_(Rel-17)_MUSIM" w:date="2022-03-11T10:46:00Z">
            <w:rPr/>
          </w:rPrChange>
        </w:rPr>
        <w:t>5.1.1.3</w:t>
      </w:r>
      <w:r w:rsidRPr="002716A9">
        <w:rPr>
          <w:rFonts w:asciiTheme="minorHAnsi" w:eastAsiaTheme="minorEastAsia" w:hAnsiTheme="minorHAnsi" w:cstheme="minorBidi"/>
          <w:sz w:val="22"/>
          <w:szCs w:val="22"/>
          <w:lang w:val="fr-FR" w:eastAsia="en-GB"/>
          <w:rPrChange w:id="25" w:author="23.401_CR3679R1_(Rel-17)_MUSIM" w:date="2022-03-11T10:46:00Z">
            <w:rPr>
              <w:rFonts w:asciiTheme="minorHAnsi" w:eastAsiaTheme="minorEastAsia" w:hAnsiTheme="minorHAnsi" w:cstheme="minorBidi"/>
              <w:sz w:val="22"/>
              <w:szCs w:val="22"/>
              <w:lang w:eastAsia="en-GB"/>
            </w:rPr>
          </w:rPrChange>
        </w:rPr>
        <w:tab/>
      </w:r>
      <w:r w:rsidRPr="002716A9">
        <w:rPr>
          <w:lang w:val="fr-FR"/>
          <w:rPrChange w:id="26" w:author="23.401_CR3679R1_(Rel-17)_MUSIM" w:date="2022-03-11T10:46:00Z">
            <w:rPr/>
          </w:rPrChange>
        </w:rPr>
        <w:t>UE - MME</w:t>
      </w:r>
      <w:r w:rsidRPr="002716A9">
        <w:rPr>
          <w:lang w:val="fr-FR"/>
          <w:rPrChange w:id="27" w:author="23.401_CR3679R1_(Rel-17)_MUSIM" w:date="2022-03-11T10:46:00Z">
            <w:rPr/>
          </w:rPrChange>
        </w:rPr>
        <w:tab/>
      </w:r>
      <w:r>
        <w:fldChar w:fldCharType="begin" w:fldLock="1"/>
      </w:r>
      <w:r w:rsidRPr="002716A9">
        <w:rPr>
          <w:lang w:val="fr-FR"/>
          <w:rPrChange w:id="28" w:author="23.401_CR3679R1_(Rel-17)_MUSIM" w:date="2022-03-11T10:46:00Z">
            <w:rPr/>
          </w:rPrChange>
        </w:rPr>
        <w:instrText xml:space="preserve"> PAGEREF _Toc91146077 \h </w:instrText>
      </w:r>
      <w:r>
        <w:fldChar w:fldCharType="separate"/>
      </w:r>
      <w:r w:rsidRPr="002716A9">
        <w:rPr>
          <w:lang w:val="fr-FR"/>
          <w:rPrChange w:id="29" w:author="23.401_CR3679R1_(Rel-17)_MUSIM" w:date="2022-03-11T10:46:00Z">
            <w:rPr/>
          </w:rPrChange>
        </w:rPr>
        <w:t>121</w:t>
      </w:r>
      <w:r>
        <w:fldChar w:fldCharType="end"/>
      </w:r>
    </w:p>
    <w:p w14:paraId="34D0DE2E" w14:textId="33F31085" w:rsidR="004C36CD" w:rsidRPr="002716A9" w:rsidRDefault="004C36CD">
      <w:pPr>
        <w:pStyle w:val="TOC4"/>
        <w:rPr>
          <w:rFonts w:asciiTheme="minorHAnsi" w:eastAsiaTheme="minorEastAsia" w:hAnsiTheme="minorHAnsi" w:cstheme="minorBidi"/>
          <w:sz w:val="22"/>
          <w:szCs w:val="22"/>
          <w:lang w:val="fr-FR" w:eastAsia="en-GB"/>
          <w:rPrChange w:id="30" w:author="23.401_CR3679R1_(Rel-17)_MUSIM" w:date="2022-03-11T10:46:00Z">
            <w:rPr>
              <w:rFonts w:asciiTheme="minorHAnsi" w:eastAsiaTheme="minorEastAsia" w:hAnsiTheme="minorHAnsi" w:cstheme="minorBidi"/>
              <w:sz w:val="22"/>
              <w:szCs w:val="22"/>
              <w:lang w:eastAsia="en-GB"/>
            </w:rPr>
          </w:rPrChange>
        </w:rPr>
      </w:pPr>
      <w:r w:rsidRPr="002716A9">
        <w:rPr>
          <w:lang w:val="fr-FR"/>
          <w:rPrChange w:id="31" w:author="23.401_CR3679R1_(Rel-17)_MUSIM" w:date="2022-03-11T10:46:00Z">
            <w:rPr/>
          </w:rPrChange>
        </w:rPr>
        <w:t>5.1.1.4</w:t>
      </w:r>
      <w:r w:rsidRPr="002716A9">
        <w:rPr>
          <w:rFonts w:asciiTheme="minorHAnsi" w:eastAsiaTheme="minorEastAsia" w:hAnsiTheme="minorHAnsi" w:cstheme="minorBidi"/>
          <w:sz w:val="22"/>
          <w:szCs w:val="22"/>
          <w:lang w:val="fr-FR" w:eastAsia="en-GB"/>
          <w:rPrChange w:id="32" w:author="23.401_CR3679R1_(Rel-17)_MUSIM" w:date="2022-03-11T10:46:00Z">
            <w:rPr>
              <w:rFonts w:asciiTheme="minorHAnsi" w:eastAsiaTheme="minorEastAsia" w:hAnsiTheme="minorHAnsi" w:cstheme="minorBidi"/>
              <w:sz w:val="22"/>
              <w:szCs w:val="22"/>
              <w:lang w:eastAsia="en-GB"/>
            </w:rPr>
          </w:rPrChange>
        </w:rPr>
        <w:tab/>
      </w:r>
      <w:r w:rsidRPr="002716A9">
        <w:rPr>
          <w:lang w:val="fr-FR"/>
          <w:rPrChange w:id="33" w:author="23.401_CR3679R1_(Rel-17)_MUSIM" w:date="2022-03-11T10:46:00Z">
            <w:rPr/>
          </w:rPrChange>
        </w:rPr>
        <w:t>SGSN - MME</w:t>
      </w:r>
      <w:r w:rsidRPr="002716A9">
        <w:rPr>
          <w:lang w:val="fr-FR"/>
          <w:rPrChange w:id="34" w:author="23.401_CR3679R1_(Rel-17)_MUSIM" w:date="2022-03-11T10:46:00Z">
            <w:rPr/>
          </w:rPrChange>
        </w:rPr>
        <w:tab/>
      </w:r>
      <w:r>
        <w:fldChar w:fldCharType="begin" w:fldLock="1"/>
      </w:r>
      <w:r w:rsidRPr="002716A9">
        <w:rPr>
          <w:lang w:val="fr-FR"/>
          <w:rPrChange w:id="35" w:author="23.401_CR3679R1_(Rel-17)_MUSIM" w:date="2022-03-11T10:46:00Z">
            <w:rPr/>
          </w:rPrChange>
        </w:rPr>
        <w:instrText xml:space="preserve"> PAGEREF _Toc91146078 \h </w:instrText>
      </w:r>
      <w:r>
        <w:fldChar w:fldCharType="separate"/>
      </w:r>
      <w:r w:rsidRPr="002716A9">
        <w:rPr>
          <w:lang w:val="fr-FR"/>
          <w:rPrChange w:id="36" w:author="23.401_CR3679R1_(Rel-17)_MUSIM" w:date="2022-03-11T10:46:00Z">
            <w:rPr/>
          </w:rPrChange>
        </w:rPr>
        <w:t>121</w:t>
      </w:r>
      <w:r>
        <w:fldChar w:fldCharType="end"/>
      </w:r>
    </w:p>
    <w:p w14:paraId="4BE84FF2" w14:textId="55A8AEA8" w:rsidR="004C36CD" w:rsidRPr="002716A9" w:rsidRDefault="004C36CD">
      <w:pPr>
        <w:pStyle w:val="TOC4"/>
        <w:rPr>
          <w:rFonts w:asciiTheme="minorHAnsi" w:eastAsiaTheme="minorEastAsia" w:hAnsiTheme="minorHAnsi" w:cstheme="minorBidi"/>
          <w:sz w:val="22"/>
          <w:szCs w:val="22"/>
          <w:lang w:val="fr-FR" w:eastAsia="en-GB"/>
          <w:rPrChange w:id="37" w:author="23.401_CR3679R1_(Rel-17)_MUSIM" w:date="2022-03-11T10:46:00Z">
            <w:rPr>
              <w:rFonts w:asciiTheme="minorHAnsi" w:eastAsiaTheme="minorEastAsia" w:hAnsiTheme="minorHAnsi" w:cstheme="minorBidi"/>
              <w:sz w:val="22"/>
              <w:szCs w:val="22"/>
              <w:lang w:eastAsia="en-GB"/>
            </w:rPr>
          </w:rPrChange>
        </w:rPr>
      </w:pPr>
      <w:r w:rsidRPr="002716A9">
        <w:rPr>
          <w:lang w:val="fr-FR"/>
          <w:rPrChange w:id="38" w:author="23.401_CR3679R1_(Rel-17)_MUSIM" w:date="2022-03-11T10:46:00Z">
            <w:rPr/>
          </w:rPrChange>
        </w:rPr>
        <w:lastRenderedPageBreak/>
        <w:t>5.1.1.5</w:t>
      </w:r>
      <w:r w:rsidRPr="002716A9">
        <w:rPr>
          <w:rFonts w:asciiTheme="minorHAnsi" w:eastAsiaTheme="minorEastAsia" w:hAnsiTheme="minorHAnsi" w:cstheme="minorBidi"/>
          <w:sz w:val="22"/>
          <w:szCs w:val="22"/>
          <w:lang w:val="fr-FR" w:eastAsia="en-GB"/>
          <w:rPrChange w:id="39" w:author="23.401_CR3679R1_(Rel-17)_MUSIM" w:date="2022-03-11T10:46:00Z">
            <w:rPr>
              <w:rFonts w:asciiTheme="minorHAnsi" w:eastAsiaTheme="minorEastAsia" w:hAnsiTheme="minorHAnsi" w:cstheme="minorBidi"/>
              <w:sz w:val="22"/>
              <w:szCs w:val="22"/>
              <w:lang w:eastAsia="en-GB"/>
            </w:rPr>
          </w:rPrChange>
        </w:rPr>
        <w:tab/>
      </w:r>
      <w:r w:rsidRPr="002716A9">
        <w:rPr>
          <w:lang w:val="fr-FR"/>
          <w:rPrChange w:id="40" w:author="23.401_CR3679R1_(Rel-17)_MUSIM" w:date="2022-03-11T10:46:00Z">
            <w:rPr/>
          </w:rPrChange>
        </w:rPr>
        <w:t>SGSN - S</w:t>
      </w:r>
      <w:r w:rsidRPr="002716A9">
        <w:rPr>
          <w:lang w:val="fr-FR"/>
          <w:rPrChange w:id="41" w:author="23.401_CR3679R1_(Rel-17)_MUSIM" w:date="2022-03-11T10:46:00Z">
            <w:rPr/>
          </w:rPrChange>
        </w:rPr>
        <w:noBreakHyphen/>
        <w:t>GW</w:t>
      </w:r>
      <w:r w:rsidRPr="002716A9">
        <w:rPr>
          <w:lang w:val="fr-FR"/>
          <w:rPrChange w:id="42" w:author="23.401_CR3679R1_(Rel-17)_MUSIM" w:date="2022-03-11T10:46:00Z">
            <w:rPr/>
          </w:rPrChange>
        </w:rPr>
        <w:tab/>
      </w:r>
      <w:r>
        <w:fldChar w:fldCharType="begin" w:fldLock="1"/>
      </w:r>
      <w:r w:rsidRPr="002716A9">
        <w:rPr>
          <w:lang w:val="fr-FR"/>
          <w:rPrChange w:id="43" w:author="23.401_CR3679R1_(Rel-17)_MUSIM" w:date="2022-03-11T10:46:00Z">
            <w:rPr/>
          </w:rPrChange>
        </w:rPr>
        <w:instrText xml:space="preserve"> PAGEREF _Toc91146079 \h </w:instrText>
      </w:r>
      <w:r>
        <w:fldChar w:fldCharType="separate"/>
      </w:r>
      <w:r w:rsidRPr="002716A9">
        <w:rPr>
          <w:lang w:val="fr-FR"/>
          <w:rPrChange w:id="44" w:author="23.401_CR3679R1_(Rel-17)_MUSIM" w:date="2022-03-11T10:46:00Z">
            <w:rPr/>
          </w:rPrChange>
        </w:rPr>
        <w:t>122</w:t>
      </w:r>
      <w:r>
        <w:fldChar w:fldCharType="end"/>
      </w:r>
    </w:p>
    <w:p w14:paraId="2A4FCA76" w14:textId="0DAA4EC7" w:rsidR="004C36CD" w:rsidRPr="002716A9" w:rsidRDefault="004C36CD">
      <w:pPr>
        <w:pStyle w:val="TOC4"/>
        <w:rPr>
          <w:rFonts w:asciiTheme="minorHAnsi" w:eastAsiaTheme="minorEastAsia" w:hAnsiTheme="minorHAnsi" w:cstheme="minorBidi"/>
          <w:sz w:val="22"/>
          <w:szCs w:val="22"/>
          <w:lang w:val="fr-FR" w:eastAsia="en-GB"/>
          <w:rPrChange w:id="45" w:author="23.401_CR3679R1_(Rel-17)_MUSIM" w:date="2022-03-11T10:46:00Z">
            <w:rPr>
              <w:rFonts w:asciiTheme="minorHAnsi" w:eastAsiaTheme="minorEastAsia" w:hAnsiTheme="minorHAnsi" w:cstheme="minorBidi"/>
              <w:sz w:val="22"/>
              <w:szCs w:val="22"/>
              <w:lang w:eastAsia="en-GB"/>
            </w:rPr>
          </w:rPrChange>
        </w:rPr>
      </w:pPr>
      <w:r w:rsidRPr="002716A9">
        <w:rPr>
          <w:lang w:val="fr-FR"/>
          <w:rPrChange w:id="46" w:author="23.401_CR3679R1_(Rel-17)_MUSIM" w:date="2022-03-11T10:46:00Z">
            <w:rPr/>
          </w:rPrChange>
        </w:rPr>
        <w:t>5.1.1.6</w:t>
      </w:r>
      <w:r w:rsidRPr="002716A9">
        <w:rPr>
          <w:rFonts w:asciiTheme="minorHAnsi" w:eastAsiaTheme="minorEastAsia" w:hAnsiTheme="minorHAnsi" w:cstheme="minorBidi"/>
          <w:sz w:val="22"/>
          <w:szCs w:val="22"/>
          <w:lang w:val="fr-FR" w:eastAsia="en-GB"/>
          <w:rPrChange w:id="47" w:author="23.401_CR3679R1_(Rel-17)_MUSIM" w:date="2022-03-11T10:46:00Z">
            <w:rPr>
              <w:rFonts w:asciiTheme="minorHAnsi" w:eastAsiaTheme="minorEastAsia" w:hAnsiTheme="minorHAnsi" w:cstheme="minorBidi"/>
              <w:sz w:val="22"/>
              <w:szCs w:val="22"/>
              <w:lang w:eastAsia="en-GB"/>
            </w:rPr>
          </w:rPrChange>
        </w:rPr>
        <w:tab/>
      </w:r>
      <w:r w:rsidRPr="002716A9">
        <w:rPr>
          <w:lang w:val="fr-FR"/>
          <w:rPrChange w:id="48" w:author="23.401_CR3679R1_(Rel-17)_MUSIM" w:date="2022-03-11T10:46:00Z">
            <w:rPr/>
          </w:rPrChange>
        </w:rPr>
        <w:t>S</w:t>
      </w:r>
      <w:r w:rsidRPr="002716A9">
        <w:rPr>
          <w:lang w:val="fr-FR"/>
          <w:rPrChange w:id="49" w:author="23.401_CR3679R1_(Rel-17)_MUSIM" w:date="2022-03-11T10:46:00Z">
            <w:rPr/>
          </w:rPrChange>
        </w:rPr>
        <w:noBreakHyphen/>
        <w:t>GW - P</w:t>
      </w:r>
      <w:r w:rsidRPr="002716A9">
        <w:rPr>
          <w:lang w:val="fr-FR"/>
          <w:rPrChange w:id="50" w:author="23.401_CR3679R1_(Rel-17)_MUSIM" w:date="2022-03-11T10:46:00Z">
            <w:rPr/>
          </w:rPrChange>
        </w:rPr>
        <w:noBreakHyphen/>
        <w:t>GW</w:t>
      </w:r>
      <w:r w:rsidRPr="002716A9">
        <w:rPr>
          <w:lang w:val="fr-FR"/>
          <w:rPrChange w:id="51" w:author="23.401_CR3679R1_(Rel-17)_MUSIM" w:date="2022-03-11T10:46:00Z">
            <w:rPr/>
          </w:rPrChange>
        </w:rPr>
        <w:tab/>
      </w:r>
      <w:r>
        <w:fldChar w:fldCharType="begin" w:fldLock="1"/>
      </w:r>
      <w:r w:rsidRPr="002716A9">
        <w:rPr>
          <w:lang w:val="fr-FR"/>
          <w:rPrChange w:id="52" w:author="23.401_CR3679R1_(Rel-17)_MUSIM" w:date="2022-03-11T10:46:00Z">
            <w:rPr/>
          </w:rPrChange>
        </w:rPr>
        <w:instrText xml:space="preserve"> PAGEREF _Toc91146080 \h </w:instrText>
      </w:r>
      <w:r>
        <w:fldChar w:fldCharType="separate"/>
      </w:r>
      <w:r w:rsidRPr="002716A9">
        <w:rPr>
          <w:lang w:val="fr-FR"/>
          <w:rPrChange w:id="53" w:author="23.401_CR3679R1_(Rel-17)_MUSIM" w:date="2022-03-11T10:46:00Z">
            <w:rPr/>
          </w:rPrChange>
        </w:rPr>
        <w:t>122</w:t>
      </w:r>
      <w:r>
        <w:fldChar w:fldCharType="end"/>
      </w:r>
    </w:p>
    <w:p w14:paraId="5216D8A6" w14:textId="7CE2D98E" w:rsidR="004C36CD" w:rsidRPr="002716A9" w:rsidRDefault="004C36CD">
      <w:pPr>
        <w:pStyle w:val="TOC4"/>
        <w:rPr>
          <w:rFonts w:asciiTheme="minorHAnsi" w:eastAsiaTheme="minorEastAsia" w:hAnsiTheme="minorHAnsi" w:cstheme="minorBidi"/>
          <w:sz w:val="22"/>
          <w:szCs w:val="22"/>
          <w:lang w:val="fr-FR" w:eastAsia="en-GB"/>
          <w:rPrChange w:id="54" w:author="23.401_CR3679R1_(Rel-17)_MUSIM" w:date="2022-03-11T10:46:00Z">
            <w:rPr>
              <w:rFonts w:asciiTheme="minorHAnsi" w:eastAsiaTheme="minorEastAsia" w:hAnsiTheme="minorHAnsi" w:cstheme="minorBidi"/>
              <w:sz w:val="22"/>
              <w:szCs w:val="22"/>
              <w:lang w:eastAsia="en-GB"/>
            </w:rPr>
          </w:rPrChange>
        </w:rPr>
      </w:pPr>
      <w:r w:rsidRPr="002716A9">
        <w:rPr>
          <w:lang w:val="fr-FR"/>
          <w:rPrChange w:id="55" w:author="23.401_CR3679R1_(Rel-17)_MUSIM" w:date="2022-03-11T10:46:00Z">
            <w:rPr/>
          </w:rPrChange>
        </w:rPr>
        <w:t>5.1.1.7</w:t>
      </w:r>
      <w:r w:rsidRPr="002716A9">
        <w:rPr>
          <w:rFonts w:asciiTheme="minorHAnsi" w:eastAsiaTheme="minorEastAsia" w:hAnsiTheme="minorHAnsi" w:cstheme="minorBidi"/>
          <w:sz w:val="22"/>
          <w:szCs w:val="22"/>
          <w:lang w:val="fr-FR" w:eastAsia="en-GB"/>
          <w:rPrChange w:id="56" w:author="23.401_CR3679R1_(Rel-17)_MUSIM" w:date="2022-03-11T10:46:00Z">
            <w:rPr>
              <w:rFonts w:asciiTheme="minorHAnsi" w:eastAsiaTheme="minorEastAsia" w:hAnsiTheme="minorHAnsi" w:cstheme="minorBidi"/>
              <w:sz w:val="22"/>
              <w:szCs w:val="22"/>
              <w:lang w:eastAsia="en-GB"/>
            </w:rPr>
          </w:rPrChange>
        </w:rPr>
        <w:tab/>
      </w:r>
      <w:r w:rsidRPr="002716A9">
        <w:rPr>
          <w:lang w:val="fr-FR"/>
          <w:rPrChange w:id="57" w:author="23.401_CR3679R1_(Rel-17)_MUSIM" w:date="2022-03-11T10:46:00Z">
            <w:rPr/>
          </w:rPrChange>
        </w:rPr>
        <w:t>MME - MME</w:t>
      </w:r>
      <w:r w:rsidRPr="002716A9">
        <w:rPr>
          <w:lang w:val="fr-FR"/>
          <w:rPrChange w:id="58" w:author="23.401_CR3679R1_(Rel-17)_MUSIM" w:date="2022-03-11T10:46:00Z">
            <w:rPr/>
          </w:rPrChange>
        </w:rPr>
        <w:tab/>
      </w:r>
      <w:r>
        <w:fldChar w:fldCharType="begin" w:fldLock="1"/>
      </w:r>
      <w:r w:rsidRPr="002716A9">
        <w:rPr>
          <w:lang w:val="fr-FR"/>
          <w:rPrChange w:id="59" w:author="23.401_CR3679R1_(Rel-17)_MUSIM" w:date="2022-03-11T10:46:00Z">
            <w:rPr/>
          </w:rPrChange>
        </w:rPr>
        <w:instrText xml:space="preserve"> PAGEREF _Toc91146081 \h </w:instrText>
      </w:r>
      <w:r>
        <w:fldChar w:fldCharType="separate"/>
      </w:r>
      <w:r w:rsidRPr="002716A9">
        <w:rPr>
          <w:lang w:val="fr-FR"/>
          <w:rPrChange w:id="60" w:author="23.401_CR3679R1_(Rel-17)_MUSIM" w:date="2022-03-11T10:46:00Z">
            <w:rPr/>
          </w:rPrChange>
        </w:rPr>
        <w:t>123</w:t>
      </w:r>
      <w:r>
        <w:fldChar w:fldCharType="end"/>
      </w:r>
    </w:p>
    <w:p w14:paraId="51823298" w14:textId="0553F629" w:rsidR="004C36CD" w:rsidRPr="002716A9" w:rsidRDefault="004C36CD">
      <w:pPr>
        <w:pStyle w:val="TOC4"/>
        <w:rPr>
          <w:rFonts w:asciiTheme="minorHAnsi" w:eastAsiaTheme="minorEastAsia" w:hAnsiTheme="minorHAnsi" w:cstheme="minorBidi"/>
          <w:sz w:val="22"/>
          <w:szCs w:val="22"/>
          <w:lang w:val="fr-FR" w:eastAsia="en-GB"/>
          <w:rPrChange w:id="61" w:author="23.401_CR3679R1_(Rel-17)_MUSIM" w:date="2022-03-11T10:46:00Z">
            <w:rPr>
              <w:rFonts w:asciiTheme="minorHAnsi" w:eastAsiaTheme="minorEastAsia" w:hAnsiTheme="minorHAnsi" w:cstheme="minorBidi"/>
              <w:sz w:val="22"/>
              <w:szCs w:val="22"/>
              <w:lang w:eastAsia="en-GB"/>
            </w:rPr>
          </w:rPrChange>
        </w:rPr>
      </w:pPr>
      <w:r w:rsidRPr="002716A9">
        <w:rPr>
          <w:lang w:val="fr-FR"/>
          <w:rPrChange w:id="62" w:author="23.401_CR3679R1_(Rel-17)_MUSIM" w:date="2022-03-11T10:46:00Z">
            <w:rPr/>
          </w:rPrChange>
        </w:rPr>
        <w:t>5.1.1.8</w:t>
      </w:r>
      <w:r w:rsidRPr="002716A9">
        <w:rPr>
          <w:rFonts w:asciiTheme="minorHAnsi" w:eastAsiaTheme="minorEastAsia" w:hAnsiTheme="minorHAnsi" w:cstheme="minorBidi"/>
          <w:sz w:val="22"/>
          <w:szCs w:val="22"/>
          <w:lang w:val="fr-FR" w:eastAsia="en-GB"/>
          <w:rPrChange w:id="63" w:author="23.401_CR3679R1_(Rel-17)_MUSIM" w:date="2022-03-11T10:46:00Z">
            <w:rPr>
              <w:rFonts w:asciiTheme="minorHAnsi" w:eastAsiaTheme="minorEastAsia" w:hAnsiTheme="minorHAnsi" w:cstheme="minorBidi"/>
              <w:sz w:val="22"/>
              <w:szCs w:val="22"/>
              <w:lang w:eastAsia="en-GB"/>
            </w:rPr>
          </w:rPrChange>
        </w:rPr>
        <w:tab/>
      </w:r>
      <w:r w:rsidRPr="002716A9">
        <w:rPr>
          <w:lang w:val="fr-FR"/>
          <w:rPrChange w:id="64" w:author="23.401_CR3679R1_(Rel-17)_MUSIM" w:date="2022-03-11T10:46:00Z">
            <w:rPr/>
          </w:rPrChange>
        </w:rPr>
        <w:t>MME - S</w:t>
      </w:r>
      <w:r w:rsidRPr="002716A9">
        <w:rPr>
          <w:lang w:val="fr-FR"/>
          <w:rPrChange w:id="65" w:author="23.401_CR3679R1_(Rel-17)_MUSIM" w:date="2022-03-11T10:46:00Z">
            <w:rPr/>
          </w:rPrChange>
        </w:rPr>
        <w:noBreakHyphen/>
        <w:t>GW</w:t>
      </w:r>
      <w:r w:rsidRPr="002716A9">
        <w:rPr>
          <w:lang w:val="fr-FR"/>
          <w:rPrChange w:id="66" w:author="23.401_CR3679R1_(Rel-17)_MUSIM" w:date="2022-03-11T10:46:00Z">
            <w:rPr/>
          </w:rPrChange>
        </w:rPr>
        <w:tab/>
      </w:r>
      <w:r>
        <w:fldChar w:fldCharType="begin" w:fldLock="1"/>
      </w:r>
      <w:r w:rsidRPr="002716A9">
        <w:rPr>
          <w:lang w:val="fr-FR"/>
          <w:rPrChange w:id="67" w:author="23.401_CR3679R1_(Rel-17)_MUSIM" w:date="2022-03-11T10:46:00Z">
            <w:rPr/>
          </w:rPrChange>
        </w:rPr>
        <w:instrText xml:space="preserve"> PAGEREF _Toc91146082 \h </w:instrText>
      </w:r>
      <w:r>
        <w:fldChar w:fldCharType="separate"/>
      </w:r>
      <w:r w:rsidRPr="002716A9">
        <w:rPr>
          <w:lang w:val="fr-FR"/>
          <w:rPrChange w:id="68" w:author="23.401_CR3679R1_(Rel-17)_MUSIM" w:date="2022-03-11T10:46:00Z">
            <w:rPr/>
          </w:rPrChange>
        </w:rPr>
        <w:t>123</w:t>
      </w:r>
      <w:r>
        <w:fldChar w:fldCharType="end"/>
      </w:r>
    </w:p>
    <w:p w14:paraId="0ADBC657" w14:textId="6F2E1F47" w:rsidR="004C36CD" w:rsidRPr="002716A9" w:rsidRDefault="004C36CD">
      <w:pPr>
        <w:pStyle w:val="TOC4"/>
        <w:rPr>
          <w:rFonts w:asciiTheme="minorHAnsi" w:eastAsiaTheme="minorEastAsia" w:hAnsiTheme="minorHAnsi" w:cstheme="minorBidi"/>
          <w:sz w:val="22"/>
          <w:szCs w:val="22"/>
          <w:lang w:val="fr-FR" w:eastAsia="en-GB"/>
          <w:rPrChange w:id="69" w:author="23.401_CR3679R1_(Rel-17)_MUSIM" w:date="2022-03-11T10:46:00Z">
            <w:rPr>
              <w:rFonts w:asciiTheme="minorHAnsi" w:eastAsiaTheme="minorEastAsia" w:hAnsiTheme="minorHAnsi" w:cstheme="minorBidi"/>
              <w:sz w:val="22"/>
              <w:szCs w:val="22"/>
              <w:lang w:eastAsia="en-GB"/>
            </w:rPr>
          </w:rPrChange>
        </w:rPr>
      </w:pPr>
      <w:r w:rsidRPr="002716A9">
        <w:rPr>
          <w:lang w:val="fr-FR"/>
          <w:rPrChange w:id="70" w:author="23.401_CR3679R1_(Rel-17)_MUSIM" w:date="2022-03-11T10:46:00Z">
            <w:rPr/>
          </w:rPrChange>
        </w:rPr>
        <w:t>5.1.1.9</w:t>
      </w:r>
      <w:r w:rsidRPr="002716A9">
        <w:rPr>
          <w:rFonts w:asciiTheme="minorHAnsi" w:eastAsiaTheme="minorEastAsia" w:hAnsiTheme="minorHAnsi" w:cstheme="minorBidi"/>
          <w:sz w:val="22"/>
          <w:szCs w:val="22"/>
          <w:lang w:val="fr-FR" w:eastAsia="en-GB"/>
          <w:rPrChange w:id="71" w:author="23.401_CR3679R1_(Rel-17)_MUSIM" w:date="2022-03-11T10:46:00Z">
            <w:rPr>
              <w:rFonts w:asciiTheme="minorHAnsi" w:eastAsiaTheme="minorEastAsia" w:hAnsiTheme="minorHAnsi" w:cstheme="minorBidi"/>
              <w:sz w:val="22"/>
              <w:szCs w:val="22"/>
              <w:lang w:eastAsia="en-GB"/>
            </w:rPr>
          </w:rPrChange>
        </w:rPr>
        <w:tab/>
      </w:r>
      <w:r w:rsidRPr="002716A9">
        <w:rPr>
          <w:lang w:val="fr-FR"/>
          <w:rPrChange w:id="72" w:author="23.401_CR3679R1_(Rel-17)_MUSIM" w:date="2022-03-11T10:46:00Z">
            <w:rPr/>
          </w:rPrChange>
        </w:rPr>
        <w:t>MME - HSS</w:t>
      </w:r>
      <w:r w:rsidRPr="002716A9">
        <w:rPr>
          <w:lang w:val="fr-FR"/>
          <w:rPrChange w:id="73" w:author="23.401_CR3679R1_(Rel-17)_MUSIM" w:date="2022-03-11T10:46:00Z">
            <w:rPr/>
          </w:rPrChange>
        </w:rPr>
        <w:tab/>
      </w:r>
      <w:r>
        <w:fldChar w:fldCharType="begin" w:fldLock="1"/>
      </w:r>
      <w:r w:rsidRPr="002716A9">
        <w:rPr>
          <w:lang w:val="fr-FR"/>
          <w:rPrChange w:id="74" w:author="23.401_CR3679R1_(Rel-17)_MUSIM" w:date="2022-03-11T10:46:00Z">
            <w:rPr/>
          </w:rPrChange>
        </w:rPr>
        <w:instrText xml:space="preserve"> PAGEREF _Toc91146083 \h </w:instrText>
      </w:r>
      <w:r>
        <w:fldChar w:fldCharType="separate"/>
      </w:r>
      <w:r w:rsidRPr="002716A9">
        <w:rPr>
          <w:lang w:val="fr-FR"/>
          <w:rPrChange w:id="75" w:author="23.401_CR3679R1_(Rel-17)_MUSIM" w:date="2022-03-11T10:46:00Z">
            <w:rPr/>
          </w:rPrChange>
        </w:rPr>
        <w:t>124</w:t>
      </w:r>
      <w:r>
        <w:fldChar w:fldCharType="end"/>
      </w:r>
    </w:p>
    <w:p w14:paraId="2C54B845" w14:textId="058C0006" w:rsidR="004C36CD" w:rsidRPr="002716A9" w:rsidRDefault="004C36CD">
      <w:pPr>
        <w:pStyle w:val="TOC4"/>
        <w:rPr>
          <w:rFonts w:asciiTheme="minorHAnsi" w:eastAsiaTheme="minorEastAsia" w:hAnsiTheme="minorHAnsi" w:cstheme="minorBidi"/>
          <w:sz w:val="22"/>
          <w:szCs w:val="22"/>
          <w:lang w:val="fr-FR" w:eastAsia="en-GB"/>
          <w:rPrChange w:id="76" w:author="23.401_CR3679R1_(Rel-17)_MUSIM" w:date="2022-03-11T10:46:00Z">
            <w:rPr>
              <w:rFonts w:asciiTheme="minorHAnsi" w:eastAsiaTheme="minorEastAsia" w:hAnsiTheme="minorHAnsi" w:cstheme="minorBidi"/>
              <w:sz w:val="22"/>
              <w:szCs w:val="22"/>
              <w:lang w:eastAsia="en-GB"/>
            </w:rPr>
          </w:rPrChange>
        </w:rPr>
      </w:pPr>
      <w:r w:rsidRPr="002716A9">
        <w:rPr>
          <w:lang w:val="fr-FR"/>
          <w:rPrChange w:id="77" w:author="23.401_CR3679R1_(Rel-17)_MUSIM" w:date="2022-03-11T10:46:00Z">
            <w:rPr/>
          </w:rPrChange>
        </w:rPr>
        <w:t>5.1.1.10</w:t>
      </w:r>
      <w:r w:rsidRPr="002716A9">
        <w:rPr>
          <w:rFonts w:asciiTheme="minorHAnsi" w:eastAsiaTheme="minorEastAsia" w:hAnsiTheme="minorHAnsi" w:cstheme="minorBidi"/>
          <w:sz w:val="22"/>
          <w:szCs w:val="22"/>
          <w:lang w:val="fr-FR" w:eastAsia="en-GB"/>
          <w:rPrChange w:id="78" w:author="23.401_CR3679R1_(Rel-17)_MUSIM" w:date="2022-03-11T10:46:00Z">
            <w:rPr>
              <w:rFonts w:asciiTheme="minorHAnsi" w:eastAsiaTheme="minorEastAsia" w:hAnsiTheme="minorHAnsi" w:cstheme="minorBidi"/>
              <w:sz w:val="22"/>
              <w:szCs w:val="22"/>
              <w:lang w:eastAsia="en-GB"/>
            </w:rPr>
          </w:rPrChange>
        </w:rPr>
        <w:tab/>
      </w:r>
      <w:r w:rsidRPr="002716A9">
        <w:rPr>
          <w:lang w:val="fr-FR"/>
          <w:rPrChange w:id="79" w:author="23.401_CR3679R1_(Rel-17)_MUSIM" w:date="2022-03-11T10:46:00Z">
            <w:rPr/>
          </w:rPrChange>
        </w:rPr>
        <w:t>MME - EIR</w:t>
      </w:r>
      <w:r w:rsidRPr="002716A9">
        <w:rPr>
          <w:lang w:val="fr-FR"/>
          <w:rPrChange w:id="80" w:author="23.401_CR3679R1_(Rel-17)_MUSIM" w:date="2022-03-11T10:46:00Z">
            <w:rPr/>
          </w:rPrChange>
        </w:rPr>
        <w:tab/>
      </w:r>
      <w:r>
        <w:fldChar w:fldCharType="begin" w:fldLock="1"/>
      </w:r>
      <w:r w:rsidRPr="002716A9">
        <w:rPr>
          <w:lang w:val="fr-FR"/>
          <w:rPrChange w:id="81" w:author="23.401_CR3679R1_(Rel-17)_MUSIM" w:date="2022-03-11T10:46:00Z">
            <w:rPr/>
          </w:rPrChange>
        </w:rPr>
        <w:instrText xml:space="preserve"> PAGEREF _Toc91146084 \h </w:instrText>
      </w:r>
      <w:r>
        <w:fldChar w:fldCharType="separate"/>
      </w:r>
      <w:r w:rsidRPr="002716A9">
        <w:rPr>
          <w:lang w:val="fr-FR"/>
          <w:rPrChange w:id="82" w:author="23.401_CR3679R1_(Rel-17)_MUSIM" w:date="2022-03-11T10:46:00Z">
            <w:rPr/>
          </w:rPrChange>
        </w:rPr>
        <w:t>124</w:t>
      </w:r>
      <w:r>
        <w:fldChar w:fldCharType="end"/>
      </w:r>
    </w:p>
    <w:p w14:paraId="492DFF8A" w14:textId="531EB2D6" w:rsidR="004C36CD" w:rsidRPr="002716A9" w:rsidRDefault="004C36CD">
      <w:pPr>
        <w:pStyle w:val="TOC4"/>
        <w:rPr>
          <w:rFonts w:asciiTheme="minorHAnsi" w:eastAsiaTheme="minorEastAsia" w:hAnsiTheme="minorHAnsi" w:cstheme="minorBidi"/>
          <w:sz w:val="22"/>
          <w:szCs w:val="22"/>
          <w:lang w:val="fr-FR" w:eastAsia="en-GB"/>
          <w:rPrChange w:id="83" w:author="23.401_CR3679R1_(Rel-17)_MUSIM" w:date="2022-03-11T10:46:00Z">
            <w:rPr>
              <w:rFonts w:asciiTheme="minorHAnsi" w:eastAsiaTheme="minorEastAsia" w:hAnsiTheme="minorHAnsi" w:cstheme="minorBidi"/>
              <w:sz w:val="22"/>
              <w:szCs w:val="22"/>
              <w:lang w:eastAsia="en-GB"/>
            </w:rPr>
          </w:rPrChange>
        </w:rPr>
      </w:pPr>
      <w:r w:rsidRPr="002716A9">
        <w:rPr>
          <w:lang w:val="fr-FR"/>
          <w:rPrChange w:id="84" w:author="23.401_CR3679R1_(Rel-17)_MUSIM" w:date="2022-03-11T10:46:00Z">
            <w:rPr/>
          </w:rPrChange>
        </w:rPr>
        <w:t>5.1.1.11</w:t>
      </w:r>
      <w:r w:rsidRPr="002716A9">
        <w:rPr>
          <w:rFonts w:asciiTheme="minorHAnsi" w:eastAsiaTheme="minorEastAsia" w:hAnsiTheme="minorHAnsi" w:cstheme="minorBidi"/>
          <w:sz w:val="22"/>
          <w:szCs w:val="22"/>
          <w:lang w:val="fr-FR" w:eastAsia="en-GB"/>
          <w:rPrChange w:id="85" w:author="23.401_CR3679R1_(Rel-17)_MUSIM" w:date="2022-03-11T10:46:00Z">
            <w:rPr>
              <w:rFonts w:asciiTheme="minorHAnsi" w:eastAsiaTheme="minorEastAsia" w:hAnsiTheme="minorHAnsi" w:cstheme="minorBidi"/>
              <w:sz w:val="22"/>
              <w:szCs w:val="22"/>
              <w:lang w:eastAsia="en-GB"/>
            </w:rPr>
          </w:rPrChange>
        </w:rPr>
        <w:tab/>
      </w:r>
      <w:r w:rsidRPr="002716A9">
        <w:rPr>
          <w:lang w:val="fr-FR"/>
          <w:rPrChange w:id="86" w:author="23.401_CR3679R1_(Rel-17)_MUSIM" w:date="2022-03-11T10:46:00Z">
            <w:rPr/>
          </w:rPrChange>
        </w:rPr>
        <w:t>Void</w:t>
      </w:r>
      <w:r w:rsidRPr="002716A9">
        <w:rPr>
          <w:lang w:val="fr-FR"/>
          <w:rPrChange w:id="87" w:author="23.401_CR3679R1_(Rel-17)_MUSIM" w:date="2022-03-11T10:46:00Z">
            <w:rPr/>
          </w:rPrChange>
        </w:rPr>
        <w:tab/>
      </w:r>
      <w:r>
        <w:fldChar w:fldCharType="begin" w:fldLock="1"/>
      </w:r>
      <w:r w:rsidRPr="002716A9">
        <w:rPr>
          <w:lang w:val="fr-FR"/>
          <w:rPrChange w:id="88" w:author="23.401_CR3679R1_(Rel-17)_MUSIM" w:date="2022-03-11T10:46:00Z">
            <w:rPr/>
          </w:rPrChange>
        </w:rPr>
        <w:instrText xml:space="preserve"> PAGEREF _Toc91146085 \h </w:instrText>
      </w:r>
      <w:r>
        <w:fldChar w:fldCharType="separate"/>
      </w:r>
      <w:r w:rsidRPr="002716A9">
        <w:rPr>
          <w:lang w:val="fr-FR"/>
          <w:rPrChange w:id="89" w:author="23.401_CR3679R1_(Rel-17)_MUSIM" w:date="2022-03-11T10:46:00Z">
            <w:rPr/>
          </w:rPrChange>
        </w:rPr>
        <w:t>124</w:t>
      </w:r>
      <w:r>
        <w:fldChar w:fldCharType="end"/>
      </w:r>
    </w:p>
    <w:p w14:paraId="04B12E1F" w14:textId="2A55D022" w:rsidR="004C36CD" w:rsidRPr="002716A9" w:rsidRDefault="004C36CD">
      <w:pPr>
        <w:pStyle w:val="TOC4"/>
        <w:rPr>
          <w:rFonts w:asciiTheme="minorHAnsi" w:eastAsiaTheme="minorEastAsia" w:hAnsiTheme="minorHAnsi" w:cstheme="minorBidi"/>
          <w:sz w:val="22"/>
          <w:szCs w:val="22"/>
          <w:lang w:val="fr-FR" w:eastAsia="en-GB"/>
          <w:rPrChange w:id="90" w:author="23.401_CR3679R1_(Rel-17)_MUSIM" w:date="2022-03-11T10:46:00Z">
            <w:rPr>
              <w:rFonts w:asciiTheme="minorHAnsi" w:eastAsiaTheme="minorEastAsia" w:hAnsiTheme="minorHAnsi" w:cstheme="minorBidi"/>
              <w:sz w:val="22"/>
              <w:szCs w:val="22"/>
              <w:lang w:eastAsia="en-GB"/>
            </w:rPr>
          </w:rPrChange>
        </w:rPr>
      </w:pPr>
      <w:r w:rsidRPr="002716A9">
        <w:rPr>
          <w:lang w:val="fr-FR"/>
          <w:rPrChange w:id="91" w:author="23.401_CR3679R1_(Rel-17)_MUSIM" w:date="2022-03-11T10:46:00Z">
            <w:rPr/>
          </w:rPrChange>
        </w:rPr>
        <w:t>5.1.1.12</w:t>
      </w:r>
      <w:r w:rsidRPr="002716A9">
        <w:rPr>
          <w:rFonts w:asciiTheme="minorHAnsi" w:eastAsiaTheme="minorEastAsia" w:hAnsiTheme="minorHAnsi" w:cstheme="minorBidi"/>
          <w:sz w:val="22"/>
          <w:szCs w:val="22"/>
          <w:lang w:val="fr-FR" w:eastAsia="en-GB"/>
          <w:rPrChange w:id="92" w:author="23.401_CR3679R1_(Rel-17)_MUSIM" w:date="2022-03-11T10:46:00Z">
            <w:rPr>
              <w:rFonts w:asciiTheme="minorHAnsi" w:eastAsiaTheme="minorEastAsia" w:hAnsiTheme="minorHAnsi" w:cstheme="minorBidi"/>
              <w:sz w:val="22"/>
              <w:szCs w:val="22"/>
              <w:lang w:eastAsia="en-GB"/>
            </w:rPr>
          </w:rPrChange>
        </w:rPr>
        <w:tab/>
      </w:r>
      <w:r w:rsidRPr="002716A9">
        <w:rPr>
          <w:lang w:val="fr-FR"/>
          <w:rPrChange w:id="93" w:author="23.401_CR3679R1_(Rel-17)_MUSIM" w:date="2022-03-11T10:46:00Z">
            <w:rPr/>
          </w:rPrChange>
        </w:rPr>
        <w:t>MME - CSS</w:t>
      </w:r>
      <w:r w:rsidRPr="002716A9">
        <w:rPr>
          <w:lang w:val="fr-FR"/>
          <w:rPrChange w:id="94" w:author="23.401_CR3679R1_(Rel-17)_MUSIM" w:date="2022-03-11T10:46:00Z">
            <w:rPr/>
          </w:rPrChange>
        </w:rPr>
        <w:tab/>
      </w:r>
      <w:r>
        <w:fldChar w:fldCharType="begin" w:fldLock="1"/>
      </w:r>
      <w:r w:rsidRPr="002716A9">
        <w:rPr>
          <w:lang w:val="fr-FR"/>
          <w:rPrChange w:id="95" w:author="23.401_CR3679R1_(Rel-17)_MUSIM" w:date="2022-03-11T10:46:00Z">
            <w:rPr/>
          </w:rPrChange>
        </w:rPr>
        <w:instrText xml:space="preserve"> PAGEREF _Toc91146086 \h </w:instrText>
      </w:r>
      <w:r>
        <w:fldChar w:fldCharType="separate"/>
      </w:r>
      <w:r w:rsidRPr="002716A9">
        <w:rPr>
          <w:lang w:val="fr-FR"/>
          <w:rPrChange w:id="96" w:author="23.401_CR3679R1_(Rel-17)_MUSIM" w:date="2022-03-11T10:46:00Z">
            <w:rPr/>
          </w:rPrChange>
        </w:rPr>
        <w:t>125</w:t>
      </w:r>
      <w:r>
        <w:fldChar w:fldCharType="end"/>
      </w:r>
    </w:p>
    <w:p w14:paraId="1C431EB3" w14:textId="2B661E9F" w:rsidR="004C36CD" w:rsidRDefault="004C36CD">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_Toc91146087 \h </w:instrText>
      </w:r>
      <w:r>
        <w:fldChar w:fldCharType="separate"/>
      </w:r>
      <w:r>
        <w:t>125</w:t>
      </w:r>
      <w:r>
        <w:fldChar w:fldCharType="end"/>
      </w:r>
    </w:p>
    <w:p w14:paraId="55FD7EC9" w14:textId="4BD67323" w:rsidR="004C36CD" w:rsidRDefault="004C36CD">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_Toc91146088 \h </w:instrText>
      </w:r>
      <w:r>
        <w:fldChar w:fldCharType="separate"/>
      </w:r>
      <w:r>
        <w:t>126</w:t>
      </w:r>
      <w:r>
        <w:fldChar w:fldCharType="end"/>
      </w:r>
    </w:p>
    <w:p w14:paraId="78F5C2FA" w14:textId="298DB646" w:rsidR="004C36CD" w:rsidRDefault="004C36CD">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_Toc91146089 \h </w:instrText>
      </w:r>
      <w:r>
        <w:fldChar w:fldCharType="separate"/>
      </w:r>
      <w:r>
        <w:t>126</w:t>
      </w:r>
      <w:r>
        <w:fldChar w:fldCharType="end"/>
      </w:r>
    </w:p>
    <w:p w14:paraId="0745E87C" w14:textId="26F0D368" w:rsidR="004C36CD" w:rsidRDefault="004C36CD">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_Toc91146090 \h </w:instrText>
      </w:r>
      <w:r>
        <w:fldChar w:fldCharType="separate"/>
      </w:r>
      <w:r>
        <w:t>126</w:t>
      </w:r>
      <w:r>
        <w:fldChar w:fldCharType="end"/>
      </w:r>
    </w:p>
    <w:p w14:paraId="1FF493AC" w14:textId="3787A99B" w:rsidR="004C36CD" w:rsidRDefault="004C36CD">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_Toc91146091 \h </w:instrText>
      </w:r>
      <w:r>
        <w:fldChar w:fldCharType="separate"/>
      </w:r>
      <w:r>
        <w:t>127</w:t>
      </w:r>
      <w:r>
        <w:fldChar w:fldCharType="end"/>
      </w:r>
    </w:p>
    <w:p w14:paraId="04D1F0EC" w14:textId="4F7757F6" w:rsidR="004C36CD" w:rsidRDefault="004C36CD">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_Toc91146092 \h </w:instrText>
      </w:r>
      <w:r>
        <w:fldChar w:fldCharType="separate"/>
      </w:r>
      <w:r>
        <w:t>128</w:t>
      </w:r>
      <w:r>
        <w:fldChar w:fldCharType="end"/>
      </w:r>
    </w:p>
    <w:p w14:paraId="0514537F" w14:textId="4D5633B0" w:rsidR="004C36CD" w:rsidRDefault="004C36CD">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_Toc91146093 \h </w:instrText>
      </w:r>
      <w:r>
        <w:fldChar w:fldCharType="separate"/>
      </w:r>
      <w:r>
        <w:t>129</w:t>
      </w:r>
      <w:r>
        <w:fldChar w:fldCharType="end"/>
      </w:r>
    </w:p>
    <w:p w14:paraId="77D3E6BB" w14:textId="3E556217" w:rsidR="004C36CD" w:rsidRDefault="004C36CD">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_Toc91146094 \h </w:instrText>
      </w:r>
      <w:r>
        <w:fldChar w:fldCharType="separate"/>
      </w:r>
      <w:r>
        <w:t>130</w:t>
      </w:r>
      <w:r>
        <w:fldChar w:fldCharType="end"/>
      </w:r>
    </w:p>
    <w:p w14:paraId="17478B99" w14:textId="1A06DCFF" w:rsidR="004C36CD" w:rsidRDefault="004C36C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_Toc91146095 \h </w:instrText>
      </w:r>
      <w:r>
        <w:fldChar w:fldCharType="separate"/>
      </w:r>
      <w:r>
        <w:t>130</w:t>
      </w:r>
      <w:r>
        <w:fldChar w:fldCharType="end"/>
      </w:r>
    </w:p>
    <w:p w14:paraId="2EC32335" w14:textId="670E7B4F" w:rsidR="004C36CD" w:rsidRDefault="004C36C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_Toc91146096 \h </w:instrText>
      </w:r>
      <w:r>
        <w:fldChar w:fldCharType="separate"/>
      </w:r>
      <w:r>
        <w:t>130</w:t>
      </w:r>
      <w:r>
        <w:fldChar w:fldCharType="end"/>
      </w:r>
    </w:p>
    <w:p w14:paraId="0F2A6BB1" w14:textId="096AD077" w:rsidR="004C36CD" w:rsidRDefault="004C36C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_Toc91146097 \h </w:instrText>
      </w:r>
      <w:r>
        <w:fldChar w:fldCharType="separate"/>
      </w:r>
      <w:r>
        <w:t>130</w:t>
      </w:r>
      <w:r>
        <w:fldChar w:fldCharType="end"/>
      </w:r>
    </w:p>
    <w:p w14:paraId="69722B0F" w14:textId="6C5F4E1E" w:rsidR="004C36CD" w:rsidRDefault="004C36CD">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_Toc91146098 \h </w:instrText>
      </w:r>
      <w:r>
        <w:fldChar w:fldCharType="separate"/>
      </w:r>
      <w:r>
        <w:t>131</w:t>
      </w:r>
      <w:r>
        <w:fldChar w:fldCharType="end"/>
      </w:r>
    </w:p>
    <w:p w14:paraId="5BEABC68" w14:textId="07A74FA0" w:rsidR="004C36CD" w:rsidRDefault="004C36CD">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_Toc91146099 \h </w:instrText>
      </w:r>
      <w:r>
        <w:fldChar w:fldCharType="separate"/>
      </w:r>
      <w:r>
        <w:t>131</w:t>
      </w:r>
      <w:r>
        <w:fldChar w:fldCharType="end"/>
      </w:r>
    </w:p>
    <w:p w14:paraId="574AD971" w14:textId="7DC6A818" w:rsidR="004C36CD" w:rsidRDefault="004C36CD">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_Toc91146100 \h </w:instrText>
      </w:r>
      <w:r>
        <w:fldChar w:fldCharType="separate"/>
      </w:r>
      <w:r>
        <w:t>131</w:t>
      </w:r>
      <w:r>
        <w:fldChar w:fldCharType="end"/>
      </w:r>
    </w:p>
    <w:p w14:paraId="6D84A0F6" w14:textId="42A49EB0" w:rsidR="004C36CD" w:rsidRDefault="004C36CD">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_Toc91146101 \h </w:instrText>
      </w:r>
      <w:r>
        <w:fldChar w:fldCharType="separate"/>
      </w:r>
      <w:r>
        <w:t>131</w:t>
      </w:r>
      <w:r>
        <w:fldChar w:fldCharType="end"/>
      </w:r>
    </w:p>
    <w:p w14:paraId="141FE033" w14:textId="70253CA3" w:rsidR="004C36CD" w:rsidRDefault="004C36CD">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_Toc91146102 \h </w:instrText>
      </w:r>
      <w:r>
        <w:fldChar w:fldCharType="separate"/>
      </w:r>
      <w:r>
        <w:t>131</w:t>
      </w:r>
      <w:r>
        <w:fldChar w:fldCharType="end"/>
      </w:r>
    </w:p>
    <w:p w14:paraId="25E8CE7C" w14:textId="17FB333D" w:rsidR="004C36CD" w:rsidRDefault="004C36C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_Toc91146103 \h </w:instrText>
      </w:r>
      <w:r>
        <w:fldChar w:fldCharType="separate"/>
      </w:r>
      <w:r>
        <w:t>132</w:t>
      </w:r>
      <w:r>
        <w:fldChar w:fldCharType="end"/>
      </w:r>
    </w:p>
    <w:p w14:paraId="6F46293C" w14:textId="371D79E7" w:rsidR="004C36CD" w:rsidRDefault="004C36C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_Toc91146104 \h </w:instrText>
      </w:r>
      <w:r>
        <w:fldChar w:fldCharType="separate"/>
      </w:r>
      <w:r>
        <w:t>132</w:t>
      </w:r>
      <w:r>
        <w:fldChar w:fldCharType="end"/>
      </w:r>
    </w:p>
    <w:p w14:paraId="71A8D9DB" w14:textId="0F47564D" w:rsidR="004C36CD" w:rsidRDefault="004C36CD">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_Toc91146105 \h </w:instrText>
      </w:r>
      <w:r>
        <w:fldChar w:fldCharType="separate"/>
      </w:r>
      <w:r>
        <w:t>132</w:t>
      </w:r>
      <w:r>
        <w:fldChar w:fldCharType="end"/>
      </w:r>
    </w:p>
    <w:p w14:paraId="75BA9886" w14:textId="1049F4F0" w:rsidR="004C36CD" w:rsidRDefault="004C36CD">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_Toc91146106 \h </w:instrText>
      </w:r>
      <w:r>
        <w:fldChar w:fldCharType="separate"/>
      </w:r>
      <w:r>
        <w:t>134</w:t>
      </w:r>
      <w:r>
        <w:fldChar w:fldCharType="end"/>
      </w:r>
    </w:p>
    <w:p w14:paraId="127A3129" w14:textId="77B39823" w:rsidR="004C36CD" w:rsidRDefault="004C36CD">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_Toc91146107 \h </w:instrText>
      </w:r>
      <w:r>
        <w:fldChar w:fldCharType="separate"/>
      </w:r>
      <w:r>
        <w:t>134</w:t>
      </w:r>
      <w:r>
        <w:fldChar w:fldCharType="end"/>
      </w:r>
    </w:p>
    <w:p w14:paraId="74BCBBB2" w14:textId="5A86C4F9" w:rsidR="004C36CD" w:rsidRDefault="004C36CD">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_Toc91146108 \h </w:instrText>
      </w:r>
      <w:r>
        <w:fldChar w:fldCharType="separate"/>
      </w:r>
      <w:r>
        <w:t>135</w:t>
      </w:r>
      <w:r>
        <w:fldChar w:fldCharType="end"/>
      </w:r>
    </w:p>
    <w:p w14:paraId="077998A6" w14:textId="14DC3BD5" w:rsidR="004C36CD" w:rsidRDefault="004C36CD">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_Toc91146109 \h </w:instrText>
      </w:r>
      <w:r>
        <w:fldChar w:fldCharType="separate"/>
      </w:r>
      <w:r>
        <w:t>135</w:t>
      </w:r>
      <w:r>
        <w:fldChar w:fldCharType="end"/>
      </w:r>
    </w:p>
    <w:p w14:paraId="5EE1CAE1" w14:textId="4F13AE32" w:rsidR="004C36CD" w:rsidRDefault="004C36CD">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_Toc91146110 \h </w:instrText>
      </w:r>
      <w:r>
        <w:fldChar w:fldCharType="separate"/>
      </w:r>
      <w:r>
        <w:t>136</w:t>
      </w:r>
      <w:r>
        <w:fldChar w:fldCharType="end"/>
      </w:r>
    </w:p>
    <w:p w14:paraId="17310AE2" w14:textId="3C712A69" w:rsidR="004C36CD" w:rsidRDefault="004C36CD">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_Toc91146111 \h </w:instrText>
      </w:r>
      <w:r>
        <w:fldChar w:fldCharType="separate"/>
      </w:r>
      <w:r>
        <w:t>136</w:t>
      </w:r>
      <w:r>
        <w:fldChar w:fldCharType="end"/>
      </w:r>
    </w:p>
    <w:p w14:paraId="4F7B3E37" w14:textId="0767F96E" w:rsidR="004C36CD" w:rsidRDefault="004C36CD">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_Toc91146112 \h </w:instrText>
      </w:r>
      <w:r>
        <w:fldChar w:fldCharType="separate"/>
      </w:r>
      <w:r>
        <w:t>136</w:t>
      </w:r>
      <w:r>
        <w:fldChar w:fldCharType="end"/>
      </w:r>
    </w:p>
    <w:p w14:paraId="460EB413" w14:textId="178D8E4A" w:rsidR="004C36CD" w:rsidRDefault="004C36C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_Toc91146113 \h </w:instrText>
      </w:r>
      <w:r>
        <w:fldChar w:fldCharType="separate"/>
      </w:r>
      <w:r>
        <w:t>137</w:t>
      </w:r>
      <w:r>
        <w:fldChar w:fldCharType="end"/>
      </w:r>
    </w:p>
    <w:p w14:paraId="3D1F0C8D" w14:textId="6718476B" w:rsidR="004C36CD" w:rsidRDefault="004C36CD">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_Toc91146114 \h </w:instrText>
      </w:r>
      <w:r>
        <w:fldChar w:fldCharType="separate"/>
      </w:r>
      <w:r>
        <w:t>137</w:t>
      </w:r>
      <w:r>
        <w:fldChar w:fldCharType="end"/>
      </w:r>
    </w:p>
    <w:p w14:paraId="6B315A48" w14:textId="10B99938" w:rsidR="004C36CD" w:rsidRDefault="004C36CD">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_Toc91146115 \h </w:instrText>
      </w:r>
      <w:r>
        <w:fldChar w:fldCharType="separate"/>
      </w:r>
      <w:r>
        <w:t>153</w:t>
      </w:r>
      <w:r>
        <w:fldChar w:fldCharType="end"/>
      </w:r>
    </w:p>
    <w:p w14:paraId="5F616CEC" w14:textId="3AE2D6E5" w:rsidR="004C36CD" w:rsidRDefault="004C36C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_Toc91146116 \h </w:instrText>
      </w:r>
      <w:r>
        <w:fldChar w:fldCharType="separate"/>
      </w:r>
      <w:r>
        <w:t>154</w:t>
      </w:r>
      <w:r>
        <w:fldChar w:fldCharType="end"/>
      </w:r>
    </w:p>
    <w:p w14:paraId="379C81D0" w14:textId="10C6E2D2" w:rsidR="004C36CD" w:rsidRDefault="004C36CD">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_Toc91146117 \h </w:instrText>
      </w:r>
      <w:r>
        <w:fldChar w:fldCharType="separate"/>
      </w:r>
      <w:r>
        <w:t>154</w:t>
      </w:r>
      <w:r>
        <w:fldChar w:fldCharType="end"/>
      </w:r>
    </w:p>
    <w:p w14:paraId="0A2CC782" w14:textId="2FD373FF" w:rsidR="004C36CD" w:rsidRDefault="004C36CD">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_Toc91146118 \h </w:instrText>
      </w:r>
      <w:r>
        <w:fldChar w:fldCharType="separate"/>
      </w:r>
      <w:r>
        <w:t>156</w:t>
      </w:r>
      <w:r>
        <w:fldChar w:fldCharType="end"/>
      </w:r>
    </w:p>
    <w:p w14:paraId="72EE6984" w14:textId="7EE395CA" w:rsidR="004C36CD" w:rsidRDefault="004C36CD">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_Toc91146119 \h </w:instrText>
      </w:r>
      <w:r>
        <w:fldChar w:fldCharType="separate"/>
      </w:r>
      <w:r>
        <w:t>156</w:t>
      </w:r>
      <w:r>
        <w:fldChar w:fldCharType="end"/>
      </w:r>
    </w:p>
    <w:p w14:paraId="3F52DBFF" w14:textId="4D80DA4A" w:rsidR="004C36CD" w:rsidRDefault="004C36CD">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_Toc91146120 \h </w:instrText>
      </w:r>
      <w:r>
        <w:fldChar w:fldCharType="separate"/>
      </w:r>
      <w:r>
        <w:t>167</w:t>
      </w:r>
      <w:r>
        <w:fldChar w:fldCharType="end"/>
      </w:r>
    </w:p>
    <w:p w14:paraId="68CEA6F7" w14:textId="146D29CD" w:rsidR="004C36CD" w:rsidRDefault="004C36CD">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_Toc91146121 \h </w:instrText>
      </w:r>
      <w:r>
        <w:fldChar w:fldCharType="separate"/>
      </w:r>
      <w:r>
        <w:t>169</w:t>
      </w:r>
      <w:r>
        <w:fldChar w:fldCharType="end"/>
      </w:r>
    </w:p>
    <w:p w14:paraId="5AE8500F" w14:textId="626304FB" w:rsidR="004C36CD" w:rsidRDefault="004C36CD">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_Toc91146122 \h </w:instrText>
      </w:r>
      <w:r>
        <w:fldChar w:fldCharType="separate"/>
      </w:r>
      <w:r>
        <w:t>179</w:t>
      </w:r>
      <w:r>
        <w:fldChar w:fldCharType="end"/>
      </w:r>
    </w:p>
    <w:p w14:paraId="1D5432BB" w14:textId="2BBDF11B" w:rsidR="004C36CD" w:rsidRDefault="004C36CD">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_Toc91146123 \h </w:instrText>
      </w:r>
      <w:r>
        <w:fldChar w:fldCharType="separate"/>
      </w:r>
      <w:r>
        <w:t>186</w:t>
      </w:r>
      <w:r>
        <w:fldChar w:fldCharType="end"/>
      </w:r>
    </w:p>
    <w:p w14:paraId="422AFD43" w14:textId="5B6D62BC" w:rsidR="004C36CD" w:rsidRDefault="004C36CD">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_Toc91146124 \h </w:instrText>
      </w:r>
      <w:r>
        <w:fldChar w:fldCharType="separate"/>
      </w:r>
      <w:r>
        <w:t>186</w:t>
      </w:r>
      <w:r>
        <w:fldChar w:fldCharType="end"/>
      </w:r>
    </w:p>
    <w:p w14:paraId="0642B834" w14:textId="371DE3F8" w:rsidR="004C36CD" w:rsidRDefault="004C36CD">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_Toc91146125 \h </w:instrText>
      </w:r>
      <w:r>
        <w:fldChar w:fldCharType="separate"/>
      </w:r>
      <w:r>
        <w:t>186</w:t>
      </w:r>
      <w:r>
        <w:fldChar w:fldCharType="end"/>
      </w:r>
    </w:p>
    <w:p w14:paraId="48A15398" w14:textId="60747788" w:rsidR="004C36CD" w:rsidRDefault="004C36C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_Toc91146126 \h </w:instrText>
      </w:r>
      <w:r>
        <w:fldChar w:fldCharType="separate"/>
      </w:r>
      <w:r>
        <w:t>193</w:t>
      </w:r>
      <w:r>
        <w:fldChar w:fldCharType="end"/>
      </w:r>
    </w:p>
    <w:p w14:paraId="7010CA9A" w14:textId="6D7BBC5D" w:rsidR="004C36CD" w:rsidRDefault="004C36CD">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_Toc91146127 \h </w:instrText>
      </w:r>
      <w:r>
        <w:fldChar w:fldCharType="separate"/>
      </w:r>
      <w:r>
        <w:t>193</w:t>
      </w:r>
      <w:r>
        <w:fldChar w:fldCharType="end"/>
      </w:r>
    </w:p>
    <w:p w14:paraId="4F3974B9" w14:textId="660CB2CC" w:rsidR="004C36CD" w:rsidRDefault="004C36CD">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_Toc91146128 \h </w:instrText>
      </w:r>
      <w:r>
        <w:fldChar w:fldCharType="separate"/>
      </w:r>
      <w:r>
        <w:t>197</w:t>
      </w:r>
      <w:r>
        <w:fldChar w:fldCharType="end"/>
      </w:r>
    </w:p>
    <w:p w14:paraId="6A3FC3EE" w14:textId="54E57C65" w:rsidR="004C36CD" w:rsidRDefault="004C36CD">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_Toc91146129 \h </w:instrText>
      </w:r>
      <w:r>
        <w:fldChar w:fldCharType="separate"/>
      </w:r>
      <w:r>
        <w:t>198</w:t>
      </w:r>
      <w:r>
        <w:fldChar w:fldCharType="end"/>
      </w:r>
    </w:p>
    <w:p w14:paraId="2B4C82CA" w14:textId="1E1B7A37" w:rsidR="004C36CD" w:rsidRDefault="004C36CD">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_Toc91146130 \h </w:instrText>
      </w:r>
      <w:r>
        <w:fldChar w:fldCharType="separate"/>
      </w:r>
      <w:r>
        <w:t>203</w:t>
      </w:r>
      <w:r>
        <w:fldChar w:fldCharType="end"/>
      </w:r>
    </w:p>
    <w:p w14:paraId="3142467E" w14:textId="160650DD" w:rsidR="004C36CD" w:rsidRDefault="004C36CD">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_Toc91146131 \h </w:instrText>
      </w:r>
      <w:r>
        <w:fldChar w:fldCharType="separate"/>
      </w:r>
      <w:r>
        <w:t>205</w:t>
      </w:r>
      <w:r>
        <w:fldChar w:fldCharType="end"/>
      </w:r>
    </w:p>
    <w:p w14:paraId="569711B6" w14:textId="1A646D7E" w:rsidR="004C36CD" w:rsidRDefault="004C36CD">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_Toc91146132 \h </w:instrText>
      </w:r>
      <w:r>
        <w:fldChar w:fldCharType="separate"/>
      </w:r>
      <w:r>
        <w:t>205</w:t>
      </w:r>
      <w:r>
        <w:fldChar w:fldCharType="end"/>
      </w:r>
    </w:p>
    <w:p w14:paraId="7C8F46F5" w14:textId="61BB1F77" w:rsidR="004C36CD" w:rsidRDefault="004C36CD">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_Toc91146133 \h </w:instrText>
      </w:r>
      <w:r>
        <w:fldChar w:fldCharType="separate"/>
      </w:r>
      <w:r>
        <w:t>206</w:t>
      </w:r>
      <w:r>
        <w:fldChar w:fldCharType="end"/>
      </w:r>
    </w:p>
    <w:p w14:paraId="1FA22F06" w14:textId="42E79DAE" w:rsidR="004C36CD" w:rsidRDefault="004C36CD">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_Toc91146134 \h </w:instrText>
      </w:r>
      <w:r>
        <w:fldChar w:fldCharType="separate"/>
      </w:r>
      <w:r>
        <w:t>210</w:t>
      </w:r>
      <w:r>
        <w:fldChar w:fldCharType="end"/>
      </w:r>
    </w:p>
    <w:p w14:paraId="2BF2C323" w14:textId="33CACA67" w:rsidR="004C36CD" w:rsidRDefault="004C36CD">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_Toc91146135 \h </w:instrText>
      </w:r>
      <w:r>
        <w:fldChar w:fldCharType="separate"/>
      </w:r>
      <w:r>
        <w:t>215</w:t>
      </w:r>
      <w:r>
        <w:fldChar w:fldCharType="end"/>
      </w:r>
    </w:p>
    <w:p w14:paraId="1B34D3E8" w14:textId="21ACC018" w:rsidR="004C36CD" w:rsidRDefault="004C36CD">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eNodeB Control Plane Relocation Indication procedure</w:t>
      </w:r>
      <w:r>
        <w:tab/>
      </w:r>
      <w:r>
        <w:fldChar w:fldCharType="begin" w:fldLock="1"/>
      </w:r>
      <w:r>
        <w:instrText xml:space="preserve"> PAGEREF _Toc91146136 \h </w:instrText>
      </w:r>
      <w:r>
        <w:fldChar w:fldCharType="separate"/>
      </w:r>
      <w:r>
        <w:t>216</w:t>
      </w:r>
      <w:r>
        <w:fldChar w:fldCharType="end"/>
      </w:r>
    </w:p>
    <w:p w14:paraId="54B23BFA" w14:textId="6F155130" w:rsidR="004C36CD" w:rsidRDefault="004C36CD">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_Toc91146137 \h </w:instrText>
      </w:r>
      <w:r>
        <w:fldChar w:fldCharType="separate"/>
      </w:r>
      <w:r>
        <w:t>217</w:t>
      </w:r>
      <w:r>
        <w:fldChar w:fldCharType="end"/>
      </w:r>
    </w:p>
    <w:p w14:paraId="54B3D7B6" w14:textId="3CF5ED57" w:rsidR="004C36CD" w:rsidRDefault="004C36CD">
      <w:pPr>
        <w:pStyle w:val="TOC3"/>
        <w:rPr>
          <w:rFonts w:asciiTheme="minorHAnsi" w:eastAsiaTheme="minorEastAsia" w:hAnsiTheme="minorHAnsi" w:cstheme="minorBidi"/>
          <w:sz w:val="22"/>
          <w:szCs w:val="22"/>
          <w:lang w:eastAsia="en-GB"/>
        </w:rPr>
      </w:pPr>
      <w:r>
        <w:lastRenderedPageBreak/>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_Toc91146138 \h </w:instrText>
      </w:r>
      <w:r>
        <w:fldChar w:fldCharType="separate"/>
      </w:r>
      <w:r>
        <w:t>217</w:t>
      </w:r>
      <w:r>
        <w:fldChar w:fldCharType="end"/>
      </w:r>
    </w:p>
    <w:p w14:paraId="12673E8E" w14:textId="22214BD9" w:rsidR="004C36CD" w:rsidRDefault="004C36CD">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_Toc91146139 \h </w:instrText>
      </w:r>
      <w:r>
        <w:fldChar w:fldCharType="separate"/>
      </w:r>
      <w:r>
        <w:t>220</w:t>
      </w:r>
      <w:r>
        <w:fldChar w:fldCharType="end"/>
      </w:r>
    </w:p>
    <w:p w14:paraId="1DD79478" w14:textId="0F50DD47" w:rsidR="004C36CD" w:rsidRDefault="004C36CD">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_Toc91146140 \h </w:instrText>
      </w:r>
      <w:r>
        <w:fldChar w:fldCharType="separate"/>
      </w:r>
      <w:r>
        <w:t>222</w:t>
      </w:r>
      <w:r>
        <w:fldChar w:fldCharType="end"/>
      </w:r>
    </w:p>
    <w:p w14:paraId="726792FC" w14:textId="7C5E404E" w:rsidR="004C36CD" w:rsidRDefault="004C36CD">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_Toc91146141 \h </w:instrText>
      </w:r>
      <w:r>
        <w:fldChar w:fldCharType="separate"/>
      </w:r>
      <w:r>
        <w:t>223</w:t>
      </w:r>
      <w:r>
        <w:fldChar w:fldCharType="end"/>
      </w:r>
    </w:p>
    <w:p w14:paraId="0A7ED41F" w14:textId="34B73B61" w:rsidR="004C36CD" w:rsidRDefault="004C36CD">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_Toc91146142 \h </w:instrText>
      </w:r>
      <w:r>
        <w:fldChar w:fldCharType="separate"/>
      </w:r>
      <w:r>
        <w:t>223</w:t>
      </w:r>
      <w:r>
        <w:fldChar w:fldCharType="end"/>
      </w:r>
    </w:p>
    <w:p w14:paraId="3E9C656E" w14:textId="3A12B71A" w:rsidR="004C36CD" w:rsidRDefault="004C36CD">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_Toc91146143 \h </w:instrText>
      </w:r>
      <w:r>
        <w:fldChar w:fldCharType="separate"/>
      </w:r>
      <w:r>
        <w:t>224</w:t>
      </w:r>
      <w:r>
        <w:fldChar w:fldCharType="end"/>
      </w:r>
    </w:p>
    <w:p w14:paraId="10EC0155" w14:textId="61844DBE" w:rsidR="004C36CD" w:rsidRDefault="004C36CD">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_Toc91146144 \h </w:instrText>
      </w:r>
      <w:r>
        <w:fldChar w:fldCharType="separate"/>
      </w:r>
      <w:r>
        <w:t>225</w:t>
      </w:r>
      <w:r>
        <w:fldChar w:fldCharType="end"/>
      </w:r>
    </w:p>
    <w:p w14:paraId="48FBE196" w14:textId="7042AB99" w:rsidR="004C36CD" w:rsidRDefault="004C36CD">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_Toc91146145 \h </w:instrText>
      </w:r>
      <w:r>
        <w:fldChar w:fldCharType="separate"/>
      </w:r>
      <w:r>
        <w:t>225</w:t>
      </w:r>
      <w:r>
        <w:fldChar w:fldCharType="end"/>
      </w:r>
    </w:p>
    <w:p w14:paraId="020A0AD1" w14:textId="66E8F086" w:rsidR="004C36CD" w:rsidRDefault="004C36CD">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_Toc91146146 \h </w:instrText>
      </w:r>
      <w:r>
        <w:fldChar w:fldCharType="separate"/>
      </w:r>
      <w:r>
        <w:t>226</w:t>
      </w:r>
      <w:r>
        <w:fldChar w:fldCharType="end"/>
      </w:r>
    </w:p>
    <w:p w14:paraId="564DA6CD" w14:textId="562ED020" w:rsidR="004C36CD" w:rsidRDefault="004C36CD">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_Toc91146147 \h </w:instrText>
      </w:r>
      <w:r>
        <w:fldChar w:fldCharType="separate"/>
      </w:r>
      <w:r>
        <w:t>226</w:t>
      </w:r>
      <w:r>
        <w:fldChar w:fldCharType="end"/>
      </w:r>
    </w:p>
    <w:p w14:paraId="7C04ED20" w14:textId="4E897856" w:rsidR="004C36CD" w:rsidRDefault="004C36CD">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_Toc91146148 \h </w:instrText>
      </w:r>
      <w:r>
        <w:fldChar w:fldCharType="separate"/>
      </w:r>
      <w:r>
        <w:t>227</w:t>
      </w:r>
      <w:r>
        <w:fldChar w:fldCharType="end"/>
      </w:r>
    </w:p>
    <w:p w14:paraId="6409CF9F" w14:textId="7BA2A82B" w:rsidR="004C36CD" w:rsidRDefault="004C36CD">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_Toc91146149 \h </w:instrText>
      </w:r>
      <w:r>
        <w:fldChar w:fldCharType="separate"/>
      </w:r>
      <w:r>
        <w:t>229</w:t>
      </w:r>
      <w:r>
        <w:fldChar w:fldCharType="end"/>
      </w:r>
    </w:p>
    <w:p w14:paraId="676EEF49" w14:textId="65F3EF52" w:rsidR="004C36CD" w:rsidRDefault="004C36CD">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_Toc91146150 \h </w:instrText>
      </w:r>
      <w:r>
        <w:fldChar w:fldCharType="separate"/>
      </w:r>
      <w:r>
        <w:t>231</w:t>
      </w:r>
      <w:r>
        <w:fldChar w:fldCharType="end"/>
      </w:r>
    </w:p>
    <w:p w14:paraId="25DEAC45" w14:textId="378099CE" w:rsidR="004C36CD" w:rsidRDefault="004C36CD">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_Toc91146151 \h </w:instrText>
      </w:r>
      <w:r>
        <w:fldChar w:fldCharType="separate"/>
      </w:r>
      <w:r>
        <w:t>232</w:t>
      </w:r>
      <w:r>
        <w:fldChar w:fldCharType="end"/>
      </w:r>
    </w:p>
    <w:p w14:paraId="6A83AA5B" w14:textId="13F9F726" w:rsidR="004C36CD" w:rsidRDefault="004C36CD">
      <w:pPr>
        <w:pStyle w:val="TOC3"/>
        <w:rPr>
          <w:rFonts w:asciiTheme="minorHAnsi" w:eastAsiaTheme="minorEastAsia" w:hAnsiTheme="minorHAnsi" w:cstheme="minorBidi"/>
          <w:sz w:val="22"/>
          <w:szCs w:val="22"/>
          <w:lang w:eastAsia="en-GB"/>
        </w:rPr>
      </w:pPr>
      <w:r>
        <w:t>5.3.</w:t>
      </w:r>
      <w:r w:rsidRPr="00997B82">
        <w:rPr>
          <w:rFonts w:eastAsia="SimSun"/>
        </w:rPr>
        <w:t>9</w:t>
      </w:r>
      <w:r>
        <w:rPr>
          <w:rFonts w:asciiTheme="minorHAnsi" w:eastAsiaTheme="minorEastAsia" w:hAnsiTheme="minorHAnsi" w:cstheme="minorBidi"/>
          <w:sz w:val="22"/>
          <w:szCs w:val="22"/>
          <w:lang w:eastAsia="en-GB"/>
        </w:rPr>
        <w:tab/>
      </w:r>
      <w:r>
        <w:t xml:space="preserve">HSS </w:t>
      </w:r>
      <w:r w:rsidRPr="00997B82">
        <w:rPr>
          <w:rFonts w:eastAsia="SimSun"/>
        </w:rPr>
        <w:t>User Profile management function procedure</w:t>
      </w:r>
      <w:r>
        <w:tab/>
      </w:r>
      <w:r>
        <w:fldChar w:fldCharType="begin" w:fldLock="1"/>
      </w:r>
      <w:r>
        <w:instrText xml:space="preserve"> PAGEREF _Toc91146152 \h </w:instrText>
      </w:r>
      <w:r>
        <w:fldChar w:fldCharType="separate"/>
      </w:r>
      <w:r>
        <w:t>234</w:t>
      </w:r>
      <w:r>
        <w:fldChar w:fldCharType="end"/>
      </w:r>
    </w:p>
    <w:p w14:paraId="582B5659" w14:textId="621596A2" w:rsidR="004C36CD" w:rsidRDefault="004C36CD">
      <w:pPr>
        <w:pStyle w:val="TOC4"/>
        <w:rPr>
          <w:rFonts w:asciiTheme="minorHAnsi" w:eastAsiaTheme="minorEastAsia" w:hAnsiTheme="minorHAnsi" w:cstheme="minorBidi"/>
          <w:sz w:val="22"/>
          <w:szCs w:val="22"/>
          <w:lang w:eastAsia="en-GB"/>
        </w:rPr>
      </w:pPr>
      <w:r w:rsidRPr="00997B82">
        <w:rPr>
          <w:rFonts w:eastAsia="SimSun"/>
          <w:lang w:eastAsia="zh-CN"/>
        </w:rPr>
        <w:t>5.3.9.1</w:t>
      </w:r>
      <w:r>
        <w:rPr>
          <w:rFonts w:asciiTheme="minorHAnsi" w:eastAsiaTheme="minorEastAsia" w:hAnsiTheme="minorHAnsi" w:cstheme="minorBidi"/>
          <w:sz w:val="22"/>
          <w:szCs w:val="22"/>
          <w:lang w:eastAsia="en-GB"/>
        </w:rPr>
        <w:tab/>
      </w:r>
      <w:r w:rsidRPr="00997B82">
        <w:rPr>
          <w:rFonts w:eastAsia="SimSun"/>
          <w:lang w:eastAsia="zh-CN"/>
        </w:rPr>
        <w:t>General</w:t>
      </w:r>
      <w:r>
        <w:tab/>
      </w:r>
      <w:r>
        <w:fldChar w:fldCharType="begin" w:fldLock="1"/>
      </w:r>
      <w:r>
        <w:instrText xml:space="preserve"> PAGEREF _Toc91146153 \h </w:instrText>
      </w:r>
      <w:r>
        <w:fldChar w:fldCharType="separate"/>
      </w:r>
      <w:r>
        <w:t>234</w:t>
      </w:r>
      <w:r>
        <w:fldChar w:fldCharType="end"/>
      </w:r>
    </w:p>
    <w:p w14:paraId="119C86C0" w14:textId="5CD4D3FC" w:rsidR="004C36CD" w:rsidRDefault="004C36CD">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997B82">
        <w:rPr>
          <w:rFonts w:eastAsia="SimSun"/>
          <w:lang w:eastAsia="zh-CN"/>
        </w:rPr>
        <w:t>Insert Subscriber Data procedure</w:t>
      </w:r>
      <w:r>
        <w:tab/>
      </w:r>
      <w:r>
        <w:fldChar w:fldCharType="begin" w:fldLock="1"/>
      </w:r>
      <w:r>
        <w:instrText xml:space="preserve"> PAGEREF _Toc91146154 \h </w:instrText>
      </w:r>
      <w:r>
        <w:fldChar w:fldCharType="separate"/>
      </w:r>
      <w:r>
        <w:t>235</w:t>
      </w:r>
      <w:r>
        <w:fldChar w:fldCharType="end"/>
      </w:r>
    </w:p>
    <w:p w14:paraId="3CEA353D" w14:textId="378095B2" w:rsidR="004C36CD" w:rsidRDefault="004C36CD">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_Toc91146155 \h </w:instrText>
      </w:r>
      <w:r>
        <w:fldChar w:fldCharType="separate"/>
      </w:r>
      <w:r>
        <w:t>235</w:t>
      </w:r>
      <w:r>
        <w:fldChar w:fldCharType="end"/>
      </w:r>
    </w:p>
    <w:p w14:paraId="00093590" w14:textId="51E952E5" w:rsidR="004C36CD" w:rsidRDefault="004C36CD">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_Toc91146156 \h </w:instrText>
      </w:r>
      <w:r>
        <w:fldChar w:fldCharType="separate"/>
      </w:r>
      <w:r>
        <w:t>236</w:t>
      </w:r>
      <w:r>
        <w:fldChar w:fldCharType="end"/>
      </w:r>
    </w:p>
    <w:p w14:paraId="7C5884F7" w14:textId="6A155CC1" w:rsidR="004C36CD" w:rsidRDefault="004C36CD">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_Toc91146157 \h </w:instrText>
      </w:r>
      <w:r>
        <w:fldChar w:fldCharType="separate"/>
      </w:r>
      <w:r>
        <w:t>236</w:t>
      </w:r>
      <w:r>
        <w:fldChar w:fldCharType="end"/>
      </w:r>
    </w:p>
    <w:p w14:paraId="6AF1E5A6" w14:textId="24F59B64" w:rsidR="004C36CD" w:rsidRDefault="004C36CD">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_Toc91146158 \h </w:instrText>
      </w:r>
      <w:r>
        <w:fldChar w:fldCharType="separate"/>
      </w:r>
      <w:r>
        <w:t>236</w:t>
      </w:r>
      <w:r>
        <w:fldChar w:fldCharType="end"/>
      </w:r>
    </w:p>
    <w:p w14:paraId="5D040AC3" w14:textId="2C10B758" w:rsidR="004C36CD" w:rsidRDefault="004C36CD">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_Toc91146159 \h </w:instrText>
      </w:r>
      <w:r>
        <w:fldChar w:fldCharType="separate"/>
      </w:r>
      <w:r>
        <w:t>236</w:t>
      </w:r>
      <w:r>
        <w:fldChar w:fldCharType="end"/>
      </w:r>
    </w:p>
    <w:p w14:paraId="7F1DC59C" w14:textId="700E6FCE" w:rsidR="004C36CD" w:rsidRDefault="004C36CD">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_Toc91146160 \h </w:instrText>
      </w:r>
      <w:r>
        <w:fldChar w:fldCharType="separate"/>
      </w:r>
      <w:r>
        <w:t>236</w:t>
      </w:r>
      <w:r>
        <w:fldChar w:fldCharType="end"/>
      </w:r>
    </w:p>
    <w:p w14:paraId="3432EBA8" w14:textId="7C1C0ABA" w:rsidR="004C36CD" w:rsidRDefault="004C36CD">
      <w:pPr>
        <w:pStyle w:val="TOC5"/>
        <w:rPr>
          <w:rFonts w:asciiTheme="minorHAnsi" w:eastAsiaTheme="minorEastAsia" w:hAnsiTheme="minorHAnsi" w:cstheme="minorBidi"/>
          <w:sz w:val="22"/>
          <w:szCs w:val="22"/>
          <w:lang w:eastAsia="en-GB"/>
        </w:rPr>
      </w:pPr>
      <w:r>
        <w:rPr>
          <w:lang w:eastAsia="ja-JP"/>
        </w:rPr>
        <w:t>5.3.10.4.0</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_Toc91146161 \h </w:instrText>
      </w:r>
      <w:r>
        <w:fldChar w:fldCharType="separate"/>
      </w:r>
      <w:r>
        <w:t>236</w:t>
      </w:r>
      <w:r>
        <w:fldChar w:fldCharType="end"/>
      </w:r>
    </w:p>
    <w:p w14:paraId="20875AC8" w14:textId="29A00634" w:rsidR="004C36CD" w:rsidRDefault="004C36CD">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_Toc91146162 \h </w:instrText>
      </w:r>
      <w:r>
        <w:fldChar w:fldCharType="separate"/>
      </w:r>
      <w:r>
        <w:t>237</w:t>
      </w:r>
      <w:r>
        <w:fldChar w:fldCharType="end"/>
      </w:r>
    </w:p>
    <w:p w14:paraId="03B280D4" w14:textId="6B099EAA" w:rsidR="004C36CD" w:rsidRDefault="004C36CD">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_Toc91146163 \h </w:instrText>
      </w:r>
      <w:r>
        <w:fldChar w:fldCharType="separate"/>
      </w:r>
      <w:r>
        <w:t>237</w:t>
      </w:r>
      <w:r>
        <w:fldChar w:fldCharType="end"/>
      </w:r>
    </w:p>
    <w:p w14:paraId="7204F425" w14:textId="26E16BA1" w:rsidR="004C36CD" w:rsidRDefault="004C36CD">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_Toc91146164 \h </w:instrText>
      </w:r>
      <w:r>
        <w:fldChar w:fldCharType="separate"/>
      </w:r>
      <w:r>
        <w:t>238</w:t>
      </w:r>
      <w:r>
        <w:fldChar w:fldCharType="end"/>
      </w:r>
    </w:p>
    <w:p w14:paraId="431712F2" w14:textId="3DBFEA9C" w:rsidR="004C36CD" w:rsidRDefault="004C36CD">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_Toc91146165 \h </w:instrText>
      </w:r>
      <w:r>
        <w:fldChar w:fldCharType="separate"/>
      </w:r>
      <w:r>
        <w:t>238</w:t>
      </w:r>
      <w:r>
        <w:fldChar w:fldCharType="end"/>
      </w:r>
    </w:p>
    <w:p w14:paraId="673EB025" w14:textId="2C795BAB" w:rsidR="004C36CD" w:rsidRDefault="004C36CD">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_Toc91146166 \h </w:instrText>
      </w:r>
      <w:r>
        <w:fldChar w:fldCharType="separate"/>
      </w:r>
      <w:r>
        <w:t>238</w:t>
      </w:r>
      <w:r>
        <w:fldChar w:fldCharType="end"/>
      </w:r>
    </w:p>
    <w:p w14:paraId="6AF85A4C" w14:textId="13F57FAA" w:rsidR="004C36CD" w:rsidRDefault="004C36CD">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_Toc91146167 \h </w:instrText>
      </w:r>
      <w:r>
        <w:fldChar w:fldCharType="separate"/>
      </w:r>
      <w:r>
        <w:t>238</w:t>
      </w:r>
      <w:r>
        <w:fldChar w:fldCharType="end"/>
      </w:r>
    </w:p>
    <w:p w14:paraId="54AD142A" w14:textId="178B7D27" w:rsidR="004C36CD" w:rsidRDefault="004C36CD">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_Toc91146168 \h </w:instrText>
      </w:r>
      <w:r>
        <w:fldChar w:fldCharType="separate"/>
      </w:r>
      <w:r>
        <w:t>239</w:t>
      </w:r>
      <w:r>
        <w:fldChar w:fldCharType="end"/>
      </w:r>
    </w:p>
    <w:p w14:paraId="0EEB6128" w14:textId="2983002B" w:rsidR="004C36CD" w:rsidRDefault="004C36CD">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_Toc91146169 \h </w:instrText>
      </w:r>
      <w:r>
        <w:fldChar w:fldCharType="separate"/>
      </w:r>
      <w:r>
        <w:t>239</w:t>
      </w:r>
      <w:r>
        <w:fldChar w:fldCharType="end"/>
      </w:r>
    </w:p>
    <w:p w14:paraId="76FB0376" w14:textId="42AFFD26" w:rsidR="004C36CD" w:rsidRDefault="004C36CD">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_Toc91146170 \h </w:instrText>
      </w:r>
      <w:r>
        <w:fldChar w:fldCharType="separate"/>
      </w:r>
      <w:r>
        <w:t>240</w:t>
      </w:r>
      <w:r>
        <w:fldChar w:fldCharType="end"/>
      </w:r>
    </w:p>
    <w:p w14:paraId="16C0AE18" w14:textId="0E0C3392" w:rsidR="004C36CD" w:rsidRDefault="004C36CD">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_Toc91146171 \h </w:instrText>
      </w:r>
      <w:r>
        <w:fldChar w:fldCharType="separate"/>
      </w:r>
      <w:r>
        <w:t>240</w:t>
      </w:r>
      <w:r>
        <w:fldChar w:fldCharType="end"/>
      </w:r>
    </w:p>
    <w:p w14:paraId="78E39BAB" w14:textId="0A6C8EB2" w:rsidR="004C36CD" w:rsidRDefault="004C36CD">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_Toc91146172 \h </w:instrText>
      </w:r>
      <w:r>
        <w:fldChar w:fldCharType="separate"/>
      </w:r>
      <w:r>
        <w:t>240</w:t>
      </w:r>
      <w:r>
        <w:fldChar w:fldCharType="end"/>
      </w:r>
    </w:p>
    <w:p w14:paraId="4ED7DDDD" w14:textId="1E553DF3" w:rsidR="004C36CD" w:rsidRDefault="004C36CD">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_Toc91146173 \h </w:instrText>
      </w:r>
      <w:r>
        <w:fldChar w:fldCharType="separate"/>
      </w:r>
      <w:r>
        <w:t>240</w:t>
      </w:r>
      <w:r>
        <w:fldChar w:fldCharType="end"/>
      </w:r>
    </w:p>
    <w:p w14:paraId="4A67531B" w14:textId="7F984CDB" w:rsidR="004C36CD" w:rsidRDefault="004C36C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_Toc91146174 \h </w:instrText>
      </w:r>
      <w:r>
        <w:fldChar w:fldCharType="separate"/>
      </w:r>
      <w:r>
        <w:t>242</w:t>
      </w:r>
      <w:r>
        <w:fldChar w:fldCharType="end"/>
      </w:r>
    </w:p>
    <w:p w14:paraId="78EC1B41" w14:textId="1CF9C81E" w:rsidR="004C36CD" w:rsidRDefault="004C36C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_Toc91146175 \h </w:instrText>
      </w:r>
      <w:r>
        <w:fldChar w:fldCharType="separate"/>
      </w:r>
      <w:r>
        <w:t>242</w:t>
      </w:r>
      <w:r>
        <w:fldChar w:fldCharType="end"/>
      </w:r>
    </w:p>
    <w:p w14:paraId="14DE94C3" w14:textId="0DA4C3EC" w:rsidR="004C36CD" w:rsidRDefault="004C36C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_Toc91146176 \h </w:instrText>
      </w:r>
      <w:r>
        <w:fldChar w:fldCharType="separate"/>
      </w:r>
      <w:r>
        <w:t>244</w:t>
      </w:r>
      <w:r>
        <w:fldChar w:fldCharType="end"/>
      </w:r>
    </w:p>
    <w:p w14:paraId="39FDB1F7" w14:textId="26D8B081" w:rsidR="004C36CD" w:rsidRDefault="004C36CD">
      <w:pPr>
        <w:pStyle w:val="TOC3"/>
        <w:rPr>
          <w:rFonts w:asciiTheme="minorHAnsi" w:eastAsiaTheme="minorEastAsia" w:hAnsiTheme="minorHAnsi" w:cstheme="minorBidi"/>
          <w:sz w:val="22"/>
          <w:szCs w:val="22"/>
          <w:lang w:eastAsia="en-GB"/>
        </w:rPr>
      </w:pPr>
      <w:r>
        <w:t>5.4.2</w:t>
      </w:r>
      <w:r w:rsidRPr="00997B82">
        <w:rPr>
          <w:rFonts w:eastAsia="SimSun"/>
        </w:rPr>
        <w:t>.1</w:t>
      </w:r>
      <w:r>
        <w:rPr>
          <w:rFonts w:asciiTheme="minorHAnsi" w:eastAsiaTheme="minorEastAsia" w:hAnsiTheme="minorHAnsi" w:cstheme="minorBidi"/>
          <w:sz w:val="22"/>
          <w:szCs w:val="22"/>
          <w:lang w:eastAsia="en-GB"/>
        </w:rPr>
        <w:tab/>
      </w:r>
      <w:r w:rsidRPr="00997B82">
        <w:rPr>
          <w:rFonts w:eastAsia="SimSun"/>
          <w:lang w:eastAsia="zh-CN"/>
        </w:rPr>
        <w:t>PDN GW initiated b</w:t>
      </w:r>
      <w:r>
        <w:t>earer modification with bearer QoS update</w:t>
      </w:r>
      <w:r>
        <w:tab/>
      </w:r>
      <w:r>
        <w:fldChar w:fldCharType="begin" w:fldLock="1"/>
      </w:r>
      <w:r>
        <w:instrText xml:space="preserve"> PAGEREF _Toc91146177 \h </w:instrText>
      </w:r>
      <w:r>
        <w:fldChar w:fldCharType="separate"/>
      </w:r>
      <w:r>
        <w:t>244</w:t>
      </w:r>
      <w:r>
        <w:fldChar w:fldCharType="end"/>
      </w:r>
    </w:p>
    <w:p w14:paraId="54A12240" w14:textId="0864F752" w:rsidR="004C36CD" w:rsidRDefault="004C36CD">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_Toc91146178 \h </w:instrText>
      </w:r>
      <w:r>
        <w:fldChar w:fldCharType="separate"/>
      </w:r>
      <w:r>
        <w:t>247</w:t>
      </w:r>
      <w:r>
        <w:fldChar w:fldCharType="end"/>
      </w:r>
    </w:p>
    <w:p w14:paraId="44ABE311" w14:textId="35E3C0D9" w:rsidR="004C36CD" w:rsidRDefault="004C36C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_Toc91146179 \h </w:instrText>
      </w:r>
      <w:r>
        <w:fldChar w:fldCharType="separate"/>
      </w:r>
      <w:r>
        <w:t>248</w:t>
      </w:r>
      <w:r>
        <w:fldChar w:fldCharType="end"/>
      </w:r>
    </w:p>
    <w:p w14:paraId="1132D9A5" w14:textId="439355C4" w:rsidR="004C36CD" w:rsidRDefault="004C36CD">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_Toc91146180 \h </w:instrText>
      </w:r>
      <w:r>
        <w:fldChar w:fldCharType="separate"/>
      </w:r>
      <w:r>
        <w:t>250</w:t>
      </w:r>
      <w:r>
        <w:fldChar w:fldCharType="end"/>
      </w:r>
    </w:p>
    <w:p w14:paraId="66D459F1" w14:textId="197D0294" w:rsidR="004C36CD" w:rsidRDefault="004C36CD">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_Toc91146181 \h </w:instrText>
      </w:r>
      <w:r>
        <w:fldChar w:fldCharType="separate"/>
      </w:r>
      <w:r>
        <w:t>250</w:t>
      </w:r>
      <w:r>
        <w:fldChar w:fldCharType="end"/>
      </w:r>
    </w:p>
    <w:p w14:paraId="7B8B6BEE" w14:textId="29EBF7B6" w:rsidR="004C36CD" w:rsidRDefault="004C36CD">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_Toc91146182 \h </w:instrText>
      </w:r>
      <w:r>
        <w:fldChar w:fldCharType="separate"/>
      </w:r>
      <w:r>
        <w:t>254</w:t>
      </w:r>
      <w:r>
        <w:fldChar w:fldCharType="end"/>
      </w:r>
    </w:p>
    <w:p w14:paraId="2EB8938E" w14:textId="51B26ADC" w:rsidR="004C36CD" w:rsidRDefault="004C36CD">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_Toc91146183 \h </w:instrText>
      </w:r>
      <w:r>
        <w:fldChar w:fldCharType="separate"/>
      </w:r>
      <w:r>
        <w:t>255</w:t>
      </w:r>
      <w:r>
        <w:fldChar w:fldCharType="end"/>
      </w:r>
    </w:p>
    <w:p w14:paraId="7A017F6E" w14:textId="40A45011" w:rsidR="004C36CD" w:rsidRDefault="004C36CD">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_Toc91146184 \h </w:instrText>
      </w:r>
      <w:r>
        <w:fldChar w:fldCharType="separate"/>
      </w:r>
      <w:r>
        <w:t>258</w:t>
      </w:r>
      <w:r>
        <w:fldChar w:fldCharType="end"/>
      </w:r>
    </w:p>
    <w:p w14:paraId="26829ECA" w14:textId="4B94A55C" w:rsidR="004C36CD" w:rsidRDefault="004C36CD">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_Toc91146185 \h </w:instrText>
      </w:r>
      <w:r>
        <w:fldChar w:fldCharType="separate"/>
      </w:r>
      <w:r>
        <w:t>258</w:t>
      </w:r>
      <w:r>
        <w:fldChar w:fldCharType="end"/>
      </w:r>
    </w:p>
    <w:p w14:paraId="7C1280B9" w14:textId="15F8220A" w:rsidR="004C36CD" w:rsidRDefault="004C36CD">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_Toc91146186 \h </w:instrText>
      </w:r>
      <w:r>
        <w:fldChar w:fldCharType="separate"/>
      </w:r>
      <w:r>
        <w:t>260</w:t>
      </w:r>
      <w:r>
        <w:fldChar w:fldCharType="end"/>
      </w:r>
    </w:p>
    <w:p w14:paraId="6CE13523" w14:textId="4E8002B5" w:rsidR="004C36CD" w:rsidRDefault="004C36C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_Toc91146187 \h </w:instrText>
      </w:r>
      <w:r>
        <w:fldChar w:fldCharType="separate"/>
      </w:r>
      <w:r>
        <w:t>261</w:t>
      </w:r>
      <w:r>
        <w:fldChar w:fldCharType="end"/>
      </w:r>
    </w:p>
    <w:p w14:paraId="16C06A57" w14:textId="09B08BD6" w:rsidR="004C36CD" w:rsidRDefault="004C36CD">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_Toc91146188 \h </w:instrText>
      </w:r>
      <w:r>
        <w:fldChar w:fldCharType="separate"/>
      </w:r>
      <w:r>
        <w:t>261</w:t>
      </w:r>
      <w:r>
        <w:fldChar w:fldCharType="end"/>
      </w:r>
    </w:p>
    <w:p w14:paraId="6EBC515C" w14:textId="479D66D9" w:rsidR="004C36CD" w:rsidRDefault="004C36CD">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_Toc91146189 \h </w:instrText>
      </w:r>
      <w:r>
        <w:fldChar w:fldCharType="separate"/>
      </w:r>
      <w:r>
        <w:t>261</w:t>
      </w:r>
      <w:r>
        <w:fldChar w:fldCharType="end"/>
      </w:r>
    </w:p>
    <w:p w14:paraId="498A3ABF" w14:textId="7802B0F2" w:rsidR="004C36CD" w:rsidRDefault="004C36CD">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_Toc91146190 \h </w:instrText>
      </w:r>
      <w:r>
        <w:fldChar w:fldCharType="separate"/>
      </w:r>
      <w:r>
        <w:t>261</w:t>
      </w:r>
      <w:r>
        <w:fldChar w:fldCharType="end"/>
      </w:r>
    </w:p>
    <w:p w14:paraId="56FC82D5" w14:textId="1C92E1B6" w:rsidR="004C36CD" w:rsidRDefault="004C36CD">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_Toc91146191 \h </w:instrText>
      </w:r>
      <w:r>
        <w:fldChar w:fldCharType="separate"/>
      </w:r>
      <w:r>
        <w:t>262</w:t>
      </w:r>
      <w:r>
        <w:fldChar w:fldCharType="end"/>
      </w:r>
    </w:p>
    <w:p w14:paraId="3034103A" w14:textId="50356EF2" w:rsidR="004C36CD" w:rsidRDefault="004C36CD">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_Toc91146192 \h </w:instrText>
      </w:r>
      <w:r>
        <w:fldChar w:fldCharType="separate"/>
      </w:r>
      <w:r>
        <w:t>264</w:t>
      </w:r>
      <w:r>
        <w:fldChar w:fldCharType="end"/>
      </w:r>
    </w:p>
    <w:p w14:paraId="585F5BA8" w14:textId="02605EF8" w:rsidR="004C36CD" w:rsidRDefault="004C36CD">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_Toc91146193 \h </w:instrText>
      </w:r>
      <w:r>
        <w:fldChar w:fldCharType="separate"/>
      </w:r>
      <w:r>
        <w:t>267</w:t>
      </w:r>
      <w:r>
        <w:fldChar w:fldCharType="end"/>
      </w:r>
    </w:p>
    <w:p w14:paraId="5D4C2D06" w14:textId="36B7AB33" w:rsidR="004C36CD" w:rsidRDefault="004C36CD">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_Toc91146194 \h </w:instrText>
      </w:r>
      <w:r>
        <w:fldChar w:fldCharType="separate"/>
      </w:r>
      <w:r>
        <w:t>267</w:t>
      </w:r>
      <w:r>
        <w:fldChar w:fldCharType="end"/>
      </w:r>
    </w:p>
    <w:p w14:paraId="4E6815B9" w14:textId="2522864F" w:rsidR="004C36CD" w:rsidRDefault="004C36CD">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_Toc91146195 \h </w:instrText>
      </w:r>
      <w:r>
        <w:fldChar w:fldCharType="separate"/>
      </w:r>
      <w:r>
        <w:t>269</w:t>
      </w:r>
      <w:r>
        <w:fldChar w:fldCharType="end"/>
      </w:r>
    </w:p>
    <w:p w14:paraId="0A162C2F" w14:textId="1170DB4D" w:rsidR="004C36CD" w:rsidRDefault="004C36CD">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_Toc91146196 \h </w:instrText>
      </w:r>
      <w:r>
        <w:fldChar w:fldCharType="separate"/>
      </w:r>
      <w:r>
        <w:t>276</w:t>
      </w:r>
      <w:r>
        <w:fldChar w:fldCharType="end"/>
      </w:r>
    </w:p>
    <w:p w14:paraId="0FA9AF9D" w14:textId="552F6784" w:rsidR="004C36CD" w:rsidRDefault="004C36CD">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_Toc91146197 \h </w:instrText>
      </w:r>
      <w:r>
        <w:fldChar w:fldCharType="separate"/>
      </w:r>
      <w:r>
        <w:t>277</w:t>
      </w:r>
      <w:r>
        <w:fldChar w:fldCharType="end"/>
      </w:r>
    </w:p>
    <w:p w14:paraId="7BC2D7C6" w14:textId="37DA1ED3" w:rsidR="004C36CD" w:rsidRDefault="004C36CD">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_Toc91146198 \h </w:instrText>
      </w:r>
      <w:r>
        <w:fldChar w:fldCharType="separate"/>
      </w:r>
      <w:r>
        <w:t>278</w:t>
      </w:r>
      <w:r>
        <w:fldChar w:fldCharType="end"/>
      </w:r>
    </w:p>
    <w:p w14:paraId="7CDCBA8A" w14:textId="6E46EC90" w:rsidR="004C36CD" w:rsidRDefault="004C36CD">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_Toc91146199 \h </w:instrText>
      </w:r>
      <w:r>
        <w:fldChar w:fldCharType="separate"/>
      </w:r>
      <w:r>
        <w:t>278</w:t>
      </w:r>
      <w:r>
        <w:fldChar w:fldCharType="end"/>
      </w:r>
    </w:p>
    <w:p w14:paraId="3AED4AD3" w14:textId="266A8F28" w:rsidR="004C36CD" w:rsidRDefault="004C36CD">
      <w:pPr>
        <w:pStyle w:val="TOC4"/>
        <w:rPr>
          <w:rFonts w:asciiTheme="minorHAnsi" w:eastAsiaTheme="minorEastAsia" w:hAnsiTheme="minorHAnsi" w:cstheme="minorBidi"/>
          <w:sz w:val="22"/>
          <w:szCs w:val="22"/>
          <w:lang w:eastAsia="en-GB"/>
        </w:rPr>
      </w:pPr>
      <w:r>
        <w:lastRenderedPageBreak/>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_Toc91146200 \h </w:instrText>
      </w:r>
      <w:r>
        <w:fldChar w:fldCharType="separate"/>
      </w:r>
      <w:r>
        <w:t>278</w:t>
      </w:r>
      <w:r>
        <w:fldChar w:fldCharType="end"/>
      </w:r>
    </w:p>
    <w:p w14:paraId="3C5C62E2" w14:textId="6F6F2A53" w:rsidR="004C36CD" w:rsidRDefault="004C36CD">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_Toc91146201 \h </w:instrText>
      </w:r>
      <w:r>
        <w:fldChar w:fldCharType="separate"/>
      </w:r>
      <w:r>
        <w:t>279</w:t>
      </w:r>
      <w:r>
        <w:fldChar w:fldCharType="end"/>
      </w:r>
    </w:p>
    <w:p w14:paraId="3F4A56F6" w14:textId="6A6900A7" w:rsidR="004C36CD" w:rsidRDefault="004C36CD">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_Toc91146202 \h </w:instrText>
      </w:r>
      <w:r>
        <w:fldChar w:fldCharType="separate"/>
      </w:r>
      <w:r>
        <w:t>279</w:t>
      </w:r>
      <w:r>
        <w:fldChar w:fldCharType="end"/>
      </w:r>
    </w:p>
    <w:p w14:paraId="21F6F38F" w14:textId="619ED88B" w:rsidR="004C36CD" w:rsidRDefault="004C36CD">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_Toc91146203 \h </w:instrText>
      </w:r>
      <w:r>
        <w:fldChar w:fldCharType="separate"/>
      </w:r>
      <w:r>
        <w:t>279</w:t>
      </w:r>
      <w:r>
        <w:fldChar w:fldCharType="end"/>
      </w:r>
    </w:p>
    <w:p w14:paraId="19EA86C6" w14:textId="0AD47953" w:rsidR="004C36CD" w:rsidRDefault="004C36CD">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_Toc91146204 \h </w:instrText>
      </w:r>
      <w:r>
        <w:fldChar w:fldCharType="separate"/>
      </w:r>
      <w:r>
        <w:t>283</w:t>
      </w:r>
      <w:r>
        <w:fldChar w:fldCharType="end"/>
      </w:r>
    </w:p>
    <w:p w14:paraId="55411AE4" w14:textId="55304BDB" w:rsidR="004C36CD" w:rsidRDefault="004C36CD">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_Toc91146205 \h </w:instrText>
      </w:r>
      <w:r>
        <w:fldChar w:fldCharType="separate"/>
      </w:r>
      <w:r>
        <w:t>286</w:t>
      </w:r>
      <w:r>
        <w:fldChar w:fldCharType="end"/>
      </w:r>
    </w:p>
    <w:p w14:paraId="3DB1892D" w14:textId="1825F1BC" w:rsidR="004C36CD" w:rsidRDefault="004C36CD">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_Toc91146206 \h </w:instrText>
      </w:r>
      <w:r>
        <w:fldChar w:fldCharType="separate"/>
      </w:r>
      <w:r>
        <w:t>287</w:t>
      </w:r>
      <w:r>
        <w:fldChar w:fldCharType="end"/>
      </w:r>
    </w:p>
    <w:p w14:paraId="5EE84FD9" w14:textId="33D37D1E" w:rsidR="004C36CD" w:rsidRDefault="004C36CD">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_Toc91146207 \h </w:instrText>
      </w:r>
      <w:r>
        <w:fldChar w:fldCharType="separate"/>
      </w:r>
      <w:r>
        <w:t>287</w:t>
      </w:r>
      <w:r>
        <w:fldChar w:fldCharType="end"/>
      </w:r>
    </w:p>
    <w:p w14:paraId="114C2322" w14:textId="7F4DD88A" w:rsidR="004C36CD" w:rsidRDefault="004C36CD">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_Toc91146208 \h </w:instrText>
      </w:r>
      <w:r>
        <w:fldChar w:fldCharType="separate"/>
      </w:r>
      <w:r>
        <w:t>287</w:t>
      </w:r>
      <w:r>
        <w:fldChar w:fldCharType="end"/>
      </w:r>
    </w:p>
    <w:p w14:paraId="30EC8706" w14:textId="1E2B9181" w:rsidR="004C36CD" w:rsidRDefault="004C36CD">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_Toc91146209 \h </w:instrText>
      </w:r>
      <w:r>
        <w:fldChar w:fldCharType="separate"/>
      </w:r>
      <w:r>
        <w:t>291</w:t>
      </w:r>
      <w:r>
        <w:fldChar w:fldCharType="end"/>
      </w:r>
    </w:p>
    <w:p w14:paraId="7D04C971" w14:textId="56EFEEF8" w:rsidR="004C36CD" w:rsidRDefault="004C36CD">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_Toc91146210 \h </w:instrText>
      </w:r>
      <w:r>
        <w:fldChar w:fldCharType="separate"/>
      </w:r>
      <w:r>
        <w:t>294</w:t>
      </w:r>
      <w:r>
        <w:fldChar w:fldCharType="end"/>
      </w:r>
    </w:p>
    <w:p w14:paraId="3BB0F334" w14:textId="3344B463" w:rsidR="004C36CD" w:rsidRDefault="004C36CD">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_Toc91146211 \h </w:instrText>
      </w:r>
      <w:r>
        <w:fldChar w:fldCharType="separate"/>
      </w:r>
      <w:r>
        <w:t>294</w:t>
      </w:r>
      <w:r>
        <w:fldChar w:fldCharType="end"/>
      </w:r>
    </w:p>
    <w:p w14:paraId="0E6EF52D" w14:textId="6702EA01" w:rsidR="004C36CD" w:rsidRDefault="004C36CD">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_Toc91146212 \h </w:instrText>
      </w:r>
      <w:r>
        <w:fldChar w:fldCharType="separate"/>
      </w:r>
      <w:r>
        <w:t>294</w:t>
      </w:r>
      <w:r>
        <w:fldChar w:fldCharType="end"/>
      </w:r>
    </w:p>
    <w:p w14:paraId="51C0664F" w14:textId="15CC79A7" w:rsidR="004C36CD" w:rsidRDefault="004C36CD">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_Toc91146213 \h </w:instrText>
      </w:r>
      <w:r>
        <w:fldChar w:fldCharType="separate"/>
      </w:r>
      <w:r>
        <w:t>295</w:t>
      </w:r>
      <w:r>
        <w:fldChar w:fldCharType="end"/>
      </w:r>
    </w:p>
    <w:p w14:paraId="5D21CFEC" w14:textId="0778D3E8" w:rsidR="004C36CD" w:rsidRDefault="004C36CD">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_Toc91146214 \h </w:instrText>
      </w:r>
      <w:r>
        <w:fldChar w:fldCharType="separate"/>
      </w:r>
      <w:r>
        <w:t>299</w:t>
      </w:r>
      <w:r>
        <w:fldChar w:fldCharType="end"/>
      </w:r>
    </w:p>
    <w:p w14:paraId="753267CC" w14:textId="7BC2E3E1" w:rsidR="004C36CD" w:rsidRDefault="004C36CD">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_Toc91146215 \h </w:instrText>
      </w:r>
      <w:r>
        <w:fldChar w:fldCharType="separate"/>
      </w:r>
      <w:r>
        <w:t>302</w:t>
      </w:r>
      <w:r>
        <w:fldChar w:fldCharType="end"/>
      </w:r>
    </w:p>
    <w:p w14:paraId="29C4FFDC" w14:textId="7624098E" w:rsidR="004C36CD" w:rsidRDefault="004C36CD">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_Toc91146216 \h </w:instrText>
      </w:r>
      <w:r>
        <w:fldChar w:fldCharType="separate"/>
      </w:r>
      <w:r>
        <w:t>303</w:t>
      </w:r>
      <w:r>
        <w:fldChar w:fldCharType="end"/>
      </w:r>
    </w:p>
    <w:p w14:paraId="0598736B" w14:textId="1056A1F4" w:rsidR="004C36CD" w:rsidRDefault="004C36CD">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_Toc91146217 \h </w:instrText>
      </w:r>
      <w:r>
        <w:fldChar w:fldCharType="separate"/>
      </w:r>
      <w:r>
        <w:t>303</w:t>
      </w:r>
      <w:r>
        <w:fldChar w:fldCharType="end"/>
      </w:r>
    </w:p>
    <w:p w14:paraId="449070D7" w14:textId="3736CA17" w:rsidR="004C36CD" w:rsidRDefault="004C36CD">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_Toc91146218 \h </w:instrText>
      </w:r>
      <w:r>
        <w:fldChar w:fldCharType="separate"/>
      </w:r>
      <w:r>
        <w:t>304</w:t>
      </w:r>
      <w:r>
        <w:fldChar w:fldCharType="end"/>
      </w:r>
    </w:p>
    <w:p w14:paraId="7445BEF2" w14:textId="4363A85D" w:rsidR="004C36CD" w:rsidRDefault="004C36CD">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_Toc91146219 \h </w:instrText>
      </w:r>
      <w:r>
        <w:fldChar w:fldCharType="separate"/>
      </w:r>
      <w:r>
        <w:t>307</w:t>
      </w:r>
      <w:r>
        <w:fldChar w:fldCharType="end"/>
      </w:r>
    </w:p>
    <w:p w14:paraId="32BB37C3" w14:textId="1B180BA1" w:rsidR="004C36CD" w:rsidRDefault="004C36CD">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_Toc91146220 \h </w:instrText>
      </w:r>
      <w:r>
        <w:fldChar w:fldCharType="separate"/>
      </w:r>
      <w:r>
        <w:t>310</w:t>
      </w:r>
      <w:r>
        <w:fldChar w:fldCharType="end"/>
      </w:r>
    </w:p>
    <w:p w14:paraId="5356F267" w14:textId="7DF85764" w:rsidR="004C36CD" w:rsidRDefault="004C36CD">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_Toc91146221 \h </w:instrText>
      </w:r>
      <w:r>
        <w:fldChar w:fldCharType="separate"/>
      </w:r>
      <w:r>
        <w:t>310</w:t>
      </w:r>
      <w:r>
        <w:fldChar w:fldCharType="end"/>
      </w:r>
    </w:p>
    <w:p w14:paraId="499E4CF5" w14:textId="322F1B5D" w:rsidR="004C36CD" w:rsidRDefault="004C36CD">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_Toc91146222 \h </w:instrText>
      </w:r>
      <w:r>
        <w:fldChar w:fldCharType="separate"/>
      </w:r>
      <w:r>
        <w:t>310</w:t>
      </w:r>
      <w:r>
        <w:fldChar w:fldCharType="end"/>
      </w:r>
    </w:p>
    <w:p w14:paraId="58FB304A" w14:textId="7035B5AF" w:rsidR="004C36CD" w:rsidRDefault="004C36CD">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_Toc91146223 \h </w:instrText>
      </w:r>
      <w:r>
        <w:fldChar w:fldCharType="separate"/>
      </w:r>
      <w:r>
        <w:t>311</w:t>
      </w:r>
      <w:r>
        <w:fldChar w:fldCharType="end"/>
      </w:r>
    </w:p>
    <w:p w14:paraId="37786631" w14:textId="71174103" w:rsidR="004C36CD" w:rsidRDefault="004C36C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_Toc91146224 \h </w:instrText>
      </w:r>
      <w:r>
        <w:fldChar w:fldCharType="separate"/>
      </w:r>
      <w:r>
        <w:t>312</w:t>
      </w:r>
      <w:r>
        <w:fldChar w:fldCharType="end"/>
      </w:r>
    </w:p>
    <w:p w14:paraId="20F54171" w14:textId="1EA52007" w:rsidR="004C36CD" w:rsidRDefault="004C36C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_Toc91146225 \h </w:instrText>
      </w:r>
      <w:r>
        <w:fldChar w:fldCharType="separate"/>
      </w:r>
      <w:r>
        <w:t>312</w:t>
      </w:r>
      <w:r>
        <w:fldChar w:fldCharType="end"/>
      </w:r>
    </w:p>
    <w:p w14:paraId="7BDC4525" w14:textId="348D93CE" w:rsidR="004C36CD" w:rsidRDefault="004C36C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_Toc91146226 \h </w:instrText>
      </w:r>
      <w:r>
        <w:fldChar w:fldCharType="separate"/>
      </w:r>
      <w:r>
        <w:t>313</w:t>
      </w:r>
      <w:r>
        <w:fldChar w:fldCharType="end"/>
      </w:r>
    </w:p>
    <w:p w14:paraId="4C558604" w14:textId="45C1F9A8" w:rsidR="004C36CD" w:rsidRDefault="004C36C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_Toc91146227 \h </w:instrText>
      </w:r>
      <w:r>
        <w:fldChar w:fldCharType="separate"/>
      </w:r>
      <w:r>
        <w:t>313</w:t>
      </w:r>
      <w:r>
        <w:fldChar w:fldCharType="end"/>
      </w:r>
    </w:p>
    <w:p w14:paraId="08031EC0" w14:textId="55121979" w:rsidR="004C36CD" w:rsidRDefault="004C36C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_Toc91146228 \h </w:instrText>
      </w:r>
      <w:r>
        <w:fldChar w:fldCharType="separate"/>
      </w:r>
      <w:r>
        <w:t>314</w:t>
      </w:r>
      <w:r>
        <w:fldChar w:fldCharType="end"/>
      </w:r>
    </w:p>
    <w:p w14:paraId="7ABF5050" w14:textId="57E9F17F" w:rsidR="004C36CD" w:rsidRDefault="004C36C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_Toc91146229 \h </w:instrText>
      </w:r>
      <w:r>
        <w:fldChar w:fldCharType="separate"/>
      </w:r>
      <w:r>
        <w:t>318</w:t>
      </w:r>
      <w:r>
        <w:fldChar w:fldCharType="end"/>
      </w:r>
    </w:p>
    <w:p w14:paraId="1878FF7B" w14:textId="7B1FE661" w:rsidR="004C36CD" w:rsidRDefault="004C36CD">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_Toc91146230 \h </w:instrText>
      </w:r>
      <w:r>
        <w:fldChar w:fldCharType="separate"/>
      </w:r>
      <w:r>
        <w:t>324</w:t>
      </w:r>
      <w:r>
        <w:fldChar w:fldCharType="end"/>
      </w:r>
    </w:p>
    <w:p w14:paraId="74EDD33E" w14:textId="5D323E64" w:rsidR="004C36CD" w:rsidRDefault="004C36CD">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_Toc91146231 \h </w:instrText>
      </w:r>
      <w:r>
        <w:fldChar w:fldCharType="separate"/>
      </w:r>
      <w:r>
        <w:t>327</w:t>
      </w:r>
      <w:r>
        <w:fldChar w:fldCharType="end"/>
      </w:r>
    </w:p>
    <w:p w14:paraId="62CDEF40" w14:textId="1CC0D5DB" w:rsidR="004C36CD" w:rsidRDefault="004C36CD">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_Toc91146232 \h </w:instrText>
      </w:r>
      <w:r>
        <w:fldChar w:fldCharType="separate"/>
      </w:r>
      <w:r>
        <w:t>330</w:t>
      </w:r>
      <w:r>
        <w:fldChar w:fldCharType="end"/>
      </w:r>
    </w:p>
    <w:p w14:paraId="116062AA" w14:textId="751E56FF" w:rsidR="004C36CD" w:rsidRDefault="004C36CD">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_Toc91146233 \h </w:instrText>
      </w:r>
      <w:r>
        <w:fldChar w:fldCharType="separate"/>
      </w:r>
      <w:r>
        <w:t>331</w:t>
      </w:r>
      <w:r>
        <w:fldChar w:fldCharType="end"/>
      </w:r>
    </w:p>
    <w:p w14:paraId="39B5C343" w14:textId="70D517BD" w:rsidR="004C36CD" w:rsidRDefault="004C36CD">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_Toc91146234 \h </w:instrText>
      </w:r>
      <w:r>
        <w:fldChar w:fldCharType="separate"/>
      </w:r>
      <w:r>
        <w:t>332</w:t>
      </w:r>
      <w:r>
        <w:fldChar w:fldCharType="end"/>
      </w:r>
    </w:p>
    <w:p w14:paraId="0D10C154" w14:textId="413B3B2C" w:rsidR="004C36CD" w:rsidRDefault="004C36CD">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_Toc91146235 \h </w:instrText>
      </w:r>
      <w:r>
        <w:fldChar w:fldCharType="separate"/>
      </w:r>
      <w:r>
        <w:t>332</w:t>
      </w:r>
      <w:r>
        <w:fldChar w:fldCharType="end"/>
      </w:r>
    </w:p>
    <w:p w14:paraId="56D55AC7" w14:textId="3FCCAB09" w:rsidR="004C36CD" w:rsidRDefault="004C36CD">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_Toc91146236 \h </w:instrText>
      </w:r>
      <w:r>
        <w:fldChar w:fldCharType="separate"/>
      </w:r>
      <w:r>
        <w:t>332</w:t>
      </w:r>
      <w:r>
        <w:fldChar w:fldCharType="end"/>
      </w:r>
    </w:p>
    <w:p w14:paraId="52086506" w14:textId="0C2C3B51" w:rsidR="004C36CD" w:rsidRDefault="004C36CD">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_Toc91146237 \h </w:instrText>
      </w:r>
      <w:r>
        <w:fldChar w:fldCharType="separate"/>
      </w:r>
      <w:r>
        <w:t>333</w:t>
      </w:r>
      <w:r>
        <w:fldChar w:fldCharType="end"/>
      </w:r>
    </w:p>
    <w:p w14:paraId="27188421" w14:textId="108E9179" w:rsidR="004C36CD" w:rsidRDefault="004C36CD">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_Toc91146238 \h </w:instrText>
      </w:r>
      <w:r>
        <w:fldChar w:fldCharType="separate"/>
      </w:r>
      <w:r>
        <w:t>333</w:t>
      </w:r>
      <w:r>
        <w:fldChar w:fldCharType="end"/>
      </w:r>
    </w:p>
    <w:p w14:paraId="72919D82" w14:textId="6C55F815" w:rsidR="004C36CD" w:rsidRDefault="004C36CD">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_Toc91146239 \h </w:instrText>
      </w:r>
      <w:r>
        <w:fldChar w:fldCharType="separate"/>
      </w:r>
      <w:r>
        <w:t>335</w:t>
      </w:r>
      <w:r>
        <w:fldChar w:fldCharType="end"/>
      </w:r>
    </w:p>
    <w:p w14:paraId="575474EB" w14:textId="2FE21029" w:rsidR="004C36CD" w:rsidRDefault="004C36CD">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_Toc91146240 \h </w:instrText>
      </w:r>
      <w:r>
        <w:fldChar w:fldCharType="separate"/>
      </w:r>
      <w:r>
        <w:t>335</w:t>
      </w:r>
      <w:r>
        <w:fldChar w:fldCharType="end"/>
      </w:r>
    </w:p>
    <w:p w14:paraId="5E163C67" w14:textId="51235463" w:rsidR="004C36CD" w:rsidRDefault="004C36CD">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_Toc91146241 \h </w:instrText>
      </w:r>
      <w:r>
        <w:fldChar w:fldCharType="separate"/>
      </w:r>
      <w:r>
        <w:t>335</w:t>
      </w:r>
      <w:r>
        <w:fldChar w:fldCharType="end"/>
      </w:r>
    </w:p>
    <w:p w14:paraId="16181DE0" w14:textId="254D4C1B" w:rsidR="004C36CD" w:rsidRDefault="004C36CD">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_Toc91146242 \h </w:instrText>
      </w:r>
      <w:r>
        <w:fldChar w:fldCharType="separate"/>
      </w:r>
      <w:r>
        <w:t>335</w:t>
      </w:r>
      <w:r>
        <w:fldChar w:fldCharType="end"/>
      </w:r>
    </w:p>
    <w:p w14:paraId="363EE7C7" w14:textId="7690EF93" w:rsidR="004C36CD" w:rsidRDefault="004C36CD">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_Toc91146243 \h </w:instrText>
      </w:r>
      <w:r>
        <w:fldChar w:fldCharType="separate"/>
      </w:r>
      <w:r>
        <w:t>336</w:t>
      </w:r>
      <w:r>
        <w:fldChar w:fldCharType="end"/>
      </w:r>
    </w:p>
    <w:p w14:paraId="264E891F" w14:textId="51638B27" w:rsidR="004C36CD" w:rsidRDefault="004C36CD">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_Toc91146244 \h </w:instrText>
      </w:r>
      <w:r>
        <w:fldChar w:fldCharType="separate"/>
      </w:r>
      <w:r>
        <w:t>336</w:t>
      </w:r>
      <w:r>
        <w:fldChar w:fldCharType="end"/>
      </w:r>
    </w:p>
    <w:p w14:paraId="2DEF3D35" w14:textId="40DA3727" w:rsidR="004C36CD" w:rsidRDefault="004C36CD">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_Toc91146245 \h </w:instrText>
      </w:r>
      <w:r>
        <w:fldChar w:fldCharType="separate"/>
      </w:r>
      <w:r>
        <w:t>339</w:t>
      </w:r>
      <w:r>
        <w:fldChar w:fldCharType="end"/>
      </w:r>
    </w:p>
    <w:p w14:paraId="4E0BF704" w14:textId="277903DD" w:rsidR="004C36CD" w:rsidRDefault="004C36CD">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_Toc91146246 \h </w:instrText>
      </w:r>
      <w:r>
        <w:fldChar w:fldCharType="separate"/>
      </w:r>
      <w:r>
        <w:t>340</w:t>
      </w:r>
      <w:r>
        <w:fldChar w:fldCharType="end"/>
      </w:r>
    </w:p>
    <w:p w14:paraId="3C102959" w14:textId="15FD7810" w:rsidR="004C36CD" w:rsidRDefault="004C36CD">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_Toc91146247 \h </w:instrText>
      </w:r>
      <w:r>
        <w:fldChar w:fldCharType="separate"/>
      </w:r>
      <w:r>
        <w:t>340</w:t>
      </w:r>
      <w:r>
        <w:fldChar w:fldCharType="end"/>
      </w:r>
    </w:p>
    <w:p w14:paraId="530F0D74" w14:textId="5FF4243F" w:rsidR="004C36CD" w:rsidRDefault="004C36CD">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_Toc91146248 \h </w:instrText>
      </w:r>
      <w:r>
        <w:fldChar w:fldCharType="separate"/>
      </w:r>
      <w:r>
        <w:t>340</w:t>
      </w:r>
      <w:r>
        <w:fldChar w:fldCharType="end"/>
      </w:r>
    </w:p>
    <w:p w14:paraId="0383F7FB" w14:textId="49242536" w:rsidR="004C36CD" w:rsidRDefault="004C36CD">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_Toc91146249 \h </w:instrText>
      </w:r>
      <w:r>
        <w:fldChar w:fldCharType="separate"/>
      </w:r>
      <w:r>
        <w:t>341</w:t>
      </w:r>
      <w:r>
        <w:fldChar w:fldCharType="end"/>
      </w:r>
    </w:p>
    <w:p w14:paraId="78CD0DAE" w14:textId="7B5C7E17" w:rsidR="004C36CD" w:rsidRDefault="004C36CD">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_Toc91146250 \h </w:instrText>
      </w:r>
      <w:r>
        <w:fldChar w:fldCharType="separate"/>
      </w:r>
      <w:r>
        <w:t>349</w:t>
      </w:r>
      <w:r>
        <w:fldChar w:fldCharType="end"/>
      </w:r>
    </w:p>
    <w:p w14:paraId="6D92C092" w14:textId="6A0E5EC3" w:rsidR="004C36CD" w:rsidRDefault="004C36CD">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_Toc91146251 \h </w:instrText>
      </w:r>
      <w:r>
        <w:fldChar w:fldCharType="separate"/>
      </w:r>
      <w:r>
        <w:t>352</w:t>
      </w:r>
      <w:r>
        <w:fldChar w:fldCharType="end"/>
      </w:r>
    </w:p>
    <w:p w14:paraId="31F2A4B0" w14:textId="07DBD039" w:rsidR="004C36CD" w:rsidRDefault="004C36CD">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_Toc91146252 \h </w:instrText>
      </w:r>
      <w:r>
        <w:fldChar w:fldCharType="separate"/>
      </w:r>
      <w:r>
        <w:t>353</w:t>
      </w:r>
      <w:r>
        <w:fldChar w:fldCharType="end"/>
      </w:r>
    </w:p>
    <w:p w14:paraId="44A4D352" w14:textId="0950F556" w:rsidR="004C36CD" w:rsidRDefault="004C36CD">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_Toc91146253 \h </w:instrText>
      </w:r>
      <w:r>
        <w:fldChar w:fldCharType="separate"/>
      </w:r>
      <w:r>
        <w:t>353</w:t>
      </w:r>
      <w:r>
        <w:fldChar w:fldCharType="end"/>
      </w:r>
    </w:p>
    <w:p w14:paraId="024BD366" w14:textId="265DF40A" w:rsidR="004C36CD" w:rsidRDefault="004C36CD">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_Toc91146254 \h </w:instrText>
      </w:r>
      <w:r>
        <w:fldChar w:fldCharType="separate"/>
      </w:r>
      <w:r>
        <w:t>353</w:t>
      </w:r>
      <w:r>
        <w:fldChar w:fldCharType="end"/>
      </w:r>
    </w:p>
    <w:p w14:paraId="31F9A508" w14:textId="1D9063D3" w:rsidR="004C36CD" w:rsidRDefault="004C36CD">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_Toc91146255 \h </w:instrText>
      </w:r>
      <w:r>
        <w:fldChar w:fldCharType="separate"/>
      </w:r>
      <w:r>
        <w:t>355</w:t>
      </w:r>
      <w:r>
        <w:fldChar w:fldCharType="end"/>
      </w:r>
    </w:p>
    <w:p w14:paraId="513CE77E" w14:textId="38148476" w:rsidR="004C36CD" w:rsidRDefault="004C36CD">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_Toc91146256 \h </w:instrText>
      </w:r>
      <w:r>
        <w:fldChar w:fldCharType="separate"/>
      </w:r>
      <w:r>
        <w:t>356</w:t>
      </w:r>
      <w:r>
        <w:fldChar w:fldCharType="end"/>
      </w:r>
    </w:p>
    <w:p w14:paraId="2889B779" w14:textId="7400214C" w:rsidR="004C36CD" w:rsidRDefault="004C36CD">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_Toc91146257 \h </w:instrText>
      </w:r>
      <w:r>
        <w:fldChar w:fldCharType="separate"/>
      </w:r>
      <w:r>
        <w:t>360</w:t>
      </w:r>
      <w:r>
        <w:fldChar w:fldCharType="end"/>
      </w:r>
    </w:p>
    <w:p w14:paraId="4650699C" w14:textId="198131B2" w:rsidR="004C36CD" w:rsidRDefault="004C36CD">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_Toc91146258 \h </w:instrText>
      </w:r>
      <w:r>
        <w:fldChar w:fldCharType="separate"/>
      </w:r>
      <w:r>
        <w:t>360</w:t>
      </w:r>
      <w:r>
        <w:fldChar w:fldCharType="end"/>
      </w:r>
    </w:p>
    <w:p w14:paraId="15F0588C" w14:textId="498E24AF" w:rsidR="004C36CD" w:rsidRDefault="004C36CD">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_Toc91146259 \h </w:instrText>
      </w:r>
      <w:r>
        <w:fldChar w:fldCharType="separate"/>
      </w:r>
      <w:r>
        <w:t>361</w:t>
      </w:r>
      <w:r>
        <w:fldChar w:fldCharType="end"/>
      </w:r>
    </w:p>
    <w:p w14:paraId="4081A24A" w14:textId="5C8C28C7" w:rsidR="004C36CD" w:rsidRDefault="004C36CD">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_Toc91146260 \h </w:instrText>
      </w:r>
      <w:r>
        <w:fldChar w:fldCharType="separate"/>
      </w:r>
      <w:r>
        <w:t>361</w:t>
      </w:r>
      <w:r>
        <w:fldChar w:fldCharType="end"/>
      </w:r>
    </w:p>
    <w:p w14:paraId="483BC9E6" w14:textId="29F48668" w:rsidR="004C36CD" w:rsidRDefault="004C36CD">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_Toc91146261 \h </w:instrText>
      </w:r>
      <w:r>
        <w:fldChar w:fldCharType="separate"/>
      </w:r>
      <w:r>
        <w:t>361</w:t>
      </w:r>
      <w:r>
        <w:fldChar w:fldCharType="end"/>
      </w:r>
    </w:p>
    <w:p w14:paraId="38BD4E4D" w14:textId="144938CC" w:rsidR="004C36CD" w:rsidRDefault="004C36CD">
      <w:pPr>
        <w:pStyle w:val="TOC3"/>
        <w:rPr>
          <w:rFonts w:asciiTheme="minorHAnsi" w:eastAsiaTheme="minorEastAsia" w:hAnsiTheme="minorHAnsi" w:cstheme="minorBidi"/>
          <w:sz w:val="22"/>
          <w:szCs w:val="22"/>
          <w:lang w:eastAsia="en-GB"/>
        </w:rPr>
      </w:pPr>
      <w:r>
        <w:lastRenderedPageBreak/>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_Toc91146262 \h </w:instrText>
      </w:r>
      <w:r>
        <w:fldChar w:fldCharType="separate"/>
      </w:r>
      <w:r>
        <w:t>361</w:t>
      </w:r>
      <w:r>
        <w:fldChar w:fldCharType="end"/>
      </w:r>
    </w:p>
    <w:p w14:paraId="5171C054" w14:textId="0C182C12" w:rsidR="004C36CD" w:rsidRDefault="004C36CD">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_Toc91146263 \h </w:instrText>
      </w:r>
      <w:r>
        <w:fldChar w:fldCharType="separate"/>
      </w:r>
      <w:r>
        <w:t>361</w:t>
      </w:r>
      <w:r>
        <w:fldChar w:fldCharType="end"/>
      </w:r>
    </w:p>
    <w:p w14:paraId="13EC46FC" w14:textId="775DE113" w:rsidR="004C36CD" w:rsidRDefault="004C36CD">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_Toc91146264 \h </w:instrText>
      </w:r>
      <w:r>
        <w:fldChar w:fldCharType="separate"/>
      </w:r>
      <w:r>
        <w:t>362</w:t>
      </w:r>
      <w:r>
        <w:fldChar w:fldCharType="end"/>
      </w:r>
    </w:p>
    <w:p w14:paraId="6A6BFDAC" w14:textId="572D5154" w:rsidR="004C36CD" w:rsidRDefault="004C36CD">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_Toc91146265 \h </w:instrText>
      </w:r>
      <w:r>
        <w:fldChar w:fldCharType="separate"/>
      </w:r>
      <w:r>
        <w:t>363</w:t>
      </w:r>
      <w:r>
        <w:fldChar w:fldCharType="end"/>
      </w:r>
    </w:p>
    <w:p w14:paraId="4BEF9E4E" w14:textId="5FF5A69A" w:rsidR="004C36CD" w:rsidRDefault="004C36CD">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_Toc91146266 \h </w:instrText>
      </w:r>
      <w:r>
        <w:fldChar w:fldCharType="separate"/>
      </w:r>
      <w:r>
        <w:t>363</w:t>
      </w:r>
      <w:r>
        <w:fldChar w:fldCharType="end"/>
      </w:r>
    </w:p>
    <w:p w14:paraId="4298E29D" w14:textId="0F2D3354" w:rsidR="004C36CD" w:rsidRDefault="004C36CD">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_Toc91146267 \h </w:instrText>
      </w:r>
      <w:r>
        <w:fldChar w:fldCharType="separate"/>
      </w:r>
      <w:r>
        <w:t>364</w:t>
      </w:r>
      <w:r>
        <w:fldChar w:fldCharType="end"/>
      </w:r>
    </w:p>
    <w:p w14:paraId="7E3A776D" w14:textId="2C97141D" w:rsidR="004C36CD" w:rsidRDefault="004C36CD">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_Toc91146268 \h </w:instrText>
      </w:r>
      <w:r>
        <w:fldChar w:fldCharType="separate"/>
      </w:r>
      <w:r>
        <w:t>364</w:t>
      </w:r>
      <w:r>
        <w:fldChar w:fldCharType="end"/>
      </w:r>
    </w:p>
    <w:p w14:paraId="24047AFF" w14:textId="1ED27A30" w:rsidR="004C36CD" w:rsidRDefault="004C36CD">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_Toc91146269 \h </w:instrText>
      </w:r>
      <w:r>
        <w:fldChar w:fldCharType="separate"/>
      </w:r>
      <w:r>
        <w:t>365</w:t>
      </w:r>
      <w:r>
        <w:fldChar w:fldCharType="end"/>
      </w:r>
    </w:p>
    <w:p w14:paraId="5AEF5FC7" w14:textId="696C0D23" w:rsidR="004C36CD" w:rsidRDefault="004C36CD">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_Toc91146270 \h </w:instrText>
      </w:r>
      <w:r>
        <w:fldChar w:fldCharType="separate"/>
      </w:r>
      <w:r>
        <w:t>365</w:t>
      </w:r>
      <w:r>
        <w:fldChar w:fldCharType="end"/>
      </w:r>
    </w:p>
    <w:p w14:paraId="2C3A38A6" w14:textId="4AB7290F" w:rsidR="004C36CD" w:rsidRDefault="004C36CD">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_Toc91146271 \h </w:instrText>
      </w:r>
      <w:r>
        <w:fldChar w:fldCharType="separate"/>
      </w:r>
      <w:r>
        <w:t>365</w:t>
      </w:r>
      <w:r>
        <w:fldChar w:fldCharType="end"/>
      </w:r>
    </w:p>
    <w:p w14:paraId="509C0C99" w14:textId="6126D5E1" w:rsidR="004C36CD" w:rsidRDefault="004C36CD">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_Toc91146272 \h </w:instrText>
      </w:r>
      <w:r>
        <w:fldChar w:fldCharType="separate"/>
      </w:r>
      <w:r>
        <w:t>365</w:t>
      </w:r>
      <w:r>
        <w:fldChar w:fldCharType="end"/>
      </w:r>
    </w:p>
    <w:p w14:paraId="0D9C30B0" w14:textId="1C499C01" w:rsidR="004C36CD" w:rsidRDefault="004C36CD">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_Toc91146273 \h </w:instrText>
      </w:r>
      <w:r>
        <w:fldChar w:fldCharType="separate"/>
      </w:r>
      <w:r>
        <w:t>365</w:t>
      </w:r>
      <w:r>
        <w:fldChar w:fldCharType="end"/>
      </w:r>
    </w:p>
    <w:p w14:paraId="3C048104" w14:textId="6CFBE941" w:rsidR="004C36CD" w:rsidRDefault="004C36CD">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_Toc91146274 \h </w:instrText>
      </w:r>
      <w:r>
        <w:fldChar w:fldCharType="separate"/>
      </w:r>
      <w:r>
        <w:t>365</w:t>
      </w:r>
      <w:r>
        <w:fldChar w:fldCharType="end"/>
      </w:r>
    </w:p>
    <w:p w14:paraId="13D64F52" w14:textId="2529B4B9" w:rsidR="004C36CD" w:rsidRDefault="004C36CD">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_Toc91146275 \h </w:instrText>
      </w:r>
      <w:r>
        <w:fldChar w:fldCharType="separate"/>
      </w:r>
      <w:r>
        <w:t>365</w:t>
      </w:r>
      <w:r>
        <w:fldChar w:fldCharType="end"/>
      </w:r>
    </w:p>
    <w:p w14:paraId="1FADC09A" w14:textId="0496BC14" w:rsidR="004C36CD" w:rsidRDefault="004C36CD">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_Toc91146276 \h </w:instrText>
      </w:r>
      <w:r>
        <w:fldChar w:fldCharType="separate"/>
      </w:r>
      <w:r>
        <w:t>366</w:t>
      </w:r>
      <w:r>
        <w:fldChar w:fldCharType="end"/>
      </w:r>
    </w:p>
    <w:p w14:paraId="67C2962E" w14:textId="4A9F46EA" w:rsidR="004C36CD" w:rsidRDefault="004C36CD">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_Toc91146277 \h </w:instrText>
      </w:r>
      <w:r>
        <w:fldChar w:fldCharType="separate"/>
      </w:r>
      <w:r>
        <w:t>366</w:t>
      </w:r>
      <w:r>
        <w:fldChar w:fldCharType="end"/>
      </w:r>
    </w:p>
    <w:p w14:paraId="2F08526E" w14:textId="0F8A9B82" w:rsidR="004C36CD" w:rsidRDefault="004C36CD">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_Toc91146278 \h </w:instrText>
      </w:r>
      <w:r>
        <w:fldChar w:fldCharType="separate"/>
      </w:r>
      <w:r>
        <w:t>366</w:t>
      </w:r>
      <w:r>
        <w:fldChar w:fldCharType="end"/>
      </w:r>
    </w:p>
    <w:p w14:paraId="6D4F1921" w14:textId="23C9B69A" w:rsidR="004C36CD" w:rsidRDefault="004C36CD">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_Toc91146279 \h </w:instrText>
      </w:r>
      <w:r>
        <w:fldChar w:fldCharType="separate"/>
      </w:r>
      <w:r>
        <w:t>366</w:t>
      </w:r>
      <w:r>
        <w:fldChar w:fldCharType="end"/>
      </w:r>
    </w:p>
    <w:p w14:paraId="0E83F8A8" w14:textId="19C6ABC0" w:rsidR="004C36CD" w:rsidRDefault="004C36CD">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_Toc91146280 \h </w:instrText>
      </w:r>
      <w:r>
        <w:fldChar w:fldCharType="separate"/>
      </w:r>
      <w:r>
        <w:t>366</w:t>
      </w:r>
      <w:r>
        <w:fldChar w:fldCharType="end"/>
      </w:r>
    </w:p>
    <w:p w14:paraId="77E70DA2" w14:textId="5A1EB4C1" w:rsidR="004C36CD" w:rsidRDefault="004C36CD">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_Toc91146281 \h </w:instrText>
      </w:r>
      <w:r>
        <w:fldChar w:fldCharType="separate"/>
      </w:r>
      <w:r>
        <w:t>367</w:t>
      </w:r>
      <w:r>
        <w:fldChar w:fldCharType="end"/>
      </w:r>
    </w:p>
    <w:p w14:paraId="7603006D" w14:textId="0C640D94" w:rsidR="004C36CD" w:rsidRDefault="004C36CD">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_Toc91146282 \h </w:instrText>
      </w:r>
      <w:r>
        <w:fldChar w:fldCharType="separate"/>
      </w:r>
      <w:r>
        <w:t>367</w:t>
      </w:r>
      <w:r>
        <w:fldChar w:fldCharType="end"/>
      </w:r>
    </w:p>
    <w:p w14:paraId="6C344A1C" w14:textId="447D1536" w:rsidR="004C36CD" w:rsidRDefault="004C36CD">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_Toc91146283 \h </w:instrText>
      </w:r>
      <w:r>
        <w:fldChar w:fldCharType="separate"/>
      </w:r>
      <w:r>
        <w:t>367</w:t>
      </w:r>
      <w:r>
        <w:fldChar w:fldCharType="end"/>
      </w:r>
    </w:p>
    <w:p w14:paraId="2D0BFF65" w14:textId="7FE2DDBD" w:rsidR="004C36CD" w:rsidRDefault="004C36CD">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_Toc91146284 \h </w:instrText>
      </w:r>
      <w:r>
        <w:fldChar w:fldCharType="separate"/>
      </w:r>
      <w:r>
        <w:t>368</w:t>
      </w:r>
      <w:r>
        <w:fldChar w:fldCharType="end"/>
      </w:r>
    </w:p>
    <w:p w14:paraId="40519CD5" w14:textId="10FFEB59" w:rsidR="004C36CD" w:rsidRDefault="004C36CD">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_Toc91146285 \h </w:instrText>
      </w:r>
      <w:r>
        <w:fldChar w:fldCharType="separate"/>
      </w:r>
      <w:r>
        <w:t>371</w:t>
      </w:r>
      <w:r>
        <w:fldChar w:fldCharType="end"/>
      </w:r>
    </w:p>
    <w:p w14:paraId="15FA7ABD" w14:textId="499C7E21" w:rsidR="004C36CD" w:rsidRDefault="004C36CD">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_Toc91146286 \h </w:instrText>
      </w:r>
      <w:r>
        <w:fldChar w:fldCharType="separate"/>
      </w:r>
      <w:r>
        <w:t>372</w:t>
      </w:r>
      <w:r>
        <w:fldChar w:fldCharType="end"/>
      </w:r>
    </w:p>
    <w:p w14:paraId="45435297" w14:textId="333F6FC3" w:rsidR="004C36CD" w:rsidRPr="002716A9" w:rsidRDefault="004C36CD">
      <w:pPr>
        <w:pStyle w:val="TOC8"/>
        <w:rPr>
          <w:rFonts w:asciiTheme="minorHAnsi" w:eastAsiaTheme="minorEastAsia" w:hAnsiTheme="minorHAnsi" w:cstheme="minorBidi"/>
          <w:b w:val="0"/>
          <w:szCs w:val="22"/>
          <w:lang w:val="fr-FR" w:eastAsia="en-GB"/>
          <w:rPrChange w:id="97" w:author="23.401_CR3679R1_(Rel-17)_MUSIM" w:date="2022-03-11T10:46:00Z">
            <w:rPr>
              <w:rFonts w:asciiTheme="minorHAnsi" w:eastAsiaTheme="minorEastAsia" w:hAnsiTheme="minorHAnsi" w:cstheme="minorBidi"/>
              <w:b w:val="0"/>
              <w:szCs w:val="22"/>
              <w:lang w:eastAsia="en-GB"/>
            </w:rPr>
          </w:rPrChange>
        </w:rPr>
      </w:pPr>
      <w:r w:rsidRPr="002716A9">
        <w:rPr>
          <w:lang w:val="fr-FR"/>
          <w:rPrChange w:id="98" w:author="23.401_CR3679R1_(Rel-17)_MUSIM" w:date="2022-03-11T10:46:00Z">
            <w:rPr/>
          </w:rPrChange>
        </w:rPr>
        <w:t>Annex A (informative): Void</w:t>
      </w:r>
      <w:r w:rsidRPr="002716A9">
        <w:rPr>
          <w:lang w:val="fr-FR"/>
          <w:rPrChange w:id="99" w:author="23.401_CR3679R1_(Rel-17)_MUSIM" w:date="2022-03-11T10:46:00Z">
            <w:rPr/>
          </w:rPrChange>
        </w:rPr>
        <w:tab/>
      </w:r>
      <w:r>
        <w:fldChar w:fldCharType="begin" w:fldLock="1"/>
      </w:r>
      <w:r w:rsidRPr="002716A9">
        <w:rPr>
          <w:lang w:val="fr-FR"/>
          <w:rPrChange w:id="100" w:author="23.401_CR3679R1_(Rel-17)_MUSIM" w:date="2022-03-11T10:46:00Z">
            <w:rPr/>
          </w:rPrChange>
        </w:rPr>
        <w:instrText xml:space="preserve"> PAGEREF _Toc91146287 \h </w:instrText>
      </w:r>
      <w:r>
        <w:fldChar w:fldCharType="separate"/>
      </w:r>
      <w:r w:rsidRPr="002716A9">
        <w:rPr>
          <w:lang w:val="fr-FR"/>
          <w:rPrChange w:id="101" w:author="23.401_CR3679R1_(Rel-17)_MUSIM" w:date="2022-03-11T10:46:00Z">
            <w:rPr/>
          </w:rPrChange>
        </w:rPr>
        <w:t>374</w:t>
      </w:r>
      <w:r>
        <w:fldChar w:fldCharType="end"/>
      </w:r>
    </w:p>
    <w:p w14:paraId="42C451F5" w14:textId="5C624A86" w:rsidR="004C36CD" w:rsidRPr="002716A9" w:rsidRDefault="004C36CD">
      <w:pPr>
        <w:pStyle w:val="TOC8"/>
        <w:rPr>
          <w:rFonts w:asciiTheme="minorHAnsi" w:eastAsiaTheme="minorEastAsia" w:hAnsiTheme="minorHAnsi" w:cstheme="minorBidi"/>
          <w:b w:val="0"/>
          <w:szCs w:val="22"/>
          <w:lang w:val="fr-FR" w:eastAsia="en-GB"/>
          <w:rPrChange w:id="102" w:author="23.401_CR3679R1_(Rel-17)_MUSIM" w:date="2022-03-11T10:46:00Z">
            <w:rPr>
              <w:rFonts w:asciiTheme="minorHAnsi" w:eastAsiaTheme="minorEastAsia" w:hAnsiTheme="minorHAnsi" w:cstheme="minorBidi"/>
              <w:b w:val="0"/>
              <w:szCs w:val="22"/>
              <w:lang w:eastAsia="en-GB"/>
            </w:rPr>
          </w:rPrChange>
        </w:rPr>
      </w:pPr>
      <w:r w:rsidRPr="002716A9">
        <w:rPr>
          <w:lang w:val="fr-FR"/>
          <w:rPrChange w:id="103" w:author="23.401_CR3679R1_(Rel-17)_MUSIM" w:date="2022-03-11T10:46:00Z">
            <w:rPr/>
          </w:rPrChange>
        </w:rPr>
        <w:t>Annex B (informative): Void</w:t>
      </w:r>
      <w:r w:rsidRPr="002716A9">
        <w:rPr>
          <w:lang w:val="fr-FR"/>
          <w:rPrChange w:id="104" w:author="23.401_CR3679R1_(Rel-17)_MUSIM" w:date="2022-03-11T10:46:00Z">
            <w:rPr/>
          </w:rPrChange>
        </w:rPr>
        <w:tab/>
      </w:r>
      <w:r>
        <w:fldChar w:fldCharType="begin" w:fldLock="1"/>
      </w:r>
      <w:r w:rsidRPr="002716A9">
        <w:rPr>
          <w:lang w:val="fr-FR"/>
          <w:rPrChange w:id="105" w:author="23.401_CR3679R1_(Rel-17)_MUSIM" w:date="2022-03-11T10:46:00Z">
            <w:rPr/>
          </w:rPrChange>
        </w:rPr>
        <w:instrText xml:space="preserve"> PAGEREF _Toc91146288 \h </w:instrText>
      </w:r>
      <w:r>
        <w:fldChar w:fldCharType="separate"/>
      </w:r>
      <w:r w:rsidRPr="002716A9">
        <w:rPr>
          <w:lang w:val="fr-FR"/>
          <w:rPrChange w:id="106" w:author="23.401_CR3679R1_(Rel-17)_MUSIM" w:date="2022-03-11T10:46:00Z">
            <w:rPr/>
          </w:rPrChange>
        </w:rPr>
        <w:t>375</w:t>
      </w:r>
      <w:r>
        <w:fldChar w:fldCharType="end"/>
      </w:r>
    </w:p>
    <w:p w14:paraId="0088FB73" w14:textId="16DD9369" w:rsidR="004C36CD" w:rsidRDefault="004C36CD">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_Toc91146289 \h </w:instrText>
      </w:r>
      <w:r>
        <w:fldChar w:fldCharType="separate"/>
      </w:r>
      <w:r>
        <w:t>376</w:t>
      </w:r>
      <w:r>
        <w:fldChar w:fldCharType="end"/>
      </w:r>
    </w:p>
    <w:p w14:paraId="22231D48" w14:textId="7F2AAF36" w:rsidR="004C36CD" w:rsidRDefault="004C36CD">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_Toc91146290 \h </w:instrText>
      </w:r>
      <w:r>
        <w:fldChar w:fldCharType="separate"/>
      </w:r>
      <w:r>
        <w:t>377</w:t>
      </w:r>
      <w:r>
        <w:fldChar w:fldCharType="end"/>
      </w:r>
    </w:p>
    <w:p w14:paraId="382716F8" w14:textId="4495C736" w:rsidR="004C36CD" w:rsidRDefault="004C36C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_Toc91146291 \h </w:instrText>
      </w:r>
      <w:r>
        <w:fldChar w:fldCharType="separate"/>
      </w:r>
      <w:r>
        <w:t>377</w:t>
      </w:r>
      <w:r>
        <w:fldChar w:fldCharType="end"/>
      </w:r>
    </w:p>
    <w:p w14:paraId="4EA8F5D5" w14:textId="608B6806" w:rsidR="004C36CD" w:rsidRDefault="004C36C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_Toc91146292 \h </w:instrText>
      </w:r>
      <w:r>
        <w:fldChar w:fldCharType="separate"/>
      </w:r>
      <w:r>
        <w:t>377</w:t>
      </w:r>
      <w:r>
        <w:fldChar w:fldCharType="end"/>
      </w:r>
    </w:p>
    <w:p w14:paraId="42EBC458" w14:textId="713582BF" w:rsidR="004C36CD" w:rsidRDefault="004C36CD">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_Toc91146293 \h </w:instrText>
      </w:r>
      <w:r>
        <w:fldChar w:fldCharType="separate"/>
      </w:r>
      <w:r>
        <w:t>377</w:t>
      </w:r>
      <w:r>
        <w:fldChar w:fldCharType="end"/>
      </w:r>
    </w:p>
    <w:p w14:paraId="69D8473F" w14:textId="560FC710" w:rsidR="004C36CD" w:rsidRDefault="004C36CD">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_Toc91146294 \h </w:instrText>
      </w:r>
      <w:r>
        <w:fldChar w:fldCharType="separate"/>
      </w:r>
      <w:r>
        <w:t>378</w:t>
      </w:r>
      <w:r>
        <w:fldChar w:fldCharType="end"/>
      </w:r>
    </w:p>
    <w:p w14:paraId="29322F94" w14:textId="51527627" w:rsidR="004C36CD" w:rsidRDefault="004C36CD">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_Toc91146295 \h </w:instrText>
      </w:r>
      <w:r>
        <w:fldChar w:fldCharType="separate"/>
      </w:r>
      <w:r>
        <w:t>378</w:t>
      </w:r>
      <w:r>
        <w:fldChar w:fldCharType="end"/>
      </w:r>
    </w:p>
    <w:p w14:paraId="055805A1" w14:textId="3E57C12E" w:rsidR="004C36CD" w:rsidRDefault="004C36CD">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_Toc91146296 \h </w:instrText>
      </w:r>
      <w:r>
        <w:fldChar w:fldCharType="separate"/>
      </w:r>
      <w:r>
        <w:t>378</w:t>
      </w:r>
      <w:r>
        <w:fldChar w:fldCharType="end"/>
      </w:r>
    </w:p>
    <w:p w14:paraId="1CDCA232" w14:textId="54B13632" w:rsidR="004C36CD" w:rsidRDefault="004C36CD">
      <w:pPr>
        <w:pStyle w:val="TOC2"/>
        <w:rPr>
          <w:rFonts w:asciiTheme="minorHAnsi" w:eastAsiaTheme="minorEastAsia" w:hAnsiTheme="minorHAnsi" w:cstheme="minorBidi"/>
          <w:sz w:val="22"/>
          <w:szCs w:val="22"/>
          <w:lang w:eastAsia="en-GB"/>
        </w:rPr>
      </w:pPr>
      <w:r w:rsidRPr="00997B82">
        <w:rPr>
          <w:bCs/>
        </w:rPr>
        <w:t>D.3.2</w:t>
      </w:r>
      <w:r>
        <w:rPr>
          <w:rFonts w:asciiTheme="minorHAnsi" w:eastAsiaTheme="minorEastAsia" w:hAnsiTheme="minorHAnsi" w:cstheme="minorBidi"/>
          <w:sz w:val="22"/>
          <w:szCs w:val="22"/>
          <w:lang w:eastAsia="en-GB"/>
        </w:rPr>
        <w:tab/>
      </w:r>
      <w:r w:rsidRPr="00997B82">
        <w:rPr>
          <w:bCs/>
        </w:rPr>
        <w:t>Void</w:t>
      </w:r>
      <w:r>
        <w:tab/>
      </w:r>
      <w:r>
        <w:fldChar w:fldCharType="begin" w:fldLock="1"/>
      </w:r>
      <w:r>
        <w:instrText xml:space="preserve"> PAGEREF _Toc91146297 \h </w:instrText>
      </w:r>
      <w:r>
        <w:fldChar w:fldCharType="separate"/>
      </w:r>
      <w:r>
        <w:t>379</w:t>
      </w:r>
      <w:r>
        <w:fldChar w:fldCharType="end"/>
      </w:r>
    </w:p>
    <w:p w14:paraId="57470E30" w14:textId="37F194BD" w:rsidR="004C36CD" w:rsidRDefault="004C36CD">
      <w:pPr>
        <w:pStyle w:val="TOC2"/>
        <w:rPr>
          <w:rFonts w:asciiTheme="minorHAnsi" w:eastAsiaTheme="minorEastAsia" w:hAnsiTheme="minorHAnsi" w:cstheme="minorBidi"/>
          <w:sz w:val="22"/>
          <w:szCs w:val="22"/>
          <w:lang w:eastAsia="en-GB"/>
        </w:rPr>
      </w:pPr>
      <w:r w:rsidRPr="00997B82">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_Toc91146298 \h </w:instrText>
      </w:r>
      <w:r>
        <w:fldChar w:fldCharType="separate"/>
      </w:r>
      <w:r>
        <w:t>379</w:t>
      </w:r>
      <w:r>
        <w:fldChar w:fldCharType="end"/>
      </w:r>
    </w:p>
    <w:p w14:paraId="5BF81FDA" w14:textId="611778B5" w:rsidR="004C36CD" w:rsidRDefault="004C36CD">
      <w:pPr>
        <w:pStyle w:val="TOC2"/>
        <w:rPr>
          <w:rFonts w:asciiTheme="minorHAnsi" w:eastAsiaTheme="minorEastAsia" w:hAnsiTheme="minorHAnsi" w:cstheme="minorBidi"/>
          <w:sz w:val="22"/>
          <w:szCs w:val="22"/>
          <w:lang w:eastAsia="en-GB"/>
        </w:rPr>
      </w:pPr>
      <w:r w:rsidRPr="00997B82">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_Toc91146299 \h </w:instrText>
      </w:r>
      <w:r>
        <w:fldChar w:fldCharType="separate"/>
      </w:r>
      <w:r>
        <w:t>384</w:t>
      </w:r>
      <w:r>
        <w:fldChar w:fldCharType="end"/>
      </w:r>
    </w:p>
    <w:p w14:paraId="58EAD4EC" w14:textId="6D2244E4" w:rsidR="004C36CD" w:rsidRDefault="004C36CD">
      <w:pPr>
        <w:pStyle w:val="TOC2"/>
        <w:rPr>
          <w:rFonts w:asciiTheme="minorHAnsi" w:eastAsiaTheme="minorEastAsia" w:hAnsiTheme="minorHAnsi" w:cstheme="minorBidi"/>
          <w:sz w:val="22"/>
          <w:szCs w:val="22"/>
          <w:lang w:eastAsia="en-GB"/>
        </w:rPr>
      </w:pPr>
      <w:r w:rsidRPr="00997B82">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_Toc91146300 \h </w:instrText>
      </w:r>
      <w:r>
        <w:fldChar w:fldCharType="separate"/>
      </w:r>
      <w:r>
        <w:t>390</w:t>
      </w:r>
      <w:r>
        <w:fldChar w:fldCharType="end"/>
      </w:r>
    </w:p>
    <w:p w14:paraId="43F73CB3" w14:textId="0D436283" w:rsidR="004C36CD" w:rsidRDefault="004C36CD">
      <w:pPr>
        <w:pStyle w:val="TOC2"/>
        <w:rPr>
          <w:rFonts w:asciiTheme="minorHAnsi" w:eastAsiaTheme="minorEastAsia" w:hAnsiTheme="minorHAnsi" w:cstheme="minorBidi"/>
          <w:sz w:val="22"/>
          <w:szCs w:val="22"/>
          <w:lang w:eastAsia="en-GB"/>
        </w:rPr>
      </w:pPr>
      <w:r w:rsidRPr="00997B82">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_Toc91146301 \h </w:instrText>
      </w:r>
      <w:r>
        <w:fldChar w:fldCharType="separate"/>
      </w:r>
      <w:r>
        <w:t>396</w:t>
      </w:r>
      <w:r>
        <w:fldChar w:fldCharType="end"/>
      </w:r>
    </w:p>
    <w:p w14:paraId="7EE06621" w14:textId="61208AC0" w:rsidR="004C36CD" w:rsidRDefault="004C36CD">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_Toc91146302 \h </w:instrText>
      </w:r>
      <w:r>
        <w:fldChar w:fldCharType="separate"/>
      </w:r>
      <w:r>
        <w:t>403</w:t>
      </w:r>
      <w:r>
        <w:fldChar w:fldCharType="end"/>
      </w:r>
    </w:p>
    <w:p w14:paraId="01BB0EA8" w14:textId="415D610A" w:rsidR="004C36CD" w:rsidRDefault="004C36CD">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_Toc91146303 \h </w:instrText>
      </w:r>
      <w:r>
        <w:fldChar w:fldCharType="separate"/>
      </w:r>
      <w:r>
        <w:t>403</w:t>
      </w:r>
      <w:r>
        <w:fldChar w:fldCharType="end"/>
      </w:r>
    </w:p>
    <w:p w14:paraId="002DF084" w14:textId="2CD871E3" w:rsidR="004C36CD" w:rsidRDefault="004C36CD">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_Toc91146304 \h </w:instrText>
      </w:r>
      <w:r>
        <w:fldChar w:fldCharType="separate"/>
      </w:r>
      <w:r>
        <w:t>404</w:t>
      </w:r>
      <w:r>
        <w:fldChar w:fldCharType="end"/>
      </w:r>
    </w:p>
    <w:p w14:paraId="7D70B53E" w14:textId="6F384D0F" w:rsidR="004C36CD" w:rsidRDefault="004C36CD">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_Toc91146305 \h </w:instrText>
      </w:r>
      <w:r>
        <w:fldChar w:fldCharType="separate"/>
      </w:r>
      <w:r>
        <w:t>407</w:t>
      </w:r>
      <w:r>
        <w:fldChar w:fldCharType="end"/>
      </w:r>
    </w:p>
    <w:p w14:paraId="67E612B0" w14:textId="5C7FB793" w:rsidR="004C36CD" w:rsidRDefault="004C36CD">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_Toc91146306 \h </w:instrText>
      </w:r>
      <w:r>
        <w:fldChar w:fldCharType="separate"/>
      </w:r>
      <w:r>
        <w:t>409</w:t>
      </w:r>
      <w:r>
        <w:fldChar w:fldCharType="end"/>
      </w:r>
    </w:p>
    <w:p w14:paraId="0067CDAC" w14:textId="0023D221" w:rsidR="004C36CD" w:rsidRDefault="004C36CD">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_Toc91146307 \h </w:instrText>
      </w:r>
      <w:r>
        <w:fldChar w:fldCharType="separate"/>
      </w:r>
      <w:r>
        <w:t>409</w:t>
      </w:r>
      <w:r>
        <w:fldChar w:fldCharType="end"/>
      </w:r>
    </w:p>
    <w:p w14:paraId="2949E9E5" w14:textId="3EA82A87" w:rsidR="004C36CD" w:rsidRDefault="004C36CD">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_Toc91146308 \h </w:instrText>
      </w:r>
      <w:r>
        <w:fldChar w:fldCharType="separate"/>
      </w:r>
      <w:r>
        <w:t>410</w:t>
      </w:r>
      <w:r>
        <w:fldChar w:fldCharType="end"/>
      </w:r>
    </w:p>
    <w:p w14:paraId="139EC8B1" w14:textId="7D417EEC" w:rsidR="004C36CD" w:rsidRDefault="004C36CD">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_Toc91146309 \h </w:instrText>
      </w:r>
      <w:r>
        <w:fldChar w:fldCharType="separate"/>
      </w:r>
      <w:r>
        <w:t>412</w:t>
      </w:r>
      <w:r>
        <w:fldChar w:fldCharType="end"/>
      </w:r>
    </w:p>
    <w:p w14:paraId="4D85EFA3" w14:textId="7DBDE22C" w:rsidR="004C36CD" w:rsidRDefault="004C36CD">
      <w:pPr>
        <w:pStyle w:val="TOC8"/>
        <w:rPr>
          <w:rFonts w:asciiTheme="minorHAnsi" w:eastAsiaTheme="minorEastAsia" w:hAnsiTheme="minorHAnsi" w:cstheme="minorBidi"/>
          <w:b w:val="0"/>
          <w:szCs w:val="22"/>
          <w:lang w:eastAsia="en-GB"/>
        </w:rPr>
      </w:pPr>
      <w:r>
        <w:lastRenderedPageBreak/>
        <w:t>Annex E (normative): Mapping between EPS and Release 99 QoS parameters</w:t>
      </w:r>
      <w:r>
        <w:tab/>
      </w:r>
      <w:r>
        <w:fldChar w:fldCharType="begin" w:fldLock="1"/>
      </w:r>
      <w:r>
        <w:instrText xml:space="preserve"> PAGEREF _Toc91146310 \h </w:instrText>
      </w:r>
      <w:r>
        <w:fldChar w:fldCharType="separate"/>
      </w:r>
      <w:r>
        <w:t>415</w:t>
      </w:r>
      <w:r>
        <w:fldChar w:fldCharType="end"/>
      </w:r>
    </w:p>
    <w:p w14:paraId="2647290B" w14:textId="1286BD7C" w:rsidR="004C36CD" w:rsidRDefault="004C36CD">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_Toc91146311 \h </w:instrText>
      </w:r>
      <w:r>
        <w:fldChar w:fldCharType="separate"/>
      </w:r>
      <w:r>
        <w:t>418</w:t>
      </w:r>
      <w:r>
        <w:fldChar w:fldCharType="end"/>
      </w:r>
    </w:p>
    <w:p w14:paraId="12FE42E5" w14:textId="2B7CCCBC" w:rsidR="004C36CD" w:rsidRDefault="004C36CD">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_Toc91146312 \h </w:instrText>
      </w:r>
      <w:r>
        <w:fldChar w:fldCharType="separate"/>
      </w:r>
      <w:r>
        <w:t>421</w:t>
      </w:r>
      <w:r>
        <w:fldChar w:fldCharType="end"/>
      </w:r>
    </w:p>
    <w:p w14:paraId="3F591200" w14:textId="65A5F282" w:rsidR="004C36CD" w:rsidRDefault="004C36CD">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_Toc91146313 \h </w:instrText>
      </w:r>
      <w:r>
        <w:fldChar w:fldCharType="separate"/>
      </w:r>
      <w:r>
        <w:t>422</w:t>
      </w:r>
      <w:r>
        <w:fldChar w:fldCharType="end"/>
      </w:r>
    </w:p>
    <w:p w14:paraId="5714566D" w14:textId="2CF50EFA" w:rsidR="004C36CD" w:rsidRDefault="004C36CD">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_Toc91146314 \h </w:instrText>
      </w:r>
      <w:r>
        <w:fldChar w:fldCharType="separate"/>
      </w:r>
      <w:r>
        <w:t>423</w:t>
      </w:r>
      <w:r>
        <w:fldChar w:fldCharType="end"/>
      </w:r>
    </w:p>
    <w:p w14:paraId="424477ED" w14:textId="11AF1B2F" w:rsidR="004C36CD" w:rsidRDefault="004C36CD">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_Toc91146315 \h </w:instrText>
      </w:r>
      <w:r>
        <w:fldChar w:fldCharType="separate"/>
      </w:r>
      <w:r>
        <w:t>424</w:t>
      </w:r>
      <w:r>
        <w:fldChar w:fldCharType="end"/>
      </w:r>
    </w:p>
    <w:p w14:paraId="57B9A141" w14:textId="4F7FEDA8" w:rsidR="004C36CD" w:rsidRDefault="004C36CD">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_Toc91146316 \h </w:instrText>
      </w:r>
      <w:r>
        <w:fldChar w:fldCharType="separate"/>
      </w:r>
      <w:r>
        <w:t>424</w:t>
      </w:r>
      <w:r>
        <w:fldChar w:fldCharType="end"/>
      </w:r>
    </w:p>
    <w:p w14:paraId="076C1282" w14:textId="66DB9551" w:rsidR="004C36CD" w:rsidRDefault="004C36CD">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_Toc91146317 \h </w:instrText>
      </w:r>
      <w:r>
        <w:fldChar w:fldCharType="separate"/>
      </w:r>
      <w:r>
        <w:t>425</w:t>
      </w:r>
      <w:r>
        <w:fldChar w:fldCharType="end"/>
      </w:r>
    </w:p>
    <w:p w14:paraId="580EBB2C" w14:textId="24E4B3F1" w:rsidR="004C36CD" w:rsidRDefault="004C36CD">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_Toc91146318 \h </w:instrText>
      </w:r>
      <w:r>
        <w:fldChar w:fldCharType="separate"/>
      </w:r>
      <w:r>
        <w:t>425</w:t>
      </w:r>
      <w:r>
        <w:fldChar w:fldCharType="end"/>
      </w:r>
    </w:p>
    <w:p w14:paraId="482F7ECB" w14:textId="1F8A26DB" w:rsidR="004C36CD" w:rsidRDefault="004C36CD">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_Toc91146319 \h </w:instrText>
      </w:r>
      <w:r>
        <w:fldChar w:fldCharType="separate"/>
      </w:r>
      <w:r>
        <w:t>426</w:t>
      </w:r>
      <w:r>
        <w:fldChar w:fldCharType="end"/>
      </w:r>
    </w:p>
    <w:p w14:paraId="61201C98" w14:textId="15E9651D" w:rsidR="004C36CD" w:rsidRDefault="004C36CD">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_Toc91146320 \h </w:instrText>
      </w:r>
      <w:r>
        <w:fldChar w:fldCharType="separate"/>
      </w:r>
      <w:r>
        <w:t>427</w:t>
      </w:r>
      <w:r>
        <w:fldChar w:fldCharType="end"/>
      </w:r>
    </w:p>
    <w:p w14:paraId="27F5CDCF" w14:textId="0718DC0E" w:rsidR="004C36CD" w:rsidRDefault="004C36CD">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_Toc91146321 \h </w:instrText>
      </w:r>
      <w:r>
        <w:fldChar w:fldCharType="separate"/>
      </w:r>
      <w:r>
        <w:t>427</w:t>
      </w:r>
      <w:r>
        <w:fldChar w:fldCharType="end"/>
      </w:r>
    </w:p>
    <w:p w14:paraId="1BE548D5" w14:textId="118A8CF3" w:rsidR="004C36CD" w:rsidRDefault="004C36CD">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_Toc91146322 \h </w:instrText>
      </w:r>
      <w:r>
        <w:fldChar w:fldCharType="separate"/>
      </w:r>
      <w:r>
        <w:t>429</w:t>
      </w:r>
      <w:r>
        <w:fldChar w:fldCharType="end"/>
      </w:r>
    </w:p>
    <w:p w14:paraId="4627C38F" w14:textId="6ACD7873" w:rsidR="004C36CD" w:rsidRDefault="004C36CD">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_Toc91146323 \h </w:instrText>
      </w:r>
      <w:r>
        <w:fldChar w:fldCharType="separate"/>
      </w:r>
      <w:r>
        <w:t>429</w:t>
      </w:r>
      <w:r>
        <w:fldChar w:fldCharType="end"/>
      </w:r>
    </w:p>
    <w:p w14:paraId="7E8616EB" w14:textId="579D44C9" w:rsidR="004C36CD" w:rsidRDefault="004C36CD">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_Toc91146324 \h </w:instrText>
      </w:r>
      <w:r>
        <w:fldChar w:fldCharType="separate"/>
      </w:r>
      <w:r>
        <w:t>429</w:t>
      </w:r>
      <w:r>
        <w:fldChar w:fldCharType="end"/>
      </w:r>
    </w:p>
    <w:p w14:paraId="792A2AA1" w14:textId="2C0ACA72" w:rsidR="004C36CD" w:rsidRDefault="004C36CD">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_Toc91146325 \h </w:instrText>
      </w:r>
      <w:r>
        <w:fldChar w:fldCharType="separate"/>
      </w:r>
      <w:r>
        <w:t>429</w:t>
      </w:r>
      <w:r>
        <w:fldChar w:fldCharType="end"/>
      </w:r>
    </w:p>
    <w:p w14:paraId="61B26D07" w14:textId="64932C16" w:rsidR="004C36CD" w:rsidRDefault="004C36CD">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_Toc91146326 \h </w:instrText>
      </w:r>
      <w:r>
        <w:fldChar w:fldCharType="separate"/>
      </w:r>
      <w:r>
        <w:t>429</w:t>
      </w:r>
      <w:r>
        <w:fldChar w:fldCharType="end"/>
      </w:r>
    </w:p>
    <w:p w14:paraId="150DA034" w14:textId="07E1C815" w:rsidR="004C36CD" w:rsidRDefault="004C36CD">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_Toc91146327 \h </w:instrText>
      </w:r>
      <w:r>
        <w:fldChar w:fldCharType="separate"/>
      </w:r>
      <w:r>
        <w:t>430</w:t>
      </w:r>
      <w:r>
        <w:fldChar w:fldCharType="end"/>
      </w:r>
    </w:p>
    <w:p w14:paraId="46C7ABA1" w14:textId="20AF4662" w:rsidR="004C36CD" w:rsidRDefault="004C36CD">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_Toc91146328 \h </w:instrText>
      </w:r>
      <w:r>
        <w:fldChar w:fldCharType="separate"/>
      </w:r>
      <w:r>
        <w:t>430</w:t>
      </w:r>
      <w:r>
        <w:fldChar w:fldCharType="end"/>
      </w:r>
    </w:p>
    <w:p w14:paraId="751016ED" w14:textId="7DE5B99C" w:rsidR="004C36CD" w:rsidRDefault="004C36CD">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_Toc91146329 \h </w:instrText>
      </w:r>
      <w:r>
        <w:fldChar w:fldCharType="separate"/>
      </w:r>
      <w:r>
        <w:t>433</w:t>
      </w:r>
      <w:r>
        <w:fldChar w:fldCharType="end"/>
      </w:r>
    </w:p>
    <w:p w14:paraId="054C8154" w14:textId="234A641B" w:rsidR="004C36CD" w:rsidRDefault="004C36CD">
      <w:pPr>
        <w:pStyle w:val="TOC8"/>
        <w:rPr>
          <w:rFonts w:asciiTheme="minorHAnsi" w:eastAsiaTheme="minorEastAsia" w:hAnsiTheme="minorHAnsi" w:cstheme="minorBidi"/>
          <w:b w:val="0"/>
          <w:szCs w:val="22"/>
          <w:lang w:eastAsia="en-GB"/>
        </w:rPr>
      </w:pPr>
      <w:r>
        <w:t>Annex L (informative): Optimised EPS Architecture option for CIoT</w:t>
      </w:r>
      <w:r>
        <w:tab/>
      </w:r>
      <w:r>
        <w:fldChar w:fldCharType="begin" w:fldLock="1"/>
      </w:r>
      <w:r>
        <w:instrText xml:space="preserve"> PAGEREF _Toc91146330 \h </w:instrText>
      </w:r>
      <w:r>
        <w:fldChar w:fldCharType="separate"/>
      </w:r>
      <w:r>
        <w:t>435</w:t>
      </w:r>
      <w:r>
        <w:fldChar w:fldCharType="end"/>
      </w:r>
    </w:p>
    <w:p w14:paraId="630A3779" w14:textId="3C78FDD1" w:rsidR="004C36CD" w:rsidRDefault="004C36CD">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_Toc91146331 \h </w:instrText>
      </w:r>
      <w:r>
        <w:fldChar w:fldCharType="separate"/>
      </w:r>
      <w:r>
        <w:t>435</w:t>
      </w:r>
      <w:r>
        <w:fldChar w:fldCharType="end"/>
      </w:r>
    </w:p>
    <w:p w14:paraId="19FF137F" w14:textId="4F562745" w:rsidR="004C36CD" w:rsidRDefault="004C36CD">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_Toc91146332 \h </w:instrText>
      </w:r>
      <w:r>
        <w:fldChar w:fldCharType="separate"/>
      </w:r>
      <w:r>
        <w:t>435</w:t>
      </w:r>
      <w:r>
        <w:fldChar w:fldCharType="end"/>
      </w:r>
    </w:p>
    <w:p w14:paraId="699BB03F" w14:textId="378A3390" w:rsidR="004C36CD" w:rsidRDefault="004C36CD">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_Toc91146333 \h </w:instrText>
      </w:r>
      <w:r>
        <w:fldChar w:fldCharType="separate"/>
      </w:r>
      <w:r>
        <w:t>436</w:t>
      </w:r>
      <w:r>
        <w:fldChar w:fldCharType="end"/>
      </w:r>
    </w:p>
    <w:p w14:paraId="14C55B2C" w14:textId="2BF0C219" w:rsidR="004C36CD" w:rsidRDefault="004C36CD">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_Toc91146334 \h </w:instrText>
      </w:r>
      <w:r>
        <w:fldChar w:fldCharType="separate"/>
      </w:r>
      <w:r>
        <w:t>436</w:t>
      </w:r>
      <w:r>
        <w:fldChar w:fldCharType="end"/>
      </w:r>
    </w:p>
    <w:p w14:paraId="72476B3E" w14:textId="1DB0C02A" w:rsidR="004C36CD" w:rsidRDefault="004C36CD">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_Toc91146335 \h </w:instrText>
      </w:r>
      <w:r>
        <w:fldChar w:fldCharType="separate"/>
      </w:r>
      <w:r>
        <w:t>437</w:t>
      </w:r>
      <w:r>
        <w:fldChar w:fldCharType="end"/>
      </w:r>
    </w:p>
    <w:p w14:paraId="38EA1592" w14:textId="444EE171" w:rsidR="004C36CD" w:rsidRDefault="004C36CD">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_Toc91146336 \h </w:instrText>
      </w:r>
      <w:r>
        <w:fldChar w:fldCharType="separate"/>
      </w:r>
      <w:r>
        <w:t>441</w:t>
      </w:r>
      <w:r>
        <w:fldChar w:fldCharType="end"/>
      </w:r>
    </w:p>
    <w:p w14:paraId="4308F76A" w14:textId="074A592F"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07" w:name="_Toc19171689"/>
      <w:bookmarkStart w:id="108" w:name="_Toc27843973"/>
      <w:bookmarkStart w:id="109" w:name="_Toc36134131"/>
      <w:bookmarkStart w:id="110" w:name="_Toc45175812"/>
      <w:bookmarkStart w:id="111" w:name="_Toc51761842"/>
      <w:bookmarkStart w:id="112" w:name="_Toc51762327"/>
      <w:bookmarkStart w:id="113" w:name="_Toc51762810"/>
      <w:bookmarkStart w:id="114" w:name="_Toc91145839"/>
      <w:r w:rsidRPr="00990165">
        <w:lastRenderedPageBreak/>
        <w:t>Foreword</w:t>
      </w:r>
      <w:bookmarkEnd w:id="107"/>
      <w:bookmarkEnd w:id="108"/>
      <w:bookmarkEnd w:id="109"/>
      <w:bookmarkEnd w:id="110"/>
      <w:bookmarkEnd w:id="111"/>
      <w:bookmarkEnd w:id="112"/>
      <w:bookmarkEnd w:id="113"/>
      <w:bookmarkEnd w:id="114"/>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15" w:name="_Toc19171690"/>
      <w:bookmarkStart w:id="116" w:name="_Toc27843974"/>
      <w:bookmarkStart w:id="117" w:name="_Toc36134132"/>
      <w:bookmarkStart w:id="118" w:name="_Toc45175813"/>
      <w:bookmarkStart w:id="119" w:name="_Toc51761843"/>
      <w:bookmarkStart w:id="120" w:name="_Toc51762328"/>
      <w:bookmarkStart w:id="121" w:name="_Toc51762811"/>
      <w:bookmarkStart w:id="122" w:name="_Toc91145840"/>
      <w:r w:rsidRPr="00990165">
        <w:lastRenderedPageBreak/>
        <w:t>1</w:t>
      </w:r>
      <w:r w:rsidRPr="00990165">
        <w:tab/>
        <w:t>Scope</w:t>
      </w:r>
      <w:bookmarkEnd w:id="115"/>
      <w:bookmarkEnd w:id="116"/>
      <w:bookmarkEnd w:id="117"/>
      <w:bookmarkEnd w:id="118"/>
      <w:bookmarkEnd w:id="119"/>
      <w:bookmarkEnd w:id="120"/>
      <w:bookmarkEnd w:id="121"/>
      <w:bookmarkEnd w:id="122"/>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123" w:name="_Toc19171691"/>
      <w:bookmarkStart w:id="124" w:name="_Toc27843975"/>
      <w:bookmarkStart w:id="125" w:name="_Toc36134133"/>
      <w:bookmarkStart w:id="126" w:name="_Toc45175814"/>
      <w:bookmarkStart w:id="127" w:name="_Toc51761844"/>
      <w:bookmarkStart w:id="128" w:name="_Toc51762329"/>
      <w:bookmarkStart w:id="129" w:name="_Toc51762812"/>
      <w:bookmarkStart w:id="130" w:name="_Toc91145841"/>
      <w:r w:rsidRPr="00990165">
        <w:t>2</w:t>
      </w:r>
      <w:r w:rsidRPr="00990165">
        <w:tab/>
        <w:t>References</w:t>
      </w:r>
      <w:bookmarkEnd w:id="123"/>
      <w:bookmarkEnd w:id="124"/>
      <w:bookmarkEnd w:id="125"/>
      <w:bookmarkEnd w:id="126"/>
      <w:bookmarkEnd w:id="127"/>
      <w:bookmarkEnd w:id="128"/>
      <w:bookmarkEnd w:id="129"/>
      <w:bookmarkEnd w:id="130"/>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0810B704" w:rsidR="00E47172" w:rsidRPr="00990165" w:rsidRDefault="00E47172" w:rsidP="00E47172">
      <w:pPr>
        <w:pStyle w:val="EX"/>
      </w:pPr>
      <w:r w:rsidRPr="00990165">
        <w:t>[1]</w:t>
      </w:r>
      <w:r w:rsidRPr="00990165">
        <w:tab/>
      </w:r>
      <w:r w:rsidR="00487150" w:rsidRPr="00990165">
        <w:t>3GPP</w:t>
      </w:r>
      <w:r w:rsidR="00487150">
        <w:t> </w:t>
      </w:r>
      <w:r w:rsidR="00487150" w:rsidRPr="00990165">
        <w:t>TR</w:t>
      </w:r>
      <w:r w:rsidR="00487150">
        <w:t> </w:t>
      </w:r>
      <w:r w:rsidR="00487150" w:rsidRPr="00990165">
        <w:t>21.905:</w:t>
      </w:r>
      <w:r w:rsidRPr="00990165">
        <w:t xml:space="preserve"> "Vocabulary for 3GPP Specifications".</w:t>
      </w:r>
    </w:p>
    <w:p w14:paraId="754555AD" w14:textId="15AF54CD" w:rsidR="00E47172" w:rsidRPr="00990165" w:rsidRDefault="00E47172" w:rsidP="00E47172">
      <w:pPr>
        <w:pStyle w:val="EX"/>
      </w:pPr>
      <w:r w:rsidRPr="00990165">
        <w:t>[2]</w:t>
      </w:r>
      <w:r w:rsidRPr="00990165">
        <w:tab/>
      </w:r>
      <w:r w:rsidR="00487150" w:rsidRPr="00990165">
        <w:t>3GPP</w:t>
      </w:r>
      <w:r w:rsidR="00487150">
        <w:t> </w:t>
      </w:r>
      <w:r w:rsidR="00487150" w:rsidRPr="00990165">
        <w:t>TS</w:t>
      </w:r>
      <w:r w:rsidR="00487150">
        <w:t> </w:t>
      </w:r>
      <w:r w:rsidR="00487150"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57DC551" w:rsidR="00E47172" w:rsidRPr="00990165" w:rsidRDefault="00E47172" w:rsidP="00E47172">
      <w:pPr>
        <w:pStyle w:val="EX"/>
      </w:pPr>
      <w:r w:rsidRPr="00990165">
        <w:t>[5]</w:t>
      </w:r>
      <w:r w:rsidRPr="00990165">
        <w:tab/>
      </w:r>
      <w:r w:rsidR="00487150" w:rsidRPr="00990165">
        <w:t>3GPP</w:t>
      </w:r>
      <w:r w:rsidR="00487150">
        <w:t> </w:t>
      </w:r>
      <w:r w:rsidR="00487150" w:rsidRPr="00990165">
        <w:t>TS</w:t>
      </w:r>
      <w:r w:rsidR="00487150">
        <w:t> </w:t>
      </w:r>
      <w:r w:rsidR="00487150" w:rsidRPr="00990165">
        <w:t>36.300:</w:t>
      </w:r>
      <w:r w:rsidRPr="00990165">
        <w:t xml:space="preserve"> "Evolved Universal Terrestrial Radio Access (E-UTRA) and Evolved Universal Terrestrial Radio Access Network (E-UTRAN); Overall description; Stage 2".</w:t>
      </w:r>
    </w:p>
    <w:p w14:paraId="174146F9" w14:textId="3E3689BD" w:rsidR="00E47172" w:rsidRPr="00990165" w:rsidRDefault="00E47172" w:rsidP="00E47172">
      <w:pPr>
        <w:pStyle w:val="EX"/>
      </w:pPr>
      <w:r w:rsidRPr="00990165">
        <w:t>[6]</w:t>
      </w:r>
      <w:r w:rsidRPr="00990165">
        <w:tab/>
      </w:r>
      <w:r w:rsidR="00487150" w:rsidRPr="00990165">
        <w:t>3GPP</w:t>
      </w:r>
      <w:r w:rsidR="00487150">
        <w:t> </w:t>
      </w:r>
      <w:r w:rsidR="00487150" w:rsidRPr="00990165">
        <w:t>TS</w:t>
      </w:r>
      <w:r w:rsidR="00487150">
        <w:t> </w:t>
      </w:r>
      <w:r w:rsidR="00487150" w:rsidRPr="00990165">
        <w:t>23.203:</w:t>
      </w:r>
      <w:r w:rsidRPr="00990165">
        <w:t xml:space="preserve"> "Policy and charging control architecture".</w:t>
      </w:r>
    </w:p>
    <w:p w14:paraId="3E4C7AED" w14:textId="05FAB049" w:rsidR="00E47172" w:rsidRPr="00990165" w:rsidRDefault="00E47172" w:rsidP="00E47172">
      <w:pPr>
        <w:pStyle w:val="EX"/>
      </w:pPr>
      <w:r w:rsidRPr="00990165">
        <w:t>[7]</w:t>
      </w:r>
      <w:r w:rsidRPr="00990165">
        <w:tab/>
      </w:r>
      <w:r w:rsidR="00487150" w:rsidRPr="00990165">
        <w:t>3GPP</w:t>
      </w:r>
      <w:r w:rsidR="00487150">
        <w:t> </w:t>
      </w:r>
      <w:r w:rsidR="00487150" w:rsidRPr="00990165">
        <w:t>TS</w:t>
      </w:r>
      <w:r w:rsidR="00487150">
        <w:t> </w:t>
      </w:r>
      <w:r w:rsidR="00487150" w:rsidRPr="00990165">
        <w:t>23.060:</w:t>
      </w:r>
      <w:r w:rsidRPr="00990165">
        <w:t xml:space="preserve"> "General Packet Radio Service (GPRS); Service description; Stage 2".</w:t>
      </w:r>
    </w:p>
    <w:p w14:paraId="17149FFB" w14:textId="64D21B28" w:rsidR="00E47172" w:rsidRPr="00990165" w:rsidRDefault="00E47172" w:rsidP="00E47172">
      <w:pPr>
        <w:pStyle w:val="EX"/>
      </w:pPr>
      <w:r w:rsidRPr="00990165">
        <w:t>[8]</w:t>
      </w:r>
      <w:r w:rsidRPr="00990165">
        <w:tab/>
      </w:r>
      <w:r w:rsidR="00487150" w:rsidRPr="00990165">
        <w:t>3GPP</w:t>
      </w:r>
      <w:r w:rsidR="00487150">
        <w:t> </w:t>
      </w:r>
      <w:r w:rsidR="00487150" w:rsidRPr="00990165">
        <w:t>TS</w:t>
      </w:r>
      <w:r w:rsidR="00487150">
        <w:t> </w:t>
      </w:r>
      <w:r w:rsidR="00487150" w:rsidRPr="00990165">
        <w:t>43.129:</w:t>
      </w:r>
      <w:r w:rsidRPr="00990165">
        <w:t xml:space="preserve"> "Packet-switched handover for GERAN A/Gb mode; Stage 2".</w:t>
      </w:r>
    </w:p>
    <w:p w14:paraId="0D4A1769" w14:textId="6F86C38A" w:rsidR="00E47172" w:rsidRPr="00990165" w:rsidRDefault="00E47172" w:rsidP="00E47172">
      <w:pPr>
        <w:pStyle w:val="EX"/>
      </w:pPr>
      <w:r w:rsidRPr="00990165">
        <w:t>[9]</w:t>
      </w:r>
      <w:r w:rsidRPr="00990165">
        <w:tab/>
      </w:r>
      <w:r w:rsidR="00487150" w:rsidRPr="00990165">
        <w:t>3GPP</w:t>
      </w:r>
      <w:r w:rsidR="00487150">
        <w:t> </w:t>
      </w:r>
      <w:r w:rsidR="00487150" w:rsidRPr="00990165">
        <w:t>TS</w:t>
      </w:r>
      <w:r w:rsidR="00487150">
        <w:t> </w:t>
      </w:r>
      <w:r w:rsidR="00487150" w:rsidRPr="00990165">
        <w:t>23.003:</w:t>
      </w:r>
      <w:r w:rsidRPr="00990165">
        <w:t xml:space="preserve"> "Numbering, addressing and identification".</w:t>
      </w:r>
    </w:p>
    <w:p w14:paraId="6E70C599" w14:textId="113829C1" w:rsidR="00E47172" w:rsidRPr="00990165" w:rsidRDefault="00E47172" w:rsidP="00E47172">
      <w:pPr>
        <w:pStyle w:val="EX"/>
      </w:pPr>
      <w:r w:rsidRPr="00990165">
        <w:t>[10]</w:t>
      </w:r>
      <w:r w:rsidRPr="00990165">
        <w:tab/>
      </w:r>
      <w:r w:rsidR="00487150" w:rsidRPr="00990165">
        <w:t>3GPP</w:t>
      </w:r>
      <w:r w:rsidR="00487150">
        <w:t> </w:t>
      </w:r>
      <w:r w:rsidR="00487150" w:rsidRPr="00990165">
        <w:t>TS</w:t>
      </w:r>
      <w:r w:rsidR="00487150">
        <w:t> </w:t>
      </w:r>
      <w:r w:rsidR="00487150" w:rsidRPr="00990165">
        <w:t>23.122:</w:t>
      </w:r>
      <w:r w:rsidRPr="00990165">
        <w:t xml:space="preserve"> "Non-Access-Stratum (NAS) functions related to Mobile Station in idle mode".</w:t>
      </w:r>
    </w:p>
    <w:p w14:paraId="77597018" w14:textId="52A2D59F" w:rsidR="00E47172" w:rsidRPr="00990165" w:rsidRDefault="00E47172" w:rsidP="00E47172">
      <w:pPr>
        <w:pStyle w:val="EX"/>
      </w:pPr>
      <w:r w:rsidRPr="00990165">
        <w:lastRenderedPageBreak/>
        <w:t>[11]</w:t>
      </w:r>
      <w:r w:rsidRPr="00990165">
        <w:tab/>
      </w:r>
      <w:r w:rsidR="00487150" w:rsidRPr="00990165">
        <w:t>3GPP</w:t>
      </w:r>
      <w:r w:rsidR="00487150">
        <w:t> </w:t>
      </w:r>
      <w:r w:rsidR="00487150" w:rsidRPr="00990165">
        <w:t>TS</w:t>
      </w:r>
      <w:r w:rsidR="00487150">
        <w:t> </w:t>
      </w:r>
      <w:r w:rsidR="00487150" w:rsidRPr="00990165">
        <w:t>43.022:</w:t>
      </w:r>
      <w:r w:rsidRPr="00990165">
        <w:t xml:space="preserve"> "Functions related to MS in idle mode and group receive mode".</w:t>
      </w:r>
    </w:p>
    <w:p w14:paraId="3D2E501D" w14:textId="4CB0040E" w:rsidR="00E47172" w:rsidRPr="00990165" w:rsidRDefault="00E47172" w:rsidP="00E47172">
      <w:pPr>
        <w:pStyle w:val="EX"/>
      </w:pPr>
      <w:r w:rsidRPr="00990165">
        <w:t>[12]</w:t>
      </w:r>
      <w:r w:rsidRPr="00990165">
        <w:tab/>
      </w:r>
      <w:r w:rsidR="00487150" w:rsidRPr="00990165">
        <w:t>3GPP</w:t>
      </w:r>
      <w:r w:rsidR="00487150">
        <w:t> </w:t>
      </w:r>
      <w:r w:rsidR="00487150" w:rsidRPr="00990165">
        <w:t>TS</w:t>
      </w:r>
      <w:r w:rsidR="00487150">
        <w:t> </w:t>
      </w:r>
      <w:r w:rsidR="00487150" w:rsidRPr="00990165">
        <w:t>25.304:</w:t>
      </w:r>
      <w:r w:rsidRPr="00990165">
        <w:t xml:space="preserve"> "UE procedures in idle mode and procedures for cell re-selection in connected mode".</w:t>
      </w:r>
    </w:p>
    <w:p w14:paraId="34C44B11" w14:textId="3623A4C6" w:rsidR="00E47172" w:rsidRPr="00990165" w:rsidRDefault="00E47172" w:rsidP="00E47172">
      <w:pPr>
        <w:pStyle w:val="EX"/>
      </w:pPr>
      <w:r w:rsidRPr="00990165">
        <w:t>[13]</w:t>
      </w:r>
      <w:r w:rsidRPr="00990165">
        <w:tab/>
      </w:r>
      <w:r w:rsidR="00487150" w:rsidRPr="00990165">
        <w:t>3GPP</w:t>
      </w:r>
      <w:r w:rsidR="00487150">
        <w:t> </w:t>
      </w:r>
      <w:r w:rsidR="00487150" w:rsidRPr="00990165">
        <w:t>TS</w:t>
      </w:r>
      <w:r w:rsidR="00487150">
        <w:t> </w:t>
      </w:r>
      <w:r w:rsidR="00487150" w:rsidRPr="00990165">
        <w:t>23.246:</w:t>
      </w:r>
      <w:r w:rsidRPr="00990165">
        <w:t xml:space="preserve"> "Multimedia Broadcast/Multicast Service (MBMS); Architecture and functional description".</w:t>
      </w:r>
    </w:p>
    <w:p w14:paraId="69809F8B" w14:textId="4C93E4F3" w:rsidR="00E47172" w:rsidRPr="00990165" w:rsidRDefault="00E47172" w:rsidP="00E47172">
      <w:pPr>
        <w:pStyle w:val="EX"/>
      </w:pPr>
      <w:r w:rsidRPr="00990165">
        <w:t>[14]</w:t>
      </w:r>
      <w:r w:rsidRPr="00990165">
        <w:tab/>
      </w:r>
      <w:r w:rsidR="00487150" w:rsidRPr="00990165">
        <w:t>3GPP</w:t>
      </w:r>
      <w:r w:rsidR="00487150">
        <w:t> </w:t>
      </w:r>
      <w:r w:rsidR="00487150" w:rsidRPr="00990165">
        <w:t>TS</w:t>
      </w:r>
      <w:r w:rsidR="00487150">
        <w:t> </w:t>
      </w:r>
      <w:r w:rsidR="00487150" w:rsidRPr="00990165">
        <w:t>29.060:</w:t>
      </w:r>
      <w:r w:rsidRPr="00990165">
        <w:t xml:space="preserve"> "GPRS Tunnelling Protocol (GTP) across the Gn and Gp interface".</w:t>
      </w:r>
    </w:p>
    <w:p w14:paraId="06758592" w14:textId="5699B4F7" w:rsidR="00E47172" w:rsidRPr="00990165" w:rsidRDefault="00E47172" w:rsidP="00E47172">
      <w:pPr>
        <w:pStyle w:val="EX"/>
      </w:pPr>
      <w:r w:rsidRPr="00990165">
        <w:t>[15]</w:t>
      </w:r>
      <w:r w:rsidRPr="00990165">
        <w:tab/>
      </w:r>
      <w:r w:rsidR="00487150" w:rsidRPr="00990165">
        <w:t>3GPP</w:t>
      </w:r>
      <w:r w:rsidR="00487150">
        <w:t> </w:t>
      </w:r>
      <w:r w:rsidR="00487150" w:rsidRPr="00990165">
        <w:t>TS</w:t>
      </w:r>
      <w:r w:rsidR="00487150">
        <w:t> </w:t>
      </w:r>
      <w:r w:rsidR="00487150" w:rsidRPr="00990165">
        <w:t>43.051:</w:t>
      </w:r>
      <w:r w:rsidRPr="00990165">
        <w:t xml:space="preserve"> "GERAN Overall description - Stage 2".</w:t>
      </w:r>
    </w:p>
    <w:p w14:paraId="6591DEFE" w14:textId="785FD673" w:rsidR="00E47172" w:rsidRPr="00990165" w:rsidRDefault="00E47172" w:rsidP="00E47172">
      <w:pPr>
        <w:pStyle w:val="EX"/>
      </w:pPr>
      <w:r w:rsidRPr="00990165">
        <w:t>[16]</w:t>
      </w:r>
      <w:r w:rsidRPr="00990165">
        <w:tab/>
      </w:r>
      <w:r w:rsidR="00487150" w:rsidRPr="00990165">
        <w:t>3GPP</w:t>
      </w:r>
      <w:r w:rsidR="00487150">
        <w:t> </w:t>
      </w:r>
      <w:r w:rsidR="00487150" w:rsidRPr="00990165">
        <w:t>TS</w:t>
      </w:r>
      <w:r w:rsidR="00487150">
        <w:t> </w:t>
      </w:r>
      <w:r w:rsidR="00487150"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41CE351C" w:rsidR="00E47172" w:rsidRPr="00990165" w:rsidRDefault="00E47172" w:rsidP="00E47172">
      <w:pPr>
        <w:pStyle w:val="EX"/>
      </w:pPr>
      <w:r w:rsidRPr="00990165">
        <w:t>[22]</w:t>
      </w:r>
      <w:r w:rsidRPr="00990165">
        <w:tab/>
      </w:r>
      <w:r w:rsidR="00487150" w:rsidRPr="00990165">
        <w:t>3GPP</w:t>
      </w:r>
      <w:r w:rsidR="00487150">
        <w:t> </w:t>
      </w:r>
      <w:r w:rsidR="00487150" w:rsidRPr="00990165">
        <w:t>TS</w:t>
      </w:r>
      <w:r w:rsidR="00487150">
        <w:t> </w:t>
      </w:r>
      <w:r w:rsidR="00487150" w:rsidRPr="00990165">
        <w:t>25.413:</w:t>
      </w:r>
      <w:r w:rsidRPr="00990165">
        <w:t xml:space="preserve"> "UTRAN Iu interface Radio Access Network Application Part (RANAP) signalling".</w:t>
      </w:r>
    </w:p>
    <w:p w14:paraId="1867F914" w14:textId="7FB7B063" w:rsidR="00E47172" w:rsidRPr="00990165" w:rsidRDefault="00E47172" w:rsidP="00E47172">
      <w:pPr>
        <w:pStyle w:val="EX"/>
      </w:pPr>
      <w:r w:rsidRPr="00990165">
        <w:t>[23]</w:t>
      </w:r>
      <w:r w:rsidRPr="00990165">
        <w:tab/>
      </w:r>
      <w:r w:rsidR="00487150" w:rsidRPr="00990165">
        <w:t>3GPP</w:t>
      </w:r>
      <w:r w:rsidR="00487150">
        <w:t> </w:t>
      </w:r>
      <w:r w:rsidR="00487150" w:rsidRPr="00990165">
        <w:t>TS</w:t>
      </w:r>
      <w:r w:rsidR="00487150">
        <w:t> </w:t>
      </w:r>
      <w:r w:rsidR="00487150" w:rsidRPr="00990165">
        <w:t>44.064:</w:t>
      </w:r>
      <w:r w:rsidRPr="00990165">
        <w:t xml:space="preserve"> "Mobile Station - Serving GPRS Support Node (MS-SGSN); Logical Link Control (LLC) Layer Specification".</w:t>
      </w:r>
    </w:p>
    <w:p w14:paraId="67CB23C5" w14:textId="24610774" w:rsidR="00E47172" w:rsidRPr="00990165" w:rsidRDefault="00E47172" w:rsidP="00E47172">
      <w:pPr>
        <w:pStyle w:val="EX"/>
      </w:pPr>
      <w:r w:rsidRPr="00990165">
        <w:t>[24]</w:t>
      </w:r>
      <w:r w:rsidRPr="00990165">
        <w:tab/>
      </w:r>
      <w:r w:rsidR="00487150" w:rsidRPr="00990165">
        <w:t>3GPP</w:t>
      </w:r>
      <w:r w:rsidR="00487150">
        <w:t> </w:t>
      </w:r>
      <w:r w:rsidR="00487150" w:rsidRPr="00990165">
        <w:t>TS</w:t>
      </w:r>
      <w:r w:rsidR="00487150">
        <w:t> </w:t>
      </w:r>
      <w:r w:rsidR="00487150"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2C9C28FA" w:rsidR="00E47172" w:rsidRPr="00990165" w:rsidRDefault="00E47172" w:rsidP="00E47172">
      <w:pPr>
        <w:pStyle w:val="EX"/>
      </w:pPr>
      <w:r w:rsidRPr="00990165">
        <w:t>[27]</w:t>
      </w:r>
      <w:r w:rsidRPr="00990165">
        <w:tab/>
      </w:r>
      <w:r w:rsidR="00487150" w:rsidRPr="00990165">
        <w:t>3GPP</w:t>
      </w:r>
      <w:r w:rsidR="00487150">
        <w:t> </w:t>
      </w:r>
      <w:r w:rsidR="00487150" w:rsidRPr="00990165">
        <w:t>TS</w:t>
      </w:r>
      <w:r w:rsidR="00487150">
        <w:t> </w:t>
      </w:r>
      <w:r w:rsidR="00487150" w:rsidRPr="00990165">
        <w:t>23.221:</w:t>
      </w:r>
      <w:r w:rsidRPr="00990165">
        <w:t xml:space="preserve"> "Architectural requirements".</w:t>
      </w:r>
    </w:p>
    <w:p w14:paraId="61A09C42" w14:textId="61CAC0CE" w:rsidR="00E47172" w:rsidRPr="00990165" w:rsidRDefault="00E47172" w:rsidP="00E47172">
      <w:pPr>
        <w:pStyle w:val="EX"/>
      </w:pPr>
      <w:r w:rsidRPr="00990165">
        <w:t>[28]</w:t>
      </w:r>
      <w:r w:rsidRPr="00990165">
        <w:tab/>
      </w:r>
      <w:r w:rsidR="00487150" w:rsidRPr="00990165">
        <w:t>3GPP</w:t>
      </w:r>
      <w:r w:rsidR="00487150">
        <w:t> </w:t>
      </w:r>
      <w:r w:rsidR="00487150" w:rsidRPr="00990165">
        <w:t>TS</w:t>
      </w:r>
      <w:r w:rsidR="00487150">
        <w:t> </w:t>
      </w:r>
      <w:r w:rsidR="00487150" w:rsidRPr="00990165">
        <w:t>23.008:</w:t>
      </w:r>
      <w:r w:rsidRPr="00990165">
        <w:t xml:space="preserve"> "Organization of subscriber data".</w:t>
      </w:r>
    </w:p>
    <w:p w14:paraId="69976DDC" w14:textId="3BCBAAB2" w:rsidR="00E47172" w:rsidRPr="00990165" w:rsidRDefault="00E47172" w:rsidP="00E47172">
      <w:pPr>
        <w:pStyle w:val="EX"/>
      </w:pPr>
      <w:r w:rsidRPr="00990165">
        <w:t>[29]</w:t>
      </w:r>
      <w:r w:rsidRPr="00990165">
        <w:tab/>
      </w:r>
      <w:r w:rsidR="00487150" w:rsidRPr="00990165">
        <w:t>3GPP</w:t>
      </w:r>
      <w:r w:rsidR="00487150">
        <w:t> </w:t>
      </w:r>
      <w:r w:rsidR="00487150" w:rsidRPr="00990165">
        <w:t>TS</w:t>
      </w:r>
      <w:r w:rsidR="00487150">
        <w:t> </w:t>
      </w:r>
      <w:r w:rsidR="00487150" w:rsidRPr="00990165">
        <w:t>23.078:</w:t>
      </w:r>
      <w:r w:rsidRPr="00990165">
        <w:t xml:space="preserve"> "Customized Applications for Mobile network Enhanced Logic (CAMEL) Phase X; Stage 2".</w:t>
      </w:r>
    </w:p>
    <w:p w14:paraId="715E819D" w14:textId="78458547" w:rsidR="00E47172" w:rsidRPr="00990165" w:rsidRDefault="00E47172" w:rsidP="00E47172">
      <w:pPr>
        <w:pStyle w:val="EX"/>
      </w:pPr>
      <w:r w:rsidRPr="00990165">
        <w:t>[30]</w:t>
      </w:r>
      <w:r w:rsidRPr="00990165">
        <w:tab/>
      </w:r>
      <w:r w:rsidR="00487150" w:rsidRPr="00990165">
        <w:t>3GPP</w:t>
      </w:r>
      <w:r w:rsidR="00487150">
        <w:t> </w:t>
      </w:r>
      <w:r w:rsidR="00487150" w:rsidRPr="00990165">
        <w:t>TS</w:t>
      </w:r>
      <w:r w:rsidR="00487150">
        <w:t> </w:t>
      </w:r>
      <w:r w:rsidR="00487150"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5E427C50" w:rsidR="00E47172" w:rsidRPr="00990165" w:rsidRDefault="00E47172" w:rsidP="00E47172">
      <w:pPr>
        <w:pStyle w:val="EX"/>
      </w:pPr>
      <w:r w:rsidRPr="00990165">
        <w:t>[33]</w:t>
      </w:r>
      <w:r w:rsidRPr="00990165">
        <w:tab/>
      </w:r>
      <w:r w:rsidR="00487150" w:rsidRPr="00990165">
        <w:t>3GPP</w:t>
      </w:r>
      <w:r w:rsidR="00487150">
        <w:t> </w:t>
      </w:r>
      <w:r w:rsidR="00487150" w:rsidRPr="00990165">
        <w:t>TS</w:t>
      </w:r>
      <w:r w:rsidR="00487150">
        <w:t> </w:t>
      </w:r>
      <w:r w:rsidR="00487150" w:rsidRPr="00990165">
        <w:t>25.331:</w:t>
      </w:r>
      <w:r w:rsidRPr="00990165">
        <w:t xml:space="preserve"> "Radio Resource Control (RRC); Protocol Specification".</w:t>
      </w:r>
    </w:p>
    <w:p w14:paraId="0124EE56" w14:textId="27945FAC" w:rsidR="00E47172" w:rsidRPr="00990165" w:rsidRDefault="00E47172" w:rsidP="00E47172">
      <w:pPr>
        <w:pStyle w:val="EX"/>
      </w:pPr>
      <w:r w:rsidRPr="00990165">
        <w:t>[34]</w:t>
      </w:r>
      <w:r w:rsidRPr="00990165">
        <w:tab/>
      </w:r>
      <w:r w:rsidR="00487150" w:rsidRPr="00990165">
        <w:t>3GPP</w:t>
      </w:r>
      <w:r w:rsidR="00487150">
        <w:t> </w:t>
      </w:r>
      <w:r w:rsidR="00487150" w:rsidRPr="00990165">
        <w:t>TS</w:t>
      </w:r>
      <w:r w:rsidR="00487150">
        <w:t> </w:t>
      </w:r>
      <w:r w:rsidR="00487150"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6DC0CEEA" w:rsidR="00E47172" w:rsidRPr="00990165" w:rsidRDefault="00E47172" w:rsidP="00E47172">
      <w:pPr>
        <w:pStyle w:val="EX"/>
      </w:pPr>
      <w:r w:rsidRPr="00990165">
        <w:t>[36]</w:t>
      </w:r>
      <w:r w:rsidRPr="00990165">
        <w:tab/>
      </w:r>
      <w:r w:rsidR="00487150" w:rsidRPr="00990165">
        <w:t>3GPP</w:t>
      </w:r>
      <w:r w:rsidR="00487150">
        <w:t> </w:t>
      </w:r>
      <w:r w:rsidR="00487150" w:rsidRPr="00990165">
        <w:t>TS</w:t>
      </w:r>
      <w:r w:rsidR="00487150">
        <w:t> </w:t>
      </w:r>
      <w:r w:rsidR="00487150" w:rsidRPr="00990165">
        <w:t>36.413:</w:t>
      </w:r>
      <w:r w:rsidRPr="00990165">
        <w:t xml:space="preserve"> "Evolved Universal Terrestrial Access Network (E-UTRAN); S1 Application Protocol (S1AP)".</w:t>
      </w:r>
    </w:p>
    <w:p w14:paraId="1C34705B" w14:textId="42593D4B" w:rsidR="00E47172" w:rsidRPr="00990165" w:rsidRDefault="00E47172" w:rsidP="00E47172">
      <w:pPr>
        <w:pStyle w:val="EX"/>
      </w:pPr>
      <w:r w:rsidRPr="00990165">
        <w:t>[37]</w:t>
      </w:r>
      <w:r w:rsidRPr="00990165">
        <w:tab/>
      </w:r>
      <w:r w:rsidR="00487150" w:rsidRPr="00990165">
        <w:t>3GPP</w:t>
      </w:r>
      <w:r w:rsidR="00487150">
        <w:t> </w:t>
      </w:r>
      <w:r w:rsidR="00487150" w:rsidRPr="00990165">
        <w:t>TS</w:t>
      </w:r>
      <w:r w:rsidR="00487150">
        <w:t> </w:t>
      </w:r>
      <w:r w:rsidR="00487150" w:rsidRPr="00990165">
        <w:t>36.331:</w:t>
      </w:r>
      <w:r w:rsidRPr="00990165">
        <w:t xml:space="preserve"> "Evolved Universal Terrestrial Radio Access (E-UTRA); Radio Resource Control (RRC); Protocol specification".</w:t>
      </w:r>
    </w:p>
    <w:p w14:paraId="22C71ED0" w14:textId="1198D161" w:rsidR="00E47172" w:rsidRPr="00990165" w:rsidRDefault="00E47172" w:rsidP="00E47172">
      <w:pPr>
        <w:pStyle w:val="EX"/>
      </w:pPr>
      <w:r w:rsidRPr="00990165">
        <w:t>[38]</w:t>
      </w:r>
      <w:r w:rsidRPr="00990165">
        <w:tab/>
      </w:r>
      <w:r w:rsidR="00487150" w:rsidRPr="00990165">
        <w:t>3GPP</w:t>
      </w:r>
      <w:r w:rsidR="00487150">
        <w:t> </w:t>
      </w:r>
      <w:r w:rsidR="00487150" w:rsidRPr="00990165">
        <w:t>TS</w:t>
      </w:r>
      <w:r w:rsidR="00487150">
        <w:t> </w:t>
      </w:r>
      <w:r w:rsidR="00487150"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764BDEE2" w:rsidR="00E47172" w:rsidRPr="00990165" w:rsidRDefault="00E47172" w:rsidP="00E47172">
      <w:pPr>
        <w:pStyle w:val="EX"/>
      </w:pPr>
      <w:r w:rsidRPr="00990165">
        <w:t>[40]</w:t>
      </w:r>
      <w:r w:rsidRPr="00990165">
        <w:tab/>
      </w:r>
      <w:r w:rsidR="00487150" w:rsidRPr="00990165">
        <w:t>3GPP</w:t>
      </w:r>
      <w:r w:rsidR="00487150">
        <w:t> </w:t>
      </w:r>
      <w:r w:rsidR="00487150" w:rsidRPr="00990165">
        <w:t>TS</w:t>
      </w:r>
      <w:r w:rsidR="00487150">
        <w:t> </w:t>
      </w:r>
      <w:r w:rsidR="00487150" w:rsidRPr="00990165">
        <w:t>33.102:</w:t>
      </w:r>
      <w:r w:rsidRPr="00990165">
        <w:t xml:space="preserve"> "3G Security; Security architecture".</w:t>
      </w:r>
    </w:p>
    <w:p w14:paraId="7CABE5F8" w14:textId="1A847CD1" w:rsidR="00E47172" w:rsidRPr="00990165" w:rsidRDefault="00E47172" w:rsidP="00E47172">
      <w:pPr>
        <w:pStyle w:val="EX"/>
      </w:pPr>
      <w:r w:rsidRPr="00990165">
        <w:t>[41]</w:t>
      </w:r>
      <w:r w:rsidRPr="00990165">
        <w:tab/>
      </w:r>
      <w:r w:rsidR="00487150" w:rsidRPr="00990165">
        <w:t>3GPP</w:t>
      </w:r>
      <w:r w:rsidR="00487150">
        <w:t> </w:t>
      </w:r>
      <w:r w:rsidR="00487150" w:rsidRPr="00990165">
        <w:t>TS</w:t>
      </w:r>
      <w:r w:rsidR="00487150">
        <w:t> </w:t>
      </w:r>
      <w:r w:rsidR="00487150" w:rsidRPr="00990165">
        <w:t>33.401:</w:t>
      </w:r>
      <w:r w:rsidRPr="00990165">
        <w:t xml:space="preserve"> "3GPP System Architecture Evolution: Security Architecture".</w:t>
      </w:r>
    </w:p>
    <w:p w14:paraId="69A25719" w14:textId="13A6E2F7" w:rsidR="00E47172" w:rsidRPr="00990165" w:rsidRDefault="00E47172" w:rsidP="00E47172">
      <w:pPr>
        <w:pStyle w:val="EX"/>
      </w:pPr>
      <w:r w:rsidRPr="00990165">
        <w:t>[42]</w:t>
      </w:r>
      <w:r w:rsidRPr="00990165">
        <w:tab/>
      </w:r>
      <w:r w:rsidR="00487150" w:rsidRPr="00990165">
        <w:t>3GPP</w:t>
      </w:r>
      <w:r w:rsidR="00487150">
        <w:t> </w:t>
      </w:r>
      <w:r w:rsidR="00487150" w:rsidRPr="00990165">
        <w:t>TS</w:t>
      </w:r>
      <w:r w:rsidR="00487150">
        <w:t> </w:t>
      </w:r>
      <w:r w:rsidR="00487150" w:rsidRPr="00990165">
        <w:t>48.018:</w:t>
      </w:r>
      <w:r w:rsidRPr="00990165">
        <w:t xml:space="preserve"> "General Packet Radio Service (GPRS); Base Station System (BSS) - Serving GPRS Support Node (SGSN); BSS GPRS Protocol (BSSGP)".</w:t>
      </w:r>
    </w:p>
    <w:p w14:paraId="13F44B9A" w14:textId="0E6B8BFC" w:rsidR="00E47172" w:rsidRPr="00990165" w:rsidRDefault="00E47172" w:rsidP="00E47172">
      <w:pPr>
        <w:pStyle w:val="EX"/>
      </w:pPr>
      <w:r w:rsidRPr="00990165">
        <w:t>[43]</w:t>
      </w:r>
      <w:r w:rsidRPr="00990165">
        <w:tab/>
      </w:r>
      <w:r w:rsidR="00487150" w:rsidRPr="00990165">
        <w:t>3GPP</w:t>
      </w:r>
      <w:r w:rsidR="00487150">
        <w:t> </w:t>
      </w:r>
      <w:r w:rsidR="00487150" w:rsidRPr="00990165">
        <w:t>TS</w:t>
      </w:r>
      <w:r w:rsidR="00487150">
        <w:t> </w:t>
      </w:r>
      <w:r w:rsidR="00487150" w:rsidRPr="00990165">
        <w:t>29.274:</w:t>
      </w:r>
      <w:r w:rsidRPr="00990165">
        <w:t xml:space="preserve"> "3GPP Evolved Packet System (EPS); Evolved General Packet Radio Service (GPRS) Tunnelling Protocol for Control plane (GTPv2-C); Stage 3".</w:t>
      </w:r>
    </w:p>
    <w:p w14:paraId="1E050D8B" w14:textId="7E50C98D" w:rsidR="00E47172" w:rsidRPr="00990165" w:rsidRDefault="00E47172" w:rsidP="00E47172">
      <w:pPr>
        <w:pStyle w:val="EX"/>
      </w:pPr>
      <w:r w:rsidRPr="00990165">
        <w:t>[44]</w:t>
      </w:r>
      <w:r w:rsidRPr="00990165">
        <w:tab/>
      </w:r>
      <w:r w:rsidR="00487150" w:rsidRPr="00990165">
        <w:t>3GPP</w:t>
      </w:r>
      <w:r w:rsidR="00487150">
        <w:t> </w:t>
      </w:r>
      <w:r w:rsidR="00487150" w:rsidRPr="00990165">
        <w:t>TS</w:t>
      </w:r>
      <w:r w:rsidR="00487150">
        <w:t> </w:t>
      </w:r>
      <w:r w:rsidR="00487150" w:rsidRPr="00990165">
        <w:t>32.251:</w:t>
      </w:r>
      <w:r w:rsidRPr="00990165">
        <w:t xml:space="preserve"> "Telecommunication management; Charging management; Packet Switched (PS) domain charging".</w:t>
      </w:r>
    </w:p>
    <w:p w14:paraId="42E5429F" w14:textId="2E414889" w:rsidR="00E47172" w:rsidRPr="00990165" w:rsidRDefault="00E47172" w:rsidP="00E47172">
      <w:pPr>
        <w:pStyle w:val="EX"/>
      </w:pPr>
      <w:r w:rsidRPr="00990165">
        <w:t>[45]</w:t>
      </w:r>
      <w:r w:rsidRPr="00990165">
        <w:tab/>
      </w:r>
      <w:r w:rsidR="00487150" w:rsidRPr="00990165">
        <w:t>3GPP</w:t>
      </w:r>
      <w:r w:rsidR="00487150">
        <w:t> </w:t>
      </w:r>
      <w:r w:rsidR="00487150" w:rsidRPr="00990165">
        <w:t>TS</w:t>
      </w:r>
      <w:r w:rsidR="00487150">
        <w:t> </w:t>
      </w:r>
      <w:r w:rsidR="00487150" w:rsidRPr="00990165">
        <w:t>24.007:</w:t>
      </w:r>
      <w:r w:rsidRPr="00990165">
        <w:t xml:space="preserve"> "Mobile radio interface signalling layer 3; General aspects".</w:t>
      </w:r>
    </w:p>
    <w:p w14:paraId="70399F48" w14:textId="63337CA6" w:rsidR="00E47172" w:rsidRPr="00990165" w:rsidRDefault="00E47172" w:rsidP="00E47172">
      <w:pPr>
        <w:pStyle w:val="EX"/>
      </w:pPr>
      <w:r w:rsidRPr="00990165">
        <w:t>[46]</w:t>
      </w:r>
      <w:r w:rsidRPr="00990165">
        <w:tab/>
      </w:r>
      <w:r w:rsidR="00487150" w:rsidRPr="00990165">
        <w:t>3GPP</w:t>
      </w:r>
      <w:r w:rsidR="00487150">
        <w:t> </w:t>
      </w:r>
      <w:r w:rsidR="00487150" w:rsidRPr="00990165">
        <w:t>TS</w:t>
      </w:r>
      <w:r w:rsidR="00487150">
        <w:t> </w:t>
      </w:r>
      <w:r w:rsidR="00487150" w:rsidRPr="00990165">
        <w:t>24.301:</w:t>
      </w:r>
      <w:r w:rsidRPr="00990165">
        <w:t xml:space="preserve"> "Non-Access-Stratum (NAS) protocol for Evolved Packet System (EPS); Stage 3".</w:t>
      </w:r>
    </w:p>
    <w:p w14:paraId="6DA07EF8" w14:textId="1836E736" w:rsidR="00E47172" w:rsidRPr="00990165" w:rsidRDefault="00E47172" w:rsidP="00E47172">
      <w:pPr>
        <w:pStyle w:val="EX"/>
      </w:pPr>
      <w:r w:rsidRPr="00990165">
        <w:t>[47]</w:t>
      </w:r>
      <w:r w:rsidRPr="00990165">
        <w:tab/>
      </w:r>
      <w:r w:rsidR="00487150" w:rsidRPr="00990165">
        <w:t>3GPP</w:t>
      </w:r>
      <w:r w:rsidR="00487150">
        <w:t> </w:t>
      </w:r>
      <w:r w:rsidR="00487150" w:rsidRPr="00990165">
        <w:t>TS</w:t>
      </w:r>
      <w:r w:rsidR="00487150">
        <w:t> </w:t>
      </w:r>
      <w:r w:rsidR="00487150" w:rsidRPr="00990165">
        <w:t>24.008:</w:t>
      </w:r>
      <w:r w:rsidRPr="00990165">
        <w:t xml:space="preserve"> "Mobile Radio Interface Layer 3 specification; Core Network Protocols; Stage 3".</w:t>
      </w:r>
    </w:p>
    <w:p w14:paraId="4133ED00" w14:textId="39E40144" w:rsidR="00E47172" w:rsidRPr="00990165" w:rsidRDefault="00E47172" w:rsidP="00E47172">
      <w:pPr>
        <w:pStyle w:val="EX"/>
      </w:pPr>
      <w:r w:rsidRPr="00990165">
        <w:t>[48]</w:t>
      </w:r>
      <w:r w:rsidRPr="00990165">
        <w:tab/>
      </w:r>
      <w:r w:rsidR="00487150" w:rsidRPr="00990165">
        <w:t>3GPP</w:t>
      </w:r>
      <w:r w:rsidR="00487150">
        <w:t> </w:t>
      </w:r>
      <w:r w:rsidR="00487150" w:rsidRPr="00990165">
        <w:t>TS</w:t>
      </w:r>
      <w:r w:rsidR="00487150">
        <w:t> </w:t>
      </w:r>
      <w:r w:rsidR="00487150" w:rsidRPr="00990165">
        <w:t>23.041:</w:t>
      </w:r>
      <w:r w:rsidRPr="00990165">
        <w:t xml:space="preserve"> "Technical realization of Cell Broadcast Service (CBS)".</w:t>
      </w:r>
    </w:p>
    <w:p w14:paraId="0017EB0D" w14:textId="21FDB5F8" w:rsidR="00E47172" w:rsidRPr="00990165" w:rsidRDefault="00E47172" w:rsidP="00E47172">
      <w:pPr>
        <w:pStyle w:val="EX"/>
      </w:pPr>
      <w:r w:rsidRPr="00990165">
        <w:t>[49]</w:t>
      </w:r>
      <w:r w:rsidRPr="00990165">
        <w:tab/>
      </w:r>
      <w:r w:rsidR="00487150" w:rsidRPr="00990165">
        <w:t>3GPP</w:t>
      </w:r>
      <w:r w:rsidR="00487150">
        <w:t> </w:t>
      </w:r>
      <w:r w:rsidR="00487150" w:rsidRPr="00990165">
        <w:t>TS</w:t>
      </w:r>
      <w:r w:rsidR="00487150">
        <w:t> </w:t>
      </w:r>
      <w:r w:rsidR="00487150"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0FE3DC74" w:rsidR="00E47172" w:rsidRPr="00990165" w:rsidRDefault="00E47172" w:rsidP="00E47172">
      <w:pPr>
        <w:pStyle w:val="EX"/>
      </w:pPr>
      <w:r w:rsidRPr="00990165">
        <w:t>[51]</w:t>
      </w:r>
      <w:r w:rsidRPr="00990165">
        <w:tab/>
      </w:r>
      <w:r w:rsidR="00487150" w:rsidRPr="00990165">
        <w:t>3GPP</w:t>
      </w:r>
      <w:r w:rsidR="00487150">
        <w:t> </w:t>
      </w:r>
      <w:r w:rsidR="00487150" w:rsidRPr="00990165">
        <w:t>TS</w:t>
      </w:r>
      <w:r w:rsidR="00487150">
        <w:t> </w:t>
      </w:r>
      <w:r w:rsidR="00487150" w:rsidRPr="00990165">
        <w:t>32.240:</w:t>
      </w:r>
      <w:r w:rsidRPr="00990165">
        <w:t xml:space="preserve"> "Charging architecture and principles".</w:t>
      </w:r>
    </w:p>
    <w:p w14:paraId="70916A59" w14:textId="004A58DE" w:rsidR="00E47172" w:rsidRPr="00990165" w:rsidRDefault="00E47172" w:rsidP="00E47172">
      <w:pPr>
        <w:pStyle w:val="EX"/>
      </w:pPr>
      <w:r w:rsidRPr="00990165">
        <w:t>[52]</w:t>
      </w:r>
      <w:r w:rsidRPr="00990165">
        <w:tab/>
      </w:r>
      <w:r w:rsidR="00487150" w:rsidRPr="00990165">
        <w:t>3GPP</w:t>
      </w:r>
      <w:r w:rsidR="00487150">
        <w:t> </w:t>
      </w:r>
      <w:r w:rsidR="00487150" w:rsidRPr="00990165">
        <w:t>TS</w:t>
      </w:r>
      <w:r w:rsidR="00487150">
        <w:t> </w:t>
      </w:r>
      <w:r w:rsidR="00487150" w:rsidRPr="00990165">
        <w:t>23.228:</w:t>
      </w:r>
      <w:r w:rsidRPr="00990165">
        <w:t xml:space="preserve"> "IP Multimedia Subsystem (IMS); Stage 2".</w:t>
      </w:r>
    </w:p>
    <w:p w14:paraId="15A9BB51" w14:textId="74AF313C" w:rsidR="00E47172" w:rsidRPr="00990165" w:rsidRDefault="00E47172" w:rsidP="00E47172">
      <w:pPr>
        <w:pStyle w:val="EX"/>
      </w:pPr>
      <w:r w:rsidRPr="00990165">
        <w:t>[53]</w:t>
      </w:r>
      <w:r w:rsidRPr="00990165">
        <w:tab/>
      </w:r>
      <w:r w:rsidR="00487150" w:rsidRPr="00990165">
        <w:t>3GPP</w:t>
      </w:r>
      <w:r w:rsidR="00487150">
        <w:t> </w:t>
      </w:r>
      <w:r w:rsidR="00487150" w:rsidRPr="00990165">
        <w:t>TS</w:t>
      </w:r>
      <w:r w:rsidR="00487150">
        <w:t> </w:t>
      </w:r>
      <w:r w:rsidR="00487150" w:rsidRPr="00990165">
        <w:t>24.285:</w:t>
      </w:r>
      <w:r w:rsidRPr="00990165">
        <w:t xml:space="preserve"> "Allowed Closed Subscriber Group (CSG) List; Management Object (MO)".</w:t>
      </w:r>
    </w:p>
    <w:p w14:paraId="2B83C3F4" w14:textId="35724018" w:rsidR="00E47172" w:rsidRPr="00990165" w:rsidRDefault="00E47172" w:rsidP="00E47172">
      <w:pPr>
        <w:pStyle w:val="EX"/>
      </w:pPr>
      <w:r w:rsidRPr="00990165">
        <w:t>[54]</w:t>
      </w:r>
      <w:r w:rsidRPr="00990165">
        <w:tab/>
      </w:r>
      <w:r w:rsidR="00487150">
        <w:t>3GPP TS </w:t>
      </w:r>
      <w:r w:rsidR="00487150" w:rsidRPr="00990165">
        <w:t>23.261</w:t>
      </w:r>
      <w:r w:rsidR="00487150">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82644D3" w:rsidR="00E47172" w:rsidRPr="00990165" w:rsidRDefault="00E47172" w:rsidP="00E47172">
      <w:pPr>
        <w:pStyle w:val="EX"/>
      </w:pPr>
      <w:r w:rsidRPr="00990165">
        <w:t>[56]</w:t>
      </w:r>
      <w:r w:rsidRPr="00990165">
        <w:tab/>
      </w:r>
      <w:r w:rsidR="00487150" w:rsidRPr="00990165">
        <w:t>3GPP</w:t>
      </w:r>
      <w:r w:rsidR="00487150">
        <w:t> </w:t>
      </w:r>
      <w:r w:rsidR="00487150" w:rsidRPr="00990165">
        <w:t>TS</w:t>
      </w:r>
      <w:r w:rsidR="00487150">
        <w:t> </w:t>
      </w:r>
      <w:r w:rsidR="00487150" w:rsidRPr="00990165">
        <w:t>26.114:</w:t>
      </w:r>
      <w:r w:rsidRPr="00990165">
        <w:t xml:space="preserve"> "IP Multimedia Subsystem (IMS); Multimedia Telephony; Media handling and interaction".</w:t>
      </w:r>
    </w:p>
    <w:p w14:paraId="3E016BEA" w14:textId="2F91C61D" w:rsidR="00E47172" w:rsidRPr="00990165" w:rsidRDefault="00E47172" w:rsidP="00E47172">
      <w:pPr>
        <w:pStyle w:val="EX"/>
      </w:pPr>
      <w:r w:rsidRPr="00990165">
        <w:t>[57]</w:t>
      </w:r>
      <w:r w:rsidRPr="00990165">
        <w:tab/>
      </w:r>
      <w:r w:rsidR="00487150" w:rsidRPr="00990165">
        <w:t>3GPP</w:t>
      </w:r>
      <w:r w:rsidR="00487150">
        <w:t> </w:t>
      </w:r>
      <w:r w:rsidR="00487150" w:rsidRPr="00990165">
        <w:t>TS</w:t>
      </w:r>
      <w:r w:rsidR="00487150">
        <w:t> </w:t>
      </w:r>
      <w:r w:rsidR="00487150" w:rsidRPr="00990165">
        <w:t>23.271:</w:t>
      </w:r>
      <w:r w:rsidRPr="00990165">
        <w:t xml:space="preserve"> "Functional stage 2 description of LCS".</w:t>
      </w:r>
    </w:p>
    <w:p w14:paraId="5795D190" w14:textId="5BE3BD42" w:rsidR="00E47172" w:rsidRPr="00990165" w:rsidRDefault="00E47172" w:rsidP="00E47172">
      <w:pPr>
        <w:pStyle w:val="EX"/>
      </w:pPr>
      <w:r w:rsidRPr="00990165">
        <w:t>[58]</w:t>
      </w:r>
      <w:r w:rsidRPr="00990165">
        <w:tab/>
      </w:r>
      <w:r w:rsidR="00487150" w:rsidRPr="00990165">
        <w:t>3GPP</w:t>
      </w:r>
      <w:r w:rsidR="00487150">
        <w:t> </w:t>
      </w:r>
      <w:r w:rsidR="00487150" w:rsidRPr="00990165">
        <w:t>TS</w:t>
      </w:r>
      <w:r w:rsidR="00487150">
        <w:t> </w:t>
      </w:r>
      <w:r w:rsidR="00487150" w:rsidRPr="00990165">
        <w:t>23.272:</w:t>
      </w:r>
      <w:r w:rsidRPr="00990165">
        <w:t xml:space="preserve"> "Circuit Switched (CS) fallback in Evolved Packet System (EPS); Stage 2".</w:t>
      </w:r>
    </w:p>
    <w:p w14:paraId="29956E2F" w14:textId="46D386CC" w:rsidR="00E47172" w:rsidRPr="00990165" w:rsidRDefault="00E47172" w:rsidP="00E47172">
      <w:pPr>
        <w:pStyle w:val="EX"/>
      </w:pPr>
      <w:r w:rsidRPr="00990165">
        <w:t>[59]</w:t>
      </w:r>
      <w:r w:rsidRPr="00990165">
        <w:tab/>
      </w:r>
      <w:r w:rsidR="00487150" w:rsidRPr="00990165">
        <w:t>3GPP</w:t>
      </w:r>
      <w:r w:rsidR="00487150">
        <w:t> </w:t>
      </w:r>
      <w:r w:rsidR="00487150" w:rsidRPr="00990165">
        <w:t>TS</w:t>
      </w:r>
      <w:r w:rsidR="00487150">
        <w:t> </w:t>
      </w:r>
      <w:r w:rsidR="00487150" w:rsidRPr="00990165">
        <w:t>23.107:</w:t>
      </w:r>
      <w:r w:rsidRPr="00990165">
        <w:t xml:space="preserve"> "Quality of Service (QoS) concept and architecture".</w:t>
      </w:r>
    </w:p>
    <w:p w14:paraId="64B0D7FD" w14:textId="65C56545" w:rsidR="00E47172" w:rsidRPr="00990165" w:rsidRDefault="00E47172" w:rsidP="00E47172">
      <w:pPr>
        <w:pStyle w:val="EX"/>
      </w:pPr>
      <w:r w:rsidRPr="00990165">
        <w:t>[60]</w:t>
      </w:r>
      <w:r w:rsidRPr="00990165">
        <w:tab/>
      </w:r>
      <w:r w:rsidR="00487150" w:rsidRPr="00990165">
        <w:t>3GPP</w:t>
      </w:r>
      <w:r w:rsidR="00487150">
        <w:t> </w:t>
      </w:r>
      <w:r w:rsidR="00487150" w:rsidRPr="00990165">
        <w:t>TS</w:t>
      </w:r>
      <w:r w:rsidR="00487150">
        <w:t> </w:t>
      </w:r>
      <w:r w:rsidR="00487150" w:rsidRPr="00990165">
        <w:t>23.292:</w:t>
      </w:r>
      <w:r w:rsidRPr="00990165">
        <w:t xml:space="preserve"> "IP Multimedia Subsystem (IMS) centralized services; Stage 2".</w:t>
      </w:r>
    </w:p>
    <w:p w14:paraId="6F5AF9B9" w14:textId="5E37E722" w:rsidR="00E47172" w:rsidRPr="00990165" w:rsidRDefault="00E47172" w:rsidP="00E47172">
      <w:pPr>
        <w:pStyle w:val="EX"/>
      </w:pPr>
      <w:r w:rsidRPr="00990165">
        <w:t>[61]</w:t>
      </w:r>
      <w:r w:rsidRPr="00990165">
        <w:tab/>
      </w:r>
      <w:r w:rsidR="00487150" w:rsidRPr="00990165">
        <w:t>3GPP</w:t>
      </w:r>
      <w:r w:rsidR="00487150">
        <w:t> </w:t>
      </w:r>
      <w:r w:rsidR="00487150" w:rsidRPr="00990165">
        <w:t>TS</w:t>
      </w:r>
      <w:r w:rsidR="00487150">
        <w:t> </w:t>
      </w:r>
      <w:r w:rsidR="00487150"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8482DAE" w:rsidR="00E47172" w:rsidRPr="00990165" w:rsidRDefault="00E47172" w:rsidP="00E47172">
      <w:pPr>
        <w:pStyle w:val="EX"/>
      </w:pPr>
      <w:r w:rsidRPr="00990165">
        <w:t>[66]</w:t>
      </w:r>
      <w:r w:rsidRPr="00990165">
        <w:tab/>
      </w:r>
      <w:r w:rsidR="00487150" w:rsidRPr="00990165">
        <w:t>3GPP</w:t>
      </w:r>
      <w:r w:rsidR="00487150">
        <w:t> </w:t>
      </w:r>
      <w:r w:rsidR="00487150" w:rsidRPr="00990165">
        <w:t>TS</w:t>
      </w:r>
      <w:r w:rsidR="00487150">
        <w:t> </w:t>
      </w:r>
      <w:r w:rsidR="00487150" w:rsidRPr="00990165">
        <w:t>22.368:</w:t>
      </w:r>
      <w:r w:rsidRPr="00990165">
        <w:t xml:space="preserve"> "Service Requirements for Machine-Type Communications (MTC); Stage 1".</w:t>
      </w:r>
    </w:p>
    <w:p w14:paraId="3CDEAF57" w14:textId="66F0858C" w:rsidR="00E47172" w:rsidRPr="00990165" w:rsidRDefault="00E47172" w:rsidP="00E47172">
      <w:pPr>
        <w:pStyle w:val="EX"/>
      </w:pPr>
      <w:r w:rsidRPr="00990165">
        <w:t>[67]</w:t>
      </w:r>
      <w:r w:rsidRPr="00990165">
        <w:tab/>
      </w:r>
      <w:r w:rsidR="00487150" w:rsidRPr="00990165">
        <w:t>3GPP</w:t>
      </w:r>
      <w:r w:rsidR="00487150">
        <w:t> </w:t>
      </w:r>
      <w:r w:rsidR="00487150" w:rsidRPr="00990165">
        <w:t>TS</w:t>
      </w:r>
      <w:r w:rsidR="00487150">
        <w:t> </w:t>
      </w:r>
      <w:r w:rsidR="00487150" w:rsidRPr="00990165">
        <w:t>22.011:</w:t>
      </w:r>
      <w:r w:rsidRPr="00990165">
        <w:t xml:space="preserve"> "Service Accessibility".</w:t>
      </w:r>
    </w:p>
    <w:p w14:paraId="45F96549" w14:textId="17068350" w:rsidR="00E47172" w:rsidRPr="00990165" w:rsidRDefault="00E47172" w:rsidP="00E47172">
      <w:pPr>
        <w:pStyle w:val="EX"/>
      </w:pPr>
      <w:r w:rsidRPr="00990165">
        <w:t>[68]</w:t>
      </w:r>
      <w:r w:rsidRPr="00990165">
        <w:tab/>
      </w:r>
      <w:r w:rsidR="00487150" w:rsidRPr="00990165">
        <w:t>3GPP</w:t>
      </w:r>
      <w:r w:rsidR="00487150">
        <w:t> </w:t>
      </w:r>
      <w:r w:rsidR="00487150" w:rsidRPr="00990165">
        <w:t>TS</w:t>
      </w:r>
      <w:r w:rsidR="00487150">
        <w:t> </w:t>
      </w:r>
      <w:r w:rsidR="00487150" w:rsidRPr="00990165">
        <w:t>22.153:</w:t>
      </w:r>
      <w:r w:rsidRPr="00990165">
        <w:t xml:space="preserve"> "Multimedia priority service".</w:t>
      </w:r>
    </w:p>
    <w:p w14:paraId="0BAF82B4" w14:textId="67AF109F" w:rsidR="00E47172" w:rsidRPr="00990165" w:rsidRDefault="00E47172" w:rsidP="00E47172">
      <w:pPr>
        <w:pStyle w:val="EX"/>
      </w:pPr>
      <w:r w:rsidRPr="00990165">
        <w:t>[69]</w:t>
      </w:r>
      <w:r w:rsidRPr="00990165">
        <w:tab/>
      </w:r>
      <w:r w:rsidR="00487150" w:rsidRPr="00990165">
        <w:t>3GPP</w:t>
      </w:r>
      <w:r w:rsidR="00487150">
        <w:t> </w:t>
      </w:r>
      <w:r w:rsidR="00487150" w:rsidRPr="00990165">
        <w:t>TS</w:t>
      </w:r>
      <w:r w:rsidR="00487150">
        <w:t> </w:t>
      </w:r>
      <w:r w:rsidR="00487150"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6F7AFDAE" w:rsidR="00E47172" w:rsidRPr="00990165" w:rsidRDefault="00E47172" w:rsidP="00E47172">
      <w:pPr>
        <w:pStyle w:val="EX"/>
      </w:pPr>
      <w:r w:rsidRPr="00990165">
        <w:t>[71]</w:t>
      </w:r>
      <w:r w:rsidRPr="00990165">
        <w:tab/>
      </w:r>
      <w:r w:rsidR="00487150" w:rsidRPr="00990165">
        <w:t>3GPP</w:t>
      </w:r>
      <w:r w:rsidR="00487150">
        <w:t> </w:t>
      </w:r>
      <w:r w:rsidR="00487150" w:rsidRPr="00990165">
        <w:t>TS</w:t>
      </w:r>
      <w:r w:rsidR="00487150">
        <w:t> </w:t>
      </w:r>
      <w:r w:rsidR="00487150" w:rsidRPr="00990165">
        <w:t>23.002:</w:t>
      </w:r>
      <w:r w:rsidRPr="00990165">
        <w:t xml:space="preserve"> "Network Architecture".</w:t>
      </w:r>
    </w:p>
    <w:p w14:paraId="69053844" w14:textId="3D130FA7" w:rsidR="00E47172" w:rsidRPr="00990165" w:rsidRDefault="00E47172" w:rsidP="00E47172">
      <w:pPr>
        <w:pStyle w:val="EX"/>
      </w:pPr>
      <w:r w:rsidRPr="00990165">
        <w:t>[72]</w:t>
      </w:r>
      <w:r w:rsidRPr="00990165">
        <w:tab/>
      </w:r>
      <w:r w:rsidR="00487150" w:rsidRPr="00990165">
        <w:t>3GPP</w:t>
      </w:r>
      <w:r w:rsidR="00487150">
        <w:t> </w:t>
      </w:r>
      <w:r w:rsidR="00487150" w:rsidRPr="00990165">
        <w:t>TS</w:t>
      </w:r>
      <w:r w:rsidR="00487150">
        <w:t> </w:t>
      </w:r>
      <w:r w:rsidR="00487150" w:rsidRPr="00990165">
        <w:t>23.007:</w:t>
      </w:r>
      <w:r w:rsidRPr="00990165">
        <w:t xml:space="preserve"> "Restoration procedures".</w:t>
      </w:r>
    </w:p>
    <w:p w14:paraId="084C7AF9" w14:textId="728321E9" w:rsidR="00E47172" w:rsidRPr="00990165" w:rsidRDefault="00E47172" w:rsidP="00E47172">
      <w:pPr>
        <w:pStyle w:val="EX"/>
      </w:pPr>
      <w:r w:rsidRPr="00990165">
        <w:t>[73]</w:t>
      </w:r>
      <w:r w:rsidRPr="00990165">
        <w:tab/>
      </w:r>
      <w:r w:rsidR="00487150" w:rsidRPr="00990165">
        <w:t>3GPP</w:t>
      </w:r>
      <w:r w:rsidR="00487150">
        <w:t> </w:t>
      </w:r>
      <w:r w:rsidR="00487150" w:rsidRPr="00990165">
        <w:t>TS</w:t>
      </w:r>
      <w:r w:rsidR="00487150">
        <w:t> </w:t>
      </w:r>
      <w:r w:rsidR="00487150" w:rsidRPr="00990165">
        <w:t>22.173:</w:t>
      </w:r>
      <w:r w:rsidRPr="00990165">
        <w:t xml:space="preserve"> "IP Multimedia Core Network Subsystem (IMS) Multimedia Telephony Service and supplementary services; Stage 1".</w:t>
      </w:r>
    </w:p>
    <w:p w14:paraId="79165601" w14:textId="32654615" w:rsidR="00E47172" w:rsidRPr="00990165" w:rsidRDefault="00E47172" w:rsidP="00E47172">
      <w:pPr>
        <w:pStyle w:val="EX"/>
      </w:pPr>
      <w:r w:rsidRPr="00990165">
        <w:t>[74]</w:t>
      </w:r>
      <w:r w:rsidRPr="00990165">
        <w:tab/>
      </w:r>
      <w:r w:rsidR="00487150" w:rsidRPr="00990165">
        <w:t>3GPP</w:t>
      </w:r>
      <w:r w:rsidR="00487150">
        <w:t> </w:t>
      </w:r>
      <w:r w:rsidR="00487150" w:rsidRPr="00990165">
        <w:t>TS</w:t>
      </w:r>
      <w:r w:rsidR="00487150">
        <w:t> </w:t>
      </w:r>
      <w:r w:rsidR="00487150" w:rsidRPr="00990165">
        <w:t>23.682:</w:t>
      </w:r>
      <w:r w:rsidRPr="00990165">
        <w:t xml:space="preserve"> "Architecture enhancements to facilitate communications with packet data networks and applications".</w:t>
      </w:r>
    </w:p>
    <w:p w14:paraId="68EE635D" w14:textId="2C7ECEFE" w:rsidR="00E47172" w:rsidRPr="00990165" w:rsidRDefault="00E47172" w:rsidP="00E47172">
      <w:pPr>
        <w:pStyle w:val="EX"/>
      </w:pPr>
      <w:r w:rsidRPr="00990165">
        <w:t>[75]</w:t>
      </w:r>
      <w:r w:rsidRPr="00990165">
        <w:tab/>
      </w:r>
      <w:r w:rsidR="00487150" w:rsidRPr="00990165">
        <w:t>3GPP</w:t>
      </w:r>
      <w:r w:rsidR="00487150">
        <w:t> </w:t>
      </w:r>
      <w:r w:rsidR="00487150" w:rsidRPr="00990165">
        <w:t>TS</w:t>
      </w:r>
      <w:r w:rsidR="00487150">
        <w:t> </w:t>
      </w:r>
      <w:r w:rsidR="00487150" w:rsidRPr="00990165">
        <w:t>23.380:</w:t>
      </w:r>
      <w:r w:rsidRPr="00990165">
        <w:t xml:space="preserve"> "IMS Restoration Procedures".</w:t>
      </w:r>
    </w:p>
    <w:p w14:paraId="1C66E27F" w14:textId="57E51D80" w:rsidR="00E47172" w:rsidRPr="00990165" w:rsidRDefault="00E47172" w:rsidP="00E47172">
      <w:pPr>
        <w:pStyle w:val="EX"/>
      </w:pPr>
      <w:r w:rsidRPr="00990165">
        <w:t>[76]</w:t>
      </w:r>
      <w:r w:rsidRPr="00990165">
        <w:tab/>
      </w:r>
      <w:r w:rsidR="00487150" w:rsidRPr="00990165">
        <w:t>3GPP</w:t>
      </w:r>
      <w:r w:rsidR="00487150">
        <w:t> </w:t>
      </w:r>
      <w:r w:rsidR="00487150" w:rsidRPr="00990165">
        <w:t>TS</w:t>
      </w:r>
      <w:r w:rsidR="00487150">
        <w:t> </w:t>
      </w:r>
      <w:r w:rsidR="00487150"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0270725F" w:rsidR="00E47172" w:rsidRPr="00990165" w:rsidRDefault="00E47172" w:rsidP="00E47172">
      <w:pPr>
        <w:pStyle w:val="EX"/>
      </w:pPr>
      <w:r w:rsidRPr="00990165">
        <w:t>[78]</w:t>
      </w:r>
      <w:r w:rsidRPr="00990165">
        <w:tab/>
      </w:r>
      <w:r w:rsidR="00487150" w:rsidRPr="00990165">
        <w:t>3GPP</w:t>
      </w:r>
      <w:r w:rsidR="00487150">
        <w:t> </w:t>
      </w:r>
      <w:r w:rsidR="00487150" w:rsidRPr="00990165">
        <w:t>TS</w:t>
      </w:r>
      <w:r w:rsidR="00487150">
        <w:t> </w:t>
      </w:r>
      <w:r w:rsidR="00487150" w:rsidRPr="00990165">
        <w:t>36.323:</w:t>
      </w:r>
      <w:r w:rsidRPr="00990165">
        <w:t xml:space="preserve"> "Evolved Universal Terrestrial Radio Access (E-UTRA); Packet Data Convergence Protocol (PDCP) specification".</w:t>
      </w:r>
    </w:p>
    <w:p w14:paraId="41499A60" w14:textId="4C2DA4D2" w:rsidR="00E47172" w:rsidRPr="00990165" w:rsidRDefault="00E47172" w:rsidP="00E47172">
      <w:pPr>
        <w:pStyle w:val="EX"/>
      </w:pPr>
      <w:r w:rsidRPr="00990165">
        <w:t>[79]</w:t>
      </w:r>
      <w:r w:rsidRPr="00990165">
        <w:tab/>
      </w:r>
      <w:r w:rsidR="00487150" w:rsidRPr="00990165">
        <w:t>3GPP</w:t>
      </w:r>
      <w:r w:rsidR="00487150">
        <w:t> </w:t>
      </w:r>
      <w:r w:rsidR="00487150" w:rsidRPr="00990165">
        <w:t>TS</w:t>
      </w:r>
      <w:r w:rsidR="00487150">
        <w:t> </w:t>
      </w:r>
      <w:r w:rsidR="00487150" w:rsidRPr="00990165">
        <w:t>29.128:</w:t>
      </w:r>
      <w:r w:rsidRPr="00990165">
        <w:t xml:space="preserve"> "Mobility Management Entity (MME) and Serving GPRS Support Node (SGSN) interfaces for interworking with packet data networks and applications".</w:t>
      </w:r>
    </w:p>
    <w:p w14:paraId="3FB4341C" w14:textId="7EA62EF3" w:rsidR="00E47172" w:rsidRPr="00990165" w:rsidRDefault="00E47172" w:rsidP="00E47172">
      <w:pPr>
        <w:pStyle w:val="EX"/>
      </w:pPr>
      <w:r w:rsidRPr="00990165">
        <w:t>[80]</w:t>
      </w:r>
      <w:r w:rsidRPr="00990165">
        <w:tab/>
      </w:r>
      <w:r w:rsidR="00487150" w:rsidRPr="00990165">
        <w:t>3GPP</w:t>
      </w:r>
      <w:r w:rsidR="00487150">
        <w:t> </w:t>
      </w:r>
      <w:r w:rsidR="00487150" w:rsidRPr="00990165">
        <w:t>TS</w:t>
      </w:r>
      <w:r w:rsidR="00487150">
        <w:t> </w:t>
      </w:r>
      <w:r w:rsidR="00487150" w:rsidRPr="00990165">
        <w:t>22.101:</w:t>
      </w:r>
      <w:r w:rsidRPr="00990165">
        <w:t xml:space="preserve"> "3rd Generation Partnership Project; Technical Specification Group Services and Systems Aspects; Service aspects; Service principles".</w:t>
      </w:r>
    </w:p>
    <w:p w14:paraId="7F3FEAD6" w14:textId="589D7EA4" w:rsidR="00E47172" w:rsidRPr="00990165" w:rsidRDefault="00E47172" w:rsidP="00E47172">
      <w:pPr>
        <w:pStyle w:val="EX"/>
      </w:pPr>
      <w:r w:rsidRPr="00990165">
        <w:t>[81]</w:t>
      </w:r>
      <w:r w:rsidRPr="00990165">
        <w:tab/>
      </w:r>
      <w:r w:rsidR="00487150" w:rsidRPr="00990165">
        <w:t>3GPP</w:t>
      </w:r>
      <w:r w:rsidR="00487150">
        <w:t> </w:t>
      </w:r>
      <w:r w:rsidR="00487150" w:rsidRPr="00990165">
        <w:t>TS</w:t>
      </w:r>
      <w:r w:rsidR="00487150">
        <w:t> </w:t>
      </w:r>
      <w:r w:rsidR="00487150" w:rsidRPr="00990165">
        <w:t>23.167:</w:t>
      </w:r>
      <w:r w:rsidRPr="00990165">
        <w:t xml:space="preserve"> "3rd Generation Partnership Project; Technical Specification Group Services and Systems Aspects; IP Multimedia Subsystem (IMS) emergency sessions".</w:t>
      </w:r>
    </w:p>
    <w:p w14:paraId="52211DAF" w14:textId="4E38016C" w:rsidR="00E47172" w:rsidRPr="00990165" w:rsidRDefault="00E47172" w:rsidP="00E47172">
      <w:pPr>
        <w:pStyle w:val="EX"/>
      </w:pPr>
      <w:r w:rsidRPr="00990165">
        <w:t>[82]</w:t>
      </w:r>
      <w:r w:rsidRPr="00990165">
        <w:tab/>
      </w:r>
      <w:r w:rsidR="00487150" w:rsidRPr="00990165">
        <w:t>3GPP</w:t>
      </w:r>
      <w:r w:rsidR="00487150">
        <w:t> </w:t>
      </w:r>
      <w:r w:rsidR="00487150" w:rsidRPr="00990165">
        <w:t>TS</w:t>
      </w:r>
      <w:r w:rsidR="00487150">
        <w:t> </w:t>
      </w:r>
      <w:r w:rsidR="00487150" w:rsidRPr="00990165">
        <w:t>36.306:</w:t>
      </w:r>
      <w:r w:rsidRPr="00990165">
        <w:t xml:space="preserve"> "Evolved Universal Terrestrial Radio Access (E-UTRA); User Equipment (UE) radio access capabilities".</w:t>
      </w:r>
    </w:p>
    <w:p w14:paraId="5B7CABD9" w14:textId="4566E99D" w:rsidR="00E47172" w:rsidRPr="00990165" w:rsidRDefault="00E47172" w:rsidP="00E47172">
      <w:pPr>
        <w:pStyle w:val="EX"/>
      </w:pPr>
      <w:r w:rsidRPr="00990165">
        <w:t>[8</w:t>
      </w:r>
      <w:r>
        <w:t>3</w:t>
      </w:r>
      <w:r w:rsidRPr="00990165">
        <w:t>]</w:t>
      </w:r>
      <w:r w:rsidRPr="00990165">
        <w:tab/>
      </w:r>
      <w:r w:rsidR="00487150" w:rsidRPr="00990165">
        <w:t>3GPP</w:t>
      </w:r>
      <w:r w:rsidR="00487150">
        <w:t> </w:t>
      </w:r>
      <w:r w:rsidR="00487150" w:rsidRPr="00990165">
        <w:t>TS</w:t>
      </w:r>
      <w:r w:rsidR="00487150">
        <w:t> 23</w:t>
      </w:r>
      <w:r w:rsidR="00487150" w:rsidRPr="00990165">
        <w:t>.</w:t>
      </w:r>
      <w:r w:rsidR="00487150">
        <w:t>501</w:t>
      </w:r>
      <w:r w:rsidR="00487150" w:rsidRPr="00990165">
        <w:t>:</w:t>
      </w:r>
      <w:r w:rsidRPr="00990165">
        <w:t xml:space="preserve"> "</w:t>
      </w:r>
      <w:r>
        <w:t>System Architecture for the 5G System; Stage 2</w:t>
      </w:r>
      <w:r w:rsidRPr="00990165">
        <w:t>".</w:t>
      </w:r>
    </w:p>
    <w:p w14:paraId="58D9858A" w14:textId="4B8FE629" w:rsidR="00E47172" w:rsidRPr="00990165" w:rsidRDefault="00E47172" w:rsidP="00E47172">
      <w:pPr>
        <w:pStyle w:val="EX"/>
      </w:pPr>
      <w:r w:rsidRPr="00990165">
        <w:t>[8</w:t>
      </w:r>
      <w:r>
        <w:t>4</w:t>
      </w:r>
      <w:r w:rsidRPr="00990165">
        <w:t>]</w:t>
      </w:r>
      <w:r w:rsidRPr="00990165">
        <w:tab/>
      </w:r>
      <w:r w:rsidR="00487150" w:rsidRPr="00990165">
        <w:t>3GPP</w:t>
      </w:r>
      <w:r w:rsidR="00487150">
        <w:t> TS 23.502:</w:t>
      </w:r>
      <w:r>
        <w:t xml:space="preserve"> "Procedures for the 5G System; Stage 2".</w:t>
      </w:r>
    </w:p>
    <w:p w14:paraId="2BE4D394" w14:textId="065E7AF4" w:rsidR="00E47172" w:rsidRPr="00990165" w:rsidRDefault="00E47172" w:rsidP="00E47172">
      <w:pPr>
        <w:pStyle w:val="EX"/>
      </w:pPr>
      <w:r w:rsidRPr="00990165">
        <w:t>[8</w:t>
      </w:r>
      <w:r>
        <w:t>5</w:t>
      </w:r>
      <w:r w:rsidRPr="00990165">
        <w:t>]</w:t>
      </w:r>
      <w:r w:rsidRPr="00990165">
        <w:tab/>
      </w:r>
      <w:r w:rsidR="00487150" w:rsidRPr="00990165">
        <w:t>3GPP</w:t>
      </w:r>
      <w:r w:rsidR="00487150">
        <w:t> </w:t>
      </w:r>
      <w:r w:rsidR="00487150" w:rsidRPr="00990165">
        <w:t>TS</w:t>
      </w:r>
      <w:r w:rsidR="00487150">
        <w:t> 37.340:</w:t>
      </w:r>
      <w:r>
        <w:t xml:space="preserve"> "Evolved Universal Terrestrial Radio Access (E-UTRA) and NR; Multi-connectivity; Stage 2"</w:t>
      </w:r>
      <w:r w:rsidRPr="00990165">
        <w:t>.</w:t>
      </w:r>
    </w:p>
    <w:p w14:paraId="0495A372" w14:textId="2102B0E2" w:rsidR="00E47172" w:rsidRPr="00990165" w:rsidRDefault="00E47172" w:rsidP="00E47172">
      <w:pPr>
        <w:pStyle w:val="EX"/>
      </w:pPr>
      <w:r w:rsidRPr="00990165">
        <w:t>[8</w:t>
      </w:r>
      <w:r>
        <w:t>6</w:t>
      </w:r>
      <w:r w:rsidRPr="00990165">
        <w:t>]</w:t>
      </w:r>
      <w:r w:rsidRPr="00990165">
        <w:tab/>
      </w:r>
      <w:r w:rsidR="00487150" w:rsidRPr="00990165">
        <w:t>3GPP</w:t>
      </w:r>
      <w:r w:rsidR="00487150">
        <w:t> TS 29.002:</w:t>
      </w:r>
      <w:r>
        <w:t xml:space="preserve"> "Mobile Application Part (MAP) specification".</w:t>
      </w:r>
    </w:p>
    <w:p w14:paraId="7BABF53F" w14:textId="21434CBB" w:rsidR="00E47172" w:rsidRPr="00122345" w:rsidRDefault="00E47172" w:rsidP="00E47172">
      <w:pPr>
        <w:pStyle w:val="EX"/>
      </w:pPr>
      <w:r w:rsidRPr="00122345">
        <w:t>[87]</w:t>
      </w:r>
      <w:r w:rsidRPr="00122345">
        <w:tab/>
      </w:r>
      <w:r w:rsidR="00487150" w:rsidRPr="00122345">
        <w:t>3GPP</w:t>
      </w:r>
      <w:r w:rsidR="00487150">
        <w:t> </w:t>
      </w:r>
      <w:r w:rsidR="00487150" w:rsidRPr="00122345">
        <w:t>TS</w:t>
      </w:r>
      <w:r w:rsidR="00487150">
        <w:t> </w:t>
      </w:r>
      <w:r w:rsidR="00487150" w:rsidRPr="00122345">
        <w:t>36.321:</w:t>
      </w:r>
      <w:r w:rsidRPr="00122345">
        <w:t xml:space="preserve"> "Evolved Universal Terrestrial Radio Access -E-UTRA); Medium Access Control -MAC) protocol specification".</w:t>
      </w:r>
    </w:p>
    <w:p w14:paraId="0EEC71DE" w14:textId="3C5888FC" w:rsidR="00E47172" w:rsidRPr="00990165" w:rsidRDefault="00E47172" w:rsidP="00E47172">
      <w:pPr>
        <w:pStyle w:val="EX"/>
      </w:pPr>
      <w:r w:rsidRPr="00990165">
        <w:t>[8</w:t>
      </w:r>
      <w:r>
        <w:t>8</w:t>
      </w:r>
      <w:r w:rsidRPr="00990165">
        <w:t>]</w:t>
      </w:r>
      <w:r w:rsidRPr="00990165">
        <w:tab/>
      </w:r>
      <w:r w:rsidR="00487150" w:rsidRPr="00990165">
        <w:t>3GPP</w:t>
      </w:r>
      <w:r w:rsidR="00487150">
        <w:t> TS 23.503:</w:t>
      </w:r>
      <w:r>
        <w:t xml:space="preserve"> "Policy and Charging Control Framework for the 5G System; Stage 2".</w:t>
      </w:r>
    </w:p>
    <w:p w14:paraId="1FD90E6B" w14:textId="1CA8A01D" w:rsidR="00E47172" w:rsidRPr="00990165" w:rsidRDefault="00E47172" w:rsidP="00E47172">
      <w:pPr>
        <w:pStyle w:val="EX"/>
      </w:pPr>
      <w:r w:rsidRPr="00990165">
        <w:t>[8</w:t>
      </w:r>
      <w:r>
        <w:t>9</w:t>
      </w:r>
      <w:r w:rsidRPr="00990165">
        <w:t>]</w:t>
      </w:r>
      <w:r w:rsidRPr="00990165">
        <w:tab/>
      </w:r>
      <w:r w:rsidR="00487150" w:rsidRPr="00990165">
        <w:t>3GPP</w:t>
      </w:r>
      <w:r w:rsidR="00487150">
        <w:t> </w:t>
      </w:r>
      <w:r w:rsidR="00487150" w:rsidRPr="00990165">
        <w:t>TS</w:t>
      </w:r>
      <w:r w:rsidR="00487150">
        <w:t> 38.331:</w:t>
      </w:r>
      <w:r>
        <w:t xml:space="preserve"> "NR; Radio Resource Control (RRC); Protocol specification"</w:t>
      </w:r>
      <w:r w:rsidRPr="00990165">
        <w:t>.</w:t>
      </w:r>
    </w:p>
    <w:p w14:paraId="650ADE42" w14:textId="60F4DF41" w:rsidR="00E47172" w:rsidRPr="00990165" w:rsidRDefault="00E47172" w:rsidP="00E47172">
      <w:pPr>
        <w:pStyle w:val="EX"/>
      </w:pPr>
      <w:bookmarkStart w:id="131" w:name="_Toc19171692"/>
      <w:r w:rsidRPr="00990165">
        <w:t>[</w:t>
      </w:r>
      <w:r>
        <w:t>90</w:t>
      </w:r>
      <w:r w:rsidRPr="00990165">
        <w:t>]</w:t>
      </w:r>
      <w:r w:rsidRPr="00990165">
        <w:tab/>
      </w:r>
      <w:r w:rsidR="00487150" w:rsidRPr="00990165">
        <w:t>3GPP</w:t>
      </w:r>
      <w:r w:rsidR="00487150">
        <w:t> TS 38.401:</w:t>
      </w:r>
      <w:r>
        <w:t xml:space="preserve"> "NG-RAN; Architecture description".</w:t>
      </w:r>
    </w:p>
    <w:p w14:paraId="6CFD7D70" w14:textId="0BED73D2" w:rsidR="00E47172" w:rsidRPr="00990165" w:rsidRDefault="00E47172" w:rsidP="00E47172">
      <w:pPr>
        <w:pStyle w:val="EX"/>
      </w:pPr>
      <w:bookmarkStart w:id="132" w:name="_Toc27843976"/>
      <w:r w:rsidRPr="00990165">
        <w:t>[</w:t>
      </w:r>
      <w:r>
        <w:t>91</w:t>
      </w:r>
      <w:r w:rsidRPr="00990165">
        <w:t>]</w:t>
      </w:r>
      <w:r w:rsidRPr="00990165">
        <w:tab/>
      </w:r>
      <w:r w:rsidR="00487150" w:rsidRPr="00990165">
        <w:t>3GPP</w:t>
      </w:r>
      <w:r w:rsidR="00487150">
        <w:t> TS 29.674:</w:t>
      </w:r>
      <w:r>
        <w:t xml:space="preserve"> "Interface between the UE radio Capability Management Function (UCMF) and the Mobility Management Entity (MME); Stage 3".</w:t>
      </w:r>
    </w:p>
    <w:p w14:paraId="212AB673" w14:textId="64A4850A" w:rsidR="000E5CF4" w:rsidRPr="00990165" w:rsidRDefault="000E5CF4" w:rsidP="000E5CF4">
      <w:pPr>
        <w:pStyle w:val="EX"/>
      </w:pPr>
      <w:bookmarkStart w:id="133" w:name="_Toc36134134"/>
      <w:bookmarkStart w:id="134" w:name="_Toc45175815"/>
      <w:bookmarkStart w:id="135" w:name="_Toc51761845"/>
      <w:bookmarkStart w:id="136" w:name="_Toc51762330"/>
      <w:bookmarkStart w:id="137" w:name="_Toc51762813"/>
      <w:r w:rsidRPr="00990165">
        <w:t>[</w:t>
      </w:r>
      <w:r>
        <w:t>92</w:t>
      </w:r>
      <w:r w:rsidRPr="00990165">
        <w:t>]</w:t>
      </w:r>
      <w:r w:rsidRPr="00990165">
        <w:tab/>
        <w:t>3GPP</w:t>
      </w:r>
      <w:r>
        <w:t> TS 36.410: "S1 general aspects and principles".</w:t>
      </w:r>
    </w:p>
    <w:p w14:paraId="53C22E5E" w14:textId="77777777" w:rsidR="00E47172" w:rsidRPr="00990165" w:rsidRDefault="00E47172" w:rsidP="00E47172">
      <w:pPr>
        <w:pStyle w:val="Heading1"/>
      </w:pPr>
      <w:bookmarkStart w:id="138" w:name="_Toc91145842"/>
      <w:r w:rsidRPr="00990165">
        <w:lastRenderedPageBreak/>
        <w:t>3</w:t>
      </w:r>
      <w:r w:rsidRPr="00990165">
        <w:tab/>
        <w:t>Definitions and abbreviations</w:t>
      </w:r>
      <w:bookmarkEnd w:id="131"/>
      <w:bookmarkEnd w:id="132"/>
      <w:bookmarkEnd w:id="133"/>
      <w:bookmarkEnd w:id="134"/>
      <w:bookmarkEnd w:id="135"/>
      <w:bookmarkEnd w:id="136"/>
      <w:bookmarkEnd w:id="137"/>
      <w:bookmarkEnd w:id="138"/>
    </w:p>
    <w:p w14:paraId="5B79AF94" w14:textId="77777777" w:rsidR="00E47172" w:rsidRPr="00990165" w:rsidRDefault="00E47172" w:rsidP="00E47172">
      <w:pPr>
        <w:pStyle w:val="Heading2"/>
      </w:pPr>
      <w:bookmarkStart w:id="139" w:name="_Toc19171693"/>
      <w:bookmarkStart w:id="140" w:name="_Toc27843977"/>
      <w:bookmarkStart w:id="141" w:name="_Toc36134135"/>
      <w:bookmarkStart w:id="142" w:name="_Toc45175816"/>
      <w:bookmarkStart w:id="143" w:name="_Toc51761846"/>
      <w:bookmarkStart w:id="144" w:name="_Toc51762331"/>
      <w:bookmarkStart w:id="145" w:name="_Toc51762814"/>
      <w:bookmarkStart w:id="146" w:name="_Toc91145843"/>
      <w:r w:rsidRPr="00990165">
        <w:t>3.1</w:t>
      </w:r>
      <w:r w:rsidRPr="00990165">
        <w:tab/>
        <w:t>Definitions</w:t>
      </w:r>
      <w:bookmarkEnd w:id="139"/>
      <w:bookmarkEnd w:id="140"/>
      <w:bookmarkEnd w:id="141"/>
      <w:bookmarkEnd w:id="142"/>
      <w:bookmarkEnd w:id="143"/>
      <w:bookmarkEnd w:id="144"/>
      <w:bookmarkEnd w:id="145"/>
      <w:bookmarkEnd w:id="146"/>
    </w:p>
    <w:p w14:paraId="66519C07" w14:textId="4BBAF5C1" w:rsidR="00E47172" w:rsidRPr="00990165" w:rsidRDefault="00E47172" w:rsidP="00E47172">
      <w:pPr>
        <w:keepNext/>
        <w:keepLines/>
      </w:pPr>
      <w:r w:rsidRPr="00990165">
        <w:t xml:space="preserve">For the purposes of the present document, the terms and definitions given in </w:t>
      </w:r>
      <w:r w:rsidR="00487150" w:rsidRPr="00990165">
        <w:t>TR</w:t>
      </w:r>
      <w:r w:rsidR="00487150">
        <w:t> </w:t>
      </w:r>
      <w:r w:rsidR="00487150" w:rsidRPr="00990165">
        <w:t>21.905</w:t>
      </w:r>
      <w:r w:rsidR="00487150">
        <w:t> </w:t>
      </w:r>
      <w:r w:rsidR="00487150" w:rsidRPr="00990165">
        <w:t>[</w:t>
      </w:r>
      <w:r w:rsidRPr="00990165">
        <w:t xml:space="preserve">1] and the following apply. A term defined in the present document takes precedence over the definition of the same term, if any, in </w:t>
      </w:r>
      <w:r w:rsidR="00487150" w:rsidRPr="00990165">
        <w:t>TR</w:t>
      </w:r>
      <w:r w:rsidR="00487150">
        <w:t> </w:t>
      </w:r>
      <w:r w:rsidR="00487150" w:rsidRPr="00990165">
        <w:t>21.905</w:t>
      </w:r>
      <w:r w:rsidR="00487150">
        <w:t> </w:t>
      </w:r>
      <w:r w:rsidR="00487150"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539C7886"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487150" w:rsidRPr="00990165">
        <w:t>TS</w:t>
      </w:r>
      <w:r w:rsidR="00487150">
        <w:t> </w:t>
      </w:r>
      <w:r w:rsidR="00487150" w:rsidRPr="00990165">
        <w:t>29.128</w:t>
      </w:r>
      <w:r w:rsidR="00487150">
        <w:t> </w:t>
      </w:r>
      <w:r w:rsidR="00487150"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2E57F2BD"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487150" w:rsidRPr="00990165">
        <w:t>TS</w:t>
      </w:r>
      <w:r w:rsidR="00487150">
        <w:t> </w:t>
      </w:r>
      <w:r w:rsidR="00487150" w:rsidRPr="00990165">
        <w:t>24.301</w:t>
      </w:r>
      <w:r w:rsidR="00487150">
        <w:t> </w:t>
      </w:r>
      <w:r w:rsidR="00487150"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012134A" w:rsidR="00E47172" w:rsidRDefault="00E47172" w:rsidP="00E47172">
      <w:r w:rsidRPr="00E21580">
        <w:rPr>
          <w:b/>
        </w:rPr>
        <w:t>en-gNB:</w:t>
      </w:r>
      <w:r>
        <w:t xml:space="preserve"> As defined in </w:t>
      </w:r>
      <w:r w:rsidR="00487150">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8F6814" w:rsidR="00E47172" w:rsidRPr="00990165" w:rsidRDefault="00E47172" w:rsidP="00E47172">
      <w:r w:rsidRPr="00990165">
        <w:t xml:space="preserve">For the purposes of the present document, the following terms and definitions given in </w:t>
      </w:r>
      <w:r w:rsidR="00487150" w:rsidRPr="00990165">
        <w:t>TS</w:t>
      </w:r>
      <w:r w:rsidR="00487150">
        <w:t> </w:t>
      </w:r>
      <w:r w:rsidR="00487150" w:rsidRPr="00990165">
        <w:t>23.167</w:t>
      </w:r>
      <w:r w:rsidR="00487150">
        <w:t> </w:t>
      </w:r>
      <w:r w:rsidR="00487150" w:rsidRPr="00990165">
        <w:t>[</w:t>
      </w:r>
      <w:r w:rsidRPr="00990165">
        <w:t>81] apply:</w:t>
      </w:r>
    </w:p>
    <w:p w14:paraId="3A7CEBC0" w14:textId="75484EF7" w:rsidR="00E47172" w:rsidRPr="00990165" w:rsidRDefault="00E47172" w:rsidP="00E47172">
      <w:r w:rsidRPr="00990165">
        <w:rPr>
          <w:b/>
        </w:rPr>
        <w:t>eCall Over IMS:</w:t>
      </w:r>
      <w:r w:rsidRPr="00990165">
        <w:t xml:space="preserve"> See </w:t>
      </w:r>
      <w:r w:rsidR="00487150" w:rsidRPr="00990165">
        <w:t>TS</w:t>
      </w:r>
      <w:r w:rsidR="00487150">
        <w:t> </w:t>
      </w:r>
      <w:r w:rsidR="00487150" w:rsidRPr="00990165">
        <w:t>23.167</w:t>
      </w:r>
      <w:r w:rsidR="00487150">
        <w:t> </w:t>
      </w:r>
      <w:r w:rsidR="00487150" w:rsidRPr="00990165">
        <w:t>[</w:t>
      </w:r>
      <w:r w:rsidRPr="00990165">
        <w:t>81].</w:t>
      </w:r>
    </w:p>
    <w:p w14:paraId="656CED47" w14:textId="0BCB57D4" w:rsidR="00E47172" w:rsidRPr="00990165" w:rsidRDefault="00E47172" w:rsidP="00E47172">
      <w:r w:rsidRPr="00F11EF8">
        <w:rPr>
          <w:b/>
        </w:rPr>
        <w:t>RLOS attached UE:</w:t>
      </w:r>
      <w:r>
        <w:t xml:space="preserve"> A UE is attached only for accessing Restricted Local Operator Services (see </w:t>
      </w:r>
      <w:r w:rsidR="00487150">
        <w:t>TS 23.221 [</w:t>
      </w:r>
      <w:r>
        <w:t>27]).</w:t>
      </w:r>
    </w:p>
    <w:p w14:paraId="1ED7B667" w14:textId="0F6B67FF" w:rsidR="00E47172" w:rsidRDefault="00E47172" w:rsidP="00E47172">
      <w:bookmarkStart w:id="147" w:name="_Toc19171694"/>
      <w:r w:rsidRPr="005C04EB">
        <w:rPr>
          <w:b/>
          <w:bCs/>
        </w:rPr>
        <w:t>IAB-donor:</w:t>
      </w:r>
      <w:r>
        <w:t xml:space="preserve"> For the purposes of this specification, this is a NR Secondary RAN node is further described in </w:t>
      </w:r>
      <w:r w:rsidR="00487150">
        <w:t>TS 37.340 [</w:t>
      </w:r>
      <w:r>
        <w:t xml:space="preserve">85] that supports Integrated access and backhaul (IAB) feature and provides connection to the core network to IAB-nodes. It supports the CU function of the CU/DU architecture for IAB defined in </w:t>
      </w:r>
      <w:r w:rsidR="00487150">
        <w:t>TS 38.401 [</w:t>
      </w:r>
      <w:r>
        <w:t>90].</w:t>
      </w:r>
    </w:p>
    <w:p w14:paraId="547D5FB0" w14:textId="03D6A2AD"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487150">
        <w:t>TS 38.401 [</w:t>
      </w:r>
      <w:r>
        <w:t>90].</w:t>
      </w:r>
    </w:p>
    <w:p w14:paraId="68CCCDB5" w14:textId="77777777" w:rsidR="00E47172" w:rsidRPr="00990165" w:rsidRDefault="00E47172" w:rsidP="00E47172">
      <w:pPr>
        <w:pStyle w:val="Heading2"/>
      </w:pPr>
      <w:bookmarkStart w:id="148" w:name="_Toc27843978"/>
      <w:bookmarkStart w:id="149" w:name="_Toc36134136"/>
      <w:bookmarkStart w:id="150" w:name="_Toc45175817"/>
      <w:bookmarkStart w:id="151" w:name="_Toc51761847"/>
      <w:bookmarkStart w:id="152" w:name="_Toc51762332"/>
      <w:bookmarkStart w:id="153" w:name="_Toc51762815"/>
      <w:bookmarkStart w:id="154" w:name="_Toc91145844"/>
      <w:r w:rsidRPr="00990165">
        <w:lastRenderedPageBreak/>
        <w:t>3.2</w:t>
      </w:r>
      <w:r w:rsidRPr="00990165">
        <w:tab/>
        <w:t>Abbreviations</w:t>
      </w:r>
      <w:bookmarkEnd w:id="147"/>
      <w:bookmarkEnd w:id="148"/>
      <w:bookmarkEnd w:id="149"/>
      <w:bookmarkEnd w:id="150"/>
      <w:bookmarkEnd w:id="151"/>
      <w:bookmarkEnd w:id="152"/>
      <w:bookmarkEnd w:id="153"/>
      <w:bookmarkEnd w:id="154"/>
    </w:p>
    <w:p w14:paraId="13FC92BD" w14:textId="1CD5ACB4" w:rsidR="00E47172" w:rsidRPr="00990165" w:rsidRDefault="00E47172" w:rsidP="00E47172">
      <w:r w:rsidRPr="00990165">
        <w:t xml:space="preserve">For the purposes of the present document, the abbreviations given in </w:t>
      </w:r>
      <w:r w:rsidR="00487150" w:rsidRPr="00990165">
        <w:t>TR</w:t>
      </w:r>
      <w:r w:rsidR="00487150">
        <w:t> </w:t>
      </w:r>
      <w:r w:rsidR="00487150" w:rsidRPr="00990165">
        <w:t>21.905</w:t>
      </w:r>
      <w:r w:rsidR="00487150">
        <w:t> </w:t>
      </w:r>
      <w:r w:rsidR="00487150" w:rsidRPr="00990165">
        <w:t>[</w:t>
      </w:r>
      <w:r w:rsidRPr="00990165">
        <w:t xml:space="preserve">1] and the following apply. An abbreviation defined in the present document takes precedence over the definition of the same abbreviation, if any, in </w:t>
      </w:r>
      <w:r w:rsidR="00487150" w:rsidRPr="00990165">
        <w:t>TR</w:t>
      </w:r>
      <w:r w:rsidR="00487150">
        <w:t> </w:t>
      </w:r>
      <w:r w:rsidR="00487150" w:rsidRPr="00990165">
        <w:t>21.905</w:t>
      </w:r>
      <w:r w:rsidR="00487150">
        <w:t> </w:t>
      </w:r>
      <w:r w:rsidR="00487150"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2716A9" w:rsidRDefault="00E47172" w:rsidP="00E47172">
      <w:pPr>
        <w:pStyle w:val="EW"/>
        <w:rPr>
          <w:lang w:val="fr-FR"/>
          <w:rPrChange w:id="155" w:author="23.401_CR3679R1_(Rel-17)_MUSIM" w:date="2022-03-11T10:46:00Z">
            <w:rPr/>
          </w:rPrChange>
        </w:rPr>
      </w:pPr>
      <w:r w:rsidRPr="002716A9">
        <w:rPr>
          <w:lang w:val="fr-FR"/>
          <w:rPrChange w:id="156" w:author="23.401_CR3679R1_(Rel-17)_MUSIM" w:date="2022-03-11T10:46:00Z">
            <w:rPr/>
          </w:rPrChange>
        </w:rPr>
        <w:t>IMEI/TAC</w:t>
      </w:r>
      <w:r w:rsidRPr="002716A9">
        <w:rPr>
          <w:lang w:val="fr-FR"/>
          <w:rPrChange w:id="157" w:author="23.401_CR3679R1_(Rel-17)_MUSIM" w:date="2022-03-11T10:46:00Z">
            <w:rPr/>
          </w:rPrChange>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2716A9" w:rsidRDefault="00E47172" w:rsidP="00E47172">
      <w:pPr>
        <w:pStyle w:val="EW"/>
        <w:rPr>
          <w:lang w:val="fr-FR"/>
          <w:rPrChange w:id="158" w:author="23.401_CR3679R1_(Rel-17)_MUSIM" w:date="2022-03-11T10:46:00Z">
            <w:rPr/>
          </w:rPrChange>
        </w:rPr>
      </w:pPr>
      <w:r w:rsidRPr="002716A9">
        <w:rPr>
          <w:lang w:val="fr-FR"/>
          <w:rPrChange w:id="159" w:author="23.401_CR3679R1_(Rel-17)_MUSIM" w:date="2022-03-11T10:46:00Z">
            <w:rPr/>
          </w:rPrChange>
        </w:rPr>
        <w:t>MBR</w:t>
      </w:r>
      <w:r w:rsidRPr="002716A9">
        <w:rPr>
          <w:lang w:val="fr-FR"/>
          <w:rPrChange w:id="160" w:author="23.401_CR3679R1_(Rel-17)_MUSIM" w:date="2022-03-11T10:46:00Z">
            <w:rPr/>
          </w:rPrChange>
        </w:rPr>
        <w:tab/>
        <w:t>Maximum Bit Rate</w:t>
      </w:r>
    </w:p>
    <w:p w14:paraId="3E3ABBCE" w14:textId="77777777" w:rsidR="00E47172" w:rsidRPr="002716A9" w:rsidRDefault="00E47172" w:rsidP="00E47172">
      <w:pPr>
        <w:pStyle w:val="EW"/>
        <w:rPr>
          <w:lang w:val="fr-FR"/>
          <w:rPrChange w:id="161" w:author="23.401_CR3679R1_(Rel-17)_MUSIM" w:date="2022-03-11T10:46:00Z">
            <w:rPr/>
          </w:rPrChange>
        </w:rPr>
      </w:pPr>
      <w:r w:rsidRPr="002716A9">
        <w:rPr>
          <w:lang w:val="fr-FR"/>
          <w:rPrChange w:id="162" w:author="23.401_CR3679R1_(Rel-17)_MUSIM" w:date="2022-03-11T10:46:00Z">
            <w:rPr/>
          </w:rPrChange>
        </w:rPr>
        <w:t>MME</w:t>
      </w:r>
      <w:r w:rsidRPr="002716A9">
        <w:rPr>
          <w:lang w:val="fr-FR"/>
          <w:rPrChange w:id="163" w:author="23.401_CR3679R1_(Rel-17)_MUSIM" w:date="2022-03-11T10:46:00Z">
            <w:rPr/>
          </w:rPrChange>
        </w:rPr>
        <w:tab/>
        <w:t>Mobility Management Entity</w:t>
      </w:r>
    </w:p>
    <w:p w14:paraId="6E439A69" w14:textId="77777777" w:rsidR="00E47172" w:rsidRPr="002716A9" w:rsidRDefault="00E47172" w:rsidP="00E47172">
      <w:pPr>
        <w:pStyle w:val="EW"/>
        <w:rPr>
          <w:lang w:val="fr-FR"/>
          <w:rPrChange w:id="164" w:author="23.401_CR3679R1_(Rel-17)_MUSIM" w:date="2022-03-11T10:46:00Z">
            <w:rPr/>
          </w:rPrChange>
        </w:rPr>
      </w:pPr>
      <w:r w:rsidRPr="002716A9">
        <w:rPr>
          <w:lang w:val="fr-FR"/>
          <w:rPrChange w:id="165" w:author="23.401_CR3679R1_(Rel-17)_MUSIM" w:date="2022-03-11T10:46:00Z">
            <w:rPr/>
          </w:rPrChange>
        </w:rPr>
        <w:t>MMEC</w:t>
      </w:r>
      <w:r w:rsidRPr="002716A9">
        <w:rPr>
          <w:lang w:val="fr-FR"/>
          <w:rPrChange w:id="166" w:author="23.401_CR3679R1_(Rel-17)_MUSIM" w:date="2022-03-11T10:46:00Z">
            <w:rPr/>
          </w:rPrChange>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167" w:name="_Toc19171695"/>
      <w:bookmarkStart w:id="168" w:name="_Toc27843979"/>
      <w:bookmarkStart w:id="169" w:name="_Toc36134137"/>
      <w:bookmarkStart w:id="170" w:name="_Toc45175818"/>
      <w:bookmarkStart w:id="171" w:name="_Toc51761848"/>
      <w:bookmarkStart w:id="172" w:name="_Toc51762333"/>
      <w:bookmarkStart w:id="173" w:name="_Toc51762816"/>
      <w:bookmarkStart w:id="174" w:name="_Toc91145845"/>
      <w:r w:rsidRPr="00990165">
        <w:t>4</w:t>
      </w:r>
      <w:r w:rsidRPr="00990165">
        <w:tab/>
        <w:t>Architecture model and concepts</w:t>
      </w:r>
      <w:bookmarkEnd w:id="167"/>
      <w:bookmarkEnd w:id="168"/>
      <w:bookmarkEnd w:id="169"/>
      <w:bookmarkEnd w:id="170"/>
      <w:bookmarkEnd w:id="171"/>
      <w:bookmarkEnd w:id="172"/>
      <w:bookmarkEnd w:id="173"/>
      <w:bookmarkEnd w:id="174"/>
    </w:p>
    <w:p w14:paraId="6F0B9B95" w14:textId="77777777" w:rsidR="00E47172" w:rsidRPr="00990165" w:rsidRDefault="00E47172" w:rsidP="00E47172">
      <w:pPr>
        <w:pStyle w:val="Heading2"/>
      </w:pPr>
      <w:bookmarkStart w:id="175" w:name="_Toc19171696"/>
      <w:bookmarkStart w:id="176" w:name="_Toc27843980"/>
      <w:bookmarkStart w:id="177" w:name="_Toc36134138"/>
      <w:bookmarkStart w:id="178" w:name="_Toc45175819"/>
      <w:bookmarkStart w:id="179" w:name="_Toc51761849"/>
      <w:bookmarkStart w:id="180" w:name="_Toc51762334"/>
      <w:bookmarkStart w:id="181" w:name="_Toc51762817"/>
      <w:bookmarkStart w:id="182" w:name="_Toc91145846"/>
      <w:r w:rsidRPr="00990165">
        <w:t>4.1</w:t>
      </w:r>
      <w:r w:rsidRPr="00990165">
        <w:tab/>
        <w:t>General concepts</w:t>
      </w:r>
      <w:bookmarkEnd w:id="175"/>
      <w:bookmarkEnd w:id="176"/>
      <w:bookmarkEnd w:id="177"/>
      <w:bookmarkEnd w:id="178"/>
      <w:bookmarkEnd w:id="179"/>
      <w:bookmarkEnd w:id="180"/>
      <w:bookmarkEnd w:id="181"/>
      <w:bookmarkEnd w:id="18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183" w:name="_Toc19171697"/>
      <w:bookmarkStart w:id="184" w:name="_Toc27843981"/>
      <w:bookmarkStart w:id="185" w:name="_Toc36134139"/>
      <w:bookmarkStart w:id="186" w:name="_Toc45175820"/>
      <w:bookmarkStart w:id="187" w:name="_Toc51761850"/>
      <w:bookmarkStart w:id="188" w:name="_Toc51762335"/>
      <w:bookmarkStart w:id="189" w:name="_Toc51762818"/>
      <w:bookmarkStart w:id="190" w:name="_Toc91145847"/>
      <w:r w:rsidRPr="00990165">
        <w:lastRenderedPageBreak/>
        <w:t>4.2</w:t>
      </w:r>
      <w:r w:rsidRPr="00990165">
        <w:tab/>
        <w:t>Architecture reference model</w:t>
      </w:r>
      <w:bookmarkEnd w:id="183"/>
      <w:bookmarkEnd w:id="184"/>
      <w:bookmarkEnd w:id="185"/>
      <w:bookmarkEnd w:id="186"/>
      <w:bookmarkEnd w:id="187"/>
      <w:bookmarkEnd w:id="188"/>
      <w:bookmarkEnd w:id="189"/>
      <w:bookmarkEnd w:id="190"/>
    </w:p>
    <w:p w14:paraId="07295148" w14:textId="77777777" w:rsidR="00E47172" w:rsidRPr="00990165" w:rsidRDefault="00E47172" w:rsidP="00E47172">
      <w:pPr>
        <w:pStyle w:val="Heading3"/>
      </w:pPr>
      <w:bookmarkStart w:id="191" w:name="_Toc19171698"/>
      <w:bookmarkStart w:id="192" w:name="_Toc27843982"/>
      <w:bookmarkStart w:id="193" w:name="_Toc36134140"/>
      <w:bookmarkStart w:id="194" w:name="_Toc45175821"/>
      <w:bookmarkStart w:id="195" w:name="_Toc51761851"/>
      <w:bookmarkStart w:id="196" w:name="_Toc51762336"/>
      <w:bookmarkStart w:id="197" w:name="_Toc51762819"/>
      <w:bookmarkStart w:id="198" w:name="_Toc91145848"/>
      <w:r w:rsidRPr="00990165">
        <w:t>4.2.1</w:t>
      </w:r>
      <w:r w:rsidRPr="00990165">
        <w:tab/>
        <w:t>Non-roaming architecture</w:t>
      </w:r>
      <w:bookmarkEnd w:id="191"/>
      <w:bookmarkEnd w:id="192"/>
      <w:bookmarkEnd w:id="193"/>
      <w:bookmarkEnd w:id="194"/>
      <w:bookmarkEnd w:id="195"/>
      <w:bookmarkEnd w:id="196"/>
      <w:bookmarkEnd w:id="197"/>
      <w:bookmarkEnd w:id="198"/>
    </w:p>
    <w:bookmarkStart w:id="199" w:name="_MON_1274251218"/>
    <w:bookmarkEnd w:id="199"/>
    <w:bookmarkStart w:id="200" w:name="_MON_1274250813"/>
    <w:bookmarkEnd w:id="200"/>
    <w:p w14:paraId="571FDECB" w14:textId="77777777" w:rsidR="00E47172" w:rsidRPr="00990165" w:rsidRDefault="00E47172" w:rsidP="00E47172">
      <w:pPr>
        <w:pStyle w:val="TH"/>
      </w:pPr>
      <w:r w:rsidRPr="00990165">
        <w:object w:dxaOrig="9209" w:dyaOrig="3105" w14:anchorId="6D85E5D1">
          <v:shape id="_x0000_i1027" type="#_x0000_t75" style="width:459.55pt;height:155.25pt" o:ole="">
            <v:imagedata r:id="rId13" o:title=""/>
          </v:shape>
          <o:OLEObject Type="Embed" ProgID="Word.Picture.8" ShapeID="_x0000_i1027" DrawAspect="Content" ObjectID="_1708506903" r:id="rId14"/>
        </w:object>
      </w:r>
    </w:p>
    <w:p w14:paraId="7CB2EEF4" w14:textId="77777777" w:rsidR="00E47172" w:rsidRPr="00990165" w:rsidRDefault="00E47172" w:rsidP="00E47172">
      <w:pPr>
        <w:pStyle w:val="TF"/>
      </w:pPr>
      <w:r w:rsidRPr="00990165">
        <w:t>Figure 4.2.1-1: Non-roaming architecture for 3GPP accesses</w:t>
      </w:r>
    </w:p>
    <w:bookmarkStart w:id="201" w:name="_MON_1307715908"/>
    <w:bookmarkStart w:id="202" w:name="_MON_1307716165"/>
    <w:bookmarkStart w:id="203" w:name="_MON_1307716456"/>
    <w:bookmarkStart w:id="204" w:name="_MON_1308491412"/>
    <w:bookmarkStart w:id="205" w:name="_MON_1308491424"/>
    <w:bookmarkStart w:id="206" w:name="_MON_1308491589"/>
    <w:bookmarkStart w:id="207" w:name="_MON_1308491611"/>
    <w:bookmarkStart w:id="208" w:name="_MON_1308491789"/>
    <w:bookmarkEnd w:id="201"/>
    <w:bookmarkEnd w:id="202"/>
    <w:bookmarkEnd w:id="203"/>
    <w:bookmarkEnd w:id="204"/>
    <w:bookmarkEnd w:id="205"/>
    <w:bookmarkEnd w:id="206"/>
    <w:bookmarkEnd w:id="207"/>
    <w:bookmarkEnd w:id="208"/>
    <w:bookmarkStart w:id="209" w:name="_MON_1315888888"/>
    <w:bookmarkEnd w:id="209"/>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15" o:title=""/>
          </v:shape>
          <o:OLEObject Type="Embed" ProgID="Word.Picture.8" ShapeID="_x0000_i1028" DrawAspect="Content" ObjectID="_1708506904"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00F7DA7F" w:rsidR="00E47172" w:rsidRPr="00990165" w:rsidRDefault="00E47172" w:rsidP="00E47172">
      <w:pPr>
        <w:pStyle w:val="NO"/>
      </w:pPr>
      <w:r w:rsidRPr="00990165">
        <w:t>NOTE 2:</w:t>
      </w:r>
      <w:r w:rsidRPr="00990165">
        <w:tab/>
        <w:t xml:space="preserve">Additional interfaces for 2G/3G access are shown in </w:t>
      </w:r>
      <w:r w:rsidR="00487150" w:rsidRPr="00990165">
        <w:t>TS</w:t>
      </w:r>
      <w:r w:rsidR="00487150">
        <w:t> </w:t>
      </w:r>
      <w:r w:rsidR="00487150" w:rsidRPr="00990165">
        <w:t>23.060</w:t>
      </w:r>
      <w:r w:rsidR="00487150">
        <w:t> </w:t>
      </w:r>
      <w:r w:rsidR="00487150" w:rsidRPr="00990165">
        <w:t>[</w:t>
      </w:r>
      <w:r w:rsidRPr="00990165">
        <w:t>7].</w:t>
      </w:r>
    </w:p>
    <w:p w14:paraId="158593A1" w14:textId="77777777" w:rsidR="00E47172" w:rsidRPr="00990165" w:rsidRDefault="00E47172" w:rsidP="00E47172">
      <w:pPr>
        <w:pStyle w:val="Heading3"/>
      </w:pPr>
      <w:bookmarkStart w:id="210" w:name="_Toc19171699"/>
      <w:bookmarkStart w:id="211" w:name="_Toc27843983"/>
      <w:bookmarkStart w:id="212" w:name="_Toc36134141"/>
      <w:bookmarkStart w:id="213" w:name="_Toc45175822"/>
      <w:bookmarkStart w:id="214" w:name="_Toc51761852"/>
      <w:bookmarkStart w:id="215" w:name="_Toc51762337"/>
      <w:bookmarkStart w:id="216" w:name="_Toc51762820"/>
      <w:bookmarkStart w:id="217" w:name="_Toc91145849"/>
      <w:r w:rsidRPr="00990165">
        <w:lastRenderedPageBreak/>
        <w:t>4.2.2</w:t>
      </w:r>
      <w:r w:rsidRPr="00990165">
        <w:tab/>
        <w:t>Roaming architecture</w:t>
      </w:r>
      <w:bookmarkEnd w:id="210"/>
      <w:bookmarkEnd w:id="211"/>
      <w:bookmarkEnd w:id="212"/>
      <w:bookmarkEnd w:id="213"/>
      <w:bookmarkEnd w:id="214"/>
      <w:bookmarkEnd w:id="215"/>
      <w:bookmarkEnd w:id="216"/>
      <w:bookmarkEnd w:id="217"/>
    </w:p>
    <w:p w14:paraId="4665EB4F" w14:textId="4885E313" w:rsidR="00AD079E" w:rsidRDefault="00AD079E" w:rsidP="00AD079E">
      <w:pPr>
        <w:pStyle w:val="TH"/>
      </w:pPr>
      <w:r>
        <w:object w:dxaOrig="9598" w:dyaOrig="5777" w14:anchorId="2F435D7A">
          <v:shape id="_x0000_i1029" type="#_x0000_t75" style="width:479.6pt;height:286.75pt" o:ole="">
            <v:imagedata r:id="rId17" o:title=""/>
          </v:shape>
          <o:OLEObject Type="Embed" ProgID="Word.Picture.8" ShapeID="_x0000_i1029" DrawAspect="Content" ObjectID="_1708506905"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400897CE" w:rsidR="00E47172" w:rsidRPr="00990165" w:rsidRDefault="00E47172" w:rsidP="00E47172">
      <w:pPr>
        <w:pStyle w:val="NO"/>
      </w:pPr>
      <w:r w:rsidRPr="00990165">
        <w:t>NOTE 1:</w:t>
      </w:r>
      <w:r w:rsidRPr="00990165">
        <w:tab/>
        <w:t xml:space="preserve">Additional interfaces/reference points for 2G/3G accesses are documented in </w:t>
      </w:r>
      <w:r w:rsidR="00487150" w:rsidRPr="00990165">
        <w:t>TS</w:t>
      </w:r>
      <w:r w:rsidR="00487150">
        <w:t> </w:t>
      </w:r>
      <w:r w:rsidR="00487150" w:rsidRPr="00990165">
        <w:t>23.060</w:t>
      </w:r>
      <w:r w:rsidR="00487150">
        <w:t> </w:t>
      </w:r>
      <w:r w:rsidR="00487150"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218" w:name="_MON_1678620703"/>
    <w:bookmarkEnd w:id="218"/>
    <w:p w14:paraId="5C169EFA" w14:textId="206FC428" w:rsidR="00AD079E" w:rsidRDefault="00AD079E" w:rsidP="00AD079E">
      <w:pPr>
        <w:pStyle w:val="TH"/>
      </w:pPr>
      <w:r>
        <w:object w:dxaOrig="9613" w:dyaOrig="6316" w14:anchorId="7425756C">
          <v:shape id="_x0000_i1030" type="#_x0000_t75" style="width:480.2pt;height:314.3pt" o:ole="">
            <v:imagedata r:id="rId19" o:title=""/>
          </v:shape>
          <o:OLEObject Type="Embed" ProgID="Word.Picture.8" ShapeID="_x0000_i1030" DrawAspect="Content" ObjectID="_1708506906"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5917EE4" w:rsidR="00E47172" w:rsidRPr="00990165" w:rsidRDefault="00E47172" w:rsidP="00E47172">
      <w:pPr>
        <w:pStyle w:val="NO"/>
      </w:pPr>
      <w:r w:rsidRPr="00990165">
        <w:t>NOTE 2:</w:t>
      </w:r>
      <w:r w:rsidRPr="00990165">
        <w:tab/>
        <w:t xml:space="preserve">See </w:t>
      </w:r>
      <w:r w:rsidR="00487150" w:rsidRPr="00990165">
        <w:t>TS</w:t>
      </w:r>
      <w:r w:rsidR="00487150">
        <w:t> </w:t>
      </w:r>
      <w:r w:rsidR="00487150" w:rsidRPr="00990165">
        <w:t>23.203</w:t>
      </w:r>
      <w:r w:rsidR="00487150">
        <w:t> </w:t>
      </w:r>
      <w:r w:rsidR="00487150"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219" w:name="_MON_1315889042"/>
    <w:bookmarkEnd w:id="219"/>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08506907"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220" w:name="_Toc19171700"/>
      <w:bookmarkStart w:id="221" w:name="_Toc27843984"/>
      <w:bookmarkStart w:id="222" w:name="_Toc36134142"/>
      <w:bookmarkStart w:id="223" w:name="_Toc45175823"/>
      <w:bookmarkStart w:id="224" w:name="_Toc51761853"/>
      <w:bookmarkStart w:id="225" w:name="_Toc51762338"/>
      <w:bookmarkStart w:id="226" w:name="_Toc51762821"/>
      <w:bookmarkStart w:id="227" w:name="_Toc91145850"/>
      <w:bookmarkStart w:id="228" w:name="historyclause"/>
      <w:r w:rsidRPr="00990165">
        <w:t>4.2.3</w:t>
      </w:r>
      <w:r w:rsidRPr="00990165">
        <w:tab/>
        <w:t>Reference points</w:t>
      </w:r>
      <w:bookmarkEnd w:id="220"/>
      <w:bookmarkEnd w:id="221"/>
      <w:bookmarkEnd w:id="222"/>
      <w:bookmarkEnd w:id="223"/>
      <w:bookmarkEnd w:id="224"/>
      <w:bookmarkEnd w:id="225"/>
      <w:bookmarkEnd w:id="226"/>
      <w:bookmarkEnd w:id="227"/>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41C29885"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487150" w:rsidRPr="00990165">
        <w:t>TS</w:t>
      </w:r>
      <w:r w:rsidR="00487150">
        <w:t> </w:t>
      </w:r>
      <w:r w:rsidR="00487150" w:rsidRPr="00990165">
        <w:t>23.203</w:t>
      </w:r>
      <w:r w:rsidR="00487150">
        <w:t> </w:t>
      </w:r>
      <w:r w:rsidR="00487150"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4334E802" w:rsidR="00E47172" w:rsidRPr="00990165" w:rsidRDefault="00E47172" w:rsidP="00E47172">
      <w:pPr>
        <w:pStyle w:val="B1"/>
      </w:pPr>
      <w:r w:rsidRPr="00990165">
        <w:t>-</w:t>
      </w:r>
      <w:r w:rsidRPr="00990165">
        <w:tab/>
        <w:t xml:space="preserve">The S5 is based on GTP protocol. PMIP variant of S5 is described in </w:t>
      </w:r>
      <w:r w:rsidR="00487150" w:rsidRPr="00990165">
        <w:t>TS</w:t>
      </w:r>
      <w:r w:rsidR="00487150">
        <w:t> </w:t>
      </w:r>
      <w:r w:rsidR="00487150" w:rsidRPr="00990165">
        <w:t>23.402</w:t>
      </w:r>
      <w:r w:rsidR="00487150">
        <w:t> </w:t>
      </w:r>
      <w:r w:rsidR="00487150" w:rsidRPr="00990165">
        <w:t>[</w:t>
      </w:r>
      <w:r w:rsidRPr="00990165">
        <w:t>2];</w:t>
      </w:r>
    </w:p>
    <w:p w14:paraId="30431C7E" w14:textId="7EBD8BB0" w:rsidR="00E47172" w:rsidRPr="00990165" w:rsidRDefault="00E47172" w:rsidP="00E47172">
      <w:pPr>
        <w:pStyle w:val="B1"/>
      </w:pPr>
      <w:r w:rsidRPr="00990165">
        <w:t>-</w:t>
      </w:r>
      <w:r w:rsidRPr="00990165">
        <w:tab/>
        <w:t xml:space="preserve">The S8 is based on GTP protocol. PMIP variant of S8 is described in </w:t>
      </w:r>
      <w:r w:rsidR="00487150" w:rsidRPr="00990165">
        <w:t>TS</w:t>
      </w:r>
      <w:r w:rsidR="00487150">
        <w:t> </w:t>
      </w:r>
      <w:r w:rsidR="00487150" w:rsidRPr="00990165">
        <w:t>23.402</w:t>
      </w:r>
      <w:r w:rsidR="00487150">
        <w:t> </w:t>
      </w:r>
      <w:r w:rsidR="00487150"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229" w:name="_Toc19171701"/>
      <w:bookmarkStart w:id="230" w:name="_Toc27843985"/>
      <w:bookmarkStart w:id="231" w:name="_Toc36134143"/>
      <w:bookmarkStart w:id="232" w:name="_Toc45175824"/>
      <w:bookmarkStart w:id="233" w:name="_Toc51761854"/>
      <w:bookmarkStart w:id="234" w:name="_Toc51762339"/>
      <w:bookmarkStart w:id="235" w:name="_Toc51762822"/>
      <w:bookmarkStart w:id="236" w:name="_Toc91145851"/>
      <w:r w:rsidRPr="00990165">
        <w:t>4.2.4</w:t>
      </w:r>
      <w:r w:rsidRPr="00990165">
        <w:tab/>
        <w:t>Warning System architecture</w:t>
      </w:r>
      <w:bookmarkEnd w:id="229"/>
      <w:bookmarkEnd w:id="230"/>
      <w:bookmarkEnd w:id="231"/>
      <w:bookmarkEnd w:id="232"/>
      <w:bookmarkEnd w:id="233"/>
      <w:bookmarkEnd w:id="234"/>
      <w:bookmarkEnd w:id="235"/>
      <w:bookmarkEnd w:id="236"/>
    </w:p>
    <w:p w14:paraId="19EF7367" w14:textId="6D8256D2" w:rsidR="00E47172" w:rsidRPr="00990165" w:rsidRDefault="00E47172" w:rsidP="00E47172">
      <w:pPr>
        <w:rPr>
          <w:rFonts w:eastAsia="MS PGothic"/>
        </w:rPr>
      </w:pPr>
      <w:r w:rsidRPr="00990165">
        <w:rPr>
          <w:rFonts w:eastAsia="MS PGothic"/>
        </w:rPr>
        <w:t xml:space="preserve">Refer to </w:t>
      </w:r>
      <w:r w:rsidR="00487150" w:rsidRPr="00990165">
        <w:rPr>
          <w:rFonts w:eastAsia="MS PGothic"/>
        </w:rPr>
        <w:t>TS</w:t>
      </w:r>
      <w:r w:rsidR="00487150">
        <w:rPr>
          <w:rFonts w:eastAsia="MS PGothic"/>
        </w:rPr>
        <w:t> </w:t>
      </w:r>
      <w:r w:rsidR="00487150" w:rsidRPr="00990165">
        <w:rPr>
          <w:rFonts w:eastAsia="MS PGothic"/>
        </w:rPr>
        <w:t>23.041</w:t>
      </w:r>
      <w:r w:rsidR="00487150">
        <w:rPr>
          <w:rFonts w:eastAsia="MS PGothic"/>
        </w:rPr>
        <w:t> </w:t>
      </w:r>
      <w:r w:rsidR="00487150" w:rsidRPr="00990165">
        <w:rPr>
          <w:rFonts w:eastAsia="MS PGothic"/>
        </w:rPr>
        <w:t>[</w:t>
      </w:r>
      <w:r w:rsidRPr="00990165">
        <w:rPr>
          <w:rFonts w:eastAsia="MS PGothic"/>
        </w:rPr>
        <w:t xml:space="preserve">48] and </w:t>
      </w:r>
      <w:r w:rsidR="00487150" w:rsidRPr="00990165">
        <w:rPr>
          <w:rFonts w:eastAsia="MS PGothic"/>
        </w:rPr>
        <w:t>TS</w:t>
      </w:r>
      <w:r w:rsidR="00487150">
        <w:rPr>
          <w:rFonts w:eastAsia="MS PGothic"/>
        </w:rPr>
        <w:t> </w:t>
      </w:r>
      <w:r w:rsidR="00487150" w:rsidRPr="00990165">
        <w:rPr>
          <w:rFonts w:eastAsia="MS PGothic"/>
        </w:rPr>
        <w:t>23.002</w:t>
      </w:r>
      <w:r w:rsidR="00487150">
        <w:rPr>
          <w:rFonts w:eastAsia="MS PGothic"/>
        </w:rPr>
        <w:t> </w:t>
      </w:r>
      <w:r w:rsidR="00487150"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237" w:name="_Toc19171702"/>
      <w:bookmarkStart w:id="238" w:name="_Toc27843986"/>
      <w:bookmarkStart w:id="239" w:name="_Toc36134144"/>
      <w:bookmarkStart w:id="240" w:name="_Toc45175825"/>
      <w:bookmarkStart w:id="241" w:name="_Toc51761855"/>
      <w:bookmarkStart w:id="242" w:name="_Toc51762340"/>
      <w:bookmarkStart w:id="243" w:name="_Toc51762823"/>
      <w:bookmarkStart w:id="244" w:name="_Toc91145852"/>
      <w:r>
        <w:lastRenderedPageBreak/>
        <w:t>4.2.5</w:t>
      </w:r>
      <w:r>
        <w:tab/>
        <w:t>Radio Capability signalling optimization architecture</w:t>
      </w:r>
      <w:bookmarkEnd w:id="237"/>
      <w:bookmarkEnd w:id="238"/>
      <w:bookmarkEnd w:id="239"/>
      <w:bookmarkEnd w:id="240"/>
      <w:bookmarkEnd w:id="241"/>
      <w:bookmarkEnd w:id="242"/>
      <w:bookmarkEnd w:id="243"/>
      <w:bookmarkEnd w:id="244"/>
    </w:p>
    <w:bookmarkStart w:id="245" w:name="_MON_1617785857"/>
    <w:bookmarkEnd w:id="245"/>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08506908" r:id="rId24"/>
        </w:object>
      </w:r>
    </w:p>
    <w:p w14:paraId="03A55D64" w14:textId="77777777" w:rsidR="00E47172" w:rsidRDefault="00E47172" w:rsidP="00E47172">
      <w:pPr>
        <w:pStyle w:val="TF"/>
      </w:pPr>
      <w:r>
        <w:t>Figure 4.2.5-1: RACS architecture</w:t>
      </w:r>
    </w:p>
    <w:p w14:paraId="79FC7042" w14:textId="6E6C9F60" w:rsidR="00E47172" w:rsidRPr="00E21580" w:rsidRDefault="00E47172" w:rsidP="00E47172">
      <w:r>
        <w:t xml:space="preserve">Figure 4.2.5-1 depicts the EPS architecture supporting RACS. RACS is further described in clause 5.11.3a. EPS architecture supporting provisioning of UCMF is described in </w:t>
      </w:r>
      <w:r w:rsidR="00487150">
        <w:t>TS 23.682 [</w:t>
      </w:r>
      <w:r>
        <w:t>74].</w:t>
      </w:r>
    </w:p>
    <w:p w14:paraId="646B9740" w14:textId="77777777" w:rsidR="00E47172" w:rsidRPr="00990165" w:rsidRDefault="00E47172" w:rsidP="00E47172">
      <w:pPr>
        <w:pStyle w:val="Heading2"/>
      </w:pPr>
      <w:bookmarkStart w:id="246" w:name="_Toc19171703"/>
      <w:bookmarkStart w:id="247" w:name="_Toc27843987"/>
      <w:bookmarkStart w:id="248" w:name="_Toc36134145"/>
      <w:bookmarkStart w:id="249" w:name="_Toc45175826"/>
      <w:bookmarkStart w:id="250" w:name="_Toc51761856"/>
      <w:bookmarkStart w:id="251" w:name="_Toc51762341"/>
      <w:bookmarkStart w:id="252" w:name="_Toc51762824"/>
      <w:bookmarkStart w:id="253" w:name="_Toc91145853"/>
      <w:r w:rsidRPr="00990165">
        <w:t>4.3</w:t>
      </w:r>
      <w:r w:rsidRPr="00990165">
        <w:tab/>
        <w:t>High level functions</w:t>
      </w:r>
      <w:bookmarkEnd w:id="246"/>
      <w:bookmarkEnd w:id="247"/>
      <w:bookmarkEnd w:id="248"/>
      <w:bookmarkEnd w:id="249"/>
      <w:bookmarkEnd w:id="250"/>
      <w:bookmarkEnd w:id="251"/>
      <w:bookmarkEnd w:id="252"/>
      <w:bookmarkEnd w:id="253"/>
    </w:p>
    <w:p w14:paraId="0E965515" w14:textId="77777777" w:rsidR="00E47172" w:rsidRPr="00990165" w:rsidRDefault="00E47172" w:rsidP="00E47172">
      <w:pPr>
        <w:pStyle w:val="Heading3"/>
      </w:pPr>
      <w:bookmarkStart w:id="254" w:name="_Toc19171704"/>
      <w:bookmarkStart w:id="255" w:name="_Toc27843988"/>
      <w:bookmarkStart w:id="256" w:name="_Toc36134146"/>
      <w:bookmarkStart w:id="257" w:name="_Toc45175827"/>
      <w:bookmarkStart w:id="258" w:name="_Toc51761857"/>
      <w:bookmarkStart w:id="259" w:name="_Toc51762342"/>
      <w:bookmarkStart w:id="260" w:name="_Toc51762825"/>
      <w:bookmarkStart w:id="261" w:name="_Toc91145854"/>
      <w:r w:rsidRPr="00990165">
        <w:t>4.3.1</w:t>
      </w:r>
      <w:r w:rsidRPr="00990165">
        <w:tab/>
        <w:t>General</w:t>
      </w:r>
      <w:bookmarkEnd w:id="254"/>
      <w:bookmarkEnd w:id="255"/>
      <w:bookmarkEnd w:id="256"/>
      <w:bookmarkEnd w:id="257"/>
      <w:bookmarkEnd w:id="258"/>
      <w:bookmarkEnd w:id="259"/>
      <w:bookmarkEnd w:id="260"/>
      <w:bookmarkEnd w:id="26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262" w:name="_Toc19171705"/>
      <w:bookmarkStart w:id="263" w:name="_Toc27843989"/>
      <w:bookmarkStart w:id="264" w:name="_Toc36134147"/>
      <w:bookmarkStart w:id="265" w:name="_Toc45175828"/>
      <w:bookmarkStart w:id="266" w:name="_Toc51761858"/>
      <w:bookmarkStart w:id="267" w:name="_Toc51762343"/>
      <w:bookmarkStart w:id="268" w:name="_Toc51762826"/>
      <w:bookmarkStart w:id="269" w:name="_Toc91145855"/>
      <w:r w:rsidRPr="00990165">
        <w:t>4.3.2</w:t>
      </w:r>
      <w:r w:rsidRPr="00990165">
        <w:tab/>
        <w:t>Network access control functions</w:t>
      </w:r>
      <w:bookmarkEnd w:id="262"/>
      <w:bookmarkEnd w:id="263"/>
      <w:bookmarkEnd w:id="264"/>
      <w:bookmarkEnd w:id="265"/>
      <w:bookmarkEnd w:id="266"/>
      <w:bookmarkEnd w:id="267"/>
      <w:bookmarkEnd w:id="268"/>
      <w:bookmarkEnd w:id="269"/>
    </w:p>
    <w:p w14:paraId="4EF3FCF4" w14:textId="77777777" w:rsidR="00E47172" w:rsidRPr="00990165" w:rsidRDefault="00E47172" w:rsidP="00E47172">
      <w:pPr>
        <w:pStyle w:val="Heading4"/>
      </w:pPr>
      <w:bookmarkStart w:id="270" w:name="_Toc19171706"/>
      <w:bookmarkStart w:id="271" w:name="_Toc27843990"/>
      <w:bookmarkStart w:id="272" w:name="_Toc36134148"/>
      <w:bookmarkStart w:id="273" w:name="_Toc45175829"/>
      <w:bookmarkStart w:id="274" w:name="_Toc51761859"/>
      <w:bookmarkStart w:id="275" w:name="_Toc51762344"/>
      <w:bookmarkStart w:id="276" w:name="_Toc51762827"/>
      <w:bookmarkStart w:id="277" w:name="_Toc91145856"/>
      <w:r w:rsidRPr="00990165">
        <w:t>4.3.2.1</w:t>
      </w:r>
      <w:r w:rsidRPr="00990165">
        <w:tab/>
        <w:t>General</w:t>
      </w:r>
      <w:bookmarkEnd w:id="270"/>
      <w:bookmarkEnd w:id="271"/>
      <w:bookmarkEnd w:id="272"/>
      <w:bookmarkEnd w:id="273"/>
      <w:bookmarkEnd w:id="274"/>
      <w:bookmarkEnd w:id="275"/>
      <w:bookmarkEnd w:id="276"/>
      <w:bookmarkEnd w:id="27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278" w:name="_Toc19171707"/>
      <w:bookmarkStart w:id="279" w:name="_Toc27843991"/>
      <w:bookmarkStart w:id="280" w:name="_Toc36134149"/>
      <w:bookmarkStart w:id="281" w:name="_Toc45175830"/>
      <w:bookmarkStart w:id="282" w:name="_Toc51761860"/>
      <w:bookmarkStart w:id="283" w:name="_Toc51762345"/>
      <w:bookmarkStart w:id="284" w:name="_Toc51762828"/>
      <w:bookmarkStart w:id="285" w:name="_Toc91145857"/>
      <w:r w:rsidRPr="00990165">
        <w:t>4.3.2.2</w:t>
      </w:r>
      <w:r w:rsidRPr="00990165">
        <w:tab/>
        <w:t>Network/Access network selection</w:t>
      </w:r>
      <w:bookmarkEnd w:id="278"/>
      <w:bookmarkEnd w:id="279"/>
      <w:bookmarkEnd w:id="280"/>
      <w:bookmarkEnd w:id="281"/>
      <w:bookmarkEnd w:id="282"/>
      <w:bookmarkEnd w:id="283"/>
      <w:bookmarkEnd w:id="284"/>
      <w:bookmarkEnd w:id="285"/>
    </w:p>
    <w:p w14:paraId="2204C41F" w14:textId="386F1544"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487150" w:rsidRPr="00990165">
        <w:t>TS</w:t>
      </w:r>
      <w:r w:rsidR="00487150">
        <w:t> </w:t>
      </w:r>
      <w:r w:rsidR="00487150" w:rsidRPr="00990165">
        <w:t>23.122</w:t>
      </w:r>
      <w:r w:rsidR="00487150">
        <w:t> </w:t>
      </w:r>
      <w:r w:rsidR="00487150" w:rsidRPr="00990165">
        <w:t>[</w:t>
      </w:r>
      <w:r w:rsidRPr="00990165">
        <w:t xml:space="preserve">10]. For 3GPP access networks, the access network selection procedures are described in </w:t>
      </w:r>
      <w:r w:rsidR="00487150" w:rsidRPr="00990165">
        <w:t>TS</w:t>
      </w:r>
      <w:r w:rsidR="00487150">
        <w:t> </w:t>
      </w:r>
      <w:r w:rsidR="00487150" w:rsidRPr="00990165">
        <w:t>36.300</w:t>
      </w:r>
      <w:r w:rsidR="00487150">
        <w:t> </w:t>
      </w:r>
      <w:r w:rsidR="00487150" w:rsidRPr="00990165">
        <w:t>[</w:t>
      </w:r>
      <w:r w:rsidRPr="00990165">
        <w:t xml:space="preserve">5], </w:t>
      </w:r>
      <w:r w:rsidR="00487150" w:rsidRPr="00990165">
        <w:t>TS</w:t>
      </w:r>
      <w:r w:rsidR="00487150">
        <w:t> </w:t>
      </w:r>
      <w:r w:rsidR="00487150" w:rsidRPr="00990165">
        <w:t>43.022</w:t>
      </w:r>
      <w:r w:rsidR="00487150">
        <w:t> </w:t>
      </w:r>
      <w:r w:rsidR="00487150" w:rsidRPr="00990165">
        <w:t>[</w:t>
      </w:r>
      <w:r w:rsidRPr="00990165">
        <w:t xml:space="preserve">11] and </w:t>
      </w:r>
      <w:r w:rsidR="00487150" w:rsidRPr="00990165">
        <w:t>TS</w:t>
      </w:r>
      <w:r w:rsidR="00487150">
        <w:t> </w:t>
      </w:r>
      <w:r w:rsidR="00487150" w:rsidRPr="00990165">
        <w:t>25.304</w:t>
      </w:r>
      <w:r w:rsidR="00487150">
        <w:t> </w:t>
      </w:r>
      <w:r w:rsidR="00487150" w:rsidRPr="00990165">
        <w:t>[</w:t>
      </w:r>
      <w:r w:rsidRPr="00990165">
        <w:t>12].</w:t>
      </w:r>
    </w:p>
    <w:p w14:paraId="2BE48F49" w14:textId="64E4F1B9"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487150" w:rsidRPr="00990165">
        <w:t>TS</w:t>
      </w:r>
      <w:r w:rsidR="00487150">
        <w:t> </w:t>
      </w:r>
      <w:r w:rsidR="00487150" w:rsidRPr="00990165">
        <w:t>23.402</w:t>
      </w:r>
      <w:r w:rsidR="00487150">
        <w:t> </w:t>
      </w:r>
      <w:r w:rsidR="00487150" w:rsidRPr="00990165">
        <w:t>[</w:t>
      </w:r>
      <w:r w:rsidRPr="00990165">
        <w:t>2].</w:t>
      </w:r>
    </w:p>
    <w:p w14:paraId="7A59BBEF" w14:textId="77777777" w:rsidR="00E47172" w:rsidRPr="00990165" w:rsidRDefault="00E47172" w:rsidP="00E47172">
      <w:pPr>
        <w:pStyle w:val="Heading4"/>
      </w:pPr>
      <w:bookmarkStart w:id="286" w:name="_Toc19171708"/>
      <w:bookmarkStart w:id="287" w:name="_Toc27843992"/>
      <w:bookmarkStart w:id="288" w:name="_Toc36134150"/>
      <w:bookmarkStart w:id="289" w:name="_Toc45175831"/>
      <w:bookmarkStart w:id="290" w:name="_Toc51761861"/>
      <w:bookmarkStart w:id="291" w:name="_Toc51762346"/>
      <w:bookmarkStart w:id="292" w:name="_Toc51762829"/>
      <w:bookmarkStart w:id="293" w:name="_Toc91145858"/>
      <w:r w:rsidRPr="00990165">
        <w:lastRenderedPageBreak/>
        <w:t>4.3.2.3</w:t>
      </w:r>
      <w:r w:rsidRPr="00990165">
        <w:tab/>
        <w:t>Authentication and authorisation function</w:t>
      </w:r>
      <w:bookmarkEnd w:id="286"/>
      <w:bookmarkEnd w:id="287"/>
      <w:bookmarkEnd w:id="288"/>
      <w:bookmarkEnd w:id="289"/>
      <w:bookmarkEnd w:id="290"/>
      <w:bookmarkEnd w:id="291"/>
      <w:bookmarkEnd w:id="292"/>
      <w:bookmarkEnd w:id="29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294" w:name="_Toc19171709"/>
      <w:bookmarkStart w:id="295" w:name="_Toc27843993"/>
      <w:bookmarkStart w:id="296" w:name="_Toc36134151"/>
      <w:bookmarkStart w:id="297" w:name="_Toc45175832"/>
      <w:bookmarkStart w:id="298" w:name="_Toc51761862"/>
      <w:bookmarkStart w:id="299" w:name="_Toc51762347"/>
      <w:bookmarkStart w:id="300" w:name="_Toc51762830"/>
      <w:bookmarkStart w:id="301" w:name="_Toc91145859"/>
      <w:r w:rsidRPr="00990165">
        <w:t>4.3.2.4</w:t>
      </w:r>
      <w:r w:rsidRPr="00990165">
        <w:tab/>
        <w:t>Admission control function</w:t>
      </w:r>
      <w:bookmarkEnd w:id="294"/>
      <w:bookmarkEnd w:id="295"/>
      <w:bookmarkEnd w:id="296"/>
      <w:bookmarkEnd w:id="297"/>
      <w:bookmarkEnd w:id="298"/>
      <w:bookmarkEnd w:id="299"/>
      <w:bookmarkEnd w:id="300"/>
      <w:bookmarkEnd w:id="30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302" w:name="_Toc19171710"/>
      <w:bookmarkStart w:id="303" w:name="_Toc27843994"/>
      <w:bookmarkStart w:id="304" w:name="_Toc36134152"/>
      <w:bookmarkStart w:id="305" w:name="_Toc45175833"/>
      <w:bookmarkStart w:id="306" w:name="_Toc51761863"/>
      <w:bookmarkStart w:id="307" w:name="_Toc51762348"/>
      <w:bookmarkStart w:id="308" w:name="_Toc51762831"/>
      <w:bookmarkStart w:id="309" w:name="_Toc91145860"/>
      <w:r w:rsidRPr="00990165">
        <w:t>4.3.2.5</w:t>
      </w:r>
      <w:r w:rsidRPr="00990165">
        <w:tab/>
        <w:t>Policy and Charging Enforcement Function</w:t>
      </w:r>
      <w:bookmarkEnd w:id="302"/>
      <w:bookmarkEnd w:id="303"/>
      <w:bookmarkEnd w:id="304"/>
      <w:bookmarkEnd w:id="305"/>
      <w:bookmarkEnd w:id="306"/>
      <w:bookmarkEnd w:id="307"/>
      <w:bookmarkEnd w:id="308"/>
      <w:bookmarkEnd w:id="309"/>
    </w:p>
    <w:p w14:paraId="3DBD2C3B" w14:textId="1E6D06AD" w:rsidR="00E47172" w:rsidRPr="00990165" w:rsidRDefault="00E47172" w:rsidP="00E47172">
      <w:r w:rsidRPr="00990165">
        <w:t xml:space="preserve">This includes all the functionality of PCEF as defined by </w:t>
      </w:r>
      <w:r w:rsidR="00487150" w:rsidRPr="00990165">
        <w:t>TS</w:t>
      </w:r>
      <w:r w:rsidR="00487150">
        <w:t> </w:t>
      </w:r>
      <w:r w:rsidR="00487150" w:rsidRPr="00990165">
        <w:t>23.203</w:t>
      </w:r>
      <w:r w:rsidR="00487150">
        <w:t> </w:t>
      </w:r>
      <w:r w:rsidR="00487150" w:rsidRPr="00990165">
        <w:t>[</w:t>
      </w:r>
      <w:r w:rsidRPr="00990165">
        <w:t xml:space="preserve">6]. The PCEF encompasses service data flow detection, policy enforcement and flow based charging functionalities as defined in </w:t>
      </w:r>
      <w:r w:rsidR="00487150" w:rsidRPr="00990165">
        <w:t>TS</w:t>
      </w:r>
      <w:r w:rsidR="00487150">
        <w:t> </w:t>
      </w:r>
      <w:r w:rsidR="00487150" w:rsidRPr="00990165">
        <w:t>23.203</w:t>
      </w:r>
      <w:r w:rsidR="00487150">
        <w:t> </w:t>
      </w:r>
      <w:r w:rsidR="00487150" w:rsidRPr="00990165">
        <w:t>[</w:t>
      </w:r>
      <w:r w:rsidRPr="00990165">
        <w:t>6].</w:t>
      </w:r>
    </w:p>
    <w:p w14:paraId="1D56BA8A" w14:textId="77777777" w:rsidR="00E47172" w:rsidRPr="00990165" w:rsidRDefault="00E47172" w:rsidP="00E47172">
      <w:pPr>
        <w:pStyle w:val="Heading4"/>
      </w:pPr>
      <w:bookmarkStart w:id="310" w:name="_Toc19171711"/>
      <w:bookmarkStart w:id="311" w:name="_Toc27843995"/>
      <w:bookmarkStart w:id="312" w:name="_Toc36134153"/>
      <w:bookmarkStart w:id="313" w:name="_Toc45175834"/>
      <w:bookmarkStart w:id="314" w:name="_Toc51761864"/>
      <w:bookmarkStart w:id="315" w:name="_Toc51762349"/>
      <w:bookmarkStart w:id="316" w:name="_Toc51762832"/>
      <w:bookmarkStart w:id="317" w:name="_Toc91145861"/>
      <w:r w:rsidRPr="00990165">
        <w:t>4.3.2.6</w:t>
      </w:r>
      <w:r w:rsidRPr="00990165">
        <w:tab/>
        <w:t>Lawful Interception</w:t>
      </w:r>
      <w:bookmarkEnd w:id="310"/>
      <w:bookmarkEnd w:id="311"/>
      <w:bookmarkEnd w:id="312"/>
      <w:bookmarkEnd w:id="313"/>
      <w:bookmarkEnd w:id="314"/>
      <w:bookmarkEnd w:id="315"/>
      <w:bookmarkEnd w:id="316"/>
      <w:bookmarkEnd w:id="31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318" w:name="_Toc19171712"/>
      <w:bookmarkStart w:id="319" w:name="_Toc27843996"/>
      <w:bookmarkStart w:id="320" w:name="_Toc36134154"/>
      <w:bookmarkStart w:id="321" w:name="_Toc45175835"/>
      <w:bookmarkStart w:id="322" w:name="_Toc51761865"/>
      <w:bookmarkStart w:id="323" w:name="_Toc51762350"/>
      <w:bookmarkStart w:id="324" w:name="_Toc51762833"/>
      <w:bookmarkStart w:id="325" w:name="_Toc91145862"/>
      <w:r w:rsidRPr="00990165">
        <w:t>4.3.2a</w:t>
      </w:r>
      <w:r w:rsidRPr="00990165">
        <w:tab/>
        <w:t>Support for Dual Connectivity</w:t>
      </w:r>
      <w:bookmarkEnd w:id="318"/>
      <w:bookmarkEnd w:id="319"/>
      <w:bookmarkEnd w:id="320"/>
      <w:bookmarkEnd w:id="321"/>
      <w:bookmarkEnd w:id="322"/>
      <w:bookmarkEnd w:id="323"/>
      <w:bookmarkEnd w:id="324"/>
      <w:bookmarkEnd w:id="325"/>
    </w:p>
    <w:p w14:paraId="00B2C1DC" w14:textId="4786D27D"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487150" w:rsidRPr="00990165">
        <w:t>TS</w:t>
      </w:r>
      <w:r w:rsidR="00487150">
        <w:t> </w:t>
      </w:r>
      <w:r w:rsidR="00487150" w:rsidRPr="00990165">
        <w:t>36.300</w:t>
      </w:r>
      <w:r w:rsidR="00487150">
        <w:t> </w:t>
      </w:r>
      <w:r w:rsidR="00487150"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487150" w:rsidRPr="00990165">
        <w:t>TS</w:t>
      </w:r>
      <w:r w:rsidR="00487150">
        <w:t> </w:t>
      </w:r>
      <w:r w:rsidR="00487150" w:rsidRPr="00990165">
        <w:t>36.300</w:t>
      </w:r>
      <w:r w:rsidR="00487150">
        <w:t> </w:t>
      </w:r>
      <w:r w:rsidR="00487150" w:rsidRPr="00990165">
        <w:t>[</w:t>
      </w:r>
      <w:r w:rsidRPr="00990165">
        <w:t>5].</w:t>
      </w:r>
      <w:r>
        <w:t xml:space="preserve"> Dual Connectivity with E-UTRAN as Master RAN node and NR as Secondary RAN node is further described in </w:t>
      </w:r>
      <w:r w:rsidR="00487150">
        <w:t>TS 37.340 [</w:t>
      </w:r>
      <w:r>
        <w:t>85].</w:t>
      </w:r>
    </w:p>
    <w:p w14:paraId="64C3D728" w14:textId="60215554" w:rsidR="00E47172" w:rsidRPr="00990165" w:rsidRDefault="00E47172" w:rsidP="00E47172">
      <w:r w:rsidRPr="00990165">
        <w:t xml:space="preserve">Dual connectivity defines "Master Cell Group (MCG) bearer" and "Secondary Cell Group (SCG) bearer" alternatives (see </w:t>
      </w:r>
      <w:r w:rsidR="00487150" w:rsidRPr="00990165">
        <w:t>TS</w:t>
      </w:r>
      <w:r w:rsidR="00487150">
        <w:t> </w:t>
      </w:r>
      <w:r w:rsidR="00487150" w:rsidRPr="00990165">
        <w:t>36.300</w:t>
      </w:r>
      <w:r w:rsidR="00487150">
        <w:t> </w:t>
      </w:r>
      <w:r w:rsidR="00487150"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5748F82" w:rsidR="00E47172" w:rsidRPr="00990165" w:rsidRDefault="00E47172" w:rsidP="00E47172">
      <w:r w:rsidRPr="00990165">
        <w:t xml:space="preserve">Dual Connectivity also defines a "split bearer" alternative </w:t>
      </w:r>
      <w:r w:rsidR="00487150" w:rsidRPr="00990165">
        <w:t>TS</w:t>
      </w:r>
      <w:r w:rsidR="00487150">
        <w:t> </w:t>
      </w:r>
      <w:r w:rsidR="00487150" w:rsidRPr="00990165">
        <w:t>36.300</w:t>
      </w:r>
      <w:r w:rsidR="00487150">
        <w:t> </w:t>
      </w:r>
      <w:r w:rsidR="00487150"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6BDC8AA9"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61496026"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487150" w:rsidRPr="00990165">
        <w:t>TS</w:t>
      </w:r>
      <w:r w:rsidR="00487150">
        <w:t> </w:t>
      </w:r>
      <w:r w:rsidR="00487150" w:rsidRPr="00990165">
        <w:t>36.300</w:t>
      </w:r>
      <w:r w:rsidR="00487150">
        <w:t> </w:t>
      </w:r>
      <w:r w:rsidR="00487150"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476CF8D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487150" w:rsidRPr="00990165">
        <w:t>TS</w:t>
      </w:r>
      <w:r w:rsidR="00487150">
        <w:t> </w:t>
      </w:r>
      <w:r w:rsidR="00487150" w:rsidRPr="00990165">
        <w:t>36.300</w:t>
      </w:r>
      <w:r w:rsidR="00487150">
        <w:t> </w:t>
      </w:r>
      <w:r w:rsidR="00487150"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37AAD2C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487150" w:rsidRPr="00990165">
        <w:t>TS</w:t>
      </w:r>
      <w:r w:rsidR="00487150">
        <w:t> </w:t>
      </w:r>
      <w:r w:rsidR="00487150" w:rsidRPr="00990165">
        <w:t>36.300</w:t>
      </w:r>
      <w:r w:rsidR="00487150">
        <w:t> </w:t>
      </w:r>
      <w:r w:rsidR="00487150" w:rsidRPr="00990165">
        <w:t>[</w:t>
      </w:r>
      <w:r w:rsidRPr="00990165">
        <w:t>5]).</w:t>
      </w:r>
    </w:p>
    <w:p w14:paraId="6E8E4AB5" w14:textId="28954993"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487150" w:rsidRPr="00990165">
        <w:t>TS</w:t>
      </w:r>
      <w:r w:rsidR="00487150">
        <w:t> </w:t>
      </w:r>
      <w:r w:rsidR="00487150" w:rsidRPr="00990165">
        <w:t>36.300</w:t>
      </w:r>
      <w:r w:rsidR="00487150">
        <w:t> </w:t>
      </w:r>
      <w:r w:rsidR="00487150"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2DB9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487150" w:rsidRPr="00990165">
        <w:t>TS</w:t>
      </w:r>
      <w:r w:rsidR="00487150">
        <w:t> </w:t>
      </w:r>
      <w:r w:rsidR="00487150" w:rsidRPr="00990165">
        <w:t>36.300</w:t>
      </w:r>
      <w:r w:rsidR="00487150">
        <w:t> </w:t>
      </w:r>
      <w:r w:rsidR="00487150" w:rsidRPr="00990165">
        <w:t>[</w:t>
      </w:r>
      <w:r w:rsidRPr="00990165">
        <w:t>5]).</w:t>
      </w:r>
    </w:p>
    <w:p w14:paraId="01725C45" w14:textId="77777777" w:rsidR="00E47172" w:rsidRPr="00990165" w:rsidRDefault="00E47172" w:rsidP="00E47172">
      <w:pPr>
        <w:pStyle w:val="Heading3"/>
      </w:pPr>
      <w:bookmarkStart w:id="326" w:name="_Toc19171713"/>
      <w:bookmarkStart w:id="327" w:name="_Toc27843997"/>
      <w:bookmarkStart w:id="328" w:name="_Toc36134155"/>
      <w:bookmarkStart w:id="329" w:name="_Toc45175836"/>
      <w:bookmarkStart w:id="330" w:name="_Toc51761866"/>
      <w:bookmarkStart w:id="331" w:name="_Toc51762351"/>
      <w:bookmarkStart w:id="332" w:name="_Toc51762834"/>
      <w:bookmarkStart w:id="333" w:name="_Toc91145863"/>
      <w:r w:rsidRPr="00990165">
        <w:lastRenderedPageBreak/>
        <w:t>4.3.3</w:t>
      </w:r>
      <w:r w:rsidRPr="00990165">
        <w:tab/>
        <w:t>Packet routing and transfer functions</w:t>
      </w:r>
      <w:bookmarkEnd w:id="326"/>
      <w:bookmarkEnd w:id="327"/>
      <w:bookmarkEnd w:id="328"/>
      <w:bookmarkEnd w:id="329"/>
      <w:bookmarkEnd w:id="330"/>
      <w:bookmarkEnd w:id="331"/>
      <w:bookmarkEnd w:id="332"/>
      <w:bookmarkEnd w:id="333"/>
    </w:p>
    <w:p w14:paraId="1B4A62EA" w14:textId="77777777" w:rsidR="00E47172" w:rsidRPr="00990165" w:rsidRDefault="00E47172" w:rsidP="00E47172">
      <w:pPr>
        <w:pStyle w:val="Heading4"/>
      </w:pPr>
      <w:bookmarkStart w:id="334" w:name="_Toc19171714"/>
      <w:bookmarkStart w:id="335" w:name="_Toc27843998"/>
      <w:bookmarkStart w:id="336" w:name="_Toc36134156"/>
      <w:bookmarkStart w:id="337" w:name="_Toc45175837"/>
      <w:bookmarkStart w:id="338" w:name="_Toc51761867"/>
      <w:bookmarkStart w:id="339" w:name="_Toc51762352"/>
      <w:bookmarkStart w:id="340" w:name="_Toc51762835"/>
      <w:bookmarkStart w:id="341" w:name="_Toc91145864"/>
      <w:r w:rsidRPr="00990165">
        <w:t>4.3.3.1</w:t>
      </w:r>
      <w:r w:rsidRPr="00990165">
        <w:tab/>
        <w:t>General</w:t>
      </w:r>
      <w:bookmarkEnd w:id="334"/>
      <w:bookmarkEnd w:id="335"/>
      <w:bookmarkEnd w:id="336"/>
      <w:bookmarkEnd w:id="337"/>
      <w:bookmarkEnd w:id="338"/>
      <w:bookmarkEnd w:id="339"/>
      <w:bookmarkEnd w:id="340"/>
      <w:bookmarkEnd w:id="34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1CAAF002" w:rsidR="00E47172" w:rsidRPr="00990165" w:rsidRDefault="00E47172" w:rsidP="00E47172">
      <w:r w:rsidRPr="00990165">
        <w:t xml:space="preserve">The Maximum Transfer Unit (MTU) size considerations in clause 9.3 of </w:t>
      </w:r>
      <w:r w:rsidR="00487150" w:rsidRPr="00990165">
        <w:t>TS</w:t>
      </w:r>
      <w:r w:rsidR="00487150">
        <w:t> </w:t>
      </w:r>
      <w:r w:rsidR="00487150" w:rsidRPr="00990165">
        <w:t>23.060</w:t>
      </w:r>
      <w:r w:rsidR="00487150">
        <w:t> </w:t>
      </w:r>
      <w:r w:rsidR="00487150" w:rsidRPr="00990165">
        <w:t>[</w:t>
      </w:r>
      <w:r w:rsidRPr="00990165">
        <w:t>7] are also applicable to EPS.</w:t>
      </w:r>
    </w:p>
    <w:p w14:paraId="534D16B8" w14:textId="77777777" w:rsidR="00E47172" w:rsidRPr="00990165" w:rsidRDefault="00E47172" w:rsidP="00E47172">
      <w:pPr>
        <w:pStyle w:val="Heading4"/>
      </w:pPr>
      <w:bookmarkStart w:id="342" w:name="_Toc19171715"/>
      <w:bookmarkStart w:id="343" w:name="_Toc27843999"/>
      <w:bookmarkStart w:id="344" w:name="_Toc36134157"/>
      <w:bookmarkStart w:id="345" w:name="_Toc45175838"/>
      <w:bookmarkStart w:id="346" w:name="_Toc51761868"/>
      <w:bookmarkStart w:id="347" w:name="_Toc51762353"/>
      <w:bookmarkStart w:id="348" w:name="_Toc51762836"/>
      <w:bookmarkStart w:id="349" w:name="_Toc91145865"/>
      <w:r w:rsidRPr="00990165">
        <w:t>4.3.3.2</w:t>
      </w:r>
      <w:r w:rsidRPr="00990165">
        <w:tab/>
        <w:t>IP header compression function</w:t>
      </w:r>
      <w:bookmarkEnd w:id="342"/>
      <w:bookmarkEnd w:id="343"/>
      <w:bookmarkEnd w:id="344"/>
      <w:bookmarkEnd w:id="345"/>
      <w:bookmarkEnd w:id="346"/>
      <w:bookmarkEnd w:id="347"/>
      <w:bookmarkEnd w:id="348"/>
      <w:bookmarkEnd w:id="349"/>
    </w:p>
    <w:p w14:paraId="4F6D655D" w14:textId="77777777" w:rsidR="00E47172" w:rsidRPr="00990165" w:rsidRDefault="00E47172" w:rsidP="00E47172">
      <w:r w:rsidRPr="00990165">
        <w:t>The IP header compression function optimises use of radio capacity by IP header compression mechanisms.</w:t>
      </w:r>
    </w:p>
    <w:p w14:paraId="32D6766E" w14:textId="415A9F9D"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487150" w:rsidRPr="00990165">
        <w:t>TS</w:t>
      </w:r>
      <w:r w:rsidR="00487150">
        <w:t> </w:t>
      </w:r>
      <w:r w:rsidR="00487150" w:rsidRPr="00990165">
        <w:t>36.323</w:t>
      </w:r>
      <w:r w:rsidR="00487150">
        <w:t> </w:t>
      </w:r>
      <w:r w:rsidR="00487150" w:rsidRPr="00990165">
        <w:t>[</w:t>
      </w:r>
      <w:r w:rsidRPr="00990165">
        <w:t>78] may be supported.</w:t>
      </w:r>
    </w:p>
    <w:p w14:paraId="688A2509" w14:textId="77777777" w:rsidR="00E47172" w:rsidRPr="00990165" w:rsidRDefault="00E47172" w:rsidP="00E47172">
      <w:pPr>
        <w:pStyle w:val="Heading4"/>
      </w:pPr>
      <w:bookmarkStart w:id="350" w:name="_Toc19171716"/>
      <w:bookmarkStart w:id="351" w:name="_Toc27844000"/>
      <w:bookmarkStart w:id="352" w:name="_Toc36134158"/>
      <w:bookmarkStart w:id="353" w:name="_Toc45175839"/>
      <w:bookmarkStart w:id="354" w:name="_Toc51761869"/>
      <w:bookmarkStart w:id="355" w:name="_Toc51762354"/>
      <w:bookmarkStart w:id="356" w:name="_Toc51762837"/>
      <w:bookmarkStart w:id="357" w:name="_Toc91145866"/>
      <w:r w:rsidRPr="00990165">
        <w:t>4.3.3.3</w:t>
      </w:r>
      <w:r w:rsidRPr="00990165">
        <w:tab/>
        <w:t>Packet screening function</w:t>
      </w:r>
      <w:bookmarkEnd w:id="350"/>
      <w:bookmarkEnd w:id="351"/>
      <w:bookmarkEnd w:id="352"/>
      <w:bookmarkEnd w:id="353"/>
      <w:bookmarkEnd w:id="354"/>
      <w:bookmarkEnd w:id="355"/>
      <w:bookmarkEnd w:id="356"/>
      <w:bookmarkEnd w:id="35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358" w:name="_Toc19171717"/>
      <w:bookmarkStart w:id="359" w:name="_Toc27844001"/>
      <w:bookmarkStart w:id="360" w:name="_Toc36134159"/>
      <w:bookmarkStart w:id="361" w:name="_Toc45175840"/>
      <w:bookmarkStart w:id="362" w:name="_Toc51761870"/>
      <w:bookmarkStart w:id="363" w:name="_Toc51762355"/>
      <w:bookmarkStart w:id="364" w:name="_Toc51762838"/>
      <w:bookmarkStart w:id="365" w:name="_Toc91145867"/>
      <w:r w:rsidRPr="00990165">
        <w:t>4.3.3.4</w:t>
      </w:r>
      <w:r w:rsidRPr="00990165">
        <w:tab/>
        <w:t>IP Multicast Forwarding between a network accessed by LIPA and a UE</w:t>
      </w:r>
      <w:bookmarkEnd w:id="358"/>
      <w:bookmarkEnd w:id="359"/>
      <w:bookmarkEnd w:id="360"/>
      <w:bookmarkEnd w:id="361"/>
      <w:bookmarkEnd w:id="362"/>
      <w:bookmarkEnd w:id="363"/>
      <w:bookmarkEnd w:id="364"/>
      <w:bookmarkEnd w:id="36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366" w:name="_Toc19171718"/>
      <w:bookmarkStart w:id="367" w:name="_Toc27844002"/>
      <w:bookmarkStart w:id="368" w:name="_Toc36134160"/>
      <w:bookmarkStart w:id="369" w:name="_Toc45175841"/>
      <w:bookmarkStart w:id="370" w:name="_Toc51761871"/>
      <w:bookmarkStart w:id="371" w:name="_Toc51762356"/>
      <w:bookmarkStart w:id="372" w:name="_Toc51762839"/>
      <w:bookmarkStart w:id="373" w:name="_Toc91145868"/>
      <w:r w:rsidRPr="00990165">
        <w:t>4.3.4</w:t>
      </w:r>
      <w:r w:rsidRPr="00990165">
        <w:tab/>
        <w:t>Security functions</w:t>
      </w:r>
      <w:bookmarkEnd w:id="366"/>
      <w:bookmarkEnd w:id="367"/>
      <w:bookmarkEnd w:id="368"/>
      <w:bookmarkEnd w:id="369"/>
      <w:bookmarkEnd w:id="370"/>
      <w:bookmarkEnd w:id="371"/>
      <w:bookmarkEnd w:id="372"/>
      <w:bookmarkEnd w:id="37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374" w:name="_Toc19171719"/>
      <w:bookmarkStart w:id="375" w:name="_Toc27844003"/>
      <w:bookmarkStart w:id="376" w:name="_Toc36134161"/>
      <w:bookmarkStart w:id="377" w:name="_Toc45175842"/>
      <w:bookmarkStart w:id="378" w:name="_Toc51761872"/>
      <w:bookmarkStart w:id="379" w:name="_Toc51762357"/>
      <w:bookmarkStart w:id="380" w:name="_Toc51762840"/>
      <w:bookmarkStart w:id="381" w:name="_Toc91145869"/>
      <w:r w:rsidRPr="00990165">
        <w:t>4.3.5</w:t>
      </w:r>
      <w:r w:rsidRPr="00990165">
        <w:tab/>
        <w:t>Mobility management functions</w:t>
      </w:r>
      <w:bookmarkEnd w:id="374"/>
      <w:bookmarkEnd w:id="375"/>
      <w:bookmarkEnd w:id="376"/>
      <w:bookmarkEnd w:id="377"/>
      <w:bookmarkEnd w:id="378"/>
      <w:bookmarkEnd w:id="379"/>
      <w:bookmarkEnd w:id="380"/>
      <w:bookmarkEnd w:id="381"/>
    </w:p>
    <w:p w14:paraId="0BB29E60" w14:textId="77777777" w:rsidR="00E47172" w:rsidRPr="00990165" w:rsidRDefault="00E47172" w:rsidP="00E47172">
      <w:pPr>
        <w:pStyle w:val="Heading4"/>
      </w:pPr>
      <w:bookmarkStart w:id="382" w:name="_Toc19171720"/>
      <w:bookmarkStart w:id="383" w:name="_Toc27844004"/>
      <w:bookmarkStart w:id="384" w:name="_Toc36134162"/>
      <w:bookmarkStart w:id="385" w:name="_Toc45175843"/>
      <w:bookmarkStart w:id="386" w:name="_Toc51761873"/>
      <w:bookmarkStart w:id="387" w:name="_Toc51762358"/>
      <w:bookmarkStart w:id="388" w:name="_Toc51762841"/>
      <w:bookmarkStart w:id="389" w:name="_Toc91145870"/>
      <w:r w:rsidRPr="00990165">
        <w:t>4.3.5.1</w:t>
      </w:r>
      <w:r w:rsidRPr="00990165">
        <w:tab/>
        <w:t>General</w:t>
      </w:r>
      <w:bookmarkEnd w:id="382"/>
      <w:bookmarkEnd w:id="383"/>
      <w:bookmarkEnd w:id="384"/>
      <w:bookmarkEnd w:id="385"/>
      <w:bookmarkEnd w:id="386"/>
      <w:bookmarkEnd w:id="387"/>
      <w:bookmarkEnd w:id="388"/>
      <w:bookmarkEnd w:id="38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390" w:name="_Toc19171721"/>
      <w:bookmarkStart w:id="391" w:name="_Toc27844005"/>
      <w:bookmarkStart w:id="392" w:name="_Toc36134163"/>
      <w:bookmarkStart w:id="393" w:name="_Toc45175844"/>
      <w:bookmarkStart w:id="394" w:name="_Toc51761874"/>
      <w:bookmarkStart w:id="395" w:name="_Toc51762359"/>
      <w:bookmarkStart w:id="396" w:name="_Toc51762842"/>
      <w:bookmarkStart w:id="397" w:name="_Toc91145871"/>
      <w:r w:rsidRPr="00990165">
        <w:t>4.3.5.2</w:t>
      </w:r>
      <w:r w:rsidRPr="00990165">
        <w:tab/>
        <w:t>Reachability Management for UE in ECM-IDLE state</w:t>
      </w:r>
      <w:bookmarkEnd w:id="390"/>
      <w:bookmarkEnd w:id="391"/>
      <w:bookmarkEnd w:id="392"/>
      <w:bookmarkEnd w:id="393"/>
      <w:bookmarkEnd w:id="394"/>
      <w:bookmarkEnd w:id="395"/>
      <w:bookmarkEnd w:id="396"/>
      <w:bookmarkEnd w:id="39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39E3BD08"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TS 36.331 [37] (e.g. from the ephemeris data of a satellite access system that the UE is using) then the UE may deactivate its Access Stratum functions in order to optimise power consumption until coverage returns. Details are specified in TS 36.304 [34] and TS 24.301 [46].</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29CEEE99" w:rsidR="000E5CF4" w:rsidRDefault="000E5CF4" w:rsidP="004C36CD">
      <w:pPr>
        <w:pStyle w:val="NO"/>
      </w:pPr>
      <w:r>
        <w:t>NOTE 1:</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the Implicit Detach timer expires before the UE contacts the network, then the MME can deduce that </w:t>
      </w:r>
      <w:r w:rsidRPr="00990165">
        <w:lastRenderedPageBreak/>
        <w:t>the UE has been 'out of coverage' for a long period of time and implicitly detach the UE as described in clause 5.3.8.3 "MME-initiated Detach procedure".</w:t>
      </w:r>
    </w:p>
    <w:p w14:paraId="0770CA82" w14:textId="57AA86A6"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487150" w:rsidRPr="00990165">
        <w:t>TS</w:t>
      </w:r>
      <w:r w:rsidR="00487150">
        <w:t> </w:t>
      </w:r>
      <w:r w:rsidR="00487150" w:rsidRPr="00990165">
        <w:t>23.682</w:t>
      </w:r>
      <w:r w:rsidR="00487150">
        <w:t> </w:t>
      </w:r>
      <w:r w:rsidR="00487150"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4206810F" w:rsidR="00E47172" w:rsidRPr="00990165" w:rsidRDefault="00E47172" w:rsidP="00E47172">
      <w:pPr>
        <w:pStyle w:val="NO"/>
      </w:pPr>
      <w:r w:rsidRPr="00990165">
        <w:t>NOTE </w:t>
      </w:r>
      <w:r w:rsidR="000E5CF4">
        <w:t>2</w:t>
      </w:r>
      <w:r w:rsidRPr="00990165">
        <w:t>:</w:t>
      </w:r>
      <w:r w:rsidRPr="00990165">
        <w:tab/>
        <w:t>The SGSN has similar functionality as the MME.</w:t>
      </w:r>
    </w:p>
    <w:p w14:paraId="4A53F362" w14:textId="0E91F983" w:rsidR="00E47172" w:rsidRPr="00990165" w:rsidRDefault="00E47172" w:rsidP="00E47172">
      <w:pPr>
        <w:pStyle w:val="NO"/>
      </w:pPr>
      <w:r w:rsidRPr="00990165">
        <w:t>NOTE </w:t>
      </w:r>
      <w:r w:rsidR="000E5CF4">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398" w:name="_Toc19171722"/>
      <w:bookmarkStart w:id="399" w:name="_Toc27844006"/>
      <w:bookmarkStart w:id="400" w:name="_Toc36134164"/>
      <w:bookmarkStart w:id="401" w:name="_Toc45175845"/>
      <w:bookmarkStart w:id="402" w:name="_Toc51761875"/>
      <w:bookmarkStart w:id="403" w:name="_Toc51762360"/>
      <w:bookmarkStart w:id="404" w:name="_Toc51762843"/>
      <w:bookmarkStart w:id="405" w:name="_Toc91145872"/>
      <w:r w:rsidRPr="00990165">
        <w:t>4.3.5.3</w:t>
      </w:r>
      <w:r w:rsidRPr="00990165">
        <w:tab/>
        <w:t>Tracking Area list management</w:t>
      </w:r>
      <w:bookmarkEnd w:id="398"/>
      <w:bookmarkEnd w:id="399"/>
      <w:bookmarkEnd w:id="400"/>
      <w:bookmarkEnd w:id="401"/>
      <w:bookmarkEnd w:id="402"/>
      <w:bookmarkEnd w:id="403"/>
      <w:bookmarkEnd w:id="404"/>
      <w:bookmarkEnd w:id="40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406" w:name="_Toc19171723"/>
      <w:bookmarkStart w:id="407" w:name="_Toc27844007"/>
      <w:bookmarkStart w:id="408" w:name="_Toc36134165"/>
      <w:bookmarkStart w:id="409" w:name="_Toc45175846"/>
      <w:bookmarkStart w:id="410" w:name="_Toc51761876"/>
      <w:bookmarkStart w:id="411" w:name="_Toc51762361"/>
      <w:bookmarkStart w:id="412" w:name="_Toc51762844"/>
      <w:bookmarkStart w:id="413" w:name="_Toc91145873"/>
      <w:r w:rsidRPr="00990165">
        <w:t>4.3.5.4</w:t>
      </w:r>
      <w:r w:rsidRPr="00990165">
        <w:tab/>
        <w:t>Inter-</w:t>
      </w:r>
      <w:r w:rsidR="00AD079E" w:rsidRPr="00AD079E">
        <w:rPr>
          <w:noProof/>
        </w:rPr>
        <w:t>eNodeB</w:t>
      </w:r>
      <w:r w:rsidRPr="00990165">
        <w:t xml:space="preserve"> mobility anchor function</w:t>
      </w:r>
      <w:bookmarkEnd w:id="406"/>
      <w:bookmarkEnd w:id="407"/>
      <w:bookmarkEnd w:id="408"/>
      <w:bookmarkEnd w:id="409"/>
      <w:bookmarkEnd w:id="410"/>
      <w:bookmarkEnd w:id="411"/>
      <w:bookmarkEnd w:id="412"/>
      <w:bookmarkEnd w:id="41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414" w:name="_Toc19171724"/>
      <w:bookmarkStart w:id="415" w:name="_Toc27844008"/>
      <w:bookmarkStart w:id="416" w:name="_Toc36134166"/>
      <w:bookmarkStart w:id="417" w:name="_Toc45175847"/>
      <w:bookmarkStart w:id="418" w:name="_Toc51761877"/>
      <w:bookmarkStart w:id="419" w:name="_Toc51762362"/>
      <w:bookmarkStart w:id="420" w:name="_Toc51762845"/>
      <w:bookmarkStart w:id="421" w:name="_Toc91145874"/>
      <w:r w:rsidRPr="00990165">
        <w:t>4.3.5.5</w:t>
      </w:r>
      <w:r w:rsidRPr="00990165">
        <w:tab/>
        <w:t>Inter-3GPP mobility anchor function</w:t>
      </w:r>
      <w:bookmarkEnd w:id="414"/>
      <w:bookmarkEnd w:id="415"/>
      <w:bookmarkEnd w:id="416"/>
      <w:bookmarkEnd w:id="417"/>
      <w:bookmarkEnd w:id="418"/>
      <w:bookmarkEnd w:id="419"/>
      <w:bookmarkEnd w:id="420"/>
      <w:bookmarkEnd w:id="42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422" w:name="_Toc19171725"/>
      <w:bookmarkStart w:id="423" w:name="_Toc27844009"/>
      <w:bookmarkStart w:id="424" w:name="_Toc36134167"/>
      <w:bookmarkStart w:id="425" w:name="_Toc45175848"/>
      <w:bookmarkStart w:id="426" w:name="_Toc51761878"/>
      <w:bookmarkStart w:id="427" w:name="_Toc51762363"/>
      <w:bookmarkStart w:id="428" w:name="_Toc51762846"/>
      <w:bookmarkStart w:id="429" w:name="_Toc91145875"/>
      <w:r w:rsidRPr="00990165">
        <w:t>4.3.5.6</w:t>
      </w:r>
      <w:r w:rsidRPr="00990165">
        <w:tab/>
        <w:t>Idle mode signalling reduction function</w:t>
      </w:r>
      <w:bookmarkEnd w:id="422"/>
      <w:bookmarkEnd w:id="423"/>
      <w:bookmarkEnd w:id="424"/>
      <w:bookmarkEnd w:id="425"/>
      <w:bookmarkEnd w:id="426"/>
      <w:bookmarkEnd w:id="427"/>
      <w:bookmarkEnd w:id="428"/>
      <w:bookmarkEnd w:id="42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lastRenderedPageBreak/>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lastRenderedPageBreak/>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7DD31D33" w:rsidR="00E47172" w:rsidRPr="00990165" w:rsidRDefault="00E47172" w:rsidP="00E47172">
      <w:pPr>
        <w:pStyle w:val="B1"/>
      </w:pPr>
      <w:r w:rsidRPr="00990165">
        <w:t>-</w:t>
      </w:r>
      <w:r w:rsidRPr="00990165">
        <w:tab/>
        <w:t>For a UE that is IMS registered for voice, then after that UE moves from a</w:t>
      </w:r>
      <w:ins w:id="430" w:author="23.401_CR3684_(Rel-17)_MUSIM, IoT_SAT_ARCH_EPS" w:date="2022-03-11T11:43:00Z">
        <w:r w:rsidR="004054D8">
          <w:t xml:space="preserve"> Tracking Area List</w:t>
        </w:r>
      </w:ins>
      <w:del w:id="431" w:author="23.401_CR3684_(Rel-17)_MUSIM, IoT_SAT_ARCH_EPS" w:date="2022-03-11T11:43:00Z">
        <w:r w:rsidRPr="00990165" w:rsidDel="004054D8">
          <w:delText xml:space="preserve"> Registration Area</w:delText>
        </w:r>
      </w:del>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7462899D" w:rsidR="00E47172" w:rsidRPr="00990165" w:rsidRDefault="00E47172" w:rsidP="00E47172">
      <w:pPr>
        <w:pStyle w:val="NO"/>
      </w:pPr>
      <w:r w:rsidRPr="00990165">
        <w:t>NOTE 2:</w:t>
      </w:r>
      <w:r w:rsidRPr="00990165">
        <w:tab/>
        <w:t>A UE moving between</w:t>
      </w:r>
      <w:ins w:id="432" w:author="23.401_CR3684_(Rel-17)_MUSIM, IoT_SAT_ARCH_EPS" w:date="2022-03-11T11:43:00Z">
        <w:r w:rsidR="004054D8">
          <w:t xml:space="preserve"> Tracking Area Lists</w:t>
        </w:r>
      </w:ins>
      <w:del w:id="433" w:author="23.401_CR3684_(Rel-17)_MUSIM, IoT_SAT_ARCH_EPS" w:date="2022-03-11T11:43:00Z">
        <w:r w:rsidRPr="00990165" w:rsidDel="004054D8">
          <w:delText xml:space="preserve"> Registration Areas</w:delText>
        </w:r>
      </w:del>
      <w:r w:rsidRPr="00990165">
        <w:t xml:space="preserve"> that both support IMS voice over PS sessions, or</w:t>
      </w:r>
      <w:del w:id="434" w:author="23.401_CR3684_(Rel-17)_MUSIM, IoT_SAT_ARCH_EPS" w:date="2022-03-11T11:44:00Z">
        <w:r w:rsidRPr="00990165" w:rsidDel="004054D8">
          <w:delText>, both</w:delText>
        </w:r>
      </w:del>
      <w:r w:rsidRPr="00990165">
        <w:t xml:space="preserve"> that</w:t>
      </w:r>
      <w:ins w:id="435" w:author="23.401_CR3684_(Rel-17)_MUSIM, IoT_SAT_ARCH_EPS" w:date="2022-03-11T11:44:00Z">
        <w:r w:rsidR="004054D8">
          <w:t xml:space="preserve"> both</w:t>
        </w:r>
      </w:ins>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436" w:name="_Toc19171726"/>
      <w:bookmarkStart w:id="437" w:name="_Toc27844010"/>
      <w:bookmarkStart w:id="438" w:name="_Toc36134168"/>
      <w:bookmarkStart w:id="439" w:name="_Toc45175849"/>
      <w:bookmarkStart w:id="440" w:name="_Toc51761879"/>
      <w:bookmarkStart w:id="441" w:name="_Toc51762364"/>
      <w:bookmarkStart w:id="442" w:name="_Toc51762847"/>
      <w:bookmarkStart w:id="443" w:name="_Toc91145876"/>
      <w:r w:rsidRPr="00990165">
        <w:lastRenderedPageBreak/>
        <w:t>4.3.5.7</w:t>
      </w:r>
      <w:r w:rsidRPr="00990165">
        <w:tab/>
        <w:t>Mobility Restrictions</w:t>
      </w:r>
      <w:bookmarkEnd w:id="436"/>
      <w:bookmarkEnd w:id="437"/>
      <w:bookmarkEnd w:id="438"/>
      <w:bookmarkEnd w:id="439"/>
      <w:bookmarkEnd w:id="440"/>
      <w:bookmarkEnd w:id="441"/>
      <w:bookmarkEnd w:id="442"/>
      <w:bookmarkEnd w:id="443"/>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444" w:name="_Toc19171727"/>
      <w:bookmarkStart w:id="445" w:name="_Toc27844011"/>
      <w:bookmarkStart w:id="446" w:name="_Toc36134169"/>
      <w:bookmarkStart w:id="447" w:name="_Toc45175850"/>
      <w:bookmarkStart w:id="448" w:name="_Toc51761880"/>
      <w:bookmarkStart w:id="449" w:name="_Toc51762365"/>
      <w:bookmarkStart w:id="450" w:name="_Toc51762848"/>
      <w:bookmarkStart w:id="451" w:name="_Toc91145877"/>
      <w:r w:rsidRPr="00990165">
        <w:t>4.3.5.8</w:t>
      </w:r>
      <w:r w:rsidRPr="00990165">
        <w:tab/>
        <w:t>IMS voice over PS Session Supported Indication</w:t>
      </w:r>
      <w:bookmarkEnd w:id="444"/>
      <w:bookmarkEnd w:id="445"/>
      <w:bookmarkEnd w:id="446"/>
      <w:bookmarkEnd w:id="447"/>
      <w:bookmarkEnd w:id="448"/>
      <w:bookmarkEnd w:id="449"/>
      <w:bookmarkEnd w:id="450"/>
      <w:bookmarkEnd w:id="451"/>
    </w:p>
    <w:p w14:paraId="19B4297D" w14:textId="242B502B"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487150" w:rsidRPr="00990165">
        <w:rPr>
          <w:lang w:eastAsia="ja-JP"/>
        </w:rPr>
        <w:t>TS</w:t>
      </w:r>
      <w:r w:rsidR="00487150">
        <w:rPr>
          <w:lang w:eastAsia="ja-JP"/>
        </w:rPr>
        <w:t> </w:t>
      </w:r>
      <w:r w:rsidR="00487150" w:rsidRPr="00990165">
        <w:rPr>
          <w:lang w:eastAsia="ja-JP"/>
        </w:rPr>
        <w:t>22.173</w:t>
      </w:r>
      <w:r w:rsidR="00487150">
        <w:rPr>
          <w:lang w:eastAsia="ja-JP"/>
        </w:rPr>
        <w:t> </w:t>
      </w:r>
      <w:r w:rsidR="00487150" w:rsidRPr="00990165">
        <w:rPr>
          <w:lang w:eastAsia="ja-JP"/>
        </w:rPr>
        <w:t>[</w:t>
      </w:r>
      <w:r w:rsidRPr="00990165">
        <w:rPr>
          <w:lang w:eastAsia="ja-JP"/>
        </w:rPr>
        <w:t xml:space="preserve">73] with a bearer that supports Conversational Voice as specified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3FC41514"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487150" w:rsidRPr="00990165">
        <w:t>TS</w:t>
      </w:r>
      <w:r w:rsidR="00487150">
        <w:t> </w:t>
      </w:r>
      <w:r w:rsidR="00487150" w:rsidRPr="00990165">
        <w:t>23.292</w:t>
      </w:r>
      <w:r w:rsidR="00487150">
        <w:t> </w:t>
      </w:r>
      <w:r w:rsidR="00487150" w:rsidRPr="00990165">
        <w:t>[</w:t>
      </w:r>
      <w:r w:rsidRPr="00990165">
        <w:t xml:space="preserve">60] and </w:t>
      </w:r>
      <w:r w:rsidR="00487150" w:rsidRPr="00990165">
        <w:t>TS</w:t>
      </w:r>
      <w:r w:rsidR="00487150">
        <w:t> </w:t>
      </w:r>
      <w:r w:rsidR="00487150" w:rsidRPr="00990165">
        <w:t>23.221</w:t>
      </w:r>
      <w:r w:rsidR="00487150">
        <w:t> </w:t>
      </w:r>
      <w:r w:rsidR="00487150"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452" w:name="_Toc19171728"/>
      <w:bookmarkStart w:id="453" w:name="_Toc27844012"/>
      <w:bookmarkStart w:id="454" w:name="_Toc36134170"/>
      <w:bookmarkStart w:id="455" w:name="_Toc45175851"/>
      <w:bookmarkStart w:id="456" w:name="_Toc51761881"/>
      <w:bookmarkStart w:id="457" w:name="_Toc51762366"/>
      <w:bookmarkStart w:id="458" w:name="_Toc51762849"/>
      <w:bookmarkStart w:id="459" w:name="_Toc91145878"/>
      <w:r w:rsidRPr="00990165">
        <w:t>4.3.5.8A</w:t>
      </w:r>
      <w:r w:rsidRPr="00990165">
        <w:tab/>
        <w:t>Homogenous Support of IMS Voice over PS Sessions Indication</w:t>
      </w:r>
      <w:bookmarkEnd w:id="452"/>
      <w:bookmarkEnd w:id="453"/>
      <w:bookmarkEnd w:id="454"/>
      <w:bookmarkEnd w:id="455"/>
      <w:bookmarkEnd w:id="456"/>
      <w:bookmarkEnd w:id="457"/>
      <w:bookmarkEnd w:id="458"/>
      <w:bookmarkEnd w:id="459"/>
    </w:p>
    <w:p w14:paraId="46E477C7" w14:textId="47CA6F37"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487150" w:rsidRPr="00990165">
        <w:rPr>
          <w:lang w:eastAsia="ja-JP"/>
        </w:rPr>
        <w:t>TS</w:t>
      </w:r>
      <w:r w:rsidR="00487150">
        <w:rPr>
          <w:lang w:eastAsia="ja-JP"/>
        </w:rPr>
        <w:t> </w:t>
      </w:r>
      <w:r w:rsidR="00487150" w:rsidRPr="00990165">
        <w:rPr>
          <w:lang w:eastAsia="ja-JP"/>
        </w:rPr>
        <w:t>22.173</w:t>
      </w:r>
      <w:r w:rsidR="00487150">
        <w:rPr>
          <w:lang w:eastAsia="ja-JP"/>
        </w:rPr>
        <w:t> </w:t>
      </w:r>
      <w:r w:rsidR="00487150" w:rsidRPr="00990165">
        <w:rPr>
          <w:lang w:eastAsia="ja-JP"/>
        </w:rPr>
        <w:t>[</w:t>
      </w:r>
      <w:r w:rsidRPr="00990165">
        <w:rPr>
          <w:lang w:eastAsia="ja-JP"/>
        </w:rPr>
        <w:t xml:space="preserve">73] with a bearer that supports Conversational Voice as specified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460" w:name="_Toc19171729"/>
      <w:bookmarkStart w:id="461" w:name="_Toc27844013"/>
      <w:bookmarkStart w:id="462" w:name="_Toc36134171"/>
      <w:bookmarkStart w:id="463" w:name="_Toc45175852"/>
      <w:bookmarkStart w:id="464" w:name="_Toc51761882"/>
      <w:bookmarkStart w:id="465" w:name="_Toc51762367"/>
      <w:bookmarkStart w:id="466" w:name="_Toc51762850"/>
      <w:bookmarkStart w:id="467" w:name="_Toc91145879"/>
      <w:r w:rsidRPr="00990165">
        <w:lastRenderedPageBreak/>
        <w:t>4.3.5.9</w:t>
      </w:r>
      <w:r w:rsidRPr="00990165">
        <w:tab/>
        <w:t>Voice domain preference and UE's usage setting</w:t>
      </w:r>
      <w:bookmarkEnd w:id="460"/>
      <w:bookmarkEnd w:id="461"/>
      <w:bookmarkEnd w:id="462"/>
      <w:bookmarkEnd w:id="463"/>
      <w:bookmarkEnd w:id="464"/>
      <w:bookmarkEnd w:id="465"/>
      <w:bookmarkEnd w:id="466"/>
      <w:bookmarkEnd w:id="467"/>
    </w:p>
    <w:p w14:paraId="0CD89991" w14:textId="3E5AD52D"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468" w:name="_Toc19171730"/>
      <w:bookmarkStart w:id="469" w:name="_Toc27844014"/>
      <w:bookmarkStart w:id="470" w:name="_Toc36134172"/>
      <w:bookmarkStart w:id="471" w:name="_Toc45175853"/>
      <w:bookmarkStart w:id="472" w:name="_Toc51761883"/>
      <w:bookmarkStart w:id="473" w:name="_Toc51762368"/>
      <w:bookmarkStart w:id="474" w:name="_Toc51762851"/>
      <w:bookmarkStart w:id="475" w:name="_Toc91145880"/>
      <w:r w:rsidRPr="00990165">
        <w:t>4.3.5.10</w:t>
      </w:r>
      <w:r w:rsidRPr="00990165">
        <w:tab/>
        <w:t>Preferred and Supported Network Behaviour</w:t>
      </w:r>
      <w:bookmarkEnd w:id="468"/>
      <w:bookmarkEnd w:id="469"/>
      <w:bookmarkEnd w:id="470"/>
      <w:bookmarkEnd w:id="471"/>
      <w:bookmarkEnd w:id="472"/>
      <w:bookmarkEnd w:id="473"/>
      <w:bookmarkEnd w:id="474"/>
      <w:bookmarkEnd w:id="475"/>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2269A50D"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487150" w:rsidRPr="00990165">
        <w:t>TS</w:t>
      </w:r>
      <w:r w:rsidR="00487150">
        <w:t> </w:t>
      </w:r>
      <w:r w:rsidR="00487150" w:rsidRPr="00990165">
        <w:t>23.272</w:t>
      </w:r>
      <w:r w:rsidR="00487150">
        <w:t> </w:t>
      </w:r>
      <w:r w:rsidR="00487150"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lastRenderedPageBreak/>
        <w:t>-</w:t>
      </w:r>
      <w:r w:rsidRPr="00990165">
        <w:tab/>
        <w:t xml:space="preserve">Whether header compression for Control Plane CIoT EPS </w:t>
      </w:r>
      <w:r>
        <w:t>O</w:t>
      </w:r>
      <w:r w:rsidRPr="00990165">
        <w:t>ptimisation is supported.</w:t>
      </w:r>
    </w:p>
    <w:p w14:paraId="03FCB4CA" w14:textId="08DA2529"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487150" w:rsidRPr="00990165">
        <w:t>TS</w:t>
      </w:r>
      <w:r w:rsidR="00487150">
        <w:t> </w:t>
      </w:r>
      <w:r w:rsidR="00487150" w:rsidRPr="00990165">
        <w:t>36.413</w:t>
      </w:r>
      <w:r w:rsidR="00487150">
        <w:t> </w:t>
      </w:r>
      <w:r w:rsidR="00487150"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476" w:name="_Toc19171731"/>
      <w:bookmarkStart w:id="477" w:name="_Toc27844015"/>
      <w:bookmarkStart w:id="478" w:name="_Toc36134173"/>
      <w:bookmarkStart w:id="479" w:name="_Toc45175854"/>
      <w:bookmarkStart w:id="480" w:name="_Toc51761884"/>
      <w:bookmarkStart w:id="481" w:name="_Toc51762369"/>
      <w:bookmarkStart w:id="482" w:name="_Toc51762852"/>
      <w:bookmarkStart w:id="483" w:name="_Toc91145881"/>
      <w:r w:rsidRPr="00990165">
        <w:t>4.3.6</w:t>
      </w:r>
      <w:r w:rsidRPr="00990165">
        <w:tab/>
        <w:t>Radio Resource Management functions</w:t>
      </w:r>
      <w:bookmarkEnd w:id="476"/>
      <w:bookmarkEnd w:id="477"/>
      <w:bookmarkEnd w:id="478"/>
      <w:bookmarkEnd w:id="479"/>
      <w:bookmarkEnd w:id="480"/>
      <w:bookmarkEnd w:id="481"/>
      <w:bookmarkEnd w:id="482"/>
      <w:bookmarkEnd w:id="483"/>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7ADC750E" w:rsidR="00E47172" w:rsidRDefault="00E47172" w:rsidP="00E47172">
      <w:r>
        <w:t xml:space="preserve">The Serving PLMN can use the ARPI to carry information that is independent to the Reference SPID values documented in Informative Annex I of </w:t>
      </w:r>
      <w:r w:rsidR="00487150">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lastRenderedPageBreak/>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0D3751DE"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487150" w:rsidRPr="00990165">
        <w:t>TS</w:t>
      </w:r>
      <w:r w:rsidR="00487150">
        <w:t> </w:t>
      </w:r>
      <w:r w:rsidR="00487150" w:rsidRPr="00990165">
        <w:t>36.413</w:t>
      </w:r>
      <w:r w:rsidR="00487150">
        <w:t> </w:t>
      </w:r>
      <w:r w:rsidR="00487150" w:rsidRPr="00990165">
        <w:t>[</w:t>
      </w:r>
      <w:r w:rsidRPr="00990165">
        <w:t xml:space="preserve">36]. Refer to </w:t>
      </w:r>
      <w:r w:rsidR="00487150" w:rsidRPr="00990165">
        <w:t>TS</w:t>
      </w:r>
      <w:r w:rsidR="00487150">
        <w:t> </w:t>
      </w:r>
      <w:r w:rsidR="00487150" w:rsidRPr="00990165">
        <w:t>36.300</w:t>
      </w:r>
      <w:r w:rsidR="00487150">
        <w:t> </w:t>
      </w:r>
      <w:r w:rsidR="00487150"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484" w:name="_Toc19171732"/>
      <w:bookmarkStart w:id="485" w:name="_Toc27844016"/>
      <w:bookmarkStart w:id="486" w:name="_Toc36134174"/>
      <w:bookmarkStart w:id="487" w:name="_Toc45175855"/>
      <w:bookmarkStart w:id="488" w:name="_Toc51761885"/>
      <w:bookmarkStart w:id="489" w:name="_Toc51762370"/>
      <w:bookmarkStart w:id="490" w:name="_Toc51762853"/>
      <w:bookmarkStart w:id="491" w:name="_Toc91145882"/>
      <w:r w:rsidRPr="00990165">
        <w:t>4.3.7</w:t>
      </w:r>
      <w:r w:rsidRPr="00990165">
        <w:tab/>
        <w:t>Network management functions</w:t>
      </w:r>
      <w:bookmarkEnd w:id="484"/>
      <w:bookmarkEnd w:id="485"/>
      <w:bookmarkEnd w:id="486"/>
      <w:bookmarkEnd w:id="487"/>
      <w:bookmarkEnd w:id="488"/>
      <w:bookmarkEnd w:id="489"/>
      <w:bookmarkEnd w:id="490"/>
      <w:bookmarkEnd w:id="491"/>
    </w:p>
    <w:p w14:paraId="5D13CCFB" w14:textId="77777777" w:rsidR="00E47172" w:rsidRPr="00990165" w:rsidRDefault="00E47172" w:rsidP="00E47172">
      <w:pPr>
        <w:pStyle w:val="Heading4"/>
      </w:pPr>
      <w:bookmarkStart w:id="492" w:name="_Toc19171733"/>
      <w:bookmarkStart w:id="493" w:name="_Toc27844017"/>
      <w:bookmarkStart w:id="494" w:name="_Toc36134175"/>
      <w:bookmarkStart w:id="495" w:name="_Toc45175856"/>
      <w:bookmarkStart w:id="496" w:name="_Toc51761886"/>
      <w:bookmarkStart w:id="497" w:name="_Toc51762371"/>
      <w:bookmarkStart w:id="498" w:name="_Toc51762854"/>
      <w:bookmarkStart w:id="499" w:name="_Toc91145883"/>
      <w:r w:rsidRPr="00990165">
        <w:t>4.3.7.1</w:t>
      </w:r>
      <w:r w:rsidRPr="00990165">
        <w:tab/>
        <w:t>General</w:t>
      </w:r>
      <w:bookmarkEnd w:id="492"/>
      <w:bookmarkEnd w:id="493"/>
      <w:bookmarkEnd w:id="494"/>
      <w:bookmarkEnd w:id="495"/>
      <w:bookmarkEnd w:id="496"/>
      <w:bookmarkEnd w:id="497"/>
      <w:bookmarkEnd w:id="498"/>
      <w:bookmarkEnd w:id="499"/>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500" w:name="_Toc19171734"/>
      <w:bookmarkStart w:id="501" w:name="_Toc27844018"/>
      <w:bookmarkStart w:id="502" w:name="_Toc36134176"/>
      <w:bookmarkStart w:id="503" w:name="_Toc45175857"/>
      <w:bookmarkStart w:id="504" w:name="_Toc51761887"/>
      <w:bookmarkStart w:id="505" w:name="_Toc51762372"/>
      <w:bookmarkStart w:id="506" w:name="_Toc51762855"/>
      <w:bookmarkStart w:id="507" w:name="_Toc91145884"/>
      <w:r w:rsidRPr="00990165">
        <w:t>4.3.7.1a</w:t>
      </w:r>
      <w:r w:rsidRPr="00990165">
        <w:tab/>
        <w:t>GTP-C signalling based Load and Overload Control</w:t>
      </w:r>
      <w:bookmarkEnd w:id="500"/>
      <w:bookmarkEnd w:id="501"/>
      <w:bookmarkEnd w:id="502"/>
      <w:bookmarkEnd w:id="503"/>
      <w:bookmarkEnd w:id="504"/>
      <w:bookmarkEnd w:id="505"/>
      <w:bookmarkEnd w:id="506"/>
      <w:bookmarkEnd w:id="507"/>
    </w:p>
    <w:p w14:paraId="2AEB067F" w14:textId="77777777" w:rsidR="00E47172" w:rsidRPr="00990165" w:rsidRDefault="00E47172" w:rsidP="00E47172">
      <w:pPr>
        <w:pStyle w:val="Heading5"/>
      </w:pPr>
      <w:bookmarkStart w:id="508" w:name="_Toc19171735"/>
      <w:bookmarkStart w:id="509" w:name="_Toc27844019"/>
      <w:bookmarkStart w:id="510" w:name="_Toc36134177"/>
      <w:bookmarkStart w:id="511" w:name="_Toc45175858"/>
      <w:bookmarkStart w:id="512" w:name="_Toc51761888"/>
      <w:bookmarkStart w:id="513" w:name="_Toc51762373"/>
      <w:bookmarkStart w:id="514" w:name="_Toc51762856"/>
      <w:bookmarkStart w:id="515" w:name="_Toc91145885"/>
      <w:r w:rsidRPr="00990165">
        <w:t>4.3.7.1a.1</w:t>
      </w:r>
      <w:r w:rsidRPr="00990165">
        <w:tab/>
        <w:t>GTP-C Load Control</w:t>
      </w:r>
      <w:bookmarkEnd w:id="508"/>
      <w:bookmarkEnd w:id="509"/>
      <w:bookmarkEnd w:id="510"/>
      <w:bookmarkEnd w:id="511"/>
      <w:bookmarkEnd w:id="512"/>
      <w:bookmarkEnd w:id="513"/>
      <w:bookmarkEnd w:id="514"/>
      <w:bookmarkEnd w:id="515"/>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3618756A" w:rsidR="00E47172" w:rsidRPr="00990165" w:rsidRDefault="00E47172" w:rsidP="00E47172">
      <w:pPr>
        <w:rPr>
          <w:lang w:eastAsia="ja-JP"/>
        </w:rPr>
      </w:pPr>
      <w:r w:rsidRPr="00990165">
        <w:rPr>
          <w:lang w:eastAsia="ja-JP"/>
        </w:rPr>
        <w:t xml:space="preserve">Where certain pre-condition as described in clause 12.2.4.1 of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lastRenderedPageBreak/>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1E4F5869" w:rsidR="00E47172" w:rsidRPr="00990165" w:rsidRDefault="00E47172" w:rsidP="00E47172">
      <w:pPr>
        <w:pStyle w:val="NO"/>
      </w:pPr>
      <w:r w:rsidRPr="00990165">
        <w:t>NOTE 2:</w:t>
      </w:r>
      <w:r w:rsidRPr="00990165">
        <w:tab/>
        <w:t xml:space="preserve">Refer to clause 12 of </w:t>
      </w:r>
      <w:r w:rsidR="00487150" w:rsidRPr="00990165">
        <w:t>TS</w:t>
      </w:r>
      <w:r w:rsidR="00487150">
        <w:t> </w:t>
      </w:r>
      <w:r w:rsidR="00487150" w:rsidRPr="00990165">
        <w:t>29.274</w:t>
      </w:r>
      <w:r w:rsidR="00487150">
        <w:t> </w:t>
      </w:r>
      <w:r w:rsidR="00487150"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516" w:name="_Toc19171736"/>
      <w:bookmarkStart w:id="517" w:name="_Toc27844020"/>
      <w:bookmarkStart w:id="518" w:name="_Toc36134178"/>
      <w:bookmarkStart w:id="519" w:name="_Toc45175859"/>
      <w:bookmarkStart w:id="520" w:name="_Toc51761889"/>
      <w:bookmarkStart w:id="521" w:name="_Toc51762374"/>
      <w:bookmarkStart w:id="522" w:name="_Toc51762857"/>
      <w:bookmarkStart w:id="523" w:name="_Toc91145886"/>
      <w:r w:rsidRPr="00990165">
        <w:t>4.3.7.1a.2</w:t>
      </w:r>
      <w:r w:rsidRPr="00990165">
        <w:tab/>
        <w:t>GTP-C Overload Control</w:t>
      </w:r>
      <w:bookmarkEnd w:id="516"/>
      <w:bookmarkEnd w:id="517"/>
      <w:bookmarkEnd w:id="518"/>
      <w:bookmarkEnd w:id="519"/>
      <w:bookmarkEnd w:id="520"/>
      <w:bookmarkEnd w:id="521"/>
      <w:bookmarkEnd w:id="522"/>
      <w:bookmarkEnd w:id="523"/>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F0B3FB3"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487150" w:rsidRPr="00990165">
        <w:t>TS</w:t>
      </w:r>
      <w:r w:rsidR="00487150">
        <w:t> </w:t>
      </w:r>
      <w:r w:rsidR="00487150" w:rsidRPr="00990165">
        <w:t>29.274</w:t>
      </w:r>
      <w:r w:rsidR="00487150">
        <w:t> </w:t>
      </w:r>
      <w:r w:rsidR="00487150"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lastRenderedPageBreak/>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23EC0B6" w:rsidR="00E47172" w:rsidRPr="00990165" w:rsidRDefault="00E47172" w:rsidP="00E47172">
      <w:pPr>
        <w:pStyle w:val="NO"/>
      </w:pPr>
      <w:r w:rsidRPr="00990165">
        <w:t>NOTE 2:</w:t>
      </w:r>
      <w:r w:rsidRPr="00990165">
        <w:tab/>
        <w:t xml:space="preserve">Refer to clause 12 of </w:t>
      </w:r>
      <w:r w:rsidR="00487150" w:rsidRPr="00990165">
        <w:t>TS</w:t>
      </w:r>
      <w:r w:rsidR="00487150">
        <w:t> </w:t>
      </w:r>
      <w:r w:rsidR="00487150" w:rsidRPr="00990165">
        <w:t>29.274</w:t>
      </w:r>
      <w:r w:rsidR="00487150">
        <w:t> </w:t>
      </w:r>
      <w:r w:rsidR="00487150"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524" w:name="_Toc19171737"/>
      <w:bookmarkStart w:id="525" w:name="_Toc27844021"/>
      <w:bookmarkStart w:id="526" w:name="_Toc36134179"/>
      <w:bookmarkStart w:id="527" w:name="_Toc45175860"/>
      <w:bookmarkStart w:id="528" w:name="_Toc51761890"/>
      <w:bookmarkStart w:id="529" w:name="_Toc51762375"/>
      <w:bookmarkStart w:id="530" w:name="_Toc51762858"/>
      <w:bookmarkStart w:id="531" w:name="_Toc91145887"/>
      <w:r w:rsidRPr="00990165">
        <w:t>4.3.7.2</w:t>
      </w:r>
      <w:r w:rsidRPr="00990165">
        <w:tab/>
        <w:t>Load balancing between MMEs</w:t>
      </w:r>
      <w:bookmarkEnd w:id="524"/>
      <w:bookmarkEnd w:id="525"/>
      <w:bookmarkEnd w:id="526"/>
      <w:bookmarkEnd w:id="527"/>
      <w:bookmarkEnd w:id="528"/>
      <w:bookmarkEnd w:id="529"/>
      <w:bookmarkEnd w:id="530"/>
      <w:bookmarkEnd w:id="531"/>
    </w:p>
    <w:p w14:paraId="6E9648A8" w14:textId="7494010E"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487150" w:rsidRPr="00990165">
        <w:t>TS</w:t>
      </w:r>
      <w:r w:rsidR="00487150">
        <w:t> </w:t>
      </w:r>
      <w:r w:rsidR="00487150" w:rsidRPr="00990165">
        <w:t>36.413</w:t>
      </w:r>
      <w:r w:rsidR="00487150">
        <w:t> </w:t>
      </w:r>
      <w:r w:rsidR="00487150"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w:t>
      </w:r>
      <w:r w:rsidRPr="00990165">
        <w:lastRenderedPageBreak/>
        <w:t xml:space="preserve">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532" w:name="_Toc19171738"/>
      <w:bookmarkStart w:id="533" w:name="_Toc27844022"/>
      <w:bookmarkStart w:id="534" w:name="_Toc36134180"/>
      <w:bookmarkStart w:id="535" w:name="_Toc45175861"/>
      <w:bookmarkStart w:id="536" w:name="_Toc51761891"/>
      <w:bookmarkStart w:id="537" w:name="_Toc51762376"/>
      <w:bookmarkStart w:id="538" w:name="_Toc51762859"/>
      <w:bookmarkStart w:id="539" w:name="_Toc91145888"/>
      <w:r w:rsidRPr="00990165">
        <w:t>4.3.7.3</w:t>
      </w:r>
      <w:r w:rsidRPr="00990165">
        <w:tab/>
        <w:t>Load re-balancing between MMEs</w:t>
      </w:r>
      <w:bookmarkEnd w:id="532"/>
      <w:bookmarkEnd w:id="533"/>
      <w:bookmarkEnd w:id="534"/>
      <w:bookmarkEnd w:id="535"/>
      <w:bookmarkEnd w:id="536"/>
      <w:bookmarkEnd w:id="537"/>
      <w:bookmarkEnd w:id="538"/>
      <w:bookmarkEnd w:id="539"/>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w:t>
      </w:r>
      <w:r w:rsidRPr="00990165">
        <w:lastRenderedPageBreak/>
        <w:t xml:space="preserve">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540" w:name="_Toc19171739"/>
      <w:bookmarkStart w:id="541" w:name="_Toc27844023"/>
      <w:bookmarkStart w:id="542" w:name="_Toc36134181"/>
      <w:bookmarkStart w:id="543" w:name="_Toc45175862"/>
      <w:bookmarkStart w:id="544" w:name="_Toc51761892"/>
      <w:bookmarkStart w:id="545" w:name="_Toc51762377"/>
      <w:bookmarkStart w:id="546" w:name="_Toc51762860"/>
      <w:bookmarkStart w:id="547" w:name="_Toc91145889"/>
      <w:r w:rsidRPr="00990165">
        <w:t>4.3.7.4</w:t>
      </w:r>
      <w:r w:rsidRPr="00990165">
        <w:tab/>
        <w:t>MME control of overload</w:t>
      </w:r>
      <w:bookmarkEnd w:id="540"/>
      <w:bookmarkEnd w:id="541"/>
      <w:bookmarkEnd w:id="542"/>
      <w:bookmarkEnd w:id="543"/>
      <w:bookmarkEnd w:id="544"/>
      <w:bookmarkEnd w:id="545"/>
      <w:bookmarkEnd w:id="546"/>
      <w:bookmarkEnd w:id="547"/>
    </w:p>
    <w:p w14:paraId="778893DC" w14:textId="77777777" w:rsidR="00E47172" w:rsidRPr="00990165" w:rsidRDefault="00E47172" w:rsidP="00E47172">
      <w:pPr>
        <w:pStyle w:val="Heading5"/>
      </w:pPr>
      <w:bookmarkStart w:id="548" w:name="_Toc19171740"/>
      <w:bookmarkStart w:id="549" w:name="_Toc27844024"/>
      <w:bookmarkStart w:id="550" w:name="_Toc36134182"/>
      <w:bookmarkStart w:id="551" w:name="_Toc45175863"/>
      <w:bookmarkStart w:id="552" w:name="_Toc51761893"/>
      <w:bookmarkStart w:id="553" w:name="_Toc51762378"/>
      <w:bookmarkStart w:id="554" w:name="_Toc51762861"/>
      <w:bookmarkStart w:id="555" w:name="_Toc91145890"/>
      <w:r w:rsidRPr="00990165">
        <w:t>4.3.7.4.1</w:t>
      </w:r>
      <w:r w:rsidRPr="00990165">
        <w:tab/>
        <w:t>General</w:t>
      </w:r>
      <w:bookmarkEnd w:id="548"/>
      <w:bookmarkEnd w:id="549"/>
      <w:bookmarkEnd w:id="550"/>
      <w:bookmarkEnd w:id="551"/>
      <w:bookmarkEnd w:id="552"/>
      <w:bookmarkEnd w:id="553"/>
      <w:bookmarkEnd w:id="554"/>
      <w:bookmarkEnd w:id="555"/>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47B5AD84"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 xml:space="preserve">5] and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40BF456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74E18559"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487150" w:rsidRPr="00990165">
        <w:t>TS</w:t>
      </w:r>
      <w:r w:rsidR="00487150">
        <w:t> </w:t>
      </w:r>
      <w:r w:rsidR="00487150" w:rsidRPr="00990165">
        <w:t>22.011</w:t>
      </w:r>
      <w:r w:rsidR="00487150">
        <w:t> </w:t>
      </w:r>
      <w:r w:rsidR="00487150"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lastRenderedPageBreak/>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3EF4E4D0"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487150" w:rsidRPr="00990165">
        <w:t>TS</w:t>
      </w:r>
      <w:r w:rsidR="00487150">
        <w:t> </w:t>
      </w:r>
      <w:r w:rsidR="00487150" w:rsidRPr="00990165">
        <w:t>36.331</w:t>
      </w:r>
      <w:r w:rsidR="00487150">
        <w:t> </w:t>
      </w:r>
      <w:r w:rsidR="00487150"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487150" w:rsidRPr="00990165">
        <w:t>TS</w:t>
      </w:r>
      <w:r w:rsidR="00487150">
        <w:t> </w:t>
      </w:r>
      <w:r w:rsidR="00487150" w:rsidRPr="00990165">
        <w:t>22.011</w:t>
      </w:r>
      <w:r w:rsidR="00487150">
        <w:t> </w:t>
      </w:r>
      <w:r w:rsidR="00487150" w:rsidRPr="00990165">
        <w:t>[</w:t>
      </w:r>
      <w:r w:rsidRPr="00990165">
        <w:t xml:space="preserve">67]. These mechanisms are further specified in </w:t>
      </w:r>
      <w:r w:rsidR="00487150" w:rsidRPr="00990165">
        <w:t>TS</w:t>
      </w:r>
      <w:r w:rsidR="00487150">
        <w:t> </w:t>
      </w:r>
      <w:r w:rsidR="00487150" w:rsidRPr="00990165">
        <w:t>36.331</w:t>
      </w:r>
      <w:r w:rsidR="00487150">
        <w:t> </w:t>
      </w:r>
      <w:r w:rsidR="00487150"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556" w:name="_Toc19171741"/>
      <w:bookmarkStart w:id="557" w:name="_Toc27844025"/>
      <w:bookmarkStart w:id="558" w:name="_Toc36134183"/>
      <w:bookmarkStart w:id="559" w:name="_Toc45175864"/>
      <w:bookmarkStart w:id="560" w:name="_Toc51761894"/>
      <w:bookmarkStart w:id="561" w:name="_Toc51762379"/>
      <w:bookmarkStart w:id="562" w:name="_Toc51762862"/>
      <w:bookmarkStart w:id="563" w:name="_Toc91145891"/>
      <w:r w:rsidRPr="00990165">
        <w:t>4.3.7.4.1a</w:t>
      </w:r>
      <w:r w:rsidRPr="00990165">
        <w:tab/>
        <w:t>Throttling of Downlink Data Notification Requests</w:t>
      </w:r>
      <w:bookmarkEnd w:id="556"/>
      <w:bookmarkEnd w:id="557"/>
      <w:bookmarkEnd w:id="558"/>
      <w:bookmarkEnd w:id="559"/>
      <w:bookmarkEnd w:id="560"/>
      <w:bookmarkEnd w:id="561"/>
      <w:bookmarkEnd w:id="562"/>
      <w:bookmarkEnd w:id="563"/>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lastRenderedPageBreak/>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564" w:name="_Toc19171742"/>
      <w:bookmarkStart w:id="565" w:name="_Toc27844026"/>
      <w:bookmarkStart w:id="566" w:name="_Toc36134184"/>
      <w:bookmarkStart w:id="567" w:name="_Toc45175865"/>
      <w:bookmarkStart w:id="568" w:name="_Toc51761895"/>
      <w:bookmarkStart w:id="569" w:name="_Toc51762380"/>
      <w:bookmarkStart w:id="570" w:name="_Toc51762863"/>
      <w:bookmarkStart w:id="571" w:name="_Toc91145892"/>
      <w:r w:rsidRPr="00990165">
        <w:t>4.3.7.4.1b</w:t>
      </w:r>
      <w:r w:rsidRPr="00990165">
        <w:tab/>
        <w:t>Throttling of NIDD Submit Requests</w:t>
      </w:r>
      <w:bookmarkEnd w:id="564"/>
      <w:bookmarkEnd w:id="565"/>
      <w:bookmarkEnd w:id="566"/>
      <w:bookmarkEnd w:id="567"/>
      <w:bookmarkEnd w:id="568"/>
      <w:bookmarkEnd w:id="569"/>
      <w:bookmarkEnd w:id="570"/>
      <w:bookmarkEnd w:id="571"/>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572" w:name="_Toc19171743"/>
      <w:bookmarkStart w:id="573" w:name="_Toc27844027"/>
      <w:bookmarkStart w:id="574" w:name="_Toc36134185"/>
      <w:bookmarkStart w:id="575" w:name="_Toc45175866"/>
      <w:bookmarkStart w:id="576" w:name="_Toc51761896"/>
      <w:bookmarkStart w:id="577" w:name="_Toc51762381"/>
      <w:bookmarkStart w:id="578" w:name="_Toc51762864"/>
      <w:bookmarkStart w:id="579" w:name="_Toc91145893"/>
      <w:r w:rsidRPr="00990165">
        <w:t>4.3.7.4.2</w:t>
      </w:r>
      <w:r w:rsidRPr="00990165">
        <w:tab/>
        <w:t>NAS level congestion control</w:t>
      </w:r>
      <w:bookmarkEnd w:id="572"/>
      <w:bookmarkEnd w:id="573"/>
      <w:bookmarkEnd w:id="574"/>
      <w:bookmarkEnd w:id="575"/>
      <w:bookmarkEnd w:id="576"/>
      <w:bookmarkEnd w:id="577"/>
      <w:bookmarkEnd w:id="578"/>
      <w:bookmarkEnd w:id="579"/>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lastRenderedPageBreak/>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lastRenderedPageBreak/>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lastRenderedPageBreak/>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7028762"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lastRenderedPageBreak/>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5B6AE2D9"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lastRenderedPageBreak/>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580" w:name="_Toc19171744"/>
      <w:bookmarkStart w:id="581" w:name="_Toc27844028"/>
      <w:bookmarkStart w:id="582" w:name="_Toc36134186"/>
      <w:bookmarkStart w:id="583" w:name="_Toc45175867"/>
      <w:bookmarkStart w:id="584" w:name="_Toc51761897"/>
      <w:bookmarkStart w:id="585" w:name="_Toc51762382"/>
      <w:bookmarkStart w:id="586" w:name="_Toc51762865"/>
      <w:bookmarkStart w:id="587" w:name="_Toc91145894"/>
      <w:r w:rsidRPr="00990165">
        <w:t>4.3.7.5</w:t>
      </w:r>
      <w:r w:rsidRPr="00990165">
        <w:tab/>
        <w:t>PDN GW control of overload</w:t>
      </w:r>
      <w:bookmarkEnd w:id="580"/>
      <w:bookmarkEnd w:id="581"/>
      <w:bookmarkEnd w:id="582"/>
      <w:bookmarkEnd w:id="583"/>
      <w:bookmarkEnd w:id="584"/>
      <w:bookmarkEnd w:id="585"/>
      <w:bookmarkEnd w:id="586"/>
      <w:bookmarkEnd w:id="587"/>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588" w:name="_Toc19171745"/>
      <w:bookmarkStart w:id="589" w:name="_Toc27844029"/>
      <w:bookmarkStart w:id="590" w:name="_Toc36134187"/>
      <w:bookmarkStart w:id="591" w:name="_Toc45175868"/>
      <w:bookmarkStart w:id="592" w:name="_Toc51761898"/>
      <w:bookmarkStart w:id="593" w:name="_Toc51762383"/>
      <w:bookmarkStart w:id="594" w:name="_Toc51762866"/>
      <w:bookmarkStart w:id="595" w:name="_Toc91145895"/>
      <w:r w:rsidRPr="00990165">
        <w:lastRenderedPageBreak/>
        <w:t>4.3.8</w:t>
      </w:r>
      <w:r w:rsidRPr="00990165">
        <w:tab/>
        <w:t>Selection functions</w:t>
      </w:r>
      <w:bookmarkEnd w:id="588"/>
      <w:bookmarkEnd w:id="589"/>
      <w:bookmarkEnd w:id="590"/>
      <w:bookmarkEnd w:id="591"/>
      <w:bookmarkEnd w:id="592"/>
      <w:bookmarkEnd w:id="593"/>
      <w:bookmarkEnd w:id="594"/>
      <w:bookmarkEnd w:id="595"/>
    </w:p>
    <w:p w14:paraId="6E0BD5C6" w14:textId="77777777" w:rsidR="00E47172" w:rsidRPr="00990165" w:rsidRDefault="00E47172" w:rsidP="00E47172">
      <w:pPr>
        <w:pStyle w:val="Heading4"/>
      </w:pPr>
      <w:bookmarkStart w:id="596" w:name="_Toc19171746"/>
      <w:bookmarkStart w:id="597" w:name="_Toc27844030"/>
      <w:bookmarkStart w:id="598" w:name="_Toc36134188"/>
      <w:bookmarkStart w:id="599" w:name="_Toc45175869"/>
      <w:bookmarkStart w:id="600" w:name="_Toc51761899"/>
      <w:bookmarkStart w:id="601" w:name="_Toc51762384"/>
      <w:bookmarkStart w:id="602" w:name="_Toc51762867"/>
      <w:bookmarkStart w:id="603" w:name="_Toc91145896"/>
      <w:r w:rsidRPr="00990165">
        <w:t>4.3.8.1</w:t>
      </w:r>
      <w:r w:rsidRPr="00990165">
        <w:tab/>
        <w:t>PDN GW selection function (3GPP accesses)</w:t>
      </w:r>
      <w:bookmarkEnd w:id="596"/>
      <w:bookmarkEnd w:id="597"/>
      <w:bookmarkEnd w:id="598"/>
      <w:bookmarkEnd w:id="599"/>
      <w:bookmarkEnd w:id="600"/>
      <w:bookmarkEnd w:id="601"/>
      <w:bookmarkEnd w:id="602"/>
      <w:bookmarkEnd w:id="603"/>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5D2608A2"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487150" w:rsidRPr="00990165">
        <w:t>TS</w:t>
      </w:r>
      <w:r w:rsidR="00487150">
        <w:t> </w:t>
      </w:r>
      <w:r w:rsidR="00487150" w:rsidRPr="00990165">
        <w:t>29.303</w:t>
      </w:r>
      <w:r w:rsidR="00487150">
        <w:t> </w:t>
      </w:r>
      <w:r w:rsidR="00487150"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AE62F29" w:rsidR="00E47172" w:rsidRPr="00990165" w:rsidRDefault="00E47172" w:rsidP="00E47172">
      <w:r w:rsidRPr="00990165">
        <w:t xml:space="preserve">If one of the PDN subscription contexts provided by the HSS contains a wild card APN (see </w:t>
      </w:r>
      <w:r w:rsidR="00487150" w:rsidRPr="00990165">
        <w:t>TS</w:t>
      </w:r>
      <w:r w:rsidR="00487150">
        <w:t> </w:t>
      </w:r>
      <w:r w:rsidR="00487150" w:rsidRPr="00990165">
        <w:t>23.003</w:t>
      </w:r>
      <w:r w:rsidR="00487150">
        <w:t> </w:t>
      </w:r>
      <w:r w:rsidR="00487150"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5D71B740"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29.303</w:t>
      </w:r>
      <w:r w:rsidR="00487150">
        <w:rPr>
          <w:rFonts w:eastAsia="SimSun"/>
          <w:lang w:eastAsia="zh-CN"/>
        </w:rPr>
        <w:t> </w:t>
      </w:r>
      <w:r w:rsidR="00487150"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0F28B86E"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29.303</w:t>
      </w:r>
      <w:r w:rsidR="00487150">
        <w:rPr>
          <w:rFonts w:eastAsia="SimSun"/>
          <w:lang w:eastAsia="zh-CN"/>
        </w:rPr>
        <w:t> </w:t>
      </w:r>
      <w:r w:rsidR="00487150"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36.413</w:t>
      </w:r>
      <w:r w:rsidR="00487150">
        <w:rPr>
          <w:rFonts w:eastAsia="SimSun"/>
          <w:lang w:eastAsia="zh-CN"/>
        </w:rPr>
        <w:t> </w:t>
      </w:r>
      <w:r w:rsidR="00487150"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413DE75E" w:rsidR="00E47172" w:rsidRPr="00990165" w:rsidRDefault="00E47172" w:rsidP="00E47172">
      <w:r w:rsidRPr="00990165">
        <w:rPr>
          <w:rFonts w:eastAsia="SimSun"/>
          <w:lang w:eastAsia="zh-CN"/>
        </w:rPr>
        <w:t xml:space="preserve">The PDN GW domain name shall be constructed and resolved by the method described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29.303</w:t>
      </w:r>
      <w:r w:rsidR="00487150">
        <w:rPr>
          <w:rFonts w:eastAsia="SimSun"/>
          <w:lang w:eastAsia="zh-CN"/>
        </w:rPr>
        <w:t> </w:t>
      </w:r>
      <w:r w:rsidR="00487150"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487150" w:rsidRPr="00990165">
        <w:t>TS</w:t>
      </w:r>
      <w:r w:rsidR="00487150">
        <w:t> </w:t>
      </w:r>
      <w:r w:rsidR="00487150" w:rsidRPr="00990165">
        <w:t>23.060</w:t>
      </w:r>
      <w:r w:rsidR="00487150">
        <w:t> </w:t>
      </w:r>
      <w:r w:rsidR="00487150" w:rsidRPr="00990165">
        <w:t>[</w:t>
      </w:r>
      <w:r w:rsidRPr="00990165">
        <w:t xml:space="preserve">7] and clause 9 of </w:t>
      </w:r>
      <w:r w:rsidR="00487150" w:rsidRPr="00990165">
        <w:t>TS</w:t>
      </w:r>
      <w:r w:rsidR="00487150">
        <w:t> </w:t>
      </w:r>
      <w:r w:rsidR="00487150" w:rsidRPr="00990165">
        <w:t>23.003</w:t>
      </w:r>
      <w:r w:rsidR="00487150">
        <w:t> </w:t>
      </w:r>
      <w:r w:rsidR="00487150"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6A0E935B" w:rsidR="00E47172" w:rsidRPr="00990165" w:rsidRDefault="00E47172" w:rsidP="00E47172">
      <w:r w:rsidRPr="00990165">
        <w:t xml:space="preserve">As part of PDN GW selection, an IP address of the assigned PDN GW may be provided to the UE for use with host based mobility as defined in </w:t>
      </w:r>
      <w:r w:rsidR="00487150" w:rsidRPr="00990165">
        <w:t>TS</w:t>
      </w:r>
      <w:r w:rsidR="00487150">
        <w:t> </w:t>
      </w:r>
      <w:r w:rsidR="00487150" w:rsidRPr="00990165">
        <w:t>23.402</w:t>
      </w:r>
      <w:r w:rsidR="00487150">
        <w:t> </w:t>
      </w:r>
      <w:r w:rsidR="00487150"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533544E4" w:rsidR="00E47172" w:rsidRPr="00990165" w:rsidRDefault="00E47172" w:rsidP="00E47172">
      <w:r w:rsidRPr="00990165">
        <w:t>When DCNs with dedicated PDN GWs are used, the DNS procedure (</w:t>
      </w:r>
      <w:r w:rsidR="00487150" w:rsidRPr="00990165">
        <w:t>TS</w:t>
      </w:r>
      <w:r w:rsidR="00487150">
        <w:t> </w:t>
      </w:r>
      <w:r w:rsidR="00487150" w:rsidRPr="00990165">
        <w:t>29.303</w:t>
      </w:r>
      <w:r w:rsidR="00487150">
        <w:t> </w:t>
      </w:r>
      <w:r w:rsidR="00487150"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604" w:name="_Toc19171747"/>
      <w:bookmarkStart w:id="605" w:name="_Toc27844031"/>
      <w:bookmarkStart w:id="606" w:name="_Toc36134189"/>
      <w:bookmarkStart w:id="607" w:name="_Toc45175870"/>
      <w:bookmarkStart w:id="608" w:name="_Toc51761900"/>
      <w:bookmarkStart w:id="609" w:name="_Toc51762385"/>
      <w:bookmarkStart w:id="610" w:name="_Toc51762868"/>
      <w:bookmarkStart w:id="611" w:name="_Toc91145897"/>
      <w:r w:rsidRPr="00990165">
        <w:t>4.3.8.2</w:t>
      </w:r>
      <w:r w:rsidRPr="00990165">
        <w:tab/>
        <w:t>Serving GW selection function</w:t>
      </w:r>
      <w:bookmarkEnd w:id="604"/>
      <w:bookmarkEnd w:id="605"/>
      <w:bookmarkEnd w:id="606"/>
      <w:bookmarkEnd w:id="607"/>
      <w:bookmarkEnd w:id="608"/>
      <w:bookmarkEnd w:id="609"/>
      <w:bookmarkEnd w:id="610"/>
      <w:bookmarkEnd w:id="611"/>
    </w:p>
    <w:p w14:paraId="54AB03B7" w14:textId="31B9C747"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487150" w:rsidRPr="00990165">
        <w:t>TS</w:t>
      </w:r>
      <w:r w:rsidR="00487150">
        <w:t> </w:t>
      </w:r>
      <w:r w:rsidR="00487150" w:rsidRPr="00990165">
        <w:t>29.303</w:t>
      </w:r>
      <w:r w:rsidR="00487150">
        <w:t> </w:t>
      </w:r>
      <w:r w:rsidR="00487150"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36F443C6" w:rsidR="00E47172" w:rsidRPr="00990165" w:rsidRDefault="00E47172" w:rsidP="00E47172">
      <w:r w:rsidRPr="00990165">
        <w:t xml:space="preserve">For handover from non-3GPP accesses in roaming scenario, the Serving GW selection function for local anchoring is described in </w:t>
      </w:r>
      <w:r w:rsidR="00487150" w:rsidRPr="00990165">
        <w:t>TS</w:t>
      </w:r>
      <w:r w:rsidR="00487150">
        <w:t> </w:t>
      </w:r>
      <w:r w:rsidR="00487150" w:rsidRPr="00990165">
        <w:t>23.402</w:t>
      </w:r>
      <w:r w:rsidR="00487150">
        <w:t> </w:t>
      </w:r>
      <w:r w:rsidR="00487150"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42525B48" w:rsidR="00E47172" w:rsidRPr="00990165" w:rsidRDefault="00E47172" w:rsidP="00E47172">
      <w:r w:rsidRPr="00990165">
        <w:lastRenderedPageBreak/>
        <w:t>When DCNs with dedicated Serving GWs are used, the DNS procedure (</w:t>
      </w:r>
      <w:r w:rsidR="00487150" w:rsidRPr="00990165">
        <w:t>TS</w:t>
      </w:r>
      <w:r w:rsidR="00487150">
        <w:t> </w:t>
      </w:r>
      <w:r w:rsidR="00487150" w:rsidRPr="00990165">
        <w:t>29.303</w:t>
      </w:r>
      <w:r w:rsidR="00487150">
        <w:t> </w:t>
      </w:r>
      <w:r w:rsidR="00487150"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612" w:name="_Toc19171748"/>
      <w:bookmarkStart w:id="613" w:name="_Toc27844032"/>
      <w:bookmarkStart w:id="614" w:name="_Toc36134190"/>
      <w:bookmarkStart w:id="615" w:name="_Toc45175871"/>
      <w:bookmarkStart w:id="616" w:name="_Toc51761901"/>
      <w:bookmarkStart w:id="617" w:name="_Toc51762386"/>
      <w:bookmarkStart w:id="618" w:name="_Toc51762869"/>
      <w:bookmarkStart w:id="619" w:name="_Toc91145898"/>
      <w:r w:rsidRPr="00990165">
        <w:t>4.3.8.3</w:t>
      </w:r>
      <w:r w:rsidRPr="00990165">
        <w:tab/>
        <w:t>MME selection function</w:t>
      </w:r>
      <w:bookmarkEnd w:id="612"/>
      <w:bookmarkEnd w:id="613"/>
      <w:bookmarkEnd w:id="614"/>
      <w:bookmarkEnd w:id="615"/>
      <w:bookmarkEnd w:id="616"/>
      <w:bookmarkEnd w:id="617"/>
      <w:bookmarkEnd w:id="618"/>
      <w:bookmarkEnd w:id="619"/>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B274BA5"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487150">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7763DB34" w:rsidR="000E5CF4" w:rsidRDefault="000E5CF4">
      <w:r>
        <w:t>then the eNodeB shall select an MME serving a PLMN corresponding to the UE's current location. How the eNodeB selects the MME in this case is defined in TS 36.410 [92].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32FBE6CB"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487150" w:rsidRPr="00990165">
        <w:t>TS</w:t>
      </w:r>
      <w:r w:rsidR="00487150">
        <w:t> </w:t>
      </w:r>
      <w:r w:rsidR="00487150" w:rsidRPr="00990165">
        <w:t>36.331</w:t>
      </w:r>
      <w:r w:rsidR="00487150">
        <w:t> </w:t>
      </w:r>
      <w:r w:rsidR="00487150"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408B7D5" w:rsidR="00E47172" w:rsidRPr="00990165" w:rsidRDefault="00E47172" w:rsidP="00E47172">
      <w:r>
        <w:t xml:space="preserve">When Restricted Local Operator Services feature is supported, a UE initiates access to Restricted Local Operator Services via RRC signalling as defined in </w:t>
      </w:r>
      <w:r w:rsidR="00487150">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620" w:name="_Toc19171749"/>
      <w:bookmarkStart w:id="621" w:name="_Toc27844033"/>
      <w:bookmarkStart w:id="622" w:name="_Toc36134191"/>
      <w:bookmarkStart w:id="623" w:name="_Toc45175872"/>
      <w:bookmarkStart w:id="624" w:name="_Toc51761902"/>
      <w:bookmarkStart w:id="625" w:name="_Toc51762387"/>
      <w:bookmarkStart w:id="626" w:name="_Toc51762870"/>
      <w:bookmarkStart w:id="627" w:name="_Toc91145899"/>
      <w:r w:rsidRPr="00990165">
        <w:t>4.3.8.4</w:t>
      </w:r>
      <w:r w:rsidRPr="00990165">
        <w:tab/>
        <w:t>SGSN selection function</w:t>
      </w:r>
      <w:bookmarkEnd w:id="620"/>
      <w:bookmarkEnd w:id="621"/>
      <w:bookmarkEnd w:id="622"/>
      <w:bookmarkEnd w:id="623"/>
      <w:bookmarkEnd w:id="624"/>
      <w:bookmarkEnd w:id="625"/>
      <w:bookmarkEnd w:id="626"/>
      <w:bookmarkEnd w:id="627"/>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628" w:name="_Toc19171750"/>
      <w:bookmarkStart w:id="629" w:name="_Toc27844034"/>
      <w:bookmarkStart w:id="630" w:name="_Toc36134192"/>
      <w:bookmarkStart w:id="631" w:name="_Toc45175873"/>
      <w:bookmarkStart w:id="632" w:name="_Toc51761903"/>
      <w:bookmarkStart w:id="633" w:name="_Toc51762388"/>
      <w:bookmarkStart w:id="634" w:name="_Toc51762871"/>
      <w:bookmarkStart w:id="635" w:name="_Toc91145900"/>
      <w:r w:rsidRPr="00990165">
        <w:t>4.3.8.5</w:t>
      </w:r>
      <w:r w:rsidRPr="00990165">
        <w:tab/>
        <w:t>Selection of PCRF</w:t>
      </w:r>
      <w:bookmarkEnd w:id="628"/>
      <w:bookmarkEnd w:id="629"/>
      <w:bookmarkEnd w:id="630"/>
      <w:bookmarkEnd w:id="631"/>
      <w:bookmarkEnd w:id="632"/>
      <w:bookmarkEnd w:id="633"/>
      <w:bookmarkEnd w:id="634"/>
      <w:bookmarkEnd w:id="635"/>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269C6E26"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487150" w:rsidRPr="00990165">
        <w:t>TS</w:t>
      </w:r>
      <w:r w:rsidR="00487150">
        <w:t> </w:t>
      </w:r>
      <w:r w:rsidR="00487150" w:rsidRPr="00990165">
        <w:t>23.203</w:t>
      </w:r>
      <w:r w:rsidR="00487150">
        <w:t> </w:t>
      </w:r>
      <w:r w:rsidR="00487150" w:rsidRPr="00990165">
        <w:t>[</w:t>
      </w:r>
      <w:r w:rsidRPr="00990165">
        <w:t>6].</w:t>
      </w:r>
    </w:p>
    <w:p w14:paraId="20E190D7" w14:textId="77777777" w:rsidR="00E47172" w:rsidRPr="00990165" w:rsidRDefault="00E47172" w:rsidP="00E47172">
      <w:pPr>
        <w:pStyle w:val="Heading3"/>
      </w:pPr>
      <w:bookmarkStart w:id="636" w:name="_Toc19171751"/>
      <w:bookmarkStart w:id="637" w:name="_Toc27844035"/>
      <w:bookmarkStart w:id="638" w:name="_Toc36134193"/>
      <w:bookmarkStart w:id="639" w:name="_Toc45175874"/>
      <w:bookmarkStart w:id="640" w:name="_Toc51761904"/>
      <w:bookmarkStart w:id="641" w:name="_Toc51762389"/>
      <w:bookmarkStart w:id="642" w:name="_Toc51762872"/>
      <w:bookmarkStart w:id="643" w:name="_Toc91145901"/>
      <w:r w:rsidRPr="00990165">
        <w:t>4.3.9</w:t>
      </w:r>
      <w:r w:rsidRPr="00990165">
        <w:tab/>
        <w:t>IP network related functions</w:t>
      </w:r>
      <w:bookmarkEnd w:id="636"/>
      <w:bookmarkEnd w:id="637"/>
      <w:bookmarkEnd w:id="638"/>
      <w:bookmarkEnd w:id="639"/>
      <w:bookmarkEnd w:id="640"/>
      <w:bookmarkEnd w:id="641"/>
      <w:bookmarkEnd w:id="642"/>
      <w:bookmarkEnd w:id="643"/>
    </w:p>
    <w:p w14:paraId="087E531D" w14:textId="77777777" w:rsidR="00E47172" w:rsidRPr="00990165" w:rsidRDefault="00E47172" w:rsidP="00E47172">
      <w:pPr>
        <w:pStyle w:val="Heading4"/>
      </w:pPr>
      <w:bookmarkStart w:id="644" w:name="_Toc19171752"/>
      <w:bookmarkStart w:id="645" w:name="_Toc27844036"/>
      <w:bookmarkStart w:id="646" w:name="_Toc36134194"/>
      <w:bookmarkStart w:id="647" w:name="_Toc45175875"/>
      <w:bookmarkStart w:id="648" w:name="_Toc51761905"/>
      <w:bookmarkStart w:id="649" w:name="_Toc51762390"/>
      <w:bookmarkStart w:id="650" w:name="_Toc51762873"/>
      <w:bookmarkStart w:id="651" w:name="_Toc91145902"/>
      <w:r w:rsidRPr="00990165">
        <w:t>4.3.9.1</w:t>
      </w:r>
      <w:r w:rsidRPr="00990165">
        <w:tab/>
        <w:t>Domain Name Service function</w:t>
      </w:r>
      <w:bookmarkEnd w:id="644"/>
      <w:bookmarkEnd w:id="645"/>
      <w:bookmarkEnd w:id="646"/>
      <w:bookmarkEnd w:id="647"/>
      <w:bookmarkEnd w:id="648"/>
      <w:bookmarkEnd w:id="649"/>
      <w:bookmarkEnd w:id="650"/>
      <w:bookmarkEnd w:id="651"/>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652" w:name="_Toc19171753"/>
      <w:bookmarkStart w:id="653" w:name="_Toc27844037"/>
      <w:bookmarkStart w:id="654" w:name="_Toc36134195"/>
      <w:bookmarkStart w:id="655" w:name="_Toc45175876"/>
      <w:bookmarkStart w:id="656" w:name="_Toc51761906"/>
      <w:bookmarkStart w:id="657" w:name="_Toc51762391"/>
      <w:bookmarkStart w:id="658" w:name="_Toc51762874"/>
      <w:bookmarkStart w:id="659" w:name="_Toc91145903"/>
      <w:r w:rsidRPr="00990165">
        <w:t>4.3.9.2</w:t>
      </w:r>
      <w:r w:rsidRPr="00990165">
        <w:tab/>
        <w:t>DHCP function</w:t>
      </w:r>
      <w:bookmarkEnd w:id="652"/>
      <w:bookmarkEnd w:id="653"/>
      <w:bookmarkEnd w:id="654"/>
      <w:bookmarkEnd w:id="655"/>
      <w:bookmarkEnd w:id="656"/>
      <w:bookmarkEnd w:id="657"/>
      <w:bookmarkEnd w:id="658"/>
      <w:bookmarkEnd w:id="659"/>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660" w:name="_Toc19171754"/>
      <w:bookmarkStart w:id="661" w:name="_Toc27844038"/>
      <w:bookmarkStart w:id="662" w:name="_Toc36134196"/>
      <w:bookmarkStart w:id="663" w:name="_Toc45175877"/>
      <w:bookmarkStart w:id="664" w:name="_Toc51761907"/>
      <w:bookmarkStart w:id="665" w:name="_Toc51762392"/>
      <w:bookmarkStart w:id="666" w:name="_Toc51762875"/>
      <w:bookmarkStart w:id="667" w:name="_Toc91145904"/>
      <w:r w:rsidRPr="00990165">
        <w:t>4.3.9.3</w:t>
      </w:r>
      <w:r w:rsidRPr="00990165">
        <w:tab/>
        <w:t>Explicit Congestion Notification</w:t>
      </w:r>
      <w:bookmarkEnd w:id="660"/>
      <w:bookmarkEnd w:id="661"/>
      <w:bookmarkEnd w:id="662"/>
      <w:bookmarkEnd w:id="663"/>
      <w:bookmarkEnd w:id="664"/>
      <w:bookmarkEnd w:id="665"/>
      <w:bookmarkEnd w:id="666"/>
      <w:bookmarkEnd w:id="667"/>
    </w:p>
    <w:p w14:paraId="7DF50475" w14:textId="11B6224E"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 xml:space="preserve">5], </w:t>
      </w:r>
      <w:r w:rsidR="00487150" w:rsidRPr="00990165">
        <w:rPr>
          <w:lang w:eastAsia="ja-JP"/>
        </w:rPr>
        <w:t>TS</w:t>
      </w:r>
      <w:r w:rsidR="00487150">
        <w:rPr>
          <w:lang w:eastAsia="ja-JP"/>
        </w:rPr>
        <w:t> </w:t>
      </w:r>
      <w:r w:rsidR="00487150" w:rsidRPr="00990165">
        <w:rPr>
          <w:lang w:eastAsia="ja-JP"/>
        </w:rPr>
        <w:t>25.401</w:t>
      </w:r>
      <w:r w:rsidR="00487150">
        <w:rPr>
          <w:lang w:eastAsia="ja-JP"/>
        </w:rPr>
        <w:t> </w:t>
      </w:r>
      <w:r w:rsidR="00487150" w:rsidRPr="00990165">
        <w:rPr>
          <w:lang w:eastAsia="ja-JP"/>
        </w:rPr>
        <w:t>[</w:t>
      </w:r>
      <w:r w:rsidRPr="00990165">
        <w:rPr>
          <w:lang w:eastAsia="ja-JP"/>
        </w:rPr>
        <w:t xml:space="preserve">16] and </w:t>
      </w:r>
      <w:r w:rsidR="00487150" w:rsidRPr="00990165">
        <w:rPr>
          <w:lang w:eastAsia="ja-JP"/>
        </w:rPr>
        <w:t>TS</w:t>
      </w:r>
      <w:r w:rsidR="00487150">
        <w:rPr>
          <w:lang w:eastAsia="ja-JP"/>
        </w:rPr>
        <w:t> </w:t>
      </w:r>
      <w:r w:rsidR="00487150" w:rsidRPr="00990165">
        <w:rPr>
          <w:lang w:eastAsia="ja-JP"/>
        </w:rPr>
        <w:t>26.114</w:t>
      </w:r>
      <w:r w:rsidR="00487150">
        <w:rPr>
          <w:lang w:eastAsia="ja-JP"/>
        </w:rPr>
        <w:t> </w:t>
      </w:r>
      <w:r w:rsidR="00487150" w:rsidRPr="00990165">
        <w:rPr>
          <w:lang w:eastAsia="ja-JP"/>
        </w:rPr>
        <w:t>[</w:t>
      </w:r>
      <w:r w:rsidRPr="00990165">
        <w:rPr>
          <w:lang w:eastAsia="ja-JP"/>
        </w:rPr>
        <w:t>56].</w:t>
      </w:r>
    </w:p>
    <w:p w14:paraId="3BB8EA80" w14:textId="51F55D56" w:rsidR="00E47172" w:rsidRPr="00990165" w:rsidRDefault="00E47172" w:rsidP="00E47172">
      <w:pPr>
        <w:pStyle w:val="Heading3"/>
      </w:pPr>
      <w:bookmarkStart w:id="668" w:name="_Toc19171755"/>
      <w:bookmarkStart w:id="669" w:name="_Toc27844039"/>
      <w:bookmarkStart w:id="670" w:name="_Toc36134197"/>
      <w:bookmarkStart w:id="671" w:name="_Toc45175878"/>
      <w:bookmarkStart w:id="672" w:name="_Toc51761908"/>
      <w:bookmarkStart w:id="673" w:name="_Toc51762393"/>
      <w:bookmarkStart w:id="674" w:name="_Toc51762876"/>
      <w:bookmarkStart w:id="675" w:name="_Toc91145905"/>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668"/>
      <w:bookmarkEnd w:id="669"/>
      <w:bookmarkEnd w:id="670"/>
      <w:bookmarkEnd w:id="671"/>
      <w:bookmarkEnd w:id="672"/>
      <w:bookmarkEnd w:id="673"/>
      <w:bookmarkEnd w:id="674"/>
      <w:bookmarkEnd w:id="675"/>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676" w:name="_Toc19171756"/>
      <w:bookmarkStart w:id="677" w:name="_Toc27844040"/>
      <w:bookmarkStart w:id="678" w:name="_Toc36134198"/>
      <w:bookmarkStart w:id="679" w:name="_Toc45175879"/>
      <w:bookmarkStart w:id="680" w:name="_Toc51761909"/>
      <w:bookmarkStart w:id="681" w:name="_Toc51762394"/>
      <w:bookmarkStart w:id="682" w:name="_Toc51762877"/>
      <w:bookmarkStart w:id="683" w:name="_Toc91145906"/>
      <w:r w:rsidRPr="00990165">
        <w:t>4.3.11</w:t>
      </w:r>
      <w:r w:rsidRPr="00990165">
        <w:tab/>
        <w:t>E-UTRAN Sharing Function</w:t>
      </w:r>
      <w:bookmarkEnd w:id="676"/>
      <w:bookmarkEnd w:id="677"/>
      <w:bookmarkEnd w:id="678"/>
      <w:bookmarkEnd w:id="679"/>
      <w:bookmarkEnd w:id="680"/>
      <w:bookmarkEnd w:id="681"/>
      <w:bookmarkEnd w:id="682"/>
      <w:bookmarkEnd w:id="683"/>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3DDEF196"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487150" w:rsidRPr="00990165">
        <w:t>TS</w:t>
      </w:r>
      <w:r w:rsidR="00487150">
        <w:t> </w:t>
      </w:r>
      <w:r w:rsidR="00487150" w:rsidRPr="00990165">
        <w:t>23.251</w:t>
      </w:r>
      <w:r w:rsidR="00487150">
        <w:t> </w:t>
      </w:r>
      <w:r w:rsidR="00487150" w:rsidRPr="00990165">
        <w:t>[</w:t>
      </w:r>
      <w:r w:rsidRPr="00990165">
        <w:t>24] are supported over the S1 reference point. E</w:t>
      </w:r>
      <w:r w:rsidRPr="00990165">
        <w:noBreakHyphen/>
        <w:t xml:space="preserve">UTRAN terminals shall support shared networks and hence, only functions for "Supporting UEs" in </w:t>
      </w:r>
      <w:r w:rsidR="00487150" w:rsidRPr="00990165">
        <w:t>TS</w:t>
      </w:r>
      <w:r w:rsidR="00487150">
        <w:t> </w:t>
      </w:r>
      <w:r w:rsidR="00487150" w:rsidRPr="00990165">
        <w:t>23.251</w:t>
      </w:r>
      <w:r w:rsidR="00487150">
        <w:t> </w:t>
      </w:r>
      <w:r w:rsidR="00487150" w:rsidRPr="00990165">
        <w:t>[</w:t>
      </w:r>
      <w:r w:rsidRPr="00990165">
        <w:t>24] applies for E</w:t>
      </w:r>
      <w:r w:rsidRPr="00990165">
        <w:noBreakHyphen/>
        <w:t>UTRAN Sharing.</w:t>
      </w:r>
    </w:p>
    <w:p w14:paraId="7F8D6076" w14:textId="72847566" w:rsidR="00E47172" w:rsidRPr="00990165" w:rsidRDefault="00E47172" w:rsidP="00E47172">
      <w:r w:rsidRPr="00990165">
        <w:t>E</w:t>
      </w:r>
      <w:r w:rsidRPr="00990165">
        <w:noBreakHyphen/>
        <w:t xml:space="preserve">UTRAN Radio Access Network Sharing functions is further described in </w:t>
      </w:r>
      <w:r w:rsidR="00487150" w:rsidRPr="00990165">
        <w:t>TS</w:t>
      </w:r>
      <w:r w:rsidR="00487150">
        <w:t> </w:t>
      </w:r>
      <w:r w:rsidR="00487150" w:rsidRPr="00990165">
        <w:t>36.300</w:t>
      </w:r>
      <w:r w:rsidR="00487150">
        <w:t> </w:t>
      </w:r>
      <w:r w:rsidR="00487150" w:rsidRPr="00990165">
        <w:t>[</w:t>
      </w:r>
      <w:r w:rsidRPr="00990165">
        <w:t>5].</w:t>
      </w:r>
    </w:p>
    <w:p w14:paraId="6DBA7ECF" w14:textId="4F4F6446" w:rsidR="00E47172" w:rsidRPr="00990165" w:rsidRDefault="00E47172" w:rsidP="00E47172">
      <w:r w:rsidRPr="00990165">
        <w:t xml:space="preserve">In networks that support network sharing as defined in </w:t>
      </w:r>
      <w:r w:rsidR="00487150" w:rsidRPr="00990165">
        <w:t>TS</w:t>
      </w:r>
      <w:r w:rsidR="00487150">
        <w:t> </w:t>
      </w:r>
      <w:r w:rsidR="00487150" w:rsidRPr="00990165">
        <w:t>23.251</w:t>
      </w:r>
      <w:r w:rsidR="00487150">
        <w:t> </w:t>
      </w:r>
      <w:r w:rsidR="00487150"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487150" w:rsidRPr="00990165">
        <w:t>TS</w:t>
      </w:r>
      <w:r w:rsidR="00487150">
        <w:t> </w:t>
      </w:r>
      <w:r w:rsidR="00487150" w:rsidRPr="00990165">
        <w:t>36.413</w:t>
      </w:r>
      <w:r w:rsidR="00487150">
        <w:t> </w:t>
      </w:r>
      <w:r w:rsidR="00487150" w:rsidRPr="00990165">
        <w:t>[</w:t>
      </w:r>
      <w:r w:rsidRPr="00990165">
        <w:t>36].</w:t>
      </w:r>
    </w:p>
    <w:p w14:paraId="269FC1AA" w14:textId="77777777" w:rsidR="00E47172" w:rsidRPr="00990165" w:rsidRDefault="00E47172" w:rsidP="00E47172">
      <w:pPr>
        <w:pStyle w:val="Heading3"/>
      </w:pPr>
      <w:bookmarkStart w:id="684" w:name="_Toc19171757"/>
      <w:bookmarkStart w:id="685" w:name="_Toc27844041"/>
      <w:bookmarkStart w:id="686" w:name="_Toc36134199"/>
      <w:bookmarkStart w:id="687" w:name="_Toc45175880"/>
      <w:bookmarkStart w:id="688" w:name="_Toc51761910"/>
      <w:bookmarkStart w:id="689" w:name="_Toc51762395"/>
      <w:bookmarkStart w:id="690" w:name="_Toc51762878"/>
      <w:bookmarkStart w:id="691" w:name="_Toc91145907"/>
      <w:r w:rsidRPr="00990165">
        <w:t>4.3.12</w:t>
      </w:r>
      <w:r w:rsidRPr="00990165">
        <w:tab/>
        <w:t>IMS Emergency Session Support</w:t>
      </w:r>
      <w:bookmarkEnd w:id="684"/>
      <w:bookmarkEnd w:id="685"/>
      <w:bookmarkEnd w:id="686"/>
      <w:bookmarkEnd w:id="687"/>
      <w:bookmarkEnd w:id="688"/>
      <w:bookmarkEnd w:id="689"/>
      <w:bookmarkEnd w:id="690"/>
      <w:bookmarkEnd w:id="691"/>
    </w:p>
    <w:p w14:paraId="59D550FA" w14:textId="77777777" w:rsidR="00E47172" w:rsidRPr="00990165" w:rsidRDefault="00E47172" w:rsidP="00E47172">
      <w:pPr>
        <w:pStyle w:val="Heading4"/>
      </w:pPr>
      <w:bookmarkStart w:id="692" w:name="_Toc19171758"/>
      <w:bookmarkStart w:id="693" w:name="_Toc27844042"/>
      <w:bookmarkStart w:id="694" w:name="_Toc36134200"/>
      <w:bookmarkStart w:id="695" w:name="_Toc45175881"/>
      <w:bookmarkStart w:id="696" w:name="_Toc51761911"/>
      <w:bookmarkStart w:id="697" w:name="_Toc51762396"/>
      <w:bookmarkStart w:id="698" w:name="_Toc51762879"/>
      <w:bookmarkStart w:id="699" w:name="_Toc91145908"/>
      <w:r w:rsidRPr="00990165">
        <w:t>4.3.12.1</w:t>
      </w:r>
      <w:r w:rsidRPr="00990165">
        <w:tab/>
        <w:t>Introduction</w:t>
      </w:r>
      <w:bookmarkEnd w:id="692"/>
      <w:bookmarkEnd w:id="693"/>
      <w:bookmarkEnd w:id="694"/>
      <w:bookmarkEnd w:id="695"/>
      <w:bookmarkEnd w:id="696"/>
      <w:bookmarkEnd w:id="697"/>
      <w:bookmarkEnd w:id="698"/>
      <w:bookmarkEnd w:id="699"/>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ins w:id="700" w:author="23.401_CR3690_(Rel-17)_IoT_SAT_ARCH_EPS" w:date="2022-03-11T12:05:00Z"/>
          <w:lang w:eastAsia="ja-JP"/>
        </w:rPr>
      </w:pPr>
      <w:ins w:id="701" w:author="23.401_CR3690_(Rel-17)_IoT_SAT_ARCH_EPS" w:date="2022-03-11T12:05:00Z">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ins>
    </w:p>
    <w:p w14:paraId="0755DDF8" w14:textId="7921871B" w:rsidR="00E47172" w:rsidRPr="00990165" w:rsidRDefault="00E47172" w:rsidP="00E47172">
      <w:pPr>
        <w:rPr>
          <w:lang w:eastAsia="ja-JP"/>
        </w:rPr>
      </w:pPr>
      <w:r w:rsidRPr="00990165">
        <w:rPr>
          <w:lang w:eastAsia="ja-JP"/>
        </w:rPr>
        <w:t xml:space="preserve">UEs that are in limited service state, as specified in </w:t>
      </w:r>
      <w:r w:rsidR="00487150" w:rsidRPr="00990165">
        <w:rPr>
          <w:lang w:eastAsia="ja-JP"/>
        </w:rPr>
        <w:t>TS</w:t>
      </w:r>
      <w:r w:rsidR="00487150">
        <w:rPr>
          <w:lang w:eastAsia="ja-JP"/>
        </w:rPr>
        <w:t> </w:t>
      </w:r>
      <w:r w:rsidR="00487150" w:rsidRPr="00990165">
        <w:rPr>
          <w:lang w:eastAsia="ja-JP"/>
        </w:rPr>
        <w:t>23.122</w:t>
      </w:r>
      <w:r w:rsidR="00487150">
        <w:rPr>
          <w:lang w:eastAsia="ja-JP"/>
        </w:rPr>
        <w:t> </w:t>
      </w:r>
      <w:r w:rsidR="00487150"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6AC9270A"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3AF58FB5"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487150">
        <w:rPr>
          <w:lang w:eastAsia="ja-JP"/>
        </w:rPr>
        <w:t>TS 23.402 [</w:t>
      </w:r>
      <w:r>
        <w:rPr>
          <w:lang w:eastAsia="ja-JP"/>
        </w:rPr>
        <w:t>2] clause 4.5.7.2.10</w:t>
      </w:r>
      <w:r w:rsidRPr="00990165">
        <w:rPr>
          <w:lang w:eastAsia="ja-JP"/>
        </w:rPr>
        <w:t>.</w:t>
      </w:r>
    </w:p>
    <w:p w14:paraId="7CC95A7B" w14:textId="1EFF9A1B"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487150" w:rsidRPr="00990165">
        <w:rPr>
          <w:lang w:eastAsia="ja-JP"/>
        </w:rPr>
        <w:t>TS</w:t>
      </w:r>
      <w:r w:rsidR="00487150">
        <w:rPr>
          <w:lang w:eastAsia="ja-JP"/>
        </w:rPr>
        <w:t> </w:t>
      </w:r>
      <w:r w:rsidR="00487150" w:rsidRPr="00990165">
        <w:rPr>
          <w:lang w:eastAsia="ja-JP"/>
        </w:rPr>
        <w:t>36.331</w:t>
      </w:r>
      <w:r w:rsidR="00487150">
        <w:rPr>
          <w:lang w:eastAsia="ja-JP"/>
        </w:rPr>
        <w:t> </w:t>
      </w:r>
      <w:r w:rsidR="00487150"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1B7A8ED6" w:rsidR="00E47172" w:rsidRDefault="00E47172" w:rsidP="00E47172">
      <w:r>
        <w:t xml:space="preserve">For emergency services other than eCall, a UE that is not in in limited service state, as specified in </w:t>
      </w:r>
      <w:r w:rsidR="00487150">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702" w:name="_Toc19171759"/>
      <w:bookmarkStart w:id="703" w:name="_Toc27844043"/>
      <w:bookmarkStart w:id="704" w:name="_Toc36134201"/>
      <w:bookmarkStart w:id="705" w:name="_Toc45175882"/>
      <w:bookmarkStart w:id="706" w:name="_Toc51761912"/>
      <w:bookmarkStart w:id="707" w:name="_Toc51762397"/>
      <w:bookmarkStart w:id="708" w:name="_Toc51762880"/>
      <w:bookmarkStart w:id="709" w:name="_Toc91145909"/>
      <w:r w:rsidRPr="00990165">
        <w:t>4.3.12.2</w:t>
      </w:r>
      <w:r w:rsidRPr="00990165">
        <w:tab/>
        <w:t>Architecture Reference Model for Emergency Services</w:t>
      </w:r>
      <w:bookmarkEnd w:id="702"/>
      <w:bookmarkEnd w:id="703"/>
      <w:bookmarkEnd w:id="704"/>
      <w:bookmarkEnd w:id="705"/>
      <w:bookmarkEnd w:id="706"/>
      <w:bookmarkEnd w:id="707"/>
      <w:bookmarkEnd w:id="708"/>
      <w:bookmarkEnd w:id="709"/>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710" w:name="_Toc19171760"/>
      <w:bookmarkStart w:id="711" w:name="_Toc27844044"/>
      <w:bookmarkStart w:id="712" w:name="_Toc36134202"/>
      <w:bookmarkStart w:id="713" w:name="_Toc45175883"/>
      <w:bookmarkStart w:id="714" w:name="_Toc51761913"/>
      <w:bookmarkStart w:id="715" w:name="_Toc51762398"/>
      <w:bookmarkStart w:id="716" w:name="_Toc51762881"/>
      <w:bookmarkStart w:id="717" w:name="_Toc91145910"/>
      <w:r w:rsidRPr="00990165">
        <w:t>4.3.12.3</w:t>
      </w:r>
      <w:r w:rsidRPr="00990165">
        <w:tab/>
        <w:t>Mobility and Access Restrictions for Emergency Services</w:t>
      </w:r>
      <w:bookmarkEnd w:id="710"/>
      <w:bookmarkEnd w:id="711"/>
      <w:bookmarkEnd w:id="712"/>
      <w:bookmarkEnd w:id="713"/>
      <w:bookmarkEnd w:id="714"/>
      <w:bookmarkEnd w:id="715"/>
      <w:bookmarkEnd w:id="716"/>
      <w:bookmarkEnd w:id="717"/>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718" w:name="_Toc19171761"/>
      <w:bookmarkStart w:id="719" w:name="_Toc27844045"/>
      <w:bookmarkStart w:id="720" w:name="_Toc36134203"/>
      <w:bookmarkStart w:id="721" w:name="_Toc45175884"/>
      <w:bookmarkStart w:id="722" w:name="_Toc51761914"/>
      <w:bookmarkStart w:id="723" w:name="_Toc51762399"/>
      <w:bookmarkStart w:id="724" w:name="_Toc51762882"/>
      <w:bookmarkStart w:id="725" w:name="_Toc91145911"/>
      <w:r w:rsidRPr="00990165">
        <w:lastRenderedPageBreak/>
        <w:t>4.3.12.3a</w:t>
      </w:r>
      <w:r w:rsidRPr="00990165">
        <w:tab/>
        <w:t>Reachability Management for UE in ECM-IDLE state</w:t>
      </w:r>
      <w:bookmarkEnd w:id="718"/>
      <w:bookmarkEnd w:id="719"/>
      <w:bookmarkEnd w:id="720"/>
      <w:bookmarkEnd w:id="721"/>
      <w:bookmarkEnd w:id="722"/>
      <w:bookmarkEnd w:id="723"/>
      <w:bookmarkEnd w:id="724"/>
      <w:bookmarkEnd w:id="725"/>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726" w:name="_Toc19171762"/>
      <w:bookmarkStart w:id="727" w:name="_Toc27844046"/>
      <w:bookmarkStart w:id="728" w:name="_Toc36134204"/>
      <w:bookmarkStart w:id="729" w:name="_Toc45175885"/>
      <w:bookmarkStart w:id="730" w:name="_Toc51761915"/>
      <w:bookmarkStart w:id="731" w:name="_Toc51762400"/>
      <w:bookmarkStart w:id="732" w:name="_Toc51762883"/>
      <w:bookmarkStart w:id="733" w:name="_Toc91145912"/>
      <w:r w:rsidRPr="00990165">
        <w:t>4.3.12.4</w:t>
      </w:r>
      <w:r w:rsidRPr="00990165">
        <w:tab/>
        <w:t>PDN GW selection function (3GPP accesses) for Emergency Services</w:t>
      </w:r>
      <w:bookmarkEnd w:id="726"/>
      <w:bookmarkEnd w:id="727"/>
      <w:bookmarkEnd w:id="728"/>
      <w:bookmarkEnd w:id="729"/>
      <w:bookmarkEnd w:id="730"/>
      <w:bookmarkEnd w:id="731"/>
      <w:bookmarkEnd w:id="732"/>
      <w:bookmarkEnd w:id="733"/>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734" w:name="_Toc19171763"/>
      <w:bookmarkStart w:id="735" w:name="_Toc27844047"/>
      <w:bookmarkStart w:id="736" w:name="_Toc36134205"/>
      <w:bookmarkStart w:id="737" w:name="_Toc45175886"/>
      <w:bookmarkStart w:id="738" w:name="_Toc51761916"/>
      <w:bookmarkStart w:id="739" w:name="_Toc51762401"/>
      <w:bookmarkStart w:id="740" w:name="_Toc51762884"/>
      <w:bookmarkStart w:id="741" w:name="_Toc91145913"/>
      <w:r w:rsidRPr="00990165">
        <w:t>4.3.12.5</w:t>
      </w:r>
      <w:r w:rsidRPr="00990165">
        <w:tab/>
        <w:t>QoS for Emergency Services</w:t>
      </w:r>
      <w:bookmarkEnd w:id="734"/>
      <w:bookmarkEnd w:id="735"/>
      <w:bookmarkEnd w:id="736"/>
      <w:bookmarkEnd w:id="737"/>
      <w:bookmarkEnd w:id="738"/>
      <w:bookmarkEnd w:id="739"/>
      <w:bookmarkEnd w:id="740"/>
      <w:bookmarkEnd w:id="741"/>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742" w:name="_Toc19171764"/>
      <w:bookmarkStart w:id="743" w:name="_Toc27844048"/>
      <w:bookmarkStart w:id="744" w:name="_Toc36134206"/>
      <w:bookmarkStart w:id="745" w:name="_Toc45175887"/>
      <w:bookmarkStart w:id="746" w:name="_Toc51761917"/>
      <w:bookmarkStart w:id="747" w:name="_Toc51762402"/>
      <w:bookmarkStart w:id="748" w:name="_Toc51762885"/>
      <w:bookmarkStart w:id="749" w:name="_Toc91145914"/>
      <w:r w:rsidRPr="00990165">
        <w:t>4.3.12.6</w:t>
      </w:r>
      <w:r w:rsidRPr="00990165">
        <w:tab/>
        <w:t>PCC for Emergency Services</w:t>
      </w:r>
      <w:bookmarkEnd w:id="742"/>
      <w:bookmarkEnd w:id="743"/>
      <w:bookmarkEnd w:id="744"/>
      <w:bookmarkEnd w:id="745"/>
      <w:bookmarkEnd w:id="746"/>
      <w:bookmarkEnd w:id="747"/>
      <w:bookmarkEnd w:id="748"/>
      <w:bookmarkEnd w:id="749"/>
    </w:p>
    <w:p w14:paraId="5A962BA5" w14:textId="12C8F1E9"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750" w:name="_Toc19171765"/>
      <w:bookmarkStart w:id="751" w:name="_Toc27844049"/>
      <w:bookmarkStart w:id="752" w:name="_Toc36134207"/>
      <w:bookmarkStart w:id="753" w:name="_Toc45175888"/>
      <w:bookmarkStart w:id="754" w:name="_Toc51761918"/>
      <w:bookmarkStart w:id="755" w:name="_Toc51762403"/>
      <w:bookmarkStart w:id="756" w:name="_Toc51762886"/>
      <w:bookmarkStart w:id="757" w:name="_Toc91145915"/>
      <w:r w:rsidRPr="00990165">
        <w:lastRenderedPageBreak/>
        <w:t>4.3.12.7</w:t>
      </w:r>
      <w:r w:rsidRPr="00990165">
        <w:tab/>
        <w:t>Load re-balancing between MMEs for Emergency Services</w:t>
      </w:r>
      <w:bookmarkEnd w:id="750"/>
      <w:bookmarkEnd w:id="751"/>
      <w:bookmarkEnd w:id="752"/>
      <w:bookmarkEnd w:id="753"/>
      <w:bookmarkEnd w:id="754"/>
      <w:bookmarkEnd w:id="755"/>
      <w:bookmarkEnd w:id="756"/>
      <w:bookmarkEnd w:id="757"/>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758" w:name="_Toc19171766"/>
      <w:bookmarkStart w:id="759" w:name="_Toc27844050"/>
      <w:bookmarkStart w:id="760" w:name="_Toc36134208"/>
      <w:bookmarkStart w:id="761" w:name="_Toc45175889"/>
      <w:bookmarkStart w:id="762" w:name="_Toc51761919"/>
      <w:bookmarkStart w:id="763" w:name="_Toc51762404"/>
      <w:bookmarkStart w:id="764" w:name="_Toc51762887"/>
      <w:bookmarkStart w:id="765" w:name="_Toc91145916"/>
      <w:r w:rsidRPr="00990165">
        <w:t>4.3.12.8</w:t>
      </w:r>
      <w:r w:rsidRPr="00990165">
        <w:tab/>
        <w:t>IP Address Allocation</w:t>
      </w:r>
      <w:bookmarkEnd w:id="758"/>
      <w:bookmarkEnd w:id="759"/>
      <w:bookmarkEnd w:id="760"/>
      <w:bookmarkEnd w:id="761"/>
      <w:bookmarkEnd w:id="762"/>
      <w:bookmarkEnd w:id="763"/>
      <w:bookmarkEnd w:id="764"/>
      <w:bookmarkEnd w:id="765"/>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766" w:name="_Toc19171767"/>
      <w:bookmarkStart w:id="767" w:name="_Toc27844051"/>
      <w:bookmarkStart w:id="768" w:name="_Toc36134209"/>
      <w:bookmarkStart w:id="769" w:name="_Toc45175890"/>
      <w:bookmarkStart w:id="770" w:name="_Toc51761920"/>
      <w:bookmarkStart w:id="771" w:name="_Toc51762405"/>
      <w:bookmarkStart w:id="772" w:name="_Toc51762888"/>
      <w:bookmarkStart w:id="773" w:name="_Toc91145917"/>
      <w:r w:rsidRPr="00990165">
        <w:t>4.3.12.9</w:t>
      </w:r>
      <w:r w:rsidRPr="00990165">
        <w:tab/>
        <w:t>Handling of PDN Connections for Emergency Bearer Services</w:t>
      </w:r>
      <w:bookmarkEnd w:id="766"/>
      <w:bookmarkEnd w:id="767"/>
      <w:bookmarkEnd w:id="768"/>
      <w:bookmarkEnd w:id="769"/>
      <w:bookmarkEnd w:id="770"/>
      <w:bookmarkEnd w:id="771"/>
      <w:bookmarkEnd w:id="772"/>
      <w:bookmarkEnd w:id="773"/>
    </w:p>
    <w:p w14:paraId="4CD6A9BC" w14:textId="09FDC9E5"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774" w:name="_Toc19171768"/>
      <w:bookmarkStart w:id="775" w:name="_Toc27844052"/>
      <w:bookmarkStart w:id="776" w:name="_Toc36134210"/>
      <w:bookmarkStart w:id="777" w:name="_Toc45175891"/>
      <w:bookmarkStart w:id="778" w:name="_Toc51761921"/>
      <w:bookmarkStart w:id="779" w:name="_Toc51762406"/>
      <w:bookmarkStart w:id="780" w:name="_Toc51762889"/>
      <w:bookmarkStart w:id="781" w:name="_Toc91145918"/>
      <w:r w:rsidRPr="00990165">
        <w:t>4.3.12.10</w:t>
      </w:r>
      <w:r w:rsidRPr="00990165">
        <w:tab/>
        <w:t>ISR function for Emergency Bearer Services</w:t>
      </w:r>
      <w:bookmarkEnd w:id="774"/>
      <w:bookmarkEnd w:id="775"/>
      <w:bookmarkEnd w:id="776"/>
      <w:bookmarkEnd w:id="777"/>
      <w:bookmarkEnd w:id="778"/>
      <w:bookmarkEnd w:id="779"/>
      <w:bookmarkEnd w:id="780"/>
      <w:bookmarkEnd w:id="781"/>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782" w:name="_Toc19171769"/>
      <w:bookmarkStart w:id="783" w:name="_Toc27844053"/>
      <w:bookmarkStart w:id="784" w:name="_Toc36134211"/>
      <w:bookmarkStart w:id="785" w:name="_Toc45175892"/>
      <w:bookmarkStart w:id="786" w:name="_Toc51761922"/>
      <w:bookmarkStart w:id="787" w:name="_Toc51762407"/>
      <w:bookmarkStart w:id="788" w:name="_Toc51762890"/>
      <w:bookmarkStart w:id="789" w:name="_Toc91145919"/>
      <w:r w:rsidRPr="00990165">
        <w:t>4.3.12.11</w:t>
      </w:r>
      <w:r w:rsidRPr="00990165">
        <w:tab/>
        <w:t>Support of eCall Only Mode</w:t>
      </w:r>
      <w:bookmarkEnd w:id="782"/>
      <w:bookmarkEnd w:id="783"/>
      <w:bookmarkEnd w:id="784"/>
      <w:bookmarkEnd w:id="785"/>
      <w:bookmarkEnd w:id="786"/>
      <w:bookmarkEnd w:id="787"/>
      <w:bookmarkEnd w:id="788"/>
      <w:bookmarkEnd w:id="789"/>
    </w:p>
    <w:p w14:paraId="01928543" w14:textId="4700E288" w:rsidR="00E47172" w:rsidRPr="00990165" w:rsidRDefault="00E47172" w:rsidP="00E47172">
      <w:pPr>
        <w:rPr>
          <w:lang w:eastAsia="ja-JP"/>
        </w:rPr>
      </w:pPr>
      <w:r w:rsidRPr="00990165">
        <w:rPr>
          <w:lang w:eastAsia="ja-JP"/>
        </w:rPr>
        <w:t xml:space="preserve">For service requirements for eCall only mode, refer to </w:t>
      </w:r>
      <w:r w:rsidR="00487150" w:rsidRPr="00990165">
        <w:rPr>
          <w:lang w:eastAsia="ja-JP"/>
        </w:rPr>
        <w:t>TS</w:t>
      </w:r>
      <w:r w:rsidR="00487150">
        <w:rPr>
          <w:lang w:eastAsia="ja-JP"/>
        </w:rPr>
        <w:t> </w:t>
      </w:r>
      <w:r w:rsidR="00487150" w:rsidRPr="00990165">
        <w:rPr>
          <w:lang w:eastAsia="ja-JP"/>
        </w:rPr>
        <w:t>22.101</w:t>
      </w:r>
      <w:r w:rsidR="00487150">
        <w:rPr>
          <w:lang w:eastAsia="ja-JP"/>
        </w:rPr>
        <w:t> </w:t>
      </w:r>
      <w:r w:rsidR="00487150"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790" w:name="_Toc19171770"/>
      <w:bookmarkStart w:id="791" w:name="_Toc27844054"/>
      <w:bookmarkStart w:id="792" w:name="_Toc36134212"/>
      <w:bookmarkStart w:id="793" w:name="_Toc45175893"/>
      <w:bookmarkStart w:id="794" w:name="_Toc51761923"/>
      <w:bookmarkStart w:id="795" w:name="_Toc51762408"/>
      <w:bookmarkStart w:id="796" w:name="_Toc51762891"/>
      <w:bookmarkStart w:id="797" w:name="_Toc91145920"/>
      <w:r>
        <w:t>4.3.12a</w:t>
      </w:r>
      <w:r>
        <w:tab/>
        <w:t>Support of Restricted Local Operator Service</w:t>
      </w:r>
      <w:bookmarkEnd w:id="790"/>
      <w:bookmarkEnd w:id="791"/>
      <w:bookmarkEnd w:id="792"/>
      <w:bookmarkEnd w:id="793"/>
      <w:bookmarkEnd w:id="794"/>
      <w:bookmarkEnd w:id="795"/>
      <w:bookmarkEnd w:id="796"/>
      <w:bookmarkEnd w:id="797"/>
    </w:p>
    <w:p w14:paraId="453A72D3" w14:textId="77777777" w:rsidR="00E47172" w:rsidRDefault="00E47172" w:rsidP="00E47172">
      <w:pPr>
        <w:pStyle w:val="Heading4"/>
      </w:pPr>
      <w:bookmarkStart w:id="798" w:name="_Toc19171771"/>
      <w:bookmarkStart w:id="799" w:name="_Toc27844055"/>
      <w:bookmarkStart w:id="800" w:name="_Toc36134213"/>
      <w:bookmarkStart w:id="801" w:name="_Toc45175894"/>
      <w:bookmarkStart w:id="802" w:name="_Toc51761924"/>
      <w:bookmarkStart w:id="803" w:name="_Toc51762409"/>
      <w:bookmarkStart w:id="804" w:name="_Toc51762892"/>
      <w:bookmarkStart w:id="805" w:name="_Toc91145921"/>
      <w:r>
        <w:t>4.3.12a.1</w:t>
      </w:r>
      <w:r>
        <w:tab/>
        <w:t>Introduction</w:t>
      </w:r>
      <w:bookmarkEnd w:id="798"/>
      <w:bookmarkEnd w:id="799"/>
      <w:bookmarkEnd w:id="800"/>
      <w:bookmarkEnd w:id="801"/>
      <w:bookmarkEnd w:id="802"/>
      <w:bookmarkEnd w:id="803"/>
      <w:bookmarkEnd w:id="804"/>
      <w:bookmarkEnd w:id="805"/>
    </w:p>
    <w:p w14:paraId="6E53D933" w14:textId="4BDE8F70"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487150">
        <w:rPr>
          <w:lang w:eastAsia="ja-JP"/>
        </w:rPr>
        <w:t>TS 22.101 [</w:t>
      </w:r>
      <w:r>
        <w:rPr>
          <w:lang w:eastAsia="ja-JP"/>
        </w:rPr>
        <w:t xml:space="preserve">80] and the architectural requirements are defined in </w:t>
      </w:r>
      <w:r w:rsidR="00487150">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806" w:name="_Toc19171772"/>
      <w:bookmarkStart w:id="807" w:name="_Toc27844056"/>
      <w:bookmarkStart w:id="808" w:name="_Toc36134214"/>
      <w:bookmarkStart w:id="809" w:name="_Toc45175895"/>
      <w:bookmarkStart w:id="810" w:name="_Toc51761925"/>
      <w:bookmarkStart w:id="811" w:name="_Toc51762410"/>
      <w:bookmarkStart w:id="812" w:name="_Toc51762893"/>
      <w:bookmarkStart w:id="813" w:name="_Toc91145922"/>
      <w:r>
        <w:t>4.3.12a.2</w:t>
      </w:r>
      <w:r>
        <w:tab/>
        <w:t>Architecture Reference Model for Restricted Local Operator Services</w:t>
      </w:r>
      <w:bookmarkEnd w:id="806"/>
      <w:bookmarkEnd w:id="807"/>
      <w:bookmarkEnd w:id="808"/>
      <w:bookmarkEnd w:id="809"/>
      <w:bookmarkEnd w:id="810"/>
      <w:bookmarkEnd w:id="811"/>
      <w:bookmarkEnd w:id="812"/>
      <w:bookmarkEnd w:id="813"/>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814" w:name="_Toc19171773"/>
      <w:bookmarkStart w:id="815" w:name="_Toc27844057"/>
      <w:bookmarkStart w:id="816" w:name="_Toc36134215"/>
      <w:bookmarkStart w:id="817" w:name="_Toc45175896"/>
      <w:bookmarkStart w:id="818" w:name="_Toc51761926"/>
      <w:bookmarkStart w:id="819" w:name="_Toc51762411"/>
      <w:bookmarkStart w:id="820" w:name="_Toc51762894"/>
      <w:bookmarkStart w:id="821" w:name="_Toc91145923"/>
      <w:r>
        <w:t>4.3.12a.3</w:t>
      </w:r>
      <w:r>
        <w:tab/>
        <w:t>Mobility and Access Restrictions</w:t>
      </w:r>
      <w:bookmarkEnd w:id="814"/>
      <w:bookmarkEnd w:id="815"/>
      <w:bookmarkEnd w:id="816"/>
      <w:bookmarkEnd w:id="817"/>
      <w:bookmarkEnd w:id="818"/>
      <w:bookmarkEnd w:id="819"/>
      <w:bookmarkEnd w:id="820"/>
      <w:bookmarkEnd w:id="821"/>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822" w:name="_Toc19171774"/>
      <w:bookmarkStart w:id="823" w:name="_Toc27844058"/>
      <w:bookmarkStart w:id="824" w:name="_Toc36134216"/>
      <w:bookmarkStart w:id="825" w:name="_Toc45175897"/>
      <w:bookmarkStart w:id="826" w:name="_Toc51761927"/>
      <w:bookmarkStart w:id="827" w:name="_Toc51762412"/>
      <w:bookmarkStart w:id="828" w:name="_Toc51762895"/>
      <w:bookmarkStart w:id="829" w:name="_Toc91145924"/>
      <w:r>
        <w:t>4.3.12a.4</w:t>
      </w:r>
      <w:r>
        <w:tab/>
        <w:t>PDN GW selection function for Restricted Local Operator Services</w:t>
      </w:r>
      <w:bookmarkEnd w:id="822"/>
      <w:bookmarkEnd w:id="823"/>
      <w:bookmarkEnd w:id="824"/>
      <w:bookmarkEnd w:id="825"/>
      <w:bookmarkEnd w:id="826"/>
      <w:bookmarkEnd w:id="827"/>
      <w:bookmarkEnd w:id="828"/>
      <w:bookmarkEnd w:id="829"/>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830" w:name="_Toc19171775"/>
      <w:bookmarkStart w:id="831" w:name="_Toc27844059"/>
      <w:bookmarkStart w:id="832" w:name="_Toc36134217"/>
      <w:bookmarkStart w:id="833" w:name="_Toc45175898"/>
      <w:bookmarkStart w:id="834" w:name="_Toc51761928"/>
      <w:bookmarkStart w:id="835" w:name="_Toc51762413"/>
      <w:bookmarkStart w:id="836" w:name="_Toc51762896"/>
      <w:bookmarkStart w:id="837" w:name="_Toc91145925"/>
      <w:r>
        <w:t>4.3.12a.5</w:t>
      </w:r>
      <w:r>
        <w:tab/>
        <w:t>QoS for Restricted Local Operator Services</w:t>
      </w:r>
      <w:bookmarkEnd w:id="830"/>
      <w:bookmarkEnd w:id="831"/>
      <w:bookmarkEnd w:id="832"/>
      <w:bookmarkEnd w:id="833"/>
      <w:bookmarkEnd w:id="834"/>
      <w:bookmarkEnd w:id="835"/>
      <w:bookmarkEnd w:id="836"/>
      <w:bookmarkEnd w:id="837"/>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838" w:name="_Toc19171776"/>
      <w:bookmarkStart w:id="839" w:name="_Toc27844060"/>
      <w:bookmarkStart w:id="840" w:name="_Toc36134218"/>
      <w:bookmarkStart w:id="841" w:name="_Toc45175899"/>
      <w:bookmarkStart w:id="842" w:name="_Toc51761929"/>
      <w:bookmarkStart w:id="843" w:name="_Toc51762414"/>
      <w:bookmarkStart w:id="844" w:name="_Toc51762897"/>
      <w:bookmarkStart w:id="845" w:name="_Toc91145926"/>
      <w:r>
        <w:t>4.3.12a.6</w:t>
      </w:r>
      <w:r>
        <w:tab/>
        <w:t>PCC for Restricted Local Operator Services</w:t>
      </w:r>
      <w:bookmarkEnd w:id="838"/>
      <w:bookmarkEnd w:id="839"/>
      <w:bookmarkEnd w:id="840"/>
      <w:bookmarkEnd w:id="841"/>
      <w:bookmarkEnd w:id="842"/>
      <w:bookmarkEnd w:id="843"/>
      <w:bookmarkEnd w:id="844"/>
      <w:bookmarkEnd w:id="845"/>
    </w:p>
    <w:p w14:paraId="723B1B98" w14:textId="19C7AC98" w:rsidR="00E47172" w:rsidRDefault="00E47172" w:rsidP="00E47172">
      <w:pPr>
        <w:rPr>
          <w:lang w:eastAsia="ja-JP"/>
        </w:rPr>
      </w:pPr>
      <w:r>
        <w:rPr>
          <w:lang w:eastAsia="ja-JP"/>
        </w:rPr>
        <w:t xml:space="preserve">Dynamic PCC based on the procedures described in </w:t>
      </w:r>
      <w:r w:rsidR="00487150">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846" w:name="_Toc19171777"/>
      <w:bookmarkStart w:id="847" w:name="_Toc27844061"/>
      <w:bookmarkStart w:id="848" w:name="_Toc36134219"/>
      <w:bookmarkStart w:id="849" w:name="_Toc45175900"/>
      <w:bookmarkStart w:id="850" w:name="_Toc51761930"/>
      <w:bookmarkStart w:id="851" w:name="_Toc51762415"/>
      <w:bookmarkStart w:id="852" w:name="_Toc51762898"/>
      <w:bookmarkStart w:id="853" w:name="_Toc91145927"/>
      <w:r>
        <w:t>4.3.12a.7</w:t>
      </w:r>
      <w:r>
        <w:tab/>
        <w:t>IP Address Allocation</w:t>
      </w:r>
      <w:bookmarkEnd w:id="846"/>
      <w:bookmarkEnd w:id="847"/>
      <w:bookmarkEnd w:id="848"/>
      <w:bookmarkEnd w:id="849"/>
      <w:bookmarkEnd w:id="850"/>
      <w:bookmarkEnd w:id="851"/>
      <w:bookmarkEnd w:id="852"/>
      <w:bookmarkEnd w:id="853"/>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854" w:name="_Toc19171778"/>
      <w:bookmarkStart w:id="855" w:name="_Toc27844062"/>
      <w:bookmarkStart w:id="856" w:name="_Toc36134220"/>
      <w:bookmarkStart w:id="857" w:name="_Toc45175901"/>
      <w:bookmarkStart w:id="858" w:name="_Toc51761931"/>
      <w:bookmarkStart w:id="859" w:name="_Toc51762416"/>
      <w:bookmarkStart w:id="860" w:name="_Toc51762899"/>
      <w:bookmarkStart w:id="861" w:name="_Toc91145928"/>
      <w:r>
        <w:t>4.3.12a.8.</w:t>
      </w:r>
      <w:r>
        <w:tab/>
        <w:t>Emergency service for RLOS attached UE</w:t>
      </w:r>
      <w:bookmarkEnd w:id="854"/>
      <w:bookmarkEnd w:id="855"/>
      <w:bookmarkEnd w:id="856"/>
      <w:bookmarkEnd w:id="857"/>
      <w:bookmarkEnd w:id="858"/>
      <w:bookmarkEnd w:id="859"/>
      <w:bookmarkEnd w:id="860"/>
      <w:bookmarkEnd w:id="861"/>
    </w:p>
    <w:p w14:paraId="270DE741" w14:textId="4CD32D45"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487150">
        <w:rPr>
          <w:lang w:eastAsia="ja-JP"/>
        </w:rPr>
        <w:t>TS 24.301 [</w:t>
      </w:r>
      <w:r>
        <w:rPr>
          <w:lang w:eastAsia="ja-JP"/>
        </w:rPr>
        <w:t>46].</w:t>
      </w:r>
    </w:p>
    <w:p w14:paraId="5B6D67C7" w14:textId="77777777" w:rsidR="00E47172" w:rsidRPr="00990165" w:rsidRDefault="00E47172" w:rsidP="00E47172">
      <w:pPr>
        <w:pStyle w:val="Heading3"/>
      </w:pPr>
      <w:bookmarkStart w:id="862" w:name="_Toc19171779"/>
      <w:bookmarkStart w:id="863" w:name="_Toc27844063"/>
      <w:bookmarkStart w:id="864" w:name="_Toc36134221"/>
      <w:bookmarkStart w:id="865" w:name="_Toc45175902"/>
      <w:bookmarkStart w:id="866" w:name="_Toc51761932"/>
      <w:bookmarkStart w:id="867" w:name="_Toc51762417"/>
      <w:bookmarkStart w:id="868" w:name="_Toc51762900"/>
      <w:bookmarkStart w:id="869" w:name="_Toc91145929"/>
      <w:r w:rsidRPr="00990165">
        <w:t>4.3.13</w:t>
      </w:r>
      <w:r w:rsidRPr="00990165">
        <w:tab/>
        <w:t>Closed Subscriber Group functions</w:t>
      </w:r>
      <w:bookmarkEnd w:id="862"/>
      <w:bookmarkEnd w:id="863"/>
      <w:bookmarkEnd w:id="864"/>
      <w:bookmarkEnd w:id="865"/>
      <w:bookmarkEnd w:id="866"/>
      <w:bookmarkEnd w:id="867"/>
      <w:bookmarkEnd w:id="868"/>
      <w:bookmarkEnd w:id="869"/>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870" w:name="_Toc19171780"/>
      <w:bookmarkStart w:id="871" w:name="_Toc27844064"/>
      <w:bookmarkStart w:id="872" w:name="_Toc36134222"/>
      <w:bookmarkStart w:id="873" w:name="_Toc45175903"/>
      <w:bookmarkStart w:id="874" w:name="_Toc51761933"/>
      <w:bookmarkStart w:id="875" w:name="_Toc51762418"/>
      <w:bookmarkStart w:id="876" w:name="_Toc51762901"/>
      <w:bookmarkStart w:id="877" w:name="_Toc91145930"/>
      <w:r w:rsidRPr="00990165">
        <w:t>4.3.14</w:t>
      </w:r>
      <w:r w:rsidRPr="00990165">
        <w:tab/>
        <w:t>Location Service functions</w:t>
      </w:r>
      <w:bookmarkEnd w:id="870"/>
      <w:bookmarkEnd w:id="871"/>
      <w:bookmarkEnd w:id="872"/>
      <w:bookmarkEnd w:id="873"/>
      <w:bookmarkEnd w:id="874"/>
      <w:bookmarkEnd w:id="875"/>
      <w:bookmarkEnd w:id="876"/>
      <w:bookmarkEnd w:id="877"/>
    </w:p>
    <w:p w14:paraId="2CDA223B" w14:textId="5C020D87" w:rsidR="00E47172" w:rsidRPr="00990165" w:rsidRDefault="00E47172" w:rsidP="00E47172">
      <w:r w:rsidRPr="00990165">
        <w:t xml:space="preserve">LCS procedures are described in the LCS stage 2 specification, see </w:t>
      </w:r>
      <w:r w:rsidR="00487150" w:rsidRPr="00990165">
        <w:t>TS</w:t>
      </w:r>
      <w:r w:rsidR="00487150">
        <w:t> </w:t>
      </w:r>
      <w:r w:rsidR="00487150" w:rsidRPr="00990165">
        <w:t>23.271</w:t>
      </w:r>
      <w:r w:rsidR="00487150">
        <w:t> </w:t>
      </w:r>
      <w:r w:rsidR="00487150" w:rsidRPr="00990165">
        <w:t>[</w:t>
      </w:r>
      <w:r w:rsidRPr="00990165">
        <w:t>57].</w:t>
      </w:r>
    </w:p>
    <w:p w14:paraId="475FF52B" w14:textId="7CB17539"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487150" w:rsidRPr="00990165">
        <w:t>TS</w:t>
      </w:r>
      <w:r w:rsidR="00487150">
        <w:t> </w:t>
      </w:r>
      <w:r w:rsidR="00487150" w:rsidRPr="00990165">
        <w:t>23.203</w:t>
      </w:r>
      <w:r w:rsidR="00487150">
        <w:t> </w:t>
      </w:r>
      <w:r w:rsidR="00487150" w:rsidRPr="00990165">
        <w:t>[</w:t>
      </w:r>
      <w:r w:rsidRPr="00990165">
        <w:t xml:space="preserve">6]. The information can also be made available on the SGi interface as specified in </w:t>
      </w:r>
      <w:r w:rsidR="00487150" w:rsidRPr="00990165">
        <w:t>TS</w:t>
      </w:r>
      <w:r w:rsidR="00487150">
        <w:t> </w:t>
      </w:r>
      <w:r w:rsidR="00487150" w:rsidRPr="00990165">
        <w:t>29.061</w:t>
      </w:r>
      <w:r w:rsidR="00487150">
        <w:t> </w:t>
      </w:r>
      <w:r w:rsidR="00487150" w:rsidRPr="00990165">
        <w:t>[</w:t>
      </w:r>
      <w:r w:rsidRPr="00990165">
        <w:t xml:space="preserve">38] and on the CDRs at network elements such as the S-GW and PDN GW as specified in </w:t>
      </w:r>
      <w:r w:rsidR="00487150" w:rsidRPr="00990165">
        <w:t>TS</w:t>
      </w:r>
      <w:r w:rsidR="00487150">
        <w:t> </w:t>
      </w:r>
      <w:r w:rsidR="00487150" w:rsidRPr="00990165">
        <w:t>32.251</w:t>
      </w:r>
      <w:r w:rsidR="00487150">
        <w:t> </w:t>
      </w:r>
      <w:r w:rsidR="00487150" w:rsidRPr="00990165">
        <w:t>[</w:t>
      </w:r>
      <w:r w:rsidRPr="00990165">
        <w:t>44].</w:t>
      </w:r>
    </w:p>
    <w:p w14:paraId="474D5441" w14:textId="77777777" w:rsidR="00E47172" w:rsidRPr="00990165" w:rsidRDefault="00E47172" w:rsidP="00E47172">
      <w:pPr>
        <w:pStyle w:val="Heading3"/>
      </w:pPr>
      <w:bookmarkStart w:id="878" w:name="_Toc19171781"/>
      <w:bookmarkStart w:id="879" w:name="_Toc27844065"/>
      <w:bookmarkStart w:id="880" w:name="_Toc36134223"/>
      <w:bookmarkStart w:id="881" w:name="_Toc45175904"/>
      <w:bookmarkStart w:id="882" w:name="_Toc51761934"/>
      <w:bookmarkStart w:id="883" w:name="_Toc51762419"/>
      <w:bookmarkStart w:id="884" w:name="_Toc51762902"/>
      <w:bookmarkStart w:id="885" w:name="_Toc91145931"/>
      <w:r w:rsidRPr="00990165">
        <w:t>4.3.15</w:t>
      </w:r>
      <w:r w:rsidRPr="00990165">
        <w:tab/>
        <w:t>Selected IP Traffic Offload (SIPTO) function</w:t>
      </w:r>
      <w:bookmarkEnd w:id="878"/>
      <w:bookmarkEnd w:id="879"/>
      <w:bookmarkEnd w:id="880"/>
      <w:bookmarkEnd w:id="881"/>
      <w:bookmarkEnd w:id="882"/>
      <w:bookmarkEnd w:id="883"/>
      <w:bookmarkEnd w:id="884"/>
      <w:bookmarkEnd w:id="885"/>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33236414" w:rsidR="00E47172" w:rsidRPr="00990165" w:rsidRDefault="00E47172" w:rsidP="00E47172">
      <w:r w:rsidRPr="00990165">
        <w:t xml:space="preserve">In order to select a set of appropriate GW (S-GW and P-GW) based on geographical/topological proximity to UE, the GW selection function specified in </w:t>
      </w:r>
      <w:r w:rsidR="00487150" w:rsidRPr="00990165">
        <w:t>TS</w:t>
      </w:r>
      <w:r w:rsidR="00487150">
        <w:t> </w:t>
      </w:r>
      <w:r w:rsidR="00487150" w:rsidRPr="00990165">
        <w:t>29.303</w:t>
      </w:r>
      <w:r w:rsidR="00487150">
        <w:t> </w:t>
      </w:r>
      <w:r w:rsidR="00487150"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886" w:name="_Toc19171782"/>
      <w:bookmarkStart w:id="887" w:name="_Toc27844066"/>
      <w:bookmarkStart w:id="888" w:name="_Toc36134224"/>
      <w:bookmarkStart w:id="889" w:name="_Toc45175905"/>
      <w:bookmarkStart w:id="890" w:name="_Toc51761935"/>
      <w:bookmarkStart w:id="891" w:name="_Toc51762420"/>
      <w:bookmarkStart w:id="892" w:name="_Toc51762903"/>
      <w:bookmarkStart w:id="893" w:name="_Toc91145932"/>
      <w:r w:rsidRPr="00990165">
        <w:t>4.3.15a</w:t>
      </w:r>
      <w:r w:rsidRPr="00990165">
        <w:tab/>
        <w:t>Selected IP Traffic Offload (SIPTO) at the Local Network</w:t>
      </w:r>
      <w:bookmarkEnd w:id="886"/>
      <w:bookmarkEnd w:id="887"/>
      <w:bookmarkEnd w:id="888"/>
      <w:bookmarkEnd w:id="889"/>
      <w:bookmarkEnd w:id="890"/>
      <w:bookmarkEnd w:id="891"/>
      <w:bookmarkEnd w:id="892"/>
      <w:bookmarkEnd w:id="893"/>
    </w:p>
    <w:p w14:paraId="4A3BA758" w14:textId="77777777" w:rsidR="00E47172" w:rsidRPr="00990165" w:rsidRDefault="00E47172" w:rsidP="00E47172">
      <w:pPr>
        <w:pStyle w:val="Heading4"/>
      </w:pPr>
      <w:bookmarkStart w:id="894" w:name="_Toc19171783"/>
      <w:bookmarkStart w:id="895" w:name="_Toc27844067"/>
      <w:bookmarkStart w:id="896" w:name="_Toc36134225"/>
      <w:bookmarkStart w:id="897" w:name="_Toc45175906"/>
      <w:bookmarkStart w:id="898" w:name="_Toc51761936"/>
      <w:bookmarkStart w:id="899" w:name="_Toc51762421"/>
      <w:bookmarkStart w:id="900" w:name="_Toc51762904"/>
      <w:bookmarkStart w:id="901" w:name="_Toc91145933"/>
      <w:r w:rsidRPr="00990165">
        <w:t>4.3.15a.1</w:t>
      </w:r>
      <w:r w:rsidRPr="00990165">
        <w:tab/>
        <w:t>General</w:t>
      </w:r>
      <w:bookmarkEnd w:id="894"/>
      <w:bookmarkEnd w:id="895"/>
      <w:bookmarkEnd w:id="896"/>
      <w:bookmarkEnd w:id="897"/>
      <w:bookmarkEnd w:id="898"/>
      <w:bookmarkEnd w:id="899"/>
      <w:bookmarkEnd w:id="900"/>
      <w:bookmarkEnd w:id="901"/>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902" w:name="_Toc19171784"/>
      <w:bookmarkStart w:id="903" w:name="_Toc27844068"/>
      <w:bookmarkStart w:id="904" w:name="_Toc36134226"/>
      <w:bookmarkStart w:id="905" w:name="_Toc45175907"/>
      <w:bookmarkStart w:id="906" w:name="_Toc51761937"/>
      <w:bookmarkStart w:id="907" w:name="_Toc51762422"/>
      <w:bookmarkStart w:id="908" w:name="_Toc51762905"/>
      <w:bookmarkStart w:id="909" w:name="_Toc91145934"/>
      <w:r w:rsidRPr="00990165">
        <w:t>4.3.15a.2</w:t>
      </w:r>
      <w:r w:rsidRPr="00990165">
        <w:tab/>
        <w:t>SIPTO at the Local Network with stand-alone GW (with S-GW and L-GW collocated) function</w:t>
      </w:r>
      <w:bookmarkEnd w:id="902"/>
      <w:bookmarkEnd w:id="903"/>
      <w:bookmarkEnd w:id="904"/>
      <w:bookmarkEnd w:id="905"/>
      <w:bookmarkEnd w:id="906"/>
      <w:bookmarkEnd w:id="907"/>
      <w:bookmarkEnd w:id="908"/>
      <w:bookmarkEnd w:id="909"/>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910" w:name="_Toc19171785"/>
      <w:bookmarkStart w:id="911" w:name="_Toc27844069"/>
      <w:bookmarkStart w:id="912" w:name="_Toc36134227"/>
      <w:bookmarkStart w:id="913" w:name="_Toc45175908"/>
      <w:bookmarkStart w:id="914" w:name="_Toc51761938"/>
      <w:bookmarkStart w:id="915" w:name="_Toc51762423"/>
      <w:bookmarkStart w:id="916" w:name="_Toc51762906"/>
      <w:bookmarkStart w:id="917" w:name="_Toc91145935"/>
      <w:r w:rsidRPr="00990165">
        <w:t>4.3.15a.3</w:t>
      </w:r>
      <w:r w:rsidRPr="00990165">
        <w:tab/>
        <w:t xml:space="preserve">SIPTO at the Local Network with L-GW function collocated with the </w:t>
      </w:r>
      <w:r w:rsidR="00AD079E">
        <w:t>(H)eNB</w:t>
      </w:r>
      <w:bookmarkEnd w:id="910"/>
      <w:bookmarkEnd w:id="911"/>
      <w:bookmarkEnd w:id="912"/>
      <w:bookmarkEnd w:id="913"/>
      <w:bookmarkEnd w:id="914"/>
      <w:bookmarkEnd w:id="915"/>
      <w:bookmarkEnd w:id="916"/>
      <w:bookmarkEnd w:id="917"/>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7619DD19"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487150" w:rsidRPr="00990165">
        <w:t>TS</w:t>
      </w:r>
      <w:r w:rsidR="00487150">
        <w:t> </w:t>
      </w:r>
      <w:r w:rsidR="00487150" w:rsidRPr="00990165">
        <w:t>36.413</w:t>
      </w:r>
      <w:r w:rsidR="00487150">
        <w:t> </w:t>
      </w:r>
      <w:r w:rsidR="00487150"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918" w:name="_Toc19171786"/>
      <w:bookmarkStart w:id="919" w:name="_Toc27844070"/>
      <w:bookmarkStart w:id="920" w:name="_Toc36134228"/>
      <w:bookmarkStart w:id="921" w:name="_Toc45175909"/>
      <w:bookmarkStart w:id="922" w:name="_Toc51761939"/>
      <w:bookmarkStart w:id="923" w:name="_Toc51762424"/>
      <w:bookmarkStart w:id="924" w:name="_Toc51762907"/>
      <w:bookmarkStart w:id="925" w:name="_Toc91145936"/>
      <w:r w:rsidRPr="00990165">
        <w:t>4.3.16</w:t>
      </w:r>
      <w:r w:rsidRPr="00990165">
        <w:tab/>
        <w:t>Local IP Access (LIPA) function</w:t>
      </w:r>
      <w:bookmarkEnd w:id="918"/>
      <w:bookmarkEnd w:id="919"/>
      <w:bookmarkEnd w:id="920"/>
      <w:bookmarkEnd w:id="921"/>
      <w:bookmarkEnd w:id="922"/>
      <w:bookmarkEnd w:id="923"/>
      <w:bookmarkEnd w:id="924"/>
      <w:bookmarkEnd w:id="925"/>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7F07F6EA"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487150" w:rsidRPr="00990165">
        <w:t>TS</w:t>
      </w:r>
      <w:r w:rsidR="00487150">
        <w:t> </w:t>
      </w:r>
      <w:r w:rsidR="00487150" w:rsidRPr="00990165">
        <w:t>36.413</w:t>
      </w:r>
      <w:r w:rsidR="00487150">
        <w:t> </w:t>
      </w:r>
      <w:r w:rsidR="00487150"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2EE61A15"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487150" w:rsidRPr="00990165">
        <w:t>TS</w:t>
      </w:r>
      <w:r w:rsidR="00487150">
        <w:t> </w:t>
      </w:r>
      <w:r w:rsidR="00487150" w:rsidRPr="00990165">
        <w:t>23.060</w:t>
      </w:r>
      <w:r w:rsidR="00487150">
        <w:t> </w:t>
      </w:r>
      <w:r w:rsidR="00487150"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2F23C219"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487150" w:rsidRPr="00990165">
        <w:t>TS</w:t>
      </w:r>
      <w:r w:rsidR="00487150">
        <w:t> </w:t>
      </w:r>
      <w:r w:rsidR="00487150" w:rsidRPr="00990165">
        <w:t>36.413</w:t>
      </w:r>
      <w:r w:rsidR="00487150">
        <w:t> </w:t>
      </w:r>
      <w:r w:rsidR="00487150"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926" w:name="_Toc19171787"/>
      <w:bookmarkStart w:id="927" w:name="_Toc27844071"/>
      <w:bookmarkStart w:id="928" w:name="_Toc36134229"/>
      <w:bookmarkStart w:id="929" w:name="_Toc45175910"/>
      <w:bookmarkStart w:id="930" w:name="_Toc51761940"/>
      <w:bookmarkStart w:id="931" w:name="_Toc51762425"/>
      <w:bookmarkStart w:id="932" w:name="_Toc51762908"/>
      <w:bookmarkStart w:id="933" w:name="_Toc91145937"/>
      <w:r w:rsidRPr="00990165">
        <w:t>4.3.17</w:t>
      </w:r>
      <w:r w:rsidRPr="00990165">
        <w:tab/>
        <w:t>Support for Machine Type Communications (MTC)</w:t>
      </w:r>
      <w:bookmarkEnd w:id="926"/>
      <w:bookmarkEnd w:id="927"/>
      <w:bookmarkEnd w:id="928"/>
      <w:bookmarkEnd w:id="929"/>
      <w:bookmarkEnd w:id="930"/>
      <w:bookmarkEnd w:id="931"/>
      <w:bookmarkEnd w:id="932"/>
      <w:bookmarkEnd w:id="933"/>
    </w:p>
    <w:p w14:paraId="0C815E95" w14:textId="77777777" w:rsidR="00E47172" w:rsidRPr="00990165" w:rsidRDefault="00E47172" w:rsidP="00E47172">
      <w:pPr>
        <w:pStyle w:val="Heading4"/>
      </w:pPr>
      <w:bookmarkStart w:id="934" w:name="_Toc19171788"/>
      <w:bookmarkStart w:id="935" w:name="_Toc27844072"/>
      <w:bookmarkStart w:id="936" w:name="_Toc36134230"/>
      <w:bookmarkStart w:id="937" w:name="_Toc45175911"/>
      <w:bookmarkStart w:id="938" w:name="_Toc51761941"/>
      <w:bookmarkStart w:id="939" w:name="_Toc51762426"/>
      <w:bookmarkStart w:id="940" w:name="_Toc51762909"/>
      <w:bookmarkStart w:id="941" w:name="_Toc91145938"/>
      <w:r w:rsidRPr="00990165">
        <w:t>4.3.17.1</w:t>
      </w:r>
      <w:r w:rsidRPr="00990165">
        <w:tab/>
        <w:t>General</w:t>
      </w:r>
      <w:bookmarkEnd w:id="934"/>
      <w:bookmarkEnd w:id="935"/>
      <w:bookmarkEnd w:id="936"/>
      <w:bookmarkEnd w:id="937"/>
      <w:bookmarkEnd w:id="938"/>
      <w:bookmarkEnd w:id="939"/>
      <w:bookmarkEnd w:id="940"/>
      <w:bookmarkEnd w:id="941"/>
    </w:p>
    <w:p w14:paraId="5A16370B" w14:textId="04B31AC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487150" w:rsidRPr="00990165">
        <w:rPr>
          <w:lang w:eastAsia="ja-JP"/>
        </w:rPr>
        <w:t>TS</w:t>
      </w:r>
      <w:r w:rsidR="00487150">
        <w:rPr>
          <w:lang w:eastAsia="ja-JP"/>
        </w:rPr>
        <w:t> </w:t>
      </w:r>
      <w:r w:rsidR="00487150" w:rsidRPr="00990165">
        <w:rPr>
          <w:lang w:eastAsia="ja-JP"/>
        </w:rPr>
        <w:t>22.368</w:t>
      </w:r>
      <w:r w:rsidR="00487150">
        <w:rPr>
          <w:lang w:eastAsia="ja-JP"/>
        </w:rPr>
        <w:t> </w:t>
      </w:r>
      <w:r w:rsidR="00487150"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7EB9936E" w:rsidR="00E47172" w:rsidRPr="00990165" w:rsidRDefault="00E47172" w:rsidP="00E47172">
      <w:r w:rsidRPr="00990165">
        <w:t xml:space="preserve">Though motivated by scenarios and use cases defined in </w:t>
      </w:r>
      <w:r w:rsidR="00487150" w:rsidRPr="00990165">
        <w:t>TS</w:t>
      </w:r>
      <w:r w:rsidR="00487150">
        <w:t> </w:t>
      </w:r>
      <w:r w:rsidR="00487150" w:rsidRPr="00990165">
        <w:t>22.368</w:t>
      </w:r>
      <w:r w:rsidR="00487150">
        <w:t> </w:t>
      </w:r>
      <w:r w:rsidR="00487150"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942" w:name="_Toc19171789"/>
      <w:bookmarkStart w:id="943" w:name="_Toc27844073"/>
      <w:bookmarkStart w:id="944" w:name="_Toc36134231"/>
      <w:bookmarkStart w:id="945" w:name="_Toc45175912"/>
      <w:bookmarkStart w:id="946" w:name="_Toc51761942"/>
      <w:bookmarkStart w:id="947" w:name="_Toc51762427"/>
      <w:bookmarkStart w:id="948"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949" w:name="_Toc91145939"/>
      <w:r w:rsidRPr="00990165">
        <w:lastRenderedPageBreak/>
        <w:t>4.3.17.2</w:t>
      </w:r>
      <w:r w:rsidRPr="00990165">
        <w:tab/>
        <w:t>Overview of protection from Potential MTC Related Overload</w:t>
      </w:r>
      <w:bookmarkEnd w:id="942"/>
      <w:bookmarkEnd w:id="943"/>
      <w:bookmarkEnd w:id="944"/>
      <w:bookmarkEnd w:id="945"/>
      <w:bookmarkEnd w:id="946"/>
      <w:bookmarkEnd w:id="947"/>
      <w:bookmarkEnd w:id="948"/>
      <w:bookmarkEnd w:id="949"/>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1198BC39" w:rsidR="00E47172" w:rsidRPr="00990165" w:rsidRDefault="00E47172" w:rsidP="00E47172">
      <w:pPr>
        <w:pStyle w:val="B1"/>
      </w:pPr>
      <w:r w:rsidRPr="00990165">
        <w:t>f)</w:t>
      </w:r>
      <w:r w:rsidRPr="00990165">
        <w:tab/>
        <w:t xml:space="preserve">UEs configured with a long minimum periodic PLMN search time limit (see </w:t>
      </w:r>
      <w:r w:rsidR="00487150" w:rsidRPr="00990165">
        <w:t>TS</w:t>
      </w:r>
      <w:r w:rsidR="00487150">
        <w:t> </w:t>
      </w:r>
      <w:r w:rsidR="00487150" w:rsidRPr="00990165">
        <w:t>24.368</w:t>
      </w:r>
      <w:r w:rsidR="00487150">
        <w:t> </w:t>
      </w:r>
      <w:r w:rsidR="00487150"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500D67D5" w:rsidR="00E47172" w:rsidRPr="00990165" w:rsidRDefault="00E47172" w:rsidP="00E47172">
      <w:pPr>
        <w:pStyle w:val="B1"/>
      </w:pPr>
      <w:r w:rsidRPr="00990165">
        <w:t>g)</w:t>
      </w:r>
      <w:r w:rsidRPr="00990165">
        <w:tab/>
        <w:t xml:space="preserve">At PLMN change, UEs configured to perform Attach with IMSI at PLMN change (see </w:t>
      </w:r>
      <w:r w:rsidR="00487150" w:rsidRPr="00990165">
        <w:t>TS</w:t>
      </w:r>
      <w:r w:rsidR="00487150">
        <w:t> </w:t>
      </w:r>
      <w:r w:rsidR="00487150" w:rsidRPr="00990165">
        <w:t>24.368</w:t>
      </w:r>
      <w:r w:rsidR="00487150">
        <w:t> </w:t>
      </w:r>
      <w:r w:rsidR="00487150"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931D7F9" w:rsidR="00E47172" w:rsidRPr="00990165" w:rsidRDefault="00E47172" w:rsidP="00E47172">
      <w:pPr>
        <w:pStyle w:val="B1"/>
      </w:pPr>
      <w:r w:rsidRPr="00990165">
        <w:t>h)</w:t>
      </w:r>
      <w:r w:rsidRPr="00990165">
        <w:tab/>
        <w:t xml:space="preserve">For mobile originated services, UEs configured for low access priority (see </w:t>
      </w:r>
      <w:r w:rsidR="00487150" w:rsidRPr="00990165">
        <w:t>TS</w:t>
      </w:r>
      <w:r w:rsidR="00487150">
        <w:t> </w:t>
      </w:r>
      <w:r w:rsidR="00487150" w:rsidRPr="00990165">
        <w:t>24.368</w:t>
      </w:r>
      <w:r w:rsidR="00487150">
        <w:t> </w:t>
      </w:r>
      <w:r w:rsidR="00487150"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4F337FB1"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487150" w:rsidRPr="00990165">
        <w:t>TS</w:t>
      </w:r>
      <w:r w:rsidR="00487150">
        <w:t> </w:t>
      </w:r>
      <w:r w:rsidR="00487150" w:rsidRPr="00990165">
        <w:t>22.011</w:t>
      </w:r>
      <w:r w:rsidR="00487150">
        <w:t> </w:t>
      </w:r>
      <w:r w:rsidR="00487150"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950" w:name="_Toc19171790"/>
      <w:bookmarkStart w:id="951" w:name="_Toc27844074"/>
      <w:bookmarkStart w:id="952" w:name="_Toc36134232"/>
      <w:bookmarkStart w:id="953" w:name="_Toc45175913"/>
      <w:bookmarkStart w:id="954" w:name="_Toc51761943"/>
      <w:bookmarkStart w:id="955" w:name="_Toc51762428"/>
      <w:bookmarkStart w:id="956" w:name="_Toc51762911"/>
      <w:bookmarkStart w:id="957" w:name="_Toc91145940"/>
      <w:r w:rsidRPr="00990165">
        <w:t>4.3.17.3</w:t>
      </w:r>
      <w:r w:rsidRPr="00990165">
        <w:tab/>
        <w:t>Optimi</w:t>
      </w:r>
      <w:r>
        <w:t>s</w:t>
      </w:r>
      <w:r w:rsidRPr="00990165">
        <w:t>ing periodic TAU Signalling</w:t>
      </w:r>
      <w:bookmarkEnd w:id="950"/>
      <w:bookmarkEnd w:id="951"/>
      <w:bookmarkEnd w:id="952"/>
      <w:bookmarkEnd w:id="953"/>
      <w:bookmarkEnd w:id="954"/>
      <w:bookmarkEnd w:id="955"/>
      <w:bookmarkEnd w:id="956"/>
      <w:bookmarkEnd w:id="957"/>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958" w:name="_Toc19171791"/>
      <w:bookmarkStart w:id="959" w:name="_Toc27844075"/>
      <w:bookmarkStart w:id="960" w:name="_Toc36134233"/>
      <w:bookmarkStart w:id="961" w:name="_Toc45175914"/>
      <w:bookmarkStart w:id="962" w:name="_Toc51761944"/>
      <w:bookmarkStart w:id="963" w:name="_Toc51762429"/>
      <w:bookmarkStart w:id="964" w:name="_Toc51762912"/>
      <w:bookmarkStart w:id="965" w:name="_Toc91145941"/>
      <w:r w:rsidRPr="00990165">
        <w:t>4.3.17.4</w:t>
      </w:r>
      <w:r w:rsidRPr="00990165">
        <w:tab/>
        <w:t>UE configuration and usage of indicators</w:t>
      </w:r>
      <w:bookmarkEnd w:id="958"/>
      <w:bookmarkEnd w:id="959"/>
      <w:bookmarkEnd w:id="960"/>
      <w:bookmarkEnd w:id="961"/>
      <w:bookmarkEnd w:id="962"/>
      <w:bookmarkEnd w:id="963"/>
      <w:bookmarkEnd w:id="964"/>
      <w:bookmarkEnd w:id="965"/>
    </w:p>
    <w:p w14:paraId="0BA75561" w14:textId="3A3FB7D1"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487150" w:rsidRPr="00990165">
        <w:rPr>
          <w:lang w:eastAsia="ja-JP"/>
        </w:rPr>
        <w:t>TS</w:t>
      </w:r>
      <w:r w:rsidR="00487150">
        <w:rPr>
          <w:lang w:eastAsia="ja-JP"/>
        </w:rPr>
        <w:t> </w:t>
      </w:r>
      <w:r w:rsidR="00487150" w:rsidRPr="00990165">
        <w:rPr>
          <w:lang w:eastAsia="ja-JP"/>
        </w:rPr>
        <w:t>24.368</w:t>
      </w:r>
      <w:r w:rsidR="00487150">
        <w:rPr>
          <w:lang w:eastAsia="ja-JP"/>
        </w:rPr>
        <w:t> </w:t>
      </w:r>
      <w:r w:rsidR="00487150"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1C046887"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487150" w:rsidRPr="00990165">
        <w:t>TS</w:t>
      </w:r>
      <w:r w:rsidR="00487150">
        <w:t> </w:t>
      </w:r>
      <w:r w:rsidR="00487150" w:rsidRPr="00990165">
        <w:t>36.331</w:t>
      </w:r>
      <w:r w:rsidR="00487150">
        <w:t> </w:t>
      </w:r>
      <w:r w:rsidR="00487150" w:rsidRPr="00990165">
        <w:t>[</w:t>
      </w:r>
      <w:r w:rsidRPr="00990165">
        <w:t xml:space="preserve">37] and </w:t>
      </w:r>
      <w:r w:rsidR="00487150" w:rsidRPr="00990165">
        <w:t>TS</w:t>
      </w:r>
      <w:r w:rsidR="00487150">
        <w:t> </w:t>
      </w:r>
      <w:r w:rsidR="00487150" w:rsidRPr="00990165">
        <w:t>22.011</w:t>
      </w:r>
      <w:r w:rsidR="00487150">
        <w:t> </w:t>
      </w:r>
      <w:r w:rsidR="00487150"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30032A9C" w:rsidR="00E47172" w:rsidRPr="00990165" w:rsidRDefault="00E47172" w:rsidP="00E47172">
      <w:pPr>
        <w:pStyle w:val="B1"/>
      </w:pPr>
      <w:r w:rsidRPr="00990165">
        <w:t>-</w:t>
      </w:r>
      <w:r w:rsidRPr="00990165">
        <w:tab/>
        <w:t xml:space="preserve">other specific situations described in </w:t>
      </w:r>
      <w:r w:rsidR="00487150" w:rsidRPr="00990165">
        <w:t>TS</w:t>
      </w:r>
      <w:r w:rsidR="00487150">
        <w:t> </w:t>
      </w:r>
      <w:r w:rsidR="00487150" w:rsidRPr="00990165">
        <w:t>24.301</w:t>
      </w:r>
      <w:r w:rsidR="00487150">
        <w:t> </w:t>
      </w:r>
      <w:r w:rsidR="00487150"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966" w:name="_Toc19171792"/>
      <w:bookmarkStart w:id="967" w:name="_Toc27844076"/>
      <w:bookmarkStart w:id="968" w:name="_Toc36134234"/>
      <w:bookmarkStart w:id="969" w:name="_Toc45175915"/>
      <w:bookmarkStart w:id="970" w:name="_Toc51761945"/>
      <w:bookmarkStart w:id="971" w:name="_Toc51762430"/>
      <w:bookmarkStart w:id="972" w:name="_Toc51762913"/>
      <w:bookmarkStart w:id="973" w:name="_Toc91145942"/>
      <w:r w:rsidRPr="00990165">
        <w:t>4.3.17.5</w:t>
      </w:r>
      <w:r w:rsidRPr="00990165">
        <w:tab/>
        <w:t>Void</w:t>
      </w:r>
      <w:bookmarkEnd w:id="966"/>
      <w:bookmarkEnd w:id="967"/>
      <w:bookmarkEnd w:id="968"/>
      <w:bookmarkEnd w:id="969"/>
      <w:bookmarkEnd w:id="970"/>
      <w:bookmarkEnd w:id="971"/>
      <w:bookmarkEnd w:id="972"/>
      <w:bookmarkEnd w:id="973"/>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974" w:name="_Toc19171793"/>
      <w:bookmarkStart w:id="975" w:name="_Toc27844077"/>
      <w:bookmarkStart w:id="976" w:name="_Toc36134235"/>
      <w:bookmarkStart w:id="977" w:name="_Toc45175916"/>
      <w:bookmarkStart w:id="978" w:name="_Toc51761946"/>
      <w:bookmarkStart w:id="979" w:name="_Toc51762431"/>
      <w:bookmarkStart w:id="980" w:name="_Toc51762914"/>
      <w:bookmarkStart w:id="981" w:name="_Toc91145943"/>
      <w:r w:rsidRPr="00990165">
        <w:t>4.3.17.6</w:t>
      </w:r>
      <w:r w:rsidRPr="00990165">
        <w:tab/>
        <w:t>Support of UEs configured for low access priority, Extended Access Barring and permission for override</w:t>
      </w:r>
      <w:bookmarkEnd w:id="974"/>
      <w:bookmarkEnd w:id="975"/>
      <w:bookmarkEnd w:id="976"/>
      <w:bookmarkEnd w:id="977"/>
      <w:bookmarkEnd w:id="978"/>
      <w:bookmarkEnd w:id="979"/>
      <w:bookmarkEnd w:id="980"/>
      <w:bookmarkEnd w:id="981"/>
    </w:p>
    <w:p w14:paraId="73B85999" w14:textId="663E3553" w:rsidR="00E47172" w:rsidRPr="00990165" w:rsidRDefault="00E47172" w:rsidP="00E47172">
      <w:pPr>
        <w:rPr>
          <w:lang w:eastAsia="ja-JP"/>
        </w:rPr>
      </w:pPr>
      <w:r w:rsidRPr="00990165">
        <w:rPr>
          <w:lang w:eastAsia="ja-JP"/>
        </w:rPr>
        <w:t xml:space="preserve">The feature is specified in </w:t>
      </w:r>
      <w:r w:rsidR="00487150" w:rsidRPr="00990165">
        <w:rPr>
          <w:lang w:eastAsia="ja-JP"/>
        </w:rPr>
        <w:t>TS</w:t>
      </w:r>
      <w:r w:rsidR="00487150">
        <w:rPr>
          <w:lang w:eastAsia="ja-JP"/>
        </w:rPr>
        <w:t> </w:t>
      </w:r>
      <w:r w:rsidR="00487150" w:rsidRPr="00990165">
        <w:rPr>
          <w:lang w:eastAsia="ja-JP"/>
        </w:rPr>
        <w:t>23.060</w:t>
      </w:r>
      <w:r w:rsidR="00487150">
        <w:rPr>
          <w:lang w:eastAsia="ja-JP"/>
        </w:rPr>
        <w:t> </w:t>
      </w:r>
      <w:r w:rsidR="00487150"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982" w:name="_Toc19171794"/>
      <w:bookmarkStart w:id="983" w:name="_Toc27844078"/>
      <w:bookmarkStart w:id="984" w:name="_Toc36134236"/>
      <w:bookmarkStart w:id="985" w:name="_Toc45175917"/>
      <w:bookmarkStart w:id="986" w:name="_Toc51761947"/>
      <w:bookmarkStart w:id="987" w:name="_Toc51762432"/>
      <w:bookmarkStart w:id="988" w:name="_Toc51762915"/>
      <w:bookmarkStart w:id="989" w:name="_Toc91145944"/>
      <w:r w:rsidRPr="00990165">
        <w:t>4.3.17.7</w:t>
      </w:r>
      <w:r w:rsidRPr="00990165">
        <w:tab/>
        <w:t>High latency communication</w:t>
      </w:r>
      <w:bookmarkEnd w:id="982"/>
      <w:bookmarkEnd w:id="983"/>
      <w:bookmarkEnd w:id="984"/>
      <w:bookmarkEnd w:id="985"/>
      <w:bookmarkEnd w:id="986"/>
      <w:bookmarkEnd w:id="987"/>
      <w:bookmarkEnd w:id="988"/>
      <w:bookmarkEnd w:id="989"/>
    </w:p>
    <w:p w14:paraId="260A4B1A" w14:textId="111DE0FF"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487150" w:rsidRPr="00990165">
        <w:rPr>
          <w:lang w:eastAsia="ja-JP"/>
        </w:rPr>
        <w:t>TS</w:t>
      </w:r>
      <w:r w:rsidR="00487150">
        <w:rPr>
          <w:lang w:eastAsia="ja-JP"/>
        </w:rPr>
        <w:t> </w:t>
      </w:r>
      <w:r w:rsidR="00487150" w:rsidRPr="00990165">
        <w:rPr>
          <w:lang w:eastAsia="ja-JP"/>
        </w:rPr>
        <w:t>23.682</w:t>
      </w:r>
      <w:r w:rsidR="00487150">
        <w:rPr>
          <w:lang w:eastAsia="ja-JP"/>
        </w:rPr>
        <w:t> </w:t>
      </w:r>
      <w:r w:rsidR="00487150"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990" w:name="_Toc19171795"/>
      <w:bookmarkStart w:id="991" w:name="_Toc27844079"/>
      <w:bookmarkStart w:id="992" w:name="_Toc36134237"/>
      <w:bookmarkStart w:id="993" w:name="_Toc45175918"/>
      <w:bookmarkStart w:id="994" w:name="_Toc51761948"/>
      <w:bookmarkStart w:id="995" w:name="_Toc51762433"/>
      <w:bookmarkStart w:id="996" w:name="_Toc51762916"/>
      <w:bookmarkStart w:id="997" w:name="_Toc91145945"/>
      <w:r w:rsidRPr="00990165">
        <w:t>4.3.17.8</w:t>
      </w:r>
      <w:r w:rsidRPr="00990165">
        <w:tab/>
        <w:t>Support for Non-IP Data Delivery (NIDD)</w:t>
      </w:r>
      <w:bookmarkEnd w:id="990"/>
      <w:bookmarkEnd w:id="991"/>
      <w:bookmarkEnd w:id="992"/>
      <w:bookmarkEnd w:id="993"/>
      <w:bookmarkEnd w:id="994"/>
      <w:bookmarkEnd w:id="995"/>
      <w:bookmarkEnd w:id="996"/>
      <w:bookmarkEnd w:id="997"/>
    </w:p>
    <w:p w14:paraId="3B3F6B30" w14:textId="77777777" w:rsidR="00E47172" w:rsidRPr="00990165" w:rsidRDefault="00E47172" w:rsidP="00E47172">
      <w:pPr>
        <w:pStyle w:val="Heading5"/>
      </w:pPr>
      <w:bookmarkStart w:id="998" w:name="_Toc19171796"/>
      <w:bookmarkStart w:id="999" w:name="_Toc27844080"/>
      <w:bookmarkStart w:id="1000" w:name="_Toc36134238"/>
      <w:bookmarkStart w:id="1001" w:name="_Toc45175919"/>
      <w:bookmarkStart w:id="1002" w:name="_Toc51761949"/>
      <w:bookmarkStart w:id="1003" w:name="_Toc51762434"/>
      <w:bookmarkStart w:id="1004" w:name="_Toc51762917"/>
      <w:bookmarkStart w:id="1005" w:name="_Toc91145946"/>
      <w:r w:rsidRPr="00990165">
        <w:t>4.3.17.8.1</w:t>
      </w:r>
      <w:r w:rsidRPr="00990165">
        <w:tab/>
        <w:t>General</w:t>
      </w:r>
      <w:bookmarkEnd w:id="998"/>
      <w:bookmarkEnd w:id="999"/>
      <w:bookmarkEnd w:id="1000"/>
      <w:bookmarkEnd w:id="1001"/>
      <w:bookmarkEnd w:id="1002"/>
      <w:bookmarkEnd w:id="1003"/>
      <w:bookmarkEnd w:id="1004"/>
      <w:bookmarkEnd w:id="1005"/>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425F2FB0"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487150">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1006" w:name="_Toc19171797"/>
      <w:bookmarkStart w:id="1007" w:name="_Toc27844081"/>
      <w:bookmarkStart w:id="1008" w:name="_Toc36134239"/>
      <w:bookmarkStart w:id="1009" w:name="_Toc45175920"/>
      <w:bookmarkStart w:id="1010" w:name="_Toc51761950"/>
      <w:bookmarkStart w:id="1011" w:name="_Toc51762435"/>
      <w:bookmarkStart w:id="1012" w:name="_Toc51762918"/>
      <w:bookmarkStart w:id="1013" w:name="_Toc91145947"/>
      <w:r w:rsidRPr="00990165">
        <w:lastRenderedPageBreak/>
        <w:t>4.3.17.8.2</w:t>
      </w:r>
      <w:r w:rsidRPr="00990165">
        <w:tab/>
        <w:t>ESM Procedures</w:t>
      </w:r>
      <w:bookmarkEnd w:id="1006"/>
      <w:bookmarkEnd w:id="1007"/>
      <w:bookmarkEnd w:id="1008"/>
      <w:bookmarkEnd w:id="1009"/>
      <w:bookmarkEnd w:id="1010"/>
      <w:bookmarkEnd w:id="1011"/>
      <w:bookmarkEnd w:id="1012"/>
      <w:bookmarkEnd w:id="1013"/>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1014" w:name="_Toc19171798"/>
      <w:bookmarkStart w:id="1015" w:name="_Toc27844082"/>
      <w:bookmarkStart w:id="1016" w:name="_Toc36134240"/>
      <w:bookmarkStart w:id="1017" w:name="_Toc45175921"/>
      <w:bookmarkStart w:id="1018" w:name="_Toc51761951"/>
      <w:bookmarkStart w:id="1019" w:name="_Toc51762436"/>
      <w:bookmarkStart w:id="1020" w:name="_Toc51762919"/>
      <w:bookmarkStart w:id="1021" w:name="_Toc91145948"/>
      <w:r w:rsidRPr="00990165">
        <w:t>4.3.17.8.3</w:t>
      </w:r>
      <w:r w:rsidRPr="00990165">
        <w:tab/>
        <w:t>Delivery mechanism</w:t>
      </w:r>
      <w:bookmarkEnd w:id="1014"/>
      <w:bookmarkEnd w:id="1015"/>
      <w:bookmarkEnd w:id="1016"/>
      <w:bookmarkEnd w:id="1017"/>
      <w:bookmarkEnd w:id="1018"/>
      <w:bookmarkEnd w:id="1019"/>
      <w:bookmarkEnd w:id="1020"/>
      <w:bookmarkEnd w:id="1021"/>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1F2A0F1C" w:rsidR="00E47172" w:rsidRPr="00990165" w:rsidRDefault="00E47172" w:rsidP="00E47172">
      <w:pPr>
        <w:rPr>
          <w:lang w:eastAsia="ja-JP"/>
        </w:rPr>
      </w:pPr>
      <w:r w:rsidRPr="00990165">
        <w:rPr>
          <w:lang w:eastAsia="ja-JP"/>
        </w:rPr>
        <w:t xml:space="preserve">The support of Non-IP data via the SCEF is further defined in </w:t>
      </w:r>
      <w:r w:rsidR="00487150" w:rsidRPr="00990165">
        <w:rPr>
          <w:lang w:eastAsia="ja-JP"/>
        </w:rPr>
        <w:t>TS</w:t>
      </w:r>
      <w:r w:rsidR="00487150">
        <w:rPr>
          <w:lang w:eastAsia="ja-JP"/>
        </w:rPr>
        <w:t> </w:t>
      </w:r>
      <w:r w:rsidR="00487150" w:rsidRPr="00990165">
        <w:rPr>
          <w:lang w:eastAsia="ja-JP"/>
        </w:rPr>
        <w:t>23.682</w:t>
      </w:r>
      <w:r w:rsidR="00487150">
        <w:rPr>
          <w:lang w:eastAsia="ja-JP"/>
        </w:rPr>
        <w:t> </w:t>
      </w:r>
      <w:r w:rsidR="00487150"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53B4335D"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487150">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006AF261"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487150" w:rsidRPr="00990165">
        <w:t>TS</w:t>
      </w:r>
      <w:r w:rsidR="00487150">
        <w:t> </w:t>
      </w:r>
      <w:r w:rsidR="00487150" w:rsidRPr="00990165">
        <w:t>23.221</w:t>
      </w:r>
      <w:r w:rsidR="00487150">
        <w:t> </w:t>
      </w:r>
      <w:r w:rsidR="00487150"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1022" w:name="_Toc19171799"/>
      <w:bookmarkStart w:id="1023" w:name="_Toc27844083"/>
      <w:bookmarkStart w:id="1024" w:name="_Toc36134241"/>
      <w:bookmarkStart w:id="1025" w:name="_Toc45175922"/>
      <w:bookmarkStart w:id="1026" w:name="_Toc51761952"/>
      <w:bookmarkStart w:id="1027" w:name="_Toc51762437"/>
      <w:bookmarkStart w:id="1028" w:name="_Toc51762920"/>
      <w:bookmarkStart w:id="1029" w:name="_Toc91145949"/>
      <w:r>
        <w:t>4.3.17.8a</w:t>
      </w:r>
      <w:r>
        <w:tab/>
        <w:t>Support of PDN type Ethernet</w:t>
      </w:r>
      <w:bookmarkEnd w:id="1022"/>
      <w:bookmarkEnd w:id="1023"/>
      <w:bookmarkEnd w:id="1024"/>
      <w:bookmarkEnd w:id="1025"/>
      <w:bookmarkEnd w:id="1026"/>
      <w:bookmarkEnd w:id="1027"/>
      <w:bookmarkEnd w:id="1028"/>
      <w:bookmarkEnd w:id="1029"/>
    </w:p>
    <w:p w14:paraId="15427E94" w14:textId="4BA82F55"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487150">
        <w:rPr>
          <w:lang w:eastAsia="ja-JP"/>
        </w:rPr>
        <w:t>TS 23.501 [</w:t>
      </w:r>
      <w:r>
        <w:rPr>
          <w:lang w:eastAsia="ja-JP"/>
        </w:rPr>
        <w:t xml:space="preserve">83], </w:t>
      </w:r>
      <w:r w:rsidR="00487150">
        <w:rPr>
          <w:lang w:eastAsia="ja-JP"/>
        </w:rPr>
        <w:t>TS 23.502 [</w:t>
      </w:r>
      <w:r>
        <w:rPr>
          <w:lang w:eastAsia="ja-JP"/>
        </w:rPr>
        <w:t xml:space="preserve">84] and </w:t>
      </w:r>
      <w:r w:rsidR="00487150">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5144E5DF" w:rsidR="00E47172" w:rsidRDefault="00E47172" w:rsidP="00E47172">
      <w:pPr>
        <w:rPr>
          <w:lang w:eastAsia="ja-JP"/>
        </w:rPr>
      </w:pPr>
      <w:r>
        <w:rPr>
          <w:lang w:eastAsia="ja-JP"/>
        </w:rPr>
        <w:t xml:space="preserve">This feature is described in clause 5.6.10.2 of </w:t>
      </w:r>
      <w:r w:rsidR="00487150">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73D1199D"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487150">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4A66AEDD" w:rsidR="00E47172" w:rsidRDefault="00E47172" w:rsidP="00E47172">
      <w:pPr>
        <w:pStyle w:val="B1"/>
      </w:pPr>
      <w:r>
        <w:t>-</w:t>
      </w:r>
      <w:r>
        <w:tab/>
        <w:t xml:space="preserve">Dynamic PCC specified in </w:t>
      </w:r>
      <w:r w:rsidR="00487150">
        <w:t>TS 23.503 [</w:t>
      </w:r>
      <w:r>
        <w:t xml:space="preserve">88] is applied, i.e. the PCEF interacts with the PCF using N7 interface as described in </w:t>
      </w:r>
      <w:r w:rsidR="00487150">
        <w:t>TS 23.501 [</w:t>
      </w:r>
      <w:r>
        <w:t xml:space="preserve">83], and the PCEF does not interact with the PCRF using Gx interface as specified in </w:t>
      </w:r>
      <w:r w:rsidR="00487150">
        <w:t>TS 23.203 [</w:t>
      </w:r>
      <w:r>
        <w:t>6].</w:t>
      </w:r>
    </w:p>
    <w:p w14:paraId="58CC2A16" w14:textId="1A41779B" w:rsidR="00E47172" w:rsidRDefault="00E47172" w:rsidP="00E47172">
      <w:pPr>
        <w:pStyle w:val="B1"/>
      </w:pPr>
      <w:r>
        <w:t>-</w:t>
      </w:r>
      <w:r>
        <w:tab/>
        <w:t xml:space="preserve">The SDF template included in the PCC rule(s) uses Ethernet packet filter as specified in </w:t>
      </w:r>
      <w:r w:rsidR="00487150">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1030" w:name="_Toc19171800"/>
      <w:bookmarkStart w:id="1031" w:name="_Toc27844084"/>
      <w:bookmarkStart w:id="1032" w:name="_Toc36134242"/>
      <w:bookmarkStart w:id="1033" w:name="_Toc45175923"/>
      <w:bookmarkStart w:id="1034" w:name="_Toc51761953"/>
      <w:bookmarkStart w:id="1035" w:name="_Toc51762438"/>
      <w:bookmarkStart w:id="1036" w:name="_Toc51762921"/>
      <w:bookmarkStart w:id="1037" w:name="_Toc91145950"/>
      <w:r>
        <w:t>4.3.17.9</w:t>
      </w:r>
      <w:r>
        <w:tab/>
        <w:t>Service Gap Control</w:t>
      </w:r>
      <w:bookmarkEnd w:id="1030"/>
      <w:bookmarkEnd w:id="1031"/>
      <w:bookmarkEnd w:id="1032"/>
      <w:bookmarkEnd w:id="1033"/>
      <w:bookmarkEnd w:id="1034"/>
      <w:bookmarkEnd w:id="1035"/>
      <w:bookmarkEnd w:id="1036"/>
      <w:bookmarkEnd w:id="1037"/>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C6CB8C9"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487150">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7FE8F25E" w:rsidR="00E47172" w:rsidRPr="006A6798" w:rsidRDefault="00E47172" w:rsidP="00E47172">
      <w:pPr>
        <w:pStyle w:val="NO"/>
      </w:pPr>
      <w:bookmarkStart w:id="1038"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1038"/>
      <w:r w:rsidRPr="006A6798">
        <w:t xml:space="preserve">MO data in Control Plane EPS </w:t>
      </w:r>
      <w:bookmarkStart w:id="1039" w:name="_Hlk531766347"/>
      <w:r w:rsidRPr="006A6798">
        <w:t>Optimisations (</w:t>
      </w:r>
      <w:bookmarkEnd w:id="1039"/>
      <w:r w:rsidRPr="006A6798">
        <w:t>see clause 5.3.4B.2</w:t>
      </w:r>
      <w:bookmarkStart w:id="1040" w:name="_Hlk531766361"/>
      <w:r w:rsidRPr="006A6798">
        <w:t xml:space="preserve">), </w:t>
      </w:r>
      <w:bookmarkEnd w:id="1040"/>
      <w:r w:rsidRPr="006A6798">
        <w:t>MO NIDD procedure</w:t>
      </w:r>
      <w:bookmarkStart w:id="1041" w:name="_Hlk531766376"/>
      <w:r w:rsidRPr="006A6798">
        <w:t xml:space="preserve"> (</w:t>
      </w:r>
      <w:bookmarkEnd w:id="1041"/>
      <w:r w:rsidRPr="006A6798">
        <w:t xml:space="preserve">see </w:t>
      </w:r>
      <w:r w:rsidR="00487150" w:rsidRPr="006A6798">
        <w:t>TS</w:t>
      </w:r>
      <w:r w:rsidR="00487150">
        <w:t> </w:t>
      </w:r>
      <w:r w:rsidR="00487150" w:rsidRPr="006A6798">
        <w:t>23.682</w:t>
      </w:r>
      <w:r w:rsidR="00487150">
        <w:t> [</w:t>
      </w:r>
      <w:r>
        <w:t>74]</w:t>
      </w:r>
      <w:r w:rsidRPr="006A6798">
        <w:t xml:space="preserve">) and MO SMS (see </w:t>
      </w:r>
      <w:r w:rsidR="00487150" w:rsidRPr="006A6798">
        <w:t>TS</w:t>
      </w:r>
      <w:r w:rsidR="00487150">
        <w:t> </w:t>
      </w:r>
      <w:r w:rsidR="00487150" w:rsidRPr="006A6798">
        <w:t>23.272</w:t>
      </w:r>
      <w:r w:rsidR="00487150">
        <w:t> [</w:t>
      </w:r>
      <w:r>
        <w:t>58]</w:t>
      </w:r>
      <w:r w:rsidRPr="006A6798">
        <w:t>).</w:t>
      </w:r>
    </w:p>
    <w:p w14:paraId="53CB1A85" w14:textId="77777777" w:rsidR="00E47172" w:rsidRPr="00990165" w:rsidRDefault="00E47172" w:rsidP="00E47172">
      <w:pPr>
        <w:pStyle w:val="Heading3"/>
      </w:pPr>
      <w:bookmarkStart w:id="1042" w:name="_Toc19171801"/>
      <w:bookmarkStart w:id="1043" w:name="_Toc27844085"/>
      <w:bookmarkStart w:id="1044" w:name="_Toc36134243"/>
      <w:bookmarkStart w:id="1045" w:name="_Toc45175924"/>
      <w:bookmarkStart w:id="1046" w:name="_Toc51761954"/>
      <w:bookmarkStart w:id="1047" w:name="_Toc51762439"/>
      <w:bookmarkStart w:id="1048" w:name="_Toc51762922"/>
      <w:bookmarkStart w:id="1049" w:name="_Toc91145951"/>
      <w:r w:rsidRPr="00990165">
        <w:t>4.3.18</w:t>
      </w:r>
      <w:r w:rsidRPr="00990165">
        <w:tab/>
        <w:t>Multimedia Priority Service</w:t>
      </w:r>
      <w:bookmarkEnd w:id="1042"/>
      <w:bookmarkEnd w:id="1043"/>
      <w:bookmarkEnd w:id="1044"/>
      <w:bookmarkEnd w:id="1045"/>
      <w:bookmarkEnd w:id="1046"/>
      <w:bookmarkEnd w:id="1047"/>
      <w:bookmarkEnd w:id="1048"/>
      <w:bookmarkEnd w:id="1049"/>
    </w:p>
    <w:p w14:paraId="31C53FED" w14:textId="77777777" w:rsidR="00E47172" w:rsidRPr="00990165" w:rsidRDefault="00E47172" w:rsidP="00E47172">
      <w:pPr>
        <w:pStyle w:val="Heading4"/>
      </w:pPr>
      <w:bookmarkStart w:id="1050" w:name="_Toc19171802"/>
      <w:bookmarkStart w:id="1051" w:name="_Toc27844086"/>
      <w:bookmarkStart w:id="1052" w:name="_Toc36134244"/>
      <w:bookmarkStart w:id="1053" w:name="_Toc45175925"/>
      <w:bookmarkStart w:id="1054" w:name="_Toc51761955"/>
      <w:bookmarkStart w:id="1055" w:name="_Toc51762440"/>
      <w:bookmarkStart w:id="1056" w:name="_Toc51762923"/>
      <w:bookmarkStart w:id="1057" w:name="_Toc91145952"/>
      <w:r w:rsidRPr="00990165">
        <w:t>4.3.18.1</w:t>
      </w:r>
      <w:r w:rsidRPr="00990165">
        <w:tab/>
        <w:t>General</w:t>
      </w:r>
      <w:bookmarkEnd w:id="1050"/>
      <w:bookmarkEnd w:id="1051"/>
      <w:bookmarkEnd w:id="1052"/>
      <w:bookmarkEnd w:id="1053"/>
      <w:bookmarkEnd w:id="1054"/>
      <w:bookmarkEnd w:id="1055"/>
      <w:bookmarkEnd w:id="1056"/>
      <w:bookmarkEnd w:id="1057"/>
    </w:p>
    <w:p w14:paraId="7732383E" w14:textId="12079FD4" w:rsidR="00E47172" w:rsidRPr="00990165" w:rsidRDefault="00E47172" w:rsidP="00E47172">
      <w:pPr>
        <w:rPr>
          <w:lang w:eastAsia="ja-JP"/>
        </w:rPr>
      </w:pPr>
      <w:r w:rsidRPr="00990165">
        <w:rPr>
          <w:lang w:eastAsia="ja-JP"/>
        </w:rPr>
        <w:t xml:space="preserve">Multimedia Priority Service (MPS) allows certain subscribers (i.e. Service Users as per </w:t>
      </w:r>
      <w:r w:rsidR="00487150" w:rsidRPr="00990165">
        <w:rPr>
          <w:lang w:eastAsia="ja-JP"/>
        </w:rPr>
        <w:t>TS</w:t>
      </w:r>
      <w:r w:rsidR="00487150">
        <w:rPr>
          <w:lang w:eastAsia="ja-JP"/>
        </w:rPr>
        <w:t> </w:t>
      </w:r>
      <w:r w:rsidR="00487150" w:rsidRPr="00990165">
        <w:rPr>
          <w:lang w:eastAsia="ja-JP"/>
        </w:rPr>
        <w:t>22.153</w:t>
      </w:r>
      <w:r w:rsidR="00487150">
        <w:rPr>
          <w:lang w:eastAsia="ja-JP"/>
        </w:rPr>
        <w:t> </w:t>
      </w:r>
      <w:r w:rsidR="00487150"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09A2A63" w:rsidR="00E47172" w:rsidRPr="00990165" w:rsidRDefault="00E47172" w:rsidP="00E47172">
      <w:pPr>
        <w:rPr>
          <w:lang w:eastAsia="ja-JP"/>
        </w:rPr>
      </w:pPr>
      <w:r w:rsidRPr="00990165">
        <w:rPr>
          <w:lang w:eastAsia="ja-JP"/>
        </w:rPr>
        <w:lastRenderedPageBreak/>
        <w:t xml:space="preserve">A Service User obtains priority access to the Radio Access Network by using the Access Class Barring mechanism according to </w:t>
      </w:r>
      <w:r w:rsidR="00487150" w:rsidRPr="00990165">
        <w:rPr>
          <w:lang w:eastAsia="ja-JP"/>
        </w:rPr>
        <w:t>TS</w:t>
      </w:r>
      <w:r w:rsidR="00487150">
        <w:rPr>
          <w:lang w:eastAsia="ja-JP"/>
        </w:rPr>
        <w:t> </w:t>
      </w:r>
      <w:r w:rsidR="00487150" w:rsidRPr="00990165">
        <w:rPr>
          <w:lang w:eastAsia="ja-JP"/>
        </w:rPr>
        <w:t>36.331</w:t>
      </w:r>
      <w:r w:rsidR="00487150">
        <w:rPr>
          <w:lang w:eastAsia="ja-JP"/>
        </w:rPr>
        <w:t> </w:t>
      </w:r>
      <w:r w:rsidR="00487150" w:rsidRPr="00990165">
        <w:rPr>
          <w:lang w:eastAsia="ja-JP"/>
        </w:rPr>
        <w:t>[</w:t>
      </w:r>
      <w:r w:rsidRPr="00990165">
        <w:rPr>
          <w:lang w:eastAsia="ja-JP"/>
        </w:rPr>
        <w:t xml:space="preserve">37] and </w:t>
      </w:r>
      <w:r w:rsidR="00487150" w:rsidRPr="00990165">
        <w:rPr>
          <w:lang w:eastAsia="ja-JP"/>
        </w:rPr>
        <w:t>TS</w:t>
      </w:r>
      <w:r w:rsidR="00487150">
        <w:rPr>
          <w:lang w:eastAsia="ja-JP"/>
        </w:rPr>
        <w:t> </w:t>
      </w:r>
      <w:r w:rsidR="00487150" w:rsidRPr="00990165">
        <w:rPr>
          <w:lang w:eastAsia="ja-JP"/>
        </w:rPr>
        <w:t>22.011</w:t>
      </w:r>
      <w:r w:rsidR="00487150">
        <w:rPr>
          <w:lang w:eastAsia="ja-JP"/>
        </w:rPr>
        <w:t> </w:t>
      </w:r>
      <w:r w:rsidR="00487150"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487150" w:rsidRPr="00990165">
        <w:rPr>
          <w:lang w:eastAsia="ja-JP"/>
        </w:rPr>
        <w:t>TS</w:t>
      </w:r>
      <w:r w:rsidR="00487150">
        <w:rPr>
          <w:lang w:eastAsia="ja-JP"/>
        </w:rPr>
        <w:t> </w:t>
      </w:r>
      <w:r w:rsidR="00487150" w:rsidRPr="00990165">
        <w:rPr>
          <w:lang w:eastAsia="ja-JP"/>
        </w:rPr>
        <w:t>22.011</w:t>
      </w:r>
      <w:r w:rsidR="00487150">
        <w:rPr>
          <w:lang w:eastAsia="ja-JP"/>
        </w:rPr>
        <w:t> </w:t>
      </w:r>
      <w:r w:rsidR="00487150" w:rsidRPr="00990165">
        <w:rPr>
          <w:lang w:eastAsia="ja-JP"/>
        </w:rPr>
        <w:t>[</w:t>
      </w:r>
      <w:r w:rsidRPr="00990165">
        <w:rPr>
          <w:lang w:eastAsia="ja-JP"/>
        </w:rPr>
        <w:t>67], the UE has preferential access to the network compared to ordinary users in periods of congestion.</w:t>
      </w:r>
    </w:p>
    <w:p w14:paraId="1A271F9E" w14:textId="15BC865E"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 xml:space="preserve">6] and </w:t>
      </w:r>
      <w:r w:rsidR="00487150" w:rsidRPr="00990165">
        <w:rPr>
          <w:lang w:eastAsia="ja-JP"/>
        </w:rPr>
        <w:t>TS</w:t>
      </w:r>
      <w:r w:rsidR="00487150">
        <w:rPr>
          <w:lang w:eastAsia="ja-JP"/>
        </w:rPr>
        <w:t> </w:t>
      </w:r>
      <w:r w:rsidR="00487150" w:rsidRPr="00990165">
        <w:rPr>
          <w:lang w:eastAsia="ja-JP"/>
        </w:rPr>
        <w:t>23.228</w:t>
      </w:r>
      <w:r w:rsidR="00487150">
        <w:rPr>
          <w:lang w:eastAsia="ja-JP"/>
        </w:rPr>
        <w:t> </w:t>
      </w:r>
      <w:r w:rsidR="00487150"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1058" w:name="_Toc19171803"/>
      <w:bookmarkStart w:id="1059" w:name="_Toc27844087"/>
      <w:bookmarkStart w:id="1060" w:name="_Toc36134245"/>
      <w:bookmarkStart w:id="1061" w:name="_Toc45175926"/>
      <w:bookmarkStart w:id="1062" w:name="_Toc51761956"/>
      <w:bookmarkStart w:id="1063" w:name="_Toc51762441"/>
      <w:bookmarkStart w:id="1064" w:name="_Toc51762924"/>
      <w:bookmarkStart w:id="1065" w:name="_Toc91145953"/>
      <w:r w:rsidRPr="00990165">
        <w:t>4.3.18.2</w:t>
      </w:r>
      <w:r w:rsidRPr="00990165">
        <w:tab/>
        <w:t>IMS-based Multimedia Priority Services</w:t>
      </w:r>
      <w:bookmarkEnd w:id="1058"/>
      <w:bookmarkEnd w:id="1059"/>
      <w:bookmarkEnd w:id="1060"/>
      <w:bookmarkEnd w:id="1061"/>
      <w:bookmarkEnd w:id="1062"/>
      <w:bookmarkEnd w:id="1063"/>
      <w:bookmarkEnd w:id="1064"/>
      <w:bookmarkEnd w:id="1065"/>
    </w:p>
    <w:p w14:paraId="10608E69" w14:textId="77777777" w:rsidR="00E47172" w:rsidRPr="00990165" w:rsidRDefault="00E47172" w:rsidP="00E47172">
      <w:pPr>
        <w:pStyle w:val="Heading5"/>
      </w:pPr>
      <w:bookmarkStart w:id="1066" w:name="_Toc19171804"/>
      <w:bookmarkStart w:id="1067" w:name="_Toc27844088"/>
      <w:bookmarkStart w:id="1068" w:name="_Toc36134246"/>
      <w:bookmarkStart w:id="1069" w:name="_Toc45175927"/>
      <w:bookmarkStart w:id="1070" w:name="_Toc51761957"/>
      <w:bookmarkStart w:id="1071" w:name="_Toc51762442"/>
      <w:bookmarkStart w:id="1072" w:name="_Toc51762925"/>
      <w:bookmarkStart w:id="1073" w:name="_Toc91145954"/>
      <w:r w:rsidRPr="00990165">
        <w:t>4.3.18.2.1</w:t>
      </w:r>
      <w:r w:rsidRPr="00990165">
        <w:tab/>
        <w:t>Originating IMS-based MPS Session</w:t>
      </w:r>
      <w:bookmarkEnd w:id="1066"/>
      <w:bookmarkEnd w:id="1067"/>
      <w:bookmarkEnd w:id="1068"/>
      <w:bookmarkEnd w:id="1069"/>
      <w:bookmarkEnd w:id="1070"/>
      <w:bookmarkEnd w:id="1071"/>
      <w:bookmarkEnd w:id="1072"/>
      <w:bookmarkEnd w:id="1073"/>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lastRenderedPageBreak/>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1074" w:name="_Toc19171805"/>
      <w:bookmarkStart w:id="1075" w:name="_Toc27844089"/>
      <w:bookmarkStart w:id="1076" w:name="_Toc36134247"/>
      <w:bookmarkStart w:id="1077" w:name="_Toc45175928"/>
      <w:bookmarkStart w:id="1078" w:name="_Toc51761958"/>
      <w:bookmarkStart w:id="1079" w:name="_Toc51762443"/>
      <w:bookmarkStart w:id="1080" w:name="_Toc51762926"/>
      <w:bookmarkStart w:id="1081" w:name="_Toc91145955"/>
      <w:r w:rsidRPr="00990165">
        <w:t>4.3.18.2.2</w:t>
      </w:r>
      <w:r w:rsidRPr="00990165">
        <w:tab/>
        <w:t>Terminating IMS-based MPS Session</w:t>
      </w:r>
      <w:bookmarkEnd w:id="1074"/>
      <w:bookmarkEnd w:id="1075"/>
      <w:bookmarkEnd w:id="1076"/>
      <w:bookmarkEnd w:id="1077"/>
      <w:bookmarkEnd w:id="1078"/>
      <w:bookmarkEnd w:id="1079"/>
      <w:bookmarkEnd w:id="1080"/>
      <w:bookmarkEnd w:id="1081"/>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1082" w:name="_Toc19171806"/>
      <w:bookmarkStart w:id="1083" w:name="_Toc27844090"/>
      <w:bookmarkStart w:id="1084" w:name="_Toc36134248"/>
      <w:bookmarkStart w:id="1085" w:name="_Toc45175929"/>
      <w:bookmarkStart w:id="1086" w:name="_Toc51761959"/>
      <w:bookmarkStart w:id="1087" w:name="_Toc51762444"/>
      <w:bookmarkStart w:id="1088" w:name="_Toc51762927"/>
      <w:bookmarkStart w:id="1089" w:name="_Toc91145956"/>
      <w:r w:rsidRPr="00990165">
        <w:t>4.3.18.3</w:t>
      </w:r>
      <w:r w:rsidRPr="00990165">
        <w:tab/>
        <w:t>Priority EPS Bearer Services</w:t>
      </w:r>
      <w:bookmarkEnd w:id="1082"/>
      <w:bookmarkEnd w:id="1083"/>
      <w:bookmarkEnd w:id="1084"/>
      <w:bookmarkEnd w:id="1085"/>
      <w:bookmarkEnd w:id="1086"/>
      <w:bookmarkEnd w:id="1087"/>
      <w:bookmarkEnd w:id="1088"/>
      <w:bookmarkEnd w:id="1089"/>
    </w:p>
    <w:p w14:paraId="08022584" w14:textId="37A23B81"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clause 7.2).</w:t>
      </w:r>
    </w:p>
    <w:p w14:paraId="5565EEAD" w14:textId="4B7E2CB4"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1090" w:name="_Toc91145957"/>
      <w:bookmarkStart w:id="1091" w:name="_Toc19171807"/>
      <w:bookmarkStart w:id="1092" w:name="_Toc27844091"/>
      <w:bookmarkStart w:id="1093" w:name="_Toc36134249"/>
      <w:bookmarkStart w:id="1094" w:name="_Toc45175930"/>
      <w:bookmarkStart w:id="1095" w:name="_Toc51761960"/>
      <w:bookmarkStart w:id="1096" w:name="_Toc51762445"/>
      <w:bookmarkStart w:id="1097" w:name="_Toc51762928"/>
      <w:r>
        <w:t>4.3.18.3a</w:t>
      </w:r>
      <w:r>
        <w:tab/>
        <w:t>MPS for Data Transport Service</w:t>
      </w:r>
      <w:bookmarkEnd w:id="1090"/>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4BAAA751"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487150">
        <w:t>TS 23.203 [</w:t>
      </w:r>
      <w:r w:rsidR="00BB2307">
        <w:t>6]</w:t>
      </w:r>
      <w:r>
        <w:t xml:space="preserve">. Upon successful authorization the PCRF performs the necessary actions to achieve appropriate ARP and QCI settings for the bearers (see clause 6.1.11.5 of </w:t>
      </w:r>
      <w:r w:rsidR="00487150">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lastRenderedPageBreak/>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4829390D" w:rsidR="006E407A" w:rsidRDefault="006E407A">
      <w:r>
        <w:t xml:space="preserve">For MPS for Data Transport Service, the AF may also create an SDF for signalling priority between the UE and the AF (see clause 6.1.11.5 of </w:t>
      </w:r>
      <w:r w:rsidR="00487150">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1098" w:name="_Toc91145958"/>
      <w:r w:rsidRPr="00990165">
        <w:t>4.3.18.4</w:t>
      </w:r>
      <w:r w:rsidRPr="00990165">
        <w:tab/>
        <w:t>CS fallback</w:t>
      </w:r>
      <w:bookmarkEnd w:id="1091"/>
      <w:bookmarkEnd w:id="1092"/>
      <w:bookmarkEnd w:id="1093"/>
      <w:bookmarkEnd w:id="1094"/>
      <w:bookmarkEnd w:id="1095"/>
      <w:bookmarkEnd w:id="1096"/>
      <w:bookmarkEnd w:id="1097"/>
      <w:bookmarkEnd w:id="1098"/>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7906431F" w:rsidR="00E47172" w:rsidRPr="00990165" w:rsidRDefault="00E47172" w:rsidP="00E47172">
      <w:pPr>
        <w:rPr>
          <w:lang w:eastAsia="ja-JP"/>
        </w:rPr>
      </w:pPr>
      <w:r w:rsidRPr="00990165">
        <w:rPr>
          <w:lang w:eastAsia="ja-JP"/>
        </w:rPr>
        <w:t xml:space="preserve">Details on the priority treatment of CSFB, see </w:t>
      </w:r>
      <w:r w:rsidR="00487150" w:rsidRPr="00990165">
        <w:rPr>
          <w:lang w:eastAsia="ja-JP"/>
        </w:rPr>
        <w:t>TS</w:t>
      </w:r>
      <w:r w:rsidR="00487150">
        <w:rPr>
          <w:lang w:eastAsia="ja-JP"/>
        </w:rPr>
        <w:t> </w:t>
      </w:r>
      <w:r w:rsidR="00487150" w:rsidRPr="00990165">
        <w:rPr>
          <w:lang w:eastAsia="ja-JP"/>
        </w:rPr>
        <w:t>23.272</w:t>
      </w:r>
      <w:r w:rsidR="00487150">
        <w:rPr>
          <w:lang w:eastAsia="ja-JP"/>
        </w:rPr>
        <w:t> </w:t>
      </w:r>
      <w:r w:rsidR="00487150" w:rsidRPr="00990165">
        <w:rPr>
          <w:lang w:eastAsia="ja-JP"/>
        </w:rPr>
        <w:t>[</w:t>
      </w:r>
      <w:r w:rsidRPr="00990165">
        <w:rPr>
          <w:lang w:eastAsia="ja-JP"/>
        </w:rPr>
        <w:t>58].</w:t>
      </w:r>
    </w:p>
    <w:p w14:paraId="7018C81F" w14:textId="77777777" w:rsidR="00E47172" w:rsidRPr="00990165" w:rsidRDefault="00E47172" w:rsidP="00E47172">
      <w:pPr>
        <w:pStyle w:val="Heading4"/>
      </w:pPr>
      <w:bookmarkStart w:id="1099" w:name="_Toc19171808"/>
      <w:bookmarkStart w:id="1100" w:name="_Toc27844092"/>
      <w:bookmarkStart w:id="1101" w:name="_Toc36134250"/>
      <w:bookmarkStart w:id="1102" w:name="_Toc45175931"/>
      <w:bookmarkStart w:id="1103" w:name="_Toc51761961"/>
      <w:bookmarkStart w:id="1104" w:name="_Toc51762446"/>
      <w:bookmarkStart w:id="1105" w:name="_Toc51762929"/>
      <w:bookmarkStart w:id="1106" w:name="_Toc91145959"/>
      <w:r w:rsidRPr="00990165">
        <w:t>4.3.18.5</w:t>
      </w:r>
      <w:r w:rsidRPr="00990165">
        <w:tab/>
        <w:t>Network Congestion Controls for MPS</w:t>
      </w:r>
      <w:bookmarkEnd w:id="1099"/>
      <w:bookmarkEnd w:id="1100"/>
      <w:bookmarkEnd w:id="1101"/>
      <w:bookmarkEnd w:id="1102"/>
      <w:bookmarkEnd w:id="1103"/>
      <w:bookmarkEnd w:id="1104"/>
      <w:bookmarkEnd w:id="1105"/>
      <w:bookmarkEnd w:id="1106"/>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1107" w:name="_Toc19171809"/>
      <w:bookmarkStart w:id="1108" w:name="_Toc27844093"/>
      <w:bookmarkStart w:id="1109" w:name="_Toc36134251"/>
      <w:bookmarkStart w:id="1110" w:name="_Toc45175932"/>
      <w:bookmarkStart w:id="1111" w:name="_Toc51761962"/>
      <w:bookmarkStart w:id="1112" w:name="_Toc51762447"/>
      <w:bookmarkStart w:id="1113" w:name="_Toc51762930"/>
      <w:bookmarkStart w:id="1114" w:name="_Toc91145960"/>
      <w:r w:rsidRPr="00990165">
        <w:t>4.3.18.6</w:t>
      </w:r>
      <w:r w:rsidRPr="00990165">
        <w:tab/>
        <w:t>Load Re-balancing between MMEs for MPS</w:t>
      </w:r>
      <w:bookmarkEnd w:id="1107"/>
      <w:bookmarkEnd w:id="1108"/>
      <w:bookmarkEnd w:id="1109"/>
      <w:bookmarkEnd w:id="1110"/>
      <w:bookmarkEnd w:id="1111"/>
      <w:bookmarkEnd w:id="1112"/>
      <w:bookmarkEnd w:id="1113"/>
      <w:bookmarkEnd w:id="1114"/>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115" w:name="_Toc19171810"/>
      <w:bookmarkStart w:id="1116" w:name="_Toc27844094"/>
      <w:bookmarkStart w:id="1117" w:name="_Toc36134252"/>
      <w:bookmarkStart w:id="1118" w:name="_Toc45175933"/>
      <w:bookmarkStart w:id="1119" w:name="_Toc51761963"/>
      <w:bookmarkStart w:id="1120" w:name="_Toc51762448"/>
      <w:bookmarkStart w:id="1121" w:name="_Toc51762931"/>
      <w:bookmarkStart w:id="1122" w:name="_Toc91145961"/>
      <w:r w:rsidRPr="00990165">
        <w:t>4.3.19</w:t>
      </w:r>
      <w:r w:rsidRPr="00990165">
        <w:tab/>
        <w:t>Core Network node resolution</w:t>
      </w:r>
      <w:bookmarkEnd w:id="1115"/>
      <w:bookmarkEnd w:id="1116"/>
      <w:bookmarkEnd w:id="1117"/>
      <w:bookmarkEnd w:id="1118"/>
      <w:bookmarkEnd w:id="1119"/>
      <w:bookmarkEnd w:id="1120"/>
      <w:bookmarkEnd w:id="1121"/>
      <w:bookmarkEnd w:id="1122"/>
    </w:p>
    <w:p w14:paraId="60DC20AD" w14:textId="77777777" w:rsidR="00E47172" w:rsidRPr="00990165" w:rsidRDefault="00E47172" w:rsidP="00E47172">
      <w:pPr>
        <w:pStyle w:val="Heading4"/>
      </w:pPr>
      <w:bookmarkStart w:id="1123" w:name="_Toc19171811"/>
      <w:bookmarkStart w:id="1124" w:name="_Toc27844095"/>
      <w:bookmarkStart w:id="1125" w:name="_Toc36134253"/>
      <w:bookmarkStart w:id="1126" w:name="_Toc45175934"/>
      <w:bookmarkStart w:id="1127" w:name="_Toc51761964"/>
      <w:bookmarkStart w:id="1128" w:name="_Toc51762449"/>
      <w:bookmarkStart w:id="1129" w:name="_Toc51762932"/>
      <w:bookmarkStart w:id="1130" w:name="_Toc91145962"/>
      <w:r w:rsidRPr="00990165">
        <w:t>4.3.19.1</w:t>
      </w:r>
      <w:r w:rsidRPr="00990165">
        <w:tab/>
        <w:t>General</w:t>
      </w:r>
      <w:bookmarkEnd w:id="1123"/>
      <w:bookmarkEnd w:id="1124"/>
      <w:bookmarkEnd w:id="1125"/>
      <w:bookmarkEnd w:id="1126"/>
      <w:bookmarkEnd w:id="1127"/>
      <w:bookmarkEnd w:id="1128"/>
      <w:bookmarkEnd w:id="1129"/>
      <w:bookmarkEnd w:id="1130"/>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131" w:name="_Toc19171812"/>
      <w:bookmarkStart w:id="1132" w:name="_Toc27844096"/>
      <w:bookmarkStart w:id="1133" w:name="_Toc36134254"/>
      <w:bookmarkStart w:id="1134" w:name="_Toc45175935"/>
      <w:bookmarkStart w:id="1135" w:name="_Toc51761965"/>
      <w:bookmarkStart w:id="1136" w:name="_Toc51762450"/>
      <w:bookmarkStart w:id="1137" w:name="_Toc51762933"/>
      <w:bookmarkStart w:id="1138" w:name="_Toc91145963"/>
      <w:r w:rsidRPr="00990165">
        <w:lastRenderedPageBreak/>
        <w:t>4.3.19.2</w:t>
      </w:r>
      <w:r w:rsidRPr="00990165">
        <w:tab/>
        <w:t>MSB in LAC and MME Group ID</w:t>
      </w:r>
      <w:bookmarkEnd w:id="1131"/>
      <w:bookmarkEnd w:id="1132"/>
      <w:bookmarkEnd w:id="1133"/>
      <w:bookmarkEnd w:id="1134"/>
      <w:bookmarkEnd w:id="1135"/>
      <w:bookmarkEnd w:id="1136"/>
      <w:bookmarkEnd w:id="1137"/>
      <w:bookmarkEnd w:id="1138"/>
    </w:p>
    <w:p w14:paraId="7DCD3265" w14:textId="04174331"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487150" w:rsidRPr="00990165">
        <w:rPr>
          <w:lang w:eastAsia="ja-JP"/>
        </w:rPr>
        <w:t>TS</w:t>
      </w:r>
      <w:r w:rsidR="00487150">
        <w:rPr>
          <w:lang w:eastAsia="ja-JP"/>
        </w:rPr>
        <w:t> </w:t>
      </w:r>
      <w:r w:rsidR="00487150" w:rsidRPr="00990165">
        <w:rPr>
          <w:lang w:eastAsia="ja-JP"/>
        </w:rPr>
        <w:t>23.003</w:t>
      </w:r>
      <w:r w:rsidR="00487150">
        <w:rPr>
          <w:lang w:eastAsia="ja-JP"/>
        </w:rPr>
        <w:t> </w:t>
      </w:r>
      <w:r w:rsidR="00487150" w:rsidRPr="00990165">
        <w:rPr>
          <w:lang w:eastAsia="ja-JP"/>
        </w:rPr>
        <w:t>[</w:t>
      </w:r>
      <w:r w:rsidRPr="00990165">
        <w:rPr>
          <w:lang w:eastAsia="ja-JP"/>
        </w:rPr>
        <w:t>9].</w:t>
      </w:r>
    </w:p>
    <w:p w14:paraId="44133598" w14:textId="4931EB70"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487150" w:rsidRPr="00990165">
        <w:rPr>
          <w:lang w:eastAsia="ja-JP"/>
        </w:rPr>
        <w:t>TS</w:t>
      </w:r>
      <w:r w:rsidR="00487150">
        <w:rPr>
          <w:lang w:eastAsia="ja-JP"/>
        </w:rPr>
        <w:t> </w:t>
      </w:r>
      <w:r w:rsidR="00487150" w:rsidRPr="00990165">
        <w:rPr>
          <w:lang w:eastAsia="ja-JP"/>
        </w:rPr>
        <w:t>23.003</w:t>
      </w:r>
      <w:r w:rsidR="00487150">
        <w:rPr>
          <w:lang w:eastAsia="ja-JP"/>
        </w:rPr>
        <w:t> </w:t>
      </w:r>
      <w:r w:rsidR="00487150" w:rsidRPr="00990165">
        <w:rPr>
          <w:lang w:eastAsia="ja-JP"/>
        </w:rPr>
        <w:t>[</w:t>
      </w:r>
      <w:r w:rsidRPr="00990165">
        <w:rPr>
          <w:lang w:eastAsia="ja-JP"/>
        </w:rPr>
        <w:t>9].</w:t>
      </w:r>
    </w:p>
    <w:p w14:paraId="2FFBDE2A" w14:textId="77777777" w:rsidR="00E47172" w:rsidRPr="00990165" w:rsidRDefault="00E47172" w:rsidP="00E47172">
      <w:pPr>
        <w:pStyle w:val="Heading4"/>
      </w:pPr>
      <w:bookmarkStart w:id="1139" w:name="_Toc19171813"/>
      <w:bookmarkStart w:id="1140" w:name="_Toc27844097"/>
      <w:bookmarkStart w:id="1141" w:name="_Toc36134255"/>
      <w:bookmarkStart w:id="1142" w:name="_Toc45175936"/>
      <w:bookmarkStart w:id="1143" w:name="_Toc51761966"/>
      <w:bookmarkStart w:id="1144" w:name="_Toc51762451"/>
      <w:bookmarkStart w:id="1145" w:name="_Toc51762934"/>
      <w:bookmarkStart w:id="1146" w:name="_Toc91145964"/>
      <w:r w:rsidRPr="00990165">
        <w:t>4.3.19.3</w:t>
      </w:r>
      <w:r w:rsidRPr="00990165">
        <w:tab/>
        <w:t>Explicit Indication</w:t>
      </w:r>
      <w:bookmarkEnd w:id="1139"/>
      <w:bookmarkEnd w:id="1140"/>
      <w:bookmarkEnd w:id="1141"/>
      <w:bookmarkEnd w:id="1142"/>
      <w:bookmarkEnd w:id="1143"/>
      <w:bookmarkEnd w:id="1144"/>
      <w:bookmarkEnd w:id="1145"/>
      <w:bookmarkEnd w:id="1146"/>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147" w:name="_Toc19171814"/>
      <w:bookmarkStart w:id="1148" w:name="_Toc27844098"/>
      <w:bookmarkStart w:id="1149" w:name="_Toc36134256"/>
      <w:bookmarkStart w:id="1150" w:name="_Toc45175937"/>
      <w:bookmarkStart w:id="1151" w:name="_Toc51761967"/>
      <w:bookmarkStart w:id="1152" w:name="_Toc51762452"/>
      <w:bookmarkStart w:id="1153" w:name="_Toc51762935"/>
      <w:bookmarkStart w:id="1154" w:name="_Toc91145965"/>
      <w:r w:rsidRPr="00990165">
        <w:t>4.3.20</w:t>
      </w:r>
      <w:r w:rsidRPr="00990165">
        <w:tab/>
        <w:t>Relaying function</w:t>
      </w:r>
      <w:bookmarkEnd w:id="1147"/>
      <w:bookmarkEnd w:id="1148"/>
      <w:bookmarkEnd w:id="1149"/>
      <w:bookmarkEnd w:id="1150"/>
      <w:bookmarkEnd w:id="1151"/>
      <w:bookmarkEnd w:id="1152"/>
      <w:bookmarkEnd w:id="1153"/>
      <w:bookmarkEnd w:id="1154"/>
    </w:p>
    <w:p w14:paraId="7DA306A0" w14:textId="77777777" w:rsidR="00E47172" w:rsidRPr="00990165" w:rsidRDefault="00E47172" w:rsidP="00E47172">
      <w:pPr>
        <w:pStyle w:val="Heading4"/>
      </w:pPr>
      <w:bookmarkStart w:id="1155" w:name="_Toc19171815"/>
      <w:bookmarkStart w:id="1156" w:name="_Toc27844099"/>
      <w:bookmarkStart w:id="1157" w:name="_Toc36134257"/>
      <w:bookmarkStart w:id="1158" w:name="_Toc45175938"/>
      <w:bookmarkStart w:id="1159" w:name="_Toc51761968"/>
      <w:bookmarkStart w:id="1160" w:name="_Toc51762453"/>
      <w:bookmarkStart w:id="1161" w:name="_Toc51762936"/>
      <w:bookmarkStart w:id="1162" w:name="_Toc91145966"/>
      <w:r w:rsidRPr="00990165">
        <w:t>4.3.20.1</w:t>
      </w:r>
      <w:r w:rsidRPr="00990165">
        <w:tab/>
        <w:t>General</w:t>
      </w:r>
      <w:bookmarkEnd w:id="1155"/>
      <w:bookmarkEnd w:id="1156"/>
      <w:bookmarkEnd w:id="1157"/>
      <w:bookmarkEnd w:id="1158"/>
      <w:bookmarkEnd w:id="1159"/>
      <w:bookmarkEnd w:id="1160"/>
      <w:bookmarkEnd w:id="1161"/>
      <w:bookmarkEnd w:id="1162"/>
    </w:p>
    <w:p w14:paraId="724213A5" w14:textId="3315ED9B"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163" w:name="_MON_1363155672"/>
    <w:bookmarkStart w:id="1164" w:name="_MON_1368551624"/>
    <w:bookmarkEnd w:id="1163"/>
    <w:bookmarkEnd w:id="1164"/>
    <w:bookmarkStart w:id="1165" w:name="_MON_1368551655"/>
    <w:bookmarkEnd w:id="1165"/>
    <w:p w14:paraId="4E38771D" w14:textId="77777777" w:rsidR="00E47172" w:rsidRPr="00990165" w:rsidRDefault="00E47172" w:rsidP="00E47172">
      <w:pPr>
        <w:pStyle w:val="TH"/>
      </w:pPr>
      <w:r w:rsidRPr="00990165">
        <w:object w:dxaOrig="9194" w:dyaOrig="3629" w14:anchorId="1DE0B697">
          <v:shape id="_x0000_i1033" type="#_x0000_t75" style="width:460.8pt;height:180.95pt" o:ole="">
            <v:imagedata r:id="rId25" o:title=""/>
          </v:shape>
          <o:OLEObject Type="Embed" ProgID="Word.Picture.8" ShapeID="_x0000_i1033" DrawAspect="Content" ObjectID="_1708506909"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36393D5D"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487150" w:rsidRPr="00990165">
        <w:t>TS</w:t>
      </w:r>
      <w:r w:rsidR="00487150">
        <w:t> </w:t>
      </w:r>
      <w:r w:rsidR="00487150" w:rsidRPr="00990165">
        <w:t>36.300</w:t>
      </w:r>
      <w:r w:rsidR="00487150">
        <w:t> </w:t>
      </w:r>
      <w:r w:rsidR="00487150" w:rsidRPr="00990165">
        <w:t>[</w:t>
      </w:r>
      <w:r w:rsidRPr="00990165">
        <w:t>5].</w:t>
      </w:r>
    </w:p>
    <w:p w14:paraId="47D9FACA" w14:textId="77777777" w:rsidR="00E47172" w:rsidRPr="00990165" w:rsidRDefault="00E47172" w:rsidP="00E47172">
      <w:pPr>
        <w:pStyle w:val="Heading4"/>
      </w:pPr>
      <w:bookmarkStart w:id="1166" w:name="_Toc19171816"/>
      <w:bookmarkStart w:id="1167" w:name="_Toc27844100"/>
      <w:bookmarkStart w:id="1168" w:name="_Toc36134258"/>
      <w:bookmarkStart w:id="1169" w:name="_Toc45175939"/>
      <w:bookmarkStart w:id="1170" w:name="_Toc51761969"/>
      <w:bookmarkStart w:id="1171" w:name="_Toc51762454"/>
      <w:bookmarkStart w:id="1172" w:name="_Toc51762937"/>
      <w:bookmarkStart w:id="1173" w:name="_Toc91145967"/>
      <w:r w:rsidRPr="00990165">
        <w:t>4.3.20.2</w:t>
      </w:r>
      <w:r w:rsidRPr="00990165">
        <w:tab/>
        <w:t>RN startup and attach procedure</w:t>
      </w:r>
      <w:bookmarkEnd w:id="1166"/>
      <w:bookmarkEnd w:id="1167"/>
      <w:bookmarkEnd w:id="1168"/>
      <w:bookmarkEnd w:id="1169"/>
      <w:bookmarkEnd w:id="1170"/>
      <w:bookmarkEnd w:id="1171"/>
      <w:bookmarkEnd w:id="1172"/>
      <w:bookmarkEnd w:id="1173"/>
    </w:p>
    <w:p w14:paraId="10770335" w14:textId="77777777" w:rsidR="00E47172" w:rsidRPr="00990165" w:rsidRDefault="00E47172" w:rsidP="00E47172">
      <w:pPr>
        <w:pStyle w:val="Heading5"/>
      </w:pPr>
      <w:bookmarkStart w:id="1174" w:name="_Toc19171817"/>
      <w:bookmarkStart w:id="1175" w:name="_Toc27844101"/>
      <w:bookmarkStart w:id="1176" w:name="_Toc36134259"/>
      <w:bookmarkStart w:id="1177" w:name="_Toc45175940"/>
      <w:bookmarkStart w:id="1178" w:name="_Toc51761970"/>
      <w:bookmarkStart w:id="1179" w:name="_Toc51762455"/>
      <w:bookmarkStart w:id="1180" w:name="_Toc51762938"/>
      <w:bookmarkStart w:id="1181" w:name="_Toc91145968"/>
      <w:r w:rsidRPr="00990165">
        <w:t>4.3.20.2.1</w:t>
      </w:r>
      <w:r w:rsidRPr="00990165">
        <w:tab/>
        <w:t>General</w:t>
      </w:r>
      <w:bookmarkEnd w:id="1174"/>
      <w:bookmarkEnd w:id="1175"/>
      <w:bookmarkEnd w:id="1176"/>
      <w:bookmarkEnd w:id="1177"/>
      <w:bookmarkEnd w:id="1178"/>
      <w:bookmarkEnd w:id="1179"/>
      <w:bookmarkEnd w:id="1180"/>
      <w:bookmarkEnd w:id="1181"/>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2C80A7F4"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487150" w:rsidRPr="00990165">
        <w:t>TS</w:t>
      </w:r>
      <w:r w:rsidR="00487150">
        <w:t> </w:t>
      </w:r>
      <w:r w:rsidR="00487150" w:rsidRPr="00990165">
        <w:t>33.401</w:t>
      </w:r>
      <w:r w:rsidR="00487150">
        <w:t> </w:t>
      </w:r>
      <w:r w:rsidR="00487150" w:rsidRPr="00990165">
        <w:t>[</w:t>
      </w:r>
      <w:r w:rsidRPr="00990165">
        <w:t>41].</w:t>
      </w:r>
    </w:p>
    <w:p w14:paraId="423BDC52" w14:textId="77777777" w:rsidR="00E47172" w:rsidRPr="00990165" w:rsidRDefault="00E47172" w:rsidP="00E47172">
      <w:pPr>
        <w:pStyle w:val="Heading5"/>
      </w:pPr>
      <w:bookmarkStart w:id="1182" w:name="_Toc19171818"/>
      <w:bookmarkStart w:id="1183" w:name="_Toc27844102"/>
      <w:bookmarkStart w:id="1184" w:name="_Toc36134260"/>
      <w:bookmarkStart w:id="1185" w:name="_Toc45175941"/>
      <w:bookmarkStart w:id="1186" w:name="_Toc51761971"/>
      <w:bookmarkStart w:id="1187" w:name="_Toc51762456"/>
      <w:bookmarkStart w:id="1188" w:name="_Toc51762939"/>
      <w:bookmarkStart w:id="1189" w:name="_Toc91145969"/>
      <w:r w:rsidRPr="00990165">
        <w:t>4.3.20.2.2</w:t>
      </w:r>
      <w:r w:rsidRPr="00990165">
        <w:tab/>
        <w:t>Attach for RN preconfiguration</w:t>
      </w:r>
      <w:bookmarkEnd w:id="1182"/>
      <w:bookmarkEnd w:id="1183"/>
      <w:bookmarkEnd w:id="1184"/>
      <w:bookmarkEnd w:id="1185"/>
      <w:bookmarkEnd w:id="1186"/>
      <w:bookmarkEnd w:id="1187"/>
      <w:bookmarkEnd w:id="1188"/>
      <w:bookmarkEnd w:id="1189"/>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190" w:name="_Toc19171819"/>
      <w:bookmarkStart w:id="1191" w:name="_Toc27844103"/>
      <w:bookmarkStart w:id="1192" w:name="_Toc36134261"/>
      <w:bookmarkStart w:id="1193" w:name="_Toc45175942"/>
      <w:bookmarkStart w:id="1194" w:name="_Toc51761972"/>
      <w:bookmarkStart w:id="1195" w:name="_Toc51762457"/>
      <w:bookmarkStart w:id="1196" w:name="_Toc51762940"/>
      <w:bookmarkStart w:id="1197" w:name="_Toc91145970"/>
      <w:r w:rsidRPr="00990165">
        <w:t>4.3.20.2.3</w:t>
      </w:r>
      <w:r w:rsidRPr="00990165">
        <w:tab/>
        <w:t>Attach for RN operation</w:t>
      </w:r>
      <w:bookmarkEnd w:id="1190"/>
      <w:bookmarkEnd w:id="1191"/>
      <w:bookmarkEnd w:id="1192"/>
      <w:bookmarkEnd w:id="1193"/>
      <w:bookmarkEnd w:id="1194"/>
      <w:bookmarkEnd w:id="1195"/>
      <w:bookmarkEnd w:id="1196"/>
      <w:bookmarkEnd w:id="1197"/>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2088999A"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487150" w:rsidRPr="00990165">
        <w:t>TS</w:t>
      </w:r>
      <w:r w:rsidR="00487150">
        <w:t> </w:t>
      </w:r>
      <w:r w:rsidR="00487150" w:rsidRPr="00990165">
        <w:t>33.401</w:t>
      </w:r>
      <w:r w:rsidR="00487150">
        <w:t> </w:t>
      </w:r>
      <w:r w:rsidR="00487150"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198" w:name="_MON_1361625362"/>
    <w:bookmarkEnd w:id="1198"/>
    <w:p w14:paraId="2E691495" w14:textId="77777777" w:rsidR="00E47172" w:rsidRPr="00990165" w:rsidRDefault="00E47172" w:rsidP="00E47172">
      <w:pPr>
        <w:pStyle w:val="TH"/>
      </w:pPr>
      <w:r w:rsidRPr="00990165">
        <w:object w:dxaOrig="8340" w:dyaOrig="3239" w14:anchorId="50C97045">
          <v:shape id="_x0000_i1034" type="#_x0000_t75" style="width:416.95pt;height:162.15pt" o:ole="">
            <v:imagedata r:id="rId27" o:title=""/>
          </v:shape>
          <o:OLEObject Type="Embed" ProgID="Word.Picture.8" ShapeID="_x0000_i1034" DrawAspect="Content" ObjectID="_1708506910"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199" w:name="_Toc19171820"/>
      <w:bookmarkStart w:id="1200" w:name="_Toc27844104"/>
      <w:bookmarkStart w:id="1201" w:name="_Toc36134262"/>
      <w:bookmarkStart w:id="1202" w:name="_Toc45175943"/>
      <w:bookmarkStart w:id="1203" w:name="_Toc51761973"/>
      <w:bookmarkStart w:id="1204" w:name="_Toc51762458"/>
      <w:bookmarkStart w:id="1205" w:name="_Toc51762941"/>
      <w:bookmarkStart w:id="1206" w:name="_Toc91145971"/>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199"/>
      <w:bookmarkEnd w:id="1200"/>
      <w:bookmarkEnd w:id="1201"/>
      <w:bookmarkEnd w:id="1202"/>
      <w:bookmarkEnd w:id="1203"/>
      <w:bookmarkEnd w:id="1204"/>
      <w:bookmarkEnd w:id="1205"/>
      <w:bookmarkEnd w:id="1206"/>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207" w:name="_MON_1361625456"/>
    <w:bookmarkEnd w:id="1207"/>
    <w:p w14:paraId="43E4297B" w14:textId="77777777" w:rsidR="00E47172" w:rsidRPr="00990165" w:rsidRDefault="00E47172" w:rsidP="00E47172">
      <w:pPr>
        <w:pStyle w:val="TH"/>
      </w:pPr>
      <w:r w:rsidRPr="00990165">
        <w:object w:dxaOrig="8414" w:dyaOrig="3839" w14:anchorId="5AE4EC1B">
          <v:shape id="_x0000_i1035" type="#_x0000_t75" style="width:420.1pt;height:192.2pt" o:ole="">
            <v:imagedata r:id="rId29" o:title=""/>
          </v:shape>
          <o:OLEObject Type="Embed" ProgID="Word.Picture.8" ShapeID="_x0000_i1035" DrawAspect="Content" ObjectID="_1708506911"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208" w:name="_Toc19171821"/>
      <w:bookmarkStart w:id="1209" w:name="_Toc27844105"/>
      <w:bookmarkStart w:id="1210" w:name="_Toc36134263"/>
      <w:bookmarkStart w:id="1211" w:name="_Toc45175944"/>
      <w:bookmarkStart w:id="1212" w:name="_Toc51761974"/>
      <w:bookmarkStart w:id="1213" w:name="_Toc51762459"/>
      <w:bookmarkStart w:id="1214" w:name="_Toc51762942"/>
      <w:bookmarkStart w:id="1215" w:name="_Toc91145972"/>
      <w:r w:rsidRPr="00990165">
        <w:t>4.3.21</w:t>
      </w:r>
      <w:r w:rsidRPr="00990165">
        <w:tab/>
        <w:t xml:space="preserve">Core Network assisted </w:t>
      </w:r>
      <w:r w:rsidR="00AD079E" w:rsidRPr="00AD079E">
        <w:rPr>
          <w:noProof/>
        </w:rPr>
        <w:t>eNodeB</w:t>
      </w:r>
      <w:r w:rsidRPr="00990165">
        <w:t xml:space="preserve"> parameters tuning</w:t>
      </w:r>
      <w:bookmarkEnd w:id="1208"/>
      <w:bookmarkEnd w:id="1209"/>
      <w:bookmarkEnd w:id="1210"/>
      <w:bookmarkEnd w:id="1211"/>
      <w:bookmarkEnd w:id="1212"/>
      <w:bookmarkEnd w:id="1213"/>
      <w:bookmarkEnd w:id="1214"/>
      <w:bookmarkEnd w:id="1215"/>
    </w:p>
    <w:p w14:paraId="069BC4CF" w14:textId="77777777" w:rsidR="00E47172" w:rsidRPr="00990165" w:rsidRDefault="00E47172" w:rsidP="00E47172">
      <w:pPr>
        <w:pStyle w:val="Heading4"/>
      </w:pPr>
      <w:bookmarkStart w:id="1216" w:name="_Toc19171822"/>
      <w:bookmarkStart w:id="1217" w:name="_Toc27844106"/>
      <w:bookmarkStart w:id="1218" w:name="_Toc36134264"/>
      <w:bookmarkStart w:id="1219" w:name="_Toc45175945"/>
      <w:bookmarkStart w:id="1220" w:name="_Toc51761975"/>
      <w:bookmarkStart w:id="1221" w:name="_Toc51762460"/>
      <w:bookmarkStart w:id="1222" w:name="_Toc51762943"/>
      <w:bookmarkStart w:id="1223" w:name="_Toc91145973"/>
      <w:r w:rsidRPr="00990165">
        <w:t>4.3.21.1</w:t>
      </w:r>
      <w:r w:rsidRPr="00990165">
        <w:tab/>
        <w:t>CN Assistance Information</w:t>
      </w:r>
      <w:bookmarkEnd w:id="1216"/>
      <w:bookmarkEnd w:id="1217"/>
      <w:bookmarkEnd w:id="1218"/>
      <w:bookmarkEnd w:id="1219"/>
      <w:bookmarkEnd w:id="1220"/>
      <w:bookmarkEnd w:id="1221"/>
      <w:bookmarkEnd w:id="1222"/>
      <w:bookmarkEnd w:id="1223"/>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20A14D2"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487150">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7A28DE08" w:rsidR="00E47172" w:rsidRDefault="00E47172" w:rsidP="00E47172">
      <w:pPr>
        <w:pStyle w:val="B1"/>
      </w:pPr>
      <w:r>
        <w:t>-</w:t>
      </w:r>
      <w:r>
        <w:tab/>
        <w:t xml:space="preserve">"UE Differentiation Information" including the Communication Pattern parameters (see </w:t>
      </w:r>
      <w:r w:rsidR="00487150">
        <w:t>TS 23.682 [</w:t>
      </w:r>
      <w:r>
        <w:t>74]) to support Uu operation optimisation for NB-IoT UE differentiation.</w:t>
      </w:r>
    </w:p>
    <w:p w14:paraId="37E5FD23" w14:textId="697D2CF2" w:rsidR="00E47172" w:rsidRPr="00990165" w:rsidRDefault="00E47172" w:rsidP="00E47172">
      <w:r w:rsidRPr="00990165">
        <w:t xml:space="preserve">The respective signalling to support this feature is specified in </w:t>
      </w:r>
      <w:r w:rsidR="00487150" w:rsidRPr="00990165">
        <w:t>TS</w:t>
      </w:r>
      <w:r w:rsidR="00487150">
        <w:t> </w:t>
      </w:r>
      <w:r w:rsidR="00487150" w:rsidRPr="00990165">
        <w:t>36.413</w:t>
      </w:r>
      <w:r w:rsidR="00487150">
        <w:t> </w:t>
      </w:r>
      <w:r w:rsidR="00487150" w:rsidRPr="00990165">
        <w:t>[</w:t>
      </w:r>
      <w:r w:rsidRPr="00990165">
        <w:t>36].</w:t>
      </w:r>
      <w:r>
        <w:t xml:space="preserve"> The cases where the Traffic Profile (see see </w:t>
      </w:r>
      <w:r w:rsidR="00487150">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224" w:name="_Toc19171823"/>
      <w:bookmarkStart w:id="1225" w:name="_Toc27844107"/>
      <w:bookmarkStart w:id="1226" w:name="_Toc36134265"/>
      <w:bookmarkStart w:id="1227" w:name="_Toc45175946"/>
      <w:bookmarkStart w:id="1228" w:name="_Toc51761976"/>
      <w:bookmarkStart w:id="1229" w:name="_Toc51762461"/>
      <w:bookmarkStart w:id="1230" w:name="_Toc51762944"/>
      <w:bookmarkStart w:id="1231" w:name="_Toc91145974"/>
      <w:r w:rsidRPr="00990165">
        <w:t>4.3.21.2</w:t>
      </w:r>
      <w:r w:rsidRPr="00990165">
        <w:tab/>
        <w:t>Void</w:t>
      </w:r>
      <w:bookmarkEnd w:id="1224"/>
      <w:bookmarkEnd w:id="1225"/>
      <w:bookmarkEnd w:id="1226"/>
      <w:bookmarkEnd w:id="1227"/>
      <w:bookmarkEnd w:id="1228"/>
      <w:bookmarkEnd w:id="1229"/>
      <w:bookmarkEnd w:id="1230"/>
      <w:bookmarkEnd w:id="1231"/>
    </w:p>
    <w:p w14:paraId="488F4DD8" w14:textId="77777777" w:rsidR="00E47172" w:rsidRPr="00990165" w:rsidRDefault="00E47172" w:rsidP="00E47172"/>
    <w:p w14:paraId="3CAA3907" w14:textId="77777777" w:rsidR="00E47172" w:rsidRPr="00990165" w:rsidRDefault="00E47172" w:rsidP="00E47172">
      <w:pPr>
        <w:pStyle w:val="Heading4"/>
      </w:pPr>
      <w:bookmarkStart w:id="1232" w:name="_Toc19171824"/>
      <w:bookmarkStart w:id="1233" w:name="_Toc27844108"/>
      <w:bookmarkStart w:id="1234" w:name="_Toc36134266"/>
      <w:bookmarkStart w:id="1235" w:name="_Toc45175947"/>
      <w:bookmarkStart w:id="1236" w:name="_Toc51761977"/>
      <w:bookmarkStart w:id="1237" w:name="_Toc51762462"/>
      <w:bookmarkStart w:id="1238" w:name="_Toc51762945"/>
      <w:bookmarkStart w:id="1239" w:name="_Toc91145975"/>
      <w:r w:rsidRPr="00990165">
        <w:t>4.3.21.3</w:t>
      </w:r>
      <w:r w:rsidRPr="00990165">
        <w:tab/>
        <w:t>Core Network Assistance Procedures</w:t>
      </w:r>
      <w:bookmarkEnd w:id="1232"/>
      <w:bookmarkEnd w:id="1233"/>
      <w:bookmarkEnd w:id="1234"/>
      <w:bookmarkEnd w:id="1235"/>
      <w:bookmarkEnd w:id="1236"/>
      <w:bookmarkEnd w:id="1237"/>
      <w:bookmarkEnd w:id="1238"/>
      <w:bookmarkEnd w:id="1239"/>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240" w:name="_MON_1456645888"/>
    <w:bookmarkEnd w:id="1240"/>
    <w:p w14:paraId="27D72F08" w14:textId="77777777" w:rsidR="00E47172" w:rsidRPr="00990165" w:rsidRDefault="00E47172" w:rsidP="00E47172">
      <w:pPr>
        <w:pStyle w:val="TH"/>
      </w:pPr>
      <w:r w:rsidRPr="00990165">
        <w:object w:dxaOrig="9135" w:dyaOrig="7481" w14:anchorId="1B42B2A9">
          <v:shape id="_x0000_i1036" type="#_x0000_t75" style="width:457.65pt;height:373.75pt" o:ole="">
            <v:imagedata r:id="rId31" o:title=""/>
          </v:shape>
          <o:OLEObject Type="Embed" ProgID="Word.Picture.8" ShapeID="_x0000_i1036" DrawAspect="Content" ObjectID="_1708506912"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241" w:name="_Toc27844109"/>
      <w:bookmarkStart w:id="1242" w:name="_Toc36134267"/>
      <w:bookmarkStart w:id="1243" w:name="_Toc45175948"/>
      <w:bookmarkStart w:id="1244" w:name="_Toc51761978"/>
      <w:bookmarkStart w:id="1245" w:name="_Toc51762463"/>
      <w:bookmarkStart w:id="1246" w:name="_Toc51762946"/>
      <w:bookmarkStart w:id="1247" w:name="_Toc91145976"/>
      <w:bookmarkStart w:id="1248" w:name="_Toc19171825"/>
      <w:r>
        <w:lastRenderedPageBreak/>
        <w:t>4.3.21.4</w:t>
      </w:r>
      <w:r>
        <w:tab/>
        <w:t>Wake Up Signal Assistance</w:t>
      </w:r>
      <w:bookmarkEnd w:id="1241"/>
      <w:bookmarkEnd w:id="1242"/>
      <w:bookmarkEnd w:id="1243"/>
      <w:bookmarkEnd w:id="1244"/>
      <w:bookmarkEnd w:id="1245"/>
      <w:bookmarkEnd w:id="1246"/>
      <w:bookmarkEnd w:id="1247"/>
    </w:p>
    <w:p w14:paraId="77E658DE" w14:textId="77777777" w:rsidR="00E47172" w:rsidRDefault="00E47172" w:rsidP="00E47172">
      <w:pPr>
        <w:pStyle w:val="Heading5"/>
      </w:pPr>
      <w:bookmarkStart w:id="1249" w:name="_Toc45175949"/>
      <w:bookmarkStart w:id="1250" w:name="_Toc51761979"/>
      <w:bookmarkStart w:id="1251" w:name="_Toc51762464"/>
      <w:bookmarkStart w:id="1252" w:name="_Toc51762947"/>
      <w:bookmarkStart w:id="1253" w:name="_Toc91145977"/>
      <w:r>
        <w:t>4.3.21.4.1</w:t>
      </w:r>
      <w:r>
        <w:tab/>
        <w:t>General</w:t>
      </w:r>
      <w:bookmarkEnd w:id="1249"/>
      <w:bookmarkEnd w:id="1250"/>
      <w:bookmarkEnd w:id="1251"/>
      <w:bookmarkEnd w:id="1252"/>
      <w:bookmarkEnd w:id="1253"/>
    </w:p>
    <w:p w14:paraId="5AEC2CF7" w14:textId="6248C167"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487150">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6A22894C"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487150">
        <w:t>TS 36.413 [</w:t>
      </w:r>
      <w:r>
        <w:t>36]) to the MME in the S1 UE Context Release Complete or UE Context Suspend Request messages;</w:t>
      </w:r>
    </w:p>
    <w:p w14:paraId="3F16BAC3" w14:textId="22613BF8"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487150">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2DEC84CE"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487150">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254" w:name="_Toc45175950"/>
      <w:bookmarkStart w:id="1255" w:name="_Toc51761980"/>
      <w:bookmarkStart w:id="1256" w:name="_Toc51762465"/>
      <w:bookmarkStart w:id="1257" w:name="_Toc51762948"/>
      <w:bookmarkStart w:id="1258" w:name="_Toc91145978"/>
      <w:r>
        <w:t>4.3.21.4.2</w:t>
      </w:r>
      <w:r>
        <w:tab/>
        <w:t>Group Wake Up Signal</w:t>
      </w:r>
      <w:bookmarkEnd w:id="1254"/>
      <w:bookmarkEnd w:id="1255"/>
      <w:bookmarkEnd w:id="1256"/>
      <w:bookmarkEnd w:id="1257"/>
      <w:bookmarkEnd w:id="1258"/>
    </w:p>
    <w:p w14:paraId="627E4DF2" w14:textId="7B4BE071"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487150">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259"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260" w:name="_Toc36134268"/>
      <w:bookmarkStart w:id="1261" w:name="_Toc45175951"/>
      <w:bookmarkStart w:id="1262" w:name="_Toc51761981"/>
      <w:bookmarkStart w:id="1263" w:name="_Toc51762466"/>
      <w:bookmarkStart w:id="1264" w:name="_Toc51762949"/>
      <w:bookmarkStart w:id="1265" w:name="_Toc91145979"/>
      <w:r w:rsidRPr="00990165">
        <w:t>4.3.22</w:t>
      </w:r>
      <w:r w:rsidRPr="00990165">
        <w:tab/>
        <w:t>UE Power Saving Mode</w:t>
      </w:r>
      <w:bookmarkEnd w:id="1248"/>
      <w:bookmarkEnd w:id="1259"/>
      <w:bookmarkEnd w:id="1260"/>
      <w:bookmarkEnd w:id="1261"/>
      <w:bookmarkEnd w:id="1262"/>
      <w:bookmarkEnd w:id="1263"/>
      <w:bookmarkEnd w:id="1264"/>
      <w:bookmarkEnd w:id="1265"/>
    </w:p>
    <w:p w14:paraId="6DF82F4E" w14:textId="385D44C9" w:rsidR="00E47172" w:rsidRPr="00990165" w:rsidRDefault="00E47172" w:rsidP="00E47172">
      <w:r w:rsidRPr="00990165">
        <w:t xml:space="preserve">A UE may adopt a PSM that is described in </w:t>
      </w:r>
      <w:r w:rsidR="00487150" w:rsidRPr="00990165">
        <w:t>TS</w:t>
      </w:r>
      <w:r w:rsidR="00487150">
        <w:t> </w:t>
      </w:r>
      <w:r w:rsidR="00487150" w:rsidRPr="00990165">
        <w:t>23.682</w:t>
      </w:r>
      <w:r w:rsidR="00487150">
        <w:t> </w:t>
      </w:r>
      <w:r w:rsidR="00487150"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487150" w:rsidRPr="00990165">
        <w:t>TS</w:t>
      </w:r>
      <w:r w:rsidR="00487150">
        <w:t> </w:t>
      </w:r>
      <w:r w:rsidR="00487150" w:rsidRPr="00990165">
        <w:t>23.682</w:t>
      </w:r>
      <w:r w:rsidR="00487150">
        <w:t> </w:t>
      </w:r>
      <w:r w:rsidR="00487150"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04DD9EF8" w:rsidR="00E47172" w:rsidRPr="00990165" w:rsidRDefault="00E47172" w:rsidP="00E47172">
      <w:r w:rsidRPr="00990165">
        <w:t xml:space="preserve">On UE side the PSM complies with some substates of EMM_REGISTERED, as specified in </w:t>
      </w:r>
      <w:r w:rsidR="00487150" w:rsidRPr="00990165">
        <w:t>TS</w:t>
      </w:r>
      <w:r w:rsidR="00487150">
        <w:t> </w:t>
      </w:r>
      <w:r w:rsidR="00487150" w:rsidRPr="00990165">
        <w:t>24.301</w:t>
      </w:r>
      <w:r w:rsidR="00487150">
        <w:t> </w:t>
      </w:r>
      <w:r w:rsidR="00487150"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266" w:name="_Toc19171826"/>
      <w:r>
        <w:t>When the UE is attached for RLOS services, the UE shall not apply PSM.</w:t>
      </w:r>
    </w:p>
    <w:p w14:paraId="35E09636" w14:textId="77777777" w:rsidR="00E47172" w:rsidRPr="00990165" w:rsidRDefault="00E47172" w:rsidP="00E47172">
      <w:pPr>
        <w:pStyle w:val="Heading3"/>
      </w:pPr>
      <w:bookmarkStart w:id="1267" w:name="_Toc27844111"/>
      <w:bookmarkStart w:id="1268" w:name="_Toc36134269"/>
      <w:bookmarkStart w:id="1269" w:name="_Toc45175952"/>
      <w:bookmarkStart w:id="1270" w:name="_Toc51761982"/>
      <w:bookmarkStart w:id="1271" w:name="_Toc51762467"/>
      <w:bookmarkStart w:id="1272" w:name="_Toc51762950"/>
      <w:bookmarkStart w:id="1273" w:name="_Toc91145980"/>
      <w:r w:rsidRPr="00990165">
        <w:t>4.3.23</w:t>
      </w:r>
      <w:r w:rsidRPr="00990165">
        <w:tab/>
        <w:t>Access network selection and traffic steering based on RAN-assisted WLAN interworking</w:t>
      </w:r>
      <w:bookmarkEnd w:id="1266"/>
      <w:bookmarkEnd w:id="1267"/>
      <w:bookmarkEnd w:id="1268"/>
      <w:bookmarkEnd w:id="1269"/>
      <w:bookmarkEnd w:id="1270"/>
      <w:bookmarkEnd w:id="1271"/>
      <w:bookmarkEnd w:id="1272"/>
      <w:bookmarkEnd w:id="1273"/>
    </w:p>
    <w:p w14:paraId="03EF7228" w14:textId="16EA4110" w:rsidR="00E47172" w:rsidRPr="00990165" w:rsidRDefault="00E47172" w:rsidP="00E47172">
      <w:r w:rsidRPr="00990165">
        <w:t xml:space="preserve">As described in </w:t>
      </w:r>
      <w:r w:rsidR="00487150" w:rsidRPr="00990165">
        <w:t>TS</w:t>
      </w:r>
      <w:r w:rsidR="00487150">
        <w:t> </w:t>
      </w:r>
      <w:r w:rsidR="00487150" w:rsidRPr="00990165">
        <w:t>36.300</w:t>
      </w:r>
      <w:r w:rsidR="00487150">
        <w:t> </w:t>
      </w:r>
      <w:r w:rsidR="00487150" w:rsidRPr="00990165">
        <w:t>[</w:t>
      </w:r>
      <w:r w:rsidRPr="00990165">
        <w:t xml:space="preserve">5], </w:t>
      </w:r>
      <w:r w:rsidR="00487150" w:rsidRPr="00990165">
        <w:t>TS</w:t>
      </w:r>
      <w:r w:rsidR="00487150">
        <w:t> </w:t>
      </w:r>
      <w:r w:rsidR="00487150" w:rsidRPr="00990165">
        <w:t>36.304</w:t>
      </w:r>
      <w:r w:rsidR="00487150">
        <w:t> </w:t>
      </w:r>
      <w:r w:rsidR="00487150" w:rsidRPr="00990165">
        <w:t>[</w:t>
      </w:r>
      <w:r w:rsidRPr="00990165">
        <w:t xml:space="preserve">34], </w:t>
      </w:r>
      <w:r w:rsidR="00487150" w:rsidRPr="00990165">
        <w:t>TS</w:t>
      </w:r>
      <w:r w:rsidR="00487150">
        <w:t> </w:t>
      </w:r>
      <w:r w:rsidR="00487150" w:rsidRPr="00990165">
        <w:t>36.331</w:t>
      </w:r>
      <w:r w:rsidR="00487150">
        <w:t> </w:t>
      </w:r>
      <w:r w:rsidR="00487150" w:rsidRPr="00990165">
        <w:t>[</w:t>
      </w:r>
      <w:r w:rsidRPr="00990165">
        <w:t xml:space="preserve">37] and </w:t>
      </w:r>
      <w:r w:rsidR="00487150" w:rsidRPr="00990165">
        <w:t>TS</w:t>
      </w:r>
      <w:r w:rsidR="00487150">
        <w:t> </w:t>
      </w:r>
      <w:r w:rsidR="00487150" w:rsidRPr="00990165">
        <w:t>25.331</w:t>
      </w:r>
      <w:r w:rsidR="00487150">
        <w:t> </w:t>
      </w:r>
      <w:r w:rsidR="00487150"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487150" w:rsidRPr="00990165">
        <w:t>TS</w:t>
      </w:r>
      <w:r w:rsidR="00487150">
        <w:t> </w:t>
      </w:r>
      <w:r w:rsidR="00487150" w:rsidRPr="00990165">
        <w:t>36.304</w:t>
      </w:r>
      <w:r w:rsidR="00487150">
        <w:t> </w:t>
      </w:r>
      <w:r w:rsidR="00487150" w:rsidRPr="00990165">
        <w:t>[</w:t>
      </w:r>
      <w:r w:rsidRPr="00990165">
        <w:t xml:space="preserve">34] or using ANDSF policies defined in </w:t>
      </w:r>
      <w:r w:rsidR="00487150" w:rsidRPr="00990165">
        <w:t>TS</w:t>
      </w:r>
      <w:r w:rsidR="00487150">
        <w:t> </w:t>
      </w:r>
      <w:r w:rsidR="00487150" w:rsidRPr="00990165">
        <w:t>23.402</w:t>
      </w:r>
      <w:r w:rsidR="00487150">
        <w:t> </w:t>
      </w:r>
      <w:r w:rsidR="00487150" w:rsidRPr="00990165">
        <w:t>[</w:t>
      </w:r>
      <w:r w:rsidRPr="00990165">
        <w:t xml:space="preserve">2]. Co-existence between the procedures defined in </w:t>
      </w:r>
      <w:r w:rsidR="00487150" w:rsidRPr="00990165">
        <w:t>TS</w:t>
      </w:r>
      <w:r w:rsidR="00487150">
        <w:t> </w:t>
      </w:r>
      <w:r w:rsidR="00487150" w:rsidRPr="00990165">
        <w:t>36.304</w:t>
      </w:r>
      <w:r w:rsidR="00487150">
        <w:t> </w:t>
      </w:r>
      <w:r w:rsidR="00487150" w:rsidRPr="00990165">
        <w:t>[</w:t>
      </w:r>
      <w:r w:rsidRPr="00990165">
        <w:t xml:space="preserve">34] and ANDSF policies is described in </w:t>
      </w:r>
      <w:r w:rsidR="00487150" w:rsidRPr="00990165">
        <w:t>TS</w:t>
      </w:r>
      <w:r w:rsidR="00487150">
        <w:t> </w:t>
      </w:r>
      <w:r w:rsidR="00487150" w:rsidRPr="00990165">
        <w:t>23.402</w:t>
      </w:r>
      <w:r w:rsidR="00487150">
        <w:t> </w:t>
      </w:r>
      <w:r w:rsidR="00487150" w:rsidRPr="00990165">
        <w:t>[</w:t>
      </w:r>
      <w:r w:rsidRPr="00990165">
        <w:t>2].</w:t>
      </w:r>
    </w:p>
    <w:p w14:paraId="13FB2886" w14:textId="11C837CB" w:rsidR="00E47172" w:rsidRPr="00990165" w:rsidRDefault="00E47172" w:rsidP="00E47172">
      <w:r w:rsidRPr="00990165">
        <w:t xml:space="preserve">For traffic steering decisions using procedures defined in </w:t>
      </w:r>
      <w:r w:rsidR="00487150" w:rsidRPr="00990165">
        <w:t>TS</w:t>
      </w:r>
      <w:r w:rsidR="00487150">
        <w:t> </w:t>
      </w:r>
      <w:r w:rsidR="00487150" w:rsidRPr="00990165">
        <w:t>36.304</w:t>
      </w:r>
      <w:r w:rsidR="00487150">
        <w:t> </w:t>
      </w:r>
      <w:r w:rsidR="00487150"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7D521655" w:rsidR="00E47172" w:rsidRPr="00990165" w:rsidRDefault="00E47172" w:rsidP="00E47172">
      <w:r w:rsidRPr="00990165">
        <w:t xml:space="preserve">Traffic steering decisions using procedures defined in </w:t>
      </w:r>
      <w:r w:rsidR="00487150" w:rsidRPr="00990165">
        <w:t>TS</w:t>
      </w:r>
      <w:r w:rsidR="00487150">
        <w:t> </w:t>
      </w:r>
      <w:r w:rsidR="00487150" w:rsidRPr="00990165">
        <w:t>36.304</w:t>
      </w:r>
      <w:r w:rsidR="00487150">
        <w:t> </w:t>
      </w:r>
      <w:r w:rsidR="00487150" w:rsidRPr="00990165">
        <w:t>[</w:t>
      </w:r>
      <w:r w:rsidRPr="00990165">
        <w:t xml:space="preserve">34] are not applicable to non-seamless WLAN offload (see </w:t>
      </w:r>
      <w:r w:rsidR="00487150" w:rsidRPr="00990165">
        <w:t>TS</w:t>
      </w:r>
      <w:r w:rsidR="00487150">
        <w:t> </w:t>
      </w:r>
      <w:r w:rsidR="00487150" w:rsidRPr="00990165">
        <w:t>23.402</w:t>
      </w:r>
      <w:r w:rsidR="00487150">
        <w:t> </w:t>
      </w:r>
      <w:r w:rsidR="00487150"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04DAE9F7" w:rsidR="00E47172" w:rsidRPr="00990165" w:rsidRDefault="00E47172" w:rsidP="00E47172">
      <w:r w:rsidRPr="00990165">
        <w:t xml:space="preserve">When the UE applies the procedures defined in </w:t>
      </w:r>
      <w:r w:rsidR="00487150" w:rsidRPr="00990165">
        <w:t>TS</w:t>
      </w:r>
      <w:r w:rsidR="00487150">
        <w:t> </w:t>
      </w:r>
      <w:r w:rsidR="00487150" w:rsidRPr="00990165">
        <w:t>36.304</w:t>
      </w:r>
      <w:r w:rsidR="00487150">
        <w:t> </w:t>
      </w:r>
      <w:r w:rsidR="00487150" w:rsidRPr="00990165">
        <w:t>[</w:t>
      </w:r>
      <w:r w:rsidRPr="00990165">
        <w:t xml:space="preserve">34] and </w:t>
      </w:r>
      <w:r w:rsidR="00487150" w:rsidRPr="00990165">
        <w:t>TS</w:t>
      </w:r>
      <w:r w:rsidR="00487150">
        <w:t> </w:t>
      </w:r>
      <w:r w:rsidR="00487150" w:rsidRPr="00990165">
        <w:t>25.304</w:t>
      </w:r>
      <w:r w:rsidR="00487150">
        <w:t> </w:t>
      </w:r>
      <w:r w:rsidR="00487150" w:rsidRPr="00990165">
        <w:t>[</w:t>
      </w:r>
      <w:r w:rsidRPr="00990165">
        <w:t xml:space="preserve">12], if the UE has Local Operating Environment Information (LOEI), as defined in </w:t>
      </w:r>
      <w:r w:rsidR="00487150" w:rsidRPr="00990165">
        <w:t>TS</w:t>
      </w:r>
      <w:r w:rsidR="00487150">
        <w:t> </w:t>
      </w:r>
      <w:r w:rsidR="00487150" w:rsidRPr="00990165">
        <w:t>23.261</w:t>
      </w:r>
      <w:r w:rsidR="00487150">
        <w:t> </w:t>
      </w:r>
      <w:r w:rsidR="00487150"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75AD2EF1" w:rsidR="00E47172" w:rsidRPr="00990165" w:rsidRDefault="00E47172" w:rsidP="00E47172">
      <w:r w:rsidRPr="00990165">
        <w:t xml:space="preserve">When the UE applies the procedures defined in </w:t>
      </w:r>
      <w:r w:rsidR="00487150" w:rsidRPr="00990165">
        <w:t>TS</w:t>
      </w:r>
      <w:r w:rsidR="00487150">
        <w:t> </w:t>
      </w:r>
      <w:r w:rsidR="00487150" w:rsidRPr="00990165">
        <w:t>36.304</w:t>
      </w:r>
      <w:r w:rsidR="00487150">
        <w:t> </w:t>
      </w:r>
      <w:r w:rsidR="00487150" w:rsidRPr="00990165">
        <w:t>[</w:t>
      </w:r>
      <w:r w:rsidRPr="00990165">
        <w:t xml:space="preserve">34], the UE takes into account the WLAN offloadability indication from MME to perform handover between 3GPP access and WLAN access using the handover procedures described in </w:t>
      </w:r>
      <w:r w:rsidR="00487150" w:rsidRPr="00990165">
        <w:t>TS</w:t>
      </w:r>
      <w:r w:rsidR="00487150">
        <w:t> </w:t>
      </w:r>
      <w:r w:rsidR="00487150" w:rsidRPr="00990165">
        <w:t>23.402</w:t>
      </w:r>
      <w:r w:rsidR="00487150">
        <w:t> </w:t>
      </w:r>
      <w:r w:rsidR="00487150"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274" w:name="_Toc19171827"/>
      <w:bookmarkStart w:id="1275" w:name="_Toc27844112"/>
      <w:bookmarkStart w:id="1276" w:name="_Toc36134270"/>
      <w:bookmarkStart w:id="1277" w:name="_Toc45175953"/>
      <w:bookmarkStart w:id="1278" w:name="_Toc51761983"/>
      <w:bookmarkStart w:id="1279" w:name="_Toc51762468"/>
      <w:bookmarkStart w:id="1280" w:name="_Toc51762951"/>
      <w:bookmarkStart w:id="1281" w:name="_Toc91145981"/>
      <w:r w:rsidRPr="00990165">
        <w:t>4.3.23a</w:t>
      </w:r>
      <w:r w:rsidRPr="00990165">
        <w:tab/>
        <w:t>Access network selection and traffic steering based on RAN-Controlled WLAN interworking</w:t>
      </w:r>
      <w:bookmarkEnd w:id="1274"/>
      <w:bookmarkEnd w:id="1275"/>
      <w:bookmarkEnd w:id="1276"/>
      <w:bookmarkEnd w:id="1277"/>
      <w:bookmarkEnd w:id="1278"/>
      <w:bookmarkEnd w:id="1279"/>
      <w:bookmarkEnd w:id="1280"/>
      <w:bookmarkEnd w:id="1281"/>
    </w:p>
    <w:p w14:paraId="734AD2F4" w14:textId="04435D0E" w:rsidR="00E47172" w:rsidRPr="00990165" w:rsidRDefault="00E47172" w:rsidP="00E47172">
      <w:r w:rsidRPr="00990165">
        <w:t xml:space="preserve">As described in </w:t>
      </w:r>
      <w:r w:rsidR="00487150" w:rsidRPr="00990165">
        <w:t>TS</w:t>
      </w:r>
      <w:r w:rsidR="00487150">
        <w:t> </w:t>
      </w:r>
      <w:r w:rsidR="00487150" w:rsidRPr="00990165">
        <w:t>36.300</w:t>
      </w:r>
      <w:r w:rsidR="00487150">
        <w:t> </w:t>
      </w:r>
      <w:r w:rsidR="00487150"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176CC3A9"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487150" w:rsidRPr="00990165">
        <w:t>TS</w:t>
      </w:r>
      <w:r w:rsidR="00487150">
        <w:t> </w:t>
      </w:r>
      <w:r w:rsidR="00487150" w:rsidRPr="00990165">
        <w:t>23.402</w:t>
      </w:r>
      <w:r w:rsidR="00487150">
        <w:t> </w:t>
      </w:r>
      <w:r w:rsidR="00487150" w:rsidRPr="00990165">
        <w:t>[</w:t>
      </w:r>
      <w:r w:rsidRPr="00990165">
        <w:t xml:space="preserve">2]. Co-existence between the procedures defined for RCLWI, ANDSF policies and user preference is described in </w:t>
      </w:r>
      <w:r w:rsidR="00487150" w:rsidRPr="00990165">
        <w:t>TS</w:t>
      </w:r>
      <w:r w:rsidR="00487150">
        <w:t> </w:t>
      </w:r>
      <w:r w:rsidR="00487150" w:rsidRPr="00990165">
        <w:t>23.402</w:t>
      </w:r>
      <w:r w:rsidR="00487150">
        <w:t> </w:t>
      </w:r>
      <w:r w:rsidR="00487150" w:rsidRPr="00990165">
        <w:t>[</w:t>
      </w:r>
      <w:r w:rsidRPr="00990165">
        <w:t>2].</w:t>
      </w:r>
    </w:p>
    <w:p w14:paraId="5B5FB856" w14:textId="77777777" w:rsidR="00E47172" w:rsidRPr="00990165" w:rsidRDefault="00E47172" w:rsidP="00E47172">
      <w:pPr>
        <w:pStyle w:val="Heading3"/>
      </w:pPr>
      <w:bookmarkStart w:id="1282" w:name="_Toc19171828"/>
      <w:bookmarkStart w:id="1283" w:name="_Toc27844113"/>
      <w:bookmarkStart w:id="1284" w:name="_Toc36134271"/>
      <w:bookmarkStart w:id="1285" w:name="_Toc45175954"/>
      <w:bookmarkStart w:id="1286" w:name="_Toc51761984"/>
      <w:bookmarkStart w:id="1287" w:name="_Toc51762469"/>
      <w:bookmarkStart w:id="1288" w:name="_Toc51762952"/>
      <w:bookmarkStart w:id="1289" w:name="_Toc91145982"/>
      <w:r w:rsidRPr="00990165">
        <w:t>4.3.24</w:t>
      </w:r>
      <w:r w:rsidRPr="00990165">
        <w:tab/>
        <w:t>RAN user plane congestion management function</w:t>
      </w:r>
      <w:bookmarkEnd w:id="1282"/>
      <w:bookmarkEnd w:id="1283"/>
      <w:bookmarkEnd w:id="1284"/>
      <w:bookmarkEnd w:id="1285"/>
      <w:bookmarkEnd w:id="1286"/>
      <w:bookmarkEnd w:id="1287"/>
      <w:bookmarkEnd w:id="1288"/>
      <w:bookmarkEnd w:id="1289"/>
    </w:p>
    <w:p w14:paraId="022FABB7" w14:textId="77777777" w:rsidR="00E47172" w:rsidRPr="00990165" w:rsidRDefault="00E47172" w:rsidP="00E47172">
      <w:pPr>
        <w:pStyle w:val="Heading4"/>
      </w:pPr>
      <w:bookmarkStart w:id="1290" w:name="_Toc19171829"/>
      <w:bookmarkStart w:id="1291" w:name="_Toc27844114"/>
      <w:bookmarkStart w:id="1292" w:name="_Toc36134272"/>
      <w:bookmarkStart w:id="1293" w:name="_Toc45175955"/>
      <w:bookmarkStart w:id="1294" w:name="_Toc51761985"/>
      <w:bookmarkStart w:id="1295" w:name="_Toc51762470"/>
      <w:bookmarkStart w:id="1296" w:name="_Toc51762953"/>
      <w:bookmarkStart w:id="1297" w:name="_Toc91145983"/>
      <w:r w:rsidRPr="00990165">
        <w:t>4.3.24.1</w:t>
      </w:r>
      <w:r w:rsidRPr="00990165">
        <w:tab/>
        <w:t>General</w:t>
      </w:r>
      <w:bookmarkEnd w:id="1290"/>
      <w:bookmarkEnd w:id="1291"/>
      <w:bookmarkEnd w:id="1292"/>
      <w:bookmarkEnd w:id="1293"/>
      <w:bookmarkEnd w:id="1294"/>
      <w:bookmarkEnd w:id="1295"/>
      <w:bookmarkEnd w:id="1296"/>
      <w:bookmarkEnd w:id="1297"/>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298" w:name="_Toc19171830"/>
      <w:bookmarkStart w:id="1299" w:name="_Toc27844115"/>
      <w:bookmarkStart w:id="1300" w:name="_Toc36134273"/>
      <w:bookmarkStart w:id="1301" w:name="_Toc45175956"/>
      <w:bookmarkStart w:id="1302" w:name="_Toc51761986"/>
      <w:bookmarkStart w:id="1303" w:name="_Toc51762471"/>
      <w:bookmarkStart w:id="1304" w:name="_Toc51762954"/>
      <w:bookmarkStart w:id="1305" w:name="_Toc91145984"/>
      <w:r w:rsidRPr="00990165">
        <w:t>4.3.24.2</w:t>
      </w:r>
      <w:r w:rsidRPr="00990165">
        <w:tab/>
        <w:t>RAN user plane congestion mitigation in the RAN</w:t>
      </w:r>
      <w:bookmarkEnd w:id="1298"/>
      <w:bookmarkEnd w:id="1299"/>
      <w:bookmarkEnd w:id="1300"/>
      <w:bookmarkEnd w:id="1301"/>
      <w:bookmarkEnd w:id="1302"/>
      <w:bookmarkEnd w:id="1303"/>
      <w:bookmarkEnd w:id="1304"/>
      <w:bookmarkEnd w:id="1305"/>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306" w:name="_Toc19171831"/>
      <w:bookmarkStart w:id="1307" w:name="_Toc27844116"/>
      <w:bookmarkStart w:id="1308" w:name="_Toc36134274"/>
      <w:bookmarkStart w:id="1309" w:name="_Toc45175957"/>
      <w:bookmarkStart w:id="1310" w:name="_Toc51761987"/>
      <w:bookmarkStart w:id="1311" w:name="_Toc51762472"/>
      <w:bookmarkStart w:id="1312" w:name="_Toc51762955"/>
      <w:bookmarkStart w:id="1313" w:name="_Toc91145985"/>
      <w:r w:rsidRPr="00990165">
        <w:lastRenderedPageBreak/>
        <w:t>4.3.24.3</w:t>
      </w:r>
      <w:r w:rsidRPr="00990165">
        <w:tab/>
        <w:t>RAN user plane congestion mitigation in the CN</w:t>
      </w:r>
      <w:bookmarkEnd w:id="1306"/>
      <w:bookmarkEnd w:id="1307"/>
      <w:bookmarkEnd w:id="1308"/>
      <w:bookmarkEnd w:id="1309"/>
      <w:bookmarkEnd w:id="1310"/>
      <w:bookmarkEnd w:id="1311"/>
      <w:bookmarkEnd w:id="1312"/>
      <w:bookmarkEnd w:id="1313"/>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67B013D4"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22DD7DF" w:rsidR="00E47172" w:rsidRPr="00990165" w:rsidRDefault="00E47172" w:rsidP="00E47172">
      <w:pPr>
        <w:rPr>
          <w:lang w:eastAsia="ja-JP"/>
        </w:rPr>
      </w:pPr>
      <w:r w:rsidRPr="00990165">
        <w:rPr>
          <w:lang w:eastAsia="ja-JP"/>
        </w:rPr>
        <w:t xml:space="preserve">Different mechanisms and mitigation actions applicable as described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314" w:name="_Toc19171832"/>
      <w:bookmarkStart w:id="1315" w:name="_Toc27844117"/>
      <w:bookmarkStart w:id="1316" w:name="_Toc36134275"/>
      <w:bookmarkStart w:id="1317" w:name="_Toc45175958"/>
      <w:bookmarkStart w:id="1318" w:name="_Toc51761988"/>
      <w:bookmarkStart w:id="1319" w:name="_Toc51762473"/>
      <w:bookmarkStart w:id="1320" w:name="_Toc51762956"/>
      <w:bookmarkStart w:id="1321" w:name="_Toc91145986"/>
      <w:r w:rsidRPr="00990165">
        <w:t>4.3.25</w:t>
      </w:r>
      <w:r w:rsidRPr="00990165">
        <w:tab/>
        <w:t>Dedicated Core Networks (DCNs)</w:t>
      </w:r>
      <w:bookmarkEnd w:id="1314"/>
      <w:bookmarkEnd w:id="1315"/>
      <w:bookmarkEnd w:id="1316"/>
      <w:bookmarkEnd w:id="1317"/>
      <w:bookmarkEnd w:id="1318"/>
      <w:bookmarkEnd w:id="1319"/>
      <w:bookmarkEnd w:id="1320"/>
      <w:bookmarkEnd w:id="1321"/>
    </w:p>
    <w:p w14:paraId="18727A84" w14:textId="77777777" w:rsidR="00E47172" w:rsidRPr="00990165" w:rsidRDefault="00E47172" w:rsidP="00E47172">
      <w:pPr>
        <w:pStyle w:val="Heading4"/>
      </w:pPr>
      <w:bookmarkStart w:id="1322" w:name="_Toc19171833"/>
      <w:bookmarkStart w:id="1323" w:name="_Toc27844118"/>
      <w:bookmarkStart w:id="1324" w:name="_Toc36134276"/>
      <w:bookmarkStart w:id="1325" w:name="_Toc45175959"/>
      <w:bookmarkStart w:id="1326" w:name="_Toc51761989"/>
      <w:bookmarkStart w:id="1327" w:name="_Toc51762474"/>
      <w:bookmarkStart w:id="1328" w:name="_Toc51762957"/>
      <w:bookmarkStart w:id="1329" w:name="_Toc91145987"/>
      <w:r w:rsidRPr="00990165">
        <w:t>4.3.25.1</w:t>
      </w:r>
      <w:r w:rsidRPr="00990165">
        <w:tab/>
        <w:t>General</w:t>
      </w:r>
      <w:bookmarkEnd w:id="1322"/>
      <w:bookmarkEnd w:id="1323"/>
      <w:bookmarkEnd w:id="1324"/>
      <w:bookmarkEnd w:id="1325"/>
      <w:bookmarkEnd w:id="1326"/>
      <w:bookmarkEnd w:id="1327"/>
      <w:bookmarkEnd w:id="1328"/>
      <w:bookmarkEnd w:id="1329"/>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4EE8E7D5" w:rsidR="00E47172" w:rsidRPr="00990165" w:rsidRDefault="00E47172" w:rsidP="00E47172">
      <w:r w:rsidRPr="00990165">
        <w:t xml:space="preserve">High level overview for supporting DCNs is provided below. Details are captured in appropriate clauses of this specification, </w:t>
      </w:r>
      <w:r w:rsidR="00487150" w:rsidRPr="00990165">
        <w:t>TS</w:t>
      </w:r>
      <w:r w:rsidR="00487150">
        <w:t> </w:t>
      </w:r>
      <w:r w:rsidR="00487150" w:rsidRPr="00990165">
        <w:t>23.060</w:t>
      </w:r>
      <w:r w:rsidR="00487150">
        <w:t> </w:t>
      </w:r>
      <w:r w:rsidR="00487150" w:rsidRPr="00990165">
        <w:t>[</w:t>
      </w:r>
      <w:r w:rsidRPr="00990165">
        <w:t xml:space="preserve">7] and </w:t>
      </w:r>
      <w:r w:rsidR="00487150" w:rsidRPr="00990165">
        <w:t>TS</w:t>
      </w:r>
      <w:r w:rsidR="00487150">
        <w:t> </w:t>
      </w:r>
      <w:r w:rsidR="00487150" w:rsidRPr="00990165">
        <w:t>23.236</w:t>
      </w:r>
      <w:r w:rsidR="00487150">
        <w:t> </w:t>
      </w:r>
      <w:r w:rsidR="00487150"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330" w:name="_Toc19171834"/>
      <w:bookmarkStart w:id="1331" w:name="_Toc27844119"/>
      <w:bookmarkStart w:id="1332" w:name="_Toc36134277"/>
      <w:bookmarkStart w:id="1333" w:name="_Toc45175960"/>
      <w:bookmarkStart w:id="1334" w:name="_Toc51761990"/>
      <w:bookmarkStart w:id="1335" w:name="_Toc51762475"/>
      <w:bookmarkStart w:id="1336" w:name="_Toc51762958"/>
      <w:bookmarkStart w:id="1337" w:name="_Toc91145988"/>
      <w:r w:rsidRPr="00990165">
        <w:t>4.3.25.1a</w:t>
      </w:r>
      <w:r w:rsidRPr="00990165">
        <w:tab/>
        <w:t>UE assisted Dedicated Core Network selection</w:t>
      </w:r>
      <w:bookmarkEnd w:id="1330"/>
      <w:bookmarkEnd w:id="1331"/>
      <w:bookmarkEnd w:id="1332"/>
      <w:bookmarkEnd w:id="1333"/>
      <w:bookmarkEnd w:id="1334"/>
      <w:bookmarkEnd w:id="1335"/>
      <w:bookmarkEnd w:id="1336"/>
      <w:bookmarkEnd w:id="1337"/>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338" w:name="_Toc19171835"/>
      <w:bookmarkStart w:id="1339" w:name="_Toc27844120"/>
      <w:bookmarkStart w:id="1340" w:name="_Toc36134278"/>
      <w:bookmarkStart w:id="1341" w:name="_Toc45175961"/>
      <w:bookmarkStart w:id="1342" w:name="_Toc51761991"/>
      <w:bookmarkStart w:id="1343" w:name="_Toc51762476"/>
      <w:bookmarkStart w:id="1344" w:name="_Toc51762959"/>
      <w:bookmarkStart w:id="1345" w:name="_Toc91145989"/>
      <w:r w:rsidRPr="00990165">
        <w:t>4.3.25.2</w:t>
      </w:r>
      <w:r w:rsidRPr="00990165">
        <w:tab/>
        <w:t>Considerations for Roaming</w:t>
      </w:r>
      <w:bookmarkEnd w:id="1338"/>
      <w:bookmarkEnd w:id="1339"/>
      <w:bookmarkEnd w:id="1340"/>
      <w:bookmarkEnd w:id="1341"/>
      <w:bookmarkEnd w:id="1342"/>
      <w:bookmarkEnd w:id="1343"/>
      <w:bookmarkEnd w:id="1344"/>
      <w:bookmarkEnd w:id="1345"/>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346" w:name="_Toc19171836"/>
      <w:bookmarkStart w:id="1347" w:name="_Toc27844121"/>
      <w:bookmarkStart w:id="1348" w:name="_Toc36134279"/>
      <w:bookmarkStart w:id="1349" w:name="_Toc45175962"/>
      <w:bookmarkStart w:id="1350" w:name="_Toc51761992"/>
      <w:bookmarkStart w:id="1351" w:name="_Toc51762477"/>
      <w:bookmarkStart w:id="1352" w:name="_Toc51762960"/>
      <w:bookmarkStart w:id="1353" w:name="_Toc91145990"/>
      <w:r w:rsidRPr="00990165">
        <w:t>4.3.25.3</w:t>
      </w:r>
      <w:r w:rsidRPr="00990165">
        <w:tab/>
        <w:t>Considerations for Network Sharing</w:t>
      </w:r>
      <w:bookmarkEnd w:id="1346"/>
      <w:bookmarkEnd w:id="1347"/>
      <w:bookmarkEnd w:id="1348"/>
      <w:bookmarkEnd w:id="1349"/>
      <w:bookmarkEnd w:id="1350"/>
      <w:bookmarkEnd w:id="1351"/>
      <w:bookmarkEnd w:id="1352"/>
      <w:bookmarkEnd w:id="1353"/>
    </w:p>
    <w:p w14:paraId="5083B6A2" w14:textId="4DE5EA1B" w:rsidR="00E47172" w:rsidRPr="00990165" w:rsidRDefault="00E47172" w:rsidP="00E47172">
      <w:pPr>
        <w:rPr>
          <w:lang w:eastAsia="ja-JP"/>
        </w:rPr>
      </w:pPr>
      <w:r w:rsidRPr="00990165">
        <w:rPr>
          <w:lang w:eastAsia="ja-JP"/>
        </w:rPr>
        <w:t xml:space="preserve">If the network supports the MOCN configuration for network sharing (see </w:t>
      </w:r>
      <w:r w:rsidR="00487150" w:rsidRPr="00990165">
        <w:rPr>
          <w:lang w:eastAsia="ja-JP"/>
        </w:rPr>
        <w:t>TS</w:t>
      </w:r>
      <w:r w:rsidR="00487150">
        <w:rPr>
          <w:lang w:eastAsia="ja-JP"/>
        </w:rPr>
        <w:t> </w:t>
      </w:r>
      <w:r w:rsidR="00487150" w:rsidRPr="00990165">
        <w:rPr>
          <w:lang w:eastAsia="ja-JP"/>
        </w:rPr>
        <w:t>23.251</w:t>
      </w:r>
      <w:r w:rsidR="00487150">
        <w:rPr>
          <w:lang w:eastAsia="ja-JP"/>
        </w:rPr>
        <w:t> </w:t>
      </w:r>
      <w:r w:rsidR="00487150"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487150" w:rsidRPr="00990165">
        <w:rPr>
          <w:lang w:eastAsia="ja-JP"/>
        </w:rPr>
        <w:t>TS</w:t>
      </w:r>
      <w:r w:rsidR="00487150">
        <w:rPr>
          <w:lang w:eastAsia="ja-JP"/>
        </w:rPr>
        <w:t> </w:t>
      </w:r>
      <w:r w:rsidR="00487150" w:rsidRPr="00990165">
        <w:rPr>
          <w:lang w:eastAsia="ja-JP"/>
        </w:rPr>
        <w:t>23.251</w:t>
      </w:r>
      <w:r w:rsidR="00487150">
        <w:rPr>
          <w:lang w:eastAsia="ja-JP"/>
        </w:rPr>
        <w:t> </w:t>
      </w:r>
      <w:r w:rsidR="00487150"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43E9E153"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487150" w:rsidRPr="00990165">
        <w:rPr>
          <w:lang w:eastAsia="ja-JP"/>
        </w:rPr>
        <w:t>TS</w:t>
      </w:r>
      <w:r w:rsidR="00487150">
        <w:rPr>
          <w:lang w:eastAsia="ja-JP"/>
        </w:rPr>
        <w:t> </w:t>
      </w:r>
      <w:r w:rsidR="00487150" w:rsidRPr="00990165">
        <w:rPr>
          <w:lang w:eastAsia="ja-JP"/>
        </w:rPr>
        <w:t>23.251</w:t>
      </w:r>
      <w:r w:rsidR="00487150">
        <w:rPr>
          <w:lang w:eastAsia="ja-JP"/>
        </w:rPr>
        <w:t> </w:t>
      </w:r>
      <w:r w:rsidR="00487150"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354" w:name="_Toc19171837"/>
      <w:bookmarkStart w:id="1355" w:name="_Toc27844122"/>
      <w:bookmarkStart w:id="1356" w:name="_Toc36134280"/>
      <w:bookmarkStart w:id="1357" w:name="_Toc45175963"/>
      <w:bookmarkStart w:id="1358" w:name="_Toc51761993"/>
      <w:bookmarkStart w:id="1359" w:name="_Toc51762478"/>
      <w:bookmarkStart w:id="1360" w:name="_Toc51762961"/>
      <w:bookmarkStart w:id="1361" w:name="_Toc91145991"/>
      <w:r w:rsidRPr="00990165">
        <w:lastRenderedPageBreak/>
        <w:t>4.3.26</w:t>
      </w:r>
      <w:r w:rsidRPr="00990165">
        <w:tab/>
        <w:t>Support for Monitoring Events</w:t>
      </w:r>
      <w:bookmarkEnd w:id="1354"/>
      <w:bookmarkEnd w:id="1355"/>
      <w:bookmarkEnd w:id="1356"/>
      <w:bookmarkEnd w:id="1357"/>
      <w:bookmarkEnd w:id="1358"/>
      <w:bookmarkEnd w:id="1359"/>
      <w:bookmarkEnd w:id="1360"/>
      <w:bookmarkEnd w:id="1361"/>
    </w:p>
    <w:p w14:paraId="73CE3B8A" w14:textId="1EE9CD78"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487150" w:rsidRPr="00990165">
        <w:t>TS</w:t>
      </w:r>
      <w:r w:rsidR="00487150">
        <w:t> </w:t>
      </w:r>
      <w:r w:rsidR="00487150" w:rsidRPr="00990165">
        <w:t>23.682</w:t>
      </w:r>
      <w:r w:rsidR="00487150">
        <w:t> </w:t>
      </w:r>
      <w:r w:rsidR="00487150" w:rsidRPr="00990165">
        <w:t>[</w:t>
      </w:r>
      <w:r w:rsidRPr="00990165">
        <w:t>74].</w:t>
      </w:r>
    </w:p>
    <w:p w14:paraId="49CF171E" w14:textId="77777777" w:rsidR="00E47172" w:rsidRPr="00990165" w:rsidRDefault="00E47172" w:rsidP="00E47172">
      <w:pPr>
        <w:pStyle w:val="Heading3"/>
      </w:pPr>
      <w:bookmarkStart w:id="1362" w:name="_Toc19171838"/>
      <w:bookmarkStart w:id="1363" w:name="_Toc27844123"/>
      <w:bookmarkStart w:id="1364" w:name="_Toc36134281"/>
      <w:bookmarkStart w:id="1365" w:name="_Toc45175964"/>
      <w:bookmarkStart w:id="1366" w:name="_Toc51761994"/>
      <w:bookmarkStart w:id="1367" w:name="_Toc51762479"/>
      <w:bookmarkStart w:id="1368" w:name="_Toc51762962"/>
      <w:bookmarkStart w:id="1369" w:name="_Toc91145992"/>
      <w:r w:rsidRPr="00990165">
        <w:t>4.3.27</w:t>
      </w:r>
      <w:r w:rsidRPr="00990165">
        <w:tab/>
        <w:t>Paging Enhancements</w:t>
      </w:r>
      <w:bookmarkEnd w:id="1362"/>
      <w:bookmarkEnd w:id="1363"/>
      <w:bookmarkEnd w:id="1364"/>
      <w:bookmarkEnd w:id="1365"/>
      <w:bookmarkEnd w:id="1366"/>
      <w:bookmarkEnd w:id="1367"/>
      <w:bookmarkEnd w:id="1368"/>
      <w:bookmarkEnd w:id="1369"/>
    </w:p>
    <w:p w14:paraId="28B6A8A6" w14:textId="77777777" w:rsidR="00E47172" w:rsidRPr="00990165" w:rsidRDefault="00E47172" w:rsidP="00E47172">
      <w:pPr>
        <w:pStyle w:val="Heading4"/>
      </w:pPr>
      <w:bookmarkStart w:id="1370" w:name="_Toc19171839"/>
      <w:bookmarkStart w:id="1371" w:name="_Toc27844124"/>
      <w:bookmarkStart w:id="1372" w:name="_Toc36134282"/>
      <w:bookmarkStart w:id="1373" w:name="_Toc45175965"/>
      <w:bookmarkStart w:id="1374" w:name="_Toc51761995"/>
      <w:bookmarkStart w:id="1375" w:name="_Toc51762480"/>
      <w:bookmarkStart w:id="1376" w:name="_Toc51762963"/>
      <w:bookmarkStart w:id="1377" w:name="_Toc91145993"/>
      <w:r w:rsidRPr="00990165">
        <w:t>4.3.27.1</w:t>
      </w:r>
      <w:r w:rsidRPr="00990165">
        <w:tab/>
        <w:t>Paging for Enhanced Coverage</w:t>
      </w:r>
      <w:bookmarkEnd w:id="1370"/>
      <w:bookmarkEnd w:id="1371"/>
      <w:bookmarkEnd w:id="1372"/>
      <w:bookmarkEnd w:id="1373"/>
      <w:bookmarkEnd w:id="1374"/>
      <w:bookmarkEnd w:id="1375"/>
      <w:bookmarkEnd w:id="1376"/>
      <w:bookmarkEnd w:id="1377"/>
    </w:p>
    <w:p w14:paraId="0270BE7A" w14:textId="0FB1D76A" w:rsidR="00E47172" w:rsidRPr="00990165" w:rsidRDefault="00E47172" w:rsidP="00E47172">
      <w:pPr>
        <w:rPr>
          <w:lang w:eastAsia="ja-JP"/>
        </w:rPr>
      </w:pPr>
      <w:r w:rsidRPr="00990165">
        <w:rPr>
          <w:lang w:eastAsia="ja-JP"/>
        </w:rPr>
        <w:t xml:space="preserve">Support of UEs in Enhanced Coverage is specified in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2CC18B00" w:rsidR="00E47172" w:rsidRPr="00990165" w:rsidRDefault="00E47172" w:rsidP="00E47172">
      <w:pPr>
        <w:rPr>
          <w:lang w:eastAsia="ja-JP"/>
        </w:rPr>
      </w:pPr>
      <w:r w:rsidRPr="00990165">
        <w:rPr>
          <w:lang w:eastAsia="ja-JP"/>
        </w:rPr>
        <w:t>The MME stores the received Information for Enhanced Coverage and</w:t>
      </w:r>
      <w:del w:id="1378" w:author="23.401_CR3681R1_(Rel-17)_CIoT_Ext, TEI17" w:date="2022-03-11T11:37:00Z">
        <w:r w:rsidRPr="00990165" w:rsidDel="004054D8">
          <w:rPr>
            <w:lang w:eastAsia="ja-JP"/>
          </w:rPr>
          <w:delText>, if Enhanced Coverage Restricted parameter is not set then MME,</w:delText>
        </w:r>
      </w:del>
      <w:r w:rsidRPr="00990165">
        <w:rPr>
          <w:lang w:eastAsia="ja-JP"/>
        </w:rPr>
        <w:t xml:space="preserve"> includes it in every subsequent Paging message for all </w:t>
      </w:r>
      <w:r w:rsidR="00AD079E" w:rsidRPr="00AD079E">
        <w:rPr>
          <w:noProof/>
        </w:rPr>
        <w:t>eNodeBs</w:t>
      </w:r>
      <w:r w:rsidRPr="00990165">
        <w:rPr>
          <w:lang w:eastAsia="ja-JP"/>
        </w:rPr>
        <w:t xml:space="preserve"> selected by the MME for paging.</w:t>
      </w:r>
      <w:ins w:id="1379" w:author="23.401_CR3681R1_(Rel-17)_CIoT_Ext, TEI17" w:date="2022-03-11T11:38:00Z">
        <w:r w:rsidR="004054D8">
          <w:rPr>
            <w:lang w:eastAsia="ja-JP"/>
          </w:rPr>
          <w:t xml:space="preserve"> If Enhanced Coverage is restricted for the UE as described in clause 4.3.28, the MME sends the Enhanced Coverage Restricted parameter as defined in TS 36.413 [36].</w:t>
        </w:r>
      </w:ins>
    </w:p>
    <w:p w14:paraId="18F1AB65" w14:textId="77777777" w:rsidR="00E47172" w:rsidRPr="00990165" w:rsidRDefault="00E47172" w:rsidP="00E47172">
      <w:pPr>
        <w:pStyle w:val="Heading3"/>
      </w:pPr>
      <w:bookmarkStart w:id="1380" w:name="_Toc19171840"/>
      <w:bookmarkStart w:id="1381" w:name="_Toc27844125"/>
      <w:bookmarkStart w:id="1382" w:name="_Toc36134283"/>
      <w:bookmarkStart w:id="1383" w:name="_Toc45175966"/>
      <w:bookmarkStart w:id="1384" w:name="_Toc51761996"/>
      <w:bookmarkStart w:id="1385" w:name="_Toc51762481"/>
      <w:bookmarkStart w:id="1386" w:name="_Toc51762964"/>
      <w:bookmarkStart w:id="1387" w:name="_Toc91145994"/>
      <w:r w:rsidRPr="00990165">
        <w:t>4.3.27a</w:t>
      </w:r>
      <w:r w:rsidRPr="00990165">
        <w:tab/>
        <w:t>Restriction of use of Enhanced Coverage for voice centric UE</w:t>
      </w:r>
      <w:bookmarkEnd w:id="1380"/>
      <w:bookmarkEnd w:id="1381"/>
      <w:bookmarkEnd w:id="1382"/>
      <w:bookmarkEnd w:id="1383"/>
      <w:bookmarkEnd w:id="1384"/>
      <w:bookmarkEnd w:id="1385"/>
      <w:bookmarkEnd w:id="1386"/>
      <w:bookmarkEnd w:id="1387"/>
    </w:p>
    <w:p w14:paraId="0A48F146" w14:textId="71E800CA" w:rsidR="00E47172" w:rsidRPr="00990165" w:rsidRDefault="00E47172" w:rsidP="00E47172">
      <w:r w:rsidRPr="00990165">
        <w:t xml:space="preserve">Support of UEs in Enhanced Coverage is specified in </w:t>
      </w:r>
      <w:r w:rsidR="00487150" w:rsidRPr="00990165">
        <w:t>TS</w:t>
      </w:r>
      <w:r w:rsidR="00487150">
        <w:t> </w:t>
      </w:r>
      <w:r w:rsidR="00487150" w:rsidRPr="00990165">
        <w:t>36.300</w:t>
      </w:r>
      <w:r w:rsidR="00487150">
        <w:t> </w:t>
      </w:r>
      <w:r w:rsidR="00487150" w:rsidRPr="00990165">
        <w:t>[</w:t>
      </w:r>
      <w:r w:rsidRPr="00990165">
        <w:t>5].</w:t>
      </w:r>
    </w:p>
    <w:p w14:paraId="2B5CCB05" w14:textId="1B662B4B" w:rsidR="00E47172" w:rsidRPr="00990165" w:rsidRDefault="00E47172" w:rsidP="00E47172">
      <w:r w:rsidRPr="00990165">
        <w:t xml:space="preserve">If the UE's usage setting is "voice centric" as defined in </w:t>
      </w:r>
      <w:r w:rsidR="00487150" w:rsidRPr="00990165">
        <w:t>TS</w:t>
      </w:r>
      <w:r w:rsidR="00487150">
        <w:t> </w:t>
      </w:r>
      <w:r w:rsidR="00487150" w:rsidRPr="00990165">
        <w:t>23.221</w:t>
      </w:r>
      <w:r w:rsidR="00487150">
        <w:t> </w:t>
      </w:r>
      <w:r w:rsidR="00487150"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2CA625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487150">
        <w:t>TS 24.301 [</w:t>
      </w:r>
      <w:r>
        <w:t>46].</w:t>
      </w:r>
    </w:p>
    <w:p w14:paraId="5066EAC1" w14:textId="77777777" w:rsidR="00E47172" w:rsidRDefault="00E47172" w:rsidP="00E47172">
      <w:pPr>
        <w:pStyle w:val="Heading3"/>
      </w:pPr>
      <w:bookmarkStart w:id="1388" w:name="_Toc19171841"/>
      <w:bookmarkStart w:id="1389" w:name="_Toc27844126"/>
      <w:bookmarkStart w:id="1390" w:name="_Toc36134284"/>
      <w:bookmarkStart w:id="1391" w:name="_Toc45175967"/>
      <w:bookmarkStart w:id="1392" w:name="_Toc51761997"/>
      <w:bookmarkStart w:id="1393" w:name="_Toc51762482"/>
      <w:bookmarkStart w:id="1394" w:name="_Toc51762965"/>
      <w:bookmarkStart w:id="1395" w:name="_Toc91145995"/>
      <w:r>
        <w:t>4.3.27b</w:t>
      </w:r>
      <w:r>
        <w:tab/>
        <w:t>Enhanced Coverage for data centric UEs</w:t>
      </w:r>
      <w:bookmarkEnd w:id="1388"/>
      <w:bookmarkEnd w:id="1389"/>
      <w:bookmarkEnd w:id="1390"/>
      <w:bookmarkEnd w:id="1391"/>
      <w:bookmarkEnd w:id="1392"/>
      <w:bookmarkEnd w:id="1393"/>
      <w:bookmarkEnd w:id="1394"/>
      <w:bookmarkEnd w:id="1395"/>
    </w:p>
    <w:p w14:paraId="1748C149" w14:textId="4EBCC6BD" w:rsidR="00E47172" w:rsidRDefault="00E47172" w:rsidP="00E47172">
      <w:r>
        <w:t xml:space="preserve">The support for UEs in Enhanced Coverage is specified in </w:t>
      </w:r>
      <w:r w:rsidR="00487150">
        <w:t>TS 36.300 [</w:t>
      </w:r>
      <w:r>
        <w:t>5].</w:t>
      </w:r>
    </w:p>
    <w:p w14:paraId="5D2BD8D2" w14:textId="6259D0CA" w:rsidR="00E47172" w:rsidRDefault="00E47172" w:rsidP="00E47172">
      <w:r>
        <w:t xml:space="preserve">The IMS impacts for data centric UEs in Enhanced Coverage is specified in Annex E of </w:t>
      </w:r>
      <w:r w:rsidR="00487150">
        <w:t>TS 23.228 [</w:t>
      </w:r>
      <w:r>
        <w:t>52].</w:t>
      </w:r>
    </w:p>
    <w:p w14:paraId="7629DF2E" w14:textId="77777777" w:rsidR="00E47172" w:rsidRPr="00990165" w:rsidRDefault="00E47172" w:rsidP="00E47172">
      <w:pPr>
        <w:pStyle w:val="Heading3"/>
      </w:pPr>
      <w:bookmarkStart w:id="1396" w:name="_Toc19171842"/>
      <w:bookmarkStart w:id="1397" w:name="_Toc27844127"/>
      <w:bookmarkStart w:id="1398" w:name="_Toc36134285"/>
      <w:bookmarkStart w:id="1399" w:name="_Toc45175968"/>
      <w:bookmarkStart w:id="1400" w:name="_Toc51761998"/>
      <w:bookmarkStart w:id="1401" w:name="_Toc51762483"/>
      <w:bookmarkStart w:id="1402" w:name="_Toc51762966"/>
      <w:bookmarkStart w:id="1403" w:name="_Toc91145996"/>
      <w:r w:rsidRPr="00990165">
        <w:t>4.3.28</w:t>
      </w:r>
      <w:r w:rsidRPr="00990165">
        <w:tab/>
        <w:t>Restriction of use of Enhanced Coverage</w:t>
      </w:r>
      <w:bookmarkEnd w:id="1396"/>
      <w:bookmarkEnd w:id="1397"/>
      <w:bookmarkEnd w:id="1398"/>
      <w:bookmarkEnd w:id="1399"/>
      <w:bookmarkEnd w:id="1400"/>
      <w:bookmarkEnd w:id="1401"/>
      <w:bookmarkEnd w:id="1402"/>
      <w:bookmarkEnd w:id="1403"/>
    </w:p>
    <w:p w14:paraId="3F63E152" w14:textId="4ED040B4" w:rsidR="00E47172" w:rsidRPr="00990165" w:rsidRDefault="00E47172" w:rsidP="00E47172">
      <w:r w:rsidRPr="00990165">
        <w:t xml:space="preserve">Support of UEs in Enhanced Coverage is specified in </w:t>
      </w:r>
      <w:r w:rsidR="00487150" w:rsidRPr="00990165">
        <w:t>TS</w:t>
      </w:r>
      <w:r w:rsidR="00487150">
        <w:t> </w:t>
      </w:r>
      <w:r w:rsidR="00487150" w:rsidRPr="00990165">
        <w:t>36.300</w:t>
      </w:r>
      <w:r w:rsidR="00487150">
        <w:t> </w:t>
      </w:r>
      <w:r w:rsidR="00487150"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546803D5" w:rsidR="00E47172" w:rsidRPr="00990165" w:rsidRDefault="00E47172" w:rsidP="00E47172">
      <w:r w:rsidRPr="00990165">
        <w:t>The UE assumes Enhanced Coverage is allowed unless explicitly restricted by the network for a PLMN.</w:t>
      </w:r>
      <w:ins w:id="1404" w:author="23.401_CR3681R1_(Rel-17)_CIoT_Ext, TEI17" w:date="2022-03-11T11:38:00Z">
        <w:r w:rsidR="004054D8">
          <w:t xml:space="preserve"> NB-IoT cells also broadcast the support of restriction of use of Enhanced Coverage as defined in TS 36.331 [37]).</w:t>
        </w:r>
      </w:ins>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405" w:name="_Toc19171843"/>
      <w:bookmarkStart w:id="1406" w:name="_Toc27844128"/>
      <w:bookmarkStart w:id="1407" w:name="_Toc36134286"/>
      <w:bookmarkStart w:id="1408" w:name="_Toc45175969"/>
      <w:bookmarkStart w:id="1409" w:name="_Toc51761999"/>
      <w:bookmarkStart w:id="1410" w:name="_Toc51762484"/>
      <w:bookmarkStart w:id="1411" w:name="_Toc51762967"/>
      <w:bookmarkStart w:id="1412" w:name="_Toc91145997"/>
      <w:r w:rsidRPr="00990165">
        <w:t>4.3.29</w:t>
      </w:r>
      <w:r w:rsidRPr="00990165">
        <w:tab/>
        <w:t>3GPP PS Data Off</w:t>
      </w:r>
      <w:bookmarkEnd w:id="1405"/>
      <w:bookmarkEnd w:id="1406"/>
      <w:bookmarkEnd w:id="1407"/>
      <w:bookmarkEnd w:id="1408"/>
      <w:bookmarkEnd w:id="1409"/>
      <w:bookmarkEnd w:id="1410"/>
      <w:bookmarkEnd w:id="1411"/>
      <w:bookmarkEnd w:id="1412"/>
    </w:p>
    <w:p w14:paraId="0BA66744" w14:textId="77777777" w:rsidR="00E47172" w:rsidRPr="00990165" w:rsidRDefault="00E47172" w:rsidP="00E47172">
      <w:pPr>
        <w:pStyle w:val="Heading4"/>
      </w:pPr>
      <w:bookmarkStart w:id="1413" w:name="_Toc19171844"/>
      <w:bookmarkStart w:id="1414" w:name="_Toc27844129"/>
      <w:bookmarkStart w:id="1415" w:name="_Toc36134287"/>
      <w:bookmarkStart w:id="1416" w:name="_Toc45175970"/>
      <w:bookmarkStart w:id="1417" w:name="_Toc51762000"/>
      <w:bookmarkStart w:id="1418" w:name="_Toc51762485"/>
      <w:bookmarkStart w:id="1419" w:name="_Toc51762968"/>
      <w:bookmarkStart w:id="1420" w:name="_Toc91145998"/>
      <w:r w:rsidRPr="00990165">
        <w:t>4.3.29.1</w:t>
      </w:r>
      <w:r w:rsidRPr="00990165">
        <w:tab/>
        <w:t>General</w:t>
      </w:r>
      <w:bookmarkEnd w:id="1413"/>
      <w:bookmarkEnd w:id="1414"/>
      <w:bookmarkEnd w:id="1415"/>
      <w:bookmarkEnd w:id="1416"/>
      <w:bookmarkEnd w:id="1417"/>
      <w:bookmarkEnd w:id="1418"/>
      <w:bookmarkEnd w:id="1419"/>
      <w:bookmarkEnd w:id="1420"/>
    </w:p>
    <w:p w14:paraId="09D44332" w14:textId="0E628219"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0027F762"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w:t>
      </w:r>
    </w:p>
    <w:p w14:paraId="5118CDB8" w14:textId="7A4916D7" w:rsidR="00E47172" w:rsidRDefault="00E47172" w:rsidP="00E47172">
      <w:pPr>
        <w:pStyle w:val="NO"/>
      </w:pPr>
      <w:r>
        <w:t>NOTE 4:</w:t>
      </w:r>
      <w:r>
        <w:tab/>
        <w:t xml:space="preserve">For the PDN connection used for IMS services, the 3GPP Data Off Exempt Services are enforced in the IMS domain as specified </w:t>
      </w:r>
      <w:r w:rsidR="00487150">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421" w:name="_Toc19171845"/>
      <w:bookmarkStart w:id="1422" w:name="_Toc27844130"/>
      <w:bookmarkStart w:id="1423" w:name="_Toc36134288"/>
      <w:bookmarkStart w:id="1424" w:name="_Toc45175971"/>
      <w:bookmarkStart w:id="1425" w:name="_Toc51762001"/>
      <w:bookmarkStart w:id="1426" w:name="_Toc51762486"/>
      <w:bookmarkStart w:id="1427" w:name="_Toc51762969"/>
      <w:bookmarkStart w:id="1428" w:name="_Toc91145999"/>
      <w:r>
        <w:lastRenderedPageBreak/>
        <w:t>4.3.30</w:t>
      </w:r>
      <w:r>
        <w:tab/>
        <w:t>Unlicensed spectrum aggregation (LAA/LWA/LWIP/NR-U)</w:t>
      </w:r>
      <w:bookmarkEnd w:id="1421"/>
      <w:bookmarkEnd w:id="1422"/>
      <w:bookmarkEnd w:id="1423"/>
      <w:bookmarkEnd w:id="1424"/>
      <w:bookmarkEnd w:id="1425"/>
      <w:bookmarkEnd w:id="1426"/>
      <w:bookmarkEnd w:id="1427"/>
      <w:bookmarkEnd w:id="1428"/>
    </w:p>
    <w:p w14:paraId="6B117551" w14:textId="5F4C2599" w:rsidR="00E47172" w:rsidRDefault="00E47172" w:rsidP="00E47172">
      <w:r>
        <w:t xml:space="preserve">Unlicensed spectrum aggregation in EPS can use either LTE Licensed-Assisted Access (LAA) that is using the Carrier Aggregation (CA) RAN configuration defined in </w:t>
      </w:r>
      <w:r w:rsidR="00487150">
        <w:t>TS 36.300 [</w:t>
      </w:r>
      <w:r>
        <w:t xml:space="preserve">5], or LWA/LWIP aggregation using WLAN or NR-U as secondary RAT that is using the Dual Connectivity architecture defined in clause 4.3.2a and </w:t>
      </w:r>
      <w:r w:rsidR="00487150">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429" w:name="_Toc19171846"/>
      <w:bookmarkStart w:id="1430" w:name="_Toc27844131"/>
      <w:bookmarkStart w:id="1431" w:name="_Toc36134289"/>
      <w:bookmarkStart w:id="1432" w:name="_Toc45175972"/>
      <w:bookmarkStart w:id="1433" w:name="_Toc51762002"/>
      <w:bookmarkStart w:id="1434" w:name="_Toc51762487"/>
      <w:bookmarkStart w:id="1435" w:name="_Toc51762970"/>
      <w:bookmarkStart w:id="1436" w:name="_Toc91146000"/>
      <w:r>
        <w:t>4.3.31</w:t>
      </w:r>
      <w:r>
        <w:tab/>
        <w:t>Subscription handling for Aerial UEs</w:t>
      </w:r>
      <w:bookmarkEnd w:id="1429"/>
      <w:bookmarkEnd w:id="1430"/>
      <w:bookmarkEnd w:id="1431"/>
      <w:bookmarkEnd w:id="1432"/>
      <w:bookmarkEnd w:id="1433"/>
      <w:bookmarkEnd w:id="1434"/>
      <w:bookmarkEnd w:id="1435"/>
      <w:bookmarkEnd w:id="1436"/>
    </w:p>
    <w:p w14:paraId="4A18DA22" w14:textId="29D16AB3" w:rsidR="00E47172" w:rsidRDefault="00E47172" w:rsidP="00E47172">
      <w:r>
        <w:t xml:space="preserve">This clause describes subscription information handling in order to support operating Aerial UE function over E-UTRAN as defined in </w:t>
      </w:r>
      <w:r w:rsidR="00487150">
        <w:t>TS 36.300 [</w:t>
      </w:r>
      <w:r>
        <w:t xml:space="preserve">5] and </w:t>
      </w:r>
      <w:r w:rsidR="00487150">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437" w:name="_Toc27844132"/>
      <w:bookmarkStart w:id="1438" w:name="_Toc36134290"/>
      <w:bookmarkStart w:id="1439" w:name="_Toc45175973"/>
      <w:bookmarkStart w:id="1440" w:name="_Toc51762003"/>
      <w:bookmarkStart w:id="1441" w:name="_Toc51762488"/>
      <w:bookmarkStart w:id="1442" w:name="_Toc51762971"/>
      <w:bookmarkStart w:id="1443" w:name="_Toc91146001"/>
      <w:r>
        <w:t>4.3.32</w:t>
      </w:r>
      <w:r>
        <w:tab/>
        <w:t>Support for Integrated access and backhaul (IAB)</w:t>
      </w:r>
      <w:bookmarkEnd w:id="1437"/>
      <w:bookmarkEnd w:id="1438"/>
      <w:bookmarkEnd w:id="1439"/>
      <w:bookmarkEnd w:id="1440"/>
      <w:bookmarkEnd w:id="1441"/>
      <w:bookmarkEnd w:id="1442"/>
      <w:bookmarkEnd w:id="1443"/>
    </w:p>
    <w:p w14:paraId="4F72FAFA" w14:textId="2C1E9656" w:rsidR="00E47172" w:rsidRDefault="00E47172" w:rsidP="00E47172">
      <w:pPr>
        <w:pStyle w:val="Heading4"/>
      </w:pPr>
      <w:bookmarkStart w:id="1444" w:name="_Toc27844133"/>
      <w:bookmarkStart w:id="1445" w:name="_Toc36134291"/>
      <w:bookmarkStart w:id="1446" w:name="_Toc45175974"/>
      <w:bookmarkStart w:id="1447" w:name="_Toc51762004"/>
      <w:bookmarkStart w:id="1448" w:name="_Toc51762489"/>
      <w:bookmarkStart w:id="1449" w:name="_Toc51762972"/>
      <w:bookmarkStart w:id="1450" w:name="_Toc91146002"/>
      <w:r>
        <w:t>4.3.32.1</w:t>
      </w:r>
      <w:r>
        <w:tab/>
        <w:t>IAB architecture and functional entities</w:t>
      </w:r>
      <w:bookmarkEnd w:id="1444"/>
      <w:bookmarkEnd w:id="1445"/>
      <w:bookmarkEnd w:id="1446"/>
      <w:bookmarkEnd w:id="1447"/>
      <w:bookmarkEnd w:id="1448"/>
      <w:bookmarkEnd w:id="1449"/>
      <w:bookmarkEnd w:id="1450"/>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43AFF41A" w:rsidR="00E47172" w:rsidRDefault="00E47172" w:rsidP="00E47172">
      <w:pPr>
        <w:pStyle w:val="B1"/>
      </w:pPr>
      <w:r>
        <w:lastRenderedPageBreak/>
        <w:t>-</w:t>
      </w:r>
      <w:r>
        <w:tab/>
        <w:t xml:space="preserve">IAB uses the CU/DU architecture defined in </w:t>
      </w:r>
      <w:r w:rsidR="00487150">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7A8B011A" w:rsidR="00E47172" w:rsidRDefault="00E47172" w:rsidP="00E47172">
      <w:r>
        <w:t xml:space="preserve">Figure 4.3.32.1-1 shows the IAB reference architecture with two backhaul hops, when connected to EPC, where both the IAB-node and the UE connect to the EPC with Dual Connectivity as defined in </w:t>
      </w:r>
      <w:r w:rsidR="00487150">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08506913"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451" w:name="_Toc27844134"/>
      <w:bookmarkStart w:id="1452" w:name="_Toc36134292"/>
      <w:bookmarkStart w:id="1453" w:name="_Toc45175975"/>
      <w:bookmarkStart w:id="1454" w:name="_Toc51762005"/>
      <w:bookmarkStart w:id="1455" w:name="_Toc51762490"/>
      <w:bookmarkStart w:id="1456" w:name="_Toc51762973"/>
      <w:bookmarkStart w:id="1457" w:name="_Toc91146003"/>
      <w:r>
        <w:lastRenderedPageBreak/>
        <w:t>4.3.32.2</w:t>
      </w:r>
      <w:r>
        <w:tab/>
        <w:t>System enhancements to support IAB</w:t>
      </w:r>
      <w:bookmarkEnd w:id="1451"/>
      <w:bookmarkEnd w:id="1452"/>
      <w:bookmarkEnd w:id="1453"/>
      <w:bookmarkEnd w:id="1454"/>
      <w:bookmarkEnd w:id="1455"/>
      <w:bookmarkEnd w:id="1456"/>
      <w:bookmarkEnd w:id="1457"/>
    </w:p>
    <w:p w14:paraId="0E617B7F" w14:textId="0E489FC6" w:rsidR="00E47172" w:rsidRDefault="00E47172" w:rsidP="00E47172">
      <w:r>
        <w:t xml:space="preserve">In IAB operation, the IAB-UE interacts with the EPC using procedures defined for UE. The IAB-node gNB-DU only interacts with the IAB-donor-CU and follows the CU/DU design defined in </w:t>
      </w:r>
      <w:r w:rsidR="00487150">
        <w:t>TS 38.401 [</w:t>
      </w:r>
      <w:r>
        <w:t>90].</w:t>
      </w:r>
    </w:p>
    <w:p w14:paraId="4CCB7C38" w14:textId="51047C30" w:rsidR="00E47172" w:rsidRDefault="00E47172" w:rsidP="00E47172">
      <w:r>
        <w:t xml:space="preserve">For the IAB-UE operation, the existing UE authentication methods as defined in </w:t>
      </w:r>
      <w:r w:rsidR="00487150">
        <w:t>TS 33.401 [</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458" w:name="_Toc27844135"/>
      <w:bookmarkStart w:id="1459" w:name="_Toc36134293"/>
      <w:bookmarkStart w:id="1460" w:name="_Toc45175976"/>
      <w:bookmarkStart w:id="1461" w:name="_Toc51762006"/>
      <w:bookmarkStart w:id="1462" w:name="_Toc51762491"/>
      <w:bookmarkStart w:id="1463" w:name="_Toc51762974"/>
      <w:bookmarkStart w:id="1464" w:name="_Toc91146004"/>
      <w:r>
        <w:t>4.3.32.3</w:t>
      </w:r>
      <w:r>
        <w:tab/>
        <w:t>Data handling and QoS support with IAB</w:t>
      </w:r>
      <w:bookmarkEnd w:id="1458"/>
      <w:bookmarkEnd w:id="1459"/>
      <w:bookmarkEnd w:id="1460"/>
      <w:bookmarkEnd w:id="1461"/>
      <w:bookmarkEnd w:id="1462"/>
      <w:bookmarkEnd w:id="1463"/>
      <w:bookmarkEnd w:id="1464"/>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465" w:name="_Toc27844136"/>
      <w:bookmarkStart w:id="1466" w:name="_Toc36134294"/>
      <w:bookmarkStart w:id="1467" w:name="_Toc45175977"/>
      <w:bookmarkStart w:id="1468" w:name="_Toc51762007"/>
      <w:bookmarkStart w:id="1469" w:name="_Toc51762492"/>
      <w:bookmarkStart w:id="1470" w:name="_Toc51762975"/>
      <w:bookmarkStart w:id="1471" w:name="_Toc91146005"/>
      <w:bookmarkStart w:id="1472" w:name="_Toc19171847"/>
      <w:r>
        <w:t>4.3.32.4</w:t>
      </w:r>
      <w:r>
        <w:tab/>
        <w:t>Mobility support with IAB</w:t>
      </w:r>
      <w:bookmarkEnd w:id="1465"/>
      <w:bookmarkEnd w:id="1466"/>
      <w:bookmarkEnd w:id="1467"/>
      <w:bookmarkEnd w:id="1468"/>
      <w:bookmarkEnd w:id="1469"/>
      <w:bookmarkEnd w:id="1470"/>
      <w:bookmarkEnd w:id="1471"/>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473" w:name="_Toc27844137"/>
      <w:bookmarkStart w:id="1474" w:name="_Toc36134295"/>
      <w:bookmarkStart w:id="1475" w:name="_Toc45175978"/>
      <w:bookmarkStart w:id="1476" w:name="_Toc51762008"/>
      <w:bookmarkStart w:id="1477" w:name="_Toc51762493"/>
      <w:bookmarkStart w:id="1478" w:name="_Toc51762976"/>
      <w:bookmarkStart w:id="1479" w:name="_Toc91146006"/>
      <w:r>
        <w:t>4.3.32.5</w:t>
      </w:r>
      <w:r>
        <w:tab/>
        <w:t>Charging support with IAB</w:t>
      </w:r>
      <w:bookmarkEnd w:id="1473"/>
      <w:bookmarkEnd w:id="1474"/>
      <w:bookmarkEnd w:id="1475"/>
      <w:bookmarkEnd w:id="1476"/>
      <w:bookmarkEnd w:id="1477"/>
      <w:bookmarkEnd w:id="1478"/>
      <w:bookmarkEnd w:id="1479"/>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480" w:name="_Toc91146007"/>
      <w:bookmarkStart w:id="1481" w:name="_Toc27844138"/>
      <w:bookmarkStart w:id="1482" w:name="_Toc36134296"/>
      <w:bookmarkStart w:id="1483" w:name="_Toc45175979"/>
      <w:bookmarkStart w:id="1484" w:name="_Toc51762009"/>
      <w:bookmarkStart w:id="1485" w:name="_Toc51762494"/>
      <w:bookmarkStart w:id="1486" w:name="_Toc51762977"/>
      <w:r>
        <w:t>4.3.33</w:t>
      </w:r>
      <w:r>
        <w:tab/>
        <w:t>Support for Multi-USIM UE</w:t>
      </w:r>
      <w:bookmarkEnd w:id="1480"/>
    </w:p>
    <w:p w14:paraId="693F2FA9" w14:textId="77777777" w:rsidR="00BB2307" w:rsidRDefault="00BB2307" w:rsidP="00487150">
      <w:pPr>
        <w:pStyle w:val="Heading4"/>
      </w:pPr>
      <w:bookmarkStart w:id="1487" w:name="_Toc91146008"/>
      <w:r>
        <w:t>4.3.33.1</w:t>
      </w:r>
      <w:r>
        <w:tab/>
        <w:t>General</w:t>
      </w:r>
      <w:bookmarkEnd w:id="1487"/>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ins w:id="1488" w:author="23.401_CR3679R1_(Rel-17)_MUSIM" w:date="2022-03-11T10:47:00Z">
        <w:r w:rsidR="002716A9">
          <w:t xml:space="preserve"> or as part of Tracking Area Update for Emergency attached UE</w:t>
        </w:r>
      </w:ins>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489" w:name="_Toc91146009"/>
      <w:r>
        <w:t>4.3.33.2</w:t>
      </w:r>
      <w:r>
        <w:tab/>
        <w:t xml:space="preserve">Connection </w:t>
      </w:r>
      <w:r w:rsidR="00E362FD">
        <w:t>R</w:t>
      </w:r>
      <w:r>
        <w:t>elease</w:t>
      </w:r>
      <w:bookmarkEnd w:id="1489"/>
    </w:p>
    <w:p w14:paraId="0210E59C" w14:textId="4238DF40"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490" w:name="_Toc91146010"/>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490"/>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7CE75E57"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del w:id="1491" w:author="23.401_CR3692R1_(Rel-17)_MUSIM" w:date="2022-03-11T12:06:00Z">
        <w:r w:rsidR="00263164" w:rsidDel="008977F9">
          <w:delText xml:space="preserve">network </w:delText>
        </w:r>
      </w:del>
      <w:ins w:id="1492" w:author="23.401_CR3692R1_(Rel-17)_MUSIM" w:date="2022-03-11T12:06:00Z">
        <w:r w:rsidR="008977F9">
          <w:t xml:space="preserve">RAN </w:t>
        </w:r>
      </w:ins>
      <w:r w:rsidR="00263164">
        <w:t>that does not support the Paging Cause Indication for Voice Service feature and Paging without the Voice Service Indication is defined in TS 36.331 [37].</w:t>
      </w:r>
      <w:ins w:id="1493" w:author="23.401_CR3692R1_(Rel-17)_MUSIM" w:date="2022-03-11T12:06:00Z">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ins>
    </w:p>
    <w:p w14:paraId="6BA0001C" w14:textId="57FF8E08" w:rsidR="008977F9" w:rsidRDefault="008977F9" w:rsidP="008977F9">
      <w:pPr>
        <w:rPr>
          <w:ins w:id="1494" w:author="23.401_CR3692R1_(Rel-17)_MUSIM" w:date="2022-03-11T12:06:00Z"/>
        </w:rPr>
        <w:pPrChange w:id="1495" w:author="23.401_CR3692R1_(Rel-17)_MUSIM" w:date="2022-03-11T12:06:00Z">
          <w:pPr>
            <w:pStyle w:val="Heading4"/>
          </w:pPr>
        </w:pPrChange>
      </w:pPr>
      <w:bookmarkStart w:id="1496" w:name="_Toc91146011"/>
      <w:ins w:id="1497" w:author="23.401_CR3692R1_(Rel-17)_MUSIM" w:date="2022-03-11T12:07:00Z">
        <w:r>
          <w:lastRenderedPageBreak/>
          <w:t>The UE uses the Paging Cause Indication for Voice Service as described in TS 24.301 [46] and TS 36.331 [37].</w:t>
        </w:r>
      </w:ins>
    </w:p>
    <w:p w14:paraId="6B6E0E32" w14:textId="6993F161" w:rsidR="00BB2307" w:rsidRDefault="00BB2307" w:rsidP="00487150">
      <w:pPr>
        <w:pStyle w:val="Heading4"/>
      </w:pPr>
      <w:r>
        <w:t>4.3.33.4</w:t>
      </w:r>
      <w:r>
        <w:tab/>
        <w:t xml:space="preserve">Reject </w:t>
      </w:r>
      <w:r w:rsidR="00E362FD">
        <w:t>P</w:t>
      </w:r>
      <w:r>
        <w:t xml:space="preserve">aging </w:t>
      </w:r>
      <w:r w:rsidR="00E362FD">
        <w:t>R</w:t>
      </w:r>
      <w:r>
        <w:t>equest</w:t>
      </w:r>
      <w:bookmarkEnd w:id="1496"/>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498" w:name="_Toc91146012"/>
      <w:r>
        <w:t>4.3.33.5</w:t>
      </w:r>
      <w:r>
        <w:tab/>
        <w:t xml:space="preserve">Paging </w:t>
      </w:r>
      <w:r w:rsidR="00E362FD">
        <w:t>T</w:t>
      </w:r>
      <w:r>
        <w:t xml:space="preserve">iming </w:t>
      </w:r>
      <w:r w:rsidR="00E362FD">
        <w:t>C</w:t>
      </w:r>
      <w:r>
        <w:t xml:space="preserve">ollision </w:t>
      </w:r>
      <w:r w:rsidR="00E362FD">
        <w:t>C</w:t>
      </w:r>
      <w:r>
        <w:t>ontrol</w:t>
      </w:r>
      <w:bookmarkEnd w:id="1498"/>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5E2C2E50" w:rsidR="00BB2307" w:rsidRDefault="00BB2307" w:rsidP="00487150">
      <w:pPr>
        <w:pStyle w:val="B1"/>
      </w:pPr>
      <w:r>
        <w:tab/>
        <w:t>where: the MCC, MNC and MSIN value are the fields of the UE's IMSI as defined in TS </w:t>
      </w:r>
      <w:bookmarkStart w:id="1499" w:name="MCCTEMPBM_00000009"/>
      <w:r>
        <w:t>23.003.</w:t>
      </w:r>
    </w:p>
    <w:bookmarkEnd w:id="1499"/>
    <w:p w14:paraId="6BCE6955" w14:textId="77777777" w:rsidR="000E5CF4" w:rsidRDefault="000E5CF4" w:rsidP="000E5CF4">
      <w:r>
        <w:t>The MME uses the Alternative IMSI value to compute the UE Identity Index Value. The MME sends the UE Identity Index Value to RAN in the Paging message (see TS 36.413 [36]) for RAN to derive the paging occasions according to TS 36.304 [34].</w:t>
      </w:r>
    </w:p>
    <w:p w14:paraId="68ABD9D6" w14:textId="77777777" w:rsidR="000E5CF4" w:rsidRDefault="000E5CF4" w:rsidP="000E5CF4">
      <w:r>
        <w:t>The UE uses the Alternative IMSI value for the determination of paging occasions as specified in TS 36.304 [34].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500" w:name="_Toc91146013"/>
      <w:r>
        <w:t>4.3.33.6</w:t>
      </w:r>
      <w:r>
        <w:tab/>
        <w:t xml:space="preserve">Paging </w:t>
      </w:r>
      <w:r w:rsidR="00E362FD">
        <w:t>R</w:t>
      </w:r>
      <w:r>
        <w:t>estriction</w:t>
      </w:r>
      <w:bookmarkEnd w:id="1500"/>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lastRenderedPageBreak/>
        <w:t>The Paging Restriction Information may indicate any of the following:</w:t>
      </w:r>
    </w:p>
    <w:p w14:paraId="50F69DAF" w14:textId="77777777" w:rsidR="00BB2307" w:rsidRDefault="00BB2307" w:rsidP="00487150">
      <w:pPr>
        <w:pStyle w:val="B1"/>
      </w:pPr>
      <w:r>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501" w:name="_Toc91146014"/>
      <w:r w:rsidRPr="00990165">
        <w:t>4.4</w:t>
      </w:r>
      <w:r w:rsidRPr="00990165">
        <w:tab/>
        <w:t>Network elements</w:t>
      </w:r>
      <w:bookmarkEnd w:id="1472"/>
      <w:bookmarkEnd w:id="1481"/>
      <w:bookmarkEnd w:id="1482"/>
      <w:bookmarkEnd w:id="1483"/>
      <w:bookmarkEnd w:id="1484"/>
      <w:bookmarkEnd w:id="1485"/>
      <w:bookmarkEnd w:id="1486"/>
      <w:bookmarkEnd w:id="1501"/>
    </w:p>
    <w:p w14:paraId="47F4F988" w14:textId="77777777" w:rsidR="00E47172" w:rsidRPr="00990165" w:rsidRDefault="00E47172" w:rsidP="00E47172">
      <w:pPr>
        <w:pStyle w:val="Heading3"/>
      </w:pPr>
      <w:bookmarkStart w:id="1502" w:name="_Toc19171848"/>
      <w:bookmarkStart w:id="1503" w:name="_Toc27844139"/>
      <w:bookmarkStart w:id="1504" w:name="_Toc36134297"/>
      <w:bookmarkStart w:id="1505" w:name="_Toc45175980"/>
      <w:bookmarkStart w:id="1506" w:name="_Toc51762010"/>
      <w:bookmarkStart w:id="1507" w:name="_Toc51762495"/>
      <w:bookmarkStart w:id="1508" w:name="_Toc51762978"/>
      <w:bookmarkStart w:id="1509" w:name="_Toc91146015"/>
      <w:r w:rsidRPr="00990165">
        <w:t>4.4.1</w:t>
      </w:r>
      <w:r w:rsidRPr="00990165">
        <w:tab/>
        <w:t>E-UTRAN</w:t>
      </w:r>
      <w:bookmarkEnd w:id="1502"/>
      <w:bookmarkEnd w:id="1503"/>
      <w:bookmarkEnd w:id="1504"/>
      <w:bookmarkEnd w:id="1505"/>
      <w:bookmarkEnd w:id="1506"/>
      <w:bookmarkEnd w:id="1507"/>
      <w:bookmarkEnd w:id="1508"/>
      <w:bookmarkEnd w:id="1509"/>
    </w:p>
    <w:p w14:paraId="1C15B63E" w14:textId="0B957046" w:rsidR="00E47172" w:rsidRPr="00990165" w:rsidRDefault="00E47172" w:rsidP="00E47172">
      <w:r w:rsidRPr="00990165">
        <w:t xml:space="preserve">E-UTRAN is described in more detail in </w:t>
      </w:r>
      <w:r w:rsidR="00487150" w:rsidRPr="00990165">
        <w:t>TS</w:t>
      </w:r>
      <w:r w:rsidR="00487150">
        <w:t> </w:t>
      </w:r>
      <w:r w:rsidR="00487150" w:rsidRPr="00990165">
        <w:t>36.300</w:t>
      </w:r>
      <w:r w:rsidR="00487150">
        <w:t> </w:t>
      </w:r>
      <w:r w:rsidR="00487150" w:rsidRPr="00990165">
        <w:t>[</w:t>
      </w:r>
      <w:r w:rsidRPr="00990165">
        <w:t>5].</w:t>
      </w:r>
    </w:p>
    <w:p w14:paraId="07FD2837" w14:textId="45B52AD1" w:rsidR="00E47172" w:rsidRPr="00990165" w:rsidRDefault="00E47172" w:rsidP="00E47172">
      <w:r w:rsidRPr="00990165">
        <w:t xml:space="preserve">In addition to the E-UTRAN functions described in </w:t>
      </w:r>
      <w:r w:rsidR="00487150" w:rsidRPr="00990165">
        <w:t>TS</w:t>
      </w:r>
      <w:r w:rsidR="00487150">
        <w:t> </w:t>
      </w:r>
      <w:r w:rsidR="00487150" w:rsidRPr="00990165">
        <w:t>36.300</w:t>
      </w:r>
      <w:r w:rsidR="00487150">
        <w:t> </w:t>
      </w:r>
      <w:r w:rsidR="00487150"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510" w:name="_Toc19171849"/>
      <w:bookmarkStart w:id="1511" w:name="_Toc27844140"/>
      <w:bookmarkStart w:id="1512" w:name="_Toc36134298"/>
      <w:bookmarkStart w:id="1513" w:name="_Toc45175981"/>
      <w:bookmarkStart w:id="1514" w:name="_Toc51762011"/>
      <w:bookmarkStart w:id="1515" w:name="_Toc51762496"/>
      <w:bookmarkStart w:id="1516" w:name="_Toc51762979"/>
      <w:bookmarkStart w:id="1517" w:name="_Toc91146016"/>
      <w:r w:rsidRPr="00990165">
        <w:t>4.4.2</w:t>
      </w:r>
      <w:r w:rsidRPr="00990165">
        <w:tab/>
        <w:t>MME</w:t>
      </w:r>
      <w:bookmarkEnd w:id="1510"/>
      <w:bookmarkEnd w:id="1511"/>
      <w:bookmarkEnd w:id="1512"/>
      <w:bookmarkEnd w:id="1513"/>
      <w:bookmarkEnd w:id="1514"/>
      <w:bookmarkEnd w:id="1515"/>
      <w:bookmarkEnd w:id="1516"/>
      <w:bookmarkEnd w:id="1517"/>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lastRenderedPageBreak/>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518" w:name="_Toc19171850"/>
      <w:bookmarkStart w:id="1519" w:name="_Toc27844141"/>
      <w:bookmarkStart w:id="1520" w:name="_Toc36134299"/>
      <w:bookmarkStart w:id="1521" w:name="_Toc45175982"/>
      <w:bookmarkStart w:id="1522" w:name="_Toc51762012"/>
      <w:bookmarkStart w:id="1523" w:name="_Toc51762497"/>
      <w:bookmarkStart w:id="1524" w:name="_Toc51762980"/>
      <w:bookmarkStart w:id="1525" w:name="_Toc91146017"/>
      <w:r w:rsidRPr="00990165">
        <w:t>4.4.3</w:t>
      </w:r>
      <w:r w:rsidRPr="00990165">
        <w:tab/>
        <w:t>Gateway</w:t>
      </w:r>
      <w:bookmarkEnd w:id="1518"/>
      <w:bookmarkEnd w:id="1519"/>
      <w:bookmarkEnd w:id="1520"/>
      <w:bookmarkEnd w:id="1521"/>
      <w:bookmarkEnd w:id="1522"/>
      <w:bookmarkEnd w:id="1523"/>
      <w:bookmarkEnd w:id="1524"/>
      <w:bookmarkEnd w:id="1525"/>
    </w:p>
    <w:p w14:paraId="09C221AE" w14:textId="77777777" w:rsidR="00E47172" w:rsidRPr="00990165" w:rsidRDefault="00E47172" w:rsidP="00E47172">
      <w:pPr>
        <w:pStyle w:val="Heading4"/>
      </w:pPr>
      <w:bookmarkStart w:id="1526" w:name="_Toc19171851"/>
      <w:bookmarkStart w:id="1527" w:name="_Toc27844142"/>
      <w:bookmarkStart w:id="1528" w:name="_Toc36134300"/>
      <w:bookmarkStart w:id="1529" w:name="_Toc45175983"/>
      <w:bookmarkStart w:id="1530" w:name="_Toc51762013"/>
      <w:bookmarkStart w:id="1531" w:name="_Toc51762498"/>
      <w:bookmarkStart w:id="1532" w:name="_Toc51762981"/>
      <w:bookmarkStart w:id="1533" w:name="_Toc91146018"/>
      <w:r w:rsidRPr="00990165">
        <w:t>4.4.3.1</w:t>
      </w:r>
      <w:r w:rsidRPr="00990165">
        <w:tab/>
        <w:t>General</w:t>
      </w:r>
      <w:bookmarkEnd w:id="1526"/>
      <w:bookmarkEnd w:id="1527"/>
      <w:bookmarkEnd w:id="1528"/>
      <w:bookmarkEnd w:id="1529"/>
      <w:bookmarkEnd w:id="1530"/>
      <w:bookmarkEnd w:id="1531"/>
      <w:bookmarkEnd w:id="1532"/>
      <w:bookmarkEnd w:id="1533"/>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lastRenderedPageBreak/>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534" w:name="_Toc19171852"/>
      <w:bookmarkStart w:id="1535" w:name="_Toc27844143"/>
      <w:bookmarkStart w:id="1536" w:name="_Toc36134301"/>
      <w:bookmarkStart w:id="1537" w:name="_Toc45175984"/>
      <w:bookmarkStart w:id="1538" w:name="_Toc51762014"/>
      <w:bookmarkStart w:id="1539" w:name="_Toc51762499"/>
      <w:bookmarkStart w:id="1540" w:name="_Toc51762982"/>
      <w:bookmarkStart w:id="1541" w:name="_Toc91146019"/>
      <w:r w:rsidRPr="00990165">
        <w:t>4.4.3.2</w:t>
      </w:r>
      <w:r w:rsidRPr="00990165">
        <w:tab/>
        <w:t>Serving GW</w:t>
      </w:r>
      <w:bookmarkEnd w:id="1534"/>
      <w:bookmarkEnd w:id="1535"/>
      <w:bookmarkEnd w:id="1536"/>
      <w:bookmarkEnd w:id="1537"/>
      <w:bookmarkEnd w:id="1538"/>
      <w:bookmarkEnd w:id="1539"/>
      <w:bookmarkEnd w:id="1540"/>
      <w:bookmarkEnd w:id="1541"/>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3DFFB07A" w:rsidR="00E47172" w:rsidRPr="00990165" w:rsidRDefault="00E47172" w:rsidP="00E47172">
      <w:pPr>
        <w:pStyle w:val="B1"/>
      </w:pPr>
      <w:r w:rsidRPr="00990165">
        <w:t>-</w:t>
      </w:r>
      <w:r w:rsidRPr="00990165">
        <w:tab/>
        <w:t xml:space="preserve">Interfacing OFCS according to charging principles and through reference points specified in </w:t>
      </w:r>
      <w:r w:rsidR="00487150" w:rsidRPr="00990165">
        <w:t>TS</w:t>
      </w:r>
      <w:r w:rsidR="00487150">
        <w:t> </w:t>
      </w:r>
      <w:r w:rsidR="00487150" w:rsidRPr="00990165">
        <w:t>32.240</w:t>
      </w:r>
      <w:r w:rsidR="00487150">
        <w:t> </w:t>
      </w:r>
      <w:r w:rsidR="00487150"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DE1A910" w:rsidR="00E47172" w:rsidRPr="00990165" w:rsidRDefault="00E47172" w:rsidP="00E47172">
      <w:r w:rsidRPr="00990165">
        <w:t xml:space="preserve">Additional Serving GW functions for the PMIP-based S5/S8 are captured in </w:t>
      </w:r>
      <w:r w:rsidR="00487150" w:rsidRPr="00990165">
        <w:t>TS</w:t>
      </w:r>
      <w:r w:rsidR="00487150">
        <w:t> </w:t>
      </w:r>
      <w:r w:rsidR="00487150" w:rsidRPr="00990165">
        <w:t>23.402</w:t>
      </w:r>
      <w:r w:rsidR="00487150">
        <w:t> </w:t>
      </w:r>
      <w:r w:rsidR="00487150"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542" w:name="_Toc19171853"/>
      <w:bookmarkStart w:id="1543" w:name="_Toc27844144"/>
      <w:bookmarkStart w:id="1544" w:name="_Toc36134302"/>
      <w:bookmarkStart w:id="1545" w:name="_Toc45175985"/>
      <w:bookmarkStart w:id="1546" w:name="_Toc51762015"/>
      <w:bookmarkStart w:id="1547" w:name="_Toc51762500"/>
      <w:bookmarkStart w:id="1548" w:name="_Toc51762983"/>
      <w:bookmarkStart w:id="1549" w:name="_Toc91146020"/>
      <w:r w:rsidRPr="00990165">
        <w:t>4.4.3.3</w:t>
      </w:r>
      <w:r w:rsidRPr="00990165">
        <w:tab/>
        <w:t>PDN GW</w:t>
      </w:r>
      <w:bookmarkEnd w:id="1542"/>
      <w:bookmarkEnd w:id="1543"/>
      <w:bookmarkEnd w:id="1544"/>
      <w:bookmarkEnd w:id="1545"/>
      <w:bookmarkEnd w:id="1546"/>
      <w:bookmarkEnd w:id="1547"/>
      <w:bookmarkEnd w:id="1548"/>
      <w:bookmarkEnd w:id="1549"/>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5B0D885D" w:rsidR="00E47172" w:rsidRPr="00990165" w:rsidRDefault="00E47172" w:rsidP="00E47172">
      <w:pPr>
        <w:pStyle w:val="B1"/>
      </w:pPr>
      <w:r w:rsidRPr="00990165">
        <w:lastRenderedPageBreak/>
        <w:t>-</w:t>
      </w:r>
      <w:r w:rsidRPr="00990165">
        <w:tab/>
        <w:t xml:space="preserve">UL and DL service level charging as defined in </w:t>
      </w:r>
      <w:r w:rsidR="00487150" w:rsidRPr="00990165">
        <w:t>TS</w:t>
      </w:r>
      <w:r w:rsidR="00487150">
        <w:t> </w:t>
      </w:r>
      <w:r w:rsidR="00487150" w:rsidRPr="00990165">
        <w:t>23.203</w:t>
      </w:r>
      <w:r w:rsidR="00487150">
        <w:t> </w:t>
      </w:r>
      <w:r w:rsidR="00487150" w:rsidRPr="00990165">
        <w:t>[</w:t>
      </w:r>
      <w:r w:rsidRPr="00990165">
        <w:t>6]</w:t>
      </w:r>
      <w:r w:rsidRPr="00990165">
        <w:br/>
        <w:t>(e.g. based on SDFs defined by the PCRF, or based on deep packet inspection defined by local policy);</w:t>
      </w:r>
    </w:p>
    <w:p w14:paraId="6CC88159" w14:textId="4A90929B"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487150" w:rsidRPr="00990165">
        <w:t>TS</w:t>
      </w:r>
      <w:r w:rsidR="00487150">
        <w:t> </w:t>
      </w:r>
      <w:r w:rsidR="00487150" w:rsidRPr="00990165">
        <w:t>32.240</w:t>
      </w:r>
      <w:r w:rsidR="00487150">
        <w:t> </w:t>
      </w:r>
      <w:r w:rsidR="00487150" w:rsidRPr="00990165">
        <w:t>[</w:t>
      </w:r>
      <w:r w:rsidRPr="00990165">
        <w:t>51].</w:t>
      </w:r>
    </w:p>
    <w:p w14:paraId="6317205A" w14:textId="71361F5C" w:rsidR="00E47172" w:rsidRPr="00990165" w:rsidRDefault="00E47172" w:rsidP="00E47172">
      <w:pPr>
        <w:pStyle w:val="B1"/>
      </w:pPr>
      <w:r w:rsidRPr="00990165">
        <w:t>-</w:t>
      </w:r>
      <w:r w:rsidRPr="00990165">
        <w:tab/>
        <w:t xml:space="preserve">UL and DL service level gating control as defined in </w:t>
      </w:r>
      <w:r w:rsidR="00487150" w:rsidRPr="00990165">
        <w:t>TS</w:t>
      </w:r>
      <w:r w:rsidR="00487150">
        <w:t> </w:t>
      </w:r>
      <w:r w:rsidR="00487150" w:rsidRPr="00990165">
        <w:t>23.203</w:t>
      </w:r>
      <w:r w:rsidR="00487150">
        <w:t> </w:t>
      </w:r>
      <w:r w:rsidR="00487150" w:rsidRPr="00990165">
        <w:t>[</w:t>
      </w:r>
      <w:r w:rsidRPr="00990165">
        <w:t>6];</w:t>
      </w:r>
    </w:p>
    <w:p w14:paraId="094101A1" w14:textId="1A5C76CB" w:rsidR="00E47172" w:rsidRPr="00990165" w:rsidRDefault="00E47172" w:rsidP="00E47172">
      <w:pPr>
        <w:pStyle w:val="B1"/>
      </w:pPr>
      <w:r w:rsidRPr="00990165">
        <w:t>-</w:t>
      </w:r>
      <w:r w:rsidRPr="00990165">
        <w:tab/>
        <w:t xml:space="preserve">UL and DL service level rate enforcement as defined in </w:t>
      </w:r>
      <w:r w:rsidR="00487150" w:rsidRPr="00990165">
        <w:t>TS</w:t>
      </w:r>
      <w:r w:rsidR="00487150">
        <w:t> </w:t>
      </w:r>
      <w:r w:rsidR="00487150" w:rsidRPr="00990165">
        <w:t>23.203</w:t>
      </w:r>
      <w:r w:rsidR="00487150">
        <w:t> </w:t>
      </w:r>
      <w:r w:rsidR="00487150"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68CD4510" w:rsidR="00E47172" w:rsidRDefault="00E47172" w:rsidP="00E47172">
      <w:pPr>
        <w:pStyle w:val="B1"/>
      </w:pPr>
      <w:r>
        <w:t>-</w:t>
      </w:r>
      <w:r>
        <w:tab/>
        <w:t xml:space="preserve">The PDN GW (when acting as a combined PDN GW+SMF as specified in </w:t>
      </w:r>
      <w:r w:rsidR="00487150">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4C6DD0C7" w:rsidR="00E47172" w:rsidRPr="00990165" w:rsidRDefault="00E47172" w:rsidP="00E47172">
      <w:pPr>
        <w:pStyle w:val="B1"/>
      </w:pPr>
      <w:r w:rsidRPr="00990165">
        <w:t>-</w:t>
      </w:r>
      <w:r w:rsidRPr="00990165">
        <w:tab/>
        <w:t xml:space="preserve">PCC related features (e.g. involving PCRF and OCS) as described in </w:t>
      </w:r>
      <w:r w:rsidR="00487150" w:rsidRPr="00990165">
        <w:t>TS</w:t>
      </w:r>
      <w:r w:rsidR="00487150">
        <w:t> </w:t>
      </w:r>
      <w:r w:rsidR="00487150" w:rsidRPr="00990165">
        <w:t>23.203</w:t>
      </w:r>
      <w:r w:rsidR="00487150">
        <w:t> </w:t>
      </w:r>
      <w:r w:rsidR="00487150"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3B09370A" w:rsidR="00E47172" w:rsidRPr="00990165" w:rsidRDefault="00E47172" w:rsidP="00E47172">
      <w:pPr>
        <w:pStyle w:val="B1"/>
      </w:pPr>
      <w:r w:rsidRPr="00990165">
        <w:t>-</w:t>
      </w:r>
      <w:r w:rsidRPr="00990165">
        <w:tab/>
        <w:t xml:space="preserve">UL and DL bearer binding as defined in </w:t>
      </w:r>
      <w:r w:rsidR="00487150" w:rsidRPr="00990165">
        <w:t>TS</w:t>
      </w:r>
      <w:r w:rsidR="00487150">
        <w:t> </w:t>
      </w:r>
      <w:r w:rsidR="00487150" w:rsidRPr="00990165">
        <w:t>23.203</w:t>
      </w:r>
      <w:r w:rsidR="00487150">
        <w:t> </w:t>
      </w:r>
      <w:r w:rsidR="00487150" w:rsidRPr="00990165">
        <w:t>[</w:t>
      </w:r>
      <w:r w:rsidRPr="00990165">
        <w:t>6];</w:t>
      </w:r>
    </w:p>
    <w:p w14:paraId="0EA59116" w14:textId="58CC44F2" w:rsidR="00E47172" w:rsidRPr="00990165" w:rsidRDefault="00E47172" w:rsidP="00E47172">
      <w:pPr>
        <w:pStyle w:val="B1"/>
      </w:pPr>
      <w:r w:rsidRPr="00990165">
        <w:t>-</w:t>
      </w:r>
      <w:r w:rsidRPr="00990165">
        <w:tab/>
        <w:t xml:space="preserve">UL bearer binding verification as defined in </w:t>
      </w:r>
      <w:r w:rsidR="00487150" w:rsidRPr="00990165">
        <w:t>TS</w:t>
      </w:r>
      <w:r w:rsidR="00487150">
        <w:t> </w:t>
      </w:r>
      <w:r w:rsidR="00487150" w:rsidRPr="00990165">
        <w:t>23.203</w:t>
      </w:r>
      <w:r w:rsidR="00487150">
        <w:t> </w:t>
      </w:r>
      <w:r w:rsidR="00487150"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550" w:name="_Toc19171854"/>
      <w:bookmarkStart w:id="1551" w:name="_Toc27844145"/>
      <w:bookmarkStart w:id="1552" w:name="_Toc36134303"/>
      <w:bookmarkStart w:id="1553" w:name="_Toc45175986"/>
      <w:bookmarkStart w:id="1554" w:name="_Toc51762016"/>
      <w:bookmarkStart w:id="1555" w:name="_Toc51762501"/>
      <w:bookmarkStart w:id="1556" w:name="_Toc51762984"/>
      <w:bookmarkStart w:id="1557" w:name="_Toc91146021"/>
      <w:r w:rsidRPr="00990165">
        <w:t>4.4.4</w:t>
      </w:r>
      <w:r w:rsidRPr="00990165">
        <w:tab/>
        <w:t>SGSN</w:t>
      </w:r>
      <w:bookmarkEnd w:id="1550"/>
      <w:bookmarkEnd w:id="1551"/>
      <w:bookmarkEnd w:id="1552"/>
      <w:bookmarkEnd w:id="1553"/>
      <w:bookmarkEnd w:id="1554"/>
      <w:bookmarkEnd w:id="1555"/>
      <w:bookmarkEnd w:id="1556"/>
      <w:bookmarkEnd w:id="1557"/>
    </w:p>
    <w:p w14:paraId="690EC3F0" w14:textId="63234B71" w:rsidR="00E47172" w:rsidRPr="00990165" w:rsidRDefault="00E47172" w:rsidP="00E47172">
      <w:r w:rsidRPr="00990165">
        <w:t xml:space="preserve">In addition to the functions described in </w:t>
      </w:r>
      <w:r w:rsidR="00487150" w:rsidRPr="00990165">
        <w:t>TS</w:t>
      </w:r>
      <w:r w:rsidR="00487150">
        <w:t> </w:t>
      </w:r>
      <w:r w:rsidR="00487150" w:rsidRPr="00990165">
        <w:t>23.060</w:t>
      </w:r>
      <w:r w:rsidR="00487150">
        <w:t> </w:t>
      </w:r>
      <w:r w:rsidR="00487150"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558" w:name="_Toc19171855"/>
      <w:bookmarkStart w:id="1559" w:name="_Toc27844146"/>
      <w:bookmarkStart w:id="1560" w:name="_Toc36134304"/>
      <w:bookmarkStart w:id="1561" w:name="_Toc45175987"/>
      <w:bookmarkStart w:id="1562" w:name="_Toc51762017"/>
      <w:bookmarkStart w:id="1563" w:name="_Toc51762502"/>
      <w:bookmarkStart w:id="1564" w:name="_Toc51762985"/>
      <w:bookmarkStart w:id="1565" w:name="_Toc91146022"/>
      <w:r w:rsidRPr="00990165">
        <w:t>4.4.5</w:t>
      </w:r>
      <w:r w:rsidRPr="00990165">
        <w:tab/>
        <w:t>GERAN</w:t>
      </w:r>
      <w:bookmarkEnd w:id="1558"/>
      <w:bookmarkEnd w:id="1559"/>
      <w:bookmarkEnd w:id="1560"/>
      <w:bookmarkEnd w:id="1561"/>
      <w:bookmarkEnd w:id="1562"/>
      <w:bookmarkEnd w:id="1563"/>
      <w:bookmarkEnd w:id="1564"/>
      <w:bookmarkEnd w:id="1565"/>
    </w:p>
    <w:p w14:paraId="2BA82082" w14:textId="36F68C96" w:rsidR="00E47172" w:rsidRPr="00990165" w:rsidRDefault="00E47172" w:rsidP="00E47172">
      <w:r w:rsidRPr="00990165">
        <w:t xml:space="preserve">GERAN is described in more detail in </w:t>
      </w:r>
      <w:r w:rsidR="00487150" w:rsidRPr="00990165">
        <w:t>TS</w:t>
      </w:r>
      <w:r w:rsidR="00487150">
        <w:t> </w:t>
      </w:r>
      <w:r w:rsidR="00487150" w:rsidRPr="00990165">
        <w:t>43.051</w:t>
      </w:r>
      <w:r w:rsidR="00487150">
        <w:t> </w:t>
      </w:r>
      <w:r w:rsidR="00487150" w:rsidRPr="00990165">
        <w:t>[</w:t>
      </w:r>
      <w:r w:rsidRPr="00990165">
        <w:t>15].</w:t>
      </w:r>
    </w:p>
    <w:p w14:paraId="6BF3E494" w14:textId="77777777" w:rsidR="00E47172" w:rsidRPr="00990165" w:rsidRDefault="00E47172" w:rsidP="00E47172">
      <w:pPr>
        <w:pStyle w:val="Heading3"/>
      </w:pPr>
      <w:bookmarkStart w:id="1566" w:name="_Toc19171856"/>
      <w:bookmarkStart w:id="1567" w:name="_Toc27844147"/>
      <w:bookmarkStart w:id="1568" w:name="_Toc36134305"/>
      <w:bookmarkStart w:id="1569" w:name="_Toc45175988"/>
      <w:bookmarkStart w:id="1570" w:name="_Toc51762018"/>
      <w:bookmarkStart w:id="1571" w:name="_Toc51762503"/>
      <w:bookmarkStart w:id="1572" w:name="_Toc51762986"/>
      <w:bookmarkStart w:id="1573" w:name="_Toc91146023"/>
      <w:r w:rsidRPr="00990165">
        <w:lastRenderedPageBreak/>
        <w:t>4.4.6</w:t>
      </w:r>
      <w:r w:rsidRPr="00990165">
        <w:tab/>
        <w:t>UTRAN</w:t>
      </w:r>
      <w:bookmarkEnd w:id="1566"/>
      <w:bookmarkEnd w:id="1567"/>
      <w:bookmarkEnd w:id="1568"/>
      <w:bookmarkEnd w:id="1569"/>
      <w:bookmarkEnd w:id="1570"/>
      <w:bookmarkEnd w:id="1571"/>
      <w:bookmarkEnd w:id="1572"/>
      <w:bookmarkEnd w:id="1573"/>
    </w:p>
    <w:p w14:paraId="0694FB4E" w14:textId="736FB1DB" w:rsidR="00E47172" w:rsidRPr="00990165" w:rsidRDefault="00E47172" w:rsidP="00E47172">
      <w:r w:rsidRPr="00990165">
        <w:t xml:space="preserve">UTRAN is described in more detail in </w:t>
      </w:r>
      <w:r w:rsidR="00487150" w:rsidRPr="00990165">
        <w:t>TS</w:t>
      </w:r>
      <w:r w:rsidR="00487150">
        <w:t> </w:t>
      </w:r>
      <w:r w:rsidR="00487150" w:rsidRPr="00990165">
        <w:t>25.401</w:t>
      </w:r>
      <w:r w:rsidR="00487150">
        <w:t> </w:t>
      </w:r>
      <w:r w:rsidR="00487150" w:rsidRPr="00990165">
        <w:t>[</w:t>
      </w:r>
      <w:r w:rsidRPr="00990165">
        <w:t>16].</w:t>
      </w:r>
    </w:p>
    <w:p w14:paraId="1C79846E" w14:textId="77777777" w:rsidR="00E47172" w:rsidRPr="00990165" w:rsidRDefault="00E47172" w:rsidP="00E47172">
      <w:pPr>
        <w:pStyle w:val="Heading3"/>
      </w:pPr>
      <w:bookmarkStart w:id="1574" w:name="_Toc19171857"/>
      <w:bookmarkStart w:id="1575" w:name="_Toc27844148"/>
      <w:bookmarkStart w:id="1576" w:name="_Toc36134306"/>
      <w:bookmarkStart w:id="1577" w:name="_Toc45175989"/>
      <w:bookmarkStart w:id="1578" w:name="_Toc51762019"/>
      <w:bookmarkStart w:id="1579" w:name="_Toc51762504"/>
      <w:bookmarkStart w:id="1580" w:name="_Toc51762987"/>
      <w:bookmarkStart w:id="1581" w:name="_Toc91146024"/>
      <w:r w:rsidRPr="00990165">
        <w:t>4.4.7</w:t>
      </w:r>
      <w:r w:rsidRPr="00990165">
        <w:tab/>
        <w:t>PCRF</w:t>
      </w:r>
      <w:bookmarkEnd w:id="1574"/>
      <w:bookmarkEnd w:id="1575"/>
      <w:bookmarkEnd w:id="1576"/>
      <w:bookmarkEnd w:id="1577"/>
      <w:bookmarkEnd w:id="1578"/>
      <w:bookmarkEnd w:id="1579"/>
      <w:bookmarkEnd w:id="1580"/>
      <w:bookmarkEnd w:id="1581"/>
    </w:p>
    <w:p w14:paraId="7CDA2010" w14:textId="77777777" w:rsidR="00E47172" w:rsidRPr="00990165" w:rsidRDefault="00E47172" w:rsidP="00E47172">
      <w:pPr>
        <w:pStyle w:val="Heading4"/>
      </w:pPr>
      <w:bookmarkStart w:id="1582" w:name="_Toc19171858"/>
      <w:bookmarkStart w:id="1583" w:name="_Toc27844149"/>
      <w:bookmarkStart w:id="1584" w:name="_Toc36134307"/>
      <w:bookmarkStart w:id="1585" w:name="_Toc45175990"/>
      <w:bookmarkStart w:id="1586" w:name="_Toc51762020"/>
      <w:bookmarkStart w:id="1587" w:name="_Toc51762505"/>
      <w:bookmarkStart w:id="1588" w:name="_Toc51762988"/>
      <w:bookmarkStart w:id="1589" w:name="_Toc91146025"/>
      <w:r w:rsidRPr="00990165">
        <w:rPr>
          <w:lang w:eastAsia="zh-CN"/>
        </w:rPr>
        <w:t>4.4.7.1</w:t>
      </w:r>
      <w:r w:rsidRPr="00990165">
        <w:rPr>
          <w:lang w:eastAsia="zh-CN"/>
        </w:rPr>
        <w:tab/>
        <w:t>General</w:t>
      </w:r>
      <w:bookmarkEnd w:id="1582"/>
      <w:bookmarkEnd w:id="1583"/>
      <w:bookmarkEnd w:id="1584"/>
      <w:bookmarkEnd w:id="1585"/>
      <w:bookmarkEnd w:id="1586"/>
      <w:bookmarkEnd w:id="1587"/>
      <w:bookmarkEnd w:id="1588"/>
      <w:bookmarkEnd w:id="1589"/>
    </w:p>
    <w:p w14:paraId="570CF72E" w14:textId="7CFA4171"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487150" w:rsidRPr="00990165">
        <w:rPr>
          <w:lang w:eastAsia="zh-CN"/>
        </w:rPr>
        <w:t>TS</w:t>
      </w:r>
      <w:r w:rsidR="00487150">
        <w:rPr>
          <w:lang w:eastAsia="zh-CN"/>
        </w:rPr>
        <w:t> </w:t>
      </w:r>
      <w:r w:rsidR="00487150" w:rsidRPr="00990165">
        <w:rPr>
          <w:lang w:eastAsia="zh-CN"/>
        </w:rPr>
        <w:t>23.203</w:t>
      </w:r>
      <w:r w:rsidR="00487150">
        <w:rPr>
          <w:lang w:eastAsia="zh-CN"/>
        </w:rPr>
        <w:t> </w:t>
      </w:r>
      <w:r w:rsidR="00487150"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590" w:name="_Toc19171859"/>
      <w:bookmarkStart w:id="1591" w:name="_Toc27844150"/>
      <w:bookmarkStart w:id="1592" w:name="_Toc36134308"/>
      <w:bookmarkStart w:id="1593" w:name="_Toc45175991"/>
      <w:bookmarkStart w:id="1594" w:name="_Toc51762021"/>
      <w:bookmarkStart w:id="1595" w:name="_Toc51762506"/>
      <w:bookmarkStart w:id="1596" w:name="_Toc51762989"/>
      <w:bookmarkStart w:id="1597" w:name="_Toc91146026"/>
      <w:r w:rsidRPr="00990165">
        <w:t>4.4.7.2</w:t>
      </w:r>
      <w:r w:rsidRPr="00990165">
        <w:tab/>
        <w:t>Home PCRF (H-PCRF)</w:t>
      </w:r>
      <w:bookmarkEnd w:id="1590"/>
      <w:bookmarkEnd w:id="1591"/>
      <w:bookmarkEnd w:id="1592"/>
      <w:bookmarkEnd w:id="1593"/>
      <w:bookmarkEnd w:id="1594"/>
      <w:bookmarkEnd w:id="1595"/>
      <w:bookmarkEnd w:id="1596"/>
      <w:bookmarkEnd w:id="1597"/>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008AE599" w:rsidR="00E47172" w:rsidRPr="00990165" w:rsidRDefault="00E47172" w:rsidP="00E47172">
      <w:r w:rsidRPr="00990165">
        <w:t xml:space="preserve">The functionality of H-PCRF is described in </w:t>
      </w:r>
      <w:r w:rsidR="00487150" w:rsidRPr="00990165">
        <w:t>TS</w:t>
      </w:r>
      <w:r w:rsidR="00487150">
        <w:t> </w:t>
      </w:r>
      <w:r w:rsidR="00487150" w:rsidRPr="00990165">
        <w:t>23.203</w:t>
      </w:r>
      <w:r w:rsidR="00487150">
        <w:t> </w:t>
      </w:r>
      <w:r w:rsidR="00487150" w:rsidRPr="00990165">
        <w:t>[</w:t>
      </w:r>
      <w:r w:rsidRPr="00990165">
        <w:t>6].</w:t>
      </w:r>
    </w:p>
    <w:p w14:paraId="1E71F519" w14:textId="77777777" w:rsidR="00E47172" w:rsidRPr="00990165" w:rsidRDefault="00E47172" w:rsidP="00E47172">
      <w:pPr>
        <w:pStyle w:val="Heading4"/>
      </w:pPr>
      <w:bookmarkStart w:id="1598" w:name="_Toc19171860"/>
      <w:bookmarkStart w:id="1599" w:name="_Toc27844151"/>
      <w:bookmarkStart w:id="1600" w:name="_Toc36134309"/>
      <w:bookmarkStart w:id="1601" w:name="_Toc45175992"/>
      <w:bookmarkStart w:id="1602" w:name="_Toc51762022"/>
      <w:bookmarkStart w:id="1603" w:name="_Toc51762507"/>
      <w:bookmarkStart w:id="1604" w:name="_Toc51762990"/>
      <w:bookmarkStart w:id="1605" w:name="_Toc91146027"/>
      <w:r w:rsidRPr="00990165">
        <w:t>4.4.7.3</w:t>
      </w:r>
      <w:r w:rsidRPr="00990165">
        <w:tab/>
        <w:t>Visited PCRF (V-PCRF)</w:t>
      </w:r>
      <w:bookmarkEnd w:id="1598"/>
      <w:bookmarkEnd w:id="1599"/>
      <w:bookmarkEnd w:id="1600"/>
      <w:bookmarkEnd w:id="1601"/>
      <w:bookmarkEnd w:id="1602"/>
      <w:bookmarkEnd w:id="1603"/>
      <w:bookmarkEnd w:id="1604"/>
      <w:bookmarkEnd w:id="1605"/>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4194E2F1" w:rsidR="00E47172" w:rsidRPr="00990165" w:rsidRDefault="00E47172" w:rsidP="00E47172">
      <w:r w:rsidRPr="00990165">
        <w:t xml:space="preserve">The functionality of V-PCRF is described in </w:t>
      </w:r>
      <w:r w:rsidR="00487150" w:rsidRPr="00990165">
        <w:t>TS</w:t>
      </w:r>
      <w:r w:rsidR="00487150">
        <w:t> </w:t>
      </w:r>
      <w:r w:rsidR="00487150" w:rsidRPr="00990165">
        <w:t>23.203</w:t>
      </w:r>
      <w:r w:rsidR="00487150">
        <w:t> </w:t>
      </w:r>
      <w:r w:rsidR="00487150" w:rsidRPr="00990165">
        <w:t>[</w:t>
      </w:r>
      <w:r w:rsidRPr="00990165">
        <w:t>6].</w:t>
      </w:r>
    </w:p>
    <w:p w14:paraId="5DBEEC32" w14:textId="77777777" w:rsidR="00E47172" w:rsidRPr="00990165" w:rsidRDefault="00E47172" w:rsidP="00E47172">
      <w:pPr>
        <w:pStyle w:val="Heading3"/>
      </w:pPr>
      <w:bookmarkStart w:id="1606" w:name="_Toc19171861"/>
      <w:bookmarkStart w:id="1607" w:name="_Toc27844152"/>
      <w:bookmarkStart w:id="1608" w:name="_Toc36134310"/>
      <w:bookmarkStart w:id="1609" w:name="_Toc45175993"/>
      <w:bookmarkStart w:id="1610" w:name="_Toc51762023"/>
      <w:bookmarkStart w:id="1611" w:name="_Toc51762508"/>
      <w:bookmarkStart w:id="1612" w:name="_Toc51762991"/>
      <w:bookmarkStart w:id="1613" w:name="_Toc91146028"/>
      <w:r w:rsidRPr="00990165">
        <w:t>4.4.8</w:t>
      </w:r>
      <w:r w:rsidRPr="00990165">
        <w:tab/>
        <w:t>PDN GW's associated AAA Server</w:t>
      </w:r>
      <w:bookmarkEnd w:id="1606"/>
      <w:bookmarkEnd w:id="1607"/>
      <w:bookmarkEnd w:id="1608"/>
      <w:bookmarkEnd w:id="1609"/>
      <w:bookmarkEnd w:id="1610"/>
      <w:bookmarkEnd w:id="1611"/>
      <w:bookmarkEnd w:id="1612"/>
      <w:bookmarkEnd w:id="1613"/>
    </w:p>
    <w:p w14:paraId="00782D55" w14:textId="4D213D89"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487150" w:rsidRPr="00990165">
        <w:t>TS</w:t>
      </w:r>
      <w:r w:rsidR="00487150">
        <w:t> </w:t>
      </w:r>
      <w:r w:rsidR="00487150" w:rsidRPr="00990165">
        <w:t>29.061</w:t>
      </w:r>
      <w:r w:rsidR="00487150">
        <w:t> </w:t>
      </w:r>
      <w:r w:rsidR="00487150"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614" w:name="_Toc19171862"/>
      <w:bookmarkStart w:id="1615" w:name="_Toc27844153"/>
      <w:bookmarkStart w:id="1616" w:name="_Toc36134311"/>
      <w:bookmarkStart w:id="1617" w:name="_Toc45175994"/>
      <w:bookmarkStart w:id="1618" w:name="_Toc51762024"/>
      <w:bookmarkStart w:id="1619" w:name="_Toc51762509"/>
      <w:bookmarkStart w:id="1620" w:name="_Toc51762992"/>
      <w:bookmarkStart w:id="1621" w:name="_Toc91146029"/>
      <w:r w:rsidRPr="00990165">
        <w:t>4.4.9</w:t>
      </w:r>
      <w:r w:rsidRPr="00990165">
        <w:tab/>
      </w:r>
      <w:r w:rsidR="00AD079E">
        <w:t>HeNB</w:t>
      </w:r>
      <w:r w:rsidRPr="00990165">
        <w:t xml:space="preserve"> subsystem</w:t>
      </w:r>
      <w:bookmarkEnd w:id="1614"/>
      <w:bookmarkEnd w:id="1615"/>
      <w:bookmarkEnd w:id="1616"/>
      <w:bookmarkEnd w:id="1617"/>
      <w:bookmarkEnd w:id="1618"/>
      <w:bookmarkEnd w:id="1619"/>
      <w:bookmarkEnd w:id="1620"/>
      <w:bookmarkEnd w:id="1621"/>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622" w:name="_MON_1422086458"/>
    <w:bookmarkEnd w:id="1622"/>
    <w:bookmarkStart w:id="1623" w:name="_MON_1422086416"/>
    <w:bookmarkEnd w:id="1623"/>
    <w:p w14:paraId="0B209A98" w14:textId="77777777" w:rsidR="00E47172" w:rsidRPr="00990165" w:rsidRDefault="00E47172" w:rsidP="00E47172">
      <w:pPr>
        <w:pStyle w:val="TH"/>
      </w:pPr>
      <w:r w:rsidRPr="00990165">
        <w:object w:dxaOrig="7845" w:dyaOrig="3945" w14:anchorId="0FC6EB65">
          <v:shape id="_x0000_i1038" type="#_x0000_t75" style="width:393.8pt;height:197.2pt" o:ole="">
            <v:imagedata r:id="rId35" o:title=""/>
          </v:shape>
          <o:OLEObject Type="Embed" ProgID="Word.Picture.8" ShapeID="_x0000_i1038" DrawAspect="Content" ObjectID="_1708506914"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6F612E42"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487150" w:rsidRPr="00990165">
        <w:t>TS</w:t>
      </w:r>
      <w:r w:rsidR="00487150">
        <w:t> </w:t>
      </w:r>
      <w:r w:rsidR="00487150" w:rsidRPr="00990165">
        <w:t>36.300</w:t>
      </w:r>
      <w:r w:rsidR="00487150">
        <w:t> </w:t>
      </w:r>
      <w:r w:rsidR="00487150"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624" w:name="_Toc19171863"/>
      <w:bookmarkStart w:id="1625" w:name="_Toc27844154"/>
      <w:bookmarkStart w:id="1626" w:name="_Toc36134312"/>
      <w:bookmarkStart w:id="1627" w:name="_Toc45175995"/>
      <w:bookmarkStart w:id="1628" w:name="_Toc51762025"/>
      <w:bookmarkStart w:id="1629" w:name="_Toc51762510"/>
      <w:bookmarkStart w:id="1630" w:name="_Toc51762993"/>
      <w:bookmarkStart w:id="1631" w:name="_Toc91146030"/>
      <w:r w:rsidRPr="00990165">
        <w:t>4.4.10</w:t>
      </w:r>
      <w:r w:rsidRPr="00990165">
        <w:tab/>
      </w:r>
      <w:bookmarkEnd w:id="1624"/>
      <w:bookmarkEnd w:id="1625"/>
      <w:bookmarkEnd w:id="1626"/>
      <w:bookmarkEnd w:id="1627"/>
      <w:bookmarkEnd w:id="1628"/>
      <w:bookmarkEnd w:id="1629"/>
      <w:bookmarkEnd w:id="1630"/>
      <w:r w:rsidR="00AD079E" w:rsidRPr="00AD079E">
        <w:rPr>
          <w:noProof/>
          <w:lang w:eastAsia="ja-JP"/>
        </w:rPr>
        <w:t>D</w:t>
      </w:r>
      <w:r w:rsidR="00AD079E" w:rsidRPr="00AD079E">
        <w:rPr>
          <w:noProof/>
        </w:rPr>
        <w:t>eNB</w:t>
      </w:r>
      <w:bookmarkEnd w:id="1631"/>
    </w:p>
    <w:p w14:paraId="5EB6DB25" w14:textId="383D840F"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487150" w:rsidRPr="00990165">
        <w:t>TS</w:t>
      </w:r>
      <w:r w:rsidR="00487150">
        <w:t> </w:t>
      </w:r>
      <w:r w:rsidR="00487150" w:rsidRPr="00990165">
        <w:t>36.300</w:t>
      </w:r>
      <w:r w:rsidR="00487150">
        <w:t> </w:t>
      </w:r>
      <w:r w:rsidR="00487150"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632" w:name="_Toc19171864"/>
      <w:bookmarkStart w:id="1633" w:name="_Toc27844155"/>
      <w:bookmarkStart w:id="1634" w:name="_Toc36134313"/>
      <w:bookmarkStart w:id="1635" w:name="_Toc45175996"/>
      <w:bookmarkStart w:id="1636" w:name="_Toc51762026"/>
      <w:bookmarkStart w:id="1637" w:name="_Toc51762511"/>
      <w:bookmarkStart w:id="1638" w:name="_Toc51762994"/>
      <w:bookmarkStart w:id="1639" w:name="_Toc91146031"/>
      <w:r w:rsidRPr="00990165">
        <w:t>4.4.11</w:t>
      </w:r>
      <w:r w:rsidRPr="00990165">
        <w:tab/>
        <w:t>CSG Subscriber Server</w:t>
      </w:r>
      <w:bookmarkEnd w:id="1632"/>
      <w:bookmarkEnd w:id="1633"/>
      <w:bookmarkEnd w:id="1634"/>
      <w:bookmarkEnd w:id="1635"/>
      <w:bookmarkEnd w:id="1636"/>
      <w:bookmarkEnd w:id="1637"/>
      <w:bookmarkEnd w:id="1638"/>
      <w:bookmarkEnd w:id="1639"/>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640" w:name="_MON_1383649790"/>
    <w:bookmarkEnd w:id="1640"/>
    <w:p w14:paraId="24124C76" w14:textId="77777777" w:rsidR="00E47172" w:rsidRPr="00990165" w:rsidRDefault="00E47172" w:rsidP="00E47172">
      <w:pPr>
        <w:pStyle w:val="TH"/>
      </w:pPr>
      <w:r w:rsidRPr="00990165">
        <w:object w:dxaOrig="3496" w:dyaOrig="636" w14:anchorId="5D4131DE">
          <v:shape id="_x0000_i1039" type="#_x0000_t75" style="width:174.7pt;height:31.3pt" o:ole="">
            <v:imagedata r:id="rId37" o:title=""/>
          </v:shape>
          <o:OLEObject Type="Embed" ProgID="Word.Picture.8" ShapeID="_x0000_i1039" DrawAspect="Content" ObjectID="_1708506915"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641" w:name="_Toc19171865"/>
      <w:bookmarkStart w:id="1642" w:name="_Toc27844156"/>
      <w:bookmarkStart w:id="1643" w:name="_Toc36134314"/>
      <w:bookmarkStart w:id="1644" w:name="_Toc45175997"/>
      <w:bookmarkStart w:id="1645" w:name="_Toc51762027"/>
      <w:bookmarkStart w:id="1646" w:name="_Toc51762512"/>
      <w:bookmarkStart w:id="1647" w:name="_Toc51762995"/>
      <w:bookmarkStart w:id="1648" w:name="_Toc91146032"/>
      <w:r w:rsidRPr="00990165">
        <w:t>4.4.12</w:t>
      </w:r>
      <w:r w:rsidRPr="00990165">
        <w:tab/>
        <w:t>RAN Congestion Awareness Function</w:t>
      </w:r>
      <w:bookmarkEnd w:id="1641"/>
      <w:bookmarkEnd w:id="1642"/>
      <w:bookmarkEnd w:id="1643"/>
      <w:bookmarkEnd w:id="1644"/>
      <w:bookmarkEnd w:id="1645"/>
      <w:bookmarkEnd w:id="1646"/>
      <w:bookmarkEnd w:id="1647"/>
      <w:bookmarkEnd w:id="1648"/>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4912749F"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487150" w:rsidRPr="00990165">
        <w:t>TS</w:t>
      </w:r>
      <w:r w:rsidR="00487150">
        <w:t> </w:t>
      </w:r>
      <w:r w:rsidR="00487150" w:rsidRPr="00990165">
        <w:t>23.203</w:t>
      </w:r>
      <w:r w:rsidR="00487150">
        <w:t> </w:t>
      </w:r>
      <w:r w:rsidR="00487150" w:rsidRPr="00990165">
        <w:t>[</w:t>
      </w:r>
      <w:r w:rsidRPr="00990165">
        <w:t>6].</w:t>
      </w:r>
    </w:p>
    <w:p w14:paraId="08AF3D83" w14:textId="0318F20D" w:rsidR="00E47172" w:rsidRPr="00990165" w:rsidRDefault="00E47172" w:rsidP="00E47172">
      <w:pPr>
        <w:pStyle w:val="NO"/>
      </w:pPr>
      <w:r w:rsidRPr="00990165">
        <w:t>NOTE 2:</w:t>
      </w:r>
      <w:r w:rsidRPr="00990165">
        <w:tab/>
        <w:t xml:space="preserve">In the case of roaming or RAN sharing as specified in </w:t>
      </w:r>
      <w:r w:rsidR="00487150" w:rsidRPr="00990165">
        <w:t>TS</w:t>
      </w:r>
      <w:r w:rsidR="00487150">
        <w:t> </w:t>
      </w:r>
      <w:r w:rsidR="00487150" w:rsidRPr="00990165">
        <w:t>23.251</w:t>
      </w:r>
      <w:r w:rsidR="00487150">
        <w:t> </w:t>
      </w:r>
      <w:r w:rsidR="00487150"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649" w:name="_MON_1470036763"/>
    <w:bookmarkEnd w:id="1649"/>
    <w:p w14:paraId="77D83AAA" w14:textId="77777777" w:rsidR="00E47172" w:rsidRPr="00990165" w:rsidRDefault="00E47172" w:rsidP="00E47172">
      <w:pPr>
        <w:pStyle w:val="TH"/>
      </w:pPr>
      <w:r w:rsidRPr="00990165">
        <w:object w:dxaOrig="3491" w:dyaOrig="611" w14:anchorId="292309FC">
          <v:shape id="_x0000_i1040" type="#_x0000_t75" style="width:174.7pt;height:30.7pt" o:ole="">
            <v:imagedata r:id="rId39" o:title=""/>
          </v:shape>
          <o:OLEObject Type="Embed" ProgID="Word.Picture.8" ShapeID="_x0000_i1040" DrawAspect="Content" ObjectID="_1708506916"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650" w:name="_Toc19171866"/>
      <w:bookmarkStart w:id="1651" w:name="_Toc27844157"/>
      <w:bookmarkStart w:id="1652" w:name="_Toc36134315"/>
      <w:bookmarkStart w:id="1653" w:name="_Toc45175998"/>
      <w:bookmarkStart w:id="1654" w:name="_Toc51762028"/>
      <w:bookmarkStart w:id="1655" w:name="_Toc51762513"/>
      <w:bookmarkStart w:id="1656" w:name="_Toc51762996"/>
      <w:bookmarkStart w:id="1657" w:name="_Toc91146033"/>
      <w:r>
        <w:lastRenderedPageBreak/>
        <w:t>4.4.13</w:t>
      </w:r>
      <w:r>
        <w:tab/>
        <w:t>UCMF</w:t>
      </w:r>
      <w:bookmarkEnd w:id="1650"/>
      <w:bookmarkEnd w:id="1651"/>
      <w:bookmarkEnd w:id="1652"/>
      <w:bookmarkEnd w:id="1653"/>
      <w:bookmarkEnd w:id="1654"/>
      <w:bookmarkEnd w:id="1655"/>
      <w:bookmarkEnd w:id="1656"/>
      <w:bookmarkEnd w:id="1657"/>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3C7A8CD2"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487150">
        <w:t>TS 23.682 [</w:t>
      </w:r>
      <w:r>
        <w:t xml:space="preserve">74] for further information). A UCMF that serves both EPS and 5GS shall require provisioning the UE Radio Capability ID with the </w:t>
      </w:r>
      <w:r w:rsidR="00487150">
        <w:t>TS 38.331 [</w:t>
      </w:r>
      <w:r>
        <w:t xml:space="preserve">89] format or the </w:t>
      </w:r>
      <w:r w:rsidR="00487150">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658" w:name="_MON_1617787318"/>
    <w:bookmarkEnd w:id="1658"/>
    <w:p w14:paraId="275DB958" w14:textId="77777777" w:rsidR="00E47172" w:rsidRDefault="00E47172" w:rsidP="00E47172">
      <w:pPr>
        <w:pStyle w:val="TH"/>
      </w:pPr>
      <w:r w:rsidRPr="00990165">
        <w:object w:dxaOrig="3491" w:dyaOrig="611" w14:anchorId="4042D772">
          <v:shape id="_x0000_i1041" type="#_x0000_t75" style="width:174.7pt;height:30.7pt" o:ole="">
            <v:imagedata r:id="rId41" o:title=""/>
          </v:shape>
          <o:OLEObject Type="Embed" ProgID="Word.Picture.8" ShapeID="_x0000_i1041" DrawAspect="Content" ObjectID="_1708506917"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659"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660" w:name="_Toc27844158"/>
      <w:bookmarkStart w:id="1661" w:name="_Toc36134316"/>
      <w:bookmarkStart w:id="1662" w:name="_Toc45175999"/>
      <w:bookmarkStart w:id="1663" w:name="_Toc51762029"/>
      <w:bookmarkStart w:id="1664" w:name="_Toc51762514"/>
      <w:bookmarkStart w:id="1665"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666" w:name="_Toc91146034"/>
      <w:r w:rsidRPr="00990165">
        <w:t>4.5</w:t>
      </w:r>
      <w:r w:rsidRPr="00990165">
        <w:tab/>
        <w:t>Void</w:t>
      </w:r>
      <w:bookmarkEnd w:id="1659"/>
      <w:bookmarkEnd w:id="1660"/>
      <w:bookmarkEnd w:id="1661"/>
      <w:bookmarkEnd w:id="1662"/>
      <w:bookmarkEnd w:id="1663"/>
      <w:bookmarkEnd w:id="1664"/>
      <w:bookmarkEnd w:id="1665"/>
      <w:bookmarkEnd w:id="1666"/>
    </w:p>
    <w:p w14:paraId="4161A76D" w14:textId="77777777" w:rsidR="00E47172" w:rsidRPr="00990165" w:rsidRDefault="00E47172" w:rsidP="00E47172"/>
    <w:p w14:paraId="5A60DA83" w14:textId="77777777" w:rsidR="00E47172" w:rsidRPr="00990165" w:rsidRDefault="00E47172" w:rsidP="00E47172">
      <w:pPr>
        <w:pStyle w:val="Heading2"/>
      </w:pPr>
      <w:bookmarkStart w:id="1667" w:name="_Toc19171868"/>
      <w:bookmarkStart w:id="1668" w:name="_Toc27844159"/>
      <w:bookmarkStart w:id="1669" w:name="_Toc36134317"/>
      <w:bookmarkStart w:id="1670" w:name="_Toc45176000"/>
      <w:bookmarkStart w:id="1671" w:name="_Toc51762030"/>
      <w:bookmarkStart w:id="1672" w:name="_Toc51762515"/>
      <w:bookmarkStart w:id="1673" w:name="_Toc51762998"/>
      <w:bookmarkStart w:id="1674" w:name="_Toc91146035"/>
      <w:r w:rsidRPr="00990165">
        <w:t>4.6</w:t>
      </w:r>
      <w:r w:rsidRPr="00990165">
        <w:tab/>
        <w:t>EPS Mobility Management and Connection Management states</w:t>
      </w:r>
      <w:bookmarkEnd w:id="1667"/>
      <w:bookmarkEnd w:id="1668"/>
      <w:bookmarkEnd w:id="1669"/>
      <w:bookmarkEnd w:id="1670"/>
      <w:bookmarkEnd w:id="1671"/>
      <w:bookmarkEnd w:id="1672"/>
      <w:bookmarkEnd w:id="1673"/>
      <w:bookmarkEnd w:id="1674"/>
    </w:p>
    <w:p w14:paraId="50ABAC3B" w14:textId="77777777" w:rsidR="00E47172" w:rsidRPr="00990165" w:rsidRDefault="00E47172" w:rsidP="00E47172">
      <w:pPr>
        <w:pStyle w:val="Heading3"/>
      </w:pPr>
      <w:bookmarkStart w:id="1675" w:name="_Toc19171869"/>
      <w:bookmarkStart w:id="1676" w:name="_Toc27844160"/>
      <w:bookmarkStart w:id="1677" w:name="_Toc36134318"/>
      <w:bookmarkStart w:id="1678" w:name="_Toc45176001"/>
      <w:bookmarkStart w:id="1679" w:name="_Toc51762031"/>
      <w:bookmarkStart w:id="1680" w:name="_Toc51762516"/>
      <w:bookmarkStart w:id="1681" w:name="_Toc51762999"/>
      <w:bookmarkStart w:id="1682" w:name="_Toc91146036"/>
      <w:r w:rsidRPr="00990165">
        <w:t>4.6.1</w:t>
      </w:r>
      <w:r w:rsidRPr="00990165">
        <w:tab/>
        <w:t>General</w:t>
      </w:r>
      <w:bookmarkEnd w:id="1675"/>
      <w:bookmarkEnd w:id="1676"/>
      <w:bookmarkEnd w:id="1677"/>
      <w:bookmarkEnd w:id="1678"/>
      <w:bookmarkEnd w:id="1679"/>
      <w:bookmarkEnd w:id="1680"/>
      <w:bookmarkEnd w:id="1681"/>
      <w:bookmarkEnd w:id="1682"/>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F70C25" w:rsidR="00E47172" w:rsidRPr="00990165" w:rsidRDefault="00E47172" w:rsidP="00E47172">
      <w:pPr>
        <w:pStyle w:val="NO"/>
      </w:pPr>
      <w:r w:rsidRPr="00990165">
        <w:t>NOTE 1:</w:t>
      </w:r>
      <w:r w:rsidRPr="00990165">
        <w:tab/>
        <w:t xml:space="preserve">Other specifications may define more detailed EMM states (see e.g. </w:t>
      </w:r>
      <w:r w:rsidR="00487150" w:rsidRPr="00990165">
        <w:t>TS</w:t>
      </w:r>
      <w:r w:rsidR="00487150">
        <w:t> </w:t>
      </w:r>
      <w:r w:rsidR="00487150" w:rsidRPr="00990165">
        <w:t>24.301</w:t>
      </w:r>
      <w:r w:rsidR="00487150">
        <w:t> </w:t>
      </w:r>
      <w:r w:rsidR="00487150"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1F608970"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487150" w:rsidRPr="00990165">
        <w:t>TS</w:t>
      </w:r>
      <w:r w:rsidR="00487150">
        <w:t> </w:t>
      </w:r>
      <w:r w:rsidR="00487150" w:rsidRPr="00990165">
        <w:t>24.301</w:t>
      </w:r>
      <w:r w:rsidR="00487150">
        <w:t> </w:t>
      </w:r>
      <w:r w:rsidR="00487150"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683" w:name="_Toc19171870"/>
      <w:bookmarkStart w:id="1684" w:name="_Toc27844161"/>
      <w:bookmarkStart w:id="1685" w:name="_Toc36134319"/>
      <w:bookmarkStart w:id="1686" w:name="_Toc45176002"/>
      <w:bookmarkStart w:id="1687" w:name="_Toc51762032"/>
      <w:bookmarkStart w:id="1688" w:name="_Toc51762517"/>
      <w:bookmarkStart w:id="1689" w:name="_Toc51763000"/>
      <w:bookmarkStart w:id="1690" w:name="_Toc91146037"/>
      <w:r w:rsidRPr="00990165">
        <w:t>4.6.2</w:t>
      </w:r>
      <w:r w:rsidRPr="00990165">
        <w:tab/>
        <w:t>Definition of main EPS Mobility Management states</w:t>
      </w:r>
      <w:bookmarkEnd w:id="1683"/>
      <w:bookmarkEnd w:id="1684"/>
      <w:bookmarkEnd w:id="1685"/>
      <w:bookmarkEnd w:id="1686"/>
      <w:bookmarkEnd w:id="1687"/>
      <w:bookmarkEnd w:id="1688"/>
      <w:bookmarkEnd w:id="1689"/>
      <w:bookmarkEnd w:id="1690"/>
    </w:p>
    <w:p w14:paraId="45727416" w14:textId="77777777" w:rsidR="00E47172" w:rsidRPr="00990165" w:rsidRDefault="00E47172" w:rsidP="00E47172">
      <w:pPr>
        <w:pStyle w:val="Heading4"/>
      </w:pPr>
      <w:bookmarkStart w:id="1691" w:name="_Toc19171871"/>
      <w:bookmarkStart w:id="1692" w:name="_Toc27844162"/>
      <w:bookmarkStart w:id="1693" w:name="_Toc36134320"/>
      <w:bookmarkStart w:id="1694" w:name="_Toc45176003"/>
      <w:bookmarkStart w:id="1695" w:name="_Toc51762033"/>
      <w:bookmarkStart w:id="1696" w:name="_Toc51762518"/>
      <w:bookmarkStart w:id="1697" w:name="_Toc51763001"/>
      <w:bookmarkStart w:id="1698" w:name="_Toc91146038"/>
      <w:r w:rsidRPr="00990165">
        <w:t>4.6.2.1</w:t>
      </w:r>
      <w:r w:rsidRPr="00990165">
        <w:tab/>
        <w:t>EMM-DEREGISTERED</w:t>
      </w:r>
      <w:bookmarkEnd w:id="1691"/>
      <w:bookmarkEnd w:id="1692"/>
      <w:bookmarkEnd w:id="1693"/>
      <w:bookmarkEnd w:id="1694"/>
      <w:bookmarkEnd w:id="1695"/>
      <w:bookmarkEnd w:id="1696"/>
      <w:bookmarkEnd w:id="1697"/>
      <w:bookmarkEnd w:id="1698"/>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699" w:name="_Toc19171872"/>
      <w:bookmarkStart w:id="1700" w:name="_Toc27844163"/>
      <w:bookmarkStart w:id="1701" w:name="_Toc36134321"/>
      <w:bookmarkStart w:id="1702" w:name="_Toc45176004"/>
      <w:bookmarkStart w:id="1703" w:name="_Toc51762034"/>
      <w:bookmarkStart w:id="1704" w:name="_Toc51762519"/>
      <w:bookmarkStart w:id="1705" w:name="_Toc51763002"/>
      <w:bookmarkStart w:id="1706" w:name="_Toc91146039"/>
      <w:r w:rsidRPr="00990165">
        <w:t>4.6.2.2</w:t>
      </w:r>
      <w:r w:rsidRPr="00990165">
        <w:tab/>
        <w:t>EMM-REGISTERED</w:t>
      </w:r>
      <w:bookmarkEnd w:id="1699"/>
      <w:bookmarkEnd w:id="1700"/>
      <w:bookmarkEnd w:id="1701"/>
      <w:bookmarkEnd w:id="1702"/>
      <w:bookmarkEnd w:id="1703"/>
      <w:bookmarkEnd w:id="1704"/>
      <w:bookmarkEnd w:id="1705"/>
      <w:bookmarkEnd w:id="1706"/>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477E04E0"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487150" w:rsidRPr="00990165">
        <w:t>TS</w:t>
      </w:r>
      <w:r w:rsidR="00487150">
        <w:t> </w:t>
      </w:r>
      <w:r w:rsidR="00487150" w:rsidRPr="00990165">
        <w:t>23.060</w:t>
      </w:r>
      <w:r w:rsidR="00487150">
        <w:t> </w:t>
      </w:r>
      <w:r w:rsidR="00487150"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707" w:name="_Toc19171873"/>
      <w:bookmarkStart w:id="1708" w:name="_Toc27844164"/>
      <w:bookmarkStart w:id="1709" w:name="_Toc36134322"/>
      <w:bookmarkStart w:id="1710" w:name="_Toc45176005"/>
      <w:bookmarkStart w:id="1711" w:name="_Toc51762035"/>
      <w:bookmarkStart w:id="1712" w:name="_Toc51762520"/>
      <w:bookmarkStart w:id="1713" w:name="_Toc51763003"/>
      <w:bookmarkStart w:id="1714" w:name="_Toc91146040"/>
      <w:r w:rsidRPr="00990165">
        <w:lastRenderedPageBreak/>
        <w:t>4.6.3</w:t>
      </w:r>
      <w:r w:rsidRPr="00990165">
        <w:tab/>
        <w:t>Definition of EPS Connection Management states</w:t>
      </w:r>
      <w:bookmarkEnd w:id="1707"/>
      <w:bookmarkEnd w:id="1708"/>
      <w:bookmarkEnd w:id="1709"/>
      <w:bookmarkEnd w:id="1710"/>
      <w:bookmarkEnd w:id="1711"/>
      <w:bookmarkEnd w:id="1712"/>
      <w:bookmarkEnd w:id="1713"/>
      <w:bookmarkEnd w:id="1714"/>
    </w:p>
    <w:p w14:paraId="286D74A6" w14:textId="77777777" w:rsidR="00E47172" w:rsidRPr="00990165" w:rsidRDefault="00E47172" w:rsidP="00E47172">
      <w:pPr>
        <w:pStyle w:val="Heading4"/>
      </w:pPr>
      <w:bookmarkStart w:id="1715" w:name="_Toc19171874"/>
      <w:bookmarkStart w:id="1716" w:name="_Toc27844165"/>
      <w:bookmarkStart w:id="1717" w:name="_Toc36134323"/>
      <w:bookmarkStart w:id="1718" w:name="_Toc45176006"/>
      <w:bookmarkStart w:id="1719" w:name="_Toc51762036"/>
      <w:bookmarkStart w:id="1720" w:name="_Toc51762521"/>
      <w:bookmarkStart w:id="1721" w:name="_Toc51763004"/>
      <w:bookmarkStart w:id="1722" w:name="_Toc91146041"/>
      <w:r w:rsidRPr="00990165">
        <w:t>4.6.3.1</w:t>
      </w:r>
      <w:r w:rsidRPr="00990165">
        <w:tab/>
        <w:t>ECM-IDLE</w:t>
      </w:r>
      <w:bookmarkEnd w:id="1715"/>
      <w:bookmarkEnd w:id="1716"/>
      <w:bookmarkEnd w:id="1717"/>
      <w:bookmarkEnd w:id="1718"/>
      <w:bookmarkEnd w:id="1719"/>
      <w:bookmarkEnd w:id="1720"/>
      <w:bookmarkEnd w:id="1721"/>
      <w:bookmarkEnd w:id="1722"/>
    </w:p>
    <w:p w14:paraId="0A20DE4C" w14:textId="2C066B91"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487150" w:rsidRPr="00990165">
        <w:t>TS</w:t>
      </w:r>
      <w:r w:rsidR="00487150">
        <w:t> </w:t>
      </w:r>
      <w:r w:rsidR="00487150" w:rsidRPr="00990165">
        <w:t>36.304</w:t>
      </w:r>
      <w:r w:rsidR="00487150">
        <w:t> </w:t>
      </w:r>
      <w:r w:rsidR="00487150" w:rsidRPr="00990165">
        <w:t>[</w:t>
      </w:r>
      <w:r w:rsidRPr="00990165">
        <w:t xml:space="preserve">34] and PLMN selection according to </w:t>
      </w:r>
      <w:r w:rsidR="00487150" w:rsidRPr="00990165">
        <w:t>TS</w:t>
      </w:r>
      <w:r w:rsidR="00487150">
        <w:t> </w:t>
      </w:r>
      <w:r w:rsidR="00487150" w:rsidRPr="00990165">
        <w:t>23.122</w:t>
      </w:r>
      <w:r w:rsidR="00487150">
        <w:t> </w:t>
      </w:r>
      <w:r w:rsidR="00487150"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723" w:name="_Toc19171875"/>
      <w:bookmarkStart w:id="1724" w:name="_Toc27844166"/>
      <w:bookmarkStart w:id="1725" w:name="_Toc36134324"/>
      <w:bookmarkStart w:id="1726" w:name="_Toc45176007"/>
      <w:bookmarkStart w:id="1727" w:name="_Toc51762037"/>
      <w:bookmarkStart w:id="1728" w:name="_Toc51762522"/>
      <w:bookmarkStart w:id="1729" w:name="_Toc51763005"/>
      <w:bookmarkStart w:id="1730" w:name="_Toc91146042"/>
      <w:r w:rsidRPr="00990165">
        <w:t>4.6.3.2</w:t>
      </w:r>
      <w:r w:rsidRPr="00990165">
        <w:tab/>
        <w:t>ECM-CONNECTED</w:t>
      </w:r>
      <w:bookmarkEnd w:id="1723"/>
      <w:bookmarkEnd w:id="1724"/>
      <w:bookmarkEnd w:id="1725"/>
      <w:bookmarkEnd w:id="1726"/>
      <w:bookmarkEnd w:id="1727"/>
      <w:bookmarkEnd w:id="1728"/>
      <w:bookmarkEnd w:id="1729"/>
      <w:bookmarkEnd w:id="1730"/>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731" w:name="_Toc19171876"/>
      <w:bookmarkStart w:id="1732" w:name="_Toc27844167"/>
      <w:bookmarkStart w:id="1733" w:name="_Toc36134325"/>
      <w:bookmarkStart w:id="1734" w:name="_Toc45176008"/>
      <w:bookmarkStart w:id="1735" w:name="_Toc51762038"/>
      <w:bookmarkStart w:id="1736" w:name="_Toc51762523"/>
      <w:bookmarkStart w:id="1737" w:name="_Toc51763006"/>
      <w:bookmarkStart w:id="1738" w:name="_Toc91146043"/>
      <w:r w:rsidRPr="00990165">
        <w:t>4.6.4</w:t>
      </w:r>
      <w:r w:rsidRPr="00990165">
        <w:tab/>
        <w:t>State transition and functions</w:t>
      </w:r>
      <w:bookmarkEnd w:id="1731"/>
      <w:bookmarkEnd w:id="1732"/>
      <w:bookmarkEnd w:id="1733"/>
      <w:bookmarkEnd w:id="1734"/>
      <w:bookmarkEnd w:id="1735"/>
      <w:bookmarkEnd w:id="1736"/>
      <w:bookmarkEnd w:id="1737"/>
      <w:bookmarkEnd w:id="1738"/>
    </w:p>
    <w:bookmarkStart w:id="1739" w:name="_MON_1518716260"/>
    <w:bookmarkEnd w:id="1739"/>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3" o:title=""/>
          </v:shape>
          <o:OLEObject Type="Embed" ProgID="Word.Picture.8" ShapeID="_x0000_i1042" DrawAspect="Content" ObjectID="_1708506918" r:id="rId44"/>
        </w:object>
      </w:r>
    </w:p>
    <w:p w14:paraId="1108BF57" w14:textId="77777777" w:rsidR="00E47172" w:rsidRPr="00990165" w:rsidRDefault="00E47172" w:rsidP="00E47172">
      <w:pPr>
        <w:pStyle w:val="TF"/>
      </w:pPr>
      <w:r w:rsidRPr="00990165">
        <w:t>Figure 4.6.4-1: EMM state model in UE</w:t>
      </w:r>
    </w:p>
    <w:bookmarkStart w:id="1740" w:name="_MON_1514645912"/>
    <w:bookmarkEnd w:id="1740"/>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08506919"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39.95pt;height:121.45pt" o:ole="">
            <v:imagedata r:id="rId47" o:title=""/>
          </v:shape>
          <o:OLEObject Type="Embed" ProgID="Word.Picture.8" ShapeID="_x0000_i1044" DrawAspect="Content" ObjectID="_1708506920" r:id="rId48"/>
        </w:object>
      </w:r>
    </w:p>
    <w:p w14:paraId="7B97C9B4" w14:textId="75A9024E" w:rsidR="00E47172" w:rsidRPr="00990165" w:rsidRDefault="00E47172" w:rsidP="00E47172">
      <w:pPr>
        <w:pStyle w:val="TF"/>
      </w:pPr>
      <w:r w:rsidRPr="00990165">
        <w:t>Figure 4.6.4-3: ECM state model in UE</w:t>
      </w:r>
    </w:p>
    <w:bookmarkStart w:id="1741" w:name="_MON_1678621086"/>
    <w:bookmarkEnd w:id="1741"/>
    <w:p w14:paraId="78F5B702" w14:textId="21611820" w:rsidR="00AD079E" w:rsidRDefault="00AD079E" w:rsidP="00AD079E">
      <w:pPr>
        <w:pStyle w:val="TH"/>
      </w:pPr>
      <w:r>
        <w:object w:dxaOrig="6810" w:dyaOrig="2445" w14:anchorId="2D322D04">
          <v:shape id="_x0000_i1045" type="#_x0000_t75" style="width:339.95pt;height:121.45pt" o:ole="">
            <v:imagedata r:id="rId49" o:title=""/>
          </v:shape>
          <o:OLEObject Type="Embed" ProgID="Word.Picture.8" ShapeID="_x0000_i1045" DrawAspect="Content" ObjectID="_1708506921"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742" w:name="_Toc19171877"/>
      <w:bookmarkStart w:id="1743" w:name="_Toc27844168"/>
      <w:bookmarkStart w:id="1744" w:name="_Toc36134326"/>
      <w:bookmarkStart w:id="1745" w:name="_Toc45176009"/>
      <w:bookmarkStart w:id="1746" w:name="_Toc51762039"/>
      <w:bookmarkStart w:id="1747" w:name="_Toc51762524"/>
      <w:bookmarkStart w:id="1748" w:name="_Toc51763007"/>
      <w:bookmarkStart w:id="1749" w:name="_Toc91146044"/>
      <w:r w:rsidRPr="00990165">
        <w:t>4.7</w:t>
      </w:r>
      <w:r w:rsidRPr="00990165">
        <w:tab/>
        <w:t>Overall QoS concept</w:t>
      </w:r>
      <w:bookmarkEnd w:id="1742"/>
      <w:bookmarkEnd w:id="1743"/>
      <w:bookmarkEnd w:id="1744"/>
      <w:bookmarkEnd w:id="1745"/>
      <w:bookmarkEnd w:id="1746"/>
      <w:bookmarkEnd w:id="1747"/>
      <w:bookmarkEnd w:id="1748"/>
      <w:bookmarkEnd w:id="1749"/>
    </w:p>
    <w:p w14:paraId="26A864D5" w14:textId="77777777" w:rsidR="00E47172" w:rsidRPr="00990165" w:rsidRDefault="00E47172" w:rsidP="00E47172">
      <w:pPr>
        <w:pStyle w:val="Heading3"/>
      </w:pPr>
      <w:bookmarkStart w:id="1750" w:name="_Toc19171878"/>
      <w:bookmarkStart w:id="1751" w:name="_Toc27844169"/>
      <w:bookmarkStart w:id="1752" w:name="_Toc36134327"/>
      <w:bookmarkStart w:id="1753" w:name="_Toc45176010"/>
      <w:bookmarkStart w:id="1754" w:name="_Toc51762040"/>
      <w:bookmarkStart w:id="1755" w:name="_Toc51762525"/>
      <w:bookmarkStart w:id="1756" w:name="_Toc51763008"/>
      <w:bookmarkStart w:id="1757" w:name="_Toc91146045"/>
      <w:r w:rsidRPr="00990165">
        <w:t>4.7.1</w:t>
      </w:r>
      <w:r w:rsidRPr="00990165">
        <w:tab/>
        <w:t>PDN connectivity service</w:t>
      </w:r>
      <w:bookmarkEnd w:id="1750"/>
      <w:bookmarkEnd w:id="1751"/>
      <w:bookmarkEnd w:id="1752"/>
      <w:bookmarkEnd w:id="1753"/>
      <w:bookmarkEnd w:id="1754"/>
      <w:bookmarkEnd w:id="1755"/>
      <w:bookmarkEnd w:id="1756"/>
      <w:bookmarkEnd w:id="1757"/>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32C8713F" w:rsidR="00E47172" w:rsidRPr="00990165" w:rsidRDefault="00E47172" w:rsidP="00E47172">
      <w:pPr>
        <w:pStyle w:val="NO"/>
      </w:pPr>
      <w:r w:rsidRPr="00990165">
        <w:t>NOTE:</w:t>
      </w:r>
      <w:r w:rsidRPr="00990165">
        <w:tab/>
        <w:t xml:space="preserve">The concept of SDF is defined in the context of PCC, </w:t>
      </w:r>
      <w:r w:rsidR="00487150" w:rsidRPr="00990165">
        <w:t>TS</w:t>
      </w:r>
      <w:r w:rsidR="00487150">
        <w:t> </w:t>
      </w:r>
      <w:r w:rsidR="00487150" w:rsidRPr="00990165">
        <w:t>23.203</w:t>
      </w:r>
      <w:r w:rsidR="00487150">
        <w:t> </w:t>
      </w:r>
      <w:r w:rsidR="00487150"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758" w:name="_Toc19171879"/>
      <w:bookmarkStart w:id="1759" w:name="_Toc27844170"/>
      <w:bookmarkStart w:id="1760" w:name="_Toc36134328"/>
      <w:bookmarkStart w:id="1761" w:name="_Toc45176011"/>
      <w:bookmarkStart w:id="1762" w:name="_Toc51762041"/>
      <w:bookmarkStart w:id="1763" w:name="_Toc51762526"/>
      <w:bookmarkStart w:id="1764" w:name="_Toc51763009"/>
      <w:bookmarkStart w:id="1765" w:name="_Toc91146046"/>
      <w:r w:rsidRPr="00990165">
        <w:t>4.7.2</w:t>
      </w:r>
      <w:r w:rsidRPr="00990165">
        <w:tab/>
        <w:t>The EPS bearer</w:t>
      </w:r>
      <w:bookmarkEnd w:id="1758"/>
      <w:bookmarkEnd w:id="1759"/>
      <w:bookmarkEnd w:id="1760"/>
      <w:bookmarkEnd w:id="1761"/>
      <w:bookmarkEnd w:id="1762"/>
      <w:bookmarkEnd w:id="1763"/>
      <w:bookmarkEnd w:id="1764"/>
      <w:bookmarkEnd w:id="1765"/>
    </w:p>
    <w:p w14:paraId="37452587" w14:textId="77777777" w:rsidR="00E47172" w:rsidRPr="00990165" w:rsidRDefault="00E47172" w:rsidP="00E47172">
      <w:pPr>
        <w:pStyle w:val="Heading4"/>
      </w:pPr>
      <w:bookmarkStart w:id="1766" w:name="_Toc19171880"/>
      <w:bookmarkStart w:id="1767" w:name="_Toc27844171"/>
      <w:bookmarkStart w:id="1768" w:name="_Toc36134329"/>
      <w:bookmarkStart w:id="1769" w:name="_Toc45176012"/>
      <w:bookmarkStart w:id="1770" w:name="_Toc51762042"/>
      <w:bookmarkStart w:id="1771" w:name="_Toc51762527"/>
      <w:bookmarkStart w:id="1772" w:name="_Toc51763010"/>
      <w:bookmarkStart w:id="1773" w:name="_Toc91146047"/>
      <w:r w:rsidRPr="00990165">
        <w:t>4.7.2.1</w:t>
      </w:r>
      <w:r w:rsidRPr="00990165">
        <w:tab/>
        <w:t>The EPS bearer in general</w:t>
      </w:r>
      <w:bookmarkEnd w:id="1766"/>
      <w:bookmarkEnd w:id="1767"/>
      <w:bookmarkEnd w:id="1768"/>
      <w:bookmarkEnd w:id="1769"/>
      <w:bookmarkEnd w:id="1770"/>
      <w:bookmarkEnd w:id="1771"/>
      <w:bookmarkEnd w:id="1772"/>
      <w:bookmarkEnd w:id="1773"/>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30142AB0" w:rsidR="00E47172" w:rsidRDefault="00E47172" w:rsidP="00E47172">
      <w:r>
        <w:t xml:space="preserve">Further details about the TFT and the TFT operations are described in clause 15.3 of </w:t>
      </w:r>
      <w:r w:rsidR="00487150">
        <w:t>TS 23.060 [</w:t>
      </w:r>
      <w:r>
        <w:t xml:space="preserve">7]. The details about the TFT packet filter(s) are described in clause 15.3.2 of </w:t>
      </w:r>
      <w:r w:rsidR="00487150">
        <w:t>TS 23.060 [</w:t>
      </w:r>
      <w:r>
        <w:t xml:space="preserve">7] for PDN connections of IP type and in clause 5.7.6.3 of </w:t>
      </w:r>
      <w:r w:rsidR="00487150">
        <w:t>TS 23.501 [</w:t>
      </w:r>
      <w:r>
        <w:t>83] for PDN connections of Ethernet type.</w:t>
      </w:r>
    </w:p>
    <w:p w14:paraId="733655D5" w14:textId="36B67DFA"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487150" w:rsidRPr="00990165">
        <w:t>TS</w:t>
      </w:r>
      <w:r w:rsidR="00487150">
        <w:t> </w:t>
      </w:r>
      <w:r w:rsidR="00487150" w:rsidRPr="00990165">
        <w:t>23.060</w:t>
      </w:r>
      <w:r w:rsidR="00487150">
        <w:t> </w:t>
      </w:r>
      <w:r w:rsidR="00487150"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3D03D96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487150" w:rsidRPr="00990165">
        <w:t>TS</w:t>
      </w:r>
      <w:r w:rsidR="00487150">
        <w:t> </w:t>
      </w:r>
      <w:r w:rsidR="00487150" w:rsidRPr="00990165">
        <w:t>23.060</w:t>
      </w:r>
      <w:r w:rsidR="00487150">
        <w:t> </w:t>
      </w:r>
      <w:r w:rsidR="00487150" w:rsidRPr="00990165">
        <w:t>[</w:t>
      </w:r>
      <w:r w:rsidRPr="00990165">
        <w:t xml:space="preserve">7] and if necessary, adds a packet filter which effectively disallows any useful packet flows in uplink direction (see clause 15.3.3.4 in </w:t>
      </w:r>
      <w:r w:rsidR="00487150" w:rsidRPr="00990165">
        <w:t>TS</w:t>
      </w:r>
      <w:r w:rsidR="00487150">
        <w:t> </w:t>
      </w:r>
      <w:r w:rsidR="00487150" w:rsidRPr="00990165">
        <w:t>23.060</w:t>
      </w:r>
      <w:r w:rsidR="00487150">
        <w:t> </w:t>
      </w:r>
      <w:r w:rsidR="00487150"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289C5AF0"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487150">
        <w:t>TS 24.301 [</w:t>
      </w:r>
      <w:r>
        <w:t>46].</w:t>
      </w:r>
    </w:p>
    <w:p w14:paraId="054BE3B0" w14:textId="6BD27034"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7997DDED"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487150" w:rsidRPr="00990165">
        <w:t>TS</w:t>
      </w:r>
      <w:r w:rsidR="00487150">
        <w:t> </w:t>
      </w:r>
      <w:r w:rsidR="00487150" w:rsidRPr="00990165">
        <w:t>23.203</w:t>
      </w:r>
      <w:r w:rsidR="00487150">
        <w:t> </w:t>
      </w:r>
      <w:r w:rsidR="00487150"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lastRenderedPageBreak/>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774" w:name="_Toc19171881"/>
      <w:bookmarkStart w:id="1775" w:name="_Toc27844172"/>
      <w:bookmarkStart w:id="1776" w:name="_Toc36134330"/>
      <w:bookmarkStart w:id="1777" w:name="_Toc45176013"/>
      <w:bookmarkStart w:id="1778" w:name="_Toc51762043"/>
      <w:bookmarkStart w:id="1779" w:name="_Toc51762528"/>
      <w:bookmarkStart w:id="1780" w:name="_Toc51763011"/>
      <w:bookmarkStart w:id="1781" w:name="_Toc91146048"/>
      <w:r w:rsidRPr="00990165">
        <w:t>4.7.2.2</w:t>
      </w:r>
      <w:r w:rsidRPr="00990165">
        <w:tab/>
        <w:t>The EPS bearer with GTP-based S5/S8</w:t>
      </w:r>
      <w:bookmarkEnd w:id="1774"/>
      <w:bookmarkEnd w:id="1775"/>
      <w:bookmarkEnd w:id="1776"/>
      <w:bookmarkEnd w:id="1777"/>
      <w:bookmarkEnd w:id="1778"/>
      <w:bookmarkEnd w:id="1779"/>
      <w:bookmarkEnd w:id="1780"/>
      <w:bookmarkEnd w:id="1781"/>
    </w:p>
    <w:bookmarkStart w:id="1782" w:name="_MON_1282569378"/>
    <w:bookmarkEnd w:id="1782"/>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08506922"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787F6101" w:rsidR="00E47172" w:rsidRPr="00990165" w:rsidRDefault="00E47172" w:rsidP="00E47172">
      <w:pPr>
        <w:pStyle w:val="B1"/>
      </w:pPr>
      <w:r w:rsidRPr="00990165">
        <w:t>-</w:t>
      </w:r>
      <w:r w:rsidRPr="00990165">
        <w:tab/>
        <w:t xml:space="preserve">A radio bearer (defined in </w:t>
      </w:r>
      <w:r w:rsidR="00487150" w:rsidRPr="00990165">
        <w:t>TS</w:t>
      </w:r>
      <w:r w:rsidR="00487150">
        <w:t> </w:t>
      </w:r>
      <w:r w:rsidR="00487150" w:rsidRPr="00990165">
        <w:t>36.300</w:t>
      </w:r>
      <w:r w:rsidR="00487150">
        <w:t> </w:t>
      </w:r>
      <w:r w:rsidR="00487150"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F22A2AF"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487150" w:rsidRPr="00990165">
        <w:t>TS</w:t>
      </w:r>
      <w:r w:rsidR="00487150">
        <w:t> </w:t>
      </w:r>
      <w:r w:rsidR="00487150" w:rsidRPr="00990165">
        <w:t>36.300</w:t>
      </w:r>
      <w:r w:rsidR="00487150">
        <w:t> </w:t>
      </w:r>
      <w:r w:rsidR="00487150"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783" w:name="_Toc19171882"/>
      <w:bookmarkStart w:id="1784" w:name="_Toc27844173"/>
      <w:bookmarkStart w:id="1785" w:name="_Toc36134331"/>
      <w:bookmarkStart w:id="1786" w:name="_Toc45176014"/>
      <w:bookmarkStart w:id="1787" w:name="_Toc51762044"/>
      <w:bookmarkStart w:id="1788" w:name="_Toc51762529"/>
      <w:bookmarkStart w:id="1789" w:name="_Toc51763012"/>
      <w:bookmarkStart w:id="1790" w:name="_Toc91146049"/>
      <w:r w:rsidRPr="00990165">
        <w:lastRenderedPageBreak/>
        <w:t>4.7.2.3</w:t>
      </w:r>
      <w:r w:rsidRPr="00990165">
        <w:tab/>
        <w:t>The EPS bearer with PMIP-based S5/S8</w:t>
      </w:r>
      <w:bookmarkEnd w:id="1783"/>
      <w:bookmarkEnd w:id="1784"/>
      <w:bookmarkEnd w:id="1785"/>
      <w:bookmarkEnd w:id="1786"/>
      <w:bookmarkEnd w:id="1787"/>
      <w:bookmarkEnd w:id="1788"/>
      <w:bookmarkEnd w:id="1789"/>
      <w:bookmarkEnd w:id="1790"/>
    </w:p>
    <w:p w14:paraId="4A675C8A" w14:textId="3D08F9B0" w:rsidR="00E47172" w:rsidRPr="00990165" w:rsidRDefault="00E47172" w:rsidP="00E47172">
      <w:r w:rsidRPr="00990165">
        <w:t xml:space="preserve">See clause 4.10.3 in </w:t>
      </w:r>
      <w:r w:rsidR="00487150" w:rsidRPr="00990165">
        <w:t>TS</w:t>
      </w:r>
      <w:r w:rsidR="00487150">
        <w:t> </w:t>
      </w:r>
      <w:r w:rsidR="00487150" w:rsidRPr="00990165">
        <w:t>23.402</w:t>
      </w:r>
      <w:r w:rsidR="00487150">
        <w:t> </w:t>
      </w:r>
      <w:r w:rsidR="00487150" w:rsidRPr="00990165">
        <w:t>[</w:t>
      </w:r>
      <w:r w:rsidRPr="00990165">
        <w:t>2].</w:t>
      </w:r>
    </w:p>
    <w:p w14:paraId="7A55EE33" w14:textId="77777777" w:rsidR="00E47172" w:rsidRPr="00990165" w:rsidRDefault="00E47172" w:rsidP="00E47172">
      <w:pPr>
        <w:pStyle w:val="Heading3"/>
      </w:pPr>
      <w:bookmarkStart w:id="1791" w:name="_Toc19171883"/>
      <w:bookmarkStart w:id="1792" w:name="_Toc27844174"/>
      <w:bookmarkStart w:id="1793" w:name="_Toc36134332"/>
      <w:bookmarkStart w:id="1794" w:name="_Toc45176015"/>
      <w:bookmarkStart w:id="1795" w:name="_Toc51762045"/>
      <w:bookmarkStart w:id="1796" w:name="_Toc51762530"/>
      <w:bookmarkStart w:id="1797" w:name="_Toc51763013"/>
      <w:bookmarkStart w:id="1798" w:name="_Toc91146050"/>
      <w:r w:rsidRPr="00990165">
        <w:t>4.7.3</w:t>
      </w:r>
      <w:r w:rsidRPr="00990165">
        <w:tab/>
        <w:t>Bearer level QoS parameters</w:t>
      </w:r>
      <w:bookmarkEnd w:id="1791"/>
      <w:bookmarkEnd w:id="1792"/>
      <w:bookmarkEnd w:id="1793"/>
      <w:bookmarkEnd w:id="1794"/>
      <w:bookmarkEnd w:id="1795"/>
      <w:bookmarkEnd w:id="1796"/>
      <w:bookmarkEnd w:id="1797"/>
      <w:bookmarkEnd w:id="1798"/>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506683A8"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487150" w:rsidRPr="00990165">
        <w:t>TS</w:t>
      </w:r>
      <w:r w:rsidR="00487150">
        <w:t> </w:t>
      </w:r>
      <w:r w:rsidR="00487150" w:rsidRPr="00990165">
        <w:t>23.203</w:t>
      </w:r>
      <w:r w:rsidR="00487150">
        <w:t> </w:t>
      </w:r>
      <w:r w:rsidR="00487150"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36B8D0"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487150">
        <w:t>TS 23.203 [</w:t>
      </w:r>
      <w:r>
        <w:t xml:space="preserve">6] clause 6.1.7.2. This configuration applies only for bearers with high priority ARPs as defined in </w:t>
      </w:r>
      <w:r w:rsidR="00487150">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lastRenderedPageBreak/>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799" w:name="_Toc19171884"/>
      <w:bookmarkStart w:id="1800" w:name="_Toc27844175"/>
      <w:bookmarkStart w:id="1801" w:name="_Toc36134333"/>
      <w:bookmarkStart w:id="1802" w:name="_Toc45176016"/>
      <w:bookmarkStart w:id="1803" w:name="_Toc51762046"/>
      <w:bookmarkStart w:id="1804" w:name="_Toc51762531"/>
      <w:bookmarkStart w:id="1805" w:name="_Toc51763014"/>
      <w:bookmarkStart w:id="1806" w:name="_Toc91146051"/>
      <w:r w:rsidRPr="00990165">
        <w:lastRenderedPageBreak/>
        <w:t>4.7.4</w:t>
      </w:r>
      <w:r w:rsidRPr="00990165">
        <w:tab/>
        <w:t>Support for Application / Service Layer Rate Adaptation</w:t>
      </w:r>
      <w:bookmarkEnd w:id="1799"/>
      <w:bookmarkEnd w:id="1800"/>
      <w:bookmarkEnd w:id="1801"/>
      <w:bookmarkEnd w:id="1802"/>
      <w:bookmarkEnd w:id="1803"/>
      <w:bookmarkEnd w:id="1804"/>
      <w:bookmarkEnd w:id="1805"/>
      <w:bookmarkEnd w:id="1806"/>
    </w:p>
    <w:p w14:paraId="7EC8611F" w14:textId="12643FF4"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487150" w:rsidRPr="00990165">
        <w:t>TS</w:t>
      </w:r>
      <w:r w:rsidR="00487150">
        <w:t> </w:t>
      </w:r>
      <w:r w:rsidR="00487150" w:rsidRPr="00990165">
        <w:t>36.300</w:t>
      </w:r>
      <w:r w:rsidR="00487150">
        <w:t> </w:t>
      </w:r>
      <w:r w:rsidR="00487150" w:rsidRPr="00990165">
        <w:t>[</w:t>
      </w:r>
      <w:r w:rsidRPr="00990165">
        <w:t xml:space="preserve">5], </w:t>
      </w:r>
      <w:r w:rsidR="00487150" w:rsidRPr="00990165">
        <w:t>TS</w:t>
      </w:r>
      <w:r w:rsidR="00487150">
        <w:t> </w:t>
      </w:r>
      <w:r w:rsidR="00487150" w:rsidRPr="00990165">
        <w:t>25.401</w:t>
      </w:r>
      <w:r w:rsidR="00487150">
        <w:t> </w:t>
      </w:r>
      <w:r w:rsidR="00487150" w:rsidRPr="00990165">
        <w:t>[</w:t>
      </w:r>
      <w:r w:rsidRPr="00990165">
        <w:t xml:space="preserve">16] and </w:t>
      </w:r>
      <w:r w:rsidR="00487150" w:rsidRPr="00990165">
        <w:t>TS</w:t>
      </w:r>
      <w:r w:rsidR="00487150">
        <w:t> </w:t>
      </w:r>
      <w:r w:rsidR="00487150" w:rsidRPr="00990165">
        <w:t>26.114</w:t>
      </w:r>
      <w:r w:rsidR="00487150">
        <w:t> </w:t>
      </w:r>
      <w:r w:rsidR="00487150"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681DE3E0"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487150" w:rsidRPr="00990165">
        <w:t>TS</w:t>
      </w:r>
      <w:r w:rsidR="00487150">
        <w:t> </w:t>
      </w:r>
      <w:r w:rsidR="00487150" w:rsidRPr="00990165">
        <w:t>26.114</w:t>
      </w:r>
      <w:r w:rsidR="00487150">
        <w:t> </w:t>
      </w:r>
      <w:r w:rsidR="00487150"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807" w:name="_Toc19171885"/>
      <w:bookmarkStart w:id="1808" w:name="_Toc27844176"/>
      <w:bookmarkStart w:id="1809" w:name="_Toc36134334"/>
      <w:bookmarkStart w:id="1810" w:name="_Toc45176017"/>
      <w:bookmarkStart w:id="1811" w:name="_Toc51762047"/>
      <w:bookmarkStart w:id="1812" w:name="_Toc51762532"/>
      <w:bookmarkStart w:id="1813" w:name="_Toc51763015"/>
      <w:bookmarkStart w:id="1814" w:name="_Toc91146052"/>
      <w:r w:rsidRPr="00990165">
        <w:t>4.7.5</w:t>
      </w:r>
      <w:r w:rsidRPr="00990165">
        <w:tab/>
        <w:t>Application of PCC in the Evolved Packet System</w:t>
      </w:r>
      <w:bookmarkEnd w:id="1807"/>
      <w:bookmarkEnd w:id="1808"/>
      <w:bookmarkEnd w:id="1809"/>
      <w:bookmarkEnd w:id="1810"/>
      <w:bookmarkEnd w:id="1811"/>
      <w:bookmarkEnd w:id="1812"/>
      <w:bookmarkEnd w:id="1813"/>
      <w:bookmarkEnd w:id="1814"/>
    </w:p>
    <w:p w14:paraId="13716A85" w14:textId="1C7419C2" w:rsidR="00E47172" w:rsidRPr="00990165" w:rsidRDefault="00E47172" w:rsidP="00E47172">
      <w:r w:rsidRPr="00990165">
        <w:t xml:space="preserve">The Evolved Packet System applies the PCC framework as defined in </w:t>
      </w:r>
      <w:r w:rsidR="00487150" w:rsidRPr="00990165">
        <w:t>TS</w:t>
      </w:r>
      <w:r w:rsidR="00487150">
        <w:t> </w:t>
      </w:r>
      <w:r w:rsidR="00487150" w:rsidRPr="00990165">
        <w:t>23.203</w:t>
      </w:r>
      <w:r w:rsidR="00487150">
        <w:t> </w:t>
      </w:r>
      <w:r w:rsidR="00487150"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4E85957A"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487150" w:rsidRPr="00990165">
        <w:t>TS</w:t>
      </w:r>
      <w:r w:rsidR="00487150">
        <w:t> </w:t>
      </w:r>
      <w:r w:rsidR="00487150" w:rsidRPr="00990165">
        <w:t>23.203</w:t>
      </w:r>
      <w:r w:rsidR="00487150">
        <w:t> </w:t>
      </w:r>
      <w:r w:rsidR="00487150"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502B3E29"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487150" w:rsidRPr="00990165">
        <w:t>TS</w:t>
      </w:r>
      <w:r w:rsidR="00487150">
        <w:t> </w:t>
      </w:r>
      <w:r w:rsidR="00487150" w:rsidRPr="00990165">
        <w:t>23.203</w:t>
      </w:r>
      <w:r w:rsidR="00487150">
        <w:t> </w:t>
      </w:r>
      <w:r w:rsidR="00487150"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lastRenderedPageBreak/>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815" w:name="_Toc19171886"/>
      <w:bookmarkStart w:id="1816" w:name="_Toc27844177"/>
      <w:bookmarkStart w:id="1817" w:name="_Toc36134335"/>
      <w:bookmarkStart w:id="1818" w:name="_Toc45176018"/>
      <w:bookmarkStart w:id="1819" w:name="_Toc51762048"/>
      <w:bookmarkStart w:id="1820" w:name="_Toc51762533"/>
      <w:bookmarkStart w:id="1821" w:name="_Toc51763016"/>
      <w:bookmarkStart w:id="1822" w:name="_Toc91146053"/>
      <w:r w:rsidRPr="00990165">
        <w:t>4.7.6</w:t>
      </w:r>
      <w:r w:rsidRPr="00990165">
        <w:tab/>
        <w:t>Bearer Control Mode in EPC</w:t>
      </w:r>
      <w:bookmarkEnd w:id="1815"/>
      <w:bookmarkEnd w:id="1816"/>
      <w:bookmarkEnd w:id="1817"/>
      <w:bookmarkEnd w:id="1818"/>
      <w:bookmarkEnd w:id="1819"/>
      <w:bookmarkEnd w:id="1820"/>
      <w:bookmarkEnd w:id="1821"/>
      <w:bookmarkEnd w:id="1822"/>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24B8676C"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487150" w:rsidRPr="00990165">
        <w:t>TS</w:t>
      </w:r>
      <w:r w:rsidR="00487150">
        <w:t> </w:t>
      </w:r>
      <w:r w:rsidR="00487150" w:rsidRPr="00990165">
        <w:t>23.060</w:t>
      </w:r>
      <w:r w:rsidR="00487150">
        <w:t> </w:t>
      </w:r>
      <w:r w:rsidR="00487150"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76AA437F"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487150" w:rsidRPr="00990165">
        <w:t>TS</w:t>
      </w:r>
      <w:r w:rsidR="00487150">
        <w:t> </w:t>
      </w:r>
      <w:r w:rsidR="00487150" w:rsidRPr="00990165">
        <w:t>23.060</w:t>
      </w:r>
      <w:r w:rsidR="00487150">
        <w:t> </w:t>
      </w:r>
      <w:r w:rsidR="00487150" w:rsidRPr="00990165">
        <w:t>[</w:t>
      </w:r>
      <w:r w:rsidRPr="00990165">
        <w:t>7]) via the PCO IE.</w:t>
      </w:r>
    </w:p>
    <w:p w14:paraId="6504BA41" w14:textId="02F47EA5"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487150" w:rsidRPr="00990165">
        <w:t>TS</w:t>
      </w:r>
      <w:r w:rsidR="00487150">
        <w:t> </w:t>
      </w:r>
      <w:r w:rsidR="00487150" w:rsidRPr="00990165">
        <w:t>23.203</w:t>
      </w:r>
      <w:r w:rsidR="00487150">
        <w:t> </w:t>
      </w:r>
      <w:r w:rsidR="00487150"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823" w:name="_Toc19171887"/>
      <w:bookmarkStart w:id="1824" w:name="_Toc27844178"/>
      <w:bookmarkStart w:id="1825" w:name="_Toc36134336"/>
      <w:bookmarkStart w:id="1826" w:name="_Toc45176019"/>
      <w:bookmarkStart w:id="1827" w:name="_Toc51762049"/>
      <w:bookmarkStart w:id="1828" w:name="_Toc51762534"/>
      <w:bookmarkStart w:id="1829" w:name="_Toc51763017"/>
      <w:bookmarkStart w:id="1830" w:name="_Toc91146054"/>
      <w:r w:rsidRPr="00990165">
        <w:t>4.7.7</w:t>
      </w:r>
      <w:r w:rsidRPr="00990165">
        <w:tab/>
        <w:t xml:space="preserve">Support of rate control of user data using CIoT EPS </w:t>
      </w:r>
      <w:r>
        <w:t>O</w:t>
      </w:r>
      <w:r w:rsidRPr="00990165">
        <w:t>ptimisation</w:t>
      </w:r>
      <w:bookmarkEnd w:id="1823"/>
      <w:bookmarkEnd w:id="1824"/>
      <w:bookmarkEnd w:id="1825"/>
      <w:bookmarkEnd w:id="1826"/>
      <w:bookmarkEnd w:id="1827"/>
      <w:bookmarkEnd w:id="1828"/>
      <w:bookmarkEnd w:id="1829"/>
      <w:bookmarkEnd w:id="1830"/>
    </w:p>
    <w:p w14:paraId="65234681" w14:textId="77777777" w:rsidR="00E47172" w:rsidRPr="00990165" w:rsidRDefault="00E47172" w:rsidP="00E47172">
      <w:pPr>
        <w:pStyle w:val="Heading4"/>
      </w:pPr>
      <w:bookmarkStart w:id="1831" w:name="_Toc19171888"/>
      <w:bookmarkStart w:id="1832" w:name="_Toc27844179"/>
      <w:bookmarkStart w:id="1833" w:name="_Toc36134337"/>
      <w:bookmarkStart w:id="1834" w:name="_Toc45176020"/>
      <w:bookmarkStart w:id="1835" w:name="_Toc51762050"/>
      <w:bookmarkStart w:id="1836" w:name="_Toc51762535"/>
      <w:bookmarkStart w:id="1837" w:name="_Toc51763018"/>
      <w:bookmarkStart w:id="1838" w:name="_Toc91146055"/>
      <w:r w:rsidRPr="00990165">
        <w:t>4.7.7.1</w:t>
      </w:r>
      <w:r w:rsidRPr="00990165">
        <w:tab/>
        <w:t>General</w:t>
      </w:r>
      <w:bookmarkEnd w:id="1831"/>
      <w:bookmarkEnd w:id="1832"/>
      <w:bookmarkEnd w:id="1833"/>
      <w:bookmarkEnd w:id="1834"/>
      <w:bookmarkEnd w:id="1835"/>
      <w:bookmarkEnd w:id="1836"/>
      <w:bookmarkEnd w:id="1837"/>
      <w:bookmarkEnd w:id="1838"/>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839" w:name="_Toc19171889"/>
      <w:bookmarkStart w:id="1840" w:name="_Toc27844180"/>
      <w:bookmarkStart w:id="1841" w:name="_Toc36134338"/>
      <w:bookmarkStart w:id="1842" w:name="_Toc45176021"/>
      <w:bookmarkStart w:id="1843" w:name="_Toc51762051"/>
      <w:bookmarkStart w:id="1844" w:name="_Toc51762536"/>
      <w:bookmarkStart w:id="1845" w:name="_Toc51763019"/>
      <w:bookmarkStart w:id="1846" w:name="_Toc91146056"/>
      <w:r w:rsidRPr="00990165">
        <w:t>4.7.7.2</w:t>
      </w:r>
      <w:r w:rsidRPr="00990165">
        <w:tab/>
        <w:t>Serving PLMN Rate Control</w:t>
      </w:r>
      <w:bookmarkEnd w:id="1839"/>
      <w:bookmarkEnd w:id="1840"/>
      <w:bookmarkEnd w:id="1841"/>
      <w:bookmarkEnd w:id="1842"/>
      <w:bookmarkEnd w:id="1843"/>
      <w:bookmarkEnd w:id="1844"/>
      <w:bookmarkEnd w:id="1845"/>
      <w:bookmarkEnd w:id="1846"/>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48410B9D"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 xml:space="preserve">46]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 xml:space="preserve">GW if </w:t>
      </w:r>
      <w:r w:rsidRPr="00990165">
        <w:rPr>
          <w:lang w:eastAsia="ja-JP"/>
        </w:rPr>
        <w:lastRenderedPageBreak/>
        <w:t>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847" w:name="_Toc19171890"/>
      <w:bookmarkStart w:id="1848" w:name="_Toc27844181"/>
      <w:bookmarkStart w:id="1849" w:name="_Toc36134339"/>
      <w:bookmarkStart w:id="1850" w:name="_Toc45176022"/>
      <w:bookmarkStart w:id="1851" w:name="_Toc51762052"/>
      <w:bookmarkStart w:id="1852" w:name="_Toc51762537"/>
      <w:bookmarkStart w:id="1853" w:name="_Toc51763020"/>
      <w:bookmarkStart w:id="1854" w:name="_Toc91146057"/>
      <w:r w:rsidRPr="00990165">
        <w:t>4.7.7.3</w:t>
      </w:r>
      <w:r w:rsidRPr="00990165">
        <w:tab/>
        <w:t>APN Rate Control</w:t>
      </w:r>
      <w:bookmarkEnd w:id="1847"/>
      <w:bookmarkEnd w:id="1848"/>
      <w:bookmarkEnd w:id="1849"/>
      <w:bookmarkEnd w:id="1850"/>
      <w:bookmarkEnd w:id="1851"/>
      <w:bookmarkEnd w:id="1852"/>
      <w:bookmarkEnd w:id="1853"/>
      <w:bookmarkEnd w:id="1854"/>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855" w:name="_Toc19171891"/>
      <w:bookmarkStart w:id="1856" w:name="_Toc27844182"/>
      <w:bookmarkStart w:id="1857" w:name="_Toc36134340"/>
      <w:bookmarkStart w:id="1858" w:name="_Toc45176023"/>
      <w:bookmarkStart w:id="1859" w:name="_Toc51762053"/>
      <w:bookmarkStart w:id="1860" w:name="_Toc51762538"/>
      <w:bookmarkStart w:id="1861" w:name="_Toc51763021"/>
      <w:bookmarkStart w:id="1862" w:name="_Toc91146058"/>
      <w:r w:rsidRPr="00990165">
        <w:t>4.7.8</w:t>
      </w:r>
      <w:r w:rsidRPr="00990165">
        <w:tab/>
        <w:t>Inter-UE QoS for NB-IoT UEs using Control Plane CIoT EPS Optimisation</w:t>
      </w:r>
      <w:bookmarkEnd w:id="1855"/>
      <w:bookmarkEnd w:id="1856"/>
      <w:bookmarkEnd w:id="1857"/>
      <w:bookmarkEnd w:id="1858"/>
      <w:bookmarkEnd w:id="1859"/>
      <w:bookmarkEnd w:id="1860"/>
      <w:bookmarkEnd w:id="1861"/>
      <w:bookmarkEnd w:id="1862"/>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1BCFF3F6"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487150" w:rsidRPr="00990165">
        <w:t>TS</w:t>
      </w:r>
      <w:r w:rsidR="00487150">
        <w:t> </w:t>
      </w:r>
      <w:r w:rsidR="00487150" w:rsidRPr="00990165">
        <w:t>36.413</w:t>
      </w:r>
      <w:r w:rsidR="00487150">
        <w:t> </w:t>
      </w:r>
      <w:r w:rsidR="00487150"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44EDE73"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487150" w:rsidRPr="00990165">
        <w:t>TS</w:t>
      </w:r>
      <w:r w:rsidR="00487150">
        <w:t> </w:t>
      </w:r>
      <w:r w:rsidR="00487150" w:rsidRPr="00990165">
        <w:t>23.203</w:t>
      </w:r>
      <w:r w:rsidR="00487150">
        <w:t> </w:t>
      </w:r>
      <w:r w:rsidR="00487150"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863" w:name="_Toc19171892"/>
      <w:bookmarkStart w:id="1864" w:name="_Toc27844183"/>
      <w:bookmarkStart w:id="1865" w:name="_Toc36134341"/>
      <w:bookmarkStart w:id="1866" w:name="_Toc45176024"/>
      <w:bookmarkStart w:id="1867" w:name="_Toc51762054"/>
      <w:bookmarkStart w:id="1868" w:name="_Toc51762539"/>
      <w:bookmarkStart w:id="1869" w:name="_Toc51763022"/>
      <w:bookmarkStart w:id="1870" w:name="_Toc91146059"/>
      <w:r w:rsidRPr="00990165">
        <w:t>4.8</w:t>
      </w:r>
      <w:r w:rsidRPr="00990165">
        <w:tab/>
        <w:t>Compatibility Issues</w:t>
      </w:r>
      <w:bookmarkEnd w:id="1863"/>
      <w:bookmarkEnd w:id="1864"/>
      <w:bookmarkEnd w:id="1865"/>
      <w:bookmarkEnd w:id="1866"/>
      <w:bookmarkEnd w:id="1867"/>
      <w:bookmarkEnd w:id="1868"/>
      <w:bookmarkEnd w:id="1869"/>
      <w:bookmarkEnd w:id="1870"/>
    </w:p>
    <w:p w14:paraId="35970CFA" w14:textId="77777777" w:rsidR="00E47172" w:rsidRPr="00990165" w:rsidRDefault="00E47172" w:rsidP="00E47172">
      <w:pPr>
        <w:pStyle w:val="Heading3"/>
      </w:pPr>
      <w:bookmarkStart w:id="1871" w:name="_Toc19171893"/>
      <w:bookmarkStart w:id="1872" w:name="_Toc27844184"/>
      <w:bookmarkStart w:id="1873" w:name="_Toc36134342"/>
      <w:bookmarkStart w:id="1874" w:name="_Toc45176025"/>
      <w:bookmarkStart w:id="1875" w:name="_Toc51762055"/>
      <w:bookmarkStart w:id="1876" w:name="_Toc51762540"/>
      <w:bookmarkStart w:id="1877" w:name="_Toc51763023"/>
      <w:bookmarkStart w:id="1878" w:name="_Toc91146060"/>
      <w:r w:rsidRPr="00990165">
        <w:t>4.8.1</w:t>
      </w:r>
      <w:r w:rsidRPr="00990165">
        <w:tab/>
        <w:t>Network Configuration for Interaction with UTRAN/GERAN</w:t>
      </w:r>
      <w:bookmarkEnd w:id="1871"/>
      <w:bookmarkEnd w:id="1872"/>
      <w:bookmarkEnd w:id="1873"/>
      <w:bookmarkEnd w:id="1874"/>
      <w:bookmarkEnd w:id="1875"/>
      <w:bookmarkEnd w:id="1876"/>
      <w:bookmarkEnd w:id="1877"/>
      <w:bookmarkEnd w:id="1878"/>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879" w:name="_Toc19171894"/>
      <w:bookmarkStart w:id="1880" w:name="_Toc27844185"/>
      <w:bookmarkStart w:id="1881" w:name="_Toc36134343"/>
      <w:bookmarkStart w:id="1882" w:name="_Toc45176026"/>
      <w:bookmarkStart w:id="1883" w:name="_Toc51762056"/>
      <w:bookmarkStart w:id="1884" w:name="_Toc51762541"/>
      <w:bookmarkStart w:id="1885" w:name="_Toc51763024"/>
      <w:bookmarkStart w:id="1886" w:name="_Toc91146061"/>
      <w:r w:rsidRPr="00990165">
        <w:lastRenderedPageBreak/>
        <w:t>4.9</w:t>
      </w:r>
      <w:r w:rsidRPr="00990165">
        <w:tab/>
        <w:t>Paging Policy Differentiation</w:t>
      </w:r>
      <w:bookmarkEnd w:id="1879"/>
      <w:bookmarkEnd w:id="1880"/>
      <w:bookmarkEnd w:id="1881"/>
      <w:bookmarkEnd w:id="1882"/>
      <w:bookmarkEnd w:id="1883"/>
      <w:bookmarkEnd w:id="1884"/>
      <w:bookmarkEnd w:id="1885"/>
      <w:bookmarkEnd w:id="1886"/>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46274C7E"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487150" w:rsidRPr="00990165">
        <w:t>TS</w:t>
      </w:r>
      <w:r w:rsidR="00487150">
        <w:t> </w:t>
      </w:r>
      <w:r w:rsidR="00487150" w:rsidRPr="00990165">
        <w:t>23.228</w:t>
      </w:r>
      <w:r w:rsidR="00487150">
        <w:t> </w:t>
      </w:r>
      <w:r w:rsidR="00487150"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887" w:name="_Toc19171895"/>
      <w:bookmarkStart w:id="1888" w:name="_Toc27844186"/>
      <w:bookmarkStart w:id="1889" w:name="_Toc36134344"/>
      <w:bookmarkStart w:id="1890" w:name="_Toc45176027"/>
      <w:bookmarkStart w:id="1891" w:name="_Toc51762057"/>
      <w:bookmarkStart w:id="1892" w:name="_Toc51762542"/>
      <w:bookmarkStart w:id="1893" w:name="_Toc51763025"/>
      <w:bookmarkStart w:id="1894" w:name="_Toc91146062"/>
      <w:r w:rsidRPr="00990165">
        <w:t>4.10</w:t>
      </w:r>
      <w:r w:rsidRPr="00990165">
        <w:tab/>
        <w:t>Introduction of CIoT EPS Optimisations</w:t>
      </w:r>
      <w:bookmarkEnd w:id="1887"/>
      <w:bookmarkEnd w:id="1888"/>
      <w:bookmarkEnd w:id="1889"/>
      <w:bookmarkEnd w:id="1890"/>
      <w:bookmarkEnd w:id="1891"/>
      <w:bookmarkEnd w:id="1892"/>
      <w:bookmarkEnd w:id="1893"/>
      <w:bookmarkEnd w:id="1894"/>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lastRenderedPageBreak/>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895" w:name="_Toc19171896"/>
      <w:bookmarkStart w:id="1896" w:name="_Toc27844187"/>
      <w:bookmarkStart w:id="1897" w:name="_Toc36134345"/>
      <w:bookmarkStart w:id="1898" w:name="_Toc45176028"/>
      <w:bookmarkStart w:id="1899" w:name="_Toc51762058"/>
      <w:bookmarkStart w:id="1900" w:name="_Toc51762543"/>
      <w:bookmarkStart w:id="1901" w:name="_Toc51763026"/>
      <w:bookmarkStart w:id="1902" w:name="_Toc91146063"/>
      <w:r w:rsidRPr="00990165">
        <w:t>4.11</w:t>
      </w:r>
      <w:r w:rsidRPr="00990165">
        <w:tab/>
        <w:t xml:space="preserve">User Plane CIoT EPS </w:t>
      </w:r>
      <w:r>
        <w:t>Optimisation</w:t>
      </w:r>
      <w:bookmarkEnd w:id="1895"/>
      <w:bookmarkEnd w:id="1896"/>
      <w:bookmarkEnd w:id="1897"/>
      <w:bookmarkEnd w:id="1898"/>
      <w:bookmarkEnd w:id="1899"/>
      <w:bookmarkEnd w:id="1900"/>
      <w:bookmarkEnd w:id="1901"/>
      <w:bookmarkEnd w:id="1902"/>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1DF3FE81" w:rsidR="00E47172" w:rsidRPr="00990165" w:rsidRDefault="00E47172" w:rsidP="00E47172">
      <w:pPr>
        <w:pStyle w:val="B1"/>
      </w:pPr>
      <w:r w:rsidRPr="00990165">
        <w:t>-</w:t>
      </w:r>
      <w:r w:rsidRPr="00990165">
        <w:tab/>
        <w:t xml:space="preserve">MME indicates "UE User Plane CIoT Support Indicator" IE to "supported" as defined in </w:t>
      </w:r>
      <w:r w:rsidR="00487150" w:rsidRPr="00990165">
        <w:t>TS</w:t>
      </w:r>
      <w:r w:rsidR="00487150">
        <w:t> </w:t>
      </w:r>
      <w:r w:rsidR="00487150" w:rsidRPr="00990165">
        <w:t>36.413</w:t>
      </w:r>
      <w:r w:rsidR="00487150">
        <w:t> </w:t>
      </w:r>
      <w:r w:rsidR="00487150"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4016BFD6"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487150" w:rsidRPr="00990165">
        <w:t>TS</w:t>
      </w:r>
      <w:r w:rsidR="00487150">
        <w:t> </w:t>
      </w:r>
      <w:r w:rsidR="00487150" w:rsidRPr="00990165">
        <w:t>24.301</w:t>
      </w:r>
      <w:r w:rsidR="00487150">
        <w:t> </w:t>
      </w:r>
      <w:r w:rsidR="00487150" w:rsidRPr="00990165">
        <w:t>[</w:t>
      </w:r>
      <w:r w:rsidRPr="00990165">
        <w:t xml:space="preserve">46]. If the Connection Resume procedure fails, the UE initiates the pending NAS procedure, see </w:t>
      </w:r>
      <w:r w:rsidR="00487150" w:rsidRPr="00990165">
        <w:t>TS</w:t>
      </w:r>
      <w:r w:rsidR="00487150">
        <w:t> </w:t>
      </w:r>
      <w:r w:rsidR="00487150" w:rsidRPr="00990165">
        <w:t>24.301</w:t>
      </w:r>
      <w:r w:rsidR="00487150">
        <w:t> </w:t>
      </w:r>
      <w:r w:rsidR="00487150"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36.423</w:t>
      </w:r>
      <w:r w:rsidR="00487150">
        <w:t> </w:t>
      </w:r>
      <w:r w:rsidR="00487150" w:rsidRPr="00990165">
        <w:t>[</w:t>
      </w:r>
      <w:r w:rsidRPr="00990165">
        <w:t>76].</w:t>
      </w:r>
    </w:p>
    <w:p w14:paraId="619C9AB8" w14:textId="5C6107CE" w:rsidR="00E47172" w:rsidRDefault="00E47172" w:rsidP="00E47172">
      <w:r>
        <w:t xml:space="preserve">Early Data Transfer (EDT) for User Plane CIOT EPS Optimisation is defined in </w:t>
      </w:r>
      <w:r w:rsidR="00487150">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00840DA1" w:rsidR="00E47172" w:rsidRPr="00990165" w:rsidRDefault="00E47172" w:rsidP="00E47172">
      <w:r w:rsidRPr="00990165">
        <w:t xml:space="preserve">By using the Connection Suspend procedure, see clause 5.3.5A and </w:t>
      </w:r>
      <w:r w:rsidR="00487150" w:rsidRPr="00990165">
        <w:t>TS</w:t>
      </w:r>
      <w:r w:rsidR="00487150">
        <w:t> </w:t>
      </w:r>
      <w:r w:rsidR="00487150" w:rsidRPr="00990165">
        <w:t>36.300</w:t>
      </w:r>
      <w:r w:rsidR="00487150">
        <w:t> </w:t>
      </w:r>
      <w:r w:rsidR="00487150"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2E4F7DC3" w:rsidR="00E47172" w:rsidRPr="00990165" w:rsidRDefault="00E47172" w:rsidP="00E47172">
      <w:r w:rsidRPr="00990165">
        <w:t xml:space="preserve">By using the Connection Resume procedure, see clause 5.3.5A and </w:t>
      </w:r>
      <w:r w:rsidR="00487150" w:rsidRPr="00990165">
        <w:t>TS</w:t>
      </w:r>
      <w:r w:rsidR="00487150">
        <w:t> </w:t>
      </w:r>
      <w:r w:rsidR="00487150" w:rsidRPr="00990165">
        <w:t>36.300</w:t>
      </w:r>
      <w:r w:rsidR="00487150">
        <w:t> </w:t>
      </w:r>
      <w:r w:rsidR="00487150"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0CD6B77F"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487150" w:rsidRPr="00990165">
        <w:t>TS</w:t>
      </w:r>
      <w:r w:rsidR="00487150">
        <w:t> </w:t>
      </w:r>
      <w:r w:rsidR="00487150" w:rsidRPr="00990165">
        <w:t>36.413</w:t>
      </w:r>
      <w:r w:rsidR="00487150">
        <w:t> </w:t>
      </w:r>
      <w:r w:rsidR="00487150" w:rsidRPr="00990165">
        <w:t>[</w:t>
      </w:r>
      <w:r w:rsidRPr="00990165">
        <w:t>36].</w:t>
      </w:r>
    </w:p>
    <w:p w14:paraId="5393C946" w14:textId="77777777" w:rsidR="00E47172" w:rsidRDefault="00E47172" w:rsidP="00E47172">
      <w:pPr>
        <w:pStyle w:val="Heading2"/>
      </w:pPr>
      <w:bookmarkStart w:id="1903" w:name="_Toc19171897"/>
      <w:bookmarkStart w:id="1904" w:name="_Toc27844188"/>
      <w:bookmarkStart w:id="1905" w:name="_Toc36134346"/>
      <w:bookmarkStart w:id="1906" w:name="_Toc45176029"/>
      <w:bookmarkStart w:id="1907" w:name="_Toc51762059"/>
      <w:bookmarkStart w:id="1908" w:name="_Toc51762544"/>
      <w:bookmarkStart w:id="1909" w:name="_Toc51763027"/>
      <w:bookmarkStart w:id="1910" w:name="_Toc91146064"/>
      <w:r>
        <w:lastRenderedPageBreak/>
        <w:t>4.12</w:t>
      </w:r>
      <w:r>
        <w:tab/>
        <w:t>Supporting up to 15 EPS bearers per UE</w:t>
      </w:r>
      <w:bookmarkEnd w:id="1903"/>
      <w:bookmarkEnd w:id="1904"/>
      <w:bookmarkEnd w:id="1905"/>
      <w:bookmarkEnd w:id="1906"/>
      <w:bookmarkEnd w:id="1907"/>
      <w:bookmarkEnd w:id="1908"/>
      <w:bookmarkEnd w:id="1909"/>
      <w:bookmarkEnd w:id="1910"/>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3432116B" w:rsidR="00E47172" w:rsidRDefault="00E47172" w:rsidP="00E47172">
      <w:r>
        <w:t xml:space="preserve">If the UE supports 15 EPS bearers, then the UE shall indicate this to the MME in NAS signalling as defined in </w:t>
      </w:r>
      <w:r w:rsidR="00487150">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911" w:name="_Toc91146065"/>
      <w:bookmarkStart w:id="1912" w:name="_Toc19171898"/>
      <w:bookmarkStart w:id="1913" w:name="_Toc27844189"/>
      <w:bookmarkStart w:id="1914" w:name="_Toc36134347"/>
      <w:bookmarkStart w:id="1915" w:name="_Toc45176030"/>
      <w:bookmarkStart w:id="1916" w:name="_Toc51762060"/>
      <w:bookmarkStart w:id="1917" w:name="_Toc51762545"/>
      <w:bookmarkStart w:id="1918" w:name="_Toc51763028"/>
      <w:r>
        <w:t>4.13</w:t>
      </w:r>
      <w:r>
        <w:tab/>
        <w:t>Introduction of satellite support for Cellular IoT</w:t>
      </w:r>
      <w:bookmarkEnd w:id="1911"/>
    </w:p>
    <w:p w14:paraId="0BC0773C" w14:textId="6F450011" w:rsidR="000D0479" w:rsidRDefault="000D0479" w:rsidP="000D0479">
      <w:pPr>
        <w:pStyle w:val="Heading3"/>
      </w:pPr>
      <w:bookmarkStart w:id="1919" w:name="_Toc91146066"/>
      <w:r>
        <w:t>4.13.1</w:t>
      </w:r>
      <w:r>
        <w:tab/>
        <w:t>General</w:t>
      </w:r>
      <w:bookmarkEnd w:id="1919"/>
    </w:p>
    <w:p w14:paraId="452090B9" w14:textId="7E56ACC8" w:rsidR="000D0479" w:rsidRDefault="000D0479" w:rsidP="000D0479">
      <w:r>
        <w:t>This clause describes the functionality for supporting Cellular IoT over satellite access. Support for WB-E-UTRAN, NB-IoT and LTE-M satellite access is specified in TS 36.300 [5].</w:t>
      </w:r>
    </w:p>
    <w:p w14:paraId="0E11986D" w14:textId="77777777" w:rsidR="000D0479" w:rsidRDefault="000D0479" w:rsidP="004C36CD">
      <w:pPr>
        <w:pStyle w:val="Heading3"/>
      </w:pPr>
      <w:bookmarkStart w:id="1920" w:name="_Toc91146067"/>
      <w:r>
        <w:t>4.13.2</w:t>
      </w:r>
      <w:r>
        <w:tab/>
        <w:t>Support of RAT types defined in EPC for satellite access</w:t>
      </w:r>
      <w:bookmarkEnd w:id="1920"/>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lastRenderedPageBreak/>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1769F06E" w14:textId="1B7D83EC" w:rsidR="000D0479" w:rsidRDefault="000D0479" w:rsidP="004C36CD">
      <w:pPr>
        <w:pStyle w:val="B2"/>
      </w:pPr>
      <w:r>
        <w:t>-</w:t>
      </w:r>
      <w:r>
        <w:tab/>
        <w:t>different from TAs for WB-E-UTRAN terrestrial RAT types.4.13.3</w:t>
      </w:r>
      <w:r>
        <w:tab/>
        <w:t>Network/Access selection for satellite access.</w:t>
      </w:r>
    </w:p>
    <w:p w14:paraId="6DE2E4C5" w14:textId="77777777" w:rsidR="000D0479" w:rsidRDefault="000D0479" w:rsidP="000D0479">
      <w:r>
        <w:t>Network/Access selection principles specified in clause 4.3.2.2 also apply for satellite access for Cellular IoT.</w:t>
      </w:r>
    </w:p>
    <w:p w14:paraId="40B91CEB" w14:textId="556CAC1C" w:rsidR="000D0479" w:rsidRDefault="000D0479" w:rsidP="000D0479">
      <w:r>
        <w:t>In the case of satellite access for Cellular IoT, a UE with location capability (i.e. GNSS capability) should use its awareness of its location to select a PLMN that is allowed to operate in the country of the UE location as specified in TS 23.122 [10].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921" w:name="_Toc91146068"/>
      <w:r>
        <w:t>4.13.4</w:t>
      </w:r>
      <w:r>
        <w:tab/>
        <w:t>Verification of UE location</w:t>
      </w:r>
      <w:bookmarkEnd w:id="1921"/>
    </w:p>
    <w:p w14:paraId="748E9F48" w14:textId="77777777" w:rsidR="000D0479" w:rsidRDefault="000D0479" w:rsidP="000D0479">
      <w:r>
        <w:t>In order to ensure that the regulatory requirements are met, the network may be configured to enforce that the selected PLMN is allowed to operate in the country of the UE location by verifying the UE location during EMM and ESM procedures. In this case, when the MME receives the User Location Information (ULI) for a UE using satellite access for Cellular IoT, the MME may decide to verify the UE location.</w:t>
      </w:r>
    </w:p>
    <w:p w14:paraId="3BF9A123" w14:textId="77777777"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and, if known in MME, inform the UE of the country of the UE location.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 country in which the PLMN is not allowed to operate.</w:t>
      </w:r>
    </w:p>
    <w:p w14:paraId="5D66A7BE" w14:textId="77777777" w:rsidR="000D0479" w:rsidRDefault="000D0479" w:rsidP="000D0479">
      <w:r>
        <w:t>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TS 23.271 [57], to determine the UE location. The MME shall be prepared to detach the UE if the information received from the E SMLC indicates that the UE is registered to a PLMN that is not allowed to operate in the country of the UE location. In case of a NAS procedure, the MME should either reject any NAS request targeted towards a PLMN that is not allowed to operate in the country of the known UE location and indicate a suitable Cause value and, if known in MME, the country of the UE location, or accept the NAS procedure and initiate the Detach procedure once the UE location is known. In the Detach Request message to the UE, the MME shall include a suitable Cause value and it may include the country of the UE location, if known in MME.</w:t>
      </w:r>
    </w:p>
    <w:p w14:paraId="554C016B" w14:textId="77777777" w:rsidR="000D0479" w:rsidRDefault="000D0479" w:rsidP="004C36CD">
      <w:pPr>
        <w:pStyle w:val="Heading3"/>
      </w:pPr>
      <w:bookmarkStart w:id="1922" w:name="_Toc91146069"/>
      <w:r>
        <w:t>4.13.5</w:t>
      </w:r>
      <w:r>
        <w:tab/>
        <w:t>Use of extended NAS timers</w:t>
      </w:r>
      <w:bookmarkEnd w:id="1922"/>
    </w:p>
    <w:p w14:paraId="0D17D794" w14:textId="77777777" w:rsidR="000D0479" w:rsidRDefault="000D0479" w:rsidP="000D0479">
      <w:r>
        <w:t>Whenever the UE is accessing the network using a satellite RAT, the MME shall set the NAS timers long enough according to the worst transmission delay (see TS 24.301 [46]). For a UE accessing the network using satellite WB-E-UTRAN(GEO) RAT regardless whether CE mode B is used or not for this UE, the MME shall use the extended NAS timer settings for the UE as specified in TS 24.301 [46].</w:t>
      </w:r>
    </w:p>
    <w:p w14:paraId="6F023A88" w14:textId="5AE32BFD" w:rsidR="000D0479" w:rsidRDefault="000D0479" w:rsidP="004C36CD">
      <w:pPr>
        <w:pStyle w:val="EditorsNote"/>
      </w:pPr>
      <w:r>
        <w:t>Editor's note:</w:t>
      </w:r>
      <w:r>
        <w:tab/>
        <w:t>The above text is FFS and to be aligned accordingly following CT WG1 discussions.</w:t>
      </w:r>
    </w:p>
    <w:p w14:paraId="7B47FB5A" w14:textId="77777777" w:rsidR="000D0479" w:rsidRDefault="000D0479" w:rsidP="004C36CD">
      <w:pPr>
        <w:pStyle w:val="Heading3"/>
      </w:pPr>
      <w:bookmarkStart w:id="1923" w:name="_Toc91146070"/>
      <w:r>
        <w:t>4.13.6</w:t>
      </w:r>
      <w:r>
        <w:tab/>
        <w:t>Support of Tracking Area Update</w:t>
      </w:r>
      <w:bookmarkEnd w:id="1923"/>
    </w:p>
    <w:p w14:paraId="56CC4A43" w14:textId="237C536D" w:rsidR="000D0479" w:rsidRDefault="000D0479" w:rsidP="000D0479">
      <w:r>
        <w:t>A</w:t>
      </w:r>
      <w:ins w:id="1924" w:author="23.401_CR3683R1_(Rel-17)_IoT_SAT_ARCH_EPS" w:date="2022-03-11T11:39:00Z">
        <w:r w:rsidR="004054D8">
          <w:t xml:space="preserve"> moving</w:t>
        </w:r>
      </w:ins>
      <w:r>
        <w:t xml:space="preserve"> cell for NB-IoT</w:t>
      </w:r>
      <w:ins w:id="1925" w:author="23.401_CR3683R1_(Rel-17)_IoT_SAT_ARCH_EPS" w:date="2022-03-11T11:40:00Z">
        <w:r w:rsidR="004054D8">
          <w:t>,</w:t>
        </w:r>
      </w:ins>
      <w:del w:id="1926" w:author="23.401_CR3683R1_(Rel-17)_IoT_SAT_ARCH_EPS" w:date="2022-03-11T11:40:00Z">
        <w:r w:rsidDel="004054D8">
          <w:delText xml:space="preserve"> or</w:delText>
        </w:r>
      </w:del>
      <w:r>
        <w:t xml:space="preserve"> LTE-M</w:t>
      </w:r>
      <w:ins w:id="1927" w:author="23.401_CR3683R1_(Rel-17)_IoT_SAT_ARCH_EPS" w:date="2022-03-11T11:40:00Z">
        <w:r w:rsidR="004054D8">
          <w:t xml:space="preserve"> or WB-E-UTRAN</w:t>
        </w:r>
      </w:ins>
      <w:r>
        <w:t xml:space="preserve"> satellite access may indicate support for one or more Tracking Areas Codes (TACs) for each PLMN</w:t>
      </w:r>
      <w:ins w:id="1928" w:author="23.401_CR3683R1_(Rel-17)_IoT_SAT_ARCH_EPS" w:date="2022-03-11T11:40:00Z">
        <w:r w:rsidR="004054D8">
          <w:t xml:space="preserve"> (see clause 4.13.7)</w:t>
        </w:r>
      </w:ins>
      <w:r>
        <w:t>. A UE that is registered with a PLMN may access a cell and does not need to perform a Tracking Area Update procedure for mobility reasons as long as at least one supported TAC for the RPLMN or equivalent to the RPLMN indicated in the cell is part of the UE's</w:t>
      </w:r>
      <w:ins w:id="1929" w:author="23.401_CR3684_(Rel-17)_MUSIM, IoT_SAT_ARCH_EPS" w:date="2022-03-11T11:45:00Z">
        <w:r w:rsidR="00DE48E7">
          <w:t xml:space="preserve"> Tracking Area List</w:t>
        </w:r>
      </w:ins>
      <w:del w:id="1930" w:author="23.401_CR3684_(Rel-17)_MUSIM, IoT_SAT_ARCH_EPS" w:date="2022-03-11T11:45:00Z">
        <w:r w:rsidDel="00DE48E7">
          <w:delText xml:space="preserve"> Registration Area</w:delText>
        </w:r>
      </w:del>
      <w:r>
        <w:t xml:space="preserve">. A UE shall perform a Tracking Area Update procedure when </w:t>
      </w:r>
      <w:del w:id="1931" w:author="23.401_CR3683R1_(Rel-17)_IoT_SAT_ARCH_EPS" w:date="2022-03-11T11:40:00Z">
        <w:r w:rsidDel="004054D8">
          <w:delText xml:space="preserve">accessing </w:delText>
        </w:r>
      </w:del>
      <w:ins w:id="1932" w:author="23.401_CR3683R1_(Rel-17)_IoT_SAT_ARCH_EPS" w:date="2022-03-11T11:40:00Z">
        <w:r w:rsidR="004054D8">
          <w:t xml:space="preserve">entering </w:t>
        </w:r>
      </w:ins>
      <w:r>
        <w:t xml:space="preserve">a cell where none of the </w:t>
      </w:r>
      <w:r>
        <w:lastRenderedPageBreak/>
        <w:t>supported TACs for the RPLMN or equivalent to the RPLMN indicated in the cell are part of the UE's</w:t>
      </w:r>
      <w:ins w:id="1933" w:author="23.401_CR3684_(Rel-17)_MUSIM, IoT_SAT_ARCH_EPS" w:date="2022-03-11T11:45:00Z">
        <w:r w:rsidR="00DE48E7">
          <w:t xml:space="preserve"> Tracking Area List</w:t>
        </w:r>
      </w:ins>
      <w:del w:id="1934" w:author="23.401_CR3684_(Rel-17)_MUSIM, IoT_SAT_ARCH_EPS" w:date="2022-03-11T11:45:00Z">
        <w:r w:rsidDel="00DE48E7">
          <w:delText xml:space="preserve"> Registration Area</w:delText>
        </w:r>
      </w:del>
      <w:r>
        <w:t>.</w:t>
      </w:r>
    </w:p>
    <w:p w14:paraId="02A5C4BB" w14:textId="6248A8C9" w:rsidR="004054D8" w:rsidRDefault="004054D8" w:rsidP="004054D8">
      <w:pPr>
        <w:rPr>
          <w:ins w:id="1935" w:author="23.401_CR3683R1_(Rel-17)_IoT_SAT_ARCH_EPS" w:date="2022-03-11T11:41:00Z"/>
        </w:rPr>
        <w:pPrChange w:id="1936" w:author="23.401_CR3683R1_(Rel-17)_IoT_SAT_ARCH_EPS" w:date="2022-03-11T11:41:00Z">
          <w:pPr>
            <w:pStyle w:val="Heading1"/>
          </w:pPr>
        </w:pPrChange>
      </w:pPr>
      <w:bookmarkStart w:id="1937" w:name="_Toc91146071"/>
      <w:ins w:id="1938" w:author="23.401_CR3683R1_(Rel-17)_IoT_SAT_ARCH_EPS" w:date="2022-03-11T11:41:00Z">
        <w:r>
          <w:t>When indicating a last visited TAI in an Attach Request or a TAU Request, a UE may indicate any TAI supported in the last visited cell for that RPLMN or PLMN equivalent to the RPLMN.</w:t>
        </w:r>
      </w:ins>
    </w:p>
    <w:p w14:paraId="421DA630" w14:textId="073656ED" w:rsidR="004054D8" w:rsidRDefault="004054D8" w:rsidP="004054D8">
      <w:pPr>
        <w:pStyle w:val="Heading3"/>
        <w:rPr>
          <w:ins w:id="1939" w:author="23.401_CR3683R1_(Rel-17)_IoT_SAT_ARCH_EPS" w:date="2022-03-11T11:41:00Z"/>
        </w:rPr>
      </w:pPr>
      <w:ins w:id="1940" w:author="23.401_CR3683R1_(Rel-17)_IoT_SAT_ARCH_EPS" w:date="2022-03-11T11:41:00Z">
        <w:r>
          <w:t>4.13.7</w:t>
        </w:r>
        <w:r>
          <w:tab/>
          <w:t>Tracking Area handling</w:t>
        </w:r>
      </w:ins>
    </w:p>
    <w:p w14:paraId="1E680003" w14:textId="77777777" w:rsidR="004054D8" w:rsidRDefault="004054D8" w:rsidP="004054D8">
      <w:pPr>
        <w:rPr>
          <w:ins w:id="1941" w:author="23.401_CR3683R1_(Rel-17)_IoT_SAT_ARCH_EPS" w:date="2022-03-11T11:41:00Z"/>
        </w:rPr>
      </w:pPr>
      <w:ins w:id="1942" w:author="23.401_CR3683R1_(Rel-17)_IoT_SAT_ARCH_EPS" w:date="2022-03-11T11:41:00Z">
        <w:r>
          <w:t>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TS 36.331 [37].</w:t>
        </w:r>
      </w:ins>
    </w:p>
    <w:p w14:paraId="58AAAB58" w14:textId="77777777" w:rsidR="004054D8" w:rsidRDefault="004054D8" w:rsidP="004054D8">
      <w:pPr>
        <w:rPr>
          <w:ins w:id="1943" w:author="23.401_CR3683R1_(Rel-17)_IoT_SAT_ARCH_EPS" w:date="2022-03-11T11:41:00Z"/>
        </w:rPr>
      </w:pPr>
      <w:ins w:id="1944" w:author="23.401_CR3683R1_(Rel-17)_IoT_SAT_ARCH_EPS" w:date="2022-03-11T11:41:00Z">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 to the MME as part of the ULI, whenever the TAI is included in the S1-AP message as described in TS 36.413 [36]. The eNodeB indicates, if known, also the TAI where the UE is geographically located.</w:t>
        </w:r>
      </w:ins>
    </w:p>
    <w:p w14:paraId="05B4ADAD" w14:textId="77777777" w:rsidR="004054D8" w:rsidRDefault="004054D8" w:rsidP="004054D8">
      <w:pPr>
        <w:pStyle w:val="NO"/>
        <w:rPr>
          <w:ins w:id="1945" w:author="23.401_CR3683R1_(Rel-17)_IoT_SAT_ARCH_EPS" w:date="2022-03-11T11:41:00Z"/>
        </w:rPr>
        <w:pPrChange w:id="1946" w:author="23.401_CR3683R1_(Rel-17)_IoT_SAT_ARCH_EPS" w:date="2022-03-11T11:41:00Z">
          <w:pPr/>
        </w:pPrChange>
      </w:pPr>
      <w:ins w:id="1947" w:author="23.401_CR3683R1_(Rel-17)_IoT_SAT_ARCH_EPS" w:date="2022-03-11T11:41:00Z">
        <w:r>
          <w:t>NOTE:</w:t>
        </w:r>
        <w:r>
          <w:tab/>
          <w:t>The MME can take into account the TAI where the UE is geographically located, and the last visited TAI to generate a suitable Tracking Area List for the UE.</w:t>
        </w:r>
      </w:ins>
    </w:p>
    <w:p w14:paraId="151B6312" w14:textId="77777777" w:rsidR="004054D8" w:rsidRDefault="004054D8" w:rsidP="004054D8">
      <w:pPr>
        <w:rPr>
          <w:ins w:id="1948" w:author="23.401_CR3683R1_(Rel-17)_IoT_SAT_ARCH_EPS" w:date="2022-03-11T11:41:00Z"/>
        </w:rPr>
      </w:pPr>
      <w:ins w:id="1949" w:author="23.401_CR3683R1_(Rel-17)_IoT_SAT_ARCH_EPS" w:date="2022-03-11T11:41:00Z">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ins>
    </w:p>
    <w:p w14:paraId="1550F0CF" w14:textId="5030FEA4" w:rsidR="00E47172" w:rsidRPr="00990165" w:rsidRDefault="00E47172" w:rsidP="00E47172">
      <w:pPr>
        <w:pStyle w:val="Heading1"/>
      </w:pPr>
      <w:r w:rsidRPr="00990165">
        <w:t>5</w:t>
      </w:r>
      <w:r w:rsidRPr="00990165">
        <w:tab/>
        <w:t>Functional description and information flows</w:t>
      </w:r>
      <w:bookmarkEnd w:id="1912"/>
      <w:bookmarkEnd w:id="1913"/>
      <w:bookmarkEnd w:id="1914"/>
      <w:bookmarkEnd w:id="1915"/>
      <w:bookmarkEnd w:id="1916"/>
      <w:bookmarkEnd w:id="1917"/>
      <w:bookmarkEnd w:id="1918"/>
      <w:bookmarkEnd w:id="1937"/>
    </w:p>
    <w:p w14:paraId="5D32EE85" w14:textId="77777777" w:rsidR="00E47172" w:rsidRPr="00990165" w:rsidRDefault="00E47172" w:rsidP="00E47172">
      <w:pPr>
        <w:pStyle w:val="Heading2"/>
      </w:pPr>
      <w:bookmarkStart w:id="1950" w:name="_Toc19171899"/>
      <w:bookmarkStart w:id="1951" w:name="_Toc27844190"/>
      <w:bookmarkStart w:id="1952" w:name="_Toc36134348"/>
      <w:bookmarkStart w:id="1953" w:name="_Toc45176031"/>
      <w:bookmarkStart w:id="1954" w:name="_Toc51762061"/>
      <w:bookmarkStart w:id="1955" w:name="_Toc51762546"/>
      <w:bookmarkStart w:id="1956" w:name="_Toc51763029"/>
      <w:bookmarkStart w:id="1957" w:name="_Toc91146072"/>
      <w:r w:rsidRPr="00990165">
        <w:t>5.1</w:t>
      </w:r>
      <w:r w:rsidRPr="00990165">
        <w:tab/>
        <w:t>Control and user planes</w:t>
      </w:r>
      <w:bookmarkEnd w:id="1950"/>
      <w:bookmarkEnd w:id="1951"/>
      <w:bookmarkEnd w:id="1952"/>
      <w:bookmarkEnd w:id="1953"/>
      <w:bookmarkEnd w:id="1954"/>
      <w:bookmarkEnd w:id="1955"/>
      <w:bookmarkEnd w:id="1956"/>
      <w:bookmarkEnd w:id="1957"/>
    </w:p>
    <w:p w14:paraId="05F53C70" w14:textId="77777777" w:rsidR="00E47172" w:rsidRPr="00990165" w:rsidRDefault="00E47172" w:rsidP="00E47172">
      <w:pPr>
        <w:pStyle w:val="Heading3"/>
      </w:pPr>
      <w:bookmarkStart w:id="1958" w:name="_Toc19171900"/>
      <w:bookmarkStart w:id="1959" w:name="_Toc27844191"/>
      <w:bookmarkStart w:id="1960" w:name="_Toc36134349"/>
      <w:bookmarkStart w:id="1961" w:name="_Toc45176032"/>
      <w:bookmarkStart w:id="1962" w:name="_Toc51762062"/>
      <w:bookmarkStart w:id="1963" w:name="_Toc51762547"/>
      <w:bookmarkStart w:id="1964" w:name="_Toc51763030"/>
      <w:bookmarkStart w:id="1965" w:name="_Toc91146073"/>
      <w:r w:rsidRPr="00990165">
        <w:t>5.1.0</w:t>
      </w:r>
      <w:r w:rsidRPr="00990165">
        <w:tab/>
        <w:t>General</w:t>
      </w:r>
      <w:bookmarkEnd w:id="1958"/>
      <w:bookmarkEnd w:id="1959"/>
      <w:bookmarkEnd w:id="1960"/>
      <w:bookmarkEnd w:id="1961"/>
      <w:bookmarkEnd w:id="1962"/>
      <w:bookmarkEnd w:id="1963"/>
      <w:bookmarkEnd w:id="1964"/>
      <w:bookmarkEnd w:id="1965"/>
    </w:p>
    <w:p w14:paraId="2C1C392E" w14:textId="77777777" w:rsidR="00E47172" w:rsidRPr="00990165" w:rsidRDefault="00E47172" w:rsidP="00E47172">
      <w:pPr>
        <w:pStyle w:val="NO"/>
      </w:pPr>
      <w:r w:rsidRPr="00990165">
        <w:t>NOTE:</w:t>
      </w:r>
      <w:r w:rsidRPr="00990165">
        <w:tab/>
      </w:r>
    </w:p>
    <w:p w14:paraId="51CA5ECB" w14:textId="4BB3E94C" w:rsidR="00E47172" w:rsidRPr="00990165" w:rsidRDefault="00E47172" w:rsidP="00E47172">
      <w:pPr>
        <w:pStyle w:val="B3"/>
      </w:pPr>
      <w:r w:rsidRPr="00990165">
        <w:t>-</w:t>
      </w:r>
      <w:r w:rsidRPr="00990165">
        <w:tab/>
        <w:t xml:space="preserve">Refer to </w:t>
      </w:r>
      <w:r w:rsidR="00487150" w:rsidRPr="00990165">
        <w:t>TS</w:t>
      </w:r>
      <w:r w:rsidR="00487150">
        <w:t> </w:t>
      </w:r>
      <w:r w:rsidR="00487150" w:rsidRPr="00990165">
        <w:t>23.402</w:t>
      </w:r>
      <w:r w:rsidR="00487150">
        <w:t> </w:t>
      </w:r>
      <w:r w:rsidR="00487150" w:rsidRPr="00990165">
        <w:t>[</w:t>
      </w:r>
      <w:r w:rsidRPr="00990165">
        <w:t>2] for the corresponding protocol stack for PMIP based S5/S8.</w:t>
      </w:r>
    </w:p>
    <w:p w14:paraId="5BA37DB7" w14:textId="26C16685" w:rsidR="00E47172" w:rsidRPr="00990165" w:rsidRDefault="00E47172" w:rsidP="00E47172">
      <w:pPr>
        <w:pStyle w:val="B3"/>
      </w:pPr>
      <w:r w:rsidRPr="00990165">
        <w:t>-</w:t>
      </w:r>
      <w:r w:rsidRPr="00990165">
        <w:tab/>
        <w:t xml:space="preserve">Refer to </w:t>
      </w:r>
      <w:r w:rsidR="00487150" w:rsidRPr="00990165">
        <w:t>TS</w:t>
      </w:r>
      <w:r w:rsidR="00487150">
        <w:t> </w:t>
      </w:r>
      <w:r w:rsidR="00487150" w:rsidRPr="00990165">
        <w:t>23.203</w:t>
      </w:r>
      <w:r w:rsidR="00487150">
        <w:t> </w:t>
      </w:r>
      <w:r w:rsidR="00487150"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966" w:name="_Toc19171901"/>
      <w:bookmarkStart w:id="1967" w:name="_Toc27844192"/>
      <w:bookmarkStart w:id="1968" w:name="_Toc36134350"/>
      <w:bookmarkStart w:id="1969" w:name="_Toc45176033"/>
      <w:bookmarkStart w:id="1970" w:name="_Toc51762063"/>
      <w:bookmarkStart w:id="1971" w:name="_Toc51762548"/>
      <w:bookmarkStart w:id="1972" w:name="_Toc51763031"/>
      <w:bookmarkStart w:id="1973" w:name="_Toc91146074"/>
      <w:r w:rsidRPr="00990165">
        <w:t>5.1.1</w:t>
      </w:r>
      <w:r w:rsidRPr="00990165">
        <w:tab/>
        <w:t>Control Plane</w:t>
      </w:r>
      <w:bookmarkEnd w:id="1966"/>
      <w:bookmarkEnd w:id="1967"/>
      <w:bookmarkEnd w:id="1968"/>
      <w:bookmarkEnd w:id="1969"/>
      <w:bookmarkEnd w:id="1970"/>
      <w:bookmarkEnd w:id="1971"/>
      <w:bookmarkEnd w:id="1972"/>
      <w:bookmarkEnd w:id="1973"/>
    </w:p>
    <w:p w14:paraId="610BDD30" w14:textId="77777777" w:rsidR="00E47172" w:rsidRPr="00990165" w:rsidRDefault="00E47172" w:rsidP="00E47172">
      <w:pPr>
        <w:pStyle w:val="Heading4"/>
      </w:pPr>
      <w:bookmarkStart w:id="1974" w:name="_Toc19171902"/>
      <w:bookmarkStart w:id="1975" w:name="_Toc27844193"/>
      <w:bookmarkStart w:id="1976" w:name="_Toc36134351"/>
      <w:bookmarkStart w:id="1977" w:name="_Toc45176034"/>
      <w:bookmarkStart w:id="1978" w:name="_Toc51762064"/>
      <w:bookmarkStart w:id="1979" w:name="_Toc51762549"/>
      <w:bookmarkStart w:id="1980" w:name="_Toc51763032"/>
      <w:bookmarkStart w:id="1981" w:name="_Toc91146075"/>
      <w:r w:rsidRPr="00990165">
        <w:t>5.1.1.1</w:t>
      </w:r>
      <w:r w:rsidRPr="00990165">
        <w:tab/>
        <w:t>General</w:t>
      </w:r>
      <w:bookmarkEnd w:id="1974"/>
      <w:bookmarkEnd w:id="1975"/>
      <w:bookmarkEnd w:id="1976"/>
      <w:bookmarkEnd w:id="1977"/>
      <w:bookmarkEnd w:id="1978"/>
      <w:bookmarkEnd w:id="1979"/>
      <w:bookmarkEnd w:id="1980"/>
      <w:bookmarkEnd w:id="1981"/>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982" w:name="_Toc19171903"/>
      <w:bookmarkStart w:id="1983" w:name="_Toc27844194"/>
      <w:bookmarkStart w:id="1984" w:name="_Toc36134352"/>
      <w:bookmarkStart w:id="1985" w:name="_Toc45176035"/>
      <w:bookmarkStart w:id="1986" w:name="_Toc51762065"/>
      <w:bookmarkStart w:id="1987" w:name="_Toc51762550"/>
      <w:bookmarkStart w:id="1988" w:name="_Toc51763033"/>
      <w:bookmarkStart w:id="1989" w:name="_Toc91146076"/>
      <w:r w:rsidRPr="00990165">
        <w:lastRenderedPageBreak/>
        <w:t>5.1.1.2</w:t>
      </w:r>
      <w:r w:rsidRPr="00990165">
        <w:tab/>
      </w:r>
      <w:r w:rsidR="00AD079E" w:rsidRPr="00AD079E">
        <w:rPr>
          <w:noProof/>
        </w:rPr>
        <w:t>eNodeB</w:t>
      </w:r>
      <w:r w:rsidRPr="00990165">
        <w:t xml:space="preserve"> - MME</w:t>
      </w:r>
      <w:bookmarkEnd w:id="1982"/>
      <w:bookmarkEnd w:id="1983"/>
      <w:bookmarkEnd w:id="1984"/>
      <w:bookmarkEnd w:id="1985"/>
      <w:bookmarkEnd w:id="1986"/>
      <w:bookmarkEnd w:id="1987"/>
      <w:bookmarkEnd w:id="1988"/>
      <w:bookmarkEnd w:id="1989"/>
    </w:p>
    <w:p w14:paraId="539B60BB" w14:textId="7C823737" w:rsidR="00AD079E" w:rsidRDefault="00AD079E" w:rsidP="00AD079E">
      <w:pPr>
        <w:pStyle w:val="TH"/>
      </w:pPr>
      <w:r>
        <w:object w:dxaOrig="5670" w:dyaOrig="3644" w14:anchorId="4114BCCA">
          <v:shape id="_x0000_i1047" type="#_x0000_t75" style="width:283.6pt;height:180.95pt" o:ole="">
            <v:imagedata r:id="rId53" o:title=""/>
          </v:shape>
          <o:OLEObject Type="Embed" ProgID="Word.Picture.8" ShapeID="_x0000_i1047" DrawAspect="Content" ObjectID="_1708506923"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7C27E3A1" w:rsidR="00E47172" w:rsidRPr="00990165" w:rsidRDefault="00E47172" w:rsidP="00E47172">
      <w:pPr>
        <w:pStyle w:val="NO"/>
      </w:pPr>
      <w:r w:rsidRPr="00990165">
        <w:t>NOTE:</w:t>
      </w:r>
      <w:r w:rsidRPr="00990165">
        <w:tab/>
        <w:t xml:space="preserve">Refer to </w:t>
      </w:r>
      <w:r w:rsidR="00487150" w:rsidRPr="00990165">
        <w:t>TS</w:t>
      </w:r>
      <w:r w:rsidR="00487150">
        <w:t> </w:t>
      </w:r>
      <w:r w:rsidR="00487150" w:rsidRPr="00990165">
        <w:t>36.300</w:t>
      </w:r>
      <w:r w:rsidR="00487150">
        <w:t> </w:t>
      </w:r>
      <w:r w:rsidR="00487150"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990" w:name="_Toc19171904"/>
      <w:bookmarkStart w:id="1991" w:name="_Toc27844195"/>
      <w:bookmarkStart w:id="1992" w:name="_Toc36134353"/>
      <w:bookmarkStart w:id="1993" w:name="_Toc45176036"/>
      <w:bookmarkStart w:id="1994" w:name="_Toc51762066"/>
      <w:bookmarkStart w:id="1995" w:name="_Toc51762551"/>
      <w:bookmarkStart w:id="1996" w:name="_Toc51763034"/>
      <w:bookmarkStart w:id="1997" w:name="_Toc91146077"/>
      <w:r w:rsidRPr="00990165">
        <w:t>5.1.1.3</w:t>
      </w:r>
      <w:r w:rsidRPr="00990165">
        <w:tab/>
        <w:t>UE - MME</w:t>
      </w:r>
      <w:bookmarkEnd w:id="1990"/>
      <w:bookmarkEnd w:id="1991"/>
      <w:bookmarkEnd w:id="1992"/>
      <w:bookmarkEnd w:id="1993"/>
      <w:bookmarkEnd w:id="1994"/>
      <w:bookmarkEnd w:id="1995"/>
      <w:bookmarkEnd w:id="1996"/>
      <w:bookmarkEnd w:id="1997"/>
    </w:p>
    <w:bookmarkStart w:id="1998" w:name="_MON_1678621272"/>
    <w:bookmarkEnd w:id="1998"/>
    <w:p w14:paraId="3FED8832" w14:textId="309315AB" w:rsidR="00AD079E" w:rsidRDefault="00AD079E" w:rsidP="00AD079E">
      <w:pPr>
        <w:pStyle w:val="TH"/>
      </w:pPr>
      <w:r>
        <w:object w:dxaOrig="9079" w:dyaOrig="2716" w14:anchorId="7AEBB78D">
          <v:shape id="_x0000_i1048" type="#_x0000_t75" style="width:453.9pt;height:134.6pt" o:ole="">
            <v:imagedata r:id="rId55" o:title=""/>
          </v:shape>
          <o:OLEObject Type="Embed" ProgID="Word.Picture.8" ShapeID="_x0000_i1048" DrawAspect="Content" ObjectID="_1708506924"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2716A9" w:rsidRDefault="00E47172" w:rsidP="00E47172">
      <w:pPr>
        <w:pStyle w:val="TF"/>
        <w:rPr>
          <w:lang w:val="fr-FR"/>
          <w:rPrChange w:id="1999" w:author="23.401_CR3679R1_(Rel-17)_MUSIM" w:date="2022-03-11T10:47:00Z">
            <w:rPr/>
          </w:rPrChange>
        </w:rPr>
      </w:pPr>
      <w:r w:rsidRPr="002716A9">
        <w:rPr>
          <w:lang w:val="fr-FR"/>
          <w:rPrChange w:id="2000" w:author="23.401_CR3679R1_(Rel-17)_MUSIM" w:date="2022-03-11T10:47:00Z">
            <w:rPr/>
          </w:rPrChange>
        </w:rPr>
        <w:t xml:space="preserve">Figure </w:t>
      </w:r>
      <w:r w:rsidRPr="002716A9">
        <w:rPr>
          <w:noProof/>
          <w:lang w:val="fr-FR"/>
          <w:rPrChange w:id="2001" w:author="23.401_CR3679R1_(Rel-17)_MUSIM" w:date="2022-03-11T10:47:00Z">
            <w:rPr>
              <w:noProof/>
            </w:rPr>
          </w:rPrChange>
        </w:rPr>
        <w:t>5.1.1.3-1</w:t>
      </w:r>
      <w:r w:rsidRPr="002716A9">
        <w:rPr>
          <w:lang w:val="fr-FR"/>
          <w:rPrChange w:id="2002" w:author="23.401_CR3679R1_(Rel-17)_MUSIM" w:date="2022-03-11T10:47:00Z">
            <w:rPr/>
          </w:rPrChange>
        </w:rPr>
        <w:t>: Control Plane UE - MME</w:t>
      </w:r>
    </w:p>
    <w:p w14:paraId="6797E02B" w14:textId="77777777" w:rsidR="00E47172" w:rsidRPr="002716A9" w:rsidRDefault="00E47172" w:rsidP="00E47172">
      <w:pPr>
        <w:pStyle w:val="Heading4"/>
        <w:rPr>
          <w:lang w:val="fr-FR"/>
          <w:rPrChange w:id="2003" w:author="23.401_CR3679R1_(Rel-17)_MUSIM" w:date="2022-03-11T10:47:00Z">
            <w:rPr/>
          </w:rPrChange>
        </w:rPr>
      </w:pPr>
      <w:bookmarkStart w:id="2004" w:name="_Toc19171905"/>
      <w:bookmarkStart w:id="2005" w:name="_Toc27844196"/>
      <w:bookmarkStart w:id="2006" w:name="_Toc36134354"/>
      <w:bookmarkStart w:id="2007" w:name="_Toc45176037"/>
      <w:bookmarkStart w:id="2008" w:name="_Toc51762067"/>
      <w:bookmarkStart w:id="2009" w:name="_Toc51762552"/>
      <w:bookmarkStart w:id="2010" w:name="_Toc51763035"/>
      <w:bookmarkStart w:id="2011" w:name="_Toc91146078"/>
      <w:r w:rsidRPr="002716A9">
        <w:rPr>
          <w:lang w:val="fr-FR"/>
          <w:rPrChange w:id="2012" w:author="23.401_CR3679R1_(Rel-17)_MUSIM" w:date="2022-03-11T10:47:00Z">
            <w:rPr/>
          </w:rPrChange>
        </w:rPr>
        <w:lastRenderedPageBreak/>
        <w:t>5.1.1.4</w:t>
      </w:r>
      <w:r w:rsidRPr="002716A9">
        <w:rPr>
          <w:lang w:val="fr-FR"/>
          <w:rPrChange w:id="2013" w:author="23.401_CR3679R1_(Rel-17)_MUSIM" w:date="2022-03-11T10:47:00Z">
            <w:rPr/>
          </w:rPrChange>
        </w:rPr>
        <w:tab/>
        <w:t>SGSN - MME</w:t>
      </w:r>
      <w:bookmarkEnd w:id="2004"/>
      <w:bookmarkEnd w:id="2005"/>
      <w:bookmarkEnd w:id="2006"/>
      <w:bookmarkEnd w:id="2007"/>
      <w:bookmarkEnd w:id="2008"/>
      <w:bookmarkEnd w:id="2009"/>
      <w:bookmarkEnd w:id="2010"/>
      <w:bookmarkEnd w:id="2011"/>
    </w:p>
    <w:bookmarkStart w:id="2014" w:name="_MON_1678621311"/>
    <w:bookmarkEnd w:id="2014"/>
    <w:p w14:paraId="6A6F2953" w14:textId="7BA0BB33" w:rsidR="00AD079E" w:rsidRDefault="00AD079E" w:rsidP="00AD079E">
      <w:pPr>
        <w:pStyle w:val="TH"/>
      </w:pPr>
      <w:r>
        <w:object w:dxaOrig="5102" w:dyaOrig="3240" w14:anchorId="1F5DBED8">
          <v:shape id="_x0000_i1049" type="#_x0000_t75" style="width:254.2pt;height:160.3pt" o:ole="">
            <v:imagedata r:id="rId57" o:title=""/>
          </v:shape>
          <o:OLEObject Type="Embed" ProgID="Word.Picture.8" ShapeID="_x0000_i1049" DrawAspect="Content" ObjectID="_1708506925"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2015" w:name="_Toc19171906"/>
      <w:bookmarkStart w:id="2016" w:name="_Toc27844197"/>
      <w:bookmarkStart w:id="2017" w:name="_Toc36134355"/>
      <w:bookmarkStart w:id="2018" w:name="_Toc45176038"/>
      <w:bookmarkStart w:id="2019" w:name="_Toc51762068"/>
      <w:bookmarkStart w:id="2020" w:name="_Toc51762553"/>
      <w:bookmarkStart w:id="2021" w:name="_Toc51763036"/>
      <w:bookmarkStart w:id="2022" w:name="_Toc91146079"/>
      <w:r w:rsidRPr="00990165">
        <w:t>5.1.1.5</w:t>
      </w:r>
      <w:r w:rsidRPr="00990165">
        <w:tab/>
        <w:t>SGSN - S</w:t>
      </w:r>
      <w:r w:rsidRPr="00990165">
        <w:noBreakHyphen/>
        <w:t>GW</w:t>
      </w:r>
      <w:bookmarkEnd w:id="2015"/>
      <w:bookmarkEnd w:id="2016"/>
      <w:bookmarkEnd w:id="2017"/>
      <w:bookmarkEnd w:id="2018"/>
      <w:bookmarkEnd w:id="2019"/>
      <w:bookmarkEnd w:id="2020"/>
      <w:bookmarkEnd w:id="2021"/>
      <w:bookmarkEnd w:id="2022"/>
    </w:p>
    <w:bookmarkStart w:id="2023" w:name="_MON_1678621347"/>
    <w:bookmarkEnd w:id="2023"/>
    <w:p w14:paraId="15B5443D" w14:textId="04E6EB4F" w:rsidR="00AD079E" w:rsidRDefault="00AD079E" w:rsidP="00AD079E">
      <w:pPr>
        <w:pStyle w:val="TH"/>
      </w:pPr>
      <w:r>
        <w:object w:dxaOrig="5102" w:dyaOrig="3240" w14:anchorId="2741786A">
          <v:shape id="_x0000_i1050" type="#_x0000_t75" style="width:254.2pt;height:160.3pt" o:ole="">
            <v:imagedata r:id="rId59" o:title=""/>
          </v:shape>
          <o:OLEObject Type="Embed" ProgID="Word.Picture.8" ShapeID="_x0000_i1050" DrawAspect="Content" ObjectID="_1708506926"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2024" w:name="_Toc19171907"/>
      <w:bookmarkStart w:id="2025" w:name="_Toc27844198"/>
      <w:bookmarkStart w:id="2026" w:name="_Toc36134356"/>
      <w:bookmarkStart w:id="2027" w:name="_Toc45176039"/>
      <w:bookmarkStart w:id="2028" w:name="_Toc51762069"/>
      <w:bookmarkStart w:id="2029" w:name="_Toc51762554"/>
      <w:bookmarkStart w:id="2030" w:name="_Toc51763037"/>
      <w:bookmarkStart w:id="2031" w:name="_Toc91146080"/>
      <w:r w:rsidRPr="00990165">
        <w:lastRenderedPageBreak/>
        <w:t>5.1.1.6</w:t>
      </w:r>
      <w:r w:rsidRPr="00990165">
        <w:tab/>
        <w:t>S</w:t>
      </w:r>
      <w:r w:rsidRPr="00990165">
        <w:noBreakHyphen/>
        <w:t>GW - P</w:t>
      </w:r>
      <w:r w:rsidRPr="00990165">
        <w:noBreakHyphen/>
        <w:t>GW</w:t>
      </w:r>
      <w:bookmarkEnd w:id="2024"/>
      <w:bookmarkEnd w:id="2025"/>
      <w:bookmarkEnd w:id="2026"/>
      <w:bookmarkEnd w:id="2027"/>
      <w:bookmarkEnd w:id="2028"/>
      <w:bookmarkEnd w:id="2029"/>
      <w:bookmarkEnd w:id="2030"/>
      <w:bookmarkEnd w:id="2031"/>
    </w:p>
    <w:bookmarkStart w:id="2032" w:name="_MON_1678621374"/>
    <w:bookmarkEnd w:id="2032"/>
    <w:p w14:paraId="503A6803" w14:textId="37020175" w:rsidR="00AD079E" w:rsidRDefault="00AD079E" w:rsidP="00AD079E">
      <w:pPr>
        <w:pStyle w:val="TH"/>
      </w:pPr>
      <w:r>
        <w:object w:dxaOrig="4902" w:dyaOrig="3258" w14:anchorId="15289074">
          <v:shape id="_x0000_i1051" type="#_x0000_t75" style="width:244.8pt;height:161.55pt" o:ole="">
            <v:imagedata r:id="rId61" o:title=""/>
          </v:shape>
          <o:OLEObject Type="Embed" ProgID="Word.Picture.8" ShapeID="_x0000_i1051" DrawAspect="Content" ObjectID="_1708506927"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2033" w:name="_Toc19171908"/>
      <w:bookmarkStart w:id="2034" w:name="_Toc27844199"/>
      <w:bookmarkStart w:id="2035" w:name="_Toc36134357"/>
      <w:bookmarkStart w:id="2036" w:name="_Toc45176040"/>
      <w:bookmarkStart w:id="2037" w:name="_Toc51762070"/>
      <w:bookmarkStart w:id="2038" w:name="_Toc51762555"/>
      <w:bookmarkStart w:id="2039" w:name="_Toc51763038"/>
      <w:bookmarkStart w:id="2040" w:name="_Toc91146081"/>
      <w:r w:rsidRPr="00990165">
        <w:t>5.1.1.7</w:t>
      </w:r>
      <w:r w:rsidRPr="00990165">
        <w:tab/>
        <w:t>MME - MME</w:t>
      </w:r>
      <w:bookmarkEnd w:id="2033"/>
      <w:bookmarkEnd w:id="2034"/>
      <w:bookmarkEnd w:id="2035"/>
      <w:bookmarkEnd w:id="2036"/>
      <w:bookmarkEnd w:id="2037"/>
      <w:bookmarkEnd w:id="2038"/>
      <w:bookmarkEnd w:id="2039"/>
      <w:bookmarkEnd w:id="2040"/>
    </w:p>
    <w:bookmarkStart w:id="2041" w:name="_MON_1678621409"/>
    <w:bookmarkEnd w:id="2041"/>
    <w:p w14:paraId="1C709A96" w14:textId="43CAF730" w:rsidR="00AD079E" w:rsidRDefault="00AD079E" w:rsidP="00AD079E">
      <w:pPr>
        <w:pStyle w:val="TH"/>
      </w:pPr>
      <w:r>
        <w:object w:dxaOrig="4857" w:dyaOrig="3257" w14:anchorId="444B6BBA">
          <v:shape id="_x0000_i1052" type="#_x0000_t75" style="width:242.3pt;height:162.15pt" o:ole="">
            <v:imagedata r:id="rId63" o:title=""/>
          </v:shape>
          <o:OLEObject Type="Embed" ProgID="Word.Picture.8" ShapeID="_x0000_i1052" DrawAspect="Content" ObjectID="_1708506928"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2042" w:name="_Toc19171909"/>
      <w:bookmarkStart w:id="2043" w:name="_Toc27844200"/>
      <w:bookmarkStart w:id="2044" w:name="_Toc36134358"/>
      <w:bookmarkStart w:id="2045" w:name="_Toc45176041"/>
      <w:bookmarkStart w:id="2046" w:name="_Toc51762071"/>
      <w:bookmarkStart w:id="2047" w:name="_Toc51762556"/>
      <w:bookmarkStart w:id="2048" w:name="_Toc51763039"/>
      <w:bookmarkStart w:id="2049" w:name="_Toc91146082"/>
      <w:r w:rsidRPr="00990165">
        <w:lastRenderedPageBreak/>
        <w:t>5.1.1.8</w:t>
      </w:r>
      <w:r w:rsidRPr="00990165">
        <w:tab/>
        <w:t>MME - S</w:t>
      </w:r>
      <w:r w:rsidRPr="00990165">
        <w:noBreakHyphen/>
        <w:t>GW</w:t>
      </w:r>
      <w:bookmarkEnd w:id="2042"/>
      <w:bookmarkEnd w:id="2043"/>
      <w:bookmarkEnd w:id="2044"/>
      <w:bookmarkEnd w:id="2045"/>
      <w:bookmarkEnd w:id="2046"/>
      <w:bookmarkEnd w:id="2047"/>
      <w:bookmarkEnd w:id="2048"/>
      <w:bookmarkEnd w:id="2049"/>
    </w:p>
    <w:bookmarkStart w:id="2050" w:name="_MON_1678621436"/>
    <w:bookmarkEnd w:id="2050"/>
    <w:p w14:paraId="432DB748" w14:textId="431D87C5" w:rsidR="00AD079E" w:rsidRDefault="00AD079E" w:rsidP="00AD079E">
      <w:pPr>
        <w:pStyle w:val="TH"/>
      </w:pPr>
      <w:r>
        <w:object w:dxaOrig="5102" w:dyaOrig="3105" w14:anchorId="06DC0EBA">
          <v:shape id="_x0000_i1053" type="#_x0000_t75" style="width:254.2pt;height:154.65pt" o:ole="">
            <v:imagedata r:id="rId65" o:title=""/>
          </v:shape>
          <o:OLEObject Type="Embed" ProgID="Word.Picture.8" ShapeID="_x0000_i1053" DrawAspect="Content" ObjectID="_1708506929"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2051" w:name="_Toc19171910"/>
      <w:bookmarkStart w:id="2052" w:name="_Toc27844201"/>
      <w:bookmarkStart w:id="2053" w:name="_Toc36134359"/>
      <w:bookmarkStart w:id="2054" w:name="_Toc45176042"/>
      <w:bookmarkStart w:id="2055" w:name="_Toc51762072"/>
      <w:bookmarkStart w:id="2056" w:name="_Toc51762557"/>
      <w:bookmarkStart w:id="2057" w:name="_Toc51763040"/>
      <w:bookmarkStart w:id="2058" w:name="_Toc91146083"/>
      <w:r w:rsidRPr="00990165">
        <w:t>5.1.1.9</w:t>
      </w:r>
      <w:r w:rsidRPr="00990165">
        <w:tab/>
        <w:t>MME - HSS</w:t>
      </w:r>
      <w:bookmarkEnd w:id="2051"/>
      <w:bookmarkEnd w:id="2052"/>
      <w:bookmarkEnd w:id="2053"/>
      <w:bookmarkEnd w:id="2054"/>
      <w:bookmarkEnd w:id="2055"/>
      <w:bookmarkEnd w:id="2056"/>
      <w:bookmarkEnd w:id="2057"/>
      <w:bookmarkEnd w:id="2058"/>
    </w:p>
    <w:bookmarkStart w:id="2059" w:name="_MON_1294554946"/>
    <w:bookmarkEnd w:id="2059"/>
    <w:p w14:paraId="640D185E" w14:textId="77777777" w:rsidR="00E47172" w:rsidRPr="00990165" w:rsidRDefault="00E47172" w:rsidP="00E47172">
      <w:pPr>
        <w:pStyle w:val="TH"/>
      </w:pPr>
      <w:r w:rsidRPr="00990165">
        <w:object w:dxaOrig="4500" w:dyaOrig="3239" w14:anchorId="505EFBFA">
          <v:shape id="_x0000_i1054" type="#_x0000_t75" style="width:224.15pt;height:162.15pt" o:ole="">
            <v:imagedata r:id="rId67" o:title=""/>
          </v:shape>
          <o:OLEObject Type="Embed" ProgID="Word.Picture.8" ShapeID="_x0000_i1054" DrawAspect="Content" ObjectID="_1708506930"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2060" w:name="_Toc19171911"/>
      <w:bookmarkStart w:id="2061" w:name="_Toc27844202"/>
      <w:bookmarkStart w:id="2062" w:name="_Toc36134360"/>
      <w:bookmarkStart w:id="2063" w:name="_Toc45176043"/>
      <w:bookmarkStart w:id="2064" w:name="_Toc51762073"/>
      <w:bookmarkStart w:id="2065" w:name="_Toc51762558"/>
      <w:bookmarkStart w:id="2066" w:name="_Toc51763041"/>
      <w:bookmarkStart w:id="2067" w:name="_Toc91146084"/>
      <w:r w:rsidRPr="00990165">
        <w:lastRenderedPageBreak/>
        <w:t>5.1.1.10</w:t>
      </w:r>
      <w:r w:rsidRPr="00990165">
        <w:tab/>
        <w:t>MME - EIR</w:t>
      </w:r>
      <w:bookmarkEnd w:id="2060"/>
      <w:bookmarkEnd w:id="2061"/>
      <w:bookmarkEnd w:id="2062"/>
      <w:bookmarkEnd w:id="2063"/>
      <w:bookmarkEnd w:id="2064"/>
      <w:bookmarkEnd w:id="2065"/>
      <w:bookmarkEnd w:id="2066"/>
      <w:bookmarkEnd w:id="2067"/>
    </w:p>
    <w:bookmarkStart w:id="2068" w:name="_MON_1294554980"/>
    <w:bookmarkEnd w:id="2068"/>
    <w:p w14:paraId="6DFC5C0A" w14:textId="77777777" w:rsidR="00E47172" w:rsidRPr="00990165" w:rsidRDefault="00E47172" w:rsidP="00E47172">
      <w:pPr>
        <w:pStyle w:val="TH"/>
      </w:pPr>
      <w:r w:rsidRPr="00990165">
        <w:object w:dxaOrig="4500" w:dyaOrig="3239" w14:anchorId="66F577A4">
          <v:shape id="_x0000_i1055" type="#_x0000_t75" style="width:224.15pt;height:162.15pt" o:ole="">
            <v:imagedata r:id="rId69" o:title=""/>
          </v:shape>
          <o:OLEObject Type="Embed" ProgID="Word.Picture.8" ShapeID="_x0000_i1055" DrawAspect="Content" ObjectID="_1708506931"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2069" w:name="_Toc19171912"/>
      <w:bookmarkStart w:id="2070" w:name="_Toc27844203"/>
      <w:bookmarkStart w:id="2071" w:name="_Toc36134361"/>
      <w:bookmarkStart w:id="2072" w:name="_Toc45176044"/>
      <w:bookmarkStart w:id="2073" w:name="_Toc51762074"/>
      <w:bookmarkStart w:id="2074" w:name="_Toc51762559"/>
      <w:bookmarkStart w:id="2075" w:name="_Toc51763042"/>
      <w:bookmarkStart w:id="2076" w:name="_Toc91146085"/>
      <w:r w:rsidRPr="00990165">
        <w:t>5.1.1.11</w:t>
      </w:r>
      <w:r w:rsidRPr="00990165">
        <w:tab/>
        <w:t>Void</w:t>
      </w:r>
      <w:bookmarkEnd w:id="2069"/>
      <w:bookmarkEnd w:id="2070"/>
      <w:bookmarkEnd w:id="2071"/>
      <w:bookmarkEnd w:id="2072"/>
      <w:bookmarkEnd w:id="2073"/>
      <w:bookmarkEnd w:id="2074"/>
      <w:bookmarkEnd w:id="2075"/>
      <w:bookmarkEnd w:id="2076"/>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2077" w:name="_Toc19171913"/>
      <w:bookmarkStart w:id="2078" w:name="_Toc27844204"/>
      <w:bookmarkStart w:id="2079" w:name="_Toc36134362"/>
      <w:bookmarkStart w:id="2080" w:name="_Toc45176045"/>
      <w:bookmarkStart w:id="2081" w:name="_Toc51762075"/>
      <w:bookmarkStart w:id="2082" w:name="_Toc51762560"/>
      <w:bookmarkStart w:id="2083" w:name="_Toc51763043"/>
      <w:bookmarkStart w:id="2084" w:name="_Toc91146086"/>
      <w:r w:rsidRPr="00990165">
        <w:t>5.1.1.12</w:t>
      </w:r>
      <w:r w:rsidRPr="00990165">
        <w:tab/>
        <w:t>MME - CSS</w:t>
      </w:r>
      <w:bookmarkEnd w:id="2077"/>
      <w:bookmarkEnd w:id="2078"/>
      <w:bookmarkEnd w:id="2079"/>
      <w:bookmarkEnd w:id="2080"/>
      <w:bookmarkEnd w:id="2081"/>
      <w:bookmarkEnd w:id="2082"/>
      <w:bookmarkEnd w:id="2083"/>
      <w:bookmarkEnd w:id="2084"/>
    </w:p>
    <w:bookmarkStart w:id="2085" w:name="_MON_1383650015"/>
    <w:bookmarkEnd w:id="2085"/>
    <w:p w14:paraId="0EDEA8DE" w14:textId="77777777" w:rsidR="00E47172" w:rsidRPr="00990165" w:rsidRDefault="00E47172" w:rsidP="00E47172">
      <w:pPr>
        <w:pStyle w:val="TH"/>
      </w:pPr>
      <w:r w:rsidRPr="00990165">
        <w:object w:dxaOrig="3989" w:dyaOrig="2970" w14:anchorId="71FBB5E7">
          <v:shape id="_x0000_i1056" type="#_x0000_t75" style="width:199.7pt;height:148.4pt" o:ole="">
            <v:imagedata r:id="rId71" o:title=""/>
          </v:shape>
          <o:OLEObject Type="Embed" ProgID="Word.Picture.8" ShapeID="_x0000_i1056" DrawAspect="Content" ObjectID="_1708506932"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2086" w:name="_Toc19171914"/>
      <w:bookmarkStart w:id="2087" w:name="_Toc27844205"/>
      <w:bookmarkStart w:id="2088" w:name="_Toc36134363"/>
      <w:bookmarkStart w:id="2089" w:name="_Toc45176046"/>
      <w:bookmarkStart w:id="2090" w:name="_Toc51762076"/>
      <w:bookmarkStart w:id="2091" w:name="_Toc51762561"/>
      <w:bookmarkStart w:id="2092" w:name="_Toc51763044"/>
      <w:bookmarkStart w:id="2093" w:name="_Toc91146087"/>
      <w:r w:rsidRPr="00990165">
        <w:lastRenderedPageBreak/>
        <w:t>5.1.1.13</w:t>
      </w:r>
      <w:r w:rsidRPr="00990165">
        <w:tab/>
        <w:t>MME - RCAF</w:t>
      </w:r>
      <w:bookmarkEnd w:id="2086"/>
      <w:bookmarkEnd w:id="2087"/>
      <w:bookmarkEnd w:id="2088"/>
      <w:bookmarkEnd w:id="2089"/>
      <w:bookmarkEnd w:id="2090"/>
      <w:bookmarkEnd w:id="2091"/>
      <w:bookmarkEnd w:id="2092"/>
      <w:bookmarkEnd w:id="2093"/>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3" o:title=""/>
          </v:shape>
          <o:OLEObject Type="Embed" ProgID="Word.Picture.8" ShapeID="_x0000_i1057" DrawAspect="Content" ObjectID="_1708506933"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2094" w:name="_Toc19171915"/>
      <w:bookmarkStart w:id="2095" w:name="_Toc27844206"/>
      <w:bookmarkStart w:id="2096" w:name="_Toc36134364"/>
      <w:bookmarkStart w:id="2097" w:name="_Toc45176047"/>
      <w:bookmarkStart w:id="2098" w:name="_Toc51762077"/>
      <w:bookmarkStart w:id="2099" w:name="_Toc51762562"/>
      <w:bookmarkStart w:id="2100" w:name="_Toc51763045"/>
      <w:bookmarkStart w:id="2101" w:name="_Toc91146088"/>
      <w:r w:rsidRPr="00990165">
        <w:t>5.1.2</w:t>
      </w:r>
      <w:r w:rsidRPr="00990165">
        <w:tab/>
        <w:t>User Plane</w:t>
      </w:r>
      <w:bookmarkEnd w:id="2094"/>
      <w:bookmarkEnd w:id="2095"/>
      <w:bookmarkEnd w:id="2096"/>
      <w:bookmarkEnd w:id="2097"/>
      <w:bookmarkEnd w:id="2098"/>
      <w:bookmarkEnd w:id="2099"/>
      <w:bookmarkEnd w:id="2100"/>
      <w:bookmarkEnd w:id="2101"/>
    </w:p>
    <w:p w14:paraId="28128EF3" w14:textId="77777777" w:rsidR="00E47172" w:rsidRPr="00990165" w:rsidRDefault="00E47172" w:rsidP="00E47172">
      <w:pPr>
        <w:pStyle w:val="Heading4"/>
      </w:pPr>
      <w:bookmarkStart w:id="2102" w:name="_Toc19171916"/>
      <w:bookmarkStart w:id="2103" w:name="_Toc27844207"/>
      <w:bookmarkStart w:id="2104" w:name="_Toc36134365"/>
      <w:bookmarkStart w:id="2105" w:name="_Toc45176048"/>
      <w:bookmarkStart w:id="2106" w:name="_Toc51762078"/>
      <w:bookmarkStart w:id="2107" w:name="_Toc51762563"/>
      <w:bookmarkStart w:id="2108" w:name="_Toc51763046"/>
      <w:bookmarkStart w:id="2109" w:name="_Toc91146089"/>
      <w:r w:rsidRPr="00990165">
        <w:t>5.1.2.1</w:t>
      </w:r>
      <w:r w:rsidRPr="00990165">
        <w:tab/>
        <w:t>UE - P</w:t>
      </w:r>
      <w:r w:rsidRPr="00990165">
        <w:noBreakHyphen/>
        <w:t>GW user plane with E-UTRAN</w:t>
      </w:r>
      <w:bookmarkEnd w:id="2102"/>
      <w:bookmarkEnd w:id="2103"/>
      <w:bookmarkEnd w:id="2104"/>
      <w:bookmarkEnd w:id="2105"/>
      <w:bookmarkEnd w:id="2106"/>
      <w:bookmarkEnd w:id="2107"/>
      <w:bookmarkEnd w:id="2108"/>
      <w:bookmarkEnd w:id="2109"/>
    </w:p>
    <w:bookmarkStart w:id="2110" w:name="_MON_1630814674"/>
    <w:bookmarkEnd w:id="2110"/>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08506934"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2111" w:name="_Toc19171917"/>
      <w:bookmarkStart w:id="2112" w:name="_Toc27844208"/>
      <w:bookmarkStart w:id="2113" w:name="_Toc36134366"/>
      <w:bookmarkStart w:id="2114" w:name="_Toc45176049"/>
      <w:bookmarkStart w:id="2115" w:name="_Toc51762079"/>
      <w:bookmarkStart w:id="2116" w:name="_Toc51762564"/>
      <w:bookmarkStart w:id="2117" w:name="_Toc51763047"/>
      <w:bookmarkStart w:id="2118" w:name="_Toc91146090"/>
      <w:r w:rsidRPr="00990165">
        <w:lastRenderedPageBreak/>
        <w:t>5.1.2.2</w:t>
      </w:r>
      <w:r w:rsidRPr="00990165">
        <w:tab/>
      </w:r>
      <w:r w:rsidR="00AD079E" w:rsidRPr="00AD079E">
        <w:rPr>
          <w:noProof/>
        </w:rPr>
        <w:t>eNodeB</w:t>
      </w:r>
      <w:r w:rsidRPr="00990165">
        <w:t xml:space="preserve"> - S</w:t>
      </w:r>
      <w:r w:rsidRPr="00990165">
        <w:noBreakHyphen/>
        <w:t>GW</w:t>
      </w:r>
      <w:bookmarkEnd w:id="2111"/>
      <w:bookmarkEnd w:id="2112"/>
      <w:bookmarkEnd w:id="2113"/>
      <w:bookmarkEnd w:id="2114"/>
      <w:bookmarkEnd w:id="2115"/>
      <w:bookmarkEnd w:id="2116"/>
      <w:bookmarkEnd w:id="2117"/>
      <w:bookmarkEnd w:id="2118"/>
    </w:p>
    <w:bookmarkStart w:id="2119" w:name="_MON_1424012226"/>
    <w:bookmarkEnd w:id="2119"/>
    <w:bookmarkStart w:id="2120" w:name="_MON_1424012222"/>
    <w:bookmarkEnd w:id="2120"/>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77" o:title=""/>
          </v:shape>
          <o:OLEObject Type="Embed" ProgID="Word.Picture.8" ShapeID="_x0000_i1059" DrawAspect="Content" ObjectID="_1708506935"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05556ED0" w:rsidR="00E47172" w:rsidRPr="00990165" w:rsidRDefault="00E47172" w:rsidP="00E47172">
      <w:pPr>
        <w:pStyle w:val="NO"/>
      </w:pPr>
      <w:r w:rsidRPr="00990165">
        <w:t>NOTE:</w:t>
      </w:r>
      <w:r w:rsidRPr="00990165">
        <w:tab/>
        <w:t xml:space="preserve">Refer to </w:t>
      </w:r>
      <w:r w:rsidR="00487150" w:rsidRPr="00990165">
        <w:t>TS</w:t>
      </w:r>
      <w:r w:rsidR="00487150">
        <w:t> </w:t>
      </w:r>
      <w:r w:rsidR="00487150" w:rsidRPr="00990165">
        <w:t>36.300</w:t>
      </w:r>
      <w:r w:rsidR="00487150">
        <w:t> </w:t>
      </w:r>
      <w:r w:rsidR="00487150"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2121" w:name="_Toc19171918"/>
      <w:bookmarkStart w:id="2122" w:name="_Toc27844209"/>
      <w:bookmarkStart w:id="2123" w:name="_Toc36134367"/>
      <w:bookmarkStart w:id="2124" w:name="_Toc45176050"/>
      <w:bookmarkStart w:id="2125" w:name="_Toc51762080"/>
      <w:bookmarkStart w:id="2126" w:name="_Toc51762565"/>
      <w:bookmarkStart w:id="2127" w:name="_Toc51763048"/>
      <w:bookmarkStart w:id="2128" w:name="_Toc91146091"/>
      <w:r w:rsidRPr="00990165">
        <w:t>5.1.2.3</w:t>
      </w:r>
      <w:r w:rsidRPr="00990165">
        <w:tab/>
        <w:t>UE - PDN GW user plane with 2G access via the S4 interface</w:t>
      </w:r>
      <w:bookmarkEnd w:id="2121"/>
      <w:bookmarkEnd w:id="2122"/>
      <w:bookmarkEnd w:id="2123"/>
      <w:bookmarkEnd w:id="2124"/>
      <w:bookmarkEnd w:id="2125"/>
      <w:bookmarkEnd w:id="2126"/>
      <w:bookmarkEnd w:id="2127"/>
      <w:bookmarkEnd w:id="2128"/>
    </w:p>
    <w:bookmarkStart w:id="2129"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08506936"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2129"/>
      <w:r w:rsidRPr="00990165">
        <w:t xml:space="preserve"> 5.1.2.3-1: User Plane for A/Gb mode</w:t>
      </w:r>
    </w:p>
    <w:p w14:paraId="7DC3536C" w14:textId="77777777" w:rsidR="00E47172" w:rsidRPr="00990165" w:rsidRDefault="00E47172" w:rsidP="00E47172">
      <w:pPr>
        <w:pStyle w:val="Heading4"/>
      </w:pPr>
      <w:bookmarkStart w:id="2130" w:name="_Toc19171919"/>
      <w:bookmarkStart w:id="2131" w:name="_Toc27844210"/>
      <w:bookmarkStart w:id="2132" w:name="_Toc36134368"/>
      <w:bookmarkStart w:id="2133" w:name="_Toc45176051"/>
      <w:bookmarkStart w:id="2134" w:name="_Toc51762081"/>
      <w:bookmarkStart w:id="2135" w:name="_Toc51762566"/>
      <w:bookmarkStart w:id="2136" w:name="_Toc51763049"/>
      <w:bookmarkStart w:id="2137" w:name="_Toc91146092"/>
      <w:r w:rsidRPr="00990165">
        <w:lastRenderedPageBreak/>
        <w:t>5.1.2.4</w:t>
      </w:r>
      <w:r w:rsidRPr="00990165">
        <w:tab/>
        <w:t>UE - PDN GW user plane with 3G access via the S12 interface</w:t>
      </w:r>
      <w:bookmarkEnd w:id="2130"/>
      <w:bookmarkEnd w:id="2131"/>
      <w:bookmarkEnd w:id="2132"/>
      <w:bookmarkEnd w:id="2133"/>
      <w:bookmarkEnd w:id="2134"/>
      <w:bookmarkEnd w:id="2135"/>
      <w:bookmarkEnd w:id="2136"/>
      <w:bookmarkEnd w:id="2137"/>
    </w:p>
    <w:bookmarkStart w:id="2138" w:name="_MON_1678621535"/>
    <w:bookmarkEnd w:id="2138"/>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08506937"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2139" w:name="_Toc19171920"/>
      <w:bookmarkStart w:id="2140" w:name="_Toc27844211"/>
      <w:bookmarkStart w:id="2141" w:name="_Toc36134369"/>
      <w:bookmarkStart w:id="2142" w:name="_Toc45176052"/>
      <w:bookmarkStart w:id="2143" w:name="_Toc51762082"/>
      <w:bookmarkStart w:id="2144" w:name="_Toc51762567"/>
      <w:bookmarkStart w:id="2145" w:name="_Toc51763050"/>
      <w:bookmarkStart w:id="2146" w:name="_Toc91146093"/>
      <w:r w:rsidRPr="00990165">
        <w:lastRenderedPageBreak/>
        <w:t>5.1.2.5</w:t>
      </w:r>
      <w:r w:rsidRPr="00990165">
        <w:tab/>
        <w:t>UE - PDN GW user plane with 3G access via the S4 interface</w:t>
      </w:r>
      <w:bookmarkEnd w:id="2139"/>
      <w:bookmarkEnd w:id="2140"/>
      <w:bookmarkEnd w:id="2141"/>
      <w:bookmarkEnd w:id="2142"/>
      <w:bookmarkEnd w:id="2143"/>
      <w:bookmarkEnd w:id="2144"/>
      <w:bookmarkEnd w:id="2145"/>
      <w:bookmarkEnd w:id="2146"/>
    </w:p>
    <w:bookmarkStart w:id="2147" w:name="_MON_1678621572"/>
    <w:bookmarkEnd w:id="2147"/>
    <w:p w14:paraId="069CDF6F" w14:textId="04F88610" w:rsidR="00AD079E" w:rsidRDefault="00AD079E" w:rsidP="00AD079E">
      <w:pPr>
        <w:pStyle w:val="TH"/>
      </w:pPr>
      <w:r>
        <w:object w:dxaOrig="9598" w:dyaOrig="4410" w14:anchorId="650186CA">
          <v:shape id="_x0000_i1062" type="#_x0000_t75" style="width:479.6pt;height:219.75pt" o:ole="">
            <v:imagedata r:id="rId83" o:title=""/>
          </v:shape>
          <o:OLEObject Type="Embed" ProgID="Word.Picture.8" ShapeID="_x0000_i1062" DrawAspect="Content" ObjectID="_1708506938"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2148" w:name="_Toc19171921"/>
      <w:bookmarkStart w:id="2149" w:name="_Toc27844212"/>
      <w:bookmarkStart w:id="2150" w:name="_Toc36134370"/>
      <w:bookmarkStart w:id="2151" w:name="_Toc45176053"/>
      <w:bookmarkStart w:id="2152" w:name="_Toc51762083"/>
      <w:bookmarkStart w:id="2153" w:name="_Toc51762568"/>
      <w:bookmarkStart w:id="2154" w:name="_Toc51763051"/>
      <w:bookmarkStart w:id="2155" w:name="_Toc91146094"/>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2148"/>
      <w:bookmarkEnd w:id="2149"/>
      <w:bookmarkEnd w:id="2150"/>
      <w:bookmarkEnd w:id="2151"/>
      <w:bookmarkEnd w:id="2152"/>
      <w:bookmarkEnd w:id="2153"/>
      <w:bookmarkEnd w:id="2154"/>
      <w:bookmarkEnd w:id="2155"/>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08506939"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156" w:name="_Toc19171922"/>
      <w:bookmarkStart w:id="2157" w:name="_Toc27844213"/>
      <w:bookmarkStart w:id="2158" w:name="_Toc36134371"/>
      <w:bookmarkStart w:id="2159" w:name="_Toc45176054"/>
      <w:bookmarkStart w:id="2160" w:name="_Toc51762084"/>
      <w:bookmarkStart w:id="2161" w:name="_Toc51762569"/>
      <w:bookmarkStart w:id="2162" w:name="_Toc51763052"/>
      <w:bookmarkStart w:id="2163" w:name="_Toc91146095"/>
      <w:r w:rsidRPr="00990165">
        <w:t>5.2</w:t>
      </w:r>
      <w:r w:rsidRPr="00990165">
        <w:tab/>
        <w:t>Identities</w:t>
      </w:r>
      <w:bookmarkEnd w:id="2156"/>
      <w:bookmarkEnd w:id="2157"/>
      <w:bookmarkEnd w:id="2158"/>
      <w:bookmarkEnd w:id="2159"/>
      <w:bookmarkEnd w:id="2160"/>
      <w:bookmarkEnd w:id="2161"/>
      <w:bookmarkEnd w:id="2162"/>
      <w:bookmarkEnd w:id="2163"/>
    </w:p>
    <w:p w14:paraId="2DA3359E" w14:textId="77777777" w:rsidR="00E47172" w:rsidRPr="00990165" w:rsidRDefault="00E47172" w:rsidP="00E47172">
      <w:pPr>
        <w:pStyle w:val="Heading3"/>
      </w:pPr>
      <w:bookmarkStart w:id="2164" w:name="_Toc19171923"/>
      <w:bookmarkStart w:id="2165" w:name="_Toc27844214"/>
      <w:bookmarkStart w:id="2166" w:name="_Toc36134372"/>
      <w:bookmarkStart w:id="2167" w:name="_Toc45176055"/>
      <w:bookmarkStart w:id="2168" w:name="_Toc51762085"/>
      <w:bookmarkStart w:id="2169" w:name="_Toc51762570"/>
      <w:bookmarkStart w:id="2170" w:name="_Toc51763053"/>
      <w:bookmarkStart w:id="2171" w:name="_Toc91146096"/>
      <w:r w:rsidRPr="00990165">
        <w:t>5.2.1</w:t>
      </w:r>
      <w:r w:rsidRPr="00990165">
        <w:tab/>
        <w:t>EPS bearer identity</w:t>
      </w:r>
      <w:bookmarkEnd w:id="2164"/>
      <w:bookmarkEnd w:id="2165"/>
      <w:bookmarkEnd w:id="2166"/>
      <w:bookmarkEnd w:id="2167"/>
      <w:bookmarkEnd w:id="2168"/>
      <w:bookmarkEnd w:id="2169"/>
      <w:bookmarkEnd w:id="2170"/>
      <w:bookmarkEnd w:id="2171"/>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16AE28F4"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487150" w:rsidRPr="00990165">
        <w:t>TS</w:t>
      </w:r>
      <w:r w:rsidR="00487150">
        <w:t> </w:t>
      </w:r>
      <w:r w:rsidR="00487150" w:rsidRPr="00990165">
        <w:t>23.060</w:t>
      </w:r>
      <w:r w:rsidR="00487150">
        <w:t> </w:t>
      </w:r>
      <w:r w:rsidR="00487150" w:rsidRPr="00990165">
        <w:t>[</w:t>
      </w:r>
      <w:r w:rsidRPr="00990165">
        <w:t>7].</w:t>
      </w:r>
    </w:p>
    <w:p w14:paraId="653DD747" w14:textId="77777777" w:rsidR="00E47172" w:rsidRPr="00990165" w:rsidRDefault="00E47172" w:rsidP="00E47172">
      <w:pPr>
        <w:pStyle w:val="Heading3"/>
      </w:pPr>
      <w:bookmarkStart w:id="2172" w:name="_Toc19171924"/>
      <w:bookmarkStart w:id="2173" w:name="_Toc27844215"/>
      <w:bookmarkStart w:id="2174" w:name="_Toc36134373"/>
      <w:bookmarkStart w:id="2175" w:name="_Toc45176056"/>
      <w:bookmarkStart w:id="2176" w:name="_Toc51762086"/>
      <w:bookmarkStart w:id="2177" w:name="_Toc51762571"/>
      <w:bookmarkStart w:id="2178" w:name="_Toc51763054"/>
      <w:bookmarkStart w:id="2179" w:name="_Toc91146097"/>
      <w:r w:rsidRPr="00990165">
        <w:t>5.2.2</w:t>
      </w:r>
      <w:r w:rsidRPr="00990165">
        <w:tab/>
        <w:t>Globally Unique Temporary UE Identity</w:t>
      </w:r>
      <w:bookmarkEnd w:id="2172"/>
      <w:bookmarkEnd w:id="2173"/>
      <w:bookmarkEnd w:id="2174"/>
      <w:bookmarkEnd w:id="2175"/>
      <w:bookmarkEnd w:id="2176"/>
      <w:bookmarkEnd w:id="2177"/>
      <w:bookmarkEnd w:id="2178"/>
      <w:bookmarkEnd w:id="2179"/>
    </w:p>
    <w:p w14:paraId="1078B03D" w14:textId="3792DF85" w:rsidR="00E47172" w:rsidRPr="00990165" w:rsidRDefault="00E47172" w:rsidP="00E47172">
      <w:r w:rsidRPr="00990165">
        <w:t xml:space="preserve">The MME shall allocate a Globally Unique Temporary Identity (GUTI) to the UE. The GUTI is defined in </w:t>
      </w:r>
      <w:r w:rsidR="00487150" w:rsidRPr="00990165">
        <w:t>TS</w:t>
      </w:r>
      <w:r w:rsidR="00487150">
        <w:t> </w:t>
      </w:r>
      <w:r w:rsidR="00487150" w:rsidRPr="00990165">
        <w:t>23.003</w:t>
      </w:r>
      <w:r w:rsidR="00487150">
        <w:t> </w:t>
      </w:r>
      <w:r w:rsidR="00487150" w:rsidRPr="00990165">
        <w:t>[</w:t>
      </w:r>
      <w:r w:rsidRPr="00990165">
        <w:t>9].</w:t>
      </w:r>
    </w:p>
    <w:p w14:paraId="010DC7CA" w14:textId="77777777" w:rsidR="00E47172" w:rsidRPr="00990165" w:rsidRDefault="00E47172" w:rsidP="00E47172">
      <w:pPr>
        <w:pStyle w:val="Heading3"/>
      </w:pPr>
      <w:bookmarkStart w:id="2180" w:name="_Toc19171925"/>
      <w:bookmarkStart w:id="2181" w:name="_Toc27844216"/>
      <w:bookmarkStart w:id="2182" w:name="_Toc36134374"/>
      <w:bookmarkStart w:id="2183" w:name="_Toc45176057"/>
      <w:bookmarkStart w:id="2184" w:name="_Toc51762087"/>
      <w:bookmarkStart w:id="2185" w:name="_Toc51762572"/>
      <w:bookmarkStart w:id="2186" w:name="_Toc51763055"/>
      <w:bookmarkStart w:id="2187" w:name="_Toc91146098"/>
      <w:r w:rsidRPr="00990165">
        <w:lastRenderedPageBreak/>
        <w:t>5.2.3</w:t>
      </w:r>
      <w:r w:rsidRPr="00990165">
        <w:tab/>
        <w:t>Tracking Area Identity (TAI)</w:t>
      </w:r>
      <w:bookmarkEnd w:id="2180"/>
      <w:bookmarkEnd w:id="2181"/>
      <w:bookmarkEnd w:id="2182"/>
      <w:bookmarkEnd w:id="2183"/>
      <w:bookmarkEnd w:id="2184"/>
      <w:bookmarkEnd w:id="2185"/>
      <w:bookmarkEnd w:id="2186"/>
      <w:bookmarkEnd w:id="2187"/>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188" w:name="_Toc19171926"/>
      <w:bookmarkStart w:id="2189" w:name="_Toc27844217"/>
      <w:bookmarkStart w:id="2190" w:name="_Toc36134375"/>
      <w:bookmarkStart w:id="2191" w:name="_Toc45176058"/>
      <w:bookmarkStart w:id="2192" w:name="_Toc51762088"/>
      <w:bookmarkStart w:id="2193" w:name="_Toc51762573"/>
      <w:bookmarkStart w:id="2194" w:name="_Toc51763056"/>
      <w:bookmarkStart w:id="2195" w:name="_Toc91146099"/>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188"/>
      <w:bookmarkEnd w:id="2189"/>
      <w:bookmarkEnd w:id="2190"/>
      <w:bookmarkEnd w:id="2191"/>
      <w:bookmarkEnd w:id="2192"/>
      <w:bookmarkEnd w:id="2193"/>
      <w:bookmarkEnd w:id="2194"/>
      <w:bookmarkEnd w:id="2195"/>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196" w:name="_Toc19171927"/>
      <w:bookmarkStart w:id="2197" w:name="_Toc27844218"/>
      <w:bookmarkStart w:id="2198" w:name="_Toc36134376"/>
      <w:bookmarkStart w:id="2199" w:name="_Toc45176059"/>
      <w:bookmarkStart w:id="2200" w:name="_Toc51762089"/>
      <w:bookmarkStart w:id="2201" w:name="_Toc51762574"/>
      <w:bookmarkStart w:id="2202" w:name="_Toc51763057"/>
      <w:bookmarkStart w:id="2203" w:name="_Toc91146100"/>
      <w:r w:rsidRPr="00990165">
        <w:t>5.2.5</w:t>
      </w:r>
      <w:r w:rsidRPr="00990165">
        <w:tab/>
        <w:t>MME S1-AP UE Identity (MME S1-AP UE ID)</w:t>
      </w:r>
      <w:bookmarkEnd w:id="2196"/>
      <w:bookmarkEnd w:id="2197"/>
      <w:bookmarkEnd w:id="2198"/>
      <w:bookmarkEnd w:id="2199"/>
      <w:bookmarkEnd w:id="2200"/>
      <w:bookmarkEnd w:id="2201"/>
      <w:bookmarkEnd w:id="2202"/>
      <w:bookmarkEnd w:id="2203"/>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204" w:name="_Toc19171928"/>
      <w:bookmarkStart w:id="2205" w:name="_Toc27844219"/>
      <w:bookmarkStart w:id="2206" w:name="_Toc36134377"/>
      <w:bookmarkStart w:id="2207" w:name="_Toc45176060"/>
      <w:bookmarkStart w:id="2208" w:name="_Toc51762090"/>
      <w:bookmarkStart w:id="2209" w:name="_Toc51762575"/>
      <w:bookmarkStart w:id="2210" w:name="_Toc51763058"/>
      <w:bookmarkStart w:id="2211" w:name="_Toc91146101"/>
      <w:r w:rsidRPr="00990165">
        <w:t>5.2.6</w:t>
      </w:r>
      <w:r w:rsidRPr="00990165">
        <w:tab/>
        <w:t>Closed Subscriber Group ID</w:t>
      </w:r>
      <w:bookmarkEnd w:id="2204"/>
      <w:bookmarkEnd w:id="2205"/>
      <w:bookmarkEnd w:id="2206"/>
      <w:bookmarkEnd w:id="2207"/>
      <w:bookmarkEnd w:id="2208"/>
      <w:bookmarkEnd w:id="2209"/>
      <w:bookmarkEnd w:id="2210"/>
      <w:bookmarkEnd w:id="2211"/>
    </w:p>
    <w:p w14:paraId="6A184678" w14:textId="63D7C583" w:rsidR="00E47172" w:rsidRPr="00990165" w:rsidRDefault="00E47172" w:rsidP="00E47172">
      <w:r w:rsidRPr="00990165">
        <w:t xml:space="preserve">A CSG ID is a unique identifier within the scope of PLMN defined in </w:t>
      </w:r>
      <w:r w:rsidR="00487150" w:rsidRPr="00990165">
        <w:t>TS</w:t>
      </w:r>
      <w:r w:rsidR="00487150">
        <w:t> </w:t>
      </w:r>
      <w:r w:rsidR="00487150" w:rsidRPr="00990165">
        <w:t>23.003</w:t>
      </w:r>
      <w:r w:rsidR="00487150">
        <w:t> </w:t>
      </w:r>
      <w:r w:rsidR="00487150"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212" w:name="_Toc19171929"/>
      <w:bookmarkStart w:id="2213" w:name="_Toc27844220"/>
      <w:bookmarkStart w:id="2214" w:name="_Toc36134378"/>
      <w:bookmarkStart w:id="2215" w:name="_Toc45176061"/>
      <w:bookmarkStart w:id="2216" w:name="_Toc51762091"/>
      <w:bookmarkStart w:id="2217" w:name="_Toc51762576"/>
      <w:bookmarkStart w:id="2218" w:name="_Toc51763059"/>
      <w:bookmarkStart w:id="2219" w:name="_Toc91146102"/>
      <w:r>
        <w:t>5.2.7</w:t>
      </w:r>
      <w:r>
        <w:tab/>
        <w:t>UE Radio Capability ID</w:t>
      </w:r>
      <w:bookmarkEnd w:id="2212"/>
      <w:bookmarkEnd w:id="2213"/>
      <w:bookmarkEnd w:id="2214"/>
      <w:bookmarkEnd w:id="2215"/>
      <w:bookmarkEnd w:id="2216"/>
      <w:bookmarkEnd w:id="2217"/>
      <w:bookmarkEnd w:id="2218"/>
      <w:bookmarkEnd w:id="2219"/>
    </w:p>
    <w:p w14:paraId="010F8CEC" w14:textId="3E7DF384" w:rsidR="00E47172" w:rsidRDefault="00E47172" w:rsidP="00E47172">
      <w:r>
        <w:t xml:space="preserve">The UE Radio Capability ID is a short pointer with format defined in </w:t>
      </w:r>
      <w:r w:rsidR="00487150">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220" w:name="_Toc19171930"/>
      <w:bookmarkStart w:id="2221" w:name="_Toc27844221"/>
      <w:bookmarkStart w:id="2222" w:name="_Toc36134379"/>
      <w:bookmarkStart w:id="2223" w:name="_Toc45176062"/>
      <w:bookmarkStart w:id="2224" w:name="_Toc51762092"/>
      <w:bookmarkStart w:id="2225" w:name="_Toc51762577"/>
      <w:bookmarkStart w:id="2226" w:name="_Toc51763060"/>
      <w:bookmarkStart w:id="2227" w:name="_Toc91146103"/>
      <w:r w:rsidRPr="00990165">
        <w:lastRenderedPageBreak/>
        <w:t>5.3</w:t>
      </w:r>
      <w:r w:rsidRPr="00990165">
        <w:tab/>
        <w:t>Authentication, security and location management</w:t>
      </w:r>
      <w:bookmarkEnd w:id="2220"/>
      <w:bookmarkEnd w:id="2221"/>
      <w:bookmarkEnd w:id="2222"/>
      <w:bookmarkEnd w:id="2223"/>
      <w:bookmarkEnd w:id="2224"/>
      <w:bookmarkEnd w:id="2225"/>
      <w:bookmarkEnd w:id="2226"/>
      <w:bookmarkEnd w:id="2227"/>
    </w:p>
    <w:p w14:paraId="562920A0" w14:textId="77777777" w:rsidR="00E47172" w:rsidRPr="00990165" w:rsidRDefault="00E47172" w:rsidP="00E47172">
      <w:pPr>
        <w:pStyle w:val="Heading3"/>
      </w:pPr>
      <w:bookmarkStart w:id="2228" w:name="_Toc19171931"/>
      <w:bookmarkStart w:id="2229" w:name="_Toc27844222"/>
      <w:bookmarkStart w:id="2230" w:name="_Toc36134380"/>
      <w:bookmarkStart w:id="2231" w:name="_Toc45176063"/>
      <w:bookmarkStart w:id="2232" w:name="_Toc51762093"/>
      <w:bookmarkStart w:id="2233" w:name="_Toc51762578"/>
      <w:bookmarkStart w:id="2234" w:name="_Toc51763061"/>
      <w:bookmarkStart w:id="2235" w:name="_Toc91146104"/>
      <w:r w:rsidRPr="00990165">
        <w:t>5.3.1</w:t>
      </w:r>
      <w:r w:rsidRPr="00990165">
        <w:tab/>
        <w:t>IP address allocation</w:t>
      </w:r>
      <w:bookmarkEnd w:id="2228"/>
      <w:bookmarkEnd w:id="2229"/>
      <w:bookmarkEnd w:id="2230"/>
      <w:bookmarkEnd w:id="2231"/>
      <w:bookmarkEnd w:id="2232"/>
      <w:bookmarkEnd w:id="2233"/>
      <w:bookmarkEnd w:id="2234"/>
      <w:bookmarkEnd w:id="2235"/>
    </w:p>
    <w:p w14:paraId="02D56BA7" w14:textId="77777777" w:rsidR="00E47172" w:rsidRPr="00990165" w:rsidRDefault="00E47172" w:rsidP="00E47172">
      <w:pPr>
        <w:pStyle w:val="Heading4"/>
      </w:pPr>
      <w:bookmarkStart w:id="2236" w:name="_Toc19171932"/>
      <w:bookmarkStart w:id="2237" w:name="_Toc27844223"/>
      <w:bookmarkStart w:id="2238" w:name="_Toc36134381"/>
      <w:bookmarkStart w:id="2239" w:name="_Toc45176064"/>
      <w:bookmarkStart w:id="2240" w:name="_Toc51762094"/>
      <w:bookmarkStart w:id="2241" w:name="_Toc51762579"/>
      <w:bookmarkStart w:id="2242" w:name="_Toc51763062"/>
      <w:bookmarkStart w:id="2243" w:name="_Toc91146105"/>
      <w:r w:rsidRPr="00990165">
        <w:t>5.3.1.1</w:t>
      </w:r>
      <w:r w:rsidRPr="00990165">
        <w:tab/>
        <w:t>General</w:t>
      </w:r>
      <w:bookmarkEnd w:id="2236"/>
      <w:bookmarkEnd w:id="2237"/>
      <w:bookmarkEnd w:id="2238"/>
      <w:bookmarkEnd w:id="2239"/>
      <w:bookmarkEnd w:id="2240"/>
      <w:bookmarkEnd w:id="2241"/>
      <w:bookmarkEnd w:id="2242"/>
      <w:bookmarkEnd w:id="2243"/>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244" w:name="_Toc19171933"/>
      <w:bookmarkStart w:id="2245" w:name="_Toc27844224"/>
      <w:bookmarkStart w:id="2246" w:name="_Toc36134382"/>
      <w:bookmarkStart w:id="2247" w:name="_Toc45176065"/>
      <w:bookmarkStart w:id="2248" w:name="_Toc51762095"/>
      <w:bookmarkStart w:id="2249" w:name="_Toc51762580"/>
      <w:bookmarkStart w:id="2250" w:name="_Toc51763063"/>
      <w:bookmarkStart w:id="2251" w:name="_Toc91146106"/>
      <w:r w:rsidRPr="00990165">
        <w:t>5.3.1.2</w:t>
      </w:r>
      <w:r w:rsidRPr="00990165">
        <w:tab/>
        <w:t>IP address allocation, renewal and release mechanisms for GTP based S5/S8</w:t>
      </w:r>
      <w:bookmarkEnd w:id="2244"/>
      <w:bookmarkEnd w:id="2245"/>
      <w:bookmarkEnd w:id="2246"/>
      <w:bookmarkEnd w:id="2247"/>
      <w:bookmarkEnd w:id="2248"/>
      <w:bookmarkEnd w:id="2249"/>
      <w:bookmarkEnd w:id="2250"/>
      <w:bookmarkEnd w:id="2251"/>
    </w:p>
    <w:p w14:paraId="485BDA3E" w14:textId="77777777" w:rsidR="00E47172" w:rsidRPr="00990165" w:rsidRDefault="00E47172" w:rsidP="00E47172">
      <w:pPr>
        <w:pStyle w:val="Heading5"/>
      </w:pPr>
      <w:bookmarkStart w:id="2252" w:name="_Toc19171934"/>
      <w:bookmarkStart w:id="2253" w:name="_Toc27844225"/>
      <w:bookmarkStart w:id="2254" w:name="_Toc36134383"/>
      <w:bookmarkStart w:id="2255" w:name="_Toc45176066"/>
      <w:bookmarkStart w:id="2256" w:name="_Toc51762096"/>
      <w:bookmarkStart w:id="2257" w:name="_Toc51762581"/>
      <w:bookmarkStart w:id="2258" w:name="_Toc51763064"/>
      <w:bookmarkStart w:id="2259" w:name="_Toc91146107"/>
      <w:r w:rsidRPr="00990165">
        <w:t>5.3.1.2.1</w:t>
      </w:r>
      <w:r w:rsidRPr="00990165">
        <w:tab/>
        <w:t>IPv4 address allocation via default bearer activation and release via PDN connection release</w:t>
      </w:r>
      <w:bookmarkEnd w:id="2252"/>
      <w:bookmarkEnd w:id="2253"/>
      <w:bookmarkEnd w:id="2254"/>
      <w:bookmarkEnd w:id="2255"/>
      <w:bookmarkEnd w:id="2256"/>
      <w:bookmarkEnd w:id="2257"/>
      <w:bookmarkEnd w:id="2258"/>
      <w:bookmarkEnd w:id="2259"/>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77F80FD5"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487150" w:rsidRPr="00990165">
        <w:t>TS</w:t>
      </w:r>
      <w:r w:rsidR="00487150">
        <w:t> </w:t>
      </w:r>
      <w:r w:rsidR="00487150" w:rsidRPr="00990165">
        <w:t>29.061</w:t>
      </w:r>
      <w:r w:rsidR="00487150">
        <w:t> </w:t>
      </w:r>
      <w:r w:rsidR="00487150"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260" w:name="_Toc19171935"/>
      <w:bookmarkStart w:id="2261" w:name="_Toc27844226"/>
      <w:bookmarkStart w:id="2262" w:name="_Toc36134384"/>
      <w:bookmarkStart w:id="2263" w:name="_Toc45176067"/>
      <w:bookmarkStart w:id="2264" w:name="_Toc51762097"/>
      <w:bookmarkStart w:id="2265" w:name="_Toc51762582"/>
      <w:bookmarkStart w:id="2266" w:name="_Toc51763065"/>
      <w:bookmarkStart w:id="2267" w:name="_Toc91146108"/>
      <w:r w:rsidRPr="00990165">
        <w:t>5.3.1.2.2</w:t>
      </w:r>
      <w:r w:rsidRPr="00990165">
        <w:tab/>
        <w:t>Allocation, renewal and release of the IPv6 default prefix via IPv6 stateless address autoconfiguration</w:t>
      </w:r>
      <w:bookmarkEnd w:id="2260"/>
      <w:bookmarkEnd w:id="2261"/>
      <w:bookmarkEnd w:id="2262"/>
      <w:bookmarkEnd w:id="2263"/>
      <w:bookmarkEnd w:id="2264"/>
      <w:bookmarkEnd w:id="2265"/>
      <w:bookmarkEnd w:id="2266"/>
      <w:bookmarkEnd w:id="2267"/>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26A55A9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487150" w:rsidRPr="00990165">
        <w:t>TS</w:t>
      </w:r>
      <w:r w:rsidR="00487150">
        <w:t> </w:t>
      </w:r>
      <w:r w:rsidR="00487150" w:rsidRPr="00990165">
        <w:t>29.061</w:t>
      </w:r>
      <w:r w:rsidR="00487150">
        <w:t> </w:t>
      </w:r>
      <w:r w:rsidR="00487150"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7FE42352"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487150" w:rsidRPr="00990165">
        <w:t>TS</w:t>
      </w:r>
      <w:r w:rsidR="00487150">
        <w:t> </w:t>
      </w:r>
      <w:r w:rsidR="00487150" w:rsidRPr="00990165">
        <w:t>23.003</w:t>
      </w:r>
      <w:r w:rsidR="00487150">
        <w:t> </w:t>
      </w:r>
      <w:r w:rsidR="00487150" w:rsidRPr="00990165">
        <w:t>[</w:t>
      </w:r>
      <w:r w:rsidRPr="00990165">
        <w:t xml:space="preserve">9] as the basis for generating the interface identifier. For privacy, the UE may change the interface identifier used to generate full IPv6 address, as defined in </w:t>
      </w:r>
      <w:r w:rsidR="00487150" w:rsidRPr="00990165">
        <w:t>TS</w:t>
      </w:r>
      <w:r w:rsidR="00487150">
        <w:t> </w:t>
      </w:r>
      <w:r w:rsidR="00487150" w:rsidRPr="00990165">
        <w:t>23.221</w:t>
      </w:r>
      <w:r w:rsidR="00487150">
        <w:t> </w:t>
      </w:r>
      <w:r w:rsidR="00487150"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268" w:name="_Toc19171936"/>
      <w:bookmarkStart w:id="2269" w:name="_Toc27844227"/>
      <w:bookmarkStart w:id="2270" w:name="_Toc36134385"/>
      <w:bookmarkStart w:id="2271" w:name="_Toc45176068"/>
      <w:bookmarkStart w:id="2272" w:name="_Toc51762098"/>
      <w:bookmarkStart w:id="2273" w:name="_Toc51762583"/>
      <w:bookmarkStart w:id="2274" w:name="_Toc51763066"/>
      <w:bookmarkStart w:id="2275" w:name="_Toc91146109"/>
      <w:r w:rsidRPr="00990165">
        <w:t>5.3.1.2.3</w:t>
      </w:r>
      <w:r w:rsidRPr="00990165">
        <w:tab/>
        <w:t>IPv6 parameter configuration via stateless DHCPv6</w:t>
      </w:r>
      <w:bookmarkEnd w:id="2268"/>
      <w:bookmarkEnd w:id="2269"/>
      <w:bookmarkEnd w:id="2270"/>
      <w:bookmarkEnd w:id="2271"/>
      <w:bookmarkEnd w:id="2272"/>
      <w:bookmarkEnd w:id="2273"/>
      <w:bookmarkEnd w:id="2274"/>
      <w:bookmarkEnd w:id="2275"/>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276" w:name="_Toc19171937"/>
      <w:bookmarkStart w:id="2277" w:name="_Toc27844228"/>
      <w:bookmarkStart w:id="2278" w:name="_Toc36134386"/>
      <w:bookmarkStart w:id="2279" w:name="_Toc45176069"/>
      <w:bookmarkStart w:id="2280" w:name="_Toc51762099"/>
      <w:bookmarkStart w:id="2281" w:name="_Toc51762584"/>
      <w:bookmarkStart w:id="2282" w:name="_Toc51763067"/>
      <w:bookmarkStart w:id="2283" w:name="_Toc91146110"/>
      <w:r w:rsidRPr="00990165">
        <w:lastRenderedPageBreak/>
        <w:t>5.3.1.2.4</w:t>
      </w:r>
      <w:r w:rsidRPr="00990165">
        <w:tab/>
        <w:t>IPv4 address allocation, renewal and release and IPv4 parameter configuration via DHCPv4</w:t>
      </w:r>
      <w:bookmarkEnd w:id="2276"/>
      <w:bookmarkEnd w:id="2277"/>
      <w:bookmarkEnd w:id="2278"/>
      <w:bookmarkEnd w:id="2279"/>
      <w:bookmarkEnd w:id="2280"/>
      <w:bookmarkEnd w:id="2281"/>
      <w:bookmarkEnd w:id="2282"/>
      <w:bookmarkEnd w:id="2283"/>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08EC1932"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487150" w:rsidRPr="00990165">
        <w:t>TS</w:t>
      </w:r>
      <w:r w:rsidR="00487150">
        <w:t> </w:t>
      </w:r>
      <w:r w:rsidR="00487150" w:rsidRPr="00990165">
        <w:t>29.061</w:t>
      </w:r>
      <w:r w:rsidR="00487150">
        <w:t> </w:t>
      </w:r>
      <w:r w:rsidR="00487150"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284" w:name="_Toc19171938"/>
      <w:bookmarkStart w:id="2285" w:name="_Toc27844229"/>
      <w:bookmarkStart w:id="2286" w:name="_Toc36134387"/>
      <w:bookmarkStart w:id="2287" w:name="_Toc45176070"/>
      <w:bookmarkStart w:id="2288" w:name="_Toc51762100"/>
      <w:bookmarkStart w:id="2289" w:name="_Toc51762585"/>
      <w:bookmarkStart w:id="2290" w:name="_Toc51763068"/>
      <w:bookmarkStart w:id="2291" w:name="_Toc91146111"/>
      <w:r w:rsidRPr="00990165">
        <w:t>5.3.1.2.5</w:t>
      </w:r>
      <w:r w:rsidRPr="00990165">
        <w:tab/>
        <w:t>Void</w:t>
      </w:r>
      <w:bookmarkEnd w:id="2284"/>
      <w:bookmarkEnd w:id="2285"/>
      <w:bookmarkEnd w:id="2286"/>
      <w:bookmarkEnd w:id="2287"/>
      <w:bookmarkEnd w:id="2288"/>
      <w:bookmarkEnd w:id="2289"/>
      <w:bookmarkEnd w:id="2290"/>
      <w:bookmarkEnd w:id="2291"/>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292" w:name="_Toc19171939"/>
      <w:bookmarkStart w:id="2293" w:name="_Toc27844230"/>
      <w:bookmarkStart w:id="2294" w:name="_Toc36134388"/>
      <w:bookmarkStart w:id="2295" w:name="_Toc45176071"/>
      <w:bookmarkStart w:id="2296" w:name="_Toc51762101"/>
      <w:bookmarkStart w:id="2297" w:name="_Toc51762586"/>
      <w:bookmarkStart w:id="2298" w:name="_Toc51763069"/>
      <w:bookmarkStart w:id="2299" w:name="_Toc91146112"/>
      <w:r w:rsidRPr="00990165">
        <w:t>5.3.1.2.6</w:t>
      </w:r>
      <w:r w:rsidRPr="00990165">
        <w:tab/>
        <w:t>IPv6 Prefix Delegation via DHCPv6</w:t>
      </w:r>
      <w:bookmarkEnd w:id="2292"/>
      <w:bookmarkEnd w:id="2293"/>
      <w:bookmarkEnd w:id="2294"/>
      <w:bookmarkEnd w:id="2295"/>
      <w:bookmarkEnd w:id="2296"/>
      <w:bookmarkEnd w:id="2297"/>
      <w:bookmarkEnd w:id="2298"/>
      <w:bookmarkEnd w:id="2299"/>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300" w:name="_Toc19171940"/>
      <w:bookmarkStart w:id="2301" w:name="_Toc27844231"/>
      <w:bookmarkStart w:id="2302" w:name="_Toc36134389"/>
      <w:bookmarkStart w:id="2303" w:name="_Toc45176072"/>
      <w:bookmarkStart w:id="2304" w:name="_Toc51762102"/>
      <w:bookmarkStart w:id="2305" w:name="_Toc51762587"/>
      <w:bookmarkStart w:id="2306" w:name="_Toc51763070"/>
      <w:bookmarkStart w:id="2307" w:name="_Toc91146113"/>
      <w:r w:rsidRPr="00990165">
        <w:t>5.3.2</w:t>
      </w:r>
      <w:r w:rsidRPr="00990165">
        <w:tab/>
        <w:t>Attach procedure</w:t>
      </w:r>
      <w:bookmarkEnd w:id="2300"/>
      <w:bookmarkEnd w:id="2301"/>
      <w:bookmarkEnd w:id="2302"/>
      <w:bookmarkEnd w:id="2303"/>
      <w:bookmarkEnd w:id="2304"/>
      <w:bookmarkEnd w:id="2305"/>
      <w:bookmarkEnd w:id="2306"/>
      <w:bookmarkEnd w:id="2307"/>
    </w:p>
    <w:p w14:paraId="56F6E821" w14:textId="77777777" w:rsidR="00E47172" w:rsidRPr="00990165" w:rsidRDefault="00E47172" w:rsidP="00E47172">
      <w:pPr>
        <w:pStyle w:val="Heading4"/>
      </w:pPr>
      <w:bookmarkStart w:id="2308" w:name="_Toc19171941"/>
      <w:bookmarkStart w:id="2309" w:name="_Toc27844232"/>
      <w:bookmarkStart w:id="2310" w:name="_Toc36134390"/>
      <w:bookmarkStart w:id="2311" w:name="_Toc45176073"/>
      <w:bookmarkStart w:id="2312" w:name="_Toc51762103"/>
      <w:bookmarkStart w:id="2313" w:name="_Toc51762588"/>
      <w:bookmarkStart w:id="2314" w:name="_Toc51763071"/>
      <w:bookmarkStart w:id="2315" w:name="_Toc91146114"/>
      <w:r w:rsidRPr="00990165">
        <w:t>5.3.2.1</w:t>
      </w:r>
      <w:r w:rsidRPr="00990165">
        <w:tab/>
        <w:t>E-UTRAN Initial Attach</w:t>
      </w:r>
      <w:bookmarkEnd w:id="2308"/>
      <w:bookmarkEnd w:id="2309"/>
      <w:bookmarkEnd w:id="2310"/>
      <w:bookmarkEnd w:id="2311"/>
      <w:bookmarkEnd w:id="2312"/>
      <w:bookmarkEnd w:id="2313"/>
      <w:bookmarkEnd w:id="2314"/>
      <w:bookmarkEnd w:id="2315"/>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6EE7DA77"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487150" w:rsidRPr="00990165">
        <w:t>TS</w:t>
      </w:r>
      <w:r w:rsidR="00487150">
        <w:t> </w:t>
      </w:r>
      <w:r w:rsidR="00487150" w:rsidRPr="00990165">
        <w:t>23.122</w:t>
      </w:r>
      <w:r w:rsidR="00487150">
        <w:t> </w:t>
      </w:r>
      <w:r w:rsidR="00487150"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043D516A" w:rsidR="00E47172" w:rsidRDefault="00E47172" w:rsidP="00E47172">
      <w:r>
        <w:t xml:space="preserve">The E-UTRAN Initial Attach procedure is used for RLOS Attach by UEs in limited service state as defined in </w:t>
      </w:r>
      <w:r w:rsidR="00487150">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1FE30A3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487150" w:rsidRPr="00990165">
        <w:t>TS</w:t>
      </w:r>
      <w:r w:rsidR="00487150">
        <w:t> </w:t>
      </w:r>
      <w:r w:rsidR="00487150" w:rsidRPr="00990165">
        <w:t>24.368</w:t>
      </w:r>
      <w:r w:rsidR="00487150">
        <w:t> </w:t>
      </w:r>
      <w:r w:rsidR="00487150"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316" w:name="_MON_1518718971"/>
    <w:bookmarkEnd w:id="2316"/>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08506940" r:id="rId88"/>
        </w:object>
      </w:r>
    </w:p>
    <w:p w14:paraId="64F5277E" w14:textId="77777777" w:rsidR="00E47172" w:rsidRPr="00990165" w:rsidRDefault="00E47172" w:rsidP="00E47172">
      <w:pPr>
        <w:pStyle w:val="TF"/>
      </w:pPr>
      <w:r w:rsidRPr="00990165">
        <w:t>Figure 5.3.2.1-1: Attach procedure</w:t>
      </w:r>
    </w:p>
    <w:p w14:paraId="2BF8FC6B" w14:textId="72849586"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487150" w:rsidRPr="00990165">
        <w:t>TS</w:t>
      </w:r>
      <w:r w:rsidR="00487150">
        <w:t> </w:t>
      </w:r>
      <w:r w:rsidR="00487150" w:rsidRPr="00990165">
        <w:t>23.402</w:t>
      </w:r>
      <w:r w:rsidR="00487150">
        <w:t> </w:t>
      </w:r>
      <w:r w:rsidR="00487150"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5774A20C"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487150" w:rsidRPr="00990165">
        <w:t>TS</w:t>
      </w:r>
      <w:r w:rsidR="00487150">
        <w:t> </w:t>
      </w:r>
      <w:r w:rsidR="00487150" w:rsidRPr="00990165">
        <w:t>23.122</w:t>
      </w:r>
      <w:r w:rsidR="00487150">
        <w:t> </w:t>
      </w:r>
      <w:r w:rsidR="00487150" w:rsidRPr="00990165">
        <w:t>[</w:t>
      </w:r>
      <w:r w:rsidRPr="00990165">
        <w:t>10].</w:t>
      </w:r>
    </w:p>
    <w:p w14:paraId="431D16FF" w14:textId="01A3DC47"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487150" w:rsidRPr="00990165">
        <w:t>TS</w:t>
      </w:r>
      <w:r w:rsidR="00487150">
        <w:t> </w:t>
      </w:r>
      <w:r w:rsidR="00487150" w:rsidRPr="00990165">
        <w:t>23.122</w:t>
      </w:r>
      <w:r w:rsidR="00487150">
        <w:t> </w:t>
      </w:r>
      <w:r w:rsidR="00487150"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01E2D967" w:rsidR="00E47172" w:rsidRDefault="00E47172" w:rsidP="00E47172">
      <w:pPr>
        <w:pStyle w:val="B1"/>
      </w:pPr>
      <w:r>
        <w:tab/>
        <w:t xml:space="preserve">The UE shall also include an IAB-Indication in the RRC connection establishment signalling, if the UE is an IAB-node, as defined in </w:t>
      </w:r>
      <w:r w:rsidR="00487150">
        <w:t>TS 36.331 [</w:t>
      </w:r>
      <w:r>
        <w:t>37].</w:t>
      </w:r>
    </w:p>
    <w:p w14:paraId="17C8067F" w14:textId="03A22ECD"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487150" w:rsidRPr="00990165">
        <w:t>TS</w:t>
      </w:r>
      <w:r w:rsidR="00487150">
        <w:t> </w:t>
      </w:r>
      <w:r w:rsidR="00487150" w:rsidRPr="00990165">
        <w:t>23.003</w:t>
      </w:r>
      <w:r w:rsidR="00487150">
        <w:t> </w:t>
      </w:r>
      <w:r w:rsidR="00487150"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74D055BA"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487150">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23FAADE2" w:rsidR="000D0479" w:rsidRDefault="000D0479" w:rsidP="00E47172">
      <w:pPr>
        <w:pStyle w:val="B1"/>
      </w:pPr>
      <w:r>
        <w:tab/>
        <w:t>In the case of satellite access for Cellular IoT, the MME may verify the UE location as described in clause 4.13.4. If the UE receives an Attach Reject message with the country in which the UE is located, the UE shall attempt to register to a PLMN that is allowed to operate in the country for the UE location as specified in TS 23.122 [10].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6BED4342"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487150" w:rsidRPr="00990165">
        <w:t>TS</w:t>
      </w:r>
      <w:r w:rsidR="00487150">
        <w:t> </w:t>
      </w:r>
      <w:r w:rsidR="00487150" w:rsidRPr="00990165">
        <w:t>23.682</w:t>
      </w:r>
      <w:r w:rsidR="00487150">
        <w:t> </w:t>
      </w:r>
      <w:r w:rsidR="00487150"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2DBD6133"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487150" w:rsidRPr="00990165">
        <w:t>TS</w:t>
      </w:r>
      <w:r w:rsidR="00487150">
        <w:t> </w:t>
      </w:r>
      <w:r w:rsidR="00487150" w:rsidRPr="00990165">
        <w:t>32.251</w:t>
      </w:r>
      <w:r w:rsidR="00487150">
        <w:t> </w:t>
      </w:r>
      <w:r w:rsidR="00487150"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3BBD4D49"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487150" w:rsidRPr="00990165">
        <w:t>TS</w:t>
      </w:r>
      <w:r w:rsidR="00487150">
        <w:t> </w:t>
      </w:r>
      <w:r w:rsidR="00487150" w:rsidRPr="00990165">
        <w:t>23.060</w:t>
      </w:r>
      <w:r w:rsidR="00487150">
        <w:t> </w:t>
      </w:r>
      <w:r w:rsidR="00487150"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037E307"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487150" w:rsidRPr="00990165">
        <w:t>TS</w:t>
      </w:r>
      <w:r w:rsidR="00487150">
        <w:t> </w:t>
      </w:r>
      <w:r w:rsidR="00487150" w:rsidRPr="00990165">
        <w:t>23.203</w:t>
      </w:r>
      <w:r w:rsidR="00487150">
        <w:t> </w:t>
      </w:r>
      <w:r w:rsidR="00487150"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410E6C67"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487150" w:rsidRPr="00990165">
        <w:t>TS</w:t>
      </w:r>
      <w:r w:rsidR="00487150">
        <w:t> </w:t>
      </w:r>
      <w:r w:rsidR="00487150" w:rsidRPr="00990165">
        <w:t>23.203</w:t>
      </w:r>
      <w:r w:rsidR="00487150">
        <w:t> </w:t>
      </w:r>
      <w:r w:rsidR="00487150" w:rsidRPr="00990165">
        <w:t>[</w:t>
      </w:r>
      <w:r w:rsidRPr="00990165">
        <w:t>6].</w:t>
      </w:r>
    </w:p>
    <w:p w14:paraId="25BFD9E0" w14:textId="55A29776"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487150" w:rsidRPr="00990165">
        <w:t>TS</w:t>
      </w:r>
      <w:r w:rsidR="00487150">
        <w:t> </w:t>
      </w:r>
      <w:r w:rsidR="00487150" w:rsidRPr="00990165">
        <w:t>23.203</w:t>
      </w:r>
      <w:r w:rsidR="00487150">
        <w:t> </w:t>
      </w:r>
      <w:r w:rsidR="00487150"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02DB32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487150">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50A9B21C"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487150" w:rsidRPr="00990165">
        <w:t>TS</w:t>
      </w:r>
      <w:r w:rsidR="00487150">
        <w:t> </w:t>
      </w:r>
      <w:r w:rsidR="00487150" w:rsidRPr="00990165">
        <w:t>23.203</w:t>
      </w:r>
      <w:r w:rsidR="00487150">
        <w:t> </w:t>
      </w:r>
      <w:r w:rsidR="00487150"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7537C457"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487150" w:rsidRPr="00990165">
        <w:t>TS</w:t>
      </w:r>
      <w:r w:rsidR="00487150">
        <w:t> </w:t>
      </w:r>
      <w:r w:rsidR="00487150" w:rsidRPr="00990165">
        <w:t>23.203</w:t>
      </w:r>
      <w:r w:rsidR="00487150">
        <w:t> </w:t>
      </w:r>
      <w:r w:rsidR="00487150"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335A8F34"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487150" w:rsidRPr="00990165">
        <w:t>TS</w:t>
      </w:r>
      <w:r w:rsidR="00487150">
        <w:t> </w:t>
      </w:r>
      <w:r w:rsidR="00487150" w:rsidRPr="00990165">
        <w:t>32.251</w:t>
      </w:r>
      <w:r w:rsidR="00487150">
        <w:t> </w:t>
      </w:r>
      <w:r w:rsidR="00487150"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35BF028F"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487150" w:rsidRPr="00990165">
        <w:t>TS</w:t>
      </w:r>
      <w:r w:rsidR="00487150">
        <w:t> </w:t>
      </w:r>
      <w:r w:rsidR="00487150" w:rsidRPr="00990165">
        <w:t>23.060</w:t>
      </w:r>
      <w:r w:rsidR="00487150">
        <w:t> </w:t>
      </w:r>
      <w:r w:rsidR="00487150"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7622422F"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BE2DD68"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487150" w:rsidRPr="00990165">
        <w:t>TS</w:t>
      </w:r>
      <w:r w:rsidR="00487150">
        <w:t> </w:t>
      </w:r>
      <w:r w:rsidR="00487150" w:rsidRPr="00990165">
        <w:t>23.271</w:t>
      </w:r>
      <w:r w:rsidR="00487150">
        <w:t> </w:t>
      </w:r>
      <w:r w:rsidR="00487150"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32BD6159"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487150">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5C0538DA"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487150">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FEB6078" w14:textId="47CA16E9"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782D388C"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487150" w:rsidRPr="00990165">
        <w:t>TS</w:t>
      </w:r>
      <w:r w:rsidR="00487150">
        <w:t> </w:t>
      </w:r>
      <w:r w:rsidR="00487150" w:rsidRPr="00990165">
        <w:t>36.331</w:t>
      </w:r>
      <w:r w:rsidR="00487150">
        <w:t> </w:t>
      </w:r>
      <w:r w:rsidR="00487150"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lastRenderedPageBreak/>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311E8752" w:rsidR="00E47172" w:rsidRPr="00990165" w:rsidRDefault="00E47172" w:rsidP="00E47172">
      <w:pPr>
        <w:pStyle w:val="B1"/>
      </w:pPr>
      <w:r w:rsidRPr="00990165">
        <w:tab/>
        <w:t xml:space="preserve">If the UE receives an IPv4 address set to 0.0.0.0, it may negotiate the IPv4 address with DHCPv4 as specified in </w:t>
      </w:r>
      <w:r w:rsidR="00487150" w:rsidRPr="00990165">
        <w:t>TS</w:t>
      </w:r>
      <w:r w:rsidR="00487150">
        <w:t> </w:t>
      </w:r>
      <w:r w:rsidR="00487150" w:rsidRPr="00990165">
        <w:t>29.061</w:t>
      </w:r>
      <w:r w:rsidR="00487150">
        <w:t> </w:t>
      </w:r>
      <w:r w:rsidR="00487150"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756A0790"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487150" w:rsidRPr="00990165">
        <w:t>TS</w:t>
      </w:r>
      <w:r w:rsidR="00487150">
        <w:t> </w:t>
      </w:r>
      <w:r w:rsidR="00487150" w:rsidRPr="00990165">
        <w:t>36.331</w:t>
      </w:r>
      <w:r w:rsidR="00487150">
        <w:t> </w:t>
      </w:r>
      <w:r w:rsidR="00487150"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lastRenderedPageBreak/>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2C33425E"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487150" w:rsidRPr="00990165">
        <w:t>TS</w:t>
      </w:r>
      <w:r w:rsidR="00487150">
        <w:t> </w:t>
      </w:r>
      <w:r w:rsidR="00487150" w:rsidRPr="00990165">
        <w:t>23.203</w:t>
      </w:r>
      <w:r w:rsidR="00487150">
        <w:t> </w:t>
      </w:r>
      <w:r w:rsidR="00487150"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61355611"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585D562"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487150" w:rsidRPr="00990165">
        <w:t>TS</w:t>
      </w:r>
      <w:r w:rsidR="00487150">
        <w:t> </w:t>
      </w:r>
      <w:r w:rsidR="00487150" w:rsidRPr="00990165">
        <w:t>23.402</w:t>
      </w:r>
      <w:r w:rsidR="00487150">
        <w:t> </w:t>
      </w:r>
      <w:r w:rsidR="00487150" w:rsidRPr="00990165">
        <w:t>[</w:t>
      </w:r>
      <w:r w:rsidRPr="00990165">
        <w:t>2].</w:t>
      </w:r>
    </w:p>
    <w:p w14:paraId="5357E9C2" w14:textId="77777777" w:rsidR="00E47172" w:rsidRPr="00990165" w:rsidRDefault="00E47172" w:rsidP="00E47172">
      <w:pPr>
        <w:pStyle w:val="Heading4"/>
      </w:pPr>
      <w:bookmarkStart w:id="2317" w:name="_Toc19171942"/>
      <w:bookmarkStart w:id="2318" w:name="_Toc27844233"/>
      <w:bookmarkStart w:id="2319" w:name="_Toc36134391"/>
      <w:bookmarkStart w:id="2320" w:name="_Toc45176074"/>
      <w:bookmarkStart w:id="2321" w:name="_Toc51762104"/>
      <w:bookmarkStart w:id="2322" w:name="_Toc51762589"/>
      <w:bookmarkStart w:id="2323" w:name="_Toc51763072"/>
      <w:bookmarkStart w:id="2324" w:name="_Toc91146115"/>
      <w:r w:rsidRPr="00990165">
        <w:t>5.3.2.2</w:t>
      </w:r>
      <w:r w:rsidRPr="00990165">
        <w:tab/>
        <w:t>UTRAN/GERAN Initial Attach</w:t>
      </w:r>
      <w:bookmarkEnd w:id="2317"/>
      <w:bookmarkEnd w:id="2318"/>
      <w:bookmarkEnd w:id="2319"/>
      <w:bookmarkEnd w:id="2320"/>
      <w:bookmarkEnd w:id="2321"/>
      <w:bookmarkEnd w:id="2322"/>
      <w:bookmarkEnd w:id="2323"/>
      <w:bookmarkEnd w:id="2324"/>
    </w:p>
    <w:p w14:paraId="6EAFA7CB" w14:textId="58BDDD51" w:rsidR="00E47172" w:rsidRPr="00990165" w:rsidRDefault="00E47172" w:rsidP="00E47172">
      <w:r w:rsidRPr="00990165">
        <w:t xml:space="preserve">When a UE attaches to UTRAN/GERAN, it executes the normal attach procedure as defined in </w:t>
      </w:r>
      <w:r w:rsidR="00487150" w:rsidRPr="00990165">
        <w:t>TS</w:t>
      </w:r>
      <w:r w:rsidR="00487150">
        <w:t> </w:t>
      </w:r>
      <w:r w:rsidR="00487150" w:rsidRPr="00990165">
        <w:t>23.060</w:t>
      </w:r>
      <w:r w:rsidR="00487150">
        <w:t> </w:t>
      </w:r>
      <w:r w:rsidR="00487150" w:rsidRPr="00990165">
        <w:t>[</w:t>
      </w:r>
      <w:r w:rsidRPr="00990165">
        <w:t xml:space="preserve">7]. When the UE needs an IP address, it initiates PDP context activation procedure as defined in </w:t>
      </w:r>
      <w:r w:rsidR="00487150" w:rsidRPr="00990165">
        <w:t>TS</w:t>
      </w:r>
      <w:r w:rsidR="00487150">
        <w:t> </w:t>
      </w:r>
      <w:r w:rsidR="00487150" w:rsidRPr="00990165">
        <w:t>23.060</w:t>
      </w:r>
      <w:r w:rsidR="00487150">
        <w:t> </w:t>
      </w:r>
      <w:r w:rsidR="00487150" w:rsidRPr="00990165">
        <w:t>[</w:t>
      </w:r>
      <w:r w:rsidRPr="00990165">
        <w:t>7].</w:t>
      </w:r>
    </w:p>
    <w:p w14:paraId="63C4FB4C" w14:textId="77777777" w:rsidR="00E47172" w:rsidRPr="00990165" w:rsidRDefault="00E47172" w:rsidP="00E47172">
      <w:r w:rsidRPr="00990165">
        <w:lastRenderedPageBreak/>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325" w:name="_Toc19171943"/>
      <w:bookmarkStart w:id="2326" w:name="_Toc27844234"/>
      <w:bookmarkStart w:id="2327" w:name="_Toc36134392"/>
      <w:bookmarkStart w:id="2328" w:name="_Toc45176075"/>
      <w:bookmarkStart w:id="2329" w:name="_Toc51762105"/>
      <w:bookmarkStart w:id="2330" w:name="_Toc51762590"/>
      <w:bookmarkStart w:id="2331" w:name="_Toc51763073"/>
      <w:bookmarkStart w:id="2332" w:name="_Toc91146116"/>
      <w:r w:rsidRPr="00990165">
        <w:t>5.3.3</w:t>
      </w:r>
      <w:r w:rsidRPr="00990165">
        <w:tab/>
        <w:t>Tracking Area Update procedures</w:t>
      </w:r>
      <w:bookmarkEnd w:id="2325"/>
      <w:bookmarkEnd w:id="2326"/>
      <w:bookmarkEnd w:id="2327"/>
      <w:bookmarkEnd w:id="2328"/>
      <w:bookmarkEnd w:id="2329"/>
      <w:bookmarkEnd w:id="2330"/>
      <w:bookmarkEnd w:id="2331"/>
      <w:bookmarkEnd w:id="2332"/>
    </w:p>
    <w:p w14:paraId="185916C2" w14:textId="77777777" w:rsidR="00E47172" w:rsidRPr="00990165" w:rsidRDefault="00E47172" w:rsidP="00E47172">
      <w:pPr>
        <w:pStyle w:val="Heading4"/>
      </w:pPr>
      <w:bookmarkStart w:id="2333" w:name="_Toc19171944"/>
      <w:bookmarkStart w:id="2334" w:name="_Toc27844235"/>
      <w:bookmarkStart w:id="2335" w:name="_Toc36134393"/>
      <w:bookmarkStart w:id="2336" w:name="_Toc45176076"/>
      <w:bookmarkStart w:id="2337" w:name="_Toc51762106"/>
      <w:bookmarkStart w:id="2338" w:name="_Toc51762591"/>
      <w:bookmarkStart w:id="2339" w:name="_Toc51763074"/>
      <w:bookmarkStart w:id="2340" w:name="_Toc91146117"/>
      <w:r w:rsidRPr="00990165">
        <w:t>5.3.3.0</w:t>
      </w:r>
      <w:r w:rsidRPr="00990165">
        <w:tab/>
        <w:t>Triggers for tracking area update</w:t>
      </w:r>
      <w:bookmarkEnd w:id="2333"/>
      <w:bookmarkEnd w:id="2334"/>
      <w:bookmarkEnd w:id="2335"/>
      <w:bookmarkEnd w:id="2336"/>
      <w:bookmarkEnd w:id="2337"/>
      <w:bookmarkEnd w:id="2338"/>
      <w:bookmarkEnd w:id="2339"/>
      <w:bookmarkEnd w:id="2340"/>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798B1360"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487150" w:rsidRPr="00990165">
        <w:t>TS</w:t>
      </w:r>
      <w:r w:rsidR="00487150">
        <w:t> </w:t>
      </w:r>
      <w:r w:rsidR="00487150" w:rsidRPr="00990165">
        <w:t>24.008</w:t>
      </w:r>
      <w:r w:rsidR="00487150">
        <w:t> </w:t>
      </w:r>
      <w:r w:rsidR="00487150"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16B15D46" w:rsidR="000D0479" w:rsidRPr="00990165" w:rsidRDefault="000D0479" w:rsidP="000D0479">
      <w:pPr>
        <w:pStyle w:val="B1"/>
      </w:pPr>
      <w:r>
        <w:t>-</w:t>
      </w:r>
      <w:r>
        <w:tab/>
        <w:t>with satellite access for Cellular IoT upon changing to a suitable cell indicating one or more TACs for the RPLMN all of which are outside the UE's</w:t>
      </w:r>
      <w:ins w:id="2341" w:author="23.401_CR3684_(Rel-17)_MUSIM, IoT_SAT_ARCH_EPS" w:date="2022-03-11T11:46:00Z">
        <w:r w:rsidR="00DE48E7">
          <w:t xml:space="preserve"> Tracking Area List</w:t>
        </w:r>
      </w:ins>
      <w:del w:id="2342" w:author="23.401_CR3684_(Rel-17)_MUSIM, IoT_SAT_ARCH_EPS" w:date="2022-03-11T11:46:00Z">
        <w:r w:rsidDel="00DE48E7">
          <w:delText xml:space="preserve"> Registration Area</w:delText>
        </w:r>
      </w:del>
      <w:r>
        <w:t xml:space="preserve"> in both ECM-CONNECTED and ECM-IDLE.</w:t>
      </w:r>
    </w:p>
    <w:p w14:paraId="592D9588" w14:textId="08ECEFAE" w:rsidR="00E47172" w:rsidRPr="00990165" w:rsidRDefault="00E47172" w:rsidP="00E47172">
      <w:pPr>
        <w:pStyle w:val="NO"/>
      </w:pPr>
      <w:r w:rsidRPr="00990165">
        <w:t>NOTE 1:</w:t>
      </w:r>
      <w:r w:rsidRPr="00990165">
        <w:tab/>
        <w:t xml:space="preserve">The complete list of TAU triggers is specified in </w:t>
      </w:r>
      <w:r w:rsidR="00487150" w:rsidRPr="00990165">
        <w:t>TS</w:t>
      </w:r>
      <w:r w:rsidR="00487150">
        <w:t> </w:t>
      </w:r>
      <w:r w:rsidR="00487150" w:rsidRPr="00990165">
        <w:t>24.301</w:t>
      </w:r>
      <w:r w:rsidR="00487150">
        <w:t> </w:t>
      </w:r>
      <w:r w:rsidR="00487150"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lastRenderedPageBreak/>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34B10437" w:rsidR="00E47172" w:rsidRPr="00990165" w:rsidRDefault="00E47172" w:rsidP="00E47172">
      <w:r w:rsidRPr="00990165">
        <w:t xml:space="preserve">The cell selection for UTRAN is described in </w:t>
      </w:r>
      <w:r w:rsidR="00487150" w:rsidRPr="00990165">
        <w:t>TS</w:t>
      </w:r>
      <w:r w:rsidR="00487150">
        <w:t> </w:t>
      </w:r>
      <w:r w:rsidR="00487150" w:rsidRPr="00990165">
        <w:t>25.304</w:t>
      </w:r>
      <w:r w:rsidR="00487150">
        <w:t> </w:t>
      </w:r>
      <w:r w:rsidR="00487150" w:rsidRPr="00990165">
        <w:t>[</w:t>
      </w:r>
      <w:r w:rsidRPr="00990165">
        <w:t xml:space="preserve">12] and </w:t>
      </w:r>
      <w:r w:rsidR="00487150" w:rsidRPr="00990165">
        <w:t>TS</w:t>
      </w:r>
      <w:r w:rsidR="00487150">
        <w:t> </w:t>
      </w:r>
      <w:r w:rsidR="00487150" w:rsidRPr="00990165">
        <w:t>25.331</w:t>
      </w:r>
      <w:r w:rsidR="00487150">
        <w:t> </w:t>
      </w:r>
      <w:r w:rsidR="00487150"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1075696F" w:rsidR="000D0479" w:rsidRDefault="000D0479" w:rsidP="00E47172">
      <w:r>
        <w:t>In the case of satellite access for Cellular IoT, upon receiving the TAU Request message, the MME may verify the UE location as described in clause 4.13.4. If the UE receives a TAU Reject message with the country in which the UE is located, the UE shall attempt to register to a PLMN that is allowed to operate in the country for the UE location as specified in TS 23.122 [10].</w:t>
      </w:r>
    </w:p>
    <w:p w14:paraId="2FC91721" w14:textId="1104D9FC" w:rsidR="00E47172" w:rsidRPr="00990165" w:rsidRDefault="00E47172" w:rsidP="00E47172">
      <w:r w:rsidRPr="00990165">
        <w:lastRenderedPageBreak/>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343" w:name="_Toc19171945"/>
      <w:bookmarkStart w:id="2344" w:name="_Toc27844236"/>
      <w:bookmarkStart w:id="2345" w:name="_Toc36134394"/>
      <w:bookmarkStart w:id="2346" w:name="_Toc45176077"/>
      <w:bookmarkStart w:id="2347" w:name="_Toc51762107"/>
      <w:bookmarkStart w:id="2348" w:name="_Toc51762592"/>
      <w:bookmarkStart w:id="2349" w:name="_Toc51763075"/>
      <w:r>
        <w:t>A Multi-USIM UE may trigger a TAU to send a Requested IMSI Offset in order to derive an alternative IMSI as defined in clause 4.3.33.</w:t>
      </w:r>
    </w:p>
    <w:p w14:paraId="7C381B3D" w14:textId="1E52932C" w:rsidR="00692CAB" w:rsidRPr="00990165" w:rsidRDefault="00692CAB" w:rsidP="00692CAB">
      <w:pPr>
        <w:pStyle w:val="NO"/>
      </w:pPr>
      <w:r>
        <w:t>NOTE </w:t>
      </w:r>
      <w:r w:rsidR="000D0479">
        <w:t>5</w:t>
      </w:r>
      <w:r>
        <w:t>:</w:t>
      </w:r>
      <w:r>
        <w:tab/>
        <w:t>As an exception, during a TAU procedure due to mobility to a new Tracking Area outside the</w:t>
      </w:r>
      <w:ins w:id="2350" w:author="23.401_CR3684_(Rel-17)_MUSIM, IoT_SAT_ARCH_EPS" w:date="2022-03-11T11:46:00Z">
        <w:r w:rsidR="00DE48E7">
          <w:t xml:space="preserve"> Tracking Area List</w:t>
        </w:r>
      </w:ins>
      <w:del w:id="2351" w:author="23.401_CR3684_(Rel-17)_MUSIM, IoT_SAT_ARCH_EPS" w:date="2022-03-11T11:46:00Z">
        <w:r w:rsidDel="00DE48E7">
          <w:delText xml:space="preserve"> Registration Area</w:delText>
        </w:r>
      </w:del>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352" w:name="_Toc91146118"/>
      <w:r w:rsidRPr="00990165">
        <w:t>5.3.3.0A</w:t>
      </w:r>
      <w:r w:rsidRPr="00990165">
        <w:tab/>
        <w:t>Provision of UE's TAI to MME in ECM-CONNECTED state</w:t>
      </w:r>
      <w:bookmarkEnd w:id="2343"/>
      <w:bookmarkEnd w:id="2344"/>
      <w:bookmarkEnd w:id="2345"/>
      <w:bookmarkEnd w:id="2346"/>
      <w:bookmarkEnd w:id="2347"/>
      <w:bookmarkEnd w:id="2348"/>
      <w:bookmarkEnd w:id="2349"/>
      <w:bookmarkEnd w:id="2352"/>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353" w:name="_Toc19171946"/>
      <w:bookmarkStart w:id="2354" w:name="_Toc27844237"/>
      <w:bookmarkStart w:id="2355" w:name="_Toc36134395"/>
      <w:bookmarkStart w:id="2356" w:name="_Toc45176078"/>
      <w:bookmarkStart w:id="2357" w:name="_Toc51762108"/>
      <w:bookmarkStart w:id="2358" w:name="_Toc51762593"/>
      <w:bookmarkStart w:id="2359" w:name="_Toc51763076"/>
      <w:bookmarkStart w:id="2360" w:name="_Toc91146119"/>
      <w:r w:rsidRPr="00990165">
        <w:t>5.3.3.1</w:t>
      </w:r>
      <w:r w:rsidRPr="00990165">
        <w:tab/>
        <w:t>Tracking Area Update procedure with Serving GW change</w:t>
      </w:r>
      <w:bookmarkEnd w:id="2353"/>
      <w:bookmarkEnd w:id="2354"/>
      <w:bookmarkEnd w:id="2355"/>
      <w:bookmarkEnd w:id="2356"/>
      <w:bookmarkEnd w:id="2357"/>
      <w:bookmarkEnd w:id="2358"/>
      <w:bookmarkEnd w:id="2359"/>
      <w:bookmarkEnd w:id="2360"/>
    </w:p>
    <w:bookmarkStart w:id="2361" w:name="_MON_1356370349"/>
    <w:bookmarkEnd w:id="2361"/>
    <w:bookmarkStart w:id="2362" w:name="_MON_1356366762"/>
    <w:bookmarkEnd w:id="2362"/>
    <w:p w14:paraId="7BC0CE69" w14:textId="77777777" w:rsidR="00E47172" w:rsidRPr="00990165" w:rsidRDefault="00E47172" w:rsidP="00E47172">
      <w:pPr>
        <w:pStyle w:val="TH"/>
      </w:pPr>
      <w:r w:rsidRPr="00990165">
        <w:object w:dxaOrig="4320" w:dyaOrig="3330" w14:anchorId="6E833857">
          <v:shape id="_x0000_i1065" type="#_x0000_t75" style="width:478.35pt;height:370.65pt" o:ole="">
            <v:imagedata r:id="rId89" o:title=""/>
          </v:shape>
          <o:OLEObject Type="Embed" ProgID="Word.Picture.8" ShapeID="_x0000_i1065" DrawAspect="Content" ObjectID="_1708506941"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0AFD4050" w:rsidR="00E47172" w:rsidRPr="00990165" w:rsidRDefault="00E47172" w:rsidP="00E47172">
      <w:pPr>
        <w:pStyle w:val="NO"/>
      </w:pPr>
      <w:r w:rsidRPr="00990165">
        <w:lastRenderedPageBreak/>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0184F335"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487150" w:rsidRPr="00990165">
        <w:t>TS</w:t>
      </w:r>
      <w:r w:rsidR="00487150">
        <w:t> </w:t>
      </w:r>
      <w:r w:rsidR="00487150" w:rsidRPr="00990165">
        <w:t>33.401</w:t>
      </w:r>
      <w:r w:rsidR="00487150">
        <w:t> </w:t>
      </w:r>
      <w:r w:rsidR="00487150"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1175619E"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487150">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25BE06C1" w:rsidR="000D0479" w:rsidRDefault="000D0479" w:rsidP="00E47172">
      <w:pPr>
        <w:pStyle w:val="B1"/>
      </w:pPr>
      <w:r>
        <w:tab/>
        <w:t>In the case of satellite access for Cellular IoT, the MME may verify the UE location as described in clause 4.13.4. If the UE receives a TAU Reject message with the country in which the UE is located, the UE shall attempt to register to a PLMN that is allowed to operate in the country for the UE location as specified in TS 23.122 [10].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lastRenderedPageBreak/>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1BA497A3"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487150" w:rsidRPr="00990165">
        <w:t>TS</w:t>
      </w:r>
      <w:r w:rsidR="00487150">
        <w:t> </w:t>
      </w:r>
      <w:r w:rsidR="00487150" w:rsidRPr="00990165">
        <w:t>29.274</w:t>
      </w:r>
      <w:r w:rsidR="00487150">
        <w:t> </w:t>
      </w:r>
      <w:r w:rsidR="00487150" w:rsidRPr="00990165">
        <w:t>[</w:t>
      </w:r>
      <w:r w:rsidRPr="00990165">
        <w:t>43].</w:t>
      </w:r>
    </w:p>
    <w:p w14:paraId="148CA7CC" w14:textId="295B2827"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487150" w:rsidRPr="00990165">
        <w:t>TS</w:t>
      </w:r>
      <w:r w:rsidR="00487150">
        <w:t> </w:t>
      </w:r>
      <w:r w:rsidR="00487150" w:rsidRPr="00990165">
        <w:t>33.401</w:t>
      </w:r>
      <w:r w:rsidR="00487150">
        <w:t> </w:t>
      </w:r>
      <w:r w:rsidR="00487150"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lastRenderedPageBreak/>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lastRenderedPageBreak/>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197F3A59" w:rsidR="00E47172" w:rsidRPr="00990165" w:rsidRDefault="00E47172" w:rsidP="00E47172">
      <w:pPr>
        <w:pStyle w:val="B1"/>
      </w:pPr>
      <w:r w:rsidRPr="00990165">
        <w:tab/>
        <w:t xml:space="preserve">If the new MME receives the EPS bearer context with SCEF, then the new MME updates the SCEF as defined in </w:t>
      </w:r>
      <w:r w:rsidR="00487150" w:rsidRPr="009A4B4C">
        <w:t>T</w:t>
      </w:r>
      <w:r w:rsidR="00487150" w:rsidRPr="00990165">
        <w:t>S</w:t>
      </w:r>
      <w:r w:rsidR="00487150">
        <w:t> </w:t>
      </w:r>
      <w:r w:rsidR="00487150" w:rsidRPr="00990165">
        <w:t>23.682</w:t>
      </w:r>
      <w:r w:rsidR="00487150">
        <w:t> </w:t>
      </w:r>
      <w:r w:rsidR="00487150"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2A0E6801"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lastRenderedPageBreak/>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4B7790F"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 xml:space="preserve">If the timer started in step 4 is not running, the old MME removes the MM context. Otherwise, the contexts are removed when the timer expires. It also ensures that the MM context is kept in the old MME for the case the UE </w:t>
      </w:r>
      <w:r w:rsidRPr="00990165">
        <w:lastRenderedPageBreak/>
        <w:t>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25B09B6D"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 xml:space="preserve">nformation, the MME stores it for this UE, then enforces it in the </w:t>
      </w:r>
      <w:r w:rsidR="00E362FD">
        <w:t>N</w:t>
      </w:r>
      <w:r>
        <w:t xml:space="preserve">etwork </w:t>
      </w:r>
      <w:r w:rsidR="00E362FD">
        <w:t>T</w:t>
      </w:r>
      <w:r>
        <w:t xml:space="preserve">riggered </w:t>
      </w:r>
      <w:r w:rsidR="00E362FD">
        <w:t>S</w:t>
      </w:r>
      <w:r>
        <w:t xml:space="preserve">ervice </w:t>
      </w:r>
      <w:r w:rsidR="00E362FD">
        <w:t>R</w:t>
      </w:r>
      <w:r>
        <w:t xml:space="preserve">equest procedure as described in clause 5.3.4.3. If the TAU </w:t>
      </w:r>
      <w:r>
        <w:lastRenderedPageBreak/>
        <w:t xml:space="preserve">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883C23C"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487150" w:rsidRPr="00990165">
        <w:t>TS</w:t>
      </w:r>
      <w:r w:rsidR="00487150">
        <w:t> </w:t>
      </w:r>
      <w:r w:rsidR="00487150" w:rsidRPr="00990165">
        <w:t>36.300</w:t>
      </w:r>
      <w:r w:rsidR="00487150">
        <w:t> </w:t>
      </w:r>
      <w:r w:rsidR="00487150"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lastRenderedPageBreak/>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2B8B69AF"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487150" w:rsidRPr="00990165">
        <w:t>TS</w:t>
      </w:r>
      <w:r w:rsidR="00487150">
        <w:t> </w:t>
      </w:r>
      <w:r w:rsidR="00487150" w:rsidRPr="00990165">
        <w:t>23.271</w:t>
      </w:r>
      <w:r w:rsidR="00487150">
        <w:t> </w:t>
      </w:r>
      <w:r w:rsidR="00487150"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635378C2"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487150">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E13429C"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487150">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lastRenderedPageBreak/>
        <w:t>NOTE 8:</w:t>
      </w:r>
      <w:r>
        <w:tab/>
        <w:t>The MME does not remove IMSI Offset value if the Tracking Area Update Request is for periodic Tracking Area Update.</w:t>
      </w:r>
    </w:p>
    <w:p w14:paraId="4DDD4C36" w14:textId="01720592" w:rsidR="00BB2307" w:rsidRDefault="00BB2307" w:rsidP="00E47172">
      <w:pPr>
        <w:pStyle w:val="B1"/>
      </w:pPr>
      <w:r>
        <w:tab/>
        <w:t xml:space="preserve">If the Multi-USIM UE has indicated one or more Multi-USIM specific Capabilities are supported in the UE Core Network Capability in step 2, the MME shall indicate whether the corresponding one or more Multi-USIM specific </w:t>
      </w:r>
      <w:del w:id="2363" w:author="23.401_CR3679R1_(Rel-17)_MUSIM" w:date="2022-03-11T10:48:00Z">
        <w:r w:rsidDel="002716A9">
          <w:delText xml:space="preserve">the </w:delText>
        </w:r>
      </w:del>
      <w:r>
        <w:t>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ins w:id="2364" w:author="23.401_CR3679R1_(Rel-17)_MUSIM" w:date="2022-03-11T10:48:00Z">
        <w:r w:rsidR="002716A9">
          <w:t xml:space="preserve"> In the case of Emergency attached UE, the MME shall not indicate support for any Multi-USIM feature to the UE.</w:t>
        </w:r>
      </w:ins>
    </w:p>
    <w:p w14:paraId="38AB04B9" w14:textId="5B5458BE"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202BEF28"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487150" w:rsidRPr="00990165">
        <w:t>TS</w:t>
      </w:r>
      <w:r w:rsidR="00487150">
        <w:t> </w:t>
      </w:r>
      <w:r w:rsidR="00487150" w:rsidRPr="00990165">
        <w:t>36.413</w:t>
      </w:r>
      <w:r w:rsidR="00487150">
        <w:t> </w:t>
      </w:r>
      <w:r w:rsidR="00487150"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23A36F25" w:rsidR="00E47172" w:rsidRPr="00990165" w:rsidRDefault="00E47172" w:rsidP="00E47172">
      <w:r w:rsidRPr="00990165">
        <w:t xml:space="preserve">In the case of a rejected tracking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50829604"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56006560"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487150" w:rsidRPr="00990165">
        <w:t>TS</w:t>
      </w:r>
      <w:r w:rsidR="00487150">
        <w:t> </w:t>
      </w:r>
      <w:r w:rsidR="00487150" w:rsidRPr="00990165">
        <w:t>24.301</w:t>
      </w:r>
      <w:r w:rsidR="00487150">
        <w:t> </w:t>
      </w:r>
      <w:r w:rsidR="00487150"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365" w:name="_Toc19171947"/>
      <w:bookmarkStart w:id="2366" w:name="_Toc27844238"/>
      <w:bookmarkStart w:id="2367" w:name="_Toc36134396"/>
      <w:bookmarkStart w:id="2368" w:name="_Toc45176079"/>
      <w:bookmarkStart w:id="2369" w:name="_Toc51762109"/>
      <w:bookmarkStart w:id="2370" w:name="_Toc51762594"/>
      <w:bookmarkStart w:id="2371" w:name="_Toc51763077"/>
      <w:bookmarkStart w:id="2372" w:name="_Toc91146120"/>
      <w:r w:rsidRPr="00990165">
        <w:lastRenderedPageBreak/>
        <w:t>5.3.3.1A</w:t>
      </w:r>
      <w:r w:rsidRPr="00990165">
        <w:tab/>
        <w:t>Tracking Area Update procedure with Serving GW change and data forwarding</w:t>
      </w:r>
      <w:bookmarkEnd w:id="2365"/>
      <w:bookmarkEnd w:id="2366"/>
      <w:bookmarkEnd w:id="2367"/>
      <w:bookmarkEnd w:id="2368"/>
      <w:bookmarkEnd w:id="2369"/>
      <w:bookmarkEnd w:id="2370"/>
      <w:bookmarkEnd w:id="2371"/>
      <w:bookmarkEnd w:id="2372"/>
    </w:p>
    <w:bookmarkStart w:id="2373" w:name="_MON_1567694302"/>
    <w:bookmarkEnd w:id="2373"/>
    <w:p w14:paraId="431275EB" w14:textId="77777777" w:rsidR="00E47172" w:rsidRDefault="00E47172" w:rsidP="00E47172">
      <w:pPr>
        <w:pStyle w:val="TH"/>
      </w:pPr>
      <w:r w:rsidRPr="00990165">
        <w:object w:dxaOrig="4247" w:dyaOrig="5524" w14:anchorId="3B15506D">
          <v:shape id="_x0000_i1066" type="#_x0000_t75" style="width:468.95pt;height:668.05pt" o:ole="">
            <v:imagedata r:id="rId91" o:title=""/>
          </v:shape>
          <o:OLEObject Type="Embed" ProgID="Word.Picture.8" ShapeID="_x0000_i1066" DrawAspect="Content" ObjectID="_1708506942"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374" w:name="_Toc19171948"/>
      <w:bookmarkStart w:id="2375" w:name="_Toc27844239"/>
      <w:bookmarkStart w:id="2376" w:name="_Toc36134397"/>
      <w:bookmarkStart w:id="2377" w:name="_Toc45176080"/>
      <w:bookmarkStart w:id="2378" w:name="_Toc51762110"/>
      <w:bookmarkStart w:id="2379" w:name="_Toc51762595"/>
      <w:bookmarkStart w:id="2380" w:name="_Toc51763078"/>
      <w:bookmarkStart w:id="2381" w:name="_Toc91146121"/>
      <w:r w:rsidRPr="00990165">
        <w:lastRenderedPageBreak/>
        <w:t>5.3.3.2</w:t>
      </w:r>
      <w:r w:rsidRPr="00990165">
        <w:tab/>
        <w:t>E-UTRAN Tracking Area Update without S</w:t>
      </w:r>
      <w:r w:rsidRPr="00990165">
        <w:noBreakHyphen/>
        <w:t>GW Change</w:t>
      </w:r>
      <w:bookmarkEnd w:id="2374"/>
      <w:bookmarkEnd w:id="2375"/>
      <w:bookmarkEnd w:id="2376"/>
      <w:bookmarkEnd w:id="2377"/>
      <w:bookmarkEnd w:id="2378"/>
      <w:bookmarkEnd w:id="2379"/>
      <w:bookmarkEnd w:id="2380"/>
      <w:bookmarkEnd w:id="2381"/>
    </w:p>
    <w:bookmarkStart w:id="2382" w:name="_MON_1299048566"/>
    <w:bookmarkStart w:id="2383" w:name="_MON_1299048618"/>
    <w:bookmarkStart w:id="2384" w:name="_MON_1299048625"/>
    <w:bookmarkStart w:id="2385" w:name="_MON_1299048639"/>
    <w:bookmarkStart w:id="2386" w:name="_MON_1299048645"/>
    <w:bookmarkStart w:id="2387" w:name="_MON_1299048702"/>
    <w:bookmarkStart w:id="2388" w:name="_MON_1299048720"/>
    <w:bookmarkStart w:id="2389" w:name="_MON_1299266800"/>
    <w:bookmarkStart w:id="2390" w:name="_MON_1299306777"/>
    <w:bookmarkStart w:id="2391" w:name="_MON_1299389665"/>
    <w:bookmarkStart w:id="2392" w:name="_MON_1299389796"/>
    <w:bookmarkStart w:id="2393" w:name="_MON_1303038812"/>
    <w:bookmarkEnd w:id="2382"/>
    <w:bookmarkEnd w:id="2383"/>
    <w:bookmarkEnd w:id="2384"/>
    <w:bookmarkEnd w:id="2385"/>
    <w:bookmarkEnd w:id="2386"/>
    <w:bookmarkEnd w:id="2387"/>
    <w:bookmarkEnd w:id="2388"/>
    <w:bookmarkEnd w:id="2389"/>
    <w:bookmarkEnd w:id="2390"/>
    <w:bookmarkEnd w:id="2391"/>
    <w:bookmarkEnd w:id="2392"/>
    <w:bookmarkEnd w:id="2393"/>
    <w:bookmarkStart w:id="2394" w:name="_MON_1299048431"/>
    <w:bookmarkEnd w:id="2394"/>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08506943"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7FF5EF1C"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ins w:id="2395" w:author="23.401_CR3679R1_(Rel-17)_MUSIM" w:date="2022-03-11T10:48:00Z">
        <w:r w:rsidR="002716A9">
          <w:t>, Release Request indication, Paging Restriction Information</w:t>
        </w:r>
      </w:ins>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537E27E5"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487150" w:rsidRPr="00990165">
        <w:t>TS</w:t>
      </w:r>
      <w:r w:rsidR="00487150">
        <w:t> </w:t>
      </w:r>
      <w:r w:rsidR="00487150" w:rsidRPr="00990165">
        <w:t>33.401</w:t>
      </w:r>
      <w:r w:rsidR="00487150">
        <w:t> </w:t>
      </w:r>
      <w:r w:rsidR="00487150"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rPr>
          <w:ins w:id="2396" w:author="23.401_CR3679R1_(Rel-17)_MUSIM" w:date="2022-03-11T10:48:00Z"/>
        </w:rPr>
      </w:pPr>
      <w:ins w:id="2397" w:author="23.401_CR3679R1_(Rel-17)_MUSIM" w:date="2022-03-11T10:48:00Z">
        <w:r>
          <w:tab/>
          <w:t>If a Multi-USIM UE wants to enter ECM-IDLE state it includes the Release Request indication and optionally provides Paging Restriction Information.</w:t>
        </w:r>
      </w:ins>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6BEA9170" w:rsidR="000D0479" w:rsidRDefault="000D0479" w:rsidP="00E47172">
      <w:pPr>
        <w:pStyle w:val="B1"/>
      </w:pPr>
      <w:r>
        <w:tab/>
        <w:t>In the case of satellite access for Cellular IoT, the MME may verify the UE location as described in clause 4.13.4. If the UE receives a TAU Reject message with the country in which the UE is located, the UE shall attempt to register to a PLMN that is allowed to operate in the country for the UE location as specified in TS 23.122 [10].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776EC46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487150" w:rsidRPr="00990165">
        <w:t>TS</w:t>
      </w:r>
      <w:r w:rsidR="00487150">
        <w:t> </w:t>
      </w:r>
      <w:r w:rsidR="00487150" w:rsidRPr="00990165">
        <w:t>33.401</w:t>
      </w:r>
      <w:r w:rsidR="00487150">
        <w:t> </w:t>
      </w:r>
      <w:r w:rsidR="00487150"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w:t>
      </w:r>
      <w:r w:rsidRPr="00990165">
        <w:lastRenderedPageBreak/>
        <w:t>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lastRenderedPageBreak/>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46FAF94F" w:rsidR="00E47172" w:rsidRPr="00990165" w:rsidRDefault="00E47172" w:rsidP="00E47172">
      <w:pPr>
        <w:pStyle w:val="B1"/>
      </w:pPr>
      <w:r w:rsidRPr="00990165">
        <w:tab/>
        <w:t xml:space="preserve">If the new MME receives the EPS bearer context with SCEF, then the new MME updates the SCEF as defined in </w:t>
      </w:r>
      <w:r w:rsidR="00487150" w:rsidRPr="00990165">
        <w:t>TS</w:t>
      </w:r>
      <w:r w:rsidR="00487150">
        <w:t> </w:t>
      </w:r>
      <w:r w:rsidR="00487150" w:rsidRPr="00990165">
        <w:t>23.682</w:t>
      </w:r>
      <w:r w:rsidR="00487150">
        <w:t> </w:t>
      </w:r>
      <w:r w:rsidR="00487150"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4142B35D"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1A74067D"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lastRenderedPageBreak/>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lastRenderedPageBreak/>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7777777" w:rsidR="002716A9" w:rsidRDefault="002716A9">
      <w:pPr>
        <w:pStyle w:val="B2"/>
        <w:rPr>
          <w:ins w:id="2398" w:author="23.401_CR3679R1_(Rel-17)_MUSIM" w:date="2022-03-11T10:49:00Z"/>
        </w:rPr>
        <w:pPrChange w:id="2399" w:author="23.401_CR3679R1_(Rel-17)_MUSIM" w:date="2022-03-11T10:50:00Z">
          <w:pPr>
            <w:pStyle w:val="B1"/>
          </w:pPr>
        </w:pPrChange>
      </w:pPr>
      <w:ins w:id="2400" w:author="23.401_CR3679R1_(Rel-17)_MUSIM" w:date="2022-03-11T10:49:00Z">
        <w:r>
          <w:tab/>
          <w:t>If the TAU request message includes Paging Restriction Information, the MME stores it for this UE, then enforces it in the Network Triggered Service Request procedure as described in clause 5.3.4.3. If the TAU Request message does not include any Paging Restriction Information, the MME shall delete any stored Paging Restriction Information for this UE and stop restricting paging accordingly.</w:t>
        </w:r>
      </w:ins>
    </w:p>
    <w:p w14:paraId="6368ECDE" w14:textId="77777777" w:rsidR="002716A9" w:rsidRDefault="002716A9">
      <w:pPr>
        <w:pStyle w:val="B2"/>
        <w:rPr>
          <w:ins w:id="2401" w:author="23.401_CR3679R1_(Rel-17)_MUSIM" w:date="2022-03-11T10:49:00Z"/>
        </w:rPr>
        <w:pPrChange w:id="2402" w:author="23.401_CR3679R1_(Rel-17)_MUSIM" w:date="2022-03-11T10:50:00Z">
          <w:pPr>
            <w:pStyle w:val="B1"/>
          </w:pPr>
        </w:pPrChange>
      </w:pPr>
      <w:ins w:id="2403" w:author="23.401_CR3679R1_(Rel-17)_MUSIM" w:date="2022-03-11T10:49:00Z">
        <w:r>
          <w:tab/>
          <w:t>If the TAU Request message includes a Release Request indication, the MME does not activate the user plane setup procedure in the subsequent steps and triggers the S1 release procedure as described in clause 5.3.5 after the completion of TAU procedure.</w:t>
        </w:r>
      </w:ins>
    </w:p>
    <w:p w14:paraId="137B4DA0" w14:textId="5D676A61"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487150" w:rsidRPr="00990165">
        <w:t>TS</w:t>
      </w:r>
      <w:r w:rsidR="00487150">
        <w:t> </w:t>
      </w:r>
      <w:r w:rsidR="00487150" w:rsidRPr="00990165">
        <w:t>36.300</w:t>
      </w:r>
      <w:r w:rsidR="00487150">
        <w:t> </w:t>
      </w:r>
      <w:r w:rsidR="00487150"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lastRenderedPageBreak/>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4C69D7CC"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487150" w:rsidRPr="00990165">
        <w:t>TS</w:t>
      </w:r>
      <w:r w:rsidR="00487150">
        <w:t> </w:t>
      </w:r>
      <w:r w:rsidR="00487150" w:rsidRPr="00990165">
        <w:t>23.682</w:t>
      </w:r>
      <w:r w:rsidR="00487150">
        <w:t> </w:t>
      </w:r>
      <w:r w:rsidR="00487150"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76CC5A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487150" w:rsidRPr="00990165">
        <w:t>TS</w:t>
      </w:r>
      <w:r w:rsidR="00487150">
        <w:t> </w:t>
      </w:r>
      <w:r w:rsidR="00487150" w:rsidRPr="00990165">
        <w:t>23.271</w:t>
      </w:r>
      <w:r w:rsidR="00487150">
        <w:t> </w:t>
      </w:r>
      <w:r w:rsidR="00487150"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5A594773"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w:t>
      </w:r>
      <w:r>
        <w:lastRenderedPageBreak/>
        <w:t xml:space="preserve">and the UE radio capabilities, it shall use the procedure described in </w:t>
      </w:r>
      <w:r w:rsidR="00487150">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rPr>
          <w:ins w:id="2404" w:author="23.401_CR3679R1_(Rel-17)_MUSIM" w:date="2022-03-11T10:50:00Z"/>
        </w:rPr>
      </w:pPr>
      <w:ins w:id="2405" w:author="23.401_CR3679R1_(Rel-17)_MUSIM" w:date="2022-03-11T10:50:00Z">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ins>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776F5A9F"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487150" w:rsidRPr="00990165">
        <w:t>TS</w:t>
      </w:r>
      <w:r w:rsidR="00487150">
        <w:t> </w:t>
      </w:r>
      <w:r w:rsidR="00487150" w:rsidRPr="00990165">
        <w:t>36.413</w:t>
      </w:r>
      <w:r w:rsidR="00487150">
        <w:t> </w:t>
      </w:r>
      <w:r w:rsidR="00487150"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6096F986" w:rsidR="00E47172" w:rsidRPr="00990165" w:rsidRDefault="00E47172" w:rsidP="00E47172">
      <w:r w:rsidRPr="00990165">
        <w:t xml:space="preserve">In the case of a rejected tracking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lastRenderedPageBreak/>
        <w:t>The new MME shall not deactivate emergency service related EPS bearers, i.e. EPS bearers with ARP value reserved for emergency services.</w:t>
      </w:r>
    </w:p>
    <w:p w14:paraId="6F2AF501" w14:textId="05F482AC"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105C5067"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487150" w:rsidRPr="00990165">
        <w:t>TS</w:t>
      </w:r>
      <w:r w:rsidR="00487150">
        <w:t> </w:t>
      </w:r>
      <w:r w:rsidR="00487150" w:rsidRPr="00990165">
        <w:t>24.301</w:t>
      </w:r>
      <w:r w:rsidR="00487150">
        <w:t> </w:t>
      </w:r>
      <w:r w:rsidR="00487150"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406" w:name="_Toc19171949"/>
      <w:bookmarkStart w:id="2407" w:name="_Toc27844240"/>
      <w:bookmarkStart w:id="2408" w:name="_Toc36134398"/>
      <w:bookmarkStart w:id="2409" w:name="_Toc45176081"/>
      <w:bookmarkStart w:id="2410" w:name="_Toc51762111"/>
      <w:bookmarkStart w:id="2411" w:name="_Toc51762596"/>
      <w:bookmarkStart w:id="2412" w:name="_Toc51763079"/>
      <w:bookmarkStart w:id="2413" w:name="_Toc91146122"/>
      <w:r w:rsidRPr="00990165">
        <w:t>5.3.3.3</w:t>
      </w:r>
      <w:r w:rsidRPr="00990165">
        <w:tab/>
        <w:t>Routing Area Update with MME interaction and without S</w:t>
      </w:r>
      <w:r w:rsidRPr="00990165">
        <w:noBreakHyphen/>
        <w:t>GW change</w:t>
      </w:r>
      <w:bookmarkEnd w:id="2406"/>
      <w:bookmarkEnd w:id="2407"/>
      <w:bookmarkEnd w:id="2408"/>
      <w:bookmarkEnd w:id="2409"/>
      <w:bookmarkEnd w:id="2410"/>
      <w:bookmarkEnd w:id="2411"/>
      <w:bookmarkEnd w:id="2412"/>
      <w:bookmarkEnd w:id="2413"/>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414" w:name="_MON_1321357141"/>
    <w:bookmarkEnd w:id="2414"/>
    <w:p w14:paraId="56FE15AD" w14:textId="77777777" w:rsidR="00E47172" w:rsidRPr="00990165" w:rsidRDefault="00E47172" w:rsidP="00E47172">
      <w:pPr>
        <w:pStyle w:val="TH"/>
      </w:pPr>
      <w:r w:rsidRPr="00990165">
        <w:object w:dxaOrig="8565" w:dyaOrig="12074" w14:anchorId="177814A4">
          <v:shape id="_x0000_i1068" type="#_x0000_t75" style="width:426.35pt;height:603.55pt" o:ole="">
            <v:imagedata r:id="rId95" o:title=""/>
          </v:shape>
          <o:OLEObject Type="Embed" ProgID="Word.Picture.8" ShapeID="_x0000_i1068" DrawAspect="Content" ObjectID="_1708506944"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2F1E3C23" w:rsidR="00E47172" w:rsidRPr="00990165" w:rsidRDefault="00E47172" w:rsidP="00E47172">
      <w:pPr>
        <w:pStyle w:val="NO"/>
      </w:pPr>
      <w:r w:rsidRPr="00990165">
        <w:t>NOTE 2:</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42A2F517"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487150" w:rsidRPr="00990165">
        <w:t>TS</w:t>
      </w:r>
      <w:r w:rsidR="00487150">
        <w:t> </w:t>
      </w:r>
      <w:r w:rsidR="00487150" w:rsidRPr="00990165">
        <w:t>23.003</w:t>
      </w:r>
      <w:r w:rsidR="00487150">
        <w:t> </w:t>
      </w:r>
      <w:r w:rsidR="00487150"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53D3B04A"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487150" w:rsidRPr="00990165">
        <w:t>TS</w:t>
      </w:r>
      <w:r w:rsidR="00487150">
        <w:t> </w:t>
      </w:r>
      <w:r w:rsidR="00487150" w:rsidRPr="00990165">
        <w:t>23.060</w:t>
      </w:r>
      <w:r w:rsidR="00487150">
        <w:t> </w:t>
      </w:r>
      <w:r w:rsidR="00487150"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1EFCEC14"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487150" w:rsidRPr="00990165">
        <w:t>TS</w:t>
      </w:r>
      <w:r w:rsidR="00487150">
        <w:t> </w:t>
      </w:r>
      <w:r w:rsidR="00487150" w:rsidRPr="00990165">
        <w:t>24.008</w:t>
      </w:r>
      <w:r w:rsidR="00487150">
        <w:t> </w:t>
      </w:r>
      <w:r w:rsidR="00487150"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63B3AFFA"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422AFDE4"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72BC1186"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487150" w:rsidRPr="00990165">
        <w:t>TS</w:t>
      </w:r>
      <w:r w:rsidR="00487150">
        <w:t> </w:t>
      </w:r>
      <w:r w:rsidR="00487150" w:rsidRPr="00990165">
        <w:t>23.060</w:t>
      </w:r>
      <w:r w:rsidR="00487150">
        <w:t> </w:t>
      </w:r>
      <w:r w:rsidR="00487150"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076A0E0F"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487150" w:rsidRPr="00990165">
        <w:t>TS</w:t>
      </w:r>
      <w:r w:rsidR="00487150">
        <w:t> </w:t>
      </w:r>
      <w:r w:rsidR="00487150" w:rsidRPr="00990165">
        <w:t>23.060</w:t>
      </w:r>
      <w:r w:rsidR="00487150">
        <w:t> </w:t>
      </w:r>
      <w:r w:rsidR="00487150"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691360EB" w:rsidR="00E47172" w:rsidRPr="00990165" w:rsidRDefault="00E47172" w:rsidP="00E47172">
      <w:r w:rsidRPr="00990165">
        <w:t xml:space="preserve">In the case of a rejected routing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6E029A0D" w14:textId="0423F24C"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487150" w:rsidRPr="00990165">
        <w:t>TS</w:t>
      </w:r>
      <w:r w:rsidR="00487150">
        <w:t> </w:t>
      </w:r>
      <w:r w:rsidR="00487150" w:rsidRPr="00990165">
        <w:t>23.251</w:t>
      </w:r>
      <w:r w:rsidR="00487150">
        <w:t> </w:t>
      </w:r>
      <w:r w:rsidR="00487150" w:rsidRPr="00990165">
        <w:t>[</w:t>
      </w:r>
      <w:r w:rsidRPr="00990165">
        <w:t>24] instead of rejecting the routing area update.</w:t>
      </w:r>
    </w:p>
    <w:p w14:paraId="74DCE659" w14:textId="17F9C4AB"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62600E41"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17E783BD" w14:textId="0BED4C59"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415" w:name="_Toc19171950"/>
      <w:bookmarkStart w:id="2416" w:name="_Toc27844241"/>
      <w:bookmarkStart w:id="2417" w:name="_Toc36134399"/>
      <w:bookmarkStart w:id="2418" w:name="_Toc45176082"/>
      <w:bookmarkStart w:id="2419" w:name="_Toc51762112"/>
      <w:bookmarkStart w:id="2420" w:name="_Toc51762597"/>
      <w:bookmarkStart w:id="2421" w:name="_Toc51763080"/>
      <w:bookmarkStart w:id="2422" w:name="_Toc91146123"/>
      <w:r w:rsidRPr="00990165">
        <w:t>5.3.3.4</w:t>
      </w:r>
      <w:r w:rsidRPr="00990165">
        <w:tab/>
        <w:t>Void</w:t>
      </w:r>
      <w:bookmarkEnd w:id="2415"/>
      <w:bookmarkEnd w:id="2416"/>
      <w:bookmarkEnd w:id="2417"/>
      <w:bookmarkEnd w:id="2418"/>
      <w:bookmarkEnd w:id="2419"/>
      <w:bookmarkEnd w:id="2420"/>
      <w:bookmarkEnd w:id="2421"/>
      <w:bookmarkEnd w:id="2422"/>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423" w:name="_Toc19171951"/>
      <w:bookmarkStart w:id="2424" w:name="_Toc27844242"/>
      <w:bookmarkStart w:id="2425" w:name="_Toc36134400"/>
      <w:bookmarkStart w:id="2426" w:name="_Toc45176083"/>
      <w:bookmarkStart w:id="2427" w:name="_Toc51762113"/>
      <w:bookmarkStart w:id="2428" w:name="_Toc51762598"/>
      <w:bookmarkStart w:id="2429" w:name="_Toc51763081"/>
      <w:bookmarkStart w:id="2430" w:name="_Toc91146124"/>
      <w:r w:rsidRPr="00990165">
        <w:t>5.3.3.5</w:t>
      </w:r>
      <w:r w:rsidRPr="00990165">
        <w:tab/>
        <w:t>Void</w:t>
      </w:r>
      <w:bookmarkEnd w:id="2423"/>
      <w:bookmarkEnd w:id="2424"/>
      <w:bookmarkEnd w:id="2425"/>
      <w:bookmarkEnd w:id="2426"/>
      <w:bookmarkEnd w:id="2427"/>
      <w:bookmarkEnd w:id="2428"/>
      <w:bookmarkEnd w:id="2429"/>
      <w:bookmarkEnd w:id="2430"/>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431" w:name="_Toc19171952"/>
      <w:bookmarkStart w:id="2432" w:name="_Toc27844243"/>
      <w:bookmarkStart w:id="2433" w:name="_Toc36134401"/>
      <w:bookmarkStart w:id="2434" w:name="_Toc45176084"/>
      <w:bookmarkStart w:id="2435" w:name="_Toc51762114"/>
      <w:bookmarkStart w:id="2436" w:name="_Toc51762599"/>
      <w:bookmarkStart w:id="2437" w:name="_Toc51763082"/>
      <w:bookmarkStart w:id="2438" w:name="_Toc91146125"/>
      <w:r w:rsidRPr="00990165">
        <w:t>5.3.3.6</w:t>
      </w:r>
      <w:r w:rsidRPr="00990165">
        <w:tab/>
        <w:t>Routing Area Update with MME interaction and with S</w:t>
      </w:r>
      <w:r w:rsidRPr="00990165">
        <w:noBreakHyphen/>
        <w:t>GW change</w:t>
      </w:r>
      <w:bookmarkEnd w:id="2431"/>
      <w:bookmarkEnd w:id="2432"/>
      <w:bookmarkEnd w:id="2433"/>
      <w:bookmarkEnd w:id="2434"/>
      <w:bookmarkEnd w:id="2435"/>
      <w:bookmarkEnd w:id="2436"/>
      <w:bookmarkEnd w:id="2437"/>
      <w:bookmarkEnd w:id="2438"/>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439" w:name="_MON_1303037536"/>
    <w:bookmarkStart w:id="2440" w:name="_MON_1299050829"/>
    <w:bookmarkStart w:id="2441" w:name="_MON_1299264595"/>
    <w:bookmarkEnd w:id="2439"/>
    <w:bookmarkEnd w:id="2440"/>
    <w:bookmarkEnd w:id="2441"/>
    <w:bookmarkStart w:id="2442" w:name="_MON_1303036680"/>
    <w:bookmarkEnd w:id="2442"/>
    <w:p w14:paraId="03AC3CDC" w14:textId="77777777" w:rsidR="00E47172" w:rsidRPr="00990165" w:rsidRDefault="00E47172" w:rsidP="00E47172">
      <w:pPr>
        <w:pStyle w:val="TH"/>
      </w:pPr>
      <w:r w:rsidRPr="00990165">
        <w:object w:dxaOrig="8565" w:dyaOrig="12569" w14:anchorId="74BC977D">
          <v:shape id="_x0000_i1069" type="#_x0000_t75" style="width:426.35pt;height:628.6pt" o:ole="">
            <v:imagedata r:id="rId97" o:title=""/>
          </v:shape>
          <o:OLEObject Type="Embed" ProgID="Word.Picture.8" ShapeID="_x0000_i1069" DrawAspect="Content" ObjectID="_1708506945"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26B3244" w:rsidR="00E47172" w:rsidRPr="00990165" w:rsidRDefault="00E47172" w:rsidP="00E47172">
      <w:pPr>
        <w:pStyle w:val="NO"/>
      </w:pPr>
      <w:r w:rsidRPr="00990165">
        <w:t>NOTE 2:</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012555D2"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487150" w:rsidRPr="00990165">
        <w:t>TS</w:t>
      </w:r>
      <w:r w:rsidR="00487150">
        <w:t> </w:t>
      </w:r>
      <w:r w:rsidR="00487150" w:rsidRPr="00990165">
        <w:t>23.003</w:t>
      </w:r>
      <w:r w:rsidR="00487150">
        <w:t> </w:t>
      </w:r>
      <w:r w:rsidR="00487150"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41891FFB"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487150" w:rsidRPr="00990165">
        <w:t>TS</w:t>
      </w:r>
      <w:r w:rsidR="00487150">
        <w:t> </w:t>
      </w:r>
      <w:r w:rsidR="00487150" w:rsidRPr="00990165">
        <w:t>24.008</w:t>
      </w:r>
      <w:r w:rsidR="00487150">
        <w:t> </w:t>
      </w:r>
      <w:r w:rsidR="00487150"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0B70EBB4"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5DF98E9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54EE43D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487150" w:rsidRPr="00990165">
        <w:t>TS</w:t>
      </w:r>
      <w:r w:rsidR="00487150">
        <w:t> </w:t>
      </w:r>
      <w:r w:rsidR="00487150" w:rsidRPr="00990165">
        <w:t>23.060</w:t>
      </w:r>
      <w:r w:rsidR="00487150">
        <w:t> </w:t>
      </w:r>
      <w:r w:rsidR="00487150"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1491F0BB"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487150" w:rsidRPr="00990165">
        <w:t>TS</w:t>
      </w:r>
      <w:r w:rsidR="00487150">
        <w:t> </w:t>
      </w:r>
      <w:r w:rsidR="00487150" w:rsidRPr="00990165">
        <w:t>23.060</w:t>
      </w:r>
      <w:r w:rsidR="00487150">
        <w:t> </w:t>
      </w:r>
      <w:r w:rsidR="00487150"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6224B50" w:rsidR="00E47172" w:rsidRPr="00990165" w:rsidRDefault="00E47172" w:rsidP="00E47172">
      <w:r w:rsidRPr="00990165">
        <w:t xml:space="preserve">In the case of a rejected routing area update operation, due to regional subscription, roaming restrictions,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6783D16A" w14:textId="005F7962"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4607AE74"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443" w:name="_Toc19171953"/>
      <w:bookmarkStart w:id="2444" w:name="_Toc27844244"/>
      <w:bookmarkStart w:id="2445" w:name="_Toc36134402"/>
      <w:bookmarkStart w:id="2446" w:name="_Toc45176085"/>
      <w:bookmarkStart w:id="2447" w:name="_Toc51762115"/>
      <w:bookmarkStart w:id="2448" w:name="_Toc51762600"/>
      <w:bookmarkStart w:id="2449" w:name="_Toc51763083"/>
      <w:bookmarkStart w:id="2450" w:name="_Toc91146126"/>
      <w:r w:rsidRPr="00990165">
        <w:t>5.3.4</w:t>
      </w:r>
      <w:r w:rsidRPr="00990165">
        <w:tab/>
        <w:t>Service Request procedures</w:t>
      </w:r>
      <w:bookmarkEnd w:id="2443"/>
      <w:bookmarkEnd w:id="2444"/>
      <w:bookmarkEnd w:id="2445"/>
      <w:bookmarkEnd w:id="2446"/>
      <w:bookmarkEnd w:id="2447"/>
      <w:bookmarkEnd w:id="2448"/>
      <w:bookmarkEnd w:id="2449"/>
      <w:bookmarkEnd w:id="2450"/>
    </w:p>
    <w:p w14:paraId="468EAD33" w14:textId="77777777" w:rsidR="00E47172" w:rsidRPr="00990165" w:rsidRDefault="00E47172" w:rsidP="00E47172">
      <w:pPr>
        <w:pStyle w:val="Heading4"/>
      </w:pPr>
      <w:bookmarkStart w:id="2451" w:name="_Toc19171954"/>
      <w:bookmarkStart w:id="2452" w:name="_Toc27844245"/>
      <w:bookmarkStart w:id="2453" w:name="_Toc36134403"/>
      <w:bookmarkStart w:id="2454" w:name="_Toc45176086"/>
      <w:bookmarkStart w:id="2455" w:name="_Toc51762116"/>
      <w:bookmarkStart w:id="2456" w:name="_Toc51762601"/>
      <w:bookmarkStart w:id="2457" w:name="_Toc51763084"/>
      <w:bookmarkStart w:id="2458" w:name="_Toc91146127"/>
      <w:r w:rsidRPr="00990165">
        <w:t>5.3.4.1</w:t>
      </w:r>
      <w:r w:rsidRPr="00990165">
        <w:tab/>
        <w:t>UE triggered Service Request</w:t>
      </w:r>
      <w:bookmarkEnd w:id="2451"/>
      <w:bookmarkEnd w:id="2452"/>
      <w:bookmarkEnd w:id="2453"/>
      <w:bookmarkEnd w:id="2454"/>
      <w:bookmarkEnd w:id="2455"/>
      <w:bookmarkEnd w:id="2456"/>
      <w:bookmarkEnd w:id="2457"/>
      <w:bookmarkEnd w:id="2458"/>
    </w:p>
    <w:bookmarkStart w:id="2459" w:name="_MON_1316242081"/>
    <w:bookmarkEnd w:id="2459"/>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08506946"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679EFFCE"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9 and 11 concern GTP-based S5/S8.</w:t>
      </w:r>
    </w:p>
    <w:p w14:paraId="6A50B35F" w14:textId="31A33963"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487150" w:rsidRPr="00990165">
        <w:t>TS</w:t>
      </w:r>
      <w:r w:rsidR="00487150">
        <w:t> </w:t>
      </w:r>
      <w:r w:rsidR="00487150" w:rsidRPr="00990165">
        <w:t>36.300</w:t>
      </w:r>
      <w:r w:rsidR="00487150">
        <w:t> </w:t>
      </w:r>
      <w:r w:rsidR="00487150"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43C0EC21"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487150" w:rsidRPr="00990165">
        <w:t>TS</w:t>
      </w:r>
      <w:r w:rsidR="00487150">
        <w:t> </w:t>
      </w:r>
      <w:r w:rsidR="00487150" w:rsidRPr="00990165">
        <w:t>36.300</w:t>
      </w:r>
      <w:r w:rsidR="00487150">
        <w:t> </w:t>
      </w:r>
      <w:r w:rsidR="00487150"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2D07DECE"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133D8ED0" w14:textId="1F9FD67C" w:rsidR="006E407A" w:rsidRDefault="006E407A" w:rsidP="00AD079E">
      <w:pPr>
        <w:pStyle w:val="B2"/>
      </w:pPr>
      <w:r>
        <w:t xml:space="preserve"> -</w:t>
      </w:r>
      <w:r>
        <w:tab/>
        <w:t>the MME updates the UE context with any received Paging Restriction</w:t>
      </w:r>
      <w:r w:rsidR="00E362FD">
        <w:t xml:space="preserve"> I</w:t>
      </w:r>
      <w:r>
        <w:t xml:space="preserve">nformation. If no Paging Restriction </w:t>
      </w:r>
      <w:r w:rsidR="00E362FD">
        <w:t>I</w:t>
      </w:r>
      <w:r>
        <w:t>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lastRenderedPageBreak/>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0ECAA574" w:rsidR="000D0479" w:rsidRDefault="000D0479" w:rsidP="00E47172">
      <w:pPr>
        <w:pStyle w:val="B1"/>
      </w:pPr>
      <w:r>
        <w:tab/>
        <w:t>In the case of satellite access for Cellular IoT, the MME may verify the UE location as described in clause 4.13.4. If the UE receives a Service Reject message with the country in which the UE is located, the UE shall attempt to register to a PLMN that is allowed to operate in the country for the UE location as specified in TS 23.122 [10].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5E047A41"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487150" w:rsidRPr="00990165">
        <w:t>TS</w:t>
      </w:r>
      <w:r w:rsidR="00487150">
        <w:t> </w:t>
      </w:r>
      <w:r w:rsidR="00487150" w:rsidRPr="00990165">
        <w:t>36.300</w:t>
      </w:r>
      <w:r w:rsidR="00487150">
        <w:t> </w:t>
      </w:r>
      <w:r w:rsidR="00487150"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18C3972E"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07A28559"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487150">
        <w:t>TS 36.413 [</w:t>
      </w:r>
      <w:r>
        <w:t>36] to retrieve the mapping from the Core Network.</w:t>
      </w:r>
    </w:p>
    <w:p w14:paraId="2990FEC1" w14:textId="4E0D3A2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487150" w:rsidRPr="00990165">
        <w:t>TS</w:t>
      </w:r>
      <w:r w:rsidR="00487150">
        <w:t> </w:t>
      </w:r>
      <w:r w:rsidR="00487150" w:rsidRPr="00990165">
        <w:t>36.300</w:t>
      </w:r>
      <w:r w:rsidR="00487150">
        <w:t> </w:t>
      </w:r>
      <w:r w:rsidR="00487150"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54B6E9F1" w:rsidR="00E47172" w:rsidRPr="00990165" w:rsidRDefault="00E47172" w:rsidP="00E47172">
      <w:pPr>
        <w:pStyle w:val="B1"/>
      </w:pPr>
      <w:r w:rsidRPr="00990165">
        <w:lastRenderedPageBreak/>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487150" w:rsidRPr="00990165">
        <w:t>TS</w:t>
      </w:r>
      <w:r w:rsidR="00487150">
        <w:t> </w:t>
      </w:r>
      <w:r w:rsidR="00487150" w:rsidRPr="00990165">
        <w:t>36.300</w:t>
      </w:r>
      <w:r w:rsidR="00487150">
        <w:t> </w:t>
      </w:r>
      <w:r w:rsidR="00487150"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4AAADA9"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487150" w:rsidRPr="00990165">
        <w:t>TS</w:t>
      </w:r>
      <w:r w:rsidR="00487150">
        <w:t> </w:t>
      </w:r>
      <w:r w:rsidR="00487150" w:rsidRPr="00990165">
        <w:t>29.274</w:t>
      </w:r>
      <w:r w:rsidR="00487150">
        <w:t> </w:t>
      </w:r>
      <w:r w:rsidR="00487150"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4E1E1A2B"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487150" w:rsidRPr="00990165">
        <w:t>TS</w:t>
      </w:r>
      <w:r w:rsidR="00487150">
        <w:t> </w:t>
      </w:r>
      <w:r w:rsidR="00487150" w:rsidRPr="00990165">
        <w:t>29.274</w:t>
      </w:r>
      <w:r w:rsidR="00487150">
        <w:t> </w:t>
      </w:r>
      <w:r w:rsidR="00487150" w:rsidRPr="00990165">
        <w:t>[</w:t>
      </w:r>
      <w:r w:rsidRPr="00990165">
        <w:t>43]). The Serving GW indicates each use of this RRC establishment cause by the related counter on its CDR.</w:t>
      </w:r>
    </w:p>
    <w:p w14:paraId="546B24C8" w14:textId="17BFAE09"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 xml:space="preserve">The Serving GW shall return a Modify Bearer Response (Serving GW address and TEID for uplink traffic) to the MME as a response to a Modify Bearer Request message, or a Modify Access Bearers Response (Serving </w:t>
      </w:r>
      <w:r w:rsidRPr="00990165">
        <w:lastRenderedPageBreak/>
        <w:t>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460" w:name="_Toc19171955"/>
      <w:bookmarkStart w:id="2461" w:name="_Toc27844246"/>
      <w:bookmarkStart w:id="2462" w:name="_Toc36134404"/>
      <w:bookmarkStart w:id="2463" w:name="_Toc45176087"/>
      <w:bookmarkStart w:id="2464" w:name="_Toc51762117"/>
      <w:bookmarkStart w:id="2465" w:name="_Toc51762602"/>
      <w:bookmarkStart w:id="2466" w:name="_Toc51763085"/>
      <w:bookmarkStart w:id="2467" w:name="_Toc91146128"/>
      <w:r w:rsidRPr="00990165">
        <w:t>5.3.4.2</w:t>
      </w:r>
      <w:r w:rsidRPr="00990165">
        <w:tab/>
        <w:t>Handling of abnormal conditions in UE triggered Service Request</w:t>
      </w:r>
      <w:bookmarkEnd w:id="2460"/>
      <w:bookmarkEnd w:id="2461"/>
      <w:bookmarkEnd w:id="2462"/>
      <w:bookmarkEnd w:id="2463"/>
      <w:bookmarkEnd w:id="2464"/>
      <w:bookmarkEnd w:id="2465"/>
      <w:bookmarkEnd w:id="2466"/>
      <w:bookmarkEnd w:id="2467"/>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lastRenderedPageBreak/>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468" w:name="_Toc19171956"/>
      <w:bookmarkStart w:id="2469" w:name="_Toc27844247"/>
      <w:bookmarkStart w:id="2470" w:name="_Toc36134405"/>
      <w:bookmarkStart w:id="2471" w:name="_Toc45176088"/>
      <w:bookmarkStart w:id="2472" w:name="_Toc51762118"/>
      <w:bookmarkStart w:id="2473" w:name="_Toc51762603"/>
      <w:bookmarkStart w:id="2474" w:name="_Toc51763086"/>
      <w:bookmarkStart w:id="2475" w:name="_Toc91146129"/>
      <w:r w:rsidRPr="00990165">
        <w:t>5.3.4.3</w:t>
      </w:r>
      <w:r w:rsidRPr="00990165">
        <w:tab/>
        <w:t>Network Triggered Service Request</w:t>
      </w:r>
      <w:bookmarkEnd w:id="2468"/>
      <w:bookmarkEnd w:id="2469"/>
      <w:bookmarkEnd w:id="2470"/>
      <w:bookmarkEnd w:id="2471"/>
      <w:bookmarkEnd w:id="2472"/>
      <w:bookmarkEnd w:id="2473"/>
      <w:bookmarkEnd w:id="2474"/>
      <w:bookmarkEnd w:id="2475"/>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08506947"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 xml:space="preserve">GW will go on executing the dedicated bearer activation or dedicated bearer modification </w:t>
      </w:r>
      <w:r w:rsidRPr="00990165">
        <w:lastRenderedPageBreak/>
        <w:t>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 xml:space="preserve">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w:t>
      </w:r>
      <w:r w:rsidRPr="00990165">
        <w:lastRenderedPageBreak/>
        <w:t>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1EA39EB0" w:rsidR="00E47172" w:rsidRPr="00990165" w:rsidRDefault="00E47172" w:rsidP="00E47172">
      <w:pPr>
        <w:pStyle w:val="B1"/>
      </w:pPr>
      <w:r w:rsidRPr="00990165">
        <w:lastRenderedPageBreak/>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36.413</w:t>
      </w:r>
      <w:r w:rsidR="00487150">
        <w:t> </w:t>
      </w:r>
      <w:r w:rsidR="00487150"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7BD13D0D"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487150" w:rsidRPr="00990165">
        <w:t>TS</w:t>
      </w:r>
      <w:r w:rsidR="00487150">
        <w:t> </w:t>
      </w:r>
      <w:r w:rsidR="00487150" w:rsidRPr="00990165">
        <w:t>23.682</w:t>
      </w:r>
      <w:r w:rsidR="00487150">
        <w:t> </w:t>
      </w:r>
      <w:r w:rsidR="00487150"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ins w:id="2476" w:author="23.401_CR3689_(Rel-17)_MPS2" w:date="2022-03-11T12:04:00Z">
        <w:r w:rsidR="008977F9">
          <w:t>/Update</w:t>
        </w:r>
      </w:ins>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2FF85B5"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487150" w:rsidRPr="00990165">
        <w:t>TS</w:t>
      </w:r>
      <w:r w:rsidR="00487150">
        <w:t> </w:t>
      </w:r>
      <w:r w:rsidR="00487150" w:rsidRPr="00990165">
        <w:t>36.413</w:t>
      </w:r>
      <w:r w:rsidR="00487150">
        <w:t> </w:t>
      </w:r>
      <w:r w:rsidR="00487150"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lastRenderedPageBreak/>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3B9BFE40"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487150" w:rsidRPr="00990165">
        <w:t>TS</w:t>
      </w:r>
      <w:r w:rsidR="00487150">
        <w:t> </w:t>
      </w:r>
      <w:r w:rsidR="00487150" w:rsidRPr="00990165">
        <w:t>23.060</w:t>
      </w:r>
      <w:r w:rsidR="00487150">
        <w:t> </w:t>
      </w:r>
      <w:r w:rsidR="00487150" w:rsidRPr="00990165">
        <w:t>[</w:t>
      </w:r>
      <w:r w:rsidRPr="00990165">
        <w:t>7].</w:t>
      </w:r>
    </w:p>
    <w:p w14:paraId="70D564B5" w14:textId="5084861D"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36.304</w:t>
      </w:r>
      <w:r w:rsidR="00487150">
        <w:t> </w:t>
      </w:r>
      <w:r w:rsidR="00487150"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487150">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5856FE9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487150">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7933A0F5"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487150">
        <w:t>TS 36.300 [</w:t>
      </w:r>
      <w:r>
        <w:t>5].</w:t>
      </w:r>
    </w:p>
    <w:p w14:paraId="79C4D2D2" w14:textId="7F40CC01" w:rsidR="00E47172" w:rsidRPr="00990165" w:rsidRDefault="00E47172" w:rsidP="00E47172">
      <w:pPr>
        <w:pStyle w:val="B1"/>
      </w:pPr>
      <w:r w:rsidRPr="00990165">
        <w:lastRenderedPageBreak/>
        <w:t>4b.</w:t>
      </w:r>
      <w:r w:rsidRPr="00990165">
        <w:tab/>
        <w:t xml:space="preserve">If RNC/BSS nodes receive paging messages from the SGSN the UE is paged by the RNSC/BSS, which is described in detail in </w:t>
      </w:r>
      <w:r w:rsidR="00487150" w:rsidRPr="00990165">
        <w:t>TS</w:t>
      </w:r>
      <w:r w:rsidR="00487150">
        <w:t> </w:t>
      </w:r>
      <w:r w:rsidR="00487150" w:rsidRPr="00990165">
        <w:t>23.060</w:t>
      </w:r>
      <w:r w:rsidR="00487150">
        <w:t> </w:t>
      </w:r>
      <w:r w:rsidR="00487150"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510ADFCF" w:rsidR="00E47172" w:rsidRPr="00990165" w:rsidRDefault="00E47172" w:rsidP="00E47172">
      <w:pPr>
        <w:pStyle w:val="B1"/>
      </w:pPr>
      <w:r w:rsidRPr="00990165">
        <w:tab/>
        <w:t xml:space="preserve">Upon reception of paging indication in UTRAN or GERAN access, the MS shall respond in respective access as specified </w:t>
      </w:r>
      <w:r w:rsidR="00487150" w:rsidRPr="00990165">
        <w:t>TS</w:t>
      </w:r>
      <w:r w:rsidR="00487150">
        <w:t> </w:t>
      </w:r>
      <w:r w:rsidR="00487150" w:rsidRPr="00990165">
        <w:t>24.008</w:t>
      </w:r>
      <w:r w:rsidR="00487150">
        <w:t> </w:t>
      </w:r>
      <w:r w:rsidR="00487150"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73FC8630"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487150" w:rsidRPr="00990165">
        <w:t>TS</w:t>
      </w:r>
      <w:r w:rsidR="00487150">
        <w:t> </w:t>
      </w:r>
      <w:r w:rsidR="00487150" w:rsidRPr="00990165">
        <w:t>23.060</w:t>
      </w:r>
      <w:r w:rsidR="00487150">
        <w:t> </w:t>
      </w:r>
      <w:r w:rsidR="00487150" w:rsidRPr="00990165">
        <w:t>[</w:t>
      </w:r>
      <w:r w:rsidRPr="00990165">
        <w:t>7] for SGSN.</w:t>
      </w:r>
    </w:p>
    <w:p w14:paraId="2B58B754" w14:textId="77777777" w:rsidR="00E47172" w:rsidRPr="00990165" w:rsidRDefault="00E47172" w:rsidP="00E47172">
      <w:pPr>
        <w:pStyle w:val="Heading3"/>
      </w:pPr>
      <w:bookmarkStart w:id="2477" w:name="_Toc19171957"/>
      <w:bookmarkStart w:id="2478" w:name="_Toc27844248"/>
      <w:bookmarkStart w:id="2479" w:name="_Toc36134406"/>
      <w:bookmarkStart w:id="2480" w:name="_Toc45176089"/>
      <w:bookmarkStart w:id="2481" w:name="_Toc51762119"/>
      <w:bookmarkStart w:id="2482" w:name="_Toc51762604"/>
      <w:bookmarkStart w:id="2483" w:name="_Toc51763087"/>
      <w:bookmarkStart w:id="2484" w:name="_Toc91146130"/>
      <w:r w:rsidRPr="00990165">
        <w:t>5.3.4A</w:t>
      </w:r>
      <w:r w:rsidRPr="00990165">
        <w:tab/>
        <w:t>Connection Suspend procedure</w:t>
      </w:r>
      <w:bookmarkEnd w:id="2477"/>
      <w:bookmarkEnd w:id="2478"/>
      <w:bookmarkEnd w:id="2479"/>
      <w:bookmarkEnd w:id="2480"/>
      <w:bookmarkEnd w:id="2481"/>
      <w:bookmarkEnd w:id="2482"/>
      <w:bookmarkEnd w:id="2483"/>
      <w:bookmarkEnd w:id="2484"/>
    </w:p>
    <w:p w14:paraId="057DE0CB" w14:textId="00EE727A"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487150" w:rsidRPr="00990165">
        <w:t>TS</w:t>
      </w:r>
      <w:r w:rsidR="00487150">
        <w:t> </w:t>
      </w:r>
      <w:r w:rsidR="00487150" w:rsidRPr="00990165">
        <w:t>36.300</w:t>
      </w:r>
      <w:r w:rsidR="00487150">
        <w:t> </w:t>
      </w:r>
      <w:r w:rsidR="00487150" w:rsidRPr="00990165">
        <w:t>[</w:t>
      </w:r>
      <w:r w:rsidRPr="00990165">
        <w:t>5]).</w:t>
      </w:r>
    </w:p>
    <w:bookmarkStart w:id="2485" w:name="_MON_1565161274"/>
    <w:bookmarkEnd w:id="2485"/>
    <w:bookmarkStart w:id="2486" w:name="_MON_1565160915"/>
    <w:bookmarkEnd w:id="2486"/>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08506948"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5FCE4D68"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487150" w:rsidRPr="00990165">
        <w:t>TS</w:t>
      </w:r>
      <w:r w:rsidR="00487150">
        <w:t> </w:t>
      </w:r>
      <w:r w:rsidR="00487150" w:rsidRPr="00990165">
        <w:t>36.413</w:t>
      </w:r>
      <w:r w:rsidR="00487150">
        <w:t> </w:t>
      </w:r>
      <w:r w:rsidR="00487150"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lastRenderedPageBreak/>
        <w:tab/>
        <w:t>The Serving GW informs the MME in the Release Access Bearer Response message about release of S1-U bearers.</w:t>
      </w:r>
    </w:p>
    <w:p w14:paraId="0E425CE3" w14:textId="5F5D0A07"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487150" w:rsidRPr="00990165">
        <w:t>TS</w:t>
      </w:r>
      <w:r w:rsidR="00487150">
        <w:t> </w:t>
      </w:r>
      <w:r w:rsidR="00487150" w:rsidRPr="00990165">
        <w:t>36.413</w:t>
      </w:r>
      <w:r w:rsidR="00487150">
        <w:t> </w:t>
      </w:r>
      <w:r w:rsidR="00487150" w:rsidRPr="00990165">
        <w:t>[</w:t>
      </w:r>
      <w:r w:rsidRPr="00990165">
        <w:t>36].</w:t>
      </w:r>
    </w:p>
    <w:p w14:paraId="22F222BE" w14:textId="389C7BD8"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487150" w:rsidRPr="00990165">
        <w:t>TS</w:t>
      </w:r>
      <w:r w:rsidR="00487150">
        <w:t> </w:t>
      </w:r>
      <w:r w:rsidR="00487150" w:rsidRPr="00990165">
        <w:t>36.300</w:t>
      </w:r>
      <w:r w:rsidR="00487150">
        <w:t> </w:t>
      </w:r>
      <w:r w:rsidR="00487150"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487" w:name="_Toc19171958"/>
      <w:bookmarkStart w:id="2488" w:name="_Toc27844249"/>
      <w:bookmarkStart w:id="2489" w:name="_Toc36134407"/>
      <w:bookmarkStart w:id="2490" w:name="_Toc45176090"/>
      <w:bookmarkStart w:id="2491" w:name="_Toc51762120"/>
      <w:bookmarkStart w:id="2492" w:name="_Toc51762605"/>
      <w:bookmarkStart w:id="2493" w:name="_Toc51763088"/>
      <w:bookmarkStart w:id="2494" w:name="_Toc91146131"/>
      <w:r w:rsidRPr="00990165">
        <w:t>5.3.4B</w:t>
      </w:r>
      <w:r w:rsidRPr="00990165">
        <w:tab/>
        <w:t xml:space="preserve">Data Transport in Control Plane CIoT EPS </w:t>
      </w:r>
      <w:r>
        <w:t>O</w:t>
      </w:r>
      <w:r w:rsidRPr="00990165">
        <w:t>ptimisation</w:t>
      </w:r>
      <w:bookmarkEnd w:id="2487"/>
      <w:bookmarkEnd w:id="2488"/>
      <w:bookmarkEnd w:id="2489"/>
      <w:bookmarkEnd w:id="2490"/>
      <w:bookmarkEnd w:id="2491"/>
      <w:bookmarkEnd w:id="2492"/>
      <w:bookmarkEnd w:id="2493"/>
      <w:bookmarkEnd w:id="2494"/>
    </w:p>
    <w:p w14:paraId="67DA3410" w14:textId="77777777" w:rsidR="00E47172" w:rsidRPr="00990165" w:rsidRDefault="00E47172" w:rsidP="00E47172">
      <w:pPr>
        <w:pStyle w:val="Heading4"/>
      </w:pPr>
      <w:bookmarkStart w:id="2495" w:name="_Toc19171959"/>
      <w:bookmarkStart w:id="2496" w:name="_Toc27844250"/>
      <w:bookmarkStart w:id="2497" w:name="_Toc36134408"/>
      <w:bookmarkStart w:id="2498" w:name="_Toc45176091"/>
      <w:bookmarkStart w:id="2499" w:name="_Toc51762121"/>
      <w:bookmarkStart w:id="2500" w:name="_Toc51762606"/>
      <w:bookmarkStart w:id="2501" w:name="_Toc51763089"/>
      <w:bookmarkStart w:id="2502" w:name="_Toc91146132"/>
      <w:r w:rsidRPr="00990165">
        <w:t>5.3.4B.1</w:t>
      </w:r>
      <w:r w:rsidRPr="00990165">
        <w:tab/>
        <w:t>General</w:t>
      </w:r>
      <w:bookmarkEnd w:id="2495"/>
      <w:bookmarkEnd w:id="2496"/>
      <w:bookmarkEnd w:id="2497"/>
      <w:bookmarkEnd w:id="2498"/>
      <w:bookmarkEnd w:id="2499"/>
      <w:bookmarkEnd w:id="2500"/>
      <w:bookmarkEnd w:id="2501"/>
      <w:bookmarkEnd w:id="2502"/>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248EA3CD"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487150" w:rsidRPr="00990165">
        <w:t>TS</w:t>
      </w:r>
      <w:r w:rsidR="00487150">
        <w:t> </w:t>
      </w:r>
      <w:r w:rsidR="00487150" w:rsidRPr="00990165">
        <w:t>23.682</w:t>
      </w:r>
      <w:r w:rsidR="00487150">
        <w:t> </w:t>
      </w:r>
      <w:r w:rsidR="00487150"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5B77DA4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487150" w:rsidRPr="00990165">
        <w:t>TS</w:t>
      </w:r>
      <w:r w:rsidR="00487150">
        <w:t> </w:t>
      </w:r>
      <w:r w:rsidR="00487150" w:rsidRPr="00990165">
        <w:t>24.301</w:t>
      </w:r>
      <w:r w:rsidR="00487150">
        <w:t> </w:t>
      </w:r>
      <w:r w:rsidR="00487150" w:rsidRPr="00990165">
        <w:t>[</w:t>
      </w:r>
      <w:r w:rsidRPr="00990165">
        <w:t>46].</w:t>
      </w:r>
    </w:p>
    <w:p w14:paraId="5EA15A39" w14:textId="77777777" w:rsidR="00E47172" w:rsidRPr="00990165" w:rsidRDefault="00E47172" w:rsidP="00E47172">
      <w:pPr>
        <w:pStyle w:val="Heading4"/>
      </w:pPr>
      <w:bookmarkStart w:id="2503" w:name="_Toc19171960"/>
      <w:bookmarkStart w:id="2504" w:name="_Toc27844251"/>
      <w:bookmarkStart w:id="2505" w:name="_Toc36134409"/>
      <w:bookmarkStart w:id="2506" w:name="_Toc45176092"/>
      <w:bookmarkStart w:id="2507" w:name="_Toc51762122"/>
      <w:bookmarkStart w:id="2508" w:name="_Toc51762607"/>
      <w:bookmarkStart w:id="2509" w:name="_Toc51763090"/>
      <w:bookmarkStart w:id="2510" w:name="_Toc91146133"/>
      <w:r w:rsidRPr="00990165">
        <w:lastRenderedPageBreak/>
        <w:t>5.3.4B.2</w:t>
      </w:r>
      <w:r w:rsidRPr="00990165">
        <w:tab/>
        <w:t xml:space="preserve">Mobile Originated Data Transport in Control Plane CIoT EPS </w:t>
      </w:r>
      <w:r>
        <w:t>O</w:t>
      </w:r>
      <w:r w:rsidRPr="00990165">
        <w:t>ptimisation with P-GW connectivity</w:t>
      </w:r>
      <w:bookmarkEnd w:id="2503"/>
      <w:bookmarkEnd w:id="2504"/>
      <w:bookmarkEnd w:id="2505"/>
      <w:bookmarkEnd w:id="2506"/>
      <w:bookmarkEnd w:id="2507"/>
      <w:bookmarkEnd w:id="2508"/>
      <w:bookmarkEnd w:id="2509"/>
      <w:bookmarkEnd w:id="2510"/>
    </w:p>
    <w:bookmarkStart w:id="2511" w:name="_MON_1593672906"/>
    <w:bookmarkEnd w:id="2511"/>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08506949"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3F1976DE"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487150">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1ABC6DC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487150" w:rsidRPr="00990165">
        <w:t>TS</w:t>
      </w:r>
      <w:r w:rsidR="00487150">
        <w:t> </w:t>
      </w:r>
      <w:r w:rsidR="00487150" w:rsidRPr="00990165">
        <w:t>36.413</w:t>
      </w:r>
      <w:r w:rsidR="00487150">
        <w:t> </w:t>
      </w:r>
      <w:r w:rsidR="00487150"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4BDC87DC"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487150">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832EB7D"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487150" w:rsidRPr="00990165">
        <w:t>TS</w:t>
      </w:r>
      <w:r w:rsidR="00487150">
        <w:t> </w:t>
      </w:r>
      <w:r w:rsidR="00487150" w:rsidRPr="00990165">
        <w:t>29.274</w:t>
      </w:r>
      <w:r w:rsidR="00487150">
        <w:t> </w:t>
      </w:r>
      <w:r w:rsidR="00487150" w:rsidRPr="00990165">
        <w:t>[</w:t>
      </w:r>
      <w:r w:rsidRPr="00990165">
        <w:t>43].</w:t>
      </w:r>
    </w:p>
    <w:p w14:paraId="189C8733" w14:textId="297A7942"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487150" w:rsidRPr="00990165">
        <w:t>TS</w:t>
      </w:r>
      <w:r w:rsidR="00487150">
        <w:t> </w:t>
      </w:r>
      <w:r w:rsidR="00487150" w:rsidRPr="00990165">
        <w:t>29.274</w:t>
      </w:r>
      <w:r w:rsidR="00487150">
        <w:t> </w:t>
      </w:r>
      <w:r w:rsidR="00487150"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74C2A002"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487150" w:rsidRPr="00990165">
        <w:t>TS</w:t>
      </w:r>
      <w:r w:rsidR="00487150">
        <w:t> </w:t>
      </w:r>
      <w:r w:rsidR="00487150" w:rsidRPr="00990165">
        <w:t>29.274</w:t>
      </w:r>
      <w:r w:rsidR="00487150">
        <w:t> </w:t>
      </w:r>
      <w:r w:rsidR="00487150"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1D9CA7C1"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487150">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539C767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487150" w:rsidRPr="00990165">
        <w:t>TS</w:t>
      </w:r>
      <w:r w:rsidR="00487150">
        <w:t> </w:t>
      </w:r>
      <w:r w:rsidR="00487150" w:rsidRPr="00990165">
        <w:t>24.301</w:t>
      </w:r>
      <w:r w:rsidR="00487150">
        <w:t> </w:t>
      </w:r>
      <w:r w:rsidR="00487150"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1BDD55B2"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487150">
        <w:t>TS 36.300 [</w:t>
      </w:r>
      <w:r>
        <w:t>5]. Step 14 is skipped in this case.</w:t>
      </w:r>
    </w:p>
    <w:p w14:paraId="6D3F6338" w14:textId="559840C9"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512" w:name="_Toc19171961"/>
      <w:bookmarkStart w:id="2513" w:name="_Toc27844252"/>
      <w:bookmarkStart w:id="2514" w:name="_Toc36134410"/>
      <w:bookmarkStart w:id="2515" w:name="_Toc45176093"/>
      <w:bookmarkStart w:id="2516" w:name="_Toc51762123"/>
      <w:bookmarkStart w:id="2517" w:name="_Toc51762608"/>
      <w:bookmarkStart w:id="2518" w:name="_Toc51763091"/>
      <w:bookmarkStart w:id="2519" w:name="_Toc91146134"/>
      <w:r w:rsidRPr="00990165">
        <w:lastRenderedPageBreak/>
        <w:t>5.3.4B.3</w:t>
      </w:r>
      <w:r w:rsidRPr="00990165">
        <w:tab/>
        <w:t xml:space="preserve">Mobile Terminated Data Transport in Control Plane CIoT EPS </w:t>
      </w:r>
      <w:r>
        <w:t>O</w:t>
      </w:r>
      <w:r w:rsidRPr="00990165">
        <w:t>ptimisation with P-GW connectivity</w:t>
      </w:r>
      <w:bookmarkEnd w:id="2512"/>
      <w:bookmarkEnd w:id="2513"/>
      <w:bookmarkEnd w:id="2514"/>
      <w:bookmarkEnd w:id="2515"/>
      <w:bookmarkEnd w:id="2516"/>
      <w:bookmarkEnd w:id="2517"/>
      <w:bookmarkEnd w:id="2518"/>
      <w:bookmarkEnd w:id="2519"/>
    </w:p>
    <w:bookmarkStart w:id="2520" w:name="_MON_1541836269"/>
    <w:bookmarkEnd w:id="2520"/>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08506950"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6DEF8D5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487150" w:rsidRPr="00990165">
        <w:t>TS</w:t>
      </w:r>
      <w:r w:rsidR="00487150">
        <w:t> </w:t>
      </w:r>
      <w:r w:rsidR="00487150" w:rsidRPr="00990165">
        <w:t>24.301</w:t>
      </w:r>
      <w:r w:rsidR="00487150">
        <w:t> </w:t>
      </w:r>
      <w:r w:rsidR="00487150"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5CBC2672"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TS 24.301 [46]) over RRC Connection request and S1-AP initial message. If the Control Plane Service Request NAS message includes a Reject Paging Indication, then:</w:t>
      </w:r>
    </w:p>
    <w:p w14:paraId="55F695D4" w14:textId="6A497C3A" w:rsidR="00E362FD" w:rsidRDefault="00E362FD" w:rsidP="00BE0734">
      <w:pPr>
        <w:pStyle w:val="B2"/>
      </w:pPr>
      <w:r>
        <w:t>-</w:t>
      </w:r>
      <w:r>
        <w:tab/>
        <w:t>the MME updates the UE context with any received Paging Restriction Information.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7E7FBAC3"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487150" w:rsidRPr="00990165">
        <w:t>TS</w:t>
      </w:r>
      <w:r w:rsidR="00487150">
        <w:t> </w:t>
      </w:r>
      <w:r w:rsidR="00487150" w:rsidRPr="00990165">
        <w:t>36.413</w:t>
      </w:r>
      <w:r w:rsidR="00487150">
        <w:t> </w:t>
      </w:r>
      <w:r w:rsidR="00487150"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lastRenderedPageBreak/>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0EFB479A"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w:t>
      </w:r>
      <w:r w:rsidRPr="00990165">
        <w:lastRenderedPageBreak/>
        <w:t xml:space="preserve">applicable, the CE mode, i.e. set the NAS timers long enough according to the worst transmission delay (see </w:t>
      </w:r>
      <w:r w:rsidR="00487150" w:rsidRPr="00990165">
        <w:t>TS</w:t>
      </w:r>
      <w:r w:rsidR="00487150">
        <w:t> </w:t>
      </w:r>
      <w:r w:rsidR="00487150" w:rsidRPr="00990165">
        <w:t>24.301</w:t>
      </w:r>
      <w:r w:rsidR="00487150">
        <w:t> </w:t>
      </w:r>
      <w:r w:rsidR="00487150"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4583B95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1DDF9AB2" w:rsidR="00E47172" w:rsidRDefault="00E47172" w:rsidP="00E47172">
      <w:pPr>
        <w:pStyle w:val="B1"/>
      </w:pPr>
      <w:r>
        <w:tab/>
        <w:t xml:space="preserve">If the Release Assistance Information is received from the UE it overrides the Traffic Profile (see </w:t>
      </w:r>
      <w:r w:rsidR="00487150">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521" w:name="_Toc19171962"/>
      <w:bookmarkStart w:id="2522" w:name="_Toc27844253"/>
      <w:bookmarkStart w:id="2523" w:name="_Toc36134411"/>
      <w:bookmarkStart w:id="2524" w:name="_Toc45176094"/>
      <w:bookmarkStart w:id="2525" w:name="_Toc51762124"/>
      <w:bookmarkStart w:id="2526" w:name="_Toc51762609"/>
      <w:bookmarkStart w:id="2527" w:name="_Toc51763092"/>
      <w:bookmarkStart w:id="2528" w:name="_Toc91146135"/>
      <w:r w:rsidRPr="00990165">
        <w:lastRenderedPageBreak/>
        <w:t>5.3.4B.4</w:t>
      </w:r>
      <w:r w:rsidRPr="00990165">
        <w:tab/>
        <w:t xml:space="preserve">Establishment of S1-U bearer during Data Transport in Control Plane CIoT EPS </w:t>
      </w:r>
      <w:r>
        <w:t>O</w:t>
      </w:r>
      <w:r w:rsidRPr="00990165">
        <w:t>ptimisation</w:t>
      </w:r>
      <w:bookmarkEnd w:id="2521"/>
      <w:bookmarkEnd w:id="2522"/>
      <w:bookmarkEnd w:id="2523"/>
      <w:bookmarkEnd w:id="2524"/>
      <w:bookmarkEnd w:id="2525"/>
      <w:bookmarkEnd w:id="2526"/>
      <w:bookmarkEnd w:id="2527"/>
      <w:bookmarkEnd w:id="2528"/>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08506951"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6F6C49D5"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24.301</w:t>
      </w:r>
      <w:r w:rsidR="00487150">
        <w:t> </w:t>
      </w:r>
      <w:r w:rsidR="00487150" w:rsidRPr="00990165">
        <w:t>[</w:t>
      </w:r>
      <w:r w:rsidRPr="00990165">
        <w:t>46] respectively.</w:t>
      </w:r>
    </w:p>
    <w:p w14:paraId="2AEFAE57" w14:textId="05D2C2A4"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487150" w:rsidRPr="00990165">
        <w:t>TS</w:t>
      </w:r>
      <w:r w:rsidR="00487150">
        <w:t> </w:t>
      </w:r>
      <w:r w:rsidR="00487150" w:rsidRPr="00990165">
        <w:t>36.300</w:t>
      </w:r>
      <w:r w:rsidR="00487150">
        <w:t> </w:t>
      </w:r>
      <w:r w:rsidR="00487150"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0295CF48"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487150" w:rsidRPr="00990165">
        <w:t>TS</w:t>
      </w:r>
      <w:r w:rsidR="00487150">
        <w:t> </w:t>
      </w:r>
      <w:r w:rsidR="00487150" w:rsidRPr="00990165">
        <w:t>36.300</w:t>
      </w:r>
      <w:r w:rsidR="00487150">
        <w:t> </w:t>
      </w:r>
      <w:r w:rsidR="00487150" w:rsidRPr="00990165">
        <w:t>[</w:t>
      </w:r>
      <w:r w:rsidRPr="00990165">
        <w:t>5]. Handover Restriction List is described in clause 4.3.5.7 "Mobility Restrictions".</w:t>
      </w:r>
    </w:p>
    <w:p w14:paraId="437D811A" w14:textId="19E6E740"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487150" w:rsidRPr="00990165">
        <w:t>TS</w:t>
      </w:r>
      <w:r w:rsidR="00487150">
        <w:t> </w:t>
      </w:r>
      <w:r w:rsidR="00487150" w:rsidRPr="00990165">
        <w:t>36.300</w:t>
      </w:r>
      <w:r w:rsidR="00487150">
        <w:t> </w:t>
      </w:r>
      <w:r w:rsidR="00487150"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48A702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487150" w:rsidRPr="00990165">
        <w:t>TS</w:t>
      </w:r>
      <w:r w:rsidR="00487150">
        <w:t> </w:t>
      </w:r>
      <w:r w:rsidR="00487150" w:rsidRPr="00990165">
        <w:t>36.300</w:t>
      </w:r>
      <w:r w:rsidR="00487150">
        <w:t> </w:t>
      </w:r>
      <w:r w:rsidR="00487150"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529" w:name="_Toc19171963"/>
      <w:bookmarkStart w:id="2530" w:name="_Toc27844254"/>
      <w:bookmarkStart w:id="2531" w:name="_Toc36134412"/>
      <w:bookmarkStart w:id="2532" w:name="_Toc45176095"/>
      <w:bookmarkStart w:id="2533" w:name="_Toc51762125"/>
      <w:bookmarkStart w:id="2534" w:name="_Toc51762610"/>
      <w:bookmarkStart w:id="2535" w:name="_Toc51763093"/>
      <w:bookmarkStart w:id="2536" w:name="_Toc91146136"/>
      <w:r>
        <w:t>5.3.4B.5</w:t>
      </w:r>
      <w:r>
        <w:tab/>
      </w:r>
      <w:r w:rsidR="00AD079E" w:rsidRPr="00AD079E">
        <w:rPr>
          <w:noProof/>
        </w:rPr>
        <w:t>eNodeB</w:t>
      </w:r>
      <w:r>
        <w:t xml:space="preserve"> Control Plane Relocation Indication procedure</w:t>
      </w:r>
      <w:bookmarkEnd w:id="2529"/>
      <w:bookmarkEnd w:id="2530"/>
      <w:bookmarkEnd w:id="2531"/>
      <w:bookmarkEnd w:id="2532"/>
      <w:bookmarkEnd w:id="2533"/>
      <w:bookmarkEnd w:id="2534"/>
      <w:bookmarkEnd w:id="2535"/>
      <w:bookmarkEnd w:id="2536"/>
    </w:p>
    <w:p w14:paraId="2888EFAD" w14:textId="10288AFB"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487150">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03B83748" w:rsidR="00E47172" w:rsidRDefault="00E47172" w:rsidP="00E47172">
      <w:pPr>
        <w:rPr>
          <w:lang w:eastAsia="ja-JP"/>
        </w:rPr>
      </w:pPr>
      <w:r>
        <w:rPr>
          <w:lang w:eastAsia="ja-JP"/>
        </w:rPr>
        <w:t xml:space="preserve">More details are defined in </w:t>
      </w:r>
      <w:r w:rsidR="00487150">
        <w:rPr>
          <w:lang w:eastAsia="ja-JP"/>
        </w:rPr>
        <w:t>TS 36.300 [</w:t>
      </w:r>
      <w:r>
        <w:rPr>
          <w:lang w:eastAsia="ja-JP"/>
        </w:rPr>
        <w:t>5].</w:t>
      </w:r>
    </w:p>
    <w:p w14:paraId="721FBA14" w14:textId="77777777" w:rsidR="00E47172" w:rsidRDefault="00E47172" w:rsidP="00E47172">
      <w:pPr>
        <w:pStyle w:val="Heading4"/>
      </w:pPr>
      <w:bookmarkStart w:id="2537" w:name="_Toc27844255"/>
      <w:bookmarkStart w:id="2538" w:name="_Toc36134413"/>
      <w:bookmarkStart w:id="2539" w:name="_Toc45176096"/>
      <w:bookmarkStart w:id="2540" w:name="_Toc51762126"/>
      <w:bookmarkStart w:id="2541" w:name="_Toc51762611"/>
      <w:bookmarkStart w:id="2542" w:name="_Toc51763094"/>
      <w:bookmarkStart w:id="2543" w:name="_Toc91146137"/>
      <w:bookmarkStart w:id="2544" w:name="_Toc19171964"/>
      <w:r>
        <w:t>5.3.4B.6</w:t>
      </w:r>
      <w:r>
        <w:tab/>
        <w:t>MT-EDT procedure for Control Plane CIoT EPS Optimization</w:t>
      </w:r>
      <w:bookmarkEnd w:id="2537"/>
      <w:bookmarkEnd w:id="2538"/>
      <w:bookmarkEnd w:id="2539"/>
      <w:bookmarkEnd w:id="2540"/>
      <w:bookmarkEnd w:id="2541"/>
      <w:bookmarkEnd w:id="2542"/>
      <w:bookmarkEnd w:id="2543"/>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6.75pt" o:ole="">
            <v:imagedata r:id="rId111" o:title=""/>
          </v:shape>
          <o:OLEObject Type="Embed" ProgID="Word.Picture.8" ShapeID="_x0000_i1076" DrawAspect="Content" ObjectID="_1708506952"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7D1E3D04" w:rsidR="00E47172" w:rsidRDefault="00E47172" w:rsidP="00E47172">
      <w:pPr>
        <w:pStyle w:val="B1"/>
      </w:pPr>
      <w:r>
        <w:tab/>
        <w:t xml:space="preserve">In step 5, the UE, upon reception of MT-EDT indication in the Paging message, triggers MO-EDT by sending the RRCEarlyDataRequest message as defined in </w:t>
      </w:r>
      <w:r w:rsidR="00487150">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545" w:name="_Toc27844256"/>
      <w:bookmarkStart w:id="2546" w:name="_Toc36134414"/>
      <w:bookmarkStart w:id="2547" w:name="_Toc45176097"/>
      <w:bookmarkStart w:id="2548" w:name="_Toc51762127"/>
      <w:bookmarkStart w:id="2549" w:name="_Toc51762612"/>
      <w:bookmarkStart w:id="2550" w:name="_Toc51763095"/>
      <w:bookmarkStart w:id="2551" w:name="_Toc91146138"/>
      <w:r w:rsidRPr="00990165">
        <w:t>5.3.5</w:t>
      </w:r>
      <w:r w:rsidRPr="00990165">
        <w:tab/>
        <w:t>S1 release procedure</w:t>
      </w:r>
      <w:bookmarkEnd w:id="2544"/>
      <w:bookmarkEnd w:id="2545"/>
      <w:bookmarkEnd w:id="2546"/>
      <w:bookmarkEnd w:id="2547"/>
      <w:bookmarkEnd w:id="2548"/>
      <w:bookmarkEnd w:id="2549"/>
      <w:bookmarkEnd w:id="2550"/>
      <w:bookmarkEnd w:id="2551"/>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4B5F317A" w:rsidR="00E47172" w:rsidRPr="00990165" w:rsidRDefault="00E47172" w:rsidP="00E47172">
      <w:pPr>
        <w:pStyle w:val="B1"/>
      </w:pPr>
      <w:r w:rsidRPr="00990165">
        <w:t>-</w:t>
      </w:r>
      <w:r w:rsidRPr="00990165">
        <w:tab/>
      </w:r>
      <w:r w:rsidR="00AD079E" w:rsidRPr="00AD079E">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487150" w:rsidRPr="00990165">
        <w:t>TS</w:t>
      </w:r>
      <w:r w:rsidR="00487150">
        <w:t> </w:t>
      </w:r>
      <w:r w:rsidR="00487150" w:rsidRPr="00990165">
        <w:t>36.413</w:t>
      </w:r>
      <w:r w:rsidR="00487150">
        <w:t> </w:t>
      </w:r>
      <w:r w:rsidR="00487150"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552" w:name="_MON_1569325202"/>
    <w:bookmarkEnd w:id="2552"/>
    <w:p w14:paraId="4019FBE7" w14:textId="77777777" w:rsidR="00E47172" w:rsidRDefault="00E47172" w:rsidP="00E47172">
      <w:pPr>
        <w:pStyle w:val="TH"/>
      </w:pPr>
      <w:r w:rsidRPr="00B1618E">
        <w:object w:dxaOrig="8472" w:dyaOrig="5415" w14:anchorId="36F510B1">
          <v:shape id="_x0000_i1077" type="#_x0000_t75" style="width:423.85pt;height:269.85pt" o:ole="">
            <v:imagedata r:id="rId113" o:title=""/>
          </v:shape>
          <o:OLEObject Type="Embed" ProgID="Word.Picture.8" ShapeID="_x0000_i1077" DrawAspect="Content" ObjectID="_1708506953" r:id="rId114"/>
        </w:object>
      </w:r>
    </w:p>
    <w:p w14:paraId="3FE1924D" w14:textId="77777777" w:rsidR="00E47172" w:rsidRPr="00990165" w:rsidRDefault="00E47172" w:rsidP="00E47172">
      <w:pPr>
        <w:pStyle w:val="TF"/>
      </w:pPr>
      <w:r w:rsidRPr="00990165">
        <w:t>Figure 5.3.5-1: S1 Release Procedure</w:t>
      </w:r>
    </w:p>
    <w:p w14:paraId="4BB67574" w14:textId="4865199C"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487150" w:rsidRPr="00111D1B">
        <w:t>TS</w:t>
      </w:r>
      <w:r w:rsidR="00487150">
        <w:t> </w:t>
      </w:r>
      <w:r w:rsidR="00487150" w:rsidRPr="00111D1B">
        <w:t>36.321</w:t>
      </w:r>
      <w:r w:rsidR="00487150">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2A288036"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487150" w:rsidRPr="00990165">
        <w:t>TS</w:t>
      </w:r>
      <w:r w:rsidR="00487150">
        <w:t> </w:t>
      </w:r>
      <w:r w:rsidR="00487150" w:rsidRPr="00990165">
        <w:t>23.272</w:t>
      </w:r>
      <w:r w:rsidR="00487150">
        <w:t> </w:t>
      </w:r>
      <w:r w:rsidR="00487150" w:rsidRPr="00990165">
        <w:t>[</w:t>
      </w:r>
      <w:r w:rsidRPr="00990165">
        <w:t xml:space="preserve">58]. Otherwise, e.g. Radio Connection With UE Lost, S1 signalling connection lost, </w:t>
      </w:r>
      <w:r w:rsidR="00AD079E" w:rsidRPr="00AD079E">
        <w:rPr>
          <w:noProof/>
        </w:rPr>
        <w:lastRenderedPageBreak/>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553" w:name="_Toc19171965"/>
      <w:bookmarkStart w:id="2554" w:name="_Toc27844257"/>
      <w:bookmarkStart w:id="2555" w:name="_Toc36134415"/>
      <w:bookmarkStart w:id="2556" w:name="_Toc45176098"/>
      <w:bookmarkStart w:id="2557" w:name="_Toc51762128"/>
      <w:bookmarkStart w:id="2558" w:name="_Toc51762613"/>
      <w:bookmarkStart w:id="2559" w:name="_Toc51763096"/>
      <w:bookmarkStart w:id="2560" w:name="_Toc91146139"/>
      <w:r w:rsidRPr="00990165">
        <w:t>5.3.5A</w:t>
      </w:r>
      <w:r w:rsidRPr="00990165">
        <w:tab/>
        <w:t>Connection Resume procedure</w:t>
      </w:r>
      <w:bookmarkEnd w:id="2553"/>
      <w:bookmarkEnd w:id="2554"/>
      <w:bookmarkEnd w:id="2555"/>
      <w:bookmarkEnd w:id="2556"/>
      <w:bookmarkEnd w:id="2557"/>
      <w:bookmarkEnd w:id="2558"/>
      <w:bookmarkEnd w:id="2559"/>
      <w:bookmarkEnd w:id="2560"/>
    </w:p>
    <w:p w14:paraId="12610992" w14:textId="3EE19145"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487150" w:rsidRPr="00990165">
        <w:t>TS</w:t>
      </w:r>
      <w:r w:rsidR="00487150">
        <w:t> </w:t>
      </w:r>
      <w:r w:rsidR="00487150" w:rsidRPr="00990165">
        <w:t>36.300</w:t>
      </w:r>
      <w:r w:rsidR="00487150">
        <w:t> </w:t>
      </w:r>
      <w:r w:rsidR="00487150" w:rsidRPr="00990165">
        <w:t>[</w:t>
      </w:r>
      <w:r w:rsidRPr="00990165">
        <w:t>5]) otherwise the Service Request procedures are used, see clause 5.3.4.</w:t>
      </w:r>
    </w:p>
    <w:bookmarkStart w:id="2561" w:name="_MON_1568035290"/>
    <w:bookmarkEnd w:id="2561"/>
    <w:p w14:paraId="2FB8D2EC" w14:textId="77777777" w:rsidR="00E47172" w:rsidRDefault="00E47172" w:rsidP="00E47172">
      <w:pPr>
        <w:pStyle w:val="TH"/>
      </w:pPr>
      <w:r>
        <w:object w:dxaOrig="7166" w:dyaOrig="4302" w14:anchorId="728E317D">
          <v:shape id="_x0000_i1078" type="#_x0000_t75" style="width:283.6pt;height:171.55pt" o:ole="">
            <v:imagedata r:id="rId115" o:title=""/>
          </v:shape>
          <o:OLEObject Type="Embed" ProgID="Word.Picture.8" ShapeID="_x0000_i1078" DrawAspect="Content" ObjectID="_1708506954" r:id="rId116"/>
        </w:object>
      </w:r>
    </w:p>
    <w:p w14:paraId="60807A01" w14:textId="77777777" w:rsidR="00E47172" w:rsidRPr="00990165" w:rsidRDefault="00E47172" w:rsidP="00E47172">
      <w:pPr>
        <w:pStyle w:val="TF"/>
      </w:pPr>
      <w:r w:rsidRPr="00990165">
        <w:t>Figure 5.3.5A-1: UE initiated Connection Resume procedure</w:t>
      </w:r>
    </w:p>
    <w:p w14:paraId="3BD56323" w14:textId="76620D27"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487150" w:rsidRPr="00990165">
        <w:t>TS</w:t>
      </w:r>
      <w:r w:rsidR="00487150">
        <w:t> </w:t>
      </w:r>
      <w:r w:rsidR="00487150" w:rsidRPr="00990165">
        <w:t>36.300</w:t>
      </w:r>
      <w:r w:rsidR="00487150">
        <w:t> </w:t>
      </w:r>
      <w:r w:rsidR="00487150" w:rsidRPr="00990165">
        <w:t>[</w:t>
      </w:r>
      <w:r w:rsidRPr="00990165">
        <w:t>5].</w:t>
      </w:r>
    </w:p>
    <w:p w14:paraId="04490957" w14:textId="13767BE4"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487150" w:rsidRPr="00990165">
        <w:t>TS</w:t>
      </w:r>
      <w:r w:rsidR="00487150">
        <w:t> </w:t>
      </w:r>
      <w:r w:rsidR="00487150" w:rsidRPr="00990165">
        <w:t>36.300</w:t>
      </w:r>
      <w:r w:rsidR="00487150">
        <w:t> </w:t>
      </w:r>
      <w:r w:rsidR="00487150"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7508AEDF"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487150" w:rsidRPr="00990165">
        <w:t>TS</w:t>
      </w:r>
      <w:r w:rsidR="00487150">
        <w:t> </w:t>
      </w:r>
      <w:r w:rsidR="00487150" w:rsidRPr="00990165">
        <w:t>36.413</w:t>
      </w:r>
      <w:r w:rsidR="00487150">
        <w:t> </w:t>
      </w:r>
      <w:r w:rsidR="00487150"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lastRenderedPageBreak/>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48AA2435"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487150" w:rsidRPr="00990165">
        <w:t>TS</w:t>
      </w:r>
      <w:r w:rsidR="00487150">
        <w:t> </w:t>
      </w:r>
      <w:r w:rsidR="00487150" w:rsidRPr="00990165">
        <w:t>29.274</w:t>
      </w:r>
      <w:r w:rsidR="00487150">
        <w:t> </w:t>
      </w:r>
      <w:r w:rsidR="00487150" w:rsidRPr="00990165">
        <w:t>[</w:t>
      </w:r>
      <w:r w:rsidRPr="00990165">
        <w:t>43].</w:t>
      </w:r>
    </w:p>
    <w:p w14:paraId="6F7D92F7" w14:textId="5AC7655C"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487150" w:rsidRPr="00990165">
        <w:t>TS</w:t>
      </w:r>
      <w:r w:rsidR="00487150">
        <w:t> </w:t>
      </w:r>
      <w:r w:rsidR="00487150" w:rsidRPr="00990165">
        <w:t>29.274</w:t>
      </w:r>
      <w:r w:rsidR="00487150">
        <w:t> </w:t>
      </w:r>
      <w:r w:rsidR="00487150"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lastRenderedPageBreak/>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562" w:name="_Toc27844258"/>
      <w:bookmarkStart w:id="2563" w:name="_Toc36134416"/>
      <w:bookmarkStart w:id="2564" w:name="_Toc45176099"/>
      <w:bookmarkStart w:id="2565" w:name="_Toc51762129"/>
      <w:bookmarkStart w:id="2566" w:name="_Toc51762614"/>
      <w:bookmarkStart w:id="2567" w:name="_Toc51763097"/>
      <w:bookmarkStart w:id="2568" w:name="_Toc91146140"/>
      <w:bookmarkStart w:id="2569" w:name="_Toc19171966"/>
      <w:r w:rsidRPr="00990165">
        <w:t>5.3.</w:t>
      </w:r>
      <w:r>
        <w:t>5B</w:t>
      </w:r>
      <w:r w:rsidRPr="00990165">
        <w:tab/>
      </w:r>
      <w:r>
        <w:t>MT-EDT procedure for User Plane CIoT EPS Optimisation</w:t>
      </w:r>
      <w:bookmarkEnd w:id="2562"/>
      <w:bookmarkEnd w:id="2563"/>
      <w:bookmarkEnd w:id="2564"/>
      <w:bookmarkEnd w:id="2565"/>
      <w:bookmarkEnd w:id="2566"/>
      <w:bookmarkEnd w:id="2567"/>
      <w:bookmarkEnd w:id="2568"/>
    </w:p>
    <w:p w14:paraId="6F153727" w14:textId="77777777" w:rsidR="00E47172" w:rsidRDefault="00E47172" w:rsidP="00E47172">
      <w:pPr>
        <w:pStyle w:val="TH"/>
      </w:pPr>
      <w:r w:rsidRPr="0065072D">
        <w:object w:dxaOrig="12670" w:dyaOrig="6051" w14:anchorId="540D7B6D">
          <v:shape id="_x0000_i1079" type="#_x0000_t75" style="width:414.45pt;height:197.2pt" o:ole="">
            <v:imagedata r:id="rId117" o:title=""/>
          </v:shape>
          <o:OLEObject Type="Embed" ProgID="Visio.Drawing.15" ShapeID="_x0000_i1079" DrawAspect="Content" ObjectID="_1708506955"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0E077B99" w:rsidR="00E47172" w:rsidRDefault="00E47172" w:rsidP="00E47172">
      <w:pPr>
        <w:pStyle w:val="B1"/>
      </w:pPr>
      <w:r>
        <w:t xml:space="preserve">5-8. Follow the procedure as defined in clause 7.3b.3 in </w:t>
      </w:r>
      <w:r w:rsidR="00487150">
        <w:t>TS 36.300 [</w:t>
      </w:r>
      <w:r>
        <w:t>5].</w:t>
      </w:r>
    </w:p>
    <w:p w14:paraId="63AF0218" w14:textId="77777777" w:rsidR="00E47172" w:rsidRDefault="00E47172" w:rsidP="00E47172">
      <w:pPr>
        <w:pStyle w:val="B1"/>
      </w:pPr>
      <w:r>
        <w:lastRenderedPageBreak/>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570" w:name="_Toc27844259"/>
      <w:bookmarkStart w:id="2571" w:name="_Toc36134417"/>
      <w:bookmarkStart w:id="2572" w:name="_Toc45176100"/>
      <w:bookmarkStart w:id="2573" w:name="_Toc51762130"/>
      <w:bookmarkStart w:id="2574" w:name="_Toc51762615"/>
      <w:bookmarkStart w:id="2575" w:name="_Toc51763098"/>
      <w:bookmarkStart w:id="2576" w:name="_Toc91146141"/>
      <w:r w:rsidRPr="00990165">
        <w:t>5.3.6</w:t>
      </w:r>
      <w:r w:rsidRPr="00990165">
        <w:tab/>
        <w:t>Void</w:t>
      </w:r>
      <w:bookmarkEnd w:id="2569"/>
      <w:bookmarkEnd w:id="2570"/>
      <w:bookmarkEnd w:id="2571"/>
      <w:bookmarkEnd w:id="2572"/>
      <w:bookmarkEnd w:id="2573"/>
      <w:bookmarkEnd w:id="2574"/>
      <w:bookmarkEnd w:id="2575"/>
      <w:bookmarkEnd w:id="2576"/>
    </w:p>
    <w:p w14:paraId="5B48576D" w14:textId="77777777" w:rsidR="00E47172" w:rsidRPr="00990165" w:rsidRDefault="00E47172" w:rsidP="00E47172"/>
    <w:p w14:paraId="014EDB60" w14:textId="77777777" w:rsidR="00E47172" w:rsidRPr="00990165" w:rsidRDefault="00E47172" w:rsidP="00E47172">
      <w:pPr>
        <w:pStyle w:val="Heading3"/>
      </w:pPr>
      <w:bookmarkStart w:id="2577" w:name="_Toc19171967"/>
      <w:bookmarkStart w:id="2578" w:name="_Toc27844260"/>
      <w:bookmarkStart w:id="2579" w:name="_Toc36134418"/>
      <w:bookmarkStart w:id="2580" w:name="_Toc45176101"/>
      <w:bookmarkStart w:id="2581" w:name="_Toc51762131"/>
      <w:bookmarkStart w:id="2582" w:name="_Toc51762616"/>
      <w:bookmarkStart w:id="2583" w:name="_Toc51763099"/>
      <w:bookmarkStart w:id="2584" w:name="_Toc91146142"/>
      <w:r w:rsidRPr="00990165">
        <w:t>5.3.6A</w:t>
      </w:r>
      <w:r w:rsidRPr="00990165">
        <w:tab/>
        <w:t>P</w:t>
      </w:r>
      <w:r>
        <w:t xml:space="preserve">DN </w:t>
      </w:r>
      <w:r w:rsidRPr="00990165">
        <w:t>GW Pause of Charging procedure</w:t>
      </w:r>
      <w:bookmarkEnd w:id="2577"/>
      <w:bookmarkEnd w:id="2578"/>
      <w:bookmarkEnd w:id="2579"/>
      <w:bookmarkEnd w:id="2580"/>
      <w:bookmarkEnd w:id="2581"/>
      <w:bookmarkEnd w:id="2582"/>
      <w:bookmarkEnd w:id="2583"/>
      <w:bookmarkEnd w:id="2584"/>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734F23C" w:rsidR="00E47172" w:rsidRPr="00990165" w:rsidRDefault="00E47172" w:rsidP="00E47172">
      <w:r w:rsidRPr="00990165">
        <w:t xml:space="preserve">When bearers become suspended for a UE (see </w:t>
      </w:r>
      <w:r w:rsidR="00487150" w:rsidRPr="00990165">
        <w:t>TS</w:t>
      </w:r>
      <w:r w:rsidR="00487150">
        <w:t> </w:t>
      </w:r>
      <w:r w:rsidR="00487150" w:rsidRPr="00990165">
        <w:t>23.272</w:t>
      </w:r>
      <w:r w:rsidR="00487150">
        <w:t> </w:t>
      </w:r>
      <w:r w:rsidR="00487150" w:rsidRPr="00990165">
        <w:t>[</w:t>
      </w:r>
      <w:r w:rsidRPr="00990165">
        <w:t>58]), the PDN GW charging is no longer paused and the PDN GW continues charging for the PDN connection after suspended bearers are resumed.</w:t>
      </w:r>
    </w:p>
    <w:p w14:paraId="7F69667C" w14:textId="556303BC"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487150" w:rsidRPr="00990165">
        <w:t>TS</w:t>
      </w:r>
      <w:r w:rsidR="00487150">
        <w:t> </w:t>
      </w:r>
      <w:r w:rsidR="00487150" w:rsidRPr="00990165">
        <w:t>23.272</w:t>
      </w:r>
      <w:r w:rsidR="00487150">
        <w:t> </w:t>
      </w:r>
      <w:r w:rsidR="00487150"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lastRenderedPageBreak/>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2.2pt;height:3in" o:ole="">
            <v:imagedata r:id="rId119" o:title=""/>
          </v:shape>
          <o:OLEObject Type="Embed" ProgID="Word.Picture.8" ShapeID="_x0000_i1080" DrawAspect="Content" ObjectID="_1708506956"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585" w:name="_Toc19171968"/>
      <w:bookmarkStart w:id="2586" w:name="_Toc27844261"/>
      <w:bookmarkStart w:id="2587" w:name="_Toc36134419"/>
      <w:bookmarkStart w:id="2588" w:name="_Toc45176102"/>
      <w:bookmarkStart w:id="2589" w:name="_Toc51762132"/>
      <w:bookmarkStart w:id="2590" w:name="_Toc51762617"/>
      <w:bookmarkStart w:id="2591" w:name="_Toc51763100"/>
      <w:bookmarkStart w:id="2592" w:name="_Toc91146143"/>
      <w:r w:rsidRPr="00990165">
        <w:t>5.3.7</w:t>
      </w:r>
      <w:r w:rsidRPr="00990165">
        <w:tab/>
        <w:t>GUTI Reallocation procedure</w:t>
      </w:r>
      <w:bookmarkEnd w:id="2585"/>
      <w:bookmarkEnd w:id="2586"/>
      <w:bookmarkEnd w:id="2587"/>
      <w:bookmarkEnd w:id="2588"/>
      <w:bookmarkEnd w:id="2589"/>
      <w:bookmarkEnd w:id="2590"/>
      <w:bookmarkEnd w:id="2591"/>
      <w:bookmarkEnd w:id="2592"/>
    </w:p>
    <w:p w14:paraId="5CD7C299" w14:textId="77777777" w:rsidR="00E47172" w:rsidRPr="00990165" w:rsidRDefault="00E47172" w:rsidP="00E47172">
      <w:r w:rsidRPr="00990165">
        <w:t xml:space="preserve">The MME may initiate the GUTI Reallocation procedure to reallocate the GUTI and/or TAI list at any time when a signalling association is established between UE and MME. The GUTI Reallocation procedure allocates a new GUTI </w:t>
      </w:r>
      <w:r w:rsidRPr="00990165">
        <w:lastRenderedPageBreak/>
        <w:t>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2.15pt" o:ole="">
            <v:imagedata r:id="rId121" o:title=""/>
          </v:shape>
          <o:OLEObject Type="Embed" ProgID="Word.Picture.8" ShapeID="_x0000_i1081" DrawAspect="Content" ObjectID="_1708506957"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593" w:name="_Toc19171969"/>
      <w:bookmarkStart w:id="2594" w:name="_Toc27844262"/>
      <w:bookmarkStart w:id="2595" w:name="_Toc36134420"/>
      <w:bookmarkStart w:id="2596" w:name="_Toc45176103"/>
      <w:bookmarkStart w:id="2597" w:name="_Toc51762133"/>
      <w:bookmarkStart w:id="2598" w:name="_Toc51762618"/>
      <w:bookmarkStart w:id="2599" w:name="_Toc51763101"/>
      <w:bookmarkStart w:id="2600" w:name="_Toc91146144"/>
      <w:r w:rsidRPr="00990165">
        <w:t>5.3.8</w:t>
      </w:r>
      <w:r w:rsidRPr="00990165">
        <w:tab/>
        <w:t>Detach procedure</w:t>
      </w:r>
      <w:bookmarkEnd w:id="2593"/>
      <w:bookmarkEnd w:id="2594"/>
      <w:bookmarkEnd w:id="2595"/>
      <w:bookmarkEnd w:id="2596"/>
      <w:bookmarkEnd w:id="2597"/>
      <w:bookmarkEnd w:id="2598"/>
      <w:bookmarkEnd w:id="2599"/>
      <w:bookmarkEnd w:id="2600"/>
    </w:p>
    <w:p w14:paraId="60918F57" w14:textId="77777777" w:rsidR="00E47172" w:rsidRPr="00990165" w:rsidRDefault="00E47172" w:rsidP="00E47172">
      <w:pPr>
        <w:pStyle w:val="Heading4"/>
      </w:pPr>
      <w:bookmarkStart w:id="2601" w:name="_Toc19171970"/>
      <w:bookmarkStart w:id="2602" w:name="_Toc27844263"/>
      <w:bookmarkStart w:id="2603" w:name="_Toc36134421"/>
      <w:bookmarkStart w:id="2604" w:name="_Toc45176104"/>
      <w:bookmarkStart w:id="2605" w:name="_Toc51762134"/>
      <w:bookmarkStart w:id="2606" w:name="_Toc51762619"/>
      <w:bookmarkStart w:id="2607" w:name="_Toc51763102"/>
      <w:bookmarkStart w:id="2608" w:name="_Toc91146145"/>
      <w:r w:rsidRPr="00990165">
        <w:t>5.3.8.1</w:t>
      </w:r>
      <w:r w:rsidRPr="00990165">
        <w:tab/>
        <w:t>General</w:t>
      </w:r>
      <w:bookmarkEnd w:id="2601"/>
      <w:bookmarkEnd w:id="2602"/>
      <w:bookmarkEnd w:id="2603"/>
      <w:bookmarkEnd w:id="2604"/>
      <w:bookmarkEnd w:id="2605"/>
      <w:bookmarkEnd w:id="2606"/>
      <w:bookmarkEnd w:id="2607"/>
      <w:bookmarkEnd w:id="2608"/>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609" w:name="_Toc19171971"/>
      <w:bookmarkStart w:id="2610" w:name="_Toc27844264"/>
      <w:bookmarkStart w:id="2611" w:name="_Toc36134422"/>
      <w:bookmarkStart w:id="2612" w:name="_Toc45176105"/>
      <w:bookmarkStart w:id="2613" w:name="_Toc51762135"/>
      <w:bookmarkStart w:id="2614" w:name="_Toc51762620"/>
      <w:bookmarkStart w:id="2615" w:name="_Toc51763103"/>
      <w:bookmarkStart w:id="2616" w:name="_Toc91146146"/>
      <w:r w:rsidRPr="00990165">
        <w:lastRenderedPageBreak/>
        <w:t>5.3.8.2</w:t>
      </w:r>
      <w:r w:rsidRPr="00990165">
        <w:tab/>
        <w:t>UE-initiated Detach procedure</w:t>
      </w:r>
      <w:bookmarkEnd w:id="2609"/>
      <w:bookmarkEnd w:id="2610"/>
      <w:bookmarkEnd w:id="2611"/>
      <w:bookmarkEnd w:id="2612"/>
      <w:bookmarkEnd w:id="2613"/>
      <w:bookmarkEnd w:id="2614"/>
      <w:bookmarkEnd w:id="2615"/>
      <w:bookmarkEnd w:id="2616"/>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617" w:name="_Toc19171972"/>
      <w:bookmarkStart w:id="2618" w:name="_Toc27844265"/>
      <w:bookmarkStart w:id="2619" w:name="_Toc36134423"/>
      <w:bookmarkStart w:id="2620" w:name="_Toc45176106"/>
      <w:bookmarkStart w:id="2621" w:name="_Toc51762136"/>
      <w:bookmarkStart w:id="2622" w:name="_Toc51762621"/>
      <w:bookmarkStart w:id="2623" w:name="_Toc51763104"/>
      <w:bookmarkStart w:id="2624" w:name="_Toc91146147"/>
      <w:r w:rsidRPr="00990165">
        <w:t>5.3.8.2.1</w:t>
      </w:r>
      <w:r w:rsidRPr="00990165">
        <w:tab/>
        <w:t>UE-initiated Detach procedure for E-UTRAN</w:t>
      </w:r>
      <w:bookmarkEnd w:id="2617"/>
      <w:bookmarkEnd w:id="2618"/>
      <w:bookmarkEnd w:id="2619"/>
      <w:bookmarkEnd w:id="2620"/>
      <w:bookmarkEnd w:id="2621"/>
      <w:bookmarkEnd w:id="2622"/>
      <w:bookmarkEnd w:id="2623"/>
      <w:bookmarkEnd w:id="2624"/>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625" w:name="_MON_1334325181"/>
    <w:bookmarkEnd w:id="2625"/>
    <w:p w14:paraId="44B89BB5" w14:textId="77777777" w:rsidR="00E47172" w:rsidRPr="00990165" w:rsidRDefault="00E47172" w:rsidP="00E47172">
      <w:pPr>
        <w:pStyle w:val="TH"/>
      </w:pPr>
      <w:r w:rsidRPr="00990165">
        <w:object w:dxaOrig="9180" w:dyaOrig="5220" w14:anchorId="2C61D4DF">
          <v:shape id="_x0000_i1082" type="#_x0000_t75" style="width:458.9pt;height:260.45pt" o:ole="">
            <v:imagedata r:id="rId123" o:title=""/>
          </v:shape>
          <o:OLEObject Type="Embed" ProgID="Word.Picture.8" ShapeID="_x0000_i1082" DrawAspect="Content" ObjectID="_1708506958"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5178C8BB"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11803E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w:t>
      </w:r>
      <w:r>
        <w:lastRenderedPageBreak/>
        <w:t>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70B87DD2"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626" w:name="_Toc19171973"/>
      <w:bookmarkStart w:id="2627" w:name="_Toc27844266"/>
      <w:bookmarkStart w:id="2628" w:name="_Toc36134424"/>
      <w:bookmarkStart w:id="2629" w:name="_Toc45176107"/>
      <w:bookmarkStart w:id="2630" w:name="_Toc51762137"/>
      <w:bookmarkStart w:id="2631" w:name="_Toc51762622"/>
      <w:bookmarkStart w:id="2632" w:name="_Toc51763105"/>
      <w:bookmarkStart w:id="2633" w:name="_Toc91146148"/>
      <w:r w:rsidRPr="00990165">
        <w:t>5.3.8.2.2</w:t>
      </w:r>
      <w:r w:rsidRPr="00990165">
        <w:tab/>
        <w:t>UE-initiated Detach procedure for GERAN/UTRAN with ISR activated</w:t>
      </w:r>
      <w:bookmarkEnd w:id="2626"/>
      <w:bookmarkEnd w:id="2627"/>
      <w:bookmarkEnd w:id="2628"/>
      <w:bookmarkEnd w:id="2629"/>
      <w:bookmarkEnd w:id="2630"/>
      <w:bookmarkEnd w:id="2631"/>
      <w:bookmarkEnd w:id="2632"/>
      <w:bookmarkEnd w:id="2633"/>
    </w:p>
    <w:p w14:paraId="7C785577" w14:textId="0FB6A422"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487150" w:rsidRPr="00990165">
        <w:rPr>
          <w:lang w:eastAsia="ja-JP"/>
        </w:rPr>
        <w:t>TS</w:t>
      </w:r>
      <w:r w:rsidR="00487150">
        <w:rPr>
          <w:lang w:eastAsia="ja-JP"/>
        </w:rPr>
        <w:t> </w:t>
      </w:r>
      <w:r w:rsidR="00487150" w:rsidRPr="00990165">
        <w:rPr>
          <w:lang w:eastAsia="ja-JP"/>
        </w:rPr>
        <w:t>23.060</w:t>
      </w:r>
      <w:r w:rsidR="00487150">
        <w:rPr>
          <w:lang w:eastAsia="ja-JP"/>
        </w:rPr>
        <w:t> </w:t>
      </w:r>
      <w:r w:rsidR="00487150" w:rsidRPr="00990165">
        <w:rPr>
          <w:lang w:eastAsia="ja-JP"/>
        </w:rPr>
        <w:t>[</w:t>
      </w:r>
      <w:r w:rsidRPr="00990165">
        <w:rPr>
          <w:lang w:eastAsia="ja-JP"/>
        </w:rPr>
        <w:t>7] for the UE-initiated Detach procedure when ISR is not activated.</w:t>
      </w:r>
    </w:p>
    <w:bookmarkStart w:id="2634" w:name="_MON_1334325249"/>
    <w:bookmarkEnd w:id="2634"/>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08506959"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39664FB5" w:rsidR="00E47172" w:rsidRPr="00990165" w:rsidRDefault="00E47172" w:rsidP="00E47172">
      <w:pPr>
        <w:pStyle w:val="B1"/>
      </w:pPr>
      <w:r w:rsidRPr="00990165">
        <w:t>8.</w:t>
      </w:r>
      <w:r w:rsidRPr="00990165">
        <w:tab/>
        <w:t xml:space="preserve">The PDN GW employs a PCEF initiated IP 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635" w:name="_Toc19171974"/>
      <w:bookmarkStart w:id="2636" w:name="_Toc27844267"/>
      <w:bookmarkStart w:id="2637" w:name="_Toc36134425"/>
      <w:bookmarkStart w:id="2638" w:name="_Toc45176108"/>
      <w:bookmarkStart w:id="2639" w:name="_Toc51762138"/>
      <w:bookmarkStart w:id="2640" w:name="_Toc51762623"/>
      <w:bookmarkStart w:id="2641" w:name="_Toc51763106"/>
      <w:bookmarkStart w:id="2642" w:name="_Toc91146149"/>
      <w:r w:rsidRPr="00990165">
        <w:t>5.3.8.3</w:t>
      </w:r>
      <w:r w:rsidRPr="00990165">
        <w:tab/>
        <w:t>MME-initiated Detach procedure</w:t>
      </w:r>
      <w:bookmarkEnd w:id="2635"/>
      <w:bookmarkEnd w:id="2636"/>
      <w:bookmarkEnd w:id="2637"/>
      <w:bookmarkEnd w:id="2638"/>
      <w:bookmarkEnd w:id="2639"/>
      <w:bookmarkEnd w:id="2640"/>
      <w:bookmarkEnd w:id="2641"/>
      <w:bookmarkEnd w:id="2642"/>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643" w:name="_MON_1334325320"/>
    <w:bookmarkEnd w:id="2643"/>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27" o:title=""/>
          </v:shape>
          <o:OLEObject Type="Embed" ProgID="Word.Picture.8" ShapeID="_x0000_i1084" DrawAspect="Content" ObjectID="_1708506960" r:id="rId128"/>
        </w:object>
      </w:r>
    </w:p>
    <w:p w14:paraId="30587286" w14:textId="77777777" w:rsidR="00E47172" w:rsidRPr="00990165" w:rsidRDefault="00E47172" w:rsidP="00E47172">
      <w:pPr>
        <w:pStyle w:val="TF"/>
      </w:pPr>
      <w:r w:rsidRPr="00990165">
        <w:t>Figure 5.3.8.3-1: MME-Initiated Detach Procedure</w:t>
      </w:r>
    </w:p>
    <w:p w14:paraId="4C2E44F6" w14:textId="5C0784C7"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3573316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 and, if known by the MME, it may also include the country in which the UE is located.</w:t>
      </w:r>
    </w:p>
    <w:p w14:paraId="0C695D8E" w14:textId="62995BD1"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3E52B3CE"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487150" w:rsidRPr="00990165">
        <w:t>TS</w:t>
      </w:r>
      <w:r w:rsidR="00487150">
        <w:t> </w:t>
      </w:r>
      <w:r w:rsidR="00487150" w:rsidRPr="00990165">
        <w:t>23.203</w:t>
      </w:r>
      <w:r w:rsidR="00487150">
        <w:t> </w:t>
      </w:r>
      <w:r w:rsidR="00487150"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lastRenderedPageBreak/>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1A582064"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r w:rsidR="000D0479">
        <w:t xml:space="preserve"> If the Detach Request message includes the country in which the UE is located, the UE shall attempt to register to a PLMN that is allowed to operate in the country for the UE location as specified in TS 23.122 [10].</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644" w:name="_Toc19171975"/>
      <w:bookmarkStart w:id="2645" w:name="_Toc27844268"/>
      <w:bookmarkStart w:id="2646" w:name="_Toc36134426"/>
      <w:bookmarkStart w:id="2647" w:name="_Toc45176109"/>
      <w:bookmarkStart w:id="2648" w:name="_Toc51762139"/>
      <w:bookmarkStart w:id="2649" w:name="_Toc51762624"/>
      <w:bookmarkStart w:id="2650" w:name="_Toc51763107"/>
      <w:bookmarkStart w:id="2651" w:name="_Toc91146150"/>
      <w:r w:rsidRPr="00990165">
        <w:t>5.3.8.3A</w:t>
      </w:r>
      <w:r w:rsidRPr="00990165">
        <w:tab/>
        <w:t>SGSN-initiated Detach procedure with ISR activated</w:t>
      </w:r>
      <w:bookmarkEnd w:id="2644"/>
      <w:bookmarkEnd w:id="2645"/>
      <w:bookmarkEnd w:id="2646"/>
      <w:bookmarkEnd w:id="2647"/>
      <w:bookmarkEnd w:id="2648"/>
      <w:bookmarkEnd w:id="2649"/>
      <w:bookmarkEnd w:id="2650"/>
      <w:bookmarkEnd w:id="2651"/>
    </w:p>
    <w:p w14:paraId="391F3622" w14:textId="68E37B59"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487150" w:rsidRPr="00990165">
        <w:rPr>
          <w:lang w:eastAsia="ja-JP"/>
        </w:rPr>
        <w:t>TS</w:t>
      </w:r>
      <w:r w:rsidR="00487150">
        <w:rPr>
          <w:lang w:eastAsia="ja-JP"/>
        </w:rPr>
        <w:t> </w:t>
      </w:r>
      <w:r w:rsidR="00487150" w:rsidRPr="00990165">
        <w:rPr>
          <w:lang w:eastAsia="ja-JP"/>
        </w:rPr>
        <w:t>23.060</w:t>
      </w:r>
      <w:r w:rsidR="00487150">
        <w:rPr>
          <w:lang w:eastAsia="ja-JP"/>
        </w:rPr>
        <w:t> </w:t>
      </w:r>
      <w:r w:rsidR="00487150" w:rsidRPr="00990165">
        <w:rPr>
          <w:lang w:eastAsia="ja-JP"/>
        </w:rPr>
        <w:t>[</w:t>
      </w:r>
      <w:r w:rsidRPr="00990165">
        <w:rPr>
          <w:lang w:eastAsia="ja-JP"/>
        </w:rPr>
        <w:t>7] for the SGSN-initiated Detach procedure when ISR is not activated.</w:t>
      </w:r>
    </w:p>
    <w:bookmarkStart w:id="2652" w:name="_MON_1334325391"/>
    <w:bookmarkEnd w:id="2652"/>
    <w:p w14:paraId="7D6C7CEE" w14:textId="77777777" w:rsidR="00E47172" w:rsidRPr="00990165" w:rsidRDefault="00E47172" w:rsidP="00E47172">
      <w:pPr>
        <w:pStyle w:val="TH"/>
      </w:pPr>
      <w:r w:rsidRPr="00990165">
        <w:object w:dxaOrig="9164" w:dyaOrig="5144" w14:anchorId="21E33FC4">
          <v:shape id="_x0000_i1085" type="#_x0000_t75" style="width:457.05pt;height:257.3pt" o:ole="">
            <v:imagedata r:id="rId129" o:title=""/>
          </v:shape>
          <o:OLEObject Type="Embed" ProgID="Word.Picture.8" ShapeID="_x0000_i1085" DrawAspect="Content" ObjectID="_1708506961"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7515B367"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lastRenderedPageBreak/>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14ABC955" w:rsidR="00E47172" w:rsidRPr="00990165" w:rsidRDefault="00E47172" w:rsidP="00E47172">
      <w:pPr>
        <w:pStyle w:val="B1"/>
      </w:pPr>
      <w:r w:rsidRPr="00990165">
        <w:t>8.</w:t>
      </w:r>
      <w:r w:rsidRPr="00990165">
        <w:tab/>
        <w:t xml:space="preserve">The PDN GW employs an IP 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653" w:name="_Toc19171976"/>
      <w:bookmarkStart w:id="2654" w:name="_Toc27844269"/>
      <w:bookmarkStart w:id="2655" w:name="_Toc36134427"/>
      <w:bookmarkStart w:id="2656" w:name="_Toc45176110"/>
      <w:bookmarkStart w:id="2657" w:name="_Toc51762140"/>
      <w:bookmarkStart w:id="2658" w:name="_Toc51762625"/>
      <w:bookmarkStart w:id="2659" w:name="_Toc51763108"/>
      <w:bookmarkStart w:id="2660" w:name="_Toc91146151"/>
      <w:r w:rsidRPr="00990165">
        <w:t>5.3.8.4</w:t>
      </w:r>
      <w:r w:rsidRPr="00990165">
        <w:tab/>
        <w:t>HSS-initiated Detach procedure</w:t>
      </w:r>
      <w:bookmarkEnd w:id="2653"/>
      <w:bookmarkEnd w:id="2654"/>
      <w:bookmarkEnd w:id="2655"/>
      <w:bookmarkEnd w:id="2656"/>
      <w:bookmarkEnd w:id="2657"/>
      <w:bookmarkEnd w:id="2658"/>
      <w:bookmarkEnd w:id="2659"/>
      <w:bookmarkEnd w:id="2660"/>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lastRenderedPageBreak/>
        <w:t>The HSS-Initiated Detach Procedure is illustrated in Figure 5.3.8.4-1.</w:t>
      </w:r>
    </w:p>
    <w:bookmarkStart w:id="2661" w:name="_MON_1424252588"/>
    <w:bookmarkEnd w:id="2661"/>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08506962" r:id="rId132"/>
        </w:object>
      </w:r>
    </w:p>
    <w:p w14:paraId="271BD9AC" w14:textId="77777777" w:rsidR="00E47172" w:rsidRPr="00990165" w:rsidRDefault="00E47172" w:rsidP="00E47172">
      <w:pPr>
        <w:pStyle w:val="TF"/>
      </w:pPr>
      <w:r w:rsidRPr="00990165">
        <w:t>Figure 5.3.8.4-1: HSS-Initiated Detach Procedure</w:t>
      </w:r>
    </w:p>
    <w:p w14:paraId="727A5241" w14:textId="78729333"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200DF4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487150" w:rsidRPr="00990165">
        <w:t>TS</w:t>
      </w:r>
      <w:r w:rsidR="00487150">
        <w:t> </w:t>
      </w:r>
      <w:r w:rsidR="00487150" w:rsidRPr="00990165">
        <w:t>23.060</w:t>
      </w:r>
      <w:r w:rsidR="00487150">
        <w:t> </w:t>
      </w:r>
      <w:r w:rsidR="00487150"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A5DCD8E"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xml:space="preserve">) message per PDN connection to the Serving GW to deactivate the EPS Bearer Context information in the Serving GW. NAS Release Cause is only sent by the MME to the PDN GW if this is permitted according to </w:t>
      </w:r>
      <w:r w:rsidRPr="00990165">
        <w:lastRenderedPageBreak/>
        <w:t>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3A48D23B"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487150" w:rsidRPr="00990165">
        <w:t>TS</w:t>
      </w:r>
      <w:r w:rsidR="00487150">
        <w:t> </w:t>
      </w:r>
      <w:r w:rsidR="00487150" w:rsidRPr="00990165">
        <w:t>23.203</w:t>
      </w:r>
      <w:r w:rsidR="00487150">
        <w:t> </w:t>
      </w:r>
      <w:r w:rsidR="00487150"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662" w:name="_Toc19171977"/>
      <w:bookmarkStart w:id="2663" w:name="_Toc27844270"/>
      <w:bookmarkStart w:id="2664" w:name="_Toc36134428"/>
      <w:bookmarkStart w:id="2665" w:name="_Toc45176111"/>
      <w:bookmarkStart w:id="2666" w:name="_Toc51762141"/>
      <w:bookmarkStart w:id="2667" w:name="_Toc51762626"/>
      <w:bookmarkStart w:id="2668" w:name="_Toc51763109"/>
      <w:bookmarkStart w:id="2669" w:name="_Toc91146152"/>
      <w:r w:rsidRPr="00990165">
        <w:t>5.3.</w:t>
      </w:r>
      <w:r w:rsidRPr="00990165">
        <w:rPr>
          <w:rFonts w:eastAsia="SimSun"/>
        </w:rPr>
        <w:t>9</w:t>
      </w:r>
      <w:r w:rsidRPr="00990165">
        <w:tab/>
        <w:t xml:space="preserve">HSS </w:t>
      </w:r>
      <w:r w:rsidRPr="00990165">
        <w:rPr>
          <w:rFonts w:eastAsia="SimSun"/>
        </w:rPr>
        <w:t>User Profile management function procedure</w:t>
      </w:r>
      <w:bookmarkEnd w:id="2662"/>
      <w:bookmarkEnd w:id="2663"/>
      <w:bookmarkEnd w:id="2664"/>
      <w:bookmarkEnd w:id="2665"/>
      <w:bookmarkEnd w:id="2666"/>
      <w:bookmarkEnd w:id="2667"/>
      <w:bookmarkEnd w:id="2668"/>
      <w:bookmarkEnd w:id="2669"/>
    </w:p>
    <w:p w14:paraId="2592821D" w14:textId="77777777" w:rsidR="00E47172" w:rsidRPr="00990165" w:rsidRDefault="00E47172" w:rsidP="00E47172">
      <w:pPr>
        <w:pStyle w:val="Heading4"/>
        <w:rPr>
          <w:rFonts w:eastAsia="SimSun"/>
        </w:rPr>
      </w:pPr>
      <w:bookmarkStart w:id="2670" w:name="_Toc19171978"/>
      <w:bookmarkStart w:id="2671" w:name="_Toc27844271"/>
      <w:bookmarkStart w:id="2672" w:name="_Toc36134429"/>
      <w:bookmarkStart w:id="2673" w:name="_Toc45176112"/>
      <w:bookmarkStart w:id="2674" w:name="_Toc51762142"/>
      <w:bookmarkStart w:id="2675" w:name="_Toc51762627"/>
      <w:bookmarkStart w:id="2676" w:name="_Toc51763110"/>
      <w:bookmarkStart w:id="2677" w:name="_Toc91146153"/>
      <w:r w:rsidRPr="00990165">
        <w:rPr>
          <w:rFonts w:eastAsia="SimSun"/>
          <w:lang w:eastAsia="zh-CN"/>
        </w:rPr>
        <w:t>5.3.9.1</w:t>
      </w:r>
      <w:r w:rsidRPr="00990165">
        <w:rPr>
          <w:rFonts w:eastAsia="SimSun"/>
          <w:lang w:eastAsia="zh-CN"/>
        </w:rPr>
        <w:tab/>
        <w:t>General</w:t>
      </w:r>
      <w:bookmarkEnd w:id="2670"/>
      <w:bookmarkEnd w:id="2671"/>
      <w:bookmarkEnd w:id="2672"/>
      <w:bookmarkEnd w:id="2673"/>
      <w:bookmarkEnd w:id="2674"/>
      <w:bookmarkEnd w:id="2675"/>
      <w:bookmarkEnd w:id="2676"/>
      <w:bookmarkEnd w:id="2677"/>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678" w:name="_Toc19171979"/>
      <w:bookmarkStart w:id="2679" w:name="_Toc27844272"/>
      <w:bookmarkStart w:id="2680" w:name="_Toc36134430"/>
      <w:bookmarkStart w:id="2681" w:name="_Toc45176113"/>
      <w:bookmarkStart w:id="2682" w:name="_Toc51762143"/>
      <w:bookmarkStart w:id="2683" w:name="_Toc51762628"/>
      <w:bookmarkStart w:id="2684" w:name="_Toc51763111"/>
      <w:bookmarkStart w:id="2685" w:name="_Toc91146154"/>
      <w:r w:rsidRPr="00990165">
        <w:lastRenderedPageBreak/>
        <w:t>5.3.9.2</w:t>
      </w:r>
      <w:r w:rsidRPr="00990165">
        <w:rPr>
          <w:rFonts w:eastAsia="SimSun"/>
          <w:lang w:eastAsia="zh-CN"/>
        </w:rPr>
        <w:tab/>
        <w:t>Insert Subscriber Data procedure</w:t>
      </w:r>
      <w:bookmarkEnd w:id="2678"/>
      <w:bookmarkEnd w:id="2679"/>
      <w:bookmarkEnd w:id="2680"/>
      <w:bookmarkEnd w:id="2681"/>
      <w:bookmarkEnd w:id="2682"/>
      <w:bookmarkEnd w:id="2683"/>
      <w:bookmarkEnd w:id="2684"/>
      <w:bookmarkEnd w:id="2685"/>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686" w:name="_MON_1288025244"/>
    <w:bookmarkEnd w:id="2686"/>
    <w:bookmarkStart w:id="2687" w:name="_MON_1288025009"/>
    <w:bookmarkEnd w:id="2687"/>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08506963"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688" w:name="_Toc19171980"/>
      <w:bookmarkStart w:id="2689" w:name="_Toc27844273"/>
      <w:bookmarkStart w:id="2690" w:name="_Toc36134431"/>
      <w:bookmarkStart w:id="2691" w:name="_Toc45176114"/>
      <w:bookmarkStart w:id="2692" w:name="_Toc51762144"/>
      <w:bookmarkStart w:id="2693" w:name="_Toc51762629"/>
      <w:bookmarkStart w:id="2694" w:name="_Toc51763112"/>
      <w:bookmarkStart w:id="2695" w:name="_Toc91146155"/>
      <w:r w:rsidRPr="00990165">
        <w:t>5.3.9.3</w:t>
      </w:r>
      <w:r w:rsidRPr="00990165">
        <w:tab/>
        <w:t>Purge function</w:t>
      </w:r>
      <w:bookmarkEnd w:id="2688"/>
      <w:bookmarkEnd w:id="2689"/>
      <w:bookmarkEnd w:id="2690"/>
      <w:bookmarkEnd w:id="2691"/>
      <w:bookmarkEnd w:id="2692"/>
      <w:bookmarkEnd w:id="2693"/>
      <w:bookmarkEnd w:id="2694"/>
      <w:bookmarkEnd w:id="2695"/>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696" w:name="_MON_1587198493"/>
    <w:bookmarkEnd w:id="2696"/>
    <w:p w14:paraId="28B6C555" w14:textId="49BD5BCE" w:rsidR="00AD079E" w:rsidRDefault="00AD079E" w:rsidP="00AD079E">
      <w:pPr>
        <w:pStyle w:val="TH"/>
      </w:pPr>
      <w:r>
        <w:object w:dxaOrig="5192" w:dyaOrig="1994" w14:anchorId="59BC5286">
          <v:shape id="_x0000_i1088" type="#_x0000_t75" style="width:258.55pt;height:98.9pt" o:ole="">
            <v:imagedata r:id="rId135" o:title=""/>
          </v:shape>
          <o:OLEObject Type="Embed" ProgID="Word.Picture.8" ShapeID="_x0000_i1088" DrawAspect="Content" ObjectID="_1708506964"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697" w:name="_Toc19171981"/>
      <w:bookmarkStart w:id="2698" w:name="_Toc27844274"/>
      <w:bookmarkStart w:id="2699" w:name="_Toc36134432"/>
      <w:bookmarkStart w:id="2700" w:name="_Toc45176115"/>
      <w:bookmarkStart w:id="2701" w:name="_Toc51762145"/>
      <w:bookmarkStart w:id="2702" w:name="_Toc51762630"/>
      <w:bookmarkStart w:id="2703" w:name="_Toc51763113"/>
      <w:bookmarkStart w:id="2704" w:name="_Toc91146156"/>
      <w:r w:rsidRPr="00990165">
        <w:t>5.3.10</w:t>
      </w:r>
      <w:r w:rsidRPr="00990165">
        <w:tab/>
        <w:t>Security Function</w:t>
      </w:r>
      <w:bookmarkEnd w:id="2697"/>
      <w:bookmarkEnd w:id="2698"/>
      <w:bookmarkEnd w:id="2699"/>
      <w:bookmarkEnd w:id="2700"/>
      <w:bookmarkEnd w:id="2701"/>
      <w:bookmarkEnd w:id="2702"/>
      <w:bookmarkEnd w:id="2703"/>
      <w:bookmarkEnd w:id="2704"/>
    </w:p>
    <w:p w14:paraId="698F6DD4" w14:textId="77777777" w:rsidR="00E47172" w:rsidRPr="00990165" w:rsidRDefault="00E47172" w:rsidP="00E47172">
      <w:pPr>
        <w:pStyle w:val="Heading4"/>
      </w:pPr>
      <w:bookmarkStart w:id="2705" w:name="_Toc19171982"/>
      <w:bookmarkStart w:id="2706" w:name="_Toc27844275"/>
      <w:bookmarkStart w:id="2707" w:name="_Toc36134433"/>
      <w:bookmarkStart w:id="2708" w:name="_Toc45176116"/>
      <w:bookmarkStart w:id="2709" w:name="_Toc51762146"/>
      <w:bookmarkStart w:id="2710" w:name="_Toc51762631"/>
      <w:bookmarkStart w:id="2711" w:name="_Toc51763114"/>
      <w:bookmarkStart w:id="2712" w:name="_Toc91146157"/>
      <w:r w:rsidRPr="00990165">
        <w:t>5.3.10.1</w:t>
      </w:r>
      <w:r w:rsidRPr="00990165">
        <w:tab/>
        <w:t>General</w:t>
      </w:r>
      <w:bookmarkEnd w:id="2705"/>
      <w:bookmarkEnd w:id="2706"/>
      <w:bookmarkEnd w:id="2707"/>
      <w:bookmarkEnd w:id="2708"/>
      <w:bookmarkEnd w:id="2709"/>
      <w:bookmarkEnd w:id="2710"/>
      <w:bookmarkEnd w:id="2711"/>
      <w:bookmarkEnd w:id="2712"/>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C0A3D5C" w:rsidR="00E47172" w:rsidRPr="00990165" w:rsidRDefault="00E47172" w:rsidP="00E47172">
      <w:r w:rsidRPr="00990165">
        <w:t xml:space="preserve">Security-related network functions for EPS are described in </w:t>
      </w:r>
      <w:r w:rsidR="00487150" w:rsidRPr="00990165">
        <w:t>TS</w:t>
      </w:r>
      <w:r w:rsidR="00487150">
        <w:t> </w:t>
      </w:r>
      <w:r w:rsidR="00487150" w:rsidRPr="00990165">
        <w:t>33.401</w:t>
      </w:r>
      <w:r w:rsidR="00487150">
        <w:t> </w:t>
      </w:r>
      <w:r w:rsidR="00487150" w:rsidRPr="00990165">
        <w:t>[</w:t>
      </w:r>
      <w:r w:rsidRPr="00990165">
        <w:t>41].</w:t>
      </w:r>
    </w:p>
    <w:p w14:paraId="213EDFCA" w14:textId="23879763" w:rsidR="00836F7D" w:rsidRPr="00990165" w:rsidRDefault="00836F7D" w:rsidP="00836F7D">
      <w:bookmarkStart w:id="2713" w:name="_Toc19171983"/>
      <w:bookmarkStart w:id="2714" w:name="_Toc27844276"/>
      <w:bookmarkStart w:id="2715" w:name="_Toc36134434"/>
      <w:bookmarkStart w:id="2716" w:name="_Toc45176117"/>
      <w:bookmarkStart w:id="2717" w:name="_Toc51762147"/>
      <w:bookmarkStart w:id="2718" w:name="_Toc51762632"/>
      <w:bookmarkStart w:id="2719" w:name="_Toc51763115"/>
      <w:r>
        <w:t>The aspects of user plane data integrity protection that involve interactions with the 5G Core are specified in TS 23.501 [83] and TS 23.502 [84].</w:t>
      </w:r>
    </w:p>
    <w:p w14:paraId="04918B1F" w14:textId="77777777" w:rsidR="00E47172" w:rsidRPr="00990165" w:rsidRDefault="00E47172" w:rsidP="00E47172">
      <w:pPr>
        <w:pStyle w:val="Heading4"/>
      </w:pPr>
      <w:bookmarkStart w:id="2720" w:name="_Toc91146158"/>
      <w:r w:rsidRPr="00990165">
        <w:t>5.3.10.2</w:t>
      </w:r>
      <w:r w:rsidRPr="00990165">
        <w:tab/>
        <w:t>Authentication and Key Agreement</w:t>
      </w:r>
      <w:bookmarkEnd w:id="2713"/>
      <w:bookmarkEnd w:id="2714"/>
      <w:bookmarkEnd w:id="2715"/>
      <w:bookmarkEnd w:id="2716"/>
      <w:bookmarkEnd w:id="2717"/>
      <w:bookmarkEnd w:id="2718"/>
      <w:bookmarkEnd w:id="2719"/>
      <w:bookmarkEnd w:id="2720"/>
    </w:p>
    <w:p w14:paraId="5E92DE1B" w14:textId="48CCB7D1"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487150" w:rsidRPr="00990165">
        <w:rPr>
          <w:lang w:eastAsia="ja-JP"/>
        </w:rPr>
        <w:t>TS</w:t>
      </w:r>
      <w:r w:rsidR="00487150">
        <w:rPr>
          <w:lang w:eastAsia="ja-JP"/>
        </w:rPr>
        <w:t> </w:t>
      </w:r>
      <w:r w:rsidR="00487150" w:rsidRPr="00990165">
        <w:rPr>
          <w:lang w:eastAsia="ja-JP"/>
        </w:rPr>
        <w:t>33.401</w:t>
      </w:r>
      <w:r w:rsidR="00487150">
        <w:rPr>
          <w:lang w:eastAsia="ja-JP"/>
        </w:rPr>
        <w:t> </w:t>
      </w:r>
      <w:r w:rsidR="00487150" w:rsidRPr="00990165">
        <w:rPr>
          <w:lang w:eastAsia="ja-JP"/>
        </w:rPr>
        <w:t>[</w:t>
      </w:r>
      <w:r w:rsidRPr="00990165">
        <w:rPr>
          <w:lang w:eastAsia="ja-JP"/>
        </w:rPr>
        <w:t>41].</w:t>
      </w:r>
    </w:p>
    <w:p w14:paraId="435FAB55" w14:textId="77777777" w:rsidR="00E47172" w:rsidRPr="00990165" w:rsidRDefault="00E47172" w:rsidP="00E47172">
      <w:pPr>
        <w:pStyle w:val="Heading4"/>
      </w:pPr>
      <w:bookmarkStart w:id="2721" w:name="_Toc19171984"/>
      <w:bookmarkStart w:id="2722" w:name="_Toc27844277"/>
      <w:bookmarkStart w:id="2723" w:name="_Toc36134435"/>
      <w:bookmarkStart w:id="2724" w:name="_Toc45176118"/>
      <w:bookmarkStart w:id="2725" w:name="_Toc51762148"/>
      <w:bookmarkStart w:id="2726" w:name="_Toc51762633"/>
      <w:bookmarkStart w:id="2727" w:name="_Toc51763116"/>
      <w:bookmarkStart w:id="2728" w:name="_Toc91146159"/>
      <w:r w:rsidRPr="00990165">
        <w:t>5.3.10.3</w:t>
      </w:r>
      <w:r w:rsidRPr="00990165">
        <w:tab/>
        <w:t>User Identity Confidentiality</w:t>
      </w:r>
      <w:bookmarkEnd w:id="2721"/>
      <w:bookmarkEnd w:id="2722"/>
      <w:bookmarkEnd w:id="2723"/>
      <w:bookmarkEnd w:id="2724"/>
      <w:bookmarkEnd w:id="2725"/>
      <w:bookmarkEnd w:id="2726"/>
      <w:bookmarkEnd w:id="2727"/>
      <w:bookmarkEnd w:id="2728"/>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729" w:name="_Toc19171985"/>
      <w:bookmarkStart w:id="2730" w:name="_Toc27844278"/>
      <w:bookmarkStart w:id="2731" w:name="_Toc36134436"/>
      <w:bookmarkStart w:id="2732" w:name="_Toc45176119"/>
      <w:bookmarkStart w:id="2733" w:name="_Toc51762149"/>
      <w:bookmarkStart w:id="2734" w:name="_Toc51762634"/>
      <w:bookmarkStart w:id="2735" w:name="_Toc51763117"/>
      <w:bookmarkStart w:id="2736" w:name="_Toc91146160"/>
      <w:r w:rsidRPr="00990165">
        <w:t>5.3.10.4</w:t>
      </w:r>
      <w:r w:rsidRPr="00990165">
        <w:tab/>
        <w:t>User Data and Signalling Confidentiality</w:t>
      </w:r>
      <w:bookmarkEnd w:id="2729"/>
      <w:bookmarkEnd w:id="2730"/>
      <w:bookmarkEnd w:id="2731"/>
      <w:bookmarkEnd w:id="2732"/>
      <w:bookmarkEnd w:id="2733"/>
      <w:bookmarkEnd w:id="2734"/>
      <w:bookmarkEnd w:id="2735"/>
      <w:bookmarkEnd w:id="2736"/>
    </w:p>
    <w:p w14:paraId="628B2C35" w14:textId="102BC6F2" w:rsidR="00836F7D" w:rsidRDefault="00836F7D" w:rsidP="00BE0734">
      <w:pPr>
        <w:pStyle w:val="Heading5"/>
        <w:rPr>
          <w:lang w:eastAsia="ja-JP"/>
        </w:rPr>
      </w:pPr>
      <w:bookmarkStart w:id="2737" w:name="_Toc91146161"/>
      <w:r>
        <w:rPr>
          <w:lang w:eastAsia="ja-JP"/>
        </w:rPr>
        <w:t>5.3.10.4.0</w:t>
      </w:r>
      <w:r>
        <w:rPr>
          <w:lang w:eastAsia="ja-JP"/>
        </w:rPr>
        <w:tab/>
        <w:t>General</w:t>
      </w:r>
      <w:bookmarkEnd w:id="2737"/>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77777777" w:rsidR="00836F7D" w:rsidRDefault="00836F7D" w:rsidP="00836F7D">
      <w:bookmarkStart w:id="2738" w:name="_Toc19171986"/>
      <w:bookmarkStart w:id="2739" w:name="_Toc27844279"/>
      <w:bookmarkStart w:id="2740" w:name="_Toc36134437"/>
      <w:bookmarkStart w:id="2741" w:name="_Toc45176120"/>
      <w:bookmarkStart w:id="2742" w:name="_Toc51762150"/>
      <w:bookmarkStart w:id="2743" w:name="_Toc51762635"/>
      <w:bookmarkStart w:id="2744" w:name="_Toc51763118"/>
      <w:r>
        <w:lastRenderedPageBreak/>
        <w:t>Some earlier releases of the EPS specifications do not support User Plane Integrity Protection in EPS (EPS-UPIP). Hence UEs that support EPS-UPIP indicate this capability in the security algorithm octets of the UE Network Capability IE as defined in TS 24.301 [46] and use it as described in TS 33.401 [41];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61665DF0" w:rsidR="00836F7D" w:rsidRDefault="00836F7D" w:rsidP="00BE0734">
      <w:pPr>
        <w:pStyle w:val="NO"/>
      </w:pPr>
      <w:r>
        <w:t>NOTE 1:</w:t>
      </w:r>
      <w:r>
        <w:tab/>
        <w:t>See TS 23.502 [84] for additional features for EPS-UPIP in case of interworking with 5GC.</w:t>
      </w:r>
    </w:p>
    <w:p w14:paraId="1DF63EF7" w14:textId="7EFF4433" w:rsidR="004054D8" w:rsidRDefault="004054D8" w:rsidP="004054D8">
      <w:pPr>
        <w:pStyle w:val="NO"/>
        <w:rPr>
          <w:ins w:id="2745" w:author="23.401_CR3680R1 _(Rel-17)_UPIP_SEC_LTE" w:date="2022-03-11T11:35:00Z"/>
        </w:rPr>
      </w:pPr>
      <w:ins w:id="2746" w:author="23.401_CR3680R1 _(Rel-17)_UPIP_SEC_LTE" w:date="2022-03-11T11:35:00Z">
        <w:r>
          <w:t>NOTE </w:t>
        </w:r>
        <w:r>
          <w:t>2</w:t>
        </w:r>
        <w:r>
          <w:t>:</w:t>
        </w:r>
        <w:r>
          <w:tab/>
        </w:r>
        <w:r>
          <w:t>In this Release of the specifications, EPS UPIP can only be supported by UEs that support NR-PDCP.</w:t>
        </w:r>
      </w:ins>
    </w:p>
    <w:p w14:paraId="7014F4F1" w14:textId="4677A08E" w:rsidR="00836F7D" w:rsidDel="004054D8" w:rsidRDefault="00836F7D" w:rsidP="00BE0734">
      <w:pPr>
        <w:pStyle w:val="EditorsNote"/>
        <w:rPr>
          <w:del w:id="2747" w:author="23.401_CR3680R1 _(Rel-17)_UPIP_SEC_LTE" w:date="2022-03-11T11:35:00Z"/>
        </w:rPr>
      </w:pPr>
      <w:del w:id="2748" w:author="23.401_CR3680R1 _(Rel-17)_UPIP_SEC_LTE" w:date="2022-03-11T11:35:00Z">
        <w:r w:rsidDel="004054D8">
          <w:delText>Editor's note:</w:delText>
        </w:r>
        <w:r w:rsidDel="004054D8">
          <w:tab/>
          <w:delText>In this Release of the specifications, EPS UPIP can only be supported by UEs that support NR-PDCP.</w:delText>
        </w:r>
      </w:del>
    </w:p>
    <w:p w14:paraId="1DBD4941" w14:textId="71E0668C" w:rsidR="00836F7D" w:rsidDel="004054D8" w:rsidRDefault="00836F7D" w:rsidP="00BE0734">
      <w:pPr>
        <w:pStyle w:val="EditorsNote"/>
        <w:rPr>
          <w:del w:id="2749" w:author="23.401_CR3680R1 _(Rel-17)_UPIP_SEC_LTE" w:date="2022-03-11T11:35:00Z"/>
        </w:rPr>
      </w:pPr>
      <w:del w:id="2750" w:author="23.401_CR3680R1 _(Rel-17)_UPIP_SEC_LTE" w:date="2022-03-11T11:35:00Z">
        <w:r w:rsidDel="004054D8">
          <w:delText>Editor's note:</w:delText>
        </w:r>
        <w:r w:rsidDel="004054D8">
          <w:tab/>
          <w:delText>Changes related to EPS UPIP are FFS, depending on the discussion of SA WG3.</w:delText>
        </w:r>
      </w:del>
    </w:p>
    <w:p w14:paraId="4B9D1BAF" w14:textId="4F9B8940" w:rsidR="00E47172" w:rsidRPr="00990165" w:rsidRDefault="00E47172" w:rsidP="00E47172">
      <w:pPr>
        <w:pStyle w:val="Heading5"/>
      </w:pPr>
      <w:bookmarkStart w:id="2751" w:name="_Toc91146162"/>
      <w:r w:rsidRPr="00990165">
        <w:t>5.3.10.4.1</w:t>
      </w:r>
      <w:r w:rsidRPr="00990165">
        <w:tab/>
        <w:t>AS security mode command procedure</w:t>
      </w:r>
      <w:bookmarkEnd w:id="2738"/>
      <w:bookmarkEnd w:id="2739"/>
      <w:bookmarkEnd w:id="2740"/>
      <w:bookmarkEnd w:id="2741"/>
      <w:bookmarkEnd w:id="2742"/>
      <w:bookmarkEnd w:id="2743"/>
      <w:bookmarkEnd w:id="2744"/>
      <w:bookmarkEnd w:id="2751"/>
    </w:p>
    <w:p w14:paraId="653BD8D2" w14:textId="698C7677"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ins w:id="2752" w:author="23.401_CR3680R1 _(Rel-17)_UPIP_SEC_LTE" w:date="2022-03-11T11:36:00Z">
        <w:r w:rsidR="004054D8">
          <w:rPr>
            <w:lang w:eastAsia="ja-JP"/>
          </w:rPr>
          <w:t xml:space="preserve"> ciphering of the UP traffic and</w:t>
        </w:r>
      </w:ins>
      <w:r w:rsidRPr="00990165">
        <w:rPr>
          <w:lang w:eastAsia="ja-JP"/>
        </w:rPr>
        <w:t xml:space="preserve"> ciphering and integrity protection of the RRC signalling</w:t>
      </w:r>
      <w:del w:id="2753" w:author="23.401_CR3680R1 _(Rel-17)_UPIP_SEC_LTE" w:date="2022-03-11T11:36:00Z">
        <w:r w:rsidR="00836F7D" w:rsidDel="004054D8">
          <w:rPr>
            <w:lang w:eastAsia="ja-JP"/>
          </w:rPr>
          <w:delText xml:space="preserve"> and UP traffic</w:delText>
        </w:r>
      </w:del>
      <w:r w:rsidRPr="00990165">
        <w:rPr>
          <w:lang w:eastAsia="ja-JP"/>
        </w:rPr>
        <w:t xml:space="preserve"> as described in </w:t>
      </w:r>
      <w:r w:rsidR="00487150" w:rsidRPr="00990165">
        <w:rPr>
          <w:lang w:eastAsia="ja-JP"/>
        </w:rPr>
        <w:t>TS</w:t>
      </w:r>
      <w:r w:rsidR="00487150">
        <w:rPr>
          <w:lang w:eastAsia="ja-JP"/>
        </w:rPr>
        <w:t> </w:t>
      </w:r>
      <w:r w:rsidR="00487150" w:rsidRPr="00990165">
        <w:rPr>
          <w:lang w:eastAsia="ja-JP"/>
        </w:rPr>
        <w:t>33.401</w:t>
      </w:r>
      <w:r w:rsidR="00487150">
        <w:rPr>
          <w:lang w:eastAsia="ja-JP"/>
        </w:rPr>
        <w:t> </w:t>
      </w:r>
      <w:r w:rsidR="00487150" w:rsidRPr="00990165">
        <w:rPr>
          <w:lang w:eastAsia="ja-JP"/>
        </w:rPr>
        <w:t>[</w:t>
      </w:r>
      <w:r w:rsidRPr="00990165">
        <w:rPr>
          <w:lang w:eastAsia="ja-JP"/>
        </w:rPr>
        <w:t>41].</w:t>
      </w:r>
    </w:p>
    <w:p w14:paraId="60D72CE7" w14:textId="73578100" w:rsidR="004054D8" w:rsidRDefault="004054D8" w:rsidP="004054D8">
      <w:pPr>
        <w:pStyle w:val="NO"/>
        <w:rPr>
          <w:ins w:id="2754" w:author="23.401_CR3680R1 _(Rel-17)_UPIP_SEC_LTE" w:date="2022-03-11T11:36:00Z"/>
        </w:rPr>
      </w:pPr>
      <w:bookmarkStart w:id="2755" w:name="_Toc19171987"/>
      <w:bookmarkStart w:id="2756" w:name="_Toc27844280"/>
      <w:bookmarkStart w:id="2757" w:name="_Toc36134438"/>
      <w:bookmarkStart w:id="2758" w:name="_Toc45176121"/>
      <w:bookmarkStart w:id="2759" w:name="_Toc51762151"/>
      <w:bookmarkStart w:id="2760" w:name="_Toc51762636"/>
      <w:bookmarkStart w:id="2761" w:name="_Toc51763119"/>
      <w:bookmarkStart w:id="2762" w:name="_Toc91146163"/>
      <w:ins w:id="2763" w:author="23.401_CR3680R1 _(Rel-17)_UPIP_SEC_LTE" w:date="2022-03-11T11:36:00Z">
        <w:r>
          <w:t>NOTE:</w:t>
        </w:r>
        <w:r>
          <w:tab/>
        </w:r>
        <w:r>
          <w:t>The integrity protection of the UP traffic is enabled using RRC reconfiguration procedure as described in TS 33.401 [41].</w:t>
        </w:r>
      </w:ins>
    </w:p>
    <w:p w14:paraId="43F9DEBC" w14:textId="77777777" w:rsidR="00E47172" w:rsidRPr="00990165" w:rsidRDefault="00E47172" w:rsidP="00E47172">
      <w:pPr>
        <w:pStyle w:val="Heading5"/>
      </w:pPr>
      <w:r w:rsidRPr="00990165">
        <w:t>5.3.10.4.2</w:t>
      </w:r>
      <w:r w:rsidRPr="00990165">
        <w:tab/>
        <w:t>NAS Security Mode Command procedure</w:t>
      </w:r>
      <w:bookmarkEnd w:id="2755"/>
      <w:bookmarkEnd w:id="2756"/>
      <w:bookmarkEnd w:id="2757"/>
      <w:bookmarkEnd w:id="2758"/>
      <w:bookmarkEnd w:id="2759"/>
      <w:bookmarkEnd w:id="2760"/>
      <w:bookmarkEnd w:id="2761"/>
      <w:bookmarkEnd w:id="2762"/>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764" w:name="_MON_1282732033"/>
    <w:bookmarkEnd w:id="2764"/>
    <w:bookmarkStart w:id="2765" w:name="_MON_1282727170"/>
    <w:bookmarkEnd w:id="2765"/>
    <w:p w14:paraId="08715DB8" w14:textId="77777777" w:rsidR="00E47172" w:rsidRPr="00990165" w:rsidRDefault="00E47172" w:rsidP="00E47172">
      <w:pPr>
        <w:pStyle w:val="TH"/>
      </w:pPr>
      <w:r w:rsidRPr="00990165">
        <w:object w:dxaOrig="5204" w:dyaOrig="2174" w14:anchorId="30578699">
          <v:shape id="_x0000_i1089" type="#_x0000_t75" style="width:260.45pt;height:108.95pt" o:ole="">
            <v:imagedata r:id="rId137" o:title=""/>
          </v:shape>
          <o:OLEObject Type="Embed" ProgID="Word.Picture.8" ShapeID="_x0000_i1089" DrawAspect="Content" ObjectID="_1708506965"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71084B1C" w:rsidR="00E47172" w:rsidRPr="00990165" w:rsidRDefault="00E47172" w:rsidP="00E47172">
      <w:pPr>
        <w:rPr>
          <w:lang w:eastAsia="ja-JP"/>
        </w:rPr>
      </w:pPr>
      <w:r w:rsidRPr="00990165">
        <w:rPr>
          <w:lang w:eastAsia="ja-JP"/>
        </w:rPr>
        <w:lastRenderedPageBreak/>
        <w:t xml:space="preserve">More details of the procedure are described in </w:t>
      </w:r>
      <w:r w:rsidR="00487150" w:rsidRPr="00990165">
        <w:rPr>
          <w:lang w:eastAsia="ja-JP"/>
        </w:rPr>
        <w:t>TS</w:t>
      </w:r>
      <w:r w:rsidR="00487150">
        <w:rPr>
          <w:lang w:eastAsia="ja-JP"/>
        </w:rPr>
        <w:t> </w:t>
      </w:r>
      <w:r w:rsidR="00487150" w:rsidRPr="00990165">
        <w:rPr>
          <w:lang w:eastAsia="ja-JP"/>
        </w:rPr>
        <w:t>33.401</w:t>
      </w:r>
      <w:r w:rsidR="00487150">
        <w:rPr>
          <w:lang w:eastAsia="ja-JP"/>
        </w:rPr>
        <w:t> </w:t>
      </w:r>
      <w:r w:rsidR="00487150" w:rsidRPr="00990165">
        <w:rPr>
          <w:lang w:eastAsia="ja-JP"/>
        </w:rPr>
        <w:t>[</w:t>
      </w:r>
      <w:r w:rsidRPr="00990165">
        <w:rPr>
          <w:lang w:eastAsia="ja-JP"/>
        </w:rPr>
        <w:t>41].</w:t>
      </w:r>
    </w:p>
    <w:p w14:paraId="15C20097" w14:textId="77777777" w:rsidR="00E47172" w:rsidRPr="00990165" w:rsidRDefault="00E47172" w:rsidP="00E47172">
      <w:pPr>
        <w:pStyle w:val="Heading4"/>
      </w:pPr>
      <w:bookmarkStart w:id="2766" w:name="_Toc19171988"/>
      <w:bookmarkStart w:id="2767" w:name="_Toc27844281"/>
      <w:bookmarkStart w:id="2768" w:name="_Toc36134439"/>
      <w:bookmarkStart w:id="2769" w:name="_Toc45176122"/>
      <w:bookmarkStart w:id="2770" w:name="_Toc51762152"/>
      <w:bookmarkStart w:id="2771" w:name="_Toc51762637"/>
      <w:bookmarkStart w:id="2772" w:name="_Toc51763120"/>
      <w:bookmarkStart w:id="2773" w:name="_Toc91146164"/>
      <w:r w:rsidRPr="00990165">
        <w:t>5.3.10.5</w:t>
      </w:r>
      <w:r w:rsidRPr="00990165">
        <w:tab/>
        <w:t>ME identity check procedure</w:t>
      </w:r>
      <w:bookmarkEnd w:id="2766"/>
      <w:bookmarkEnd w:id="2767"/>
      <w:bookmarkEnd w:id="2768"/>
      <w:bookmarkEnd w:id="2769"/>
      <w:bookmarkEnd w:id="2770"/>
      <w:bookmarkEnd w:id="2771"/>
      <w:bookmarkEnd w:id="2772"/>
      <w:bookmarkEnd w:id="2773"/>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774" w:name="_MON_1290145639"/>
    <w:bookmarkEnd w:id="2774"/>
    <w:p w14:paraId="066CB30F" w14:textId="77777777" w:rsidR="00E47172" w:rsidRPr="00990165" w:rsidRDefault="00E47172" w:rsidP="00E47172">
      <w:pPr>
        <w:pStyle w:val="TH"/>
      </w:pPr>
      <w:r w:rsidRPr="00990165">
        <w:object w:dxaOrig="5625" w:dyaOrig="2189" w14:anchorId="28D37652">
          <v:shape id="_x0000_i1090" type="#_x0000_t75" style="width:281.1pt;height:108.95pt" o:ole="">
            <v:imagedata r:id="rId139" o:title=""/>
          </v:shape>
          <o:OLEObject Type="Embed" ProgID="Word.Picture.8" ShapeID="_x0000_i1090" DrawAspect="Content" ObjectID="_1708506966"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775" w:name="_Toc19171989"/>
      <w:bookmarkStart w:id="2776" w:name="_Toc27844282"/>
      <w:bookmarkStart w:id="2777" w:name="_Toc36134440"/>
      <w:bookmarkStart w:id="2778" w:name="_Toc45176123"/>
      <w:bookmarkStart w:id="2779" w:name="_Toc51762153"/>
      <w:bookmarkStart w:id="2780" w:name="_Toc51762638"/>
      <w:bookmarkStart w:id="2781" w:name="_Toc51763121"/>
      <w:bookmarkStart w:id="2782" w:name="_Toc91146165"/>
      <w:r w:rsidRPr="00990165">
        <w:t>5.3.11</w:t>
      </w:r>
      <w:r w:rsidRPr="00990165">
        <w:tab/>
        <w:t>UE Reachability procedures</w:t>
      </w:r>
      <w:bookmarkEnd w:id="2775"/>
      <w:bookmarkEnd w:id="2776"/>
      <w:bookmarkEnd w:id="2777"/>
      <w:bookmarkEnd w:id="2778"/>
      <w:bookmarkEnd w:id="2779"/>
      <w:bookmarkEnd w:id="2780"/>
      <w:bookmarkEnd w:id="2781"/>
      <w:bookmarkEnd w:id="2782"/>
    </w:p>
    <w:p w14:paraId="6DD5208E" w14:textId="77777777" w:rsidR="00E47172" w:rsidRPr="00990165" w:rsidRDefault="00E47172" w:rsidP="00E47172">
      <w:pPr>
        <w:pStyle w:val="Heading4"/>
      </w:pPr>
      <w:bookmarkStart w:id="2783" w:name="_Toc19171990"/>
      <w:bookmarkStart w:id="2784" w:name="_Toc27844283"/>
      <w:bookmarkStart w:id="2785" w:name="_Toc36134441"/>
      <w:bookmarkStart w:id="2786" w:name="_Toc45176124"/>
      <w:bookmarkStart w:id="2787" w:name="_Toc51762154"/>
      <w:bookmarkStart w:id="2788" w:name="_Toc51762639"/>
      <w:bookmarkStart w:id="2789" w:name="_Toc51763122"/>
      <w:bookmarkStart w:id="2790" w:name="_Toc91146166"/>
      <w:r w:rsidRPr="00990165">
        <w:t>5.3.11.1</w:t>
      </w:r>
      <w:r w:rsidRPr="00990165">
        <w:tab/>
        <w:t>General</w:t>
      </w:r>
      <w:bookmarkEnd w:id="2783"/>
      <w:bookmarkEnd w:id="2784"/>
      <w:bookmarkEnd w:id="2785"/>
      <w:bookmarkEnd w:id="2786"/>
      <w:bookmarkEnd w:id="2787"/>
      <w:bookmarkEnd w:id="2788"/>
      <w:bookmarkEnd w:id="2789"/>
      <w:bookmarkEnd w:id="2790"/>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791" w:name="_Toc19171991"/>
      <w:bookmarkStart w:id="2792" w:name="_Toc27844284"/>
      <w:bookmarkStart w:id="2793" w:name="_Toc36134442"/>
      <w:bookmarkStart w:id="2794" w:name="_Toc45176125"/>
      <w:bookmarkStart w:id="2795" w:name="_Toc51762155"/>
      <w:bookmarkStart w:id="2796" w:name="_Toc51762640"/>
      <w:bookmarkStart w:id="2797" w:name="_Toc51763123"/>
      <w:bookmarkStart w:id="2798" w:name="_Toc91146167"/>
      <w:r w:rsidRPr="00990165">
        <w:t>5.3.11.2</w:t>
      </w:r>
      <w:r w:rsidRPr="00990165">
        <w:tab/>
        <w:t>UE Reachability Notification Request procedure</w:t>
      </w:r>
      <w:bookmarkEnd w:id="2791"/>
      <w:bookmarkEnd w:id="2792"/>
      <w:bookmarkEnd w:id="2793"/>
      <w:bookmarkEnd w:id="2794"/>
      <w:bookmarkEnd w:id="2795"/>
      <w:bookmarkEnd w:id="2796"/>
      <w:bookmarkEnd w:id="2797"/>
      <w:bookmarkEnd w:id="2798"/>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799" w:name="_MON_1282738533"/>
    <w:bookmarkEnd w:id="2799"/>
    <w:bookmarkStart w:id="2800" w:name="_MON_1282045218"/>
    <w:bookmarkEnd w:id="2800"/>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08506967"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w:t>
      </w:r>
      <w:r w:rsidRPr="00990165">
        <w:lastRenderedPageBreak/>
        <w:t>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801" w:name="_Toc19171992"/>
      <w:bookmarkStart w:id="2802" w:name="_Toc27844285"/>
      <w:bookmarkStart w:id="2803" w:name="_Toc36134443"/>
      <w:bookmarkStart w:id="2804" w:name="_Toc45176126"/>
      <w:bookmarkStart w:id="2805" w:name="_Toc51762156"/>
      <w:bookmarkStart w:id="2806" w:name="_Toc51762641"/>
      <w:bookmarkStart w:id="2807" w:name="_Toc51763124"/>
      <w:bookmarkStart w:id="2808" w:name="_Toc91146168"/>
      <w:r w:rsidRPr="00990165">
        <w:t>5.3.11.3</w:t>
      </w:r>
      <w:r w:rsidRPr="00990165">
        <w:tab/>
        <w:t>UE Activity Notification procedure</w:t>
      </w:r>
      <w:bookmarkEnd w:id="2801"/>
      <w:bookmarkEnd w:id="2802"/>
      <w:bookmarkEnd w:id="2803"/>
      <w:bookmarkEnd w:id="2804"/>
      <w:bookmarkEnd w:id="2805"/>
      <w:bookmarkEnd w:id="2806"/>
      <w:bookmarkEnd w:id="2807"/>
      <w:bookmarkEnd w:id="2808"/>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809" w:name="_MON_1282738657"/>
    <w:bookmarkEnd w:id="2809"/>
    <w:bookmarkStart w:id="2810" w:name="_MON_1282045285"/>
    <w:bookmarkEnd w:id="2810"/>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08506968"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811" w:name="_Toc19171993"/>
      <w:bookmarkStart w:id="2812" w:name="_Toc27844286"/>
      <w:bookmarkStart w:id="2813" w:name="_Toc36134444"/>
      <w:bookmarkStart w:id="2814" w:name="_Toc45176127"/>
      <w:bookmarkStart w:id="2815" w:name="_Toc51762157"/>
      <w:bookmarkStart w:id="2816" w:name="_Toc51762642"/>
      <w:bookmarkStart w:id="2817" w:name="_Toc51763125"/>
      <w:bookmarkStart w:id="2818" w:name="_Toc91146169"/>
      <w:r w:rsidRPr="00990165">
        <w:t>5.3.12</w:t>
      </w:r>
      <w:r w:rsidRPr="00990165">
        <w:tab/>
        <w:t>Update CSG Location Procedure</w:t>
      </w:r>
      <w:bookmarkEnd w:id="2811"/>
      <w:bookmarkEnd w:id="2812"/>
      <w:bookmarkEnd w:id="2813"/>
      <w:bookmarkEnd w:id="2814"/>
      <w:bookmarkEnd w:id="2815"/>
      <w:bookmarkEnd w:id="2816"/>
      <w:bookmarkEnd w:id="2817"/>
      <w:bookmarkEnd w:id="2818"/>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819" w:name="_MON_1383650961"/>
    <w:bookmarkEnd w:id="2819"/>
    <w:p w14:paraId="4290C7BB" w14:textId="77777777" w:rsidR="00E47172" w:rsidRPr="00990165" w:rsidRDefault="00E47172" w:rsidP="00E47172">
      <w:pPr>
        <w:pStyle w:val="TH"/>
      </w:pPr>
      <w:r w:rsidRPr="00990165">
        <w:object w:dxaOrig="6000" w:dyaOrig="2993" w14:anchorId="55A2A924">
          <v:shape id="_x0000_i1093" type="#_x0000_t75" style="width:301.75pt;height:149pt" o:ole="">
            <v:imagedata r:id="rId145" o:title=""/>
          </v:shape>
          <o:OLEObject Type="Embed" ProgID="Word.Picture.8" ShapeID="_x0000_i1093" DrawAspect="Content" ObjectID="_1708506969"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820" w:name="_Toc19171994"/>
      <w:bookmarkStart w:id="2821" w:name="_Toc27844287"/>
      <w:bookmarkStart w:id="2822" w:name="_Toc36134445"/>
      <w:bookmarkStart w:id="2823" w:name="_Toc45176128"/>
      <w:bookmarkStart w:id="2824" w:name="_Toc51762158"/>
      <w:bookmarkStart w:id="2825" w:name="_Toc51762643"/>
      <w:bookmarkStart w:id="2826" w:name="_Toc51763126"/>
      <w:bookmarkStart w:id="2827" w:name="_Toc91146170"/>
      <w:r w:rsidRPr="00990165">
        <w:lastRenderedPageBreak/>
        <w:t>5.3.13</w:t>
      </w:r>
      <w:r w:rsidRPr="00990165">
        <w:tab/>
        <w:t>CSS subscription data management function procedure</w:t>
      </w:r>
      <w:bookmarkEnd w:id="2820"/>
      <w:bookmarkEnd w:id="2821"/>
      <w:bookmarkEnd w:id="2822"/>
      <w:bookmarkEnd w:id="2823"/>
      <w:bookmarkEnd w:id="2824"/>
      <w:bookmarkEnd w:id="2825"/>
      <w:bookmarkEnd w:id="2826"/>
      <w:bookmarkEnd w:id="2827"/>
    </w:p>
    <w:p w14:paraId="04A9C2F5" w14:textId="77777777" w:rsidR="00E47172" w:rsidRPr="00990165" w:rsidRDefault="00E47172" w:rsidP="00E47172">
      <w:pPr>
        <w:pStyle w:val="Heading4"/>
      </w:pPr>
      <w:bookmarkStart w:id="2828" w:name="_Toc19171995"/>
      <w:bookmarkStart w:id="2829" w:name="_Toc27844288"/>
      <w:bookmarkStart w:id="2830" w:name="_Toc36134446"/>
      <w:bookmarkStart w:id="2831" w:name="_Toc45176129"/>
      <w:bookmarkStart w:id="2832" w:name="_Toc51762159"/>
      <w:bookmarkStart w:id="2833" w:name="_Toc51762644"/>
      <w:bookmarkStart w:id="2834" w:name="_Toc51763127"/>
      <w:bookmarkStart w:id="2835" w:name="_Toc91146171"/>
      <w:r w:rsidRPr="00990165">
        <w:t>5.3.13.1</w:t>
      </w:r>
      <w:r w:rsidRPr="00990165">
        <w:tab/>
        <w:t>General</w:t>
      </w:r>
      <w:bookmarkEnd w:id="2828"/>
      <w:bookmarkEnd w:id="2829"/>
      <w:bookmarkEnd w:id="2830"/>
      <w:bookmarkEnd w:id="2831"/>
      <w:bookmarkEnd w:id="2832"/>
      <w:bookmarkEnd w:id="2833"/>
      <w:bookmarkEnd w:id="2834"/>
      <w:bookmarkEnd w:id="2835"/>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836" w:name="_Toc19171996"/>
      <w:bookmarkStart w:id="2837" w:name="_Toc27844289"/>
      <w:bookmarkStart w:id="2838" w:name="_Toc36134447"/>
      <w:bookmarkStart w:id="2839" w:name="_Toc45176130"/>
      <w:bookmarkStart w:id="2840" w:name="_Toc51762160"/>
      <w:bookmarkStart w:id="2841" w:name="_Toc51762645"/>
      <w:bookmarkStart w:id="2842" w:name="_Toc51763128"/>
      <w:bookmarkStart w:id="2843" w:name="_Toc91146172"/>
      <w:r w:rsidRPr="00990165">
        <w:t>5.3.13.2</w:t>
      </w:r>
      <w:r w:rsidRPr="00990165">
        <w:tab/>
        <w:t>Insert CSG Subscriber Data procedure</w:t>
      </w:r>
      <w:bookmarkEnd w:id="2836"/>
      <w:bookmarkEnd w:id="2837"/>
      <w:bookmarkEnd w:id="2838"/>
      <w:bookmarkEnd w:id="2839"/>
      <w:bookmarkEnd w:id="2840"/>
      <w:bookmarkEnd w:id="2841"/>
      <w:bookmarkEnd w:id="2842"/>
      <w:bookmarkEnd w:id="2843"/>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844" w:name="_MON_1383651174"/>
    <w:bookmarkEnd w:id="2844"/>
    <w:bookmarkStart w:id="2845" w:name="_MON_1369649396"/>
    <w:bookmarkEnd w:id="2845"/>
    <w:p w14:paraId="5B8AE1A2" w14:textId="77777777" w:rsidR="00E47172" w:rsidRPr="00990165" w:rsidRDefault="00E47172" w:rsidP="00E47172">
      <w:pPr>
        <w:pStyle w:val="TH"/>
      </w:pPr>
      <w:r w:rsidRPr="00990165">
        <w:object w:dxaOrig="3750" w:dyaOrig="1814" w14:anchorId="5C3FB84C">
          <v:shape id="_x0000_i1094" type="#_x0000_t75" style="width:186.55pt;height:90.8pt" o:ole="">
            <v:imagedata r:id="rId147" o:title=""/>
          </v:shape>
          <o:OLEObject Type="Embed" ProgID="Word.Picture.8" ShapeID="_x0000_i1094" DrawAspect="Content" ObjectID="_1708506970"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846" w:name="_Toc19171997"/>
      <w:bookmarkStart w:id="2847" w:name="_Toc27844290"/>
      <w:bookmarkStart w:id="2848" w:name="_Toc36134448"/>
      <w:bookmarkStart w:id="2849" w:name="_Toc45176131"/>
      <w:bookmarkStart w:id="2850" w:name="_Toc51762161"/>
      <w:bookmarkStart w:id="2851" w:name="_Toc51762646"/>
      <w:bookmarkStart w:id="2852" w:name="_Toc51763129"/>
      <w:bookmarkStart w:id="2853" w:name="_Toc91146173"/>
      <w:r w:rsidRPr="00990165">
        <w:t>5.3.14</w:t>
      </w:r>
      <w:r w:rsidRPr="00990165">
        <w:tab/>
        <w:t>UE Radio Capability Match Request</w:t>
      </w:r>
      <w:bookmarkEnd w:id="2846"/>
      <w:bookmarkEnd w:id="2847"/>
      <w:bookmarkEnd w:id="2848"/>
      <w:bookmarkEnd w:id="2849"/>
      <w:bookmarkEnd w:id="2850"/>
      <w:bookmarkEnd w:id="2851"/>
      <w:bookmarkEnd w:id="2852"/>
      <w:bookmarkEnd w:id="2853"/>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854" w:name="_MON_1412179213"/>
    <w:bookmarkStart w:id="2855" w:name="_MON_1414521791"/>
    <w:bookmarkStart w:id="2856" w:name="_MON_1416142174"/>
    <w:bookmarkStart w:id="2857" w:name="_MON_1411897943"/>
    <w:bookmarkStart w:id="2858" w:name="_MON_1411897962"/>
    <w:bookmarkEnd w:id="2854"/>
    <w:bookmarkEnd w:id="2855"/>
    <w:bookmarkEnd w:id="2856"/>
    <w:bookmarkEnd w:id="2857"/>
    <w:bookmarkEnd w:id="2858"/>
    <w:bookmarkStart w:id="2859" w:name="_MON_1411897968"/>
    <w:bookmarkEnd w:id="2859"/>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08506971"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860" w:name="_Toc19171998"/>
      <w:bookmarkStart w:id="2861" w:name="_Toc27844291"/>
      <w:bookmarkStart w:id="2862" w:name="_Toc36134449"/>
      <w:bookmarkStart w:id="2863" w:name="_Toc45176132"/>
      <w:bookmarkStart w:id="2864" w:name="_Toc51762162"/>
      <w:bookmarkStart w:id="2865" w:name="_Toc51762647"/>
      <w:bookmarkStart w:id="2866" w:name="_Toc51763130"/>
      <w:bookmarkStart w:id="2867" w:name="_Toc91146174"/>
      <w:r w:rsidRPr="00990165">
        <w:lastRenderedPageBreak/>
        <w:t>5.4</w:t>
      </w:r>
      <w:r w:rsidRPr="00990165">
        <w:tab/>
        <w:t>Session Management, QoS and interaction with PCC functionality</w:t>
      </w:r>
      <w:bookmarkEnd w:id="2860"/>
      <w:bookmarkEnd w:id="2861"/>
      <w:bookmarkEnd w:id="2862"/>
      <w:bookmarkEnd w:id="2863"/>
      <w:bookmarkEnd w:id="2864"/>
      <w:bookmarkEnd w:id="2865"/>
      <w:bookmarkEnd w:id="2866"/>
      <w:bookmarkEnd w:id="2867"/>
    </w:p>
    <w:p w14:paraId="226E62BF" w14:textId="77777777" w:rsidR="00E47172" w:rsidRPr="00990165" w:rsidRDefault="00E47172" w:rsidP="00E47172">
      <w:pPr>
        <w:pStyle w:val="Heading3"/>
      </w:pPr>
      <w:bookmarkStart w:id="2868" w:name="_Toc19171999"/>
      <w:bookmarkStart w:id="2869" w:name="_Toc27844292"/>
      <w:bookmarkStart w:id="2870" w:name="_Toc36134450"/>
      <w:bookmarkStart w:id="2871" w:name="_Toc45176133"/>
      <w:bookmarkStart w:id="2872" w:name="_Toc51762163"/>
      <w:bookmarkStart w:id="2873" w:name="_Toc51762648"/>
      <w:bookmarkStart w:id="2874" w:name="_Toc51763131"/>
      <w:bookmarkStart w:id="2875" w:name="_Toc91146175"/>
      <w:r w:rsidRPr="00990165">
        <w:t>5.4.1</w:t>
      </w:r>
      <w:r w:rsidRPr="00990165">
        <w:tab/>
        <w:t>Dedicated bearer activation</w:t>
      </w:r>
      <w:bookmarkEnd w:id="2868"/>
      <w:bookmarkEnd w:id="2869"/>
      <w:bookmarkEnd w:id="2870"/>
      <w:bookmarkEnd w:id="2871"/>
      <w:bookmarkEnd w:id="2872"/>
      <w:bookmarkEnd w:id="2873"/>
      <w:bookmarkEnd w:id="2874"/>
      <w:bookmarkEnd w:id="2875"/>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876" w:name="_MON_1299271287"/>
    <w:bookmarkEnd w:id="2876"/>
    <w:bookmarkStart w:id="2877" w:name="_MON_1298721338"/>
    <w:bookmarkEnd w:id="2877"/>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08506972" r:id="rId152"/>
        </w:object>
      </w:r>
    </w:p>
    <w:p w14:paraId="48082151" w14:textId="77777777" w:rsidR="00E47172" w:rsidRPr="00990165" w:rsidRDefault="00E47172" w:rsidP="00E47172">
      <w:pPr>
        <w:pStyle w:val="TF"/>
      </w:pPr>
      <w:r w:rsidRPr="00990165">
        <w:t>Figure 5.4.1-1: Dedicated Bearer Activation Procedure</w:t>
      </w:r>
    </w:p>
    <w:p w14:paraId="7AF300C8" w14:textId="50AE37B1"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11 and 12 concern GTP based S5/S8.</w:t>
      </w:r>
    </w:p>
    <w:p w14:paraId="5771E91F" w14:textId="735A50F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1CAE71A9" w:rsidR="00E47172" w:rsidRDefault="00E47172" w:rsidP="00E47172">
      <w:pPr>
        <w:pStyle w:val="B1"/>
      </w:pPr>
      <w:r>
        <w:tab/>
        <w:t xml:space="preserve">For a QCI=1 bearer, the Maximum Packet Loss Rate (UL, DL) may be provided by the PDN GW as described in </w:t>
      </w:r>
      <w:r w:rsidR="00487150">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5FDCBFA5"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487150" w:rsidRPr="00990165">
        <w:t>TS</w:t>
      </w:r>
      <w:r w:rsidR="00487150">
        <w:t> </w:t>
      </w:r>
      <w:r w:rsidR="00487150" w:rsidRPr="00990165">
        <w:t>36.300</w:t>
      </w:r>
      <w:r w:rsidR="00487150">
        <w:t> </w:t>
      </w:r>
      <w:r w:rsidR="00487150"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3E22CC9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F512703" w14:textId="405B3167"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5F38ECD5"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4CC871AE"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12 are included here only for completeness.</w:t>
      </w:r>
    </w:p>
    <w:p w14:paraId="613B5088" w14:textId="77777777" w:rsidR="00E47172" w:rsidRPr="00990165" w:rsidRDefault="00E47172" w:rsidP="00E47172">
      <w:pPr>
        <w:pStyle w:val="Heading3"/>
      </w:pPr>
      <w:bookmarkStart w:id="2878" w:name="_Toc19172000"/>
      <w:bookmarkStart w:id="2879" w:name="_Toc27844293"/>
      <w:bookmarkStart w:id="2880" w:name="_Toc36134451"/>
      <w:bookmarkStart w:id="2881" w:name="_Toc45176134"/>
      <w:bookmarkStart w:id="2882" w:name="_Toc51762164"/>
      <w:bookmarkStart w:id="2883" w:name="_Toc51762649"/>
      <w:bookmarkStart w:id="2884" w:name="_Toc51763132"/>
      <w:bookmarkStart w:id="2885" w:name="_Toc91146176"/>
      <w:r w:rsidRPr="00990165">
        <w:t>5.4.2</w:t>
      </w:r>
      <w:r w:rsidRPr="00990165">
        <w:tab/>
        <w:t>Bearer modification with bearer QoS update</w:t>
      </w:r>
      <w:bookmarkEnd w:id="2878"/>
      <w:bookmarkEnd w:id="2879"/>
      <w:bookmarkEnd w:id="2880"/>
      <w:bookmarkEnd w:id="2881"/>
      <w:bookmarkEnd w:id="2882"/>
      <w:bookmarkEnd w:id="2883"/>
      <w:bookmarkEnd w:id="2884"/>
      <w:bookmarkEnd w:id="2885"/>
    </w:p>
    <w:p w14:paraId="3B8D5104" w14:textId="77777777" w:rsidR="00E47172" w:rsidRPr="00990165" w:rsidRDefault="00E47172" w:rsidP="00E47172">
      <w:pPr>
        <w:pStyle w:val="Heading3"/>
      </w:pPr>
      <w:bookmarkStart w:id="2886" w:name="_Toc19172001"/>
      <w:bookmarkStart w:id="2887" w:name="_Toc27844294"/>
      <w:bookmarkStart w:id="2888" w:name="_Toc36134452"/>
      <w:bookmarkStart w:id="2889" w:name="_Toc45176135"/>
      <w:bookmarkStart w:id="2890" w:name="_Toc51762165"/>
      <w:bookmarkStart w:id="2891" w:name="_Toc51762650"/>
      <w:bookmarkStart w:id="2892" w:name="_Toc51763133"/>
      <w:bookmarkStart w:id="2893" w:name="_Toc91146177"/>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886"/>
      <w:bookmarkEnd w:id="2887"/>
      <w:bookmarkEnd w:id="2888"/>
      <w:bookmarkEnd w:id="2889"/>
      <w:bookmarkEnd w:id="2890"/>
      <w:bookmarkEnd w:id="2891"/>
      <w:bookmarkEnd w:id="2892"/>
      <w:bookmarkEnd w:id="2893"/>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894" w:name="_MON_1297672424"/>
    <w:bookmarkEnd w:id="2894"/>
    <w:bookmarkStart w:id="2895" w:name="_MON_1292744482"/>
    <w:bookmarkEnd w:id="2895"/>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08506973"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6DA519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11 and 12 concern GTP based S5/S8.</w:t>
      </w:r>
    </w:p>
    <w:p w14:paraId="0901C72F" w14:textId="309C0F0D"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34C23329" w:rsidR="00E47172" w:rsidRDefault="00E47172" w:rsidP="00E47172">
      <w:pPr>
        <w:pStyle w:val="B1"/>
      </w:pPr>
      <w:r>
        <w:tab/>
        <w:t xml:space="preserve">For a QCI=1 bearer, the Maximum Packet Loss Rate (UL, DL) may be provided by the PDN GW as described in </w:t>
      </w:r>
      <w:r w:rsidR="00487150">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68D49194" w:rsidR="00E47172" w:rsidRPr="00990165" w:rsidRDefault="00E47172" w:rsidP="00E47172">
      <w:pPr>
        <w:pStyle w:val="NO"/>
      </w:pPr>
      <w:r w:rsidRPr="00990165">
        <w:t>NOTE 4:</w:t>
      </w:r>
      <w:r w:rsidRPr="00990165">
        <w:tab/>
        <w:t xml:space="preserve">The details of the Radio Bearer QoS are specified in </w:t>
      </w:r>
      <w:r w:rsidR="00487150" w:rsidRPr="00990165">
        <w:t>TS</w:t>
      </w:r>
      <w:r w:rsidR="00487150">
        <w:t> </w:t>
      </w:r>
      <w:r w:rsidR="00487150" w:rsidRPr="00990165">
        <w:t>36.300</w:t>
      </w:r>
      <w:r w:rsidR="00487150">
        <w:t> </w:t>
      </w:r>
      <w:r w:rsidR="00487150"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309CB81F"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2CC9190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117C9A4E"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18F32589" w:rsidR="00E47172" w:rsidRPr="00990165" w:rsidRDefault="00E47172" w:rsidP="00E47172">
      <w:pPr>
        <w:pStyle w:val="NO"/>
      </w:pPr>
      <w:r w:rsidRPr="00990165">
        <w:lastRenderedPageBreak/>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12 are included here only for completeness.</w:t>
      </w:r>
    </w:p>
    <w:p w14:paraId="63FAC319" w14:textId="77777777" w:rsidR="00E47172" w:rsidRPr="00990165" w:rsidRDefault="00E47172" w:rsidP="00E47172">
      <w:pPr>
        <w:pStyle w:val="Heading4"/>
      </w:pPr>
      <w:bookmarkStart w:id="2896" w:name="_Toc19172002"/>
      <w:bookmarkStart w:id="2897" w:name="_Toc27844295"/>
      <w:bookmarkStart w:id="2898" w:name="_Toc36134453"/>
      <w:bookmarkStart w:id="2899" w:name="_Toc45176136"/>
      <w:bookmarkStart w:id="2900" w:name="_Toc51762166"/>
      <w:bookmarkStart w:id="2901" w:name="_Toc51762651"/>
      <w:bookmarkStart w:id="2902" w:name="_Toc51763134"/>
      <w:bookmarkStart w:id="2903" w:name="_Toc91146178"/>
      <w:r w:rsidRPr="00990165">
        <w:t>5.4.2.2</w:t>
      </w:r>
      <w:r w:rsidRPr="00990165">
        <w:tab/>
        <w:t>HSS Initiated Subscribed QoS Modification</w:t>
      </w:r>
      <w:bookmarkEnd w:id="2896"/>
      <w:bookmarkEnd w:id="2897"/>
      <w:bookmarkEnd w:id="2898"/>
      <w:bookmarkEnd w:id="2899"/>
      <w:bookmarkEnd w:id="2900"/>
      <w:bookmarkEnd w:id="2901"/>
      <w:bookmarkEnd w:id="2902"/>
      <w:bookmarkEnd w:id="2903"/>
    </w:p>
    <w:p w14:paraId="261B7F5C" w14:textId="77777777" w:rsidR="00E47172" w:rsidRPr="00990165" w:rsidRDefault="00E47172" w:rsidP="00E47172">
      <w:r w:rsidRPr="00990165">
        <w:t>The HSS Initiated Subscribed QoS Modification for a GTP-based S5/S8 is depicted in figure 5.4.2.2-1.</w:t>
      </w:r>
    </w:p>
    <w:bookmarkStart w:id="2904" w:name="_MON_1298723434"/>
    <w:bookmarkEnd w:id="2904"/>
    <w:p w14:paraId="07F1A7C5" w14:textId="77777777" w:rsidR="00E47172" w:rsidRPr="00990165" w:rsidRDefault="00E47172" w:rsidP="00E47172">
      <w:pPr>
        <w:pStyle w:val="TH"/>
      </w:pPr>
      <w:r w:rsidRPr="00990165">
        <w:object w:dxaOrig="9044" w:dyaOrig="5999" w14:anchorId="110182EC">
          <v:shape id="_x0000_i1098" type="#_x0000_t75" style="width:452.05pt;height:299.9pt" o:ole="">
            <v:imagedata r:id="rId155" o:title=""/>
          </v:shape>
          <o:OLEObject Type="Embed" ProgID="Word.Picture.8" ShapeID="_x0000_i1098" DrawAspect="Content" ObjectID="_1708506974" r:id="rId156"/>
        </w:object>
      </w:r>
    </w:p>
    <w:p w14:paraId="5CBDDEA5" w14:textId="77777777" w:rsidR="00E47172" w:rsidRPr="00990165" w:rsidRDefault="00E47172" w:rsidP="00E47172">
      <w:pPr>
        <w:pStyle w:val="TF"/>
      </w:pPr>
      <w:r w:rsidRPr="00990165">
        <w:t>Figure 5.4.2.2-1: HSS Initiated Subscribed QoS Modification</w:t>
      </w:r>
    </w:p>
    <w:p w14:paraId="7B1354FA" w14:textId="588CB1C4" w:rsidR="00E47172" w:rsidRPr="00990165" w:rsidRDefault="00E47172" w:rsidP="00E47172">
      <w:pPr>
        <w:pStyle w:val="NO"/>
      </w:pPr>
      <w:r w:rsidRPr="00990165">
        <w:t>NOTE 1:</w:t>
      </w:r>
      <w:r w:rsidRPr="00990165">
        <w:tab/>
        <w:t xml:space="preserve">For a PMIP-based S5/S8, procedure steps (A) and steps (B) are defined in </w:t>
      </w:r>
      <w:r w:rsidR="00487150" w:rsidRPr="00990165">
        <w:t>TS</w:t>
      </w:r>
      <w:r w:rsidR="00487150">
        <w:t> </w:t>
      </w:r>
      <w:r w:rsidR="00487150" w:rsidRPr="00990165">
        <w:t>23.402</w:t>
      </w:r>
      <w:r w:rsidR="00487150">
        <w:t> </w:t>
      </w:r>
      <w:r w:rsidR="00487150"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526FF813"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733F82B1" w14:textId="72F663C9" w:rsidR="00E47172" w:rsidRPr="00990165" w:rsidRDefault="00E47172" w:rsidP="00E47172">
      <w:pPr>
        <w:pStyle w:val="B1"/>
      </w:pPr>
      <w:r w:rsidRPr="00990165">
        <w:lastRenderedPageBreak/>
        <w:tab/>
        <w:t xml:space="preserve">The PCRF may modify the APN-AMBR and the QoS parameters (QCI and ARP) associated with the default bearer in the response to the PDN GW as defined in </w:t>
      </w:r>
      <w:r w:rsidR="00487150" w:rsidRPr="00990165">
        <w:t>TS</w:t>
      </w:r>
      <w:r w:rsidR="00487150">
        <w:t> </w:t>
      </w:r>
      <w:r w:rsidR="00487150" w:rsidRPr="00990165">
        <w:t>23.203</w:t>
      </w:r>
      <w:r w:rsidR="00487150">
        <w:t> </w:t>
      </w:r>
      <w:r w:rsidR="00487150"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467ED781" w:rsidR="00E47172" w:rsidRPr="00990165" w:rsidRDefault="00E47172" w:rsidP="00E47172">
      <w:pPr>
        <w:pStyle w:val="NO"/>
      </w:pPr>
      <w:r w:rsidRPr="00990165">
        <w:t>NOTE 2:</w:t>
      </w:r>
      <w:r w:rsidRPr="00990165">
        <w:tab/>
        <w:t xml:space="preserve">As no PTI is included the MME use protocol specific details, as described in </w:t>
      </w:r>
      <w:r w:rsidR="00487150" w:rsidRPr="00990165">
        <w:t>TS</w:t>
      </w:r>
      <w:r w:rsidR="00487150">
        <w:t> </w:t>
      </w:r>
      <w:r w:rsidR="00487150" w:rsidRPr="00990165">
        <w:t>29.274</w:t>
      </w:r>
      <w:r w:rsidR="00487150">
        <w:t> </w:t>
      </w:r>
      <w:r w:rsidR="00487150"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905" w:name="_Toc19172003"/>
      <w:bookmarkStart w:id="2906" w:name="_Toc27844296"/>
      <w:bookmarkStart w:id="2907" w:name="_Toc36134454"/>
      <w:bookmarkStart w:id="2908" w:name="_Toc45176137"/>
      <w:bookmarkStart w:id="2909" w:name="_Toc51762167"/>
      <w:bookmarkStart w:id="2910" w:name="_Toc51762652"/>
      <w:bookmarkStart w:id="2911" w:name="_Toc51763135"/>
      <w:bookmarkStart w:id="2912" w:name="_Toc91146179"/>
      <w:r w:rsidRPr="00990165">
        <w:t>5.4.3</w:t>
      </w:r>
      <w:r w:rsidRPr="00990165">
        <w:tab/>
        <w:t>PDN GW initiated bearer modification without bearer QoS update</w:t>
      </w:r>
      <w:bookmarkEnd w:id="2905"/>
      <w:bookmarkEnd w:id="2906"/>
      <w:bookmarkEnd w:id="2907"/>
      <w:bookmarkEnd w:id="2908"/>
      <w:bookmarkEnd w:id="2909"/>
      <w:bookmarkEnd w:id="2910"/>
      <w:bookmarkEnd w:id="2911"/>
      <w:bookmarkEnd w:id="2912"/>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913" w:name="_MON_1292744085"/>
    <w:bookmarkStart w:id="2914" w:name="_MON_1292744549"/>
    <w:bookmarkStart w:id="2915" w:name="_MON_1297672495"/>
    <w:bookmarkStart w:id="2916" w:name="_MON_1292744028"/>
    <w:bookmarkEnd w:id="2913"/>
    <w:bookmarkEnd w:id="2914"/>
    <w:bookmarkEnd w:id="2915"/>
    <w:bookmarkEnd w:id="2916"/>
    <w:bookmarkStart w:id="2917" w:name="_MON_1292744071"/>
    <w:bookmarkEnd w:id="2917"/>
    <w:p w14:paraId="783C6963" w14:textId="77777777" w:rsidR="00E47172" w:rsidRPr="00990165" w:rsidRDefault="00E47172" w:rsidP="00E47172">
      <w:pPr>
        <w:pStyle w:val="TH"/>
      </w:pPr>
      <w:r w:rsidRPr="00990165">
        <w:object w:dxaOrig="8730" w:dyaOrig="5414" w14:anchorId="02086032">
          <v:shape id="_x0000_i1099" type="#_x0000_t75" style="width:437.65pt;height:269.2pt" o:ole="">
            <v:imagedata r:id="rId157" o:title=""/>
          </v:shape>
          <o:OLEObject Type="Embed" ProgID="Word.Picture.8" ShapeID="_x0000_i1099" DrawAspect="Content" ObjectID="_1708506975"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3A6631B6"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9 and 10 concern GTP based S5/S8. Steps 3-8 may also be used within the HSS Initiated Subscribed QoS Modification.</w:t>
      </w:r>
    </w:p>
    <w:p w14:paraId="75708826" w14:textId="24AA2F52" w:rsidR="00E47172" w:rsidRPr="00990165" w:rsidRDefault="00E47172" w:rsidP="00E47172">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6A5F72F7"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487150" w:rsidRPr="00990165">
        <w:t>TS</w:t>
      </w:r>
      <w:r w:rsidR="00487150">
        <w:t> </w:t>
      </w:r>
      <w:r w:rsidR="00487150" w:rsidRPr="00990165">
        <w:t>23.380</w:t>
      </w:r>
      <w:r w:rsidR="00487150">
        <w:t> </w:t>
      </w:r>
      <w:r w:rsidR="00487150"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xml:space="preserve">.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29B44066"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00A37CF8"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10 are included here only for completeness.</w:t>
      </w:r>
    </w:p>
    <w:p w14:paraId="1AB49B3D" w14:textId="77777777" w:rsidR="00E47172" w:rsidRPr="00990165" w:rsidRDefault="00E47172" w:rsidP="00E47172">
      <w:pPr>
        <w:pStyle w:val="Heading3"/>
      </w:pPr>
      <w:bookmarkStart w:id="2918" w:name="_Toc19172004"/>
      <w:bookmarkStart w:id="2919" w:name="_Toc27844297"/>
      <w:bookmarkStart w:id="2920" w:name="_Toc36134455"/>
      <w:bookmarkStart w:id="2921" w:name="_Toc45176138"/>
      <w:bookmarkStart w:id="2922" w:name="_Toc51762168"/>
      <w:bookmarkStart w:id="2923" w:name="_Toc51762653"/>
      <w:bookmarkStart w:id="2924" w:name="_Toc51763136"/>
      <w:bookmarkStart w:id="2925" w:name="_Toc91146180"/>
      <w:r w:rsidRPr="00990165">
        <w:t>5.4.4</w:t>
      </w:r>
      <w:r w:rsidRPr="00990165">
        <w:tab/>
        <w:t>Bearer deactivation</w:t>
      </w:r>
      <w:bookmarkEnd w:id="2918"/>
      <w:bookmarkEnd w:id="2919"/>
      <w:bookmarkEnd w:id="2920"/>
      <w:bookmarkEnd w:id="2921"/>
      <w:bookmarkEnd w:id="2922"/>
      <w:bookmarkEnd w:id="2923"/>
      <w:bookmarkEnd w:id="2924"/>
      <w:bookmarkEnd w:id="2925"/>
    </w:p>
    <w:p w14:paraId="1DB44356" w14:textId="77777777" w:rsidR="00E47172" w:rsidRPr="00990165" w:rsidRDefault="00E47172" w:rsidP="00E47172">
      <w:pPr>
        <w:pStyle w:val="Heading4"/>
      </w:pPr>
      <w:bookmarkStart w:id="2926" w:name="_Toc19172005"/>
      <w:bookmarkStart w:id="2927" w:name="_Toc27844298"/>
      <w:bookmarkStart w:id="2928" w:name="_Toc36134456"/>
      <w:bookmarkStart w:id="2929" w:name="_Toc45176139"/>
      <w:bookmarkStart w:id="2930" w:name="_Toc51762169"/>
      <w:bookmarkStart w:id="2931" w:name="_Toc51762654"/>
      <w:bookmarkStart w:id="2932" w:name="_Toc51763137"/>
      <w:bookmarkStart w:id="2933" w:name="_Toc91146181"/>
      <w:r w:rsidRPr="00990165">
        <w:t>5.4.4.1</w:t>
      </w:r>
      <w:r w:rsidRPr="00990165">
        <w:tab/>
        <w:t>PDN GW initiated bearer deactivation</w:t>
      </w:r>
      <w:bookmarkEnd w:id="2926"/>
      <w:bookmarkEnd w:id="2927"/>
      <w:bookmarkEnd w:id="2928"/>
      <w:bookmarkEnd w:id="2929"/>
      <w:bookmarkEnd w:id="2930"/>
      <w:bookmarkEnd w:id="2931"/>
      <w:bookmarkEnd w:id="2932"/>
      <w:bookmarkEnd w:id="2933"/>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934" w:name="_MON_1411297171"/>
    <w:bookmarkStart w:id="2935" w:name="_MON_1411297419"/>
    <w:bookmarkStart w:id="2936" w:name="_MON_1411297437"/>
    <w:bookmarkStart w:id="2937" w:name="_MON_1411371104"/>
    <w:bookmarkStart w:id="2938" w:name="_MON_1411371442"/>
    <w:bookmarkStart w:id="2939" w:name="_MON_1411396558"/>
    <w:bookmarkStart w:id="2940" w:name="_MON_1411398067"/>
    <w:bookmarkStart w:id="2941" w:name="_MON_1411398949"/>
    <w:bookmarkEnd w:id="2934"/>
    <w:bookmarkEnd w:id="2935"/>
    <w:bookmarkEnd w:id="2936"/>
    <w:bookmarkEnd w:id="2937"/>
    <w:bookmarkEnd w:id="2938"/>
    <w:bookmarkEnd w:id="2939"/>
    <w:bookmarkEnd w:id="2940"/>
    <w:bookmarkEnd w:id="2941"/>
    <w:bookmarkStart w:id="2942" w:name="_MON_1416138880"/>
    <w:bookmarkEnd w:id="2942"/>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08506976" r:id="rId160"/>
        </w:object>
      </w:r>
    </w:p>
    <w:p w14:paraId="3475A519" w14:textId="77777777" w:rsidR="00E47172" w:rsidRPr="00990165" w:rsidRDefault="00E47172" w:rsidP="00E47172">
      <w:pPr>
        <w:pStyle w:val="TF"/>
      </w:pPr>
      <w:r w:rsidRPr="00990165">
        <w:t>Figure 5.4.4.1-1: PDN GW Initiated Bearer Deactivation</w:t>
      </w:r>
    </w:p>
    <w:p w14:paraId="204B8713" w14:textId="0677821F"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9 and 10 concern GTP-based S5/S8.</w:t>
      </w:r>
    </w:p>
    <w:p w14:paraId="0C89B953" w14:textId="132AEC43"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53756C65" w:rsidR="00E47172" w:rsidRPr="00990165" w:rsidRDefault="00E47172" w:rsidP="00E47172">
      <w:pPr>
        <w:pStyle w:val="NO"/>
      </w:pPr>
      <w:r w:rsidRPr="00990165">
        <w:t>NOTE 3:</w:t>
      </w:r>
      <w:r w:rsidRPr="00990165">
        <w:tab/>
        <w:t xml:space="preserve">In this case, SGSN locally de-activates ISR as well (see </w:t>
      </w:r>
      <w:r w:rsidR="00487150" w:rsidRPr="00990165">
        <w:t>TS</w:t>
      </w:r>
      <w:r w:rsidR="00487150">
        <w:t> </w:t>
      </w:r>
      <w:r w:rsidR="00487150" w:rsidRPr="00990165">
        <w:t>23.060</w:t>
      </w:r>
      <w:r w:rsidR="00487150">
        <w:t> </w:t>
      </w:r>
      <w:r w:rsidR="00487150"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1DBBA60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 xml:space="preserve">6]. If available, the PDN GW shall send RAN/NAS Release Cause to the PCRF as defined in </w:t>
      </w:r>
      <w:r w:rsidR="00487150" w:rsidRPr="00990165">
        <w:t>TS</w:t>
      </w:r>
      <w:r w:rsidR="00487150">
        <w:t> </w:t>
      </w:r>
      <w:r w:rsidR="00487150" w:rsidRPr="00990165">
        <w:t>23.203</w:t>
      </w:r>
      <w:r w:rsidR="00487150">
        <w:t> </w:t>
      </w:r>
      <w:r w:rsidR="00487150"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1CEA6A61"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943" w:name="_Toc19172006"/>
      <w:bookmarkStart w:id="2944" w:name="_Toc27844299"/>
      <w:bookmarkStart w:id="2945" w:name="_Toc36134457"/>
      <w:bookmarkStart w:id="2946" w:name="_Toc45176140"/>
      <w:bookmarkStart w:id="2947" w:name="_Toc51762170"/>
      <w:bookmarkStart w:id="2948" w:name="_Toc51762655"/>
      <w:bookmarkStart w:id="2949" w:name="_Toc51763138"/>
      <w:bookmarkStart w:id="2950" w:name="_Toc91146182"/>
      <w:r w:rsidRPr="00990165">
        <w:t>5.4.4.2</w:t>
      </w:r>
      <w:r w:rsidRPr="00990165">
        <w:tab/>
        <w:t>MME Initiated Dedicated Bearer Deactivation</w:t>
      </w:r>
      <w:bookmarkEnd w:id="2943"/>
      <w:bookmarkEnd w:id="2944"/>
      <w:bookmarkEnd w:id="2945"/>
      <w:bookmarkEnd w:id="2946"/>
      <w:bookmarkEnd w:id="2947"/>
      <w:bookmarkEnd w:id="2948"/>
      <w:bookmarkEnd w:id="2949"/>
      <w:bookmarkEnd w:id="2950"/>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951" w:name="_MON_1298724422"/>
    <w:bookmarkStart w:id="2952" w:name="_MON_1298724847"/>
    <w:bookmarkEnd w:id="2951"/>
    <w:bookmarkEnd w:id="2952"/>
    <w:bookmarkStart w:id="2953" w:name="_MON_1298724925"/>
    <w:bookmarkEnd w:id="2953"/>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1" o:title=""/>
          </v:shape>
          <o:OLEObject Type="Embed" ProgID="Word.Picture.8" ShapeID="_x0000_i1101" DrawAspect="Content" ObjectID="_1708506977" r:id="rId162"/>
        </w:object>
      </w:r>
    </w:p>
    <w:p w14:paraId="13A0DB5A" w14:textId="77777777" w:rsidR="00E47172" w:rsidRPr="00990165" w:rsidRDefault="00E47172" w:rsidP="00E47172">
      <w:pPr>
        <w:pStyle w:val="TF"/>
      </w:pPr>
      <w:r w:rsidRPr="00990165">
        <w:t>Figure 5.4.4.2-1: MME initiated Dedicated Bearer Deactivation</w:t>
      </w:r>
    </w:p>
    <w:p w14:paraId="1D0BBD60" w14:textId="52E74611" w:rsidR="00E47172" w:rsidRPr="00990165" w:rsidRDefault="00E47172" w:rsidP="00E47172">
      <w:pPr>
        <w:pStyle w:val="NO"/>
      </w:pPr>
      <w:r w:rsidRPr="00990165">
        <w:t>NOTE 1:</w:t>
      </w:r>
      <w:r w:rsidRPr="00990165">
        <w:tab/>
        <w:t xml:space="preserve">For a PMIP-based S5/S8, procedure steps (A) and steps (B) are defined in </w:t>
      </w:r>
      <w:r w:rsidR="00487150" w:rsidRPr="00990165">
        <w:t>TS</w:t>
      </w:r>
      <w:r w:rsidR="00487150">
        <w:t> </w:t>
      </w:r>
      <w:r w:rsidR="00487150" w:rsidRPr="00990165">
        <w:t>23.402</w:t>
      </w:r>
      <w:r w:rsidR="00487150">
        <w:t> </w:t>
      </w:r>
      <w:r w:rsidR="00487150"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6B74F0EC"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 xml:space="preserve">6] and provides the User Location Information, UE Time Zone and RAN/NAS Release cause (if available) received in the Delete Bearer Command from the S-GW if requested by the PCRF as defined in </w:t>
      </w:r>
      <w:r w:rsidR="00487150" w:rsidRPr="00990165">
        <w:t>TS</w:t>
      </w:r>
      <w:r w:rsidR="00487150">
        <w:t> </w:t>
      </w:r>
      <w:r w:rsidR="00487150" w:rsidRPr="00990165">
        <w:t>23.203</w:t>
      </w:r>
      <w:r w:rsidR="00487150">
        <w:t> </w:t>
      </w:r>
      <w:r w:rsidR="00487150"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954" w:name="_Toc19172007"/>
      <w:bookmarkStart w:id="2955" w:name="_Toc27844300"/>
      <w:bookmarkStart w:id="2956" w:name="_Toc36134458"/>
      <w:bookmarkStart w:id="2957" w:name="_Toc45176141"/>
      <w:bookmarkStart w:id="2958" w:name="_Toc51762171"/>
      <w:bookmarkStart w:id="2959" w:name="_Toc51762656"/>
      <w:bookmarkStart w:id="2960" w:name="_Toc51763139"/>
      <w:bookmarkStart w:id="2961" w:name="_Toc91146183"/>
      <w:r w:rsidRPr="00990165">
        <w:t>5.4.5</w:t>
      </w:r>
      <w:r w:rsidRPr="00990165">
        <w:tab/>
        <w:t>UE requested bearer resource modification</w:t>
      </w:r>
      <w:bookmarkEnd w:id="2954"/>
      <w:bookmarkEnd w:id="2955"/>
      <w:bookmarkEnd w:id="2956"/>
      <w:bookmarkEnd w:id="2957"/>
      <w:bookmarkEnd w:id="2958"/>
      <w:bookmarkEnd w:id="2959"/>
      <w:bookmarkEnd w:id="2960"/>
      <w:bookmarkEnd w:id="2961"/>
    </w:p>
    <w:p w14:paraId="1804204C" w14:textId="0887CBC6"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487150">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962" w:name="_MON_1595667497"/>
    <w:bookmarkEnd w:id="2962"/>
    <w:p w14:paraId="5E5B1A5C" w14:textId="77777777" w:rsidR="00E47172" w:rsidRDefault="00E47172" w:rsidP="00E47172">
      <w:pPr>
        <w:pStyle w:val="TH"/>
      </w:pPr>
      <w:r w:rsidRPr="0063192F">
        <w:rPr>
          <w:b w:val="0"/>
        </w:rPr>
        <w:object w:dxaOrig="9072" w:dyaOrig="4000" w14:anchorId="7C12B36E">
          <v:shape id="_x0000_i1102" type="#_x0000_t75" style="width:453.9pt;height:200.35pt" o:ole="">
            <v:imagedata r:id="rId163" o:title=""/>
          </v:shape>
          <o:OLEObject Type="Embed" ProgID="Word.Picture.8" ShapeID="_x0000_i1102" DrawAspect="Content" ObjectID="_1708506978" r:id="rId164"/>
        </w:object>
      </w:r>
    </w:p>
    <w:p w14:paraId="680F255E" w14:textId="77777777" w:rsidR="00E47172" w:rsidRPr="00990165" w:rsidRDefault="00E47172" w:rsidP="00E47172">
      <w:pPr>
        <w:pStyle w:val="TF"/>
      </w:pPr>
      <w:r w:rsidRPr="00990165">
        <w:t>Figure 5.4.5-1: UE requested bearer resource modification</w:t>
      </w:r>
    </w:p>
    <w:p w14:paraId="28198135" w14:textId="2861E11E"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487150" w:rsidRPr="00990165">
        <w:t>TS</w:t>
      </w:r>
      <w:r w:rsidR="00487150">
        <w:t> </w:t>
      </w:r>
      <w:r w:rsidR="00487150" w:rsidRPr="00990165">
        <w:t>23.402</w:t>
      </w:r>
      <w:r w:rsidR="00487150">
        <w:t> </w:t>
      </w:r>
      <w:r w:rsidR="00487150"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6240518D"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487150" w:rsidRPr="00990165">
        <w:t>TS</w:t>
      </w:r>
      <w:r w:rsidR="00487150">
        <w:t> </w:t>
      </w:r>
      <w:r w:rsidR="00487150" w:rsidRPr="00990165">
        <w:t>23.060</w:t>
      </w:r>
      <w:r w:rsidR="00487150">
        <w:t> </w:t>
      </w:r>
      <w:r w:rsidR="00487150" w:rsidRPr="00990165">
        <w:t>[</w:t>
      </w:r>
      <w:r w:rsidRPr="00990165">
        <w:t>7] for an example of such packet filter).</w:t>
      </w:r>
    </w:p>
    <w:p w14:paraId="0B5EE8CA" w14:textId="37714458"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487150" w:rsidRPr="00990165">
        <w:t>TS</w:t>
      </w:r>
      <w:r w:rsidR="00487150">
        <w:t> </w:t>
      </w:r>
      <w:r w:rsidR="00487150" w:rsidRPr="00990165">
        <w:t>23.060</w:t>
      </w:r>
      <w:r w:rsidR="00487150">
        <w:t> </w:t>
      </w:r>
      <w:r w:rsidR="00487150"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29E03C88"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487150" w:rsidRPr="00990165">
        <w:t>TS</w:t>
      </w:r>
      <w:r w:rsidR="00487150">
        <w:t> </w:t>
      </w:r>
      <w:r w:rsidR="00487150" w:rsidRPr="00990165">
        <w:t>23.228</w:t>
      </w:r>
      <w:r w:rsidR="00487150">
        <w:t> </w:t>
      </w:r>
      <w:r w:rsidR="00487150"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1AD3FBE5"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2089E1C2"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7EEC2850"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487150" w:rsidRPr="00990165">
        <w:t>TS</w:t>
      </w:r>
      <w:r w:rsidR="00487150">
        <w:t> </w:t>
      </w:r>
      <w:r w:rsidR="00487150" w:rsidRPr="00990165">
        <w:t>23.203</w:t>
      </w:r>
      <w:r w:rsidR="00487150">
        <w:t> </w:t>
      </w:r>
      <w:r w:rsidR="00487150"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117C32C0"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487150" w:rsidRPr="00990165">
        <w:t>TS</w:t>
      </w:r>
      <w:r w:rsidR="00487150">
        <w:t> </w:t>
      </w:r>
      <w:r w:rsidR="00487150" w:rsidRPr="00990165">
        <w:t>23.060</w:t>
      </w:r>
      <w:r w:rsidR="00487150">
        <w:t> </w:t>
      </w:r>
      <w:r w:rsidR="00487150"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487150" w:rsidRPr="00990165">
        <w:t>TS</w:t>
      </w:r>
      <w:r w:rsidR="00487150">
        <w:t> </w:t>
      </w:r>
      <w:r w:rsidR="00487150" w:rsidRPr="00990165">
        <w:t>23.060</w:t>
      </w:r>
      <w:r w:rsidR="00487150">
        <w:t> </w:t>
      </w:r>
      <w:r w:rsidR="00487150"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1AD84DA"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33C0F11E" w14:textId="77777777" w:rsidR="00E47172" w:rsidRPr="00990165" w:rsidRDefault="00E47172" w:rsidP="00E47172">
      <w:pPr>
        <w:pStyle w:val="Heading3"/>
      </w:pPr>
      <w:bookmarkStart w:id="2963" w:name="_Toc19172008"/>
      <w:bookmarkStart w:id="2964" w:name="_Toc27844301"/>
      <w:bookmarkStart w:id="2965" w:name="_Toc36134459"/>
      <w:bookmarkStart w:id="2966" w:name="_Toc45176142"/>
      <w:bookmarkStart w:id="2967" w:name="_Toc51762172"/>
      <w:bookmarkStart w:id="2968" w:name="_Toc51762657"/>
      <w:bookmarkStart w:id="2969" w:name="_Toc51763140"/>
      <w:bookmarkStart w:id="2970" w:name="_Toc91146184"/>
      <w:r w:rsidRPr="00990165">
        <w:t>5.4.6</w:t>
      </w:r>
      <w:r w:rsidRPr="00990165">
        <w:tab/>
        <w:t>Void</w:t>
      </w:r>
      <w:bookmarkEnd w:id="2963"/>
      <w:bookmarkEnd w:id="2964"/>
      <w:bookmarkEnd w:id="2965"/>
      <w:bookmarkEnd w:id="2966"/>
      <w:bookmarkEnd w:id="2967"/>
      <w:bookmarkEnd w:id="2968"/>
      <w:bookmarkEnd w:id="2969"/>
      <w:bookmarkEnd w:id="2970"/>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971" w:name="_Toc19172009"/>
      <w:bookmarkStart w:id="2972" w:name="_Toc27844302"/>
      <w:bookmarkStart w:id="2973" w:name="_Toc36134460"/>
      <w:bookmarkStart w:id="2974" w:name="_Toc45176143"/>
      <w:bookmarkStart w:id="2975" w:name="_Toc51762173"/>
      <w:bookmarkStart w:id="2976" w:name="_Toc51762658"/>
      <w:bookmarkStart w:id="2977" w:name="_Toc51763141"/>
      <w:bookmarkStart w:id="2978" w:name="_Toc91146185"/>
      <w:r w:rsidRPr="00990165">
        <w:t>5.4.7</w:t>
      </w:r>
      <w:r w:rsidRPr="00990165">
        <w:tab/>
        <w:t>E-UTRAN initiated E-RAB modification procedure</w:t>
      </w:r>
      <w:bookmarkEnd w:id="2971"/>
      <w:bookmarkEnd w:id="2972"/>
      <w:bookmarkEnd w:id="2973"/>
      <w:bookmarkEnd w:id="2974"/>
      <w:bookmarkEnd w:id="2975"/>
      <w:bookmarkEnd w:id="2976"/>
      <w:bookmarkEnd w:id="2977"/>
      <w:bookmarkEnd w:id="2978"/>
    </w:p>
    <w:p w14:paraId="5EE1E5E5" w14:textId="75F42BB9"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487150" w:rsidRPr="00990165">
        <w:t>TS</w:t>
      </w:r>
      <w:r w:rsidR="00487150">
        <w:t> </w:t>
      </w:r>
      <w:r w:rsidR="00487150" w:rsidRPr="00990165">
        <w:t>36.300</w:t>
      </w:r>
      <w:r w:rsidR="00487150">
        <w:t> </w:t>
      </w:r>
      <w:r w:rsidR="00487150" w:rsidRPr="00990165">
        <w:t>[</w:t>
      </w:r>
      <w:r w:rsidRPr="00990165">
        <w:t>5]</w:t>
      </w:r>
      <w:r>
        <w:t xml:space="preserve">) or Secondary gNodeB (see </w:t>
      </w:r>
      <w:r w:rsidR="00487150">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487150" w:rsidRPr="00990165">
        <w:t>TS</w:t>
      </w:r>
      <w:r w:rsidR="00487150">
        <w:t> </w:t>
      </w:r>
      <w:r w:rsidR="00487150" w:rsidRPr="00990165">
        <w:t>36.300</w:t>
      </w:r>
      <w:r w:rsidR="00487150">
        <w:t> </w:t>
      </w:r>
      <w:r w:rsidR="00487150" w:rsidRPr="00990165">
        <w:t>[</w:t>
      </w:r>
      <w:r w:rsidRPr="00990165">
        <w:t>5]</w:t>
      </w:r>
      <w:r>
        <w:t xml:space="preserve"> or </w:t>
      </w:r>
      <w:r w:rsidR="00487150">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979" w:name="_MON_1563131130"/>
    <w:bookmarkStart w:id="2980" w:name="_MON_1563129892"/>
    <w:bookmarkStart w:id="2981" w:name="_MON_1563129924"/>
    <w:bookmarkEnd w:id="2979"/>
    <w:bookmarkEnd w:id="2980"/>
    <w:bookmarkEnd w:id="2981"/>
    <w:bookmarkStart w:id="2982" w:name="_MON_1563131092"/>
    <w:bookmarkEnd w:id="2982"/>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08506979"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1F1817A8"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487150" w:rsidRPr="00990165">
        <w:t>TS</w:t>
      </w:r>
      <w:r w:rsidR="00487150">
        <w:t> </w:t>
      </w:r>
      <w:r w:rsidR="00487150" w:rsidRPr="00990165">
        <w:t>36.300</w:t>
      </w:r>
      <w:r w:rsidR="00487150">
        <w:t> </w:t>
      </w:r>
      <w:r w:rsidR="00487150"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261CEB2F"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487150" w:rsidRPr="00990165">
        <w:t>TS</w:t>
      </w:r>
      <w:r w:rsidR="00487150">
        <w:t> </w:t>
      </w:r>
      <w:r w:rsidR="00487150" w:rsidRPr="00990165">
        <w:t>36.300</w:t>
      </w:r>
      <w:r w:rsidR="00487150">
        <w:t> </w:t>
      </w:r>
      <w:r w:rsidR="00487150" w:rsidRPr="00990165">
        <w:t>[</w:t>
      </w:r>
      <w:r w:rsidRPr="00990165">
        <w:t>5], clause 10.1.2.2.</w:t>
      </w:r>
    </w:p>
    <w:p w14:paraId="05A36D76" w14:textId="0E7EE8FB"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487150" w:rsidRPr="00990165">
        <w:t>TS</w:t>
      </w:r>
      <w:r w:rsidR="00487150">
        <w:t> </w:t>
      </w:r>
      <w:r w:rsidR="00487150" w:rsidRPr="00990165">
        <w:t>36.413</w:t>
      </w:r>
      <w:r w:rsidR="00487150">
        <w:t> </w:t>
      </w:r>
      <w:r w:rsidR="00487150"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487150" w:rsidRPr="00990165">
        <w:t>TS</w:t>
      </w:r>
      <w:r w:rsidR="00487150">
        <w:t> </w:t>
      </w:r>
      <w:r w:rsidR="00487150" w:rsidRPr="00990165">
        <w:t>36.300</w:t>
      </w:r>
      <w:r w:rsidR="00487150">
        <w:t> </w:t>
      </w:r>
      <w:r w:rsidR="00487150" w:rsidRPr="00990165">
        <w:t>[</w:t>
      </w:r>
      <w:r w:rsidRPr="00990165">
        <w:t>5].</w:t>
      </w:r>
    </w:p>
    <w:p w14:paraId="69AAF7AB" w14:textId="77777777" w:rsidR="00E47172" w:rsidRPr="00990165" w:rsidRDefault="00E47172" w:rsidP="00E47172">
      <w:pPr>
        <w:pStyle w:val="Heading3"/>
      </w:pPr>
      <w:bookmarkStart w:id="2983" w:name="_Toc19172010"/>
      <w:bookmarkStart w:id="2984" w:name="_Toc27844303"/>
      <w:bookmarkStart w:id="2985" w:name="_Toc36134461"/>
      <w:bookmarkStart w:id="2986" w:name="_Toc45176144"/>
      <w:bookmarkStart w:id="2987" w:name="_Toc51762174"/>
      <w:bookmarkStart w:id="2988" w:name="_Toc51762659"/>
      <w:bookmarkStart w:id="2989" w:name="_Toc51763142"/>
      <w:bookmarkStart w:id="2990" w:name="_Toc91146186"/>
      <w:r w:rsidRPr="00990165">
        <w:t>5.4.8</w:t>
      </w:r>
      <w:r w:rsidRPr="00990165">
        <w:tab/>
        <w:t>E-UTRAN initiated UE Context Modification procedure</w:t>
      </w:r>
      <w:bookmarkEnd w:id="2983"/>
      <w:bookmarkEnd w:id="2984"/>
      <w:bookmarkEnd w:id="2985"/>
      <w:bookmarkEnd w:id="2986"/>
      <w:bookmarkEnd w:id="2987"/>
      <w:bookmarkEnd w:id="2988"/>
      <w:bookmarkEnd w:id="2989"/>
      <w:bookmarkEnd w:id="2990"/>
    </w:p>
    <w:p w14:paraId="5EEC56FA" w14:textId="6EEBEBB8"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487150" w:rsidRPr="00990165">
        <w:t>TS</w:t>
      </w:r>
      <w:r w:rsidR="00487150">
        <w:t> </w:t>
      </w:r>
      <w:r w:rsidR="00487150" w:rsidRPr="00990165">
        <w:t>36.300</w:t>
      </w:r>
      <w:r w:rsidR="00487150">
        <w:t> </w:t>
      </w:r>
      <w:r w:rsidR="00487150" w:rsidRPr="00990165">
        <w:t>[</w:t>
      </w:r>
      <w:r w:rsidRPr="00990165">
        <w:t>5].</w:t>
      </w:r>
    </w:p>
    <w:bookmarkStart w:id="2991" w:name="_MON_1525092933"/>
    <w:bookmarkEnd w:id="2991"/>
    <w:p w14:paraId="2BD19854" w14:textId="77777777" w:rsidR="00E47172" w:rsidRPr="00990165" w:rsidRDefault="00E47172" w:rsidP="00E47172">
      <w:pPr>
        <w:pStyle w:val="TH"/>
      </w:pPr>
      <w:r w:rsidRPr="00990165">
        <w:object w:dxaOrig="8820" w:dyaOrig="5028" w14:anchorId="19436863">
          <v:shape id="_x0000_i1104" type="#_x0000_t75" style="width:432.65pt;height:246.7pt" o:ole="">
            <v:imagedata r:id="rId167" o:title=""/>
          </v:shape>
          <o:OLEObject Type="Embed" ProgID="Word.Picture.8" ShapeID="_x0000_i1104" DrawAspect="Content" ObjectID="_1708506980"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09D2C7A1"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487150" w:rsidRPr="00990165">
        <w:t>TS</w:t>
      </w:r>
      <w:r w:rsidR="00487150">
        <w:t> </w:t>
      </w:r>
      <w:r w:rsidR="00487150" w:rsidRPr="00990165">
        <w:t>36.300</w:t>
      </w:r>
      <w:r w:rsidR="00487150">
        <w:t> </w:t>
      </w:r>
      <w:r w:rsidR="00487150"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992" w:name="_Toc19172011"/>
      <w:bookmarkStart w:id="2993" w:name="_Toc27844304"/>
      <w:bookmarkStart w:id="2994" w:name="_Toc36134462"/>
      <w:bookmarkStart w:id="2995" w:name="_Toc45176145"/>
      <w:bookmarkStart w:id="2996" w:name="_Toc51762175"/>
      <w:bookmarkStart w:id="2997" w:name="_Toc51762660"/>
      <w:bookmarkStart w:id="2998" w:name="_Toc51763143"/>
      <w:bookmarkStart w:id="2999" w:name="_Toc91146187"/>
      <w:r w:rsidRPr="00990165">
        <w:t>5.5</w:t>
      </w:r>
      <w:r w:rsidRPr="00990165">
        <w:tab/>
        <w:t>Handover</w:t>
      </w:r>
      <w:bookmarkEnd w:id="2992"/>
      <w:bookmarkEnd w:id="2993"/>
      <w:bookmarkEnd w:id="2994"/>
      <w:bookmarkEnd w:id="2995"/>
      <w:bookmarkEnd w:id="2996"/>
      <w:bookmarkEnd w:id="2997"/>
      <w:bookmarkEnd w:id="2998"/>
      <w:bookmarkEnd w:id="2999"/>
    </w:p>
    <w:p w14:paraId="23C4E0A2" w14:textId="77777777" w:rsidR="00E47172" w:rsidRPr="00990165" w:rsidRDefault="00E47172" w:rsidP="00E47172"/>
    <w:p w14:paraId="52EA5E86" w14:textId="77777777" w:rsidR="00E47172" w:rsidRPr="00990165" w:rsidRDefault="00E47172" w:rsidP="00E47172">
      <w:pPr>
        <w:pStyle w:val="Heading3"/>
      </w:pPr>
      <w:bookmarkStart w:id="3000" w:name="_Toc19172012"/>
      <w:bookmarkStart w:id="3001" w:name="_Toc27844305"/>
      <w:bookmarkStart w:id="3002" w:name="_Toc36134463"/>
      <w:bookmarkStart w:id="3003" w:name="_Toc45176146"/>
      <w:bookmarkStart w:id="3004" w:name="_Toc51762176"/>
      <w:bookmarkStart w:id="3005" w:name="_Toc51762661"/>
      <w:bookmarkStart w:id="3006" w:name="_Toc51763144"/>
      <w:bookmarkStart w:id="3007" w:name="_Toc91146188"/>
      <w:r w:rsidRPr="00990165">
        <w:t>5.5.1</w:t>
      </w:r>
      <w:r w:rsidRPr="00990165">
        <w:tab/>
        <w:t>Intra-E-UTRAN handover</w:t>
      </w:r>
      <w:bookmarkEnd w:id="3000"/>
      <w:bookmarkEnd w:id="3001"/>
      <w:bookmarkEnd w:id="3002"/>
      <w:bookmarkEnd w:id="3003"/>
      <w:bookmarkEnd w:id="3004"/>
      <w:bookmarkEnd w:id="3005"/>
      <w:bookmarkEnd w:id="3006"/>
      <w:bookmarkEnd w:id="3007"/>
    </w:p>
    <w:p w14:paraId="043912F3" w14:textId="77777777" w:rsidR="00E47172" w:rsidRPr="00990165" w:rsidRDefault="00E47172" w:rsidP="00E47172">
      <w:pPr>
        <w:pStyle w:val="Heading4"/>
      </w:pPr>
      <w:bookmarkStart w:id="3008" w:name="_Toc19172013"/>
      <w:bookmarkStart w:id="3009" w:name="_Toc27844306"/>
      <w:bookmarkStart w:id="3010" w:name="_Toc36134464"/>
      <w:bookmarkStart w:id="3011" w:name="_Toc45176147"/>
      <w:bookmarkStart w:id="3012" w:name="_Toc51762177"/>
      <w:bookmarkStart w:id="3013" w:name="_Toc51762662"/>
      <w:bookmarkStart w:id="3014" w:name="_Toc51763145"/>
      <w:bookmarkStart w:id="3015" w:name="_Toc91146189"/>
      <w:r w:rsidRPr="00990165">
        <w:t>5.5.1.1</w:t>
      </w:r>
      <w:r w:rsidRPr="00990165">
        <w:tab/>
        <w:t>X2-based handover</w:t>
      </w:r>
      <w:bookmarkEnd w:id="3008"/>
      <w:bookmarkEnd w:id="3009"/>
      <w:bookmarkEnd w:id="3010"/>
      <w:bookmarkEnd w:id="3011"/>
      <w:bookmarkEnd w:id="3012"/>
      <w:bookmarkEnd w:id="3013"/>
      <w:bookmarkEnd w:id="3014"/>
      <w:bookmarkEnd w:id="3015"/>
    </w:p>
    <w:p w14:paraId="1C98A6B5" w14:textId="77777777" w:rsidR="00E47172" w:rsidRPr="00990165" w:rsidRDefault="00E47172" w:rsidP="00E47172">
      <w:pPr>
        <w:pStyle w:val="Heading5"/>
      </w:pPr>
      <w:bookmarkStart w:id="3016" w:name="_Toc19172014"/>
      <w:bookmarkStart w:id="3017" w:name="_Toc27844307"/>
      <w:bookmarkStart w:id="3018" w:name="_Toc36134465"/>
      <w:bookmarkStart w:id="3019" w:name="_Toc45176148"/>
      <w:bookmarkStart w:id="3020" w:name="_Toc51762178"/>
      <w:bookmarkStart w:id="3021" w:name="_Toc51762663"/>
      <w:bookmarkStart w:id="3022" w:name="_Toc51763146"/>
      <w:bookmarkStart w:id="3023" w:name="_Toc91146190"/>
      <w:r w:rsidRPr="00990165">
        <w:t>5.5.1.1.1</w:t>
      </w:r>
      <w:r w:rsidRPr="00990165">
        <w:tab/>
        <w:t>General</w:t>
      </w:r>
      <w:bookmarkEnd w:id="3016"/>
      <w:bookmarkEnd w:id="3017"/>
      <w:bookmarkEnd w:id="3018"/>
      <w:bookmarkEnd w:id="3019"/>
      <w:bookmarkEnd w:id="3020"/>
      <w:bookmarkEnd w:id="3021"/>
      <w:bookmarkEnd w:id="3022"/>
      <w:bookmarkEnd w:id="3023"/>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4B4B97BC" w:rsidR="00E47172" w:rsidRPr="00990165" w:rsidRDefault="00E47172" w:rsidP="00E47172">
      <w:r w:rsidRPr="00990165">
        <w:t xml:space="preserve">The handover preparation and execution phases are performed as specified in </w:t>
      </w:r>
      <w:r w:rsidR="00487150" w:rsidRPr="00990165">
        <w:t>TS</w:t>
      </w:r>
      <w:r w:rsidR="00487150">
        <w:t> </w:t>
      </w:r>
      <w:r w:rsidR="00487150" w:rsidRPr="00990165">
        <w:t>36.300</w:t>
      </w:r>
      <w:r w:rsidR="00487150">
        <w:t> </w:t>
      </w:r>
      <w:r w:rsidR="00487150"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00E3F971"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487150" w:rsidRPr="00990165">
        <w:t>TS</w:t>
      </w:r>
      <w:r w:rsidR="00487150">
        <w:t> </w:t>
      </w:r>
      <w:r w:rsidR="00487150" w:rsidRPr="00990165">
        <w:t>36.300</w:t>
      </w:r>
      <w:r w:rsidR="00487150">
        <w:t> </w:t>
      </w:r>
      <w:r w:rsidR="00487150"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229E8B72" w:rsidR="00E47172" w:rsidRDefault="00E47172" w:rsidP="00E47172">
      <w:r>
        <w:lastRenderedPageBreak/>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w:t>
      </w:r>
      <w:r w:rsidR="00AD079E" w:rsidRPr="00AD079E">
        <w:rPr>
          <w:noProof/>
        </w:rPr>
        <w:t>eNodeB</w:t>
      </w:r>
      <w:r>
        <w:t xml:space="preserve"> provides the UE's UE Radio Capability ID to the target </w:t>
      </w:r>
      <w:r w:rsidR="00AD079E" w:rsidRPr="00AD079E">
        <w:rPr>
          <w:noProof/>
        </w:rPr>
        <w:t>eNodeB</w:t>
      </w:r>
      <w:r>
        <w:t xml:space="preserve">.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also send some (or all) of the UE's Radio Capability to the target </w:t>
      </w:r>
      <w:r w:rsidR="00AD079E" w:rsidRPr="00AD079E">
        <w:rPr>
          <w:noProof/>
        </w:rPr>
        <w:t>eNodeB</w:t>
      </w:r>
      <w:r>
        <w:t xml:space="preserve"> (the size limit based on local configuration) in X2 signalling as defined in </w:t>
      </w:r>
      <w:r w:rsidR="00487150">
        <w:t>TS 36.423 [</w:t>
      </w:r>
      <w:r>
        <w:t xml:space="preserve">76]..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provide the UE radio capabilities to the target </w:t>
      </w:r>
      <w:r w:rsidR="00AD079E" w:rsidRPr="00AD079E">
        <w:rPr>
          <w:noProof/>
        </w:rPr>
        <w:t>eNodeB</w:t>
      </w:r>
      <w:r>
        <w:t xml:space="preserve"> and shall not send the UE Radio Capability ID. If the target </w:t>
      </w:r>
      <w:r w:rsidR="00AD079E" w:rsidRPr="00AD079E">
        <w:rPr>
          <w:noProof/>
        </w:rPr>
        <w:t>eNodeB</w:t>
      </w:r>
      <w:r>
        <w:t xml:space="preserve"> does not have mapping between the specific UE Radio Capability ID and the UE radio capabilities and no UE radio capabilities are provided by source </w:t>
      </w:r>
      <w:r w:rsidR="00AD079E" w:rsidRPr="00AD079E">
        <w:rPr>
          <w:noProof/>
        </w:rPr>
        <w:t>eNodeB</w:t>
      </w:r>
      <w:r>
        <w:t xml:space="preserve">, it shall use the procedure described in </w:t>
      </w:r>
      <w:r w:rsidR="00487150">
        <w:t>TS 36.413 [</w:t>
      </w:r>
      <w:r>
        <w:t xml:space="preserve">36] to retrieve the mapping from the Core Network. If, as permitted in </w:t>
      </w:r>
      <w:r w:rsidR="00487150">
        <w:t>TS 36.423 [</w:t>
      </w:r>
      <w:r>
        <w:t xml:space="preserve">76], the target </w:t>
      </w:r>
      <w:r w:rsidR="00AD079E" w:rsidRPr="00AD079E">
        <w:rPr>
          <w:noProof/>
        </w:rPr>
        <w:t>eNodeB</w:t>
      </w:r>
      <w:r>
        <w:t xml:space="preserve"> during the handover preparation received the UE radio capabilities but did not receive the UE Radio Capability ID the target </w:t>
      </w:r>
      <w:r w:rsidR="00AD079E" w:rsidRPr="00AD079E">
        <w:rPr>
          <w:noProof/>
        </w:rPr>
        <w:t>eNodeB</w:t>
      </w:r>
      <w:r>
        <w:t xml:space="preserve"> shall proceed with handover using the received UE radio capabilities. If the target </w:t>
      </w:r>
      <w:r w:rsidR="00AD079E" w:rsidRPr="00AD079E">
        <w:rPr>
          <w:noProof/>
        </w:rPr>
        <w:t>eNodeB</w:t>
      </w:r>
      <w:r>
        <w:t xml:space="preserve"> received both the UE radio capabilities and the UE Radio Capability ID,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w:t>
      </w:r>
      <w:r w:rsidR="00AD079E" w:rsidRPr="00AD079E">
        <w:rPr>
          <w:noProof/>
        </w:rPr>
        <w:t>eNodeB</w:t>
      </w:r>
      <w:r>
        <w:t xml:space="preserve"> for any other UE with the same UE Radio Capability ID.</w:t>
      </w:r>
    </w:p>
    <w:p w14:paraId="561A910D" w14:textId="77777777" w:rsidR="00E47172" w:rsidRPr="00990165" w:rsidRDefault="00E47172" w:rsidP="00E47172">
      <w:pPr>
        <w:pStyle w:val="Heading5"/>
      </w:pPr>
      <w:bookmarkStart w:id="3024" w:name="_Toc19172015"/>
      <w:bookmarkStart w:id="3025" w:name="_Toc27844308"/>
      <w:bookmarkStart w:id="3026" w:name="_Toc36134466"/>
      <w:bookmarkStart w:id="3027" w:name="_Toc45176149"/>
      <w:bookmarkStart w:id="3028" w:name="_Toc51762179"/>
      <w:bookmarkStart w:id="3029" w:name="_Toc51762664"/>
      <w:bookmarkStart w:id="3030" w:name="_Toc51763147"/>
      <w:bookmarkStart w:id="3031" w:name="_Toc91146191"/>
      <w:r w:rsidRPr="00990165">
        <w:t>5.5.1.1.2</w:t>
      </w:r>
      <w:r w:rsidRPr="00990165">
        <w:tab/>
        <w:t>X2-based handover without Serving GW relocation</w:t>
      </w:r>
      <w:bookmarkEnd w:id="3024"/>
      <w:bookmarkEnd w:id="3025"/>
      <w:bookmarkEnd w:id="3026"/>
      <w:bookmarkEnd w:id="3027"/>
      <w:bookmarkEnd w:id="3028"/>
      <w:bookmarkEnd w:id="3029"/>
      <w:bookmarkEnd w:id="3030"/>
      <w:bookmarkEnd w:id="3031"/>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3032" w:name="_MON_1561443300"/>
    <w:bookmarkEnd w:id="3032"/>
    <w:p w14:paraId="0B9619C0" w14:textId="77777777" w:rsidR="00E47172" w:rsidRDefault="00E47172" w:rsidP="00E47172">
      <w:pPr>
        <w:pStyle w:val="TH"/>
      </w:pPr>
      <w:r w:rsidRPr="00B1618E">
        <w:object w:dxaOrig="8925" w:dyaOrig="7260" w14:anchorId="4A0859D5">
          <v:shape id="_x0000_i1105" type="#_x0000_t75" style="width:438.25pt;height:355.6pt" o:ole="">
            <v:imagedata r:id="rId169" o:title=""/>
          </v:shape>
          <o:OLEObject Type="Embed" ProgID="Word.Picture.8" ShapeID="_x0000_i1105" DrawAspect="Content" ObjectID="_1708506981" r:id="rId170"/>
        </w:object>
      </w:r>
    </w:p>
    <w:p w14:paraId="18669CD7" w14:textId="77777777" w:rsidR="00E47172" w:rsidRPr="00990165" w:rsidRDefault="00E47172" w:rsidP="00E47172">
      <w:pPr>
        <w:pStyle w:val="TF"/>
      </w:pPr>
      <w:r w:rsidRPr="00990165">
        <w:t>Figure 5.5.1.1.2-1: X2-based handover without Serving GW relocation</w:t>
      </w:r>
    </w:p>
    <w:p w14:paraId="339B9F86" w14:textId="7A0C95A2"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w:t>
      </w:r>
    </w:p>
    <w:p w14:paraId="7443B317" w14:textId="6ECE37CA" w:rsidR="00E47172" w:rsidRDefault="00E47172" w:rsidP="00E47172">
      <w:pPr>
        <w:pStyle w:val="B1"/>
      </w:pPr>
      <w:r>
        <w:lastRenderedPageBreak/>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487150">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0549A1" w:rsidR="00E47172" w:rsidRPr="00990165" w:rsidRDefault="00E47172" w:rsidP="00E47172">
      <w:pPr>
        <w:pStyle w:val="B1"/>
      </w:pPr>
      <w:r>
        <w:tab/>
      </w:r>
      <w:r w:rsidRPr="00990165">
        <w:t xml:space="preserve">If the target cell is a CSG cell ,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w:t>
      </w:r>
      <w:r w:rsidRPr="00990165">
        <w:lastRenderedPageBreak/>
        <w:t>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59B185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487150" w:rsidRPr="00990165">
        <w:t>TS</w:t>
      </w:r>
      <w:r w:rsidR="00487150">
        <w:t> </w:t>
      </w:r>
      <w:r w:rsidR="00487150" w:rsidRPr="00990165">
        <w:t>36.300</w:t>
      </w:r>
      <w:r w:rsidR="00487150">
        <w:t> </w:t>
      </w:r>
      <w:r w:rsidR="00487150"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32983F39"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487150" w:rsidRPr="00990165">
        <w:t>TS</w:t>
      </w:r>
      <w:r w:rsidR="00487150">
        <w:t> </w:t>
      </w:r>
      <w:r w:rsidR="00487150" w:rsidRPr="00990165">
        <w:t>36.413</w:t>
      </w:r>
      <w:r w:rsidR="00487150">
        <w:t> </w:t>
      </w:r>
      <w:r w:rsidR="00487150"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3D2C87C1"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487150" w:rsidRPr="00990165">
        <w:t>TS</w:t>
      </w:r>
      <w:r w:rsidR="00487150">
        <w:t> </w:t>
      </w:r>
      <w:r w:rsidR="00487150" w:rsidRPr="00990165">
        <w:t>36.413</w:t>
      </w:r>
      <w:r w:rsidR="00487150">
        <w:t> </w:t>
      </w:r>
      <w:r w:rsidR="00487150"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13A42954"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487150" w:rsidRPr="00990165">
        <w:t>TS</w:t>
      </w:r>
      <w:r w:rsidR="00487150">
        <w:t> </w:t>
      </w:r>
      <w:r w:rsidR="00487150" w:rsidRPr="00990165">
        <w:t>36.300</w:t>
      </w:r>
      <w:r w:rsidR="00487150">
        <w:t> </w:t>
      </w:r>
      <w:r w:rsidR="00487150"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3033" w:name="_Toc19172016"/>
      <w:bookmarkStart w:id="3034" w:name="_Toc27844309"/>
      <w:bookmarkStart w:id="3035" w:name="_Toc36134467"/>
      <w:bookmarkStart w:id="3036" w:name="_Toc45176150"/>
      <w:bookmarkStart w:id="3037" w:name="_Toc51762180"/>
      <w:bookmarkStart w:id="3038" w:name="_Toc51762665"/>
      <w:bookmarkStart w:id="3039" w:name="_Toc51763148"/>
      <w:bookmarkStart w:id="3040" w:name="_Toc91146192"/>
      <w:r w:rsidRPr="00990165">
        <w:t>5.5.1.1.3</w:t>
      </w:r>
      <w:r w:rsidRPr="00990165">
        <w:tab/>
        <w:t>X2-based handover with Serving GW relocation</w:t>
      </w:r>
      <w:bookmarkEnd w:id="3033"/>
      <w:bookmarkEnd w:id="3034"/>
      <w:bookmarkEnd w:id="3035"/>
      <w:bookmarkEnd w:id="3036"/>
      <w:bookmarkEnd w:id="3037"/>
      <w:bookmarkEnd w:id="3038"/>
      <w:bookmarkEnd w:id="3039"/>
      <w:bookmarkEnd w:id="3040"/>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3041" w:name="_MON_1565178764"/>
    <w:bookmarkEnd w:id="3041"/>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08506982" r:id="rId172"/>
        </w:object>
      </w:r>
    </w:p>
    <w:p w14:paraId="26C69B2B" w14:textId="77777777" w:rsidR="00E47172" w:rsidRPr="00990165" w:rsidRDefault="00E47172" w:rsidP="00E47172">
      <w:pPr>
        <w:pStyle w:val="TF"/>
      </w:pPr>
      <w:r w:rsidRPr="00990165">
        <w:t>Figure 5.5.1.1.3-1: X2-based handover with Serving GW relocation</w:t>
      </w:r>
    </w:p>
    <w:p w14:paraId="2C3B8063" w14:textId="3147314E" w:rsidR="00E47172" w:rsidRPr="00990165" w:rsidRDefault="00E47172" w:rsidP="00E47172">
      <w:pPr>
        <w:pStyle w:val="NO"/>
      </w:pPr>
      <w:r w:rsidRPr="00990165">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w:t>
      </w:r>
    </w:p>
    <w:p w14:paraId="01B91F8C" w14:textId="41D504C8"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487150">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5F0CCA1F"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487150" w:rsidRPr="00990165">
        <w:t>TS</w:t>
      </w:r>
      <w:r w:rsidR="00487150">
        <w:t> </w:t>
      </w:r>
      <w:r w:rsidR="00487150" w:rsidRPr="00990165">
        <w:t>36.413</w:t>
      </w:r>
      <w:r w:rsidR="00487150">
        <w:t> </w:t>
      </w:r>
      <w:r w:rsidR="00487150"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B8FA19F"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487150" w:rsidRPr="00990165">
        <w:t>TS</w:t>
      </w:r>
      <w:r w:rsidR="00487150">
        <w:t> </w:t>
      </w:r>
      <w:r w:rsidR="00487150" w:rsidRPr="00990165">
        <w:t>36.413</w:t>
      </w:r>
      <w:r w:rsidR="00487150">
        <w:t> </w:t>
      </w:r>
      <w:r w:rsidR="00487150"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35ED6825"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487150" w:rsidRPr="00990165">
        <w:t>TS</w:t>
      </w:r>
      <w:r w:rsidR="00487150">
        <w:t> </w:t>
      </w:r>
      <w:r w:rsidR="00487150" w:rsidRPr="00990165">
        <w:t>36.300</w:t>
      </w:r>
      <w:r w:rsidR="00487150">
        <w:t> </w:t>
      </w:r>
      <w:r w:rsidR="00487150"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3042" w:name="_Toc19172017"/>
      <w:bookmarkStart w:id="3043" w:name="_Toc27844310"/>
      <w:bookmarkStart w:id="3044" w:name="_Toc36134468"/>
      <w:bookmarkStart w:id="3045" w:name="_Toc45176151"/>
      <w:bookmarkStart w:id="3046" w:name="_Toc51762181"/>
      <w:bookmarkStart w:id="3047" w:name="_Toc51762666"/>
      <w:bookmarkStart w:id="3048" w:name="_Toc51763149"/>
      <w:bookmarkStart w:id="3049" w:name="_Toc91146193"/>
      <w:r w:rsidRPr="00990165">
        <w:t>5.5.1.2</w:t>
      </w:r>
      <w:r w:rsidRPr="00990165">
        <w:tab/>
        <w:t>S1-based handover</w:t>
      </w:r>
      <w:bookmarkEnd w:id="3042"/>
      <w:bookmarkEnd w:id="3043"/>
      <w:bookmarkEnd w:id="3044"/>
      <w:bookmarkEnd w:id="3045"/>
      <w:bookmarkEnd w:id="3046"/>
      <w:bookmarkEnd w:id="3047"/>
      <w:bookmarkEnd w:id="3048"/>
      <w:bookmarkEnd w:id="3049"/>
    </w:p>
    <w:p w14:paraId="708FBF41" w14:textId="77777777" w:rsidR="00E47172" w:rsidRPr="00990165" w:rsidRDefault="00E47172" w:rsidP="00E47172">
      <w:pPr>
        <w:pStyle w:val="Heading5"/>
      </w:pPr>
      <w:bookmarkStart w:id="3050" w:name="_Toc19172018"/>
      <w:bookmarkStart w:id="3051" w:name="_Toc27844311"/>
      <w:bookmarkStart w:id="3052" w:name="_Toc36134469"/>
      <w:bookmarkStart w:id="3053" w:name="_Toc45176152"/>
      <w:bookmarkStart w:id="3054" w:name="_Toc51762182"/>
      <w:bookmarkStart w:id="3055" w:name="_Toc51762667"/>
      <w:bookmarkStart w:id="3056" w:name="_Toc51763150"/>
      <w:bookmarkStart w:id="3057" w:name="_Toc91146194"/>
      <w:r w:rsidRPr="00990165">
        <w:t>5.5.1.2.1</w:t>
      </w:r>
      <w:r w:rsidRPr="00990165">
        <w:tab/>
        <w:t>General</w:t>
      </w:r>
      <w:bookmarkEnd w:id="3050"/>
      <w:bookmarkEnd w:id="3051"/>
      <w:bookmarkEnd w:id="3052"/>
      <w:bookmarkEnd w:id="3053"/>
      <w:bookmarkEnd w:id="3054"/>
      <w:bookmarkEnd w:id="3055"/>
      <w:bookmarkEnd w:id="3056"/>
      <w:bookmarkEnd w:id="3057"/>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23AD863E"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487150">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4C1032FB"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487150" w:rsidRPr="00990165">
        <w:t>TS</w:t>
      </w:r>
      <w:r w:rsidR="00487150">
        <w:t> </w:t>
      </w:r>
      <w:r w:rsidR="00487150" w:rsidRPr="00990165">
        <w:t>36.300</w:t>
      </w:r>
      <w:r w:rsidR="00487150">
        <w:t> </w:t>
      </w:r>
      <w:r w:rsidR="00487150"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484243A8" w14:textId="0C5B1B6F" w:rsidR="00E47172" w:rsidRDefault="00E47172" w:rsidP="00E47172">
      <w:r>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t xml:space="preserve">). However,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send some (or all) of the UE's Radio Capability to the target </w:t>
      </w:r>
      <w:r w:rsidR="00AD079E" w:rsidRPr="00AD079E">
        <w:rPr>
          <w:noProof/>
        </w:rPr>
        <w:t>eNodeB</w:t>
      </w:r>
      <w:r>
        <w:t xml:space="preserve"> (the size limit based on local configuration.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t xml:space="preserve">). If the target </w:t>
      </w:r>
      <w:r w:rsidR="00AD079E" w:rsidRPr="00AD079E">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487150">
        <w:t>TS 36.413 [</w:t>
      </w:r>
      <w:r>
        <w:t xml:space="preserve">36] to retrieve the mapping from the Core Network. If the target </w:t>
      </w:r>
      <w:r w:rsidR="00AD079E" w:rsidRPr="00AD079E">
        <w:rPr>
          <w:noProof/>
        </w:rPr>
        <w:t>eNodeB</w:t>
      </w:r>
      <w:r>
        <w:t xml:space="preserve"> received both the UE radio capabilities (in the Source to Target transparent container) and the UE Radio Capability ID (from the MME),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RAN node for any other UE with the same UE Radio Capability ID.</w:t>
      </w:r>
    </w:p>
    <w:p w14:paraId="6E6BCC88" w14:textId="77777777" w:rsidR="000E5CF4" w:rsidRDefault="000E5CF4" w:rsidP="000E5CF4">
      <w:bookmarkStart w:id="3058" w:name="_Toc19172019"/>
      <w:bookmarkStart w:id="3059" w:name="_Toc27844312"/>
      <w:bookmarkStart w:id="3060" w:name="_Toc36134470"/>
      <w:bookmarkStart w:id="3061" w:name="_Toc45176153"/>
      <w:bookmarkStart w:id="3062" w:name="_Toc51762183"/>
      <w:bookmarkStart w:id="3063" w:name="_Toc51762668"/>
      <w:bookmarkStart w:id="3064" w:name="_Toc51763151"/>
      <w:r>
        <w:t>The Inter eNodeB S1 based handover procedure specified in clause 5.5.1.2.2 may also be used for intra-eNodeB handover.</w:t>
      </w:r>
    </w:p>
    <w:p w14:paraId="3EBBCF82" w14:textId="31688B22" w:rsidR="000E5CF4" w:rsidRDefault="000E5CF4" w:rsidP="004C36CD">
      <w:pPr>
        <w:pStyle w:val="NO"/>
      </w:pPr>
      <w:r>
        <w:t>NOTE 2:</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3065" w:name="_Toc91146195"/>
      <w:r w:rsidRPr="00990165">
        <w:t>5.5.1.2.2</w:t>
      </w:r>
      <w:r w:rsidRPr="00990165">
        <w:tab/>
        <w:t>S1-based handover, normal</w:t>
      </w:r>
      <w:bookmarkEnd w:id="3058"/>
      <w:bookmarkEnd w:id="3059"/>
      <w:bookmarkEnd w:id="3060"/>
      <w:bookmarkEnd w:id="3061"/>
      <w:bookmarkEnd w:id="3062"/>
      <w:bookmarkEnd w:id="3063"/>
      <w:bookmarkEnd w:id="3064"/>
      <w:bookmarkEnd w:id="3065"/>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3066" w:name="_MON_1565178954"/>
    <w:bookmarkEnd w:id="3066"/>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3" o:title=""/>
          </v:shape>
          <o:OLEObject Type="Embed" ProgID="Word.Picture.8" ShapeID="_x0000_i1107" DrawAspect="Content" ObjectID="_1708506983" r:id="rId174"/>
        </w:object>
      </w:r>
    </w:p>
    <w:p w14:paraId="44CC08DF" w14:textId="77777777" w:rsidR="00E47172" w:rsidRPr="00990165" w:rsidRDefault="00E47172" w:rsidP="00E47172">
      <w:pPr>
        <w:pStyle w:val="TF"/>
      </w:pPr>
      <w:r w:rsidRPr="00990165">
        <w:t>Figure 5.5.1.2.2-1: S1-based handover</w:t>
      </w:r>
    </w:p>
    <w:p w14:paraId="627D2701" w14:textId="6C5F715A" w:rsidR="00E47172" w:rsidRPr="00990165" w:rsidRDefault="00E47172" w:rsidP="00E47172">
      <w:pPr>
        <w:pStyle w:val="NO"/>
      </w:pPr>
      <w:r w:rsidRPr="00990165">
        <w:lastRenderedPageBreak/>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6459E96F"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487150" w:rsidRPr="00990165">
        <w:t>TS</w:t>
      </w:r>
      <w:r w:rsidR="00487150">
        <w:t> </w:t>
      </w:r>
      <w:r w:rsidR="00487150" w:rsidRPr="00990165">
        <w:t>36.300</w:t>
      </w:r>
      <w:r w:rsidR="00487150">
        <w:t> </w:t>
      </w:r>
      <w:r w:rsidR="00487150"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3067" w:name="_Toc45176154"/>
      <w:bookmarkStart w:id="3068" w:name="_Toc51762184"/>
      <w:bookmarkStart w:id="3069" w:name="_Toc51762669"/>
      <w:bookmarkStart w:id="3070" w:name="_Toc51763152"/>
      <w:bookmarkStart w:id="3071" w:name="_Toc91146196"/>
      <w:bookmarkStart w:id="3072" w:name="_Toc19172020"/>
      <w:bookmarkStart w:id="3073" w:name="_Toc27844313"/>
      <w:bookmarkStart w:id="3074" w:name="_Toc36134471"/>
      <w:r>
        <w:lastRenderedPageBreak/>
        <w:t>5.5.1.2.2a</w:t>
      </w:r>
      <w:r>
        <w:tab/>
        <w:t>S1-based DAPS handover, normal</w:t>
      </w:r>
      <w:bookmarkEnd w:id="3067"/>
      <w:bookmarkEnd w:id="3068"/>
      <w:bookmarkEnd w:id="3069"/>
      <w:bookmarkEnd w:id="3070"/>
      <w:bookmarkEnd w:id="3071"/>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45pt;height:472.05pt" o:ole="">
            <v:imagedata r:id="rId175" o:title=""/>
          </v:shape>
          <o:OLEObject Type="Embed" ProgID="Visio.Drawing.11" ShapeID="_x0000_i1108" DrawAspect="Content" ObjectID="_1708506984"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45990D32"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487150">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70CCE467"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487150">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3075" w:name="_Toc45176155"/>
      <w:bookmarkStart w:id="3076" w:name="_Toc51762185"/>
      <w:bookmarkStart w:id="3077" w:name="_Toc51762670"/>
      <w:bookmarkStart w:id="3078" w:name="_Toc51763153"/>
      <w:bookmarkStart w:id="3079" w:name="_Toc91146197"/>
      <w:r w:rsidRPr="00990165">
        <w:t>5.5.1.2.3</w:t>
      </w:r>
      <w:r w:rsidRPr="00990165">
        <w:tab/>
        <w:t>S1-based handover, Reject</w:t>
      </w:r>
      <w:bookmarkEnd w:id="3072"/>
      <w:bookmarkEnd w:id="3073"/>
      <w:bookmarkEnd w:id="3074"/>
      <w:bookmarkEnd w:id="3075"/>
      <w:bookmarkEnd w:id="3076"/>
      <w:bookmarkEnd w:id="3077"/>
      <w:bookmarkEnd w:id="3078"/>
      <w:bookmarkEnd w:id="3079"/>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3080" w:name="_MON_1332769089"/>
    <w:bookmarkEnd w:id="3080"/>
    <w:bookmarkStart w:id="3081" w:name="_MON_1332242154"/>
    <w:bookmarkEnd w:id="3081"/>
    <w:p w14:paraId="0BB406D9" w14:textId="77777777" w:rsidR="00E47172" w:rsidRPr="00990165" w:rsidRDefault="00E47172" w:rsidP="00E47172">
      <w:pPr>
        <w:pStyle w:val="TH"/>
      </w:pPr>
      <w:r w:rsidRPr="00990165">
        <w:object w:dxaOrig="9404" w:dyaOrig="4927" w14:anchorId="4EE17C47">
          <v:shape id="_x0000_i1109" type="#_x0000_t75" style="width:415.7pt;height:217.25pt" o:ole="">
            <v:imagedata r:id="rId177" o:title=""/>
          </v:shape>
          <o:OLEObject Type="Embed" ProgID="Word.Picture.8" ShapeID="_x0000_i1109" DrawAspect="Content" ObjectID="_1708506985"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3082" w:name="_Toc19172021"/>
      <w:bookmarkStart w:id="3083" w:name="_Toc27844314"/>
      <w:bookmarkStart w:id="3084" w:name="_Toc36134472"/>
      <w:bookmarkStart w:id="3085" w:name="_Toc45176156"/>
      <w:bookmarkStart w:id="3086" w:name="_Toc51762186"/>
      <w:bookmarkStart w:id="3087" w:name="_Toc51762671"/>
      <w:bookmarkStart w:id="3088" w:name="_Toc51763154"/>
      <w:bookmarkStart w:id="3089" w:name="_Toc91146198"/>
      <w:r w:rsidRPr="00990165">
        <w:t>5.5.1.2.4</w:t>
      </w:r>
      <w:r w:rsidRPr="00990165">
        <w:tab/>
        <w:t>S1-based handover, Cancel</w:t>
      </w:r>
      <w:bookmarkEnd w:id="3082"/>
      <w:bookmarkEnd w:id="3083"/>
      <w:bookmarkEnd w:id="3084"/>
      <w:bookmarkEnd w:id="3085"/>
      <w:bookmarkEnd w:id="3086"/>
      <w:bookmarkEnd w:id="3087"/>
      <w:bookmarkEnd w:id="3088"/>
      <w:bookmarkEnd w:id="3089"/>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3090" w:name="_Toc19172022"/>
      <w:bookmarkStart w:id="3091" w:name="_Toc27844315"/>
      <w:bookmarkStart w:id="3092" w:name="_Toc36134473"/>
      <w:bookmarkStart w:id="3093" w:name="_Toc45176157"/>
      <w:bookmarkStart w:id="3094" w:name="_Toc51762187"/>
      <w:bookmarkStart w:id="3095" w:name="_Toc51762672"/>
      <w:bookmarkStart w:id="3096" w:name="_Toc51763155"/>
      <w:bookmarkStart w:id="3097" w:name="_Toc91146199"/>
      <w:r w:rsidRPr="00990165">
        <w:t>5.5.2</w:t>
      </w:r>
      <w:r w:rsidRPr="00990165">
        <w:tab/>
        <w:t>Inter RAT handover</w:t>
      </w:r>
      <w:bookmarkEnd w:id="3090"/>
      <w:bookmarkEnd w:id="3091"/>
      <w:bookmarkEnd w:id="3092"/>
      <w:bookmarkEnd w:id="3093"/>
      <w:bookmarkEnd w:id="3094"/>
      <w:bookmarkEnd w:id="3095"/>
      <w:bookmarkEnd w:id="3096"/>
      <w:bookmarkEnd w:id="3097"/>
    </w:p>
    <w:p w14:paraId="3AF5CBD5" w14:textId="77777777" w:rsidR="00E47172" w:rsidRPr="00990165" w:rsidRDefault="00E47172" w:rsidP="00E47172">
      <w:pPr>
        <w:pStyle w:val="Heading4"/>
      </w:pPr>
      <w:bookmarkStart w:id="3098" w:name="_Toc19172023"/>
      <w:bookmarkStart w:id="3099" w:name="_Toc27844316"/>
      <w:bookmarkStart w:id="3100" w:name="_Toc36134474"/>
      <w:bookmarkStart w:id="3101" w:name="_Toc45176158"/>
      <w:bookmarkStart w:id="3102" w:name="_Toc51762188"/>
      <w:bookmarkStart w:id="3103" w:name="_Toc51762673"/>
      <w:bookmarkStart w:id="3104" w:name="_Toc51763156"/>
      <w:bookmarkStart w:id="3105" w:name="_Toc91146200"/>
      <w:r w:rsidRPr="00990165">
        <w:t>5.5.2.0</w:t>
      </w:r>
      <w:r w:rsidRPr="00990165">
        <w:tab/>
        <w:t>General</w:t>
      </w:r>
      <w:bookmarkEnd w:id="3098"/>
      <w:bookmarkEnd w:id="3099"/>
      <w:bookmarkEnd w:id="3100"/>
      <w:bookmarkEnd w:id="3101"/>
      <w:bookmarkEnd w:id="3102"/>
      <w:bookmarkEnd w:id="3103"/>
      <w:bookmarkEnd w:id="3104"/>
      <w:bookmarkEnd w:id="3105"/>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3106" w:name="_Toc19172024"/>
      <w:bookmarkStart w:id="3107" w:name="_Toc27844317"/>
      <w:bookmarkStart w:id="3108" w:name="_Toc36134475"/>
      <w:bookmarkStart w:id="3109" w:name="_Toc45176159"/>
      <w:bookmarkStart w:id="3110" w:name="_Toc51762189"/>
      <w:bookmarkStart w:id="3111" w:name="_Toc51762674"/>
      <w:bookmarkStart w:id="3112" w:name="_Toc51763157"/>
      <w:bookmarkStart w:id="3113" w:name="_Toc91146201"/>
      <w:r w:rsidRPr="00990165">
        <w:lastRenderedPageBreak/>
        <w:t>5.5.2.1</w:t>
      </w:r>
      <w:r w:rsidRPr="00990165">
        <w:tab/>
        <w:t>E-UTRAN to UTRAN Iu mode Inter RAT handover</w:t>
      </w:r>
      <w:bookmarkEnd w:id="3106"/>
      <w:bookmarkEnd w:id="3107"/>
      <w:bookmarkEnd w:id="3108"/>
      <w:bookmarkEnd w:id="3109"/>
      <w:bookmarkEnd w:id="3110"/>
      <w:bookmarkEnd w:id="3111"/>
      <w:bookmarkEnd w:id="3112"/>
      <w:bookmarkEnd w:id="3113"/>
    </w:p>
    <w:p w14:paraId="3C2A21EA" w14:textId="77777777" w:rsidR="00E47172" w:rsidRPr="00990165" w:rsidRDefault="00E47172" w:rsidP="00E47172">
      <w:pPr>
        <w:pStyle w:val="Heading5"/>
      </w:pPr>
      <w:bookmarkStart w:id="3114" w:name="_Toc19172025"/>
      <w:bookmarkStart w:id="3115" w:name="_Toc27844318"/>
      <w:bookmarkStart w:id="3116" w:name="_Toc36134476"/>
      <w:bookmarkStart w:id="3117" w:name="_Toc45176160"/>
      <w:bookmarkStart w:id="3118" w:name="_Toc51762190"/>
      <w:bookmarkStart w:id="3119" w:name="_Toc51762675"/>
      <w:bookmarkStart w:id="3120" w:name="_Toc51763158"/>
      <w:bookmarkStart w:id="3121" w:name="_Toc91146202"/>
      <w:r w:rsidRPr="00990165">
        <w:t>5.5.2.1.1</w:t>
      </w:r>
      <w:r w:rsidRPr="00990165">
        <w:tab/>
        <w:t>General</w:t>
      </w:r>
      <w:bookmarkEnd w:id="3114"/>
      <w:bookmarkEnd w:id="3115"/>
      <w:bookmarkEnd w:id="3116"/>
      <w:bookmarkEnd w:id="3117"/>
      <w:bookmarkEnd w:id="3118"/>
      <w:bookmarkEnd w:id="3119"/>
      <w:bookmarkEnd w:id="3120"/>
      <w:bookmarkEnd w:id="3121"/>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2279D31A"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487150" w:rsidRPr="00990165">
        <w:t>TS</w:t>
      </w:r>
      <w:r w:rsidR="00487150">
        <w:t> </w:t>
      </w:r>
      <w:r w:rsidR="00487150" w:rsidRPr="00990165">
        <w:t>23.060</w:t>
      </w:r>
      <w:r w:rsidR="00487150">
        <w:t> </w:t>
      </w:r>
      <w:r w:rsidR="00487150" w:rsidRPr="00990165">
        <w:t>[</w:t>
      </w:r>
      <w:r w:rsidRPr="00990165">
        <w:t>7], clause 9.2.4.2.</w:t>
      </w:r>
    </w:p>
    <w:p w14:paraId="480E1BD5" w14:textId="7C6E6C71"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487150" w:rsidRPr="00990165">
        <w:t>TS</w:t>
      </w:r>
      <w:r w:rsidR="00487150">
        <w:t> </w:t>
      </w:r>
      <w:r w:rsidR="00487150" w:rsidRPr="00990165">
        <w:t>23.060</w:t>
      </w:r>
      <w:r w:rsidR="00487150">
        <w:t> </w:t>
      </w:r>
      <w:r w:rsidR="00487150" w:rsidRPr="00990165">
        <w:t>[</w:t>
      </w:r>
      <w:r w:rsidRPr="00990165">
        <w:t>7], clause 9.2.4.2.</w:t>
      </w:r>
    </w:p>
    <w:p w14:paraId="604EA4B3" w14:textId="77777777" w:rsidR="00E47172" w:rsidRPr="00990165" w:rsidRDefault="00E47172" w:rsidP="00E47172">
      <w:pPr>
        <w:pStyle w:val="Heading5"/>
      </w:pPr>
      <w:bookmarkStart w:id="3122" w:name="_Toc19172026"/>
      <w:bookmarkStart w:id="3123" w:name="_Toc27844319"/>
      <w:bookmarkStart w:id="3124" w:name="_Toc36134477"/>
      <w:bookmarkStart w:id="3125" w:name="_Toc45176161"/>
      <w:bookmarkStart w:id="3126" w:name="_Toc51762191"/>
      <w:bookmarkStart w:id="3127" w:name="_Toc51762676"/>
      <w:bookmarkStart w:id="3128" w:name="_Toc51763159"/>
      <w:bookmarkStart w:id="3129" w:name="_Toc91146203"/>
      <w:r w:rsidRPr="00990165">
        <w:t>5.5.2.1.2</w:t>
      </w:r>
      <w:r w:rsidRPr="00990165">
        <w:tab/>
        <w:t>Preparation phase</w:t>
      </w:r>
      <w:bookmarkEnd w:id="3122"/>
      <w:bookmarkEnd w:id="3123"/>
      <w:bookmarkEnd w:id="3124"/>
      <w:bookmarkEnd w:id="3125"/>
      <w:bookmarkEnd w:id="3126"/>
      <w:bookmarkEnd w:id="3127"/>
      <w:bookmarkEnd w:id="3128"/>
      <w:bookmarkEnd w:id="3129"/>
    </w:p>
    <w:bookmarkStart w:id="3130" w:name="_MON_1310278537"/>
    <w:bookmarkStart w:id="3131" w:name="_MON_1310278636"/>
    <w:bookmarkEnd w:id="3130"/>
    <w:bookmarkEnd w:id="3131"/>
    <w:bookmarkStart w:id="3132" w:name="_MON_1315898764"/>
    <w:bookmarkEnd w:id="3132"/>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08506986"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583A0DD7" w:rsidR="00E47172" w:rsidRPr="00990165" w:rsidRDefault="00E47172" w:rsidP="00E47172">
      <w:pPr>
        <w:pStyle w:val="B1"/>
      </w:pPr>
      <w:r w:rsidRPr="00990165">
        <w:tab/>
        <w:t xml:space="preserve">The MM context contains security related information, e.g. supported ciphering algorithms as described in </w:t>
      </w:r>
      <w:r w:rsidR="00487150" w:rsidRPr="00990165">
        <w:t>TS</w:t>
      </w:r>
      <w:r w:rsidR="00487150">
        <w:t> </w:t>
      </w:r>
      <w:r w:rsidR="00487150" w:rsidRPr="00990165">
        <w:t>29.274</w:t>
      </w:r>
      <w:r w:rsidR="00487150">
        <w:t> </w:t>
      </w:r>
      <w:r w:rsidR="00487150" w:rsidRPr="00990165">
        <w:t>[</w:t>
      </w:r>
      <w:r w:rsidRPr="00990165">
        <w:t xml:space="preserve">43]. Handling of security keys is described in </w:t>
      </w:r>
      <w:r w:rsidR="00487150" w:rsidRPr="00990165">
        <w:t>TS</w:t>
      </w:r>
      <w:r w:rsidR="00487150">
        <w:t> </w:t>
      </w:r>
      <w:r w:rsidR="00487150" w:rsidRPr="00990165">
        <w:t>33.401</w:t>
      </w:r>
      <w:r w:rsidR="00487150">
        <w:t> </w:t>
      </w:r>
      <w:r w:rsidR="00487150"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7101DD19"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487150" w:rsidRPr="00990165">
        <w:t>TS</w:t>
      </w:r>
      <w:r w:rsidR="00487150">
        <w:t> </w:t>
      </w:r>
      <w:r w:rsidR="00487150" w:rsidRPr="00990165">
        <w:t>33.401</w:t>
      </w:r>
      <w:r w:rsidR="00487150">
        <w:t> </w:t>
      </w:r>
      <w:r w:rsidR="00487150"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3133" w:name="_Toc19172027"/>
      <w:bookmarkStart w:id="3134" w:name="_Toc27844320"/>
      <w:bookmarkStart w:id="3135" w:name="_Toc36134478"/>
      <w:bookmarkStart w:id="3136" w:name="_Toc45176162"/>
      <w:bookmarkStart w:id="3137" w:name="_Toc51762192"/>
      <w:bookmarkStart w:id="3138" w:name="_Toc51762677"/>
      <w:bookmarkStart w:id="3139" w:name="_Toc51763160"/>
      <w:bookmarkStart w:id="3140" w:name="_Toc91146204"/>
      <w:r w:rsidRPr="00990165">
        <w:lastRenderedPageBreak/>
        <w:t>5.5.2.1.3</w:t>
      </w:r>
      <w:r w:rsidRPr="00990165">
        <w:tab/>
        <w:t>Execution phase</w:t>
      </w:r>
      <w:bookmarkEnd w:id="3133"/>
      <w:bookmarkEnd w:id="3134"/>
      <w:bookmarkEnd w:id="3135"/>
      <w:bookmarkEnd w:id="3136"/>
      <w:bookmarkEnd w:id="3137"/>
      <w:bookmarkEnd w:id="3138"/>
      <w:bookmarkEnd w:id="3139"/>
      <w:bookmarkEnd w:id="3140"/>
    </w:p>
    <w:bookmarkStart w:id="3141" w:name="_MON_1565179143"/>
    <w:bookmarkEnd w:id="3141"/>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08506987"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AE58609" w:rsidR="00E47172" w:rsidRPr="00990165" w:rsidRDefault="00E47172" w:rsidP="00E47172">
      <w:pPr>
        <w:pStyle w:val="NO"/>
      </w:pPr>
      <w:r w:rsidRPr="00990165">
        <w:t>NOTE:</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0E6A5EEF"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487150" w:rsidRPr="00990165">
        <w:t>TS</w:t>
      </w:r>
      <w:r w:rsidR="00487150">
        <w:t> </w:t>
      </w:r>
      <w:r w:rsidR="00487150" w:rsidRPr="00990165">
        <w:t>36.300</w:t>
      </w:r>
      <w:r w:rsidR="00487150">
        <w:t> </w:t>
      </w:r>
      <w:r w:rsidR="00487150"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065AA8A5"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487150" w:rsidRPr="00990165">
        <w:t>TS</w:t>
      </w:r>
      <w:r w:rsidR="00487150">
        <w:t> </w:t>
      </w:r>
      <w:r w:rsidR="00487150" w:rsidRPr="00990165">
        <w:t>43.129</w:t>
      </w:r>
      <w:r w:rsidR="00487150">
        <w:t> </w:t>
      </w:r>
      <w:r w:rsidR="00487150"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3142" w:name="_Toc19172028"/>
      <w:bookmarkStart w:id="3143" w:name="_Toc27844321"/>
      <w:bookmarkStart w:id="3144" w:name="_Toc36134479"/>
      <w:bookmarkStart w:id="3145" w:name="_Toc45176163"/>
      <w:bookmarkStart w:id="3146" w:name="_Toc51762193"/>
      <w:bookmarkStart w:id="3147" w:name="_Toc51762678"/>
      <w:bookmarkStart w:id="3148" w:name="_Toc51763161"/>
      <w:bookmarkStart w:id="3149" w:name="_Toc91146205"/>
      <w:r w:rsidRPr="00990165">
        <w:t>5.5.2.1.4</w:t>
      </w:r>
      <w:r w:rsidRPr="00990165">
        <w:tab/>
        <w:t>E-UTRAN to UTRAN Iu mode Inter RAT handover Reject</w:t>
      </w:r>
      <w:bookmarkEnd w:id="3142"/>
      <w:bookmarkEnd w:id="3143"/>
      <w:bookmarkEnd w:id="3144"/>
      <w:bookmarkEnd w:id="3145"/>
      <w:bookmarkEnd w:id="3146"/>
      <w:bookmarkEnd w:id="3147"/>
      <w:bookmarkEnd w:id="3148"/>
      <w:bookmarkEnd w:id="3149"/>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3150" w:name="_MON_1315899125"/>
    <w:bookmarkEnd w:id="3150"/>
    <w:bookmarkStart w:id="3151" w:name="_MON_1310280702"/>
    <w:bookmarkEnd w:id="3151"/>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08506988"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3152" w:name="_Toc19172029"/>
      <w:bookmarkStart w:id="3153" w:name="_Toc27844322"/>
      <w:bookmarkStart w:id="3154" w:name="_Toc36134480"/>
      <w:bookmarkStart w:id="3155" w:name="_Toc45176164"/>
      <w:bookmarkStart w:id="3156" w:name="_Toc51762194"/>
      <w:bookmarkStart w:id="3157" w:name="_Toc51762679"/>
      <w:bookmarkStart w:id="3158" w:name="_Toc51763162"/>
      <w:bookmarkStart w:id="3159" w:name="_Toc91146206"/>
      <w:r w:rsidRPr="00990165">
        <w:lastRenderedPageBreak/>
        <w:t>5.5.2.2</w:t>
      </w:r>
      <w:r w:rsidRPr="00990165">
        <w:tab/>
        <w:t>UTRAN Iu mode to E-UTRAN Inter RAT handover</w:t>
      </w:r>
      <w:bookmarkEnd w:id="3152"/>
      <w:bookmarkEnd w:id="3153"/>
      <w:bookmarkEnd w:id="3154"/>
      <w:bookmarkEnd w:id="3155"/>
      <w:bookmarkEnd w:id="3156"/>
      <w:bookmarkEnd w:id="3157"/>
      <w:bookmarkEnd w:id="3158"/>
      <w:bookmarkEnd w:id="3159"/>
    </w:p>
    <w:p w14:paraId="0ACB0D39" w14:textId="77777777" w:rsidR="00E47172" w:rsidRPr="00990165" w:rsidRDefault="00E47172" w:rsidP="00E47172">
      <w:pPr>
        <w:pStyle w:val="Heading5"/>
      </w:pPr>
      <w:bookmarkStart w:id="3160" w:name="_Toc19172030"/>
      <w:bookmarkStart w:id="3161" w:name="_Toc27844323"/>
      <w:bookmarkStart w:id="3162" w:name="_Toc36134481"/>
      <w:bookmarkStart w:id="3163" w:name="_Toc45176165"/>
      <w:bookmarkStart w:id="3164" w:name="_Toc51762195"/>
      <w:bookmarkStart w:id="3165" w:name="_Toc51762680"/>
      <w:bookmarkStart w:id="3166" w:name="_Toc51763163"/>
      <w:bookmarkStart w:id="3167" w:name="_Toc91146207"/>
      <w:r w:rsidRPr="00990165">
        <w:t>5.5.2.2.1</w:t>
      </w:r>
      <w:r w:rsidRPr="00990165">
        <w:tab/>
        <w:t>General</w:t>
      </w:r>
      <w:bookmarkEnd w:id="3160"/>
      <w:bookmarkEnd w:id="3161"/>
      <w:bookmarkEnd w:id="3162"/>
      <w:bookmarkEnd w:id="3163"/>
      <w:bookmarkEnd w:id="3164"/>
      <w:bookmarkEnd w:id="3165"/>
      <w:bookmarkEnd w:id="3166"/>
      <w:bookmarkEnd w:id="3167"/>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168" w:name="_Toc19172031"/>
      <w:bookmarkStart w:id="3169" w:name="_Toc27844324"/>
      <w:bookmarkStart w:id="3170" w:name="_Toc36134482"/>
      <w:bookmarkStart w:id="3171" w:name="_Toc45176166"/>
      <w:bookmarkStart w:id="3172" w:name="_Toc51762196"/>
      <w:bookmarkStart w:id="3173" w:name="_Toc51762681"/>
      <w:bookmarkStart w:id="3174" w:name="_Toc51763164"/>
      <w:bookmarkStart w:id="3175" w:name="_Toc91146208"/>
      <w:r w:rsidRPr="00990165">
        <w:t>5.5.2.2.2</w:t>
      </w:r>
      <w:r w:rsidRPr="00990165">
        <w:tab/>
        <w:t>Preparation phase</w:t>
      </w:r>
      <w:bookmarkEnd w:id="3168"/>
      <w:bookmarkEnd w:id="3169"/>
      <w:bookmarkEnd w:id="3170"/>
      <w:bookmarkEnd w:id="3171"/>
      <w:bookmarkEnd w:id="3172"/>
      <w:bookmarkEnd w:id="3173"/>
      <w:bookmarkEnd w:id="3174"/>
      <w:bookmarkEnd w:id="3175"/>
    </w:p>
    <w:bookmarkStart w:id="3176" w:name="_MON_1306145776"/>
    <w:bookmarkEnd w:id="3176"/>
    <w:p w14:paraId="6D54B78C" w14:textId="77777777" w:rsidR="00E47172" w:rsidRPr="00990165" w:rsidRDefault="00E47172" w:rsidP="00E47172">
      <w:pPr>
        <w:pStyle w:val="TH"/>
      </w:pPr>
      <w:r w:rsidRPr="00990165">
        <w:object w:dxaOrig="9464" w:dyaOrig="5399" w14:anchorId="29EADDD9">
          <v:shape id="_x0000_i1113" type="#_x0000_t75" style="width:473.95pt;height:269.85pt" o:ole="">
            <v:imagedata r:id="rId185" o:title=""/>
          </v:shape>
          <o:OLEObject Type="Embed" ProgID="Word.Picture.8" ShapeID="_x0000_i1113" DrawAspect="Content" ObjectID="_1708506989"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1C1DED89"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487150" w:rsidRPr="00990165">
        <w:t>TS</w:t>
      </w:r>
      <w:r w:rsidR="00487150">
        <w:t> </w:t>
      </w:r>
      <w:r w:rsidR="00487150" w:rsidRPr="00990165">
        <w:t>33.401</w:t>
      </w:r>
      <w:r w:rsidR="00487150">
        <w:t> </w:t>
      </w:r>
      <w:r w:rsidR="00487150"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0571C92F"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487150" w:rsidRPr="00990165">
        <w:t>TS</w:t>
      </w:r>
      <w:r w:rsidR="00487150">
        <w:t> </w:t>
      </w:r>
      <w:r w:rsidR="00487150" w:rsidRPr="00990165">
        <w:t>33.401</w:t>
      </w:r>
      <w:r w:rsidR="00487150">
        <w:t> </w:t>
      </w:r>
      <w:r w:rsidR="00487150"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177" w:name="_Toc19172032"/>
      <w:bookmarkStart w:id="3178" w:name="_Toc27844325"/>
      <w:bookmarkStart w:id="3179" w:name="_Toc36134483"/>
      <w:bookmarkStart w:id="3180" w:name="_Toc45176167"/>
      <w:bookmarkStart w:id="3181" w:name="_Toc51762197"/>
      <w:bookmarkStart w:id="3182" w:name="_Toc51762682"/>
      <w:bookmarkStart w:id="3183" w:name="_Toc51763165"/>
      <w:bookmarkStart w:id="3184" w:name="_Toc91146209"/>
      <w:r w:rsidRPr="00990165">
        <w:lastRenderedPageBreak/>
        <w:t>5.5.2.2.3</w:t>
      </w:r>
      <w:r w:rsidRPr="00990165">
        <w:tab/>
        <w:t>Execution phase</w:t>
      </w:r>
      <w:bookmarkEnd w:id="3177"/>
      <w:bookmarkEnd w:id="3178"/>
      <w:bookmarkEnd w:id="3179"/>
      <w:bookmarkEnd w:id="3180"/>
      <w:bookmarkEnd w:id="3181"/>
      <w:bookmarkEnd w:id="3182"/>
      <w:bookmarkEnd w:id="3183"/>
      <w:bookmarkEnd w:id="3184"/>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08506990"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5EA0DA49" w:rsidR="00E47172" w:rsidRPr="00990165" w:rsidRDefault="00E47172" w:rsidP="00E47172">
      <w:pPr>
        <w:pStyle w:val="NO"/>
      </w:pPr>
      <w:r w:rsidRPr="00990165">
        <w:t>NOTE:</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185" w:name="_Toc19172033"/>
      <w:bookmarkStart w:id="3186" w:name="_Toc27844326"/>
      <w:bookmarkStart w:id="3187" w:name="_Toc36134484"/>
      <w:bookmarkStart w:id="3188" w:name="_Toc45176168"/>
      <w:bookmarkStart w:id="3189" w:name="_Toc51762198"/>
      <w:bookmarkStart w:id="3190" w:name="_Toc51762683"/>
      <w:bookmarkStart w:id="3191" w:name="_Toc51763166"/>
      <w:bookmarkStart w:id="3192" w:name="_Toc91146210"/>
      <w:r w:rsidRPr="00990165">
        <w:t>5.5.2.2.4</w:t>
      </w:r>
      <w:r w:rsidRPr="00990165">
        <w:tab/>
        <w:t>UTRAN Iu mode to E-UTRAN Inter RAT handover reject</w:t>
      </w:r>
      <w:bookmarkEnd w:id="3185"/>
      <w:bookmarkEnd w:id="3186"/>
      <w:bookmarkEnd w:id="3187"/>
      <w:bookmarkEnd w:id="3188"/>
      <w:bookmarkEnd w:id="3189"/>
      <w:bookmarkEnd w:id="3190"/>
      <w:bookmarkEnd w:id="3191"/>
      <w:bookmarkEnd w:id="3192"/>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193" w:name="_MON_1310282982"/>
    <w:bookmarkStart w:id="3194" w:name="_MON_1310283038"/>
    <w:bookmarkEnd w:id="3193"/>
    <w:bookmarkEnd w:id="3194"/>
    <w:bookmarkStart w:id="3195" w:name="_MON_1315899419"/>
    <w:bookmarkEnd w:id="3195"/>
    <w:p w14:paraId="23C0EFC4" w14:textId="77777777" w:rsidR="00E47172" w:rsidRPr="00990165" w:rsidRDefault="00E47172" w:rsidP="00E47172">
      <w:pPr>
        <w:pStyle w:val="TH"/>
      </w:pPr>
      <w:r w:rsidRPr="00990165">
        <w:object w:dxaOrig="9420" w:dyaOrig="5054" w14:anchorId="67E9E5DF">
          <v:shape id="_x0000_i1115" type="#_x0000_t75" style="width:470.2pt;height:252.95pt" o:ole="">
            <v:imagedata r:id="rId189" o:title=""/>
          </v:shape>
          <o:OLEObject Type="Embed" ProgID="Word.Picture.8" ShapeID="_x0000_i1115" DrawAspect="Content" ObjectID="_1708506991"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196" w:name="_Toc19172034"/>
      <w:bookmarkStart w:id="3197" w:name="_Toc27844327"/>
      <w:bookmarkStart w:id="3198" w:name="_Toc36134485"/>
      <w:bookmarkStart w:id="3199" w:name="_Toc45176169"/>
      <w:bookmarkStart w:id="3200" w:name="_Toc51762199"/>
      <w:bookmarkStart w:id="3201" w:name="_Toc51762684"/>
      <w:bookmarkStart w:id="3202" w:name="_Toc51763167"/>
      <w:bookmarkStart w:id="3203" w:name="_Toc91146211"/>
      <w:r w:rsidRPr="00990165">
        <w:t>5.5.2.3</w:t>
      </w:r>
      <w:r w:rsidRPr="00990165">
        <w:tab/>
        <w:t>E-UTRAN to GERAN A/Gb mode Inter RAT handover</w:t>
      </w:r>
      <w:bookmarkEnd w:id="3196"/>
      <w:bookmarkEnd w:id="3197"/>
      <w:bookmarkEnd w:id="3198"/>
      <w:bookmarkEnd w:id="3199"/>
      <w:bookmarkEnd w:id="3200"/>
      <w:bookmarkEnd w:id="3201"/>
      <w:bookmarkEnd w:id="3202"/>
      <w:bookmarkEnd w:id="3203"/>
    </w:p>
    <w:p w14:paraId="2FDAA2A9" w14:textId="77777777" w:rsidR="00E47172" w:rsidRPr="00990165" w:rsidRDefault="00E47172" w:rsidP="00E47172">
      <w:pPr>
        <w:pStyle w:val="Heading5"/>
      </w:pPr>
      <w:bookmarkStart w:id="3204" w:name="_Toc19172035"/>
      <w:bookmarkStart w:id="3205" w:name="_Toc27844328"/>
      <w:bookmarkStart w:id="3206" w:name="_Toc36134486"/>
      <w:bookmarkStart w:id="3207" w:name="_Toc45176170"/>
      <w:bookmarkStart w:id="3208" w:name="_Toc51762200"/>
      <w:bookmarkStart w:id="3209" w:name="_Toc51762685"/>
      <w:bookmarkStart w:id="3210" w:name="_Toc51763168"/>
      <w:bookmarkStart w:id="3211" w:name="_Toc91146212"/>
      <w:r w:rsidRPr="00990165">
        <w:t>5.5.2.3.1</w:t>
      </w:r>
      <w:r w:rsidRPr="00990165">
        <w:tab/>
        <w:t>General</w:t>
      </w:r>
      <w:bookmarkEnd w:id="3204"/>
      <w:bookmarkEnd w:id="3205"/>
      <w:bookmarkEnd w:id="3206"/>
      <w:bookmarkEnd w:id="3207"/>
      <w:bookmarkEnd w:id="3208"/>
      <w:bookmarkEnd w:id="3209"/>
      <w:bookmarkEnd w:id="3210"/>
      <w:bookmarkEnd w:id="3211"/>
    </w:p>
    <w:p w14:paraId="719EFC97" w14:textId="0E6E122D" w:rsidR="00E47172" w:rsidRPr="00990165" w:rsidRDefault="00E47172" w:rsidP="00E47172">
      <w:r w:rsidRPr="00990165">
        <w:t xml:space="preserve">The procedure is based on Packet-switched handover for GERAN A/Gb mode defined in </w:t>
      </w:r>
      <w:r w:rsidR="00487150" w:rsidRPr="00990165">
        <w:t>TS</w:t>
      </w:r>
      <w:r w:rsidR="00487150">
        <w:t> </w:t>
      </w:r>
      <w:r w:rsidR="00487150" w:rsidRPr="00990165">
        <w:t>43.129</w:t>
      </w:r>
      <w:r w:rsidR="00487150">
        <w:t> </w:t>
      </w:r>
      <w:r w:rsidR="00487150"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212" w:name="_Toc19172036"/>
      <w:bookmarkStart w:id="3213" w:name="_Toc27844329"/>
      <w:bookmarkStart w:id="3214" w:name="_Toc36134487"/>
      <w:bookmarkStart w:id="3215" w:name="_Toc45176171"/>
      <w:bookmarkStart w:id="3216" w:name="_Toc51762201"/>
      <w:bookmarkStart w:id="3217" w:name="_Toc51762686"/>
      <w:bookmarkStart w:id="3218" w:name="_Toc51763169"/>
      <w:bookmarkStart w:id="3219" w:name="_Toc91146213"/>
      <w:r w:rsidRPr="00990165">
        <w:lastRenderedPageBreak/>
        <w:t>5.5.2.3.2</w:t>
      </w:r>
      <w:r w:rsidRPr="00990165">
        <w:tab/>
        <w:t>Preparation phase</w:t>
      </w:r>
      <w:bookmarkEnd w:id="3212"/>
      <w:bookmarkEnd w:id="3213"/>
      <w:bookmarkEnd w:id="3214"/>
      <w:bookmarkEnd w:id="3215"/>
      <w:bookmarkEnd w:id="3216"/>
      <w:bookmarkEnd w:id="3217"/>
      <w:bookmarkEnd w:id="3218"/>
      <w:bookmarkEnd w:id="3219"/>
    </w:p>
    <w:bookmarkStart w:id="3220" w:name="_MON_1315899473"/>
    <w:bookmarkEnd w:id="3220"/>
    <w:bookmarkStart w:id="3221" w:name="_MON_1310283134"/>
    <w:bookmarkEnd w:id="3221"/>
    <w:p w14:paraId="433B04BA" w14:textId="77777777" w:rsidR="00E47172" w:rsidRPr="00990165" w:rsidRDefault="00E47172" w:rsidP="00E47172">
      <w:pPr>
        <w:pStyle w:val="TH"/>
      </w:pPr>
      <w:r w:rsidRPr="00990165">
        <w:object w:dxaOrig="9420" w:dyaOrig="5114" w14:anchorId="13247F38">
          <v:shape id="_x0000_i1116" type="#_x0000_t75" style="width:470.2pt;height:254.8pt" o:ole="">
            <v:imagedata r:id="rId191" o:title=""/>
          </v:shape>
          <o:OLEObject Type="Embed" ProgID="Word.Picture.8" ShapeID="_x0000_i1116" DrawAspect="Content" ObjectID="_1708506992"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79501514" w:rsidR="00E47172" w:rsidRPr="00990165" w:rsidRDefault="00E47172" w:rsidP="00E47172">
      <w:pPr>
        <w:pStyle w:val="B1"/>
      </w:pPr>
      <w:r w:rsidRPr="00990165">
        <w:tab/>
        <w:t xml:space="preserve">The MM context contains security related information, e.g. supported ciphering algorithms, as described in </w:t>
      </w:r>
      <w:r w:rsidR="00487150" w:rsidRPr="00990165">
        <w:t>TS</w:t>
      </w:r>
      <w:r w:rsidR="00487150">
        <w:t> </w:t>
      </w:r>
      <w:r w:rsidR="00487150" w:rsidRPr="00990165">
        <w:t>29.274</w:t>
      </w:r>
      <w:r w:rsidR="00487150">
        <w:t> </w:t>
      </w:r>
      <w:r w:rsidR="00487150" w:rsidRPr="00990165">
        <w:t>[</w:t>
      </w:r>
      <w:r w:rsidRPr="00990165">
        <w:t xml:space="preserve">43]. Handling of security keys is described in </w:t>
      </w:r>
      <w:r w:rsidR="00487150" w:rsidRPr="00990165">
        <w:t>TS</w:t>
      </w:r>
      <w:r w:rsidR="00487150">
        <w:t> </w:t>
      </w:r>
      <w:r w:rsidR="00487150" w:rsidRPr="00990165">
        <w:t>33.401</w:t>
      </w:r>
      <w:r w:rsidR="00487150">
        <w:t> </w:t>
      </w:r>
      <w:r w:rsidR="00487150" w:rsidRPr="00990165">
        <w:t>[</w:t>
      </w:r>
      <w:r w:rsidRPr="00990165">
        <w:t>41].</w:t>
      </w:r>
    </w:p>
    <w:p w14:paraId="04BDA1A1" w14:textId="7EC58BE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487150" w:rsidRPr="00990165">
        <w:t>TS</w:t>
      </w:r>
      <w:r w:rsidR="00487150">
        <w:t> </w:t>
      </w:r>
      <w:r w:rsidR="00487150" w:rsidRPr="00990165">
        <w:t>33.401</w:t>
      </w:r>
      <w:r w:rsidR="00487150">
        <w:t> </w:t>
      </w:r>
      <w:r w:rsidR="00487150"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63E001DF" w:rsidR="00E47172" w:rsidRPr="00990165" w:rsidRDefault="00E47172" w:rsidP="00E47172">
      <w:pPr>
        <w:pStyle w:val="B1"/>
      </w:pPr>
      <w:r w:rsidRPr="00990165">
        <w:tab/>
        <w:t xml:space="preserve">The target SGSN activates the allocated LLC/SNDCP engines as specified in </w:t>
      </w:r>
      <w:r w:rsidR="00487150" w:rsidRPr="00990165">
        <w:t>TS</w:t>
      </w:r>
      <w:r w:rsidR="00487150">
        <w:t> </w:t>
      </w:r>
      <w:r w:rsidR="00487150" w:rsidRPr="00990165">
        <w:t>44.064</w:t>
      </w:r>
      <w:r w:rsidR="00487150">
        <w:t> </w:t>
      </w:r>
      <w:r w:rsidR="00487150"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222" w:name="_Toc19172037"/>
      <w:bookmarkStart w:id="3223" w:name="_Toc27844330"/>
      <w:bookmarkStart w:id="3224" w:name="_Toc36134488"/>
      <w:bookmarkStart w:id="3225" w:name="_Toc45176172"/>
      <w:bookmarkStart w:id="3226" w:name="_Toc51762202"/>
      <w:bookmarkStart w:id="3227" w:name="_Toc51762687"/>
      <w:bookmarkStart w:id="3228" w:name="_Toc51763170"/>
      <w:bookmarkStart w:id="3229" w:name="_Toc91146214"/>
      <w:r w:rsidRPr="00990165">
        <w:lastRenderedPageBreak/>
        <w:t>5.5.2.3.3</w:t>
      </w:r>
      <w:r w:rsidRPr="00990165">
        <w:tab/>
        <w:t>Execution phase</w:t>
      </w:r>
      <w:bookmarkEnd w:id="3222"/>
      <w:bookmarkEnd w:id="3223"/>
      <w:bookmarkEnd w:id="3224"/>
      <w:bookmarkEnd w:id="3225"/>
      <w:bookmarkEnd w:id="3226"/>
      <w:bookmarkEnd w:id="3227"/>
      <w:bookmarkEnd w:id="3228"/>
      <w:bookmarkEnd w:id="3229"/>
    </w:p>
    <w:bookmarkStart w:id="3230" w:name="_MON_1565179352"/>
    <w:bookmarkEnd w:id="3230"/>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08506993"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2580AE8" w:rsidR="00E47172" w:rsidRPr="00990165" w:rsidRDefault="00E47172" w:rsidP="00E47172">
      <w:pPr>
        <w:pStyle w:val="NO"/>
      </w:pPr>
      <w:r w:rsidRPr="00990165">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0DB273C0"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487150" w:rsidRPr="00990165">
        <w:t>TS</w:t>
      </w:r>
      <w:r w:rsidR="00487150">
        <w:t> </w:t>
      </w:r>
      <w:r w:rsidR="00487150" w:rsidRPr="00990165">
        <w:t>43.129</w:t>
      </w:r>
      <w:r w:rsidR="00487150">
        <w:t> </w:t>
      </w:r>
      <w:r w:rsidR="00487150"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7847A96D" w:rsidR="00E47172" w:rsidRPr="00990165" w:rsidRDefault="00E47172" w:rsidP="00E47172">
      <w:pPr>
        <w:pStyle w:val="B1"/>
      </w:pPr>
      <w:r w:rsidRPr="00990165">
        <w:tab/>
        <w:t xml:space="preserve">This step is the same as specified in clause 5.3.2.2 in </w:t>
      </w:r>
      <w:r w:rsidR="00487150" w:rsidRPr="00990165">
        <w:t>TS</w:t>
      </w:r>
      <w:r w:rsidR="00487150">
        <w:t> </w:t>
      </w:r>
      <w:r w:rsidR="00487150" w:rsidRPr="00990165">
        <w:t>43.129</w:t>
      </w:r>
      <w:r w:rsidR="00487150">
        <w:t> </w:t>
      </w:r>
      <w:r w:rsidR="00487150" w:rsidRPr="00990165">
        <w:t>[</w:t>
      </w:r>
      <w:r w:rsidRPr="00990165">
        <w:t>8].</w:t>
      </w:r>
    </w:p>
    <w:p w14:paraId="5496DA10" w14:textId="3018FE22"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487150" w:rsidRPr="00990165">
        <w:t>TS</w:t>
      </w:r>
      <w:r w:rsidR="00487150">
        <w:t> </w:t>
      </w:r>
      <w:r w:rsidR="00487150" w:rsidRPr="00990165">
        <w:t>48.018</w:t>
      </w:r>
      <w:r w:rsidR="00487150">
        <w:t> </w:t>
      </w:r>
      <w:r w:rsidR="00487150"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07CAFD89" w:rsidR="00E47172" w:rsidRPr="00990165" w:rsidRDefault="00E47172" w:rsidP="00E47172">
      <w:pPr>
        <w:pStyle w:val="B1"/>
      </w:pPr>
      <w:r w:rsidRPr="00990165">
        <w:tab/>
        <w:t xml:space="preserve">These steps (12 and 12a) are the same as specified in clause 5.3.2.2 in </w:t>
      </w:r>
      <w:r w:rsidR="00487150" w:rsidRPr="00990165">
        <w:t>TS</w:t>
      </w:r>
      <w:r w:rsidR="00487150">
        <w:t> </w:t>
      </w:r>
      <w:r w:rsidR="00487150" w:rsidRPr="00990165">
        <w:t>43.129</w:t>
      </w:r>
      <w:r w:rsidR="00487150">
        <w:t> </w:t>
      </w:r>
      <w:r w:rsidR="00487150"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10BE828E"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487150" w:rsidRPr="00990165">
        <w:t>TS</w:t>
      </w:r>
      <w:r w:rsidR="00487150">
        <w:t> </w:t>
      </w:r>
      <w:r w:rsidR="00487150" w:rsidRPr="00990165">
        <w:t>43.129</w:t>
      </w:r>
      <w:r w:rsidR="00487150">
        <w:t> </w:t>
      </w:r>
      <w:r w:rsidR="00487150"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231" w:name="_Toc19172038"/>
      <w:bookmarkStart w:id="3232" w:name="_Toc27844331"/>
      <w:bookmarkStart w:id="3233" w:name="_Toc36134489"/>
      <w:bookmarkStart w:id="3234" w:name="_Toc45176173"/>
      <w:bookmarkStart w:id="3235" w:name="_Toc51762203"/>
      <w:bookmarkStart w:id="3236" w:name="_Toc51762688"/>
      <w:bookmarkStart w:id="3237" w:name="_Toc51763171"/>
      <w:bookmarkStart w:id="3238" w:name="_Toc91146215"/>
      <w:r w:rsidRPr="00990165">
        <w:t>5.5.2.3.4</w:t>
      </w:r>
      <w:r w:rsidRPr="00990165">
        <w:tab/>
        <w:t>E-UTRAN to GERAN A/Gb mode Inter RAT handover reject</w:t>
      </w:r>
      <w:bookmarkEnd w:id="3231"/>
      <w:bookmarkEnd w:id="3232"/>
      <w:bookmarkEnd w:id="3233"/>
      <w:bookmarkEnd w:id="3234"/>
      <w:bookmarkEnd w:id="3235"/>
      <w:bookmarkEnd w:id="3236"/>
      <w:bookmarkEnd w:id="3237"/>
      <w:bookmarkEnd w:id="3238"/>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239" w:name="_MON_1310305540"/>
    <w:bookmarkStart w:id="3240" w:name="_MON_1310305590"/>
    <w:bookmarkEnd w:id="3239"/>
    <w:bookmarkEnd w:id="3240"/>
    <w:bookmarkStart w:id="3241" w:name="_MON_1315900599"/>
    <w:bookmarkEnd w:id="3241"/>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08506994"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242" w:name="_Toc19172039"/>
      <w:bookmarkStart w:id="3243" w:name="_Toc27844332"/>
      <w:bookmarkStart w:id="3244" w:name="_Toc36134490"/>
      <w:bookmarkStart w:id="3245" w:name="_Toc45176174"/>
      <w:bookmarkStart w:id="3246" w:name="_Toc51762204"/>
      <w:bookmarkStart w:id="3247" w:name="_Toc51762689"/>
      <w:bookmarkStart w:id="3248" w:name="_Toc51763172"/>
      <w:bookmarkStart w:id="3249" w:name="_Toc91146216"/>
      <w:r w:rsidRPr="00990165">
        <w:t>5.5.2.4</w:t>
      </w:r>
      <w:r w:rsidRPr="00990165">
        <w:tab/>
        <w:t>GERAN A/Gb mode to E-UTRAN Inter RAT handover</w:t>
      </w:r>
      <w:bookmarkEnd w:id="3242"/>
      <w:bookmarkEnd w:id="3243"/>
      <w:bookmarkEnd w:id="3244"/>
      <w:bookmarkEnd w:id="3245"/>
      <w:bookmarkEnd w:id="3246"/>
      <w:bookmarkEnd w:id="3247"/>
      <w:bookmarkEnd w:id="3248"/>
      <w:bookmarkEnd w:id="3249"/>
    </w:p>
    <w:p w14:paraId="78527E04" w14:textId="77777777" w:rsidR="00E47172" w:rsidRPr="00990165" w:rsidRDefault="00E47172" w:rsidP="00E47172">
      <w:pPr>
        <w:pStyle w:val="Heading5"/>
      </w:pPr>
      <w:bookmarkStart w:id="3250" w:name="_Toc19172040"/>
      <w:bookmarkStart w:id="3251" w:name="_Toc27844333"/>
      <w:bookmarkStart w:id="3252" w:name="_Toc36134491"/>
      <w:bookmarkStart w:id="3253" w:name="_Toc45176175"/>
      <w:bookmarkStart w:id="3254" w:name="_Toc51762205"/>
      <w:bookmarkStart w:id="3255" w:name="_Toc51762690"/>
      <w:bookmarkStart w:id="3256" w:name="_Toc51763173"/>
      <w:bookmarkStart w:id="3257" w:name="_Toc91146217"/>
      <w:r w:rsidRPr="00990165">
        <w:t>5.5.2.4.1</w:t>
      </w:r>
      <w:r w:rsidRPr="00990165">
        <w:tab/>
        <w:t>General</w:t>
      </w:r>
      <w:bookmarkEnd w:id="3250"/>
      <w:bookmarkEnd w:id="3251"/>
      <w:bookmarkEnd w:id="3252"/>
      <w:bookmarkEnd w:id="3253"/>
      <w:bookmarkEnd w:id="3254"/>
      <w:bookmarkEnd w:id="3255"/>
      <w:bookmarkEnd w:id="3256"/>
      <w:bookmarkEnd w:id="3257"/>
    </w:p>
    <w:p w14:paraId="0FB95FF5" w14:textId="51E2D6A0" w:rsidR="00E47172" w:rsidRPr="00990165" w:rsidRDefault="00E47172" w:rsidP="00E47172">
      <w:r w:rsidRPr="00990165">
        <w:t xml:space="preserve">The procedure is based on Packet-switched handover for GERAN A/Gb mode, defined in </w:t>
      </w:r>
      <w:r w:rsidR="00487150" w:rsidRPr="00990165">
        <w:t>TS</w:t>
      </w:r>
      <w:r w:rsidR="00487150">
        <w:t> </w:t>
      </w:r>
      <w:r w:rsidR="00487150" w:rsidRPr="00990165">
        <w:t>43.129</w:t>
      </w:r>
      <w:r w:rsidR="00487150">
        <w:t> </w:t>
      </w:r>
      <w:r w:rsidR="00487150"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258" w:name="_Toc19172041"/>
      <w:bookmarkStart w:id="3259" w:name="_Toc27844334"/>
      <w:bookmarkStart w:id="3260" w:name="_Toc36134492"/>
      <w:bookmarkStart w:id="3261" w:name="_Toc45176176"/>
      <w:bookmarkStart w:id="3262" w:name="_Toc51762206"/>
      <w:bookmarkStart w:id="3263" w:name="_Toc51762691"/>
      <w:bookmarkStart w:id="3264" w:name="_Toc51763174"/>
      <w:bookmarkStart w:id="3265" w:name="_Toc91146218"/>
      <w:r w:rsidRPr="00990165">
        <w:lastRenderedPageBreak/>
        <w:t>5.5.2.4.2</w:t>
      </w:r>
      <w:r w:rsidRPr="00990165">
        <w:tab/>
        <w:t>Preparation phase</w:t>
      </w:r>
      <w:bookmarkEnd w:id="3258"/>
      <w:bookmarkEnd w:id="3259"/>
      <w:bookmarkEnd w:id="3260"/>
      <w:bookmarkEnd w:id="3261"/>
      <w:bookmarkEnd w:id="3262"/>
      <w:bookmarkEnd w:id="3263"/>
      <w:bookmarkEnd w:id="3264"/>
      <w:bookmarkEnd w:id="3265"/>
    </w:p>
    <w:bookmarkStart w:id="3266" w:name="_MON_1315900647"/>
    <w:bookmarkEnd w:id="3266"/>
    <w:bookmarkStart w:id="3267" w:name="_MON_1310305685"/>
    <w:bookmarkEnd w:id="3267"/>
    <w:p w14:paraId="19A7232E" w14:textId="77777777" w:rsidR="00E47172" w:rsidRPr="00990165" w:rsidRDefault="00E47172" w:rsidP="00E47172">
      <w:pPr>
        <w:pStyle w:val="TH"/>
      </w:pPr>
      <w:r w:rsidRPr="00990165">
        <w:object w:dxaOrig="9749" w:dyaOrig="5385" w14:anchorId="28E7025B">
          <v:shape id="_x0000_i1119" type="#_x0000_t75" style="width:481.45pt;height:266.1pt" o:ole="">
            <v:imagedata r:id="rId197" o:title=""/>
          </v:shape>
          <o:OLEObject Type="Embed" ProgID="Word.Picture.8" ShapeID="_x0000_i1119" DrawAspect="Content" ObjectID="_1708506995"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13139CE5" w:rsidR="00E47172" w:rsidRPr="00990165" w:rsidRDefault="00E47172" w:rsidP="00E47172">
      <w:pPr>
        <w:pStyle w:val="B1"/>
      </w:pPr>
      <w:r w:rsidRPr="00990165">
        <w:tab/>
        <w:t xml:space="preserve">The MM context contains security related information, e.g. supported ciphering algorithms as described in </w:t>
      </w:r>
      <w:r w:rsidR="00487150" w:rsidRPr="00990165">
        <w:t>TS</w:t>
      </w:r>
      <w:r w:rsidR="00487150">
        <w:t> </w:t>
      </w:r>
      <w:r w:rsidR="00487150" w:rsidRPr="00990165">
        <w:t>29.274</w:t>
      </w:r>
      <w:r w:rsidR="00487150">
        <w:t> </w:t>
      </w:r>
      <w:r w:rsidR="00487150" w:rsidRPr="00990165">
        <w:t>[</w:t>
      </w:r>
      <w:r w:rsidRPr="00990165">
        <w:t xml:space="preserve">43]. Handling of security keys is described in </w:t>
      </w:r>
      <w:r w:rsidR="00487150" w:rsidRPr="00990165">
        <w:t>TS</w:t>
      </w:r>
      <w:r w:rsidR="00487150">
        <w:t> </w:t>
      </w:r>
      <w:r w:rsidR="00487150" w:rsidRPr="00990165">
        <w:t>33.401</w:t>
      </w:r>
      <w:r w:rsidR="00487150">
        <w:t> </w:t>
      </w:r>
      <w:r w:rsidR="00487150"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4C2CC149"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487150" w:rsidRPr="00990165">
        <w:t>TS</w:t>
      </w:r>
      <w:r w:rsidR="00487150">
        <w:t> </w:t>
      </w:r>
      <w:r w:rsidR="00487150" w:rsidRPr="00990165">
        <w:t>33.401</w:t>
      </w:r>
      <w:r w:rsidR="00487150">
        <w:t> </w:t>
      </w:r>
      <w:r w:rsidR="00487150"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268" w:name="_Toc19172042"/>
      <w:bookmarkStart w:id="3269" w:name="_Toc27844335"/>
      <w:bookmarkStart w:id="3270" w:name="_Toc36134493"/>
      <w:bookmarkStart w:id="3271" w:name="_Toc45176177"/>
      <w:bookmarkStart w:id="3272" w:name="_Toc51762207"/>
      <w:bookmarkStart w:id="3273" w:name="_Toc51762692"/>
      <w:bookmarkStart w:id="3274" w:name="_Toc51763175"/>
      <w:bookmarkStart w:id="3275" w:name="_Toc91146219"/>
      <w:r w:rsidRPr="00990165">
        <w:lastRenderedPageBreak/>
        <w:t>5.5.2.4.3</w:t>
      </w:r>
      <w:r w:rsidRPr="00990165">
        <w:tab/>
        <w:t>Execution phase</w:t>
      </w:r>
      <w:bookmarkEnd w:id="3268"/>
      <w:bookmarkEnd w:id="3269"/>
      <w:bookmarkEnd w:id="3270"/>
      <w:bookmarkEnd w:id="3271"/>
      <w:bookmarkEnd w:id="3272"/>
      <w:bookmarkEnd w:id="3273"/>
      <w:bookmarkEnd w:id="3274"/>
      <w:bookmarkEnd w:id="3275"/>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199" o:title=""/>
          </v:shape>
          <o:OLEObject Type="Embed" ProgID="Word.Picture.8" ShapeID="_x0000_i1120" DrawAspect="Content" ObjectID="_1708506996"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6D617DC5" w:rsidR="00E47172" w:rsidRPr="00990165" w:rsidRDefault="00E47172" w:rsidP="00E47172">
      <w:pPr>
        <w:pStyle w:val="NO"/>
      </w:pPr>
      <w:r w:rsidRPr="00990165">
        <w:t>NOTE:</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276" w:name="_Toc19172043"/>
      <w:bookmarkStart w:id="3277" w:name="_Toc27844336"/>
      <w:bookmarkStart w:id="3278" w:name="_Toc36134494"/>
      <w:bookmarkStart w:id="3279" w:name="_Toc45176178"/>
      <w:bookmarkStart w:id="3280" w:name="_Toc51762208"/>
      <w:bookmarkStart w:id="3281" w:name="_Toc51762693"/>
      <w:bookmarkStart w:id="3282" w:name="_Toc51763176"/>
      <w:bookmarkStart w:id="3283" w:name="_Toc91146220"/>
      <w:r w:rsidRPr="00990165">
        <w:t>5.5.2.4.4</w:t>
      </w:r>
      <w:r w:rsidRPr="00990165">
        <w:tab/>
        <w:t>GERAN A/Gb mode to E-UTRAN Inter RAT handover reject</w:t>
      </w:r>
      <w:bookmarkEnd w:id="3276"/>
      <w:bookmarkEnd w:id="3277"/>
      <w:bookmarkEnd w:id="3278"/>
      <w:bookmarkEnd w:id="3279"/>
      <w:bookmarkEnd w:id="3280"/>
      <w:bookmarkEnd w:id="3281"/>
      <w:bookmarkEnd w:id="3282"/>
      <w:bookmarkEnd w:id="3283"/>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284" w:name="_MON_1310307585"/>
    <w:bookmarkStart w:id="3285" w:name="_MON_1310307624"/>
    <w:bookmarkEnd w:id="3284"/>
    <w:bookmarkEnd w:id="3285"/>
    <w:bookmarkStart w:id="3286" w:name="_MON_1315902013"/>
    <w:bookmarkEnd w:id="3286"/>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08506997"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287" w:name="_Toc19172044"/>
      <w:bookmarkStart w:id="3288" w:name="_Toc27844337"/>
      <w:bookmarkStart w:id="3289" w:name="_Toc36134495"/>
      <w:bookmarkStart w:id="3290" w:name="_Toc45176179"/>
      <w:bookmarkStart w:id="3291" w:name="_Toc51762209"/>
      <w:bookmarkStart w:id="3292" w:name="_Toc51762694"/>
      <w:bookmarkStart w:id="3293" w:name="_Toc51763177"/>
      <w:bookmarkStart w:id="3294" w:name="_Toc91146221"/>
      <w:r w:rsidRPr="00990165">
        <w:t>5.5.2.5</w:t>
      </w:r>
      <w:r w:rsidRPr="00990165">
        <w:tab/>
        <w:t>Inter RAT handover Cancel</w:t>
      </w:r>
      <w:bookmarkEnd w:id="3287"/>
      <w:bookmarkEnd w:id="3288"/>
      <w:bookmarkEnd w:id="3289"/>
      <w:bookmarkEnd w:id="3290"/>
      <w:bookmarkEnd w:id="3291"/>
      <w:bookmarkEnd w:id="3292"/>
      <w:bookmarkEnd w:id="3293"/>
      <w:bookmarkEnd w:id="3294"/>
    </w:p>
    <w:p w14:paraId="73F33ABD" w14:textId="77777777" w:rsidR="00E47172" w:rsidRPr="00990165" w:rsidRDefault="00E47172" w:rsidP="00E47172">
      <w:pPr>
        <w:pStyle w:val="Heading5"/>
      </w:pPr>
      <w:bookmarkStart w:id="3295" w:name="_Toc19172045"/>
      <w:bookmarkStart w:id="3296" w:name="_Toc27844338"/>
      <w:bookmarkStart w:id="3297" w:name="_Toc36134496"/>
      <w:bookmarkStart w:id="3298" w:name="_Toc45176180"/>
      <w:bookmarkStart w:id="3299" w:name="_Toc51762210"/>
      <w:bookmarkStart w:id="3300" w:name="_Toc51762695"/>
      <w:bookmarkStart w:id="3301" w:name="_Toc51763178"/>
      <w:bookmarkStart w:id="3302" w:name="_Toc91146222"/>
      <w:r w:rsidRPr="00990165">
        <w:t>5.5.2.5.1</w:t>
      </w:r>
      <w:r w:rsidRPr="00990165">
        <w:tab/>
        <w:t>General</w:t>
      </w:r>
      <w:bookmarkEnd w:id="3295"/>
      <w:bookmarkEnd w:id="3296"/>
      <w:bookmarkEnd w:id="3297"/>
      <w:bookmarkEnd w:id="3298"/>
      <w:bookmarkEnd w:id="3299"/>
      <w:bookmarkEnd w:id="3300"/>
      <w:bookmarkEnd w:id="3301"/>
      <w:bookmarkEnd w:id="3302"/>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303" w:name="_Toc19172046"/>
      <w:bookmarkStart w:id="3304" w:name="_Toc27844339"/>
      <w:bookmarkStart w:id="3305" w:name="_Toc36134497"/>
      <w:bookmarkStart w:id="3306" w:name="_Toc45176181"/>
      <w:bookmarkStart w:id="3307" w:name="_Toc51762211"/>
      <w:bookmarkStart w:id="3308" w:name="_Toc51762696"/>
      <w:bookmarkStart w:id="3309" w:name="_Toc51763179"/>
      <w:bookmarkStart w:id="3310" w:name="_Toc91146223"/>
      <w:r w:rsidRPr="00990165">
        <w:t>5.5.2.5.2</w:t>
      </w:r>
      <w:r w:rsidRPr="00990165">
        <w:tab/>
        <w:t>Source RAN to Target RAN Inter RAT handover Cancel</w:t>
      </w:r>
      <w:bookmarkEnd w:id="3303"/>
      <w:bookmarkEnd w:id="3304"/>
      <w:bookmarkEnd w:id="3305"/>
      <w:bookmarkEnd w:id="3306"/>
      <w:bookmarkEnd w:id="3307"/>
      <w:bookmarkEnd w:id="3308"/>
      <w:bookmarkEnd w:id="3309"/>
      <w:bookmarkEnd w:id="3310"/>
    </w:p>
    <w:bookmarkStart w:id="3311" w:name="_MON_1317205611"/>
    <w:bookmarkEnd w:id="3311"/>
    <w:bookmarkStart w:id="3312" w:name="_MON_1317205603"/>
    <w:bookmarkEnd w:id="3312"/>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08506998"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313" w:name="_Toc19172047"/>
      <w:bookmarkStart w:id="3314" w:name="_Toc27844340"/>
      <w:bookmarkStart w:id="3315" w:name="_Toc36134498"/>
      <w:bookmarkStart w:id="3316" w:name="_Toc45176182"/>
      <w:bookmarkStart w:id="3317" w:name="_Toc51762212"/>
      <w:bookmarkStart w:id="3318" w:name="_Toc51762697"/>
      <w:bookmarkStart w:id="3319" w:name="_Toc51763180"/>
      <w:bookmarkStart w:id="3320" w:name="_Toc91146224"/>
      <w:r w:rsidRPr="00990165">
        <w:t>5.6</w:t>
      </w:r>
      <w:r w:rsidRPr="00990165">
        <w:tab/>
        <w:t>Network Assisted Cell Change</w:t>
      </w:r>
      <w:bookmarkEnd w:id="3313"/>
      <w:bookmarkEnd w:id="3314"/>
      <w:bookmarkEnd w:id="3315"/>
      <w:bookmarkEnd w:id="3316"/>
      <w:bookmarkEnd w:id="3317"/>
      <w:bookmarkEnd w:id="3318"/>
      <w:bookmarkEnd w:id="3319"/>
      <w:bookmarkEnd w:id="3320"/>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321" w:name="_Toc19172048"/>
      <w:bookmarkStart w:id="3322" w:name="_Toc27844341"/>
      <w:bookmarkStart w:id="3323" w:name="_Toc36134499"/>
      <w:bookmarkStart w:id="3324" w:name="_Toc45176183"/>
      <w:bookmarkStart w:id="3325" w:name="_Toc51762213"/>
      <w:bookmarkStart w:id="3326" w:name="_Toc51762698"/>
      <w:bookmarkStart w:id="3327" w:name="_Toc51763181"/>
      <w:bookmarkStart w:id="3328" w:name="_Toc91146225"/>
      <w:r w:rsidRPr="00990165">
        <w:t>5.6.1</w:t>
      </w:r>
      <w:r w:rsidRPr="00990165">
        <w:tab/>
        <w:t>Architecture Principles for E-UTRAN to GERAN NACC</w:t>
      </w:r>
      <w:bookmarkEnd w:id="3321"/>
      <w:bookmarkEnd w:id="3322"/>
      <w:bookmarkEnd w:id="3323"/>
      <w:bookmarkEnd w:id="3324"/>
      <w:bookmarkEnd w:id="3325"/>
      <w:bookmarkEnd w:id="3326"/>
      <w:bookmarkEnd w:id="3327"/>
      <w:bookmarkEnd w:id="3328"/>
    </w:p>
    <w:p w14:paraId="57C1855C" w14:textId="267D7422"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487150" w:rsidRPr="00990165">
        <w:t>TS</w:t>
      </w:r>
      <w:r w:rsidR="00487150">
        <w:t> </w:t>
      </w:r>
      <w:r w:rsidR="00487150" w:rsidRPr="00990165">
        <w:t>25.413</w:t>
      </w:r>
      <w:r w:rsidR="00487150">
        <w:t> </w:t>
      </w:r>
      <w:r w:rsidR="00487150" w:rsidRPr="00990165">
        <w:t>[</w:t>
      </w:r>
      <w:r w:rsidRPr="00990165">
        <w:t xml:space="preserve">22] and </w:t>
      </w:r>
      <w:r w:rsidR="00487150" w:rsidRPr="00990165">
        <w:t>TS</w:t>
      </w:r>
      <w:r w:rsidR="00487150">
        <w:t> </w:t>
      </w:r>
      <w:r w:rsidR="00487150" w:rsidRPr="00990165">
        <w:t>23.060</w:t>
      </w:r>
      <w:r w:rsidR="00487150">
        <w:t> </w:t>
      </w:r>
      <w:r w:rsidR="00487150" w:rsidRPr="00990165">
        <w:t>[</w:t>
      </w:r>
      <w:r w:rsidRPr="00990165">
        <w:t>7]. It specifies the RAN Information Management (RIM) procedures as specified in clause 5.15 and depicted in figure 5.6</w:t>
      </w:r>
      <w:r w:rsidRPr="00990165">
        <w:noBreakHyphen/>
        <w:t>1.</w:t>
      </w:r>
    </w:p>
    <w:bookmarkStart w:id="3329" w:name="_MON_1272274640"/>
    <w:bookmarkStart w:id="3330" w:name="_MON_1272295772"/>
    <w:bookmarkEnd w:id="3329"/>
    <w:bookmarkEnd w:id="3330"/>
    <w:bookmarkStart w:id="3331" w:name="_MON_1272295843"/>
    <w:bookmarkEnd w:id="3331"/>
    <w:p w14:paraId="3625F95B" w14:textId="77777777" w:rsidR="00E47172" w:rsidRPr="00990165" w:rsidRDefault="00E47172" w:rsidP="00E47172">
      <w:pPr>
        <w:pStyle w:val="TH"/>
      </w:pPr>
      <w:r w:rsidRPr="00990165">
        <w:object w:dxaOrig="4305" w:dyaOrig="2412" w14:anchorId="37353C6A">
          <v:shape id="_x0000_i1123" type="#_x0000_t75" style="width:441.4pt;height:247.3pt" o:ole="" fillcolor="window">
            <v:imagedata r:id="rId205" o:title=""/>
          </v:shape>
          <o:OLEObject Type="Embed" ProgID="Word.Picture.8" ShapeID="_x0000_i1123" DrawAspect="Content" ObjectID="_1708506999"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332" w:name="_Toc19172049"/>
      <w:bookmarkStart w:id="3333" w:name="_Toc27844342"/>
      <w:bookmarkStart w:id="3334" w:name="_Toc36134500"/>
      <w:bookmarkStart w:id="3335" w:name="_Toc45176184"/>
      <w:bookmarkStart w:id="3336" w:name="_Toc51762214"/>
      <w:bookmarkStart w:id="3337" w:name="_Toc51762699"/>
      <w:bookmarkStart w:id="3338" w:name="_Toc51763182"/>
      <w:bookmarkStart w:id="3339" w:name="_Toc91146226"/>
      <w:r w:rsidRPr="00990165">
        <w:t>5.6.2</w:t>
      </w:r>
      <w:r w:rsidRPr="00990165">
        <w:tab/>
        <w:t>Void</w:t>
      </w:r>
      <w:bookmarkEnd w:id="3332"/>
      <w:bookmarkEnd w:id="3333"/>
      <w:bookmarkEnd w:id="3334"/>
      <w:bookmarkEnd w:id="3335"/>
      <w:bookmarkEnd w:id="3336"/>
      <w:bookmarkEnd w:id="3337"/>
      <w:bookmarkEnd w:id="3338"/>
      <w:bookmarkEnd w:id="3339"/>
    </w:p>
    <w:p w14:paraId="4E17D2AC" w14:textId="77777777" w:rsidR="00E47172" w:rsidRPr="00990165" w:rsidRDefault="00E47172" w:rsidP="00E47172"/>
    <w:p w14:paraId="02F9F4D1" w14:textId="77777777" w:rsidR="00E47172" w:rsidRPr="00990165" w:rsidRDefault="00E47172" w:rsidP="00E47172">
      <w:pPr>
        <w:pStyle w:val="Heading2"/>
      </w:pPr>
      <w:bookmarkStart w:id="3340" w:name="_Toc19172050"/>
      <w:bookmarkStart w:id="3341" w:name="_Toc27844343"/>
      <w:bookmarkStart w:id="3342" w:name="_Toc36134501"/>
      <w:bookmarkStart w:id="3343" w:name="_Toc45176185"/>
      <w:bookmarkStart w:id="3344" w:name="_Toc51762215"/>
      <w:bookmarkStart w:id="3345" w:name="_Toc51762700"/>
      <w:bookmarkStart w:id="3346" w:name="_Toc51763183"/>
      <w:bookmarkStart w:id="3347" w:name="_Toc91146227"/>
      <w:r w:rsidRPr="00990165">
        <w:t>5.7</w:t>
      </w:r>
      <w:r w:rsidRPr="00990165">
        <w:tab/>
        <w:t>Information storage</w:t>
      </w:r>
      <w:bookmarkEnd w:id="3340"/>
      <w:bookmarkEnd w:id="3341"/>
      <w:bookmarkEnd w:id="3342"/>
      <w:bookmarkEnd w:id="3343"/>
      <w:bookmarkEnd w:id="3344"/>
      <w:bookmarkEnd w:id="3345"/>
      <w:bookmarkEnd w:id="3346"/>
      <w:bookmarkEnd w:id="3347"/>
    </w:p>
    <w:p w14:paraId="4A31B1B8" w14:textId="0B38FF9B"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487150" w:rsidRPr="00990165">
        <w:t>TS</w:t>
      </w:r>
      <w:r w:rsidR="00487150">
        <w:t> </w:t>
      </w:r>
      <w:r w:rsidR="00487150" w:rsidRPr="00990165">
        <w:t>23.402</w:t>
      </w:r>
      <w:r w:rsidR="00487150">
        <w:t> </w:t>
      </w:r>
      <w:r w:rsidR="00487150" w:rsidRPr="00990165">
        <w:t>[</w:t>
      </w:r>
      <w:r w:rsidRPr="00990165">
        <w:t>2].</w:t>
      </w:r>
    </w:p>
    <w:p w14:paraId="6F7BB7BC" w14:textId="77777777" w:rsidR="00E47172" w:rsidRPr="00990165" w:rsidRDefault="00E47172" w:rsidP="00E47172">
      <w:pPr>
        <w:pStyle w:val="Heading3"/>
      </w:pPr>
      <w:bookmarkStart w:id="3348" w:name="_Toc19172051"/>
      <w:bookmarkStart w:id="3349" w:name="_Toc27844344"/>
      <w:bookmarkStart w:id="3350" w:name="_Toc36134502"/>
      <w:bookmarkStart w:id="3351" w:name="_Toc45176186"/>
      <w:bookmarkStart w:id="3352" w:name="_Toc51762216"/>
      <w:bookmarkStart w:id="3353" w:name="_Toc51762701"/>
      <w:bookmarkStart w:id="3354" w:name="_Toc51763184"/>
      <w:bookmarkStart w:id="3355" w:name="_Toc91146228"/>
      <w:r w:rsidRPr="00990165">
        <w:lastRenderedPageBreak/>
        <w:t>5.7.1</w:t>
      </w:r>
      <w:r w:rsidRPr="00990165">
        <w:tab/>
        <w:t>HSS</w:t>
      </w:r>
      <w:bookmarkEnd w:id="3348"/>
      <w:bookmarkEnd w:id="3349"/>
      <w:bookmarkEnd w:id="3350"/>
      <w:bookmarkEnd w:id="3351"/>
      <w:bookmarkEnd w:id="3352"/>
      <w:bookmarkEnd w:id="3353"/>
      <w:bookmarkEnd w:id="3354"/>
      <w:bookmarkEnd w:id="3355"/>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23B2E0DE"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487150" w:rsidRPr="00990165">
        <w:t>TS</w:t>
      </w:r>
      <w:r w:rsidR="00487150">
        <w:t> </w:t>
      </w:r>
      <w:r w:rsidR="00487150" w:rsidRPr="00990165">
        <w:t>23.060</w:t>
      </w:r>
      <w:r w:rsidR="00487150">
        <w:t> </w:t>
      </w:r>
      <w:r w:rsidR="00487150"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22549ADC" w:rsidR="00E47172" w:rsidRPr="00990165" w:rsidRDefault="00E47172" w:rsidP="00E47172">
      <w:r w:rsidRPr="00990165">
        <w:t xml:space="preserve">One (and only one) of the PDN subscription contexts stored in the HSS may contain a wild card APN (see </w:t>
      </w:r>
      <w:r w:rsidR="00487150" w:rsidRPr="00990165">
        <w:t>TS</w:t>
      </w:r>
      <w:r w:rsidR="00487150">
        <w:t> </w:t>
      </w:r>
      <w:r w:rsidR="00487150" w:rsidRPr="00990165">
        <w:t>23.003</w:t>
      </w:r>
      <w:r w:rsidR="00487150">
        <w:t> </w:t>
      </w:r>
      <w:r w:rsidR="00487150"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356" w:name="_Toc19172052"/>
      <w:bookmarkStart w:id="3357" w:name="_Toc27844345"/>
      <w:bookmarkStart w:id="3358" w:name="_Toc36134503"/>
      <w:bookmarkStart w:id="3359" w:name="_Toc45176187"/>
      <w:bookmarkStart w:id="3360" w:name="_Toc51762217"/>
      <w:bookmarkStart w:id="3361" w:name="_Toc51762702"/>
      <w:bookmarkStart w:id="3362" w:name="_Toc51763185"/>
      <w:bookmarkStart w:id="3363" w:name="_Toc91146229"/>
      <w:r w:rsidRPr="00990165">
        <w:lastRenderedPageBreak/>
        <w:t>5.7.2</w:t>
      </w:r>
      <w:r w:rsidRPr="00990165">
        <w:tab/>
        <w:t>MME</w:t>
      </w:r>
      <w:bookmarkEnd w:id="3356"/>
      <w:bookmarkEnd w:id="3357"/>
      <w:bookmarkEnd w:id="3358"/>
      <w:bookmarkEnd w:id="3359"/>
      <w:bookmarkEnd w:id="3360"/>
      <w:bookmarkEnd w:id="3361"/>
      <w:bookmarkEnd w:id="3362"/>
      <w:bookmarkEnd w:id="3363"/>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2716A9" w:rsidRDefault="00E47172" w:rsidP="00ED30E9">
            <w:pPr>
              <w:pStyle w:val="TAL"/>
              <w:rPr>
                <w:lang w:val="fr-FR"/>
                <w:rPrChange w:id="3364" w:author="23.401_CR3679R1_(Rel-17)_MUSIM" w:date="2022-03-11T10:47:00Z">
                  <w:rPr/>
                </w:rPrChange>
              </w:rPr>
            </w:pPr>
            <w:r w:rsidRPr="002716A9">
              <w:rPr>
                <w:lang w:val="fr-FR"/>
                <w:rPrChange w:id="3365" w:author="23.401_CR3679R1_(Rel-17)_MUSIM" w:date="2022-03-11T10:47:00Z">
                  <w:rPr/>
                </w:rPrChange>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366" w:name="_Toc19172053"/>
      <w:bookmarkStart w:id="3367" w:name="_Toc27844346"/>
      <w:bookmarkStart w:id="3368" w:name="_Toc36134504"/>
      <w:bookmarkStart w:id="3369" w:name="_Toc45176188"/>
      <w:bookmarkStart w:id="3370" w:name="_Toc51762218"/>
      <w:bookmarkStart w:id="3371" w:name="_Toc51762703"/>
      <w:bookmarkStart w:id="3372" w:name="_Toc51763186"/>
      <w:bookmarkStart w:id="3373" w:name="_Toc91146230"/>
      <w:r w:rsidRPr="00990165">
        <w:t>5.7.3</w:t>
      </w:r>
      <w:r w:rsidRPr="00990165">
        <w:tab/>
        <w:t>Serving GW</w:t>
      </w:r>
      <w:bookmarkEnd w:id="3366"/>
      <w:bookmarkEnd w:id="3367"/>
      <w:bookmarkEnd w:id="3368"/>
      <w:bookmarkEnd w:id="3369"/>
      <w:bookmarkEnd w:id="3370"/>
      <w:bookmarkEnd w:id="3371"/>
      <w:bookmarkEnd w:id="3372"/>
      <w:bookmarkEnd w:id="3373"/>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374" w:name="_Toc19172054"/>
      <w:bookmarkStart w:id="3375" w:name="_Toc27844347"/>
      <w:bookmarkStart w:id="3376" w:name="_Toc36134505"/>
      <w:bookmarkStart w:id="3377" w:name="_Toc45176189"/>
      <w:bookmarkStart w:id="3378" w:name="_Toc51762219"/>
      <w:bookmarkStart w:id="3379" w:name="_Toc51762704"/>
      <w:bookmarkStart w:id="3380" w:name="_Toc51763187"/>
      <w:bookmarkStart w:id="3381" w:name="_Toc91146231"/>
      <w:r w:rsidRPr="00990165">
        <w:t>5.7.4</w:t>
      </w:r>
      <w:r w:rsidRPr="00990165">
        <w:tab/>
        <w:t>PDN GW</w:t>
      </w:r>
      <w:bookmarkEnd w:id="3374"/>
      <w:bookmarkEnd w:id="3375"/>
      <w:bookmarkEnd w:id="3376"/>
      <w:bookmarkEnd w:id="3377"/>
      <w:bookmarkEnd w:id="3378"/>
      <w:bookmarkEnd w:id="3379"/>
      <w:bookmarkEnd w:id="3380"/>
      <w:bookmarkEnd w:id="3381"/>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382" w:name="_Toc19172055"/>
      <w:bookmarkStart w:id="3383" w:name="_Toc27844348"/>
      <w:bookmarkStart w:id="3384" w:name="_Toc36134506"/>
      <w:bookmarkStart w:id="3385" w:name="_Toc45176190"/>
      <w:bookmarkStart w:id="3386" w:name="_Toc51762220"/>
      <w:bookmarkStart w:id="3387" w:name="_Toc51762705"/>
      <w:bookmarkStart w:id="3388" w:name="_Toc51763188"/>
      <w:bookmarkStart w:id="3389" w:name="_Toc91146232"/>
      <w:r w:rsidRPr="00990165">
        <w:t>5.7.5</w:t>
      </w:r>
      <w:r w:rsidRPr="00990165">
        <w:tab/>
        <w:t>UE</w:t>
      </w:r>
      <w:bookmarkEnd w:id="3382"/>
      <w:bookmarkEnd w:id="3383"/>
      <w:bookmarkEnd w:id="3384"/>
      <w:bookmarkEnd w:id="3385"/>
      <w:bookmarkEnd w:id="3386"/>
      <w:bookmarkEnd w:id="3387"/>
      <w:bookmarkEnd w:id="3388"/>
      <w:bookmarkEnd w:id="3389"/>
    </w:p>
    <w:p w14:paraId="3DEB89B3" w14:textId="39E9EF0F"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487150" w:rsidRPr="00990165">
        <w:t>TS</w:t>
      </w:r>
      <w:r w:rsidR="00487150">
        <w:t> </w:t>
      </w:r>
      <w:r w:rsidR="00487150" w:rsidRPr="00990165">
        <w:t>23.060</w:t>
      </w:r>
      <w:r w:rsidR="00487150">
        <w:t> </w:t>
      </w:r>
      <w:r w:rsidR="00487150"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390" w:name="_Toc19172056"/>
      <w:bookmarkStart w:id="3391" w:name="_Toc27844349"/>
      <w:bookmarkStart w:id="3392" w:name="_Toc36134507"/>
      <w:bookmarkStart w:id="3393" w:name="_Toc45176191"/>
      <w:bookmarkStart w:id="3394" w:name="_Toc51762221"/>
      <w:bookmarkStart w:id="3395" w:name="_Toc51762706"/>
      <w:bookmarkStart w:id="3396" w:name="_Toc51763189"/>
      <w:bookmarkStart w:id="3397" w:name="_Toc91146233"/>
      <w:r w:rsidRPr="00990165">
        <w:t>5.7.6</w:t>
      </w:r>
      <w:r w:rsidRPr="00990165">
        <w:tab/>
        <w:t>Handling of Wild Card APN</w:t>
      </w:r>
      <w:bookmarkEnd w:id="3390"/>
      <w:bookmarkEnd w:id="3391"/>
      <w:bookmarkEnd w:id="3392"/>
      <w:bookmarkEnd w:id="3393"/>
      <w:bookmarkEnd w:id="3394"/>
      <w:bookmarkEnd w:id="3395"/>
      <w:bookmarkEnd w:id="3396"/>
      <w:bookmarkEnd w:id="3397"/>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398" w:name="_Toc19172057"/>
      <w:bookmarkStart w:id="3399" w:name="_Toc27844350"/>
      <w:bookmarkStart w:id="3400" w:name="_Toc36134508"/>
      <w:bookmarkStart w:id="3401" w:name="_Toc45176192"/>
      <w:bookmarkStart w:id="3402" w:name="_Toc51762222"/>
      <w:bookmarkStart w:id="3403" w:name="_Toc51762707"/>
      <w:bookmarkStart w:id="3404" w:name="_Toc51763190"/>
      <w:bookmarkStart w:id="3405" w:name="_Toc91146234"/>
      <w:r w:rsidRPr="00990165">
        <w:t>5.7.7</w:t>
      </w:r>
      <w:r w:rsidRPr="00990165">
        <w:tab/>
        <w:t>CSS</w:t>
      </w:r>
      <w:bookmarkEnd w:id="3398"/>
      <w:bookmarkEnd w:id="3399"/>
      <w:bookmarkEnd w:id="3400"/>
      <w:bookmarkEnd w:id="3401"/>
      <w:bookmarkEnd w:id="3402"/>
      <w:bookmarkEnd w:id="3403"/>
      <w:bookmarkEnd w:id="3404"/>
      <w:bookmarkEnd w:id="3405"/>
    </w:p>
    <w:p w14:paraId="1BF4A8F1" w14:textId="1B224F75" w:rsidR="00E47172" w:rsidRPr="00990165" w:rsidRDefault="00E47172" w:rsidP="00E47172">
      <w:r w:rsidRPr="00990165">
        <w:t xml:space="preserve">Please refer to </w:t>
      </w:r>
      <w:r w:rsidR="00487150" w:rsidRPr="00990165">
        <w:t>TS</w:t>
      </w:r>
      <w:r w:rsidR="00487150">
        <w:t> </w:t>
      </w:r>
      <w:r w:rsidR="00487150" w:rsidRPr="00990165">
        <w:t>23.008</w:t>
      </w:r>
      <w:r w:rsidR="00487150">
        <w:t> </w:t>
      </w:r>
      <w:r w:rsidR="00487150" w:rsidRPr="00990165">
        <w:t>[</w:t>
      </w:r>
      <w:r w:rsidRPr="00990165">
        <w:t>28] for the content of the information storage for the CSS.</w:t>
      </w:r>
    </w:p>
    <w:p w14:paraId="1401E2B2" w14:textId="77777777" w:rsidR="00E47172" w:rsidRPr="00990165" w:rsidRDefault="00E47172" w:rsidP="00E47172">
      <w:pPr>
        <w:pStyle w:val="Heading2"/>
      </w:pPr>
      <w:bookmarkStart w:id="3406" w:name="_Toc19172058"/>
      <w:bookmarkStart w:id="3407" w:name="_Toc27844351"/>
      <w:bookmarkStart w:id="3408" w:name="_Toc36134509"/>
      <w:bookmarkStart w:id="3409" w:name="_Toc45176193"/>
      <w:bookmarkStart w:id="3410" w:name="_Toc51762223"/>
      <w:bookmarkStart w:id="3411" w:name="_Toc51762708"/>
      <w:bookmarkStart w:id="3412" w:name="_Toc51763191"/>
      <w:bookmarkStart w:id="3413" w:name="_Toc91146235"/>
      <w:r w:rsidRPr="00990165">
        <w:t>5.7A</w:t>
      </w:r>
      <w:r w:rsidRPr="00990165">
        <w:tab/>
        <w:t>Charging</w:t>
      </w:r>
      <w:bookmarkEnd w:id="3406"/>
      <w:bookmarkEnd w:id="3407"/>
      <w:bookmarkEnd w:id="3408"/>
      <w:bookmarkEnd w:id="3409"/>
      <w:bookmarkEnd w:id="3410"/>
      <w:bookmarkEnd w:id="3411"/>
      <w:bookmarkEnd w:id="3412"/>
      <w:bookmarkEnd w:id="3413"/>
    </w:p>
    <w:p w14:paraId="27628289" w14:textId="77777777" w:rsidR="00E47172" w:rsidRDefault="00E47172" w:rsidP="00E47172">
      <w:pPr>
        <w:pStyle w:val="Heading3"/>
      </w:pPr>
      <w:bookmarkStart w:id="3414" w:name="_Toc19172059"/>
      <w:bookmarkStart w:id="3415" w:name="_Toc27844352"/>
      <w:bookmarkStart w:id="3416" w:name="_Toc36134510"/>
      <w:bookmarkStart w:id="3417" w:name="_Toc45176194"/>
      <w:bookmarkStart w:id="3418" w:name="_Toc51762224"/>
      <w:bookmarkStart w:id="3419" w:name="_Toc51762709"/>
      <w:bookmarkStart w:id="3420" w:name="_Toc51763192"/>
      <w:bookmarkStart w:id="3421" w:name="_Toc91146236"/>
      <w:r>
        <w:t>5.7A.1</w:t>
      </w:r>
      <w:r>
        <w:tab/>
        <w:t>General</w:t>
      </w:r>
      <w:bookmarkEnd w:id="3414"/>
      <w:bookmarkEnd w:id="3415"/>
      <w:bookmarkEnd w:id="3416"/>
      <w:bookmarkEnd w:id="3417"/>
      <w:bookmarkEnd w:id="3418"/>
      <w:bookmarkEnd w:id="3419"/>
      <w:bookmarkEnd w:id="3420"/>
      <w:bookmarkEnd w:id="3421"/>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22A60E1F"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487150" w:rsidRPr="00990165">
        <w:t>TS</w:t>
      </w:r>
      <w:r w:rsidR="00487150">
        <w:t> </w:t>
      </w:r>
      <w:r w:rsidR="00487150" w:rsidRPr="00990165">
        <w:t>32.240</w:t>
      </w:r>
      <w:r w:rsidR="00487150">
        <w:t> </w:t>
      </w:r>
      <w:r w:rsidR="00487150" w:rsidRPr="00990165">
        <w:t>[</w:t>
      </w:r>
      <w:r w:rsidRPr="00990165">
        <w:t>51].</w:t>
      </w:r>
    </w:p>
    <w:p w14:paraId="7A6EBDDA" w14:textId="7EC02E6A" w:rsidR="00E47172" w:rsidRPr="00990165" w:rsidRDefault="00E47172" w:rsidP="00E47172">
      <w:r w:rsidRPr="00990165">
        <w:t xml:space="preserve">The PDN GW shall be able to provide charging functionality for each UE according to </w:t>
      </w:r>
      <w:r w:rsidR="00487150" w:rsidRPr="00990165">
        <w:t>TS</w:t>
      </w:r>
      <w:r w:rsidR="00487150">
        <w:t> </w:t>
      </w:r>
      <w:r w:rsidR="00487150" w:rsidRPr="00990165">
        <w:t>23.203</w:t>
      </w:r>
      <w:r w:rsidR="00487150">
        <w:t> </w:t>
      </w:r>
      <w:r w:rsidR="00487150"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4A1FD53D"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487150" w:rsidRPr="00990165">
        <w:t>TS</w:t>
      </w:r>
      <w:r w:rsidR="00487150">
        <w:t> </w:t>
      </w:r>
      <w:r w:rsidR="00487150" w:rsidRPr="00990165">
        <w:t>23.203</w:t>
      </w:r>
      <w:r w:rsidR="00487150">
        <w:t> </w:t>
      </w:r>
      <w:r w:rsidR="00487150"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5FC5F88A"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487150" w:rsidRPr="00990165">
        <w:t>TS</w:t>
      </w:r>
      <w:r w:rsidR="00487150">
        <w:t> </w:t>
      </w:r>
      <w:r w:rsidR="00487150" w:rsidRPr="00990165">
        <w:t>32.251</w:t>
      </w:r>
      <w:r w:rsidR="00487150">
        <w:t> </w:t>
      </w:r>
      <w:r w:rsidR="00487150"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45A71221"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487150" w:rsidRPr="00990165">
        <w:t>TS</w:t>
      </w:r>
      <w:r w:rsidR="00487150">
        <w:t> </w:t>
      </w:r>
      <w:r w:rsidR="00487150" w:rsidRPr="00990165">
        <w:t>36.413</w:t>
      </w:r>
      <w:r w:rsidR="00487150">
        <w:t> </w:t>
      </w:r>
      <w:r w:rsidR="00487150"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422" w:name="_Toc19172060"/>
      <w:bookmarkStart w:id="3423" w:name="_Toc27844353"/>
      <w:bookmarkStart w:id="3424" w:name="_Toc36134511"/>
      <w:bookmarkStart w:id="3425" w:name="_Toc45176195"/>
      <w:bookmarkStart w:id="3426" w:name="_Toc51762225"/>
      <w:bookmarkStart w:id="3427" w:name="_Toc51762710"/>
      <w:bookmarkStart w:id="3428" w:name="_Toc51763193"/>
      <w:bookmarkStart w:id="3429" w:name="_Toc91146237"/>
      <w:r>
        <w:t>5.7A.2</w:t>
      </w:r>
      <w:r>
        <w:tab/>
        <w:t>Usage Data Reporting for Secondary RAT</w:t>
      </w:r>
      <w:bookmarkEnd w:id="3422"/>
      <w:bookmarkEnd w:id="3423"/>
      <w:bookmarkEnd w:id="3424"/>
      <w:bookmarkEnd w:id="3425"/>
      <w:bookmarkEnd w:id="3426"/>
      <w:bookmarkEnd w:id="3427"/>
      <w:bookmarkEnd w:id="3428"/>
      <w:bookmarkEnd w:id="3429"/>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F2E0369"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487150">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430" w:name="_Toc19172061"/>
      <w:bookmarkStart w:id="3431" w:name="_Toc27844354"/>
      <w:bookmarkStart w:id="3432" w:name="_Toc36134512"/>
      <w:bookmarkStart w:id="3433" w:name="_Toc45176196"/>
      <w:bookmarkStart w:id="3434" w:name="_Toc51762226"/>
      <w:bookmarkStart w:id="3435" w:name="_Toc51762711"/>
      <w:bookmarkStart w:id="3436" w:name="_Toc51763194"/>
      <w:bookmarkStart w:id="3437" w:name="_Toc91146238"/>
      <w:r>
        <w:t>5.7A.3</w:t>
      </w:r>
      <w:r>
        <w:tab/>
        <w:t>Secondary RAT Usage Data Reporting Procedure</w:t>
      </w:r>
      <w:bookmarkEnd w:id="3430"/>
      <w:bookmarkEnd w:id="3431"/>
      <w:bookmarkEnd w:id="3432"/>
      <w:bookmarkEnd w:id="3433"/>
      <w:bookmarkEnd w:id="3434"/>
      <w:bookmarkEnd w:id="3435"/>
      <w:bookmarkEnd w:id="3436"/>
      <w:bookmarkEnd w:id="3437"/>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438" w:name="_MON_1565428024"/>
    <w:bookmarkEnd w:id="3438"/>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07" o:title=""/>
          </v:shape>
          <o:OLEObject Type="Embed" ProgID="Word.Picture.8" ShapeID="_x0000_i1124" DrawAspect="Content" ObjectID="_1708507000"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439" w:name="_MON_1565043495"/>
    <w:bookmarkEnd w:id="3439"/>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08507001"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440" w:name="_Toc19172062"/>
      <w:bookmarkStart w:id="3441" w:name="_Toc27844355"/>
      <w:bookmarkStart w:id="3442" w:name="_Toc36134513"/>
      <w:bookmarkStart w:id="3443" w:name="_Toc45176197"/>
      <w:bookmarkStart w:id="3444" w:name="_Toc51762227"/>
      <w:bookmarkStart w:id="3445" w:name="_Toc51762712"/>
      <w:bookmarkStart w:id="3446" w:name="_Toc51763195"/>
      <w:bookmarkStart w:id="3447" w:name="_Toc91146239"/>
      <w:r>
        <w:t>5.7A.4</w:t>
      </w:r>
      <w:r>
        <w:tab/>
        <w:t>Secondary RAT Periodic Usage Data Reporting Procedure</w:t>
      </w:r>
      <w:bookmarkEnd w:id="3440"/>
      <w:bookmarkEnd w:id="3441"/>
      <w:bookmarkEnd w:id="3442"/>
      <w:bookmarkEnd w:id="3443"/>
      <w:bookmarkEnd w:id="3444"/>
      <w:bookmarkEnd w:id="3445"/>
      <w:bookmarkEnd w:id="3446"/>
      <w:bookmarkEnd w:id="3447"/>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448" w:name="_Toc19172063"/>
      <w:bookmarkStart w:id="3449" w:name="_Toc27844356"/>
      <w:bookmarkStart w:id="3450" w:name="_Toc36134514"/>
      <w:bookmarkStart w:id="3451" w:name="_Toc45176198"/>
      <w:bookmarkStart w:id="3452" w:name="_Toc51762228"/>
      <w:bookmarkStart w:id="3453" w:name="_Toc51762713"/>
      <w:bookmarkStart w:id="3454" w:name="_Toc51763196"/>
      <w:bookmarkStart w:id="3455" w:name="_Toc91146240"/>
      <w:r w:rsidRPr="00990165">
        <w:t>5.8</w:t>
      </w:r>
      <w:r w:rsidRPr="00990165">
        <w:tab/>
        <w:t>MBMS</w:t>
      </w:r>
      <w:bookmarkEnd w:id="3448"/>
      <w:bookmarkEnd w:id="3449"/>
      <w:bookmarkEnd w:id="3450"/>
      <w:bookmarkEnd w:id="3451"/>
      <w:bookmarkEnd w:id="3452"/>
      <w:bookmarkEnd w:id="3453"/>
      <w:bookmarkEnd w:id="3454"/>
      <w:bookmarkEnd w:id="3455"/>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1E07CF04" w:rsidR="00E47172" w:rsidRPr="00990165" w:rsidRDefault="00E47172" w:rsidP="00E47172">
      <w:r w:rsidRPr="00990165">
        <w:t xml:space="preserve">Support of MBMS for EPS is defined in </w:t>
      </w:r>
      <w:r w:rsidR="00487150" w:rsidRPr="00990165">
        <w:t>TS</w:t>
      </w:r>
      <w:r w:rsidR="00487150">
        <w:t> </w:t>
      </w:r>
      <w:r w:rsidR="00487150" w:rsidRPr="00990165">
        <w:t>23.246</w:t>
      </w:r>
      <w:r w:rsidR="00487150">
        <w:t> </w:t>
      </w:r>
      <w:r w:rsidR="00487150" w:rsidRPr="00990165">
        <w:t>[</w:t>
      </w:r>
      <w:r w:rsidRPr="00990165">
        <w:t>13].</w:t>
      </w:r>
    </w:p>
    <w:p w14:paraId="302FCDEA" w14:textId="77777777" w:rsidR="00E47172" w:rsidRPr="00990165" w:rsidRDefault="00E47172" w:rsidP="00E47172">
      <w:pPr>
        <w:pStyle w:val="Heading2"/>
      </w:pPr>
      <w:bookmarkStart w:id="3456" w:name="_Toc19172064"/>
      <w:bookmarkStart w:id="3457" w:name="_Toc27844357"/>
      <w:bookmarkStart w:id="3458" w:name="_Toc36134515"/>
      <w:bookmarkStart w:id="3459" w:name="_Toc45176199"/>
      <w:bookmarkStart w:id="3460" w:name="_Toc51762229"/>
      <w:bookmarkStart w:id="3461" w:name="_Toc51762714"/>
      <w:bookmarkStart w:id="3462" w:name="_Toc51763197"/>
      <w:bookmarkStart w:id="3463" w:name="_Toc91146241"/>
      <w:r w:rsidRPr="00990165">
        <w:t>5.9</w:t>
      </w:r>
      <w:r w:rsidRPr="00990165">
        <w:tab/>
        <w:t>Interactions with other services</w:t>
      </w:r>
      <w:bookmarkEnd w:id="3456"/>
      <w:bookmarkEnd w:id="3457"/>
      <w:bookmarkEnd w:id="3458"/>
      <w:bookmarkEnd w:id="3459"/>
      <w:bookmarkEnd w:id="3460"/>
      <w:bookmarkEnd w:id="3461"/>
      <w:bookmarkEnd w:id="3462"/>
      <w:bookmarkEnd w:id="3463"/>
    </w:p>
    <w:p w14:paraId="34FB5982" w14:textId="77777777" w:rsidR="00E47172" w:rsidRPr="00990165" w:rsidRDefault="00E47172" w:rsidP="00E47172">
      <w:pPr>
        <w:pStyle w:val="Heading3"/>
      </w:pPr>
      <w:bookmarkStart w:id="3464" w:name="_Toc19172065"/>
      <w:bookmarkStart w:id="3465" w:name="_Toc27844358"/>
      <w:bookmarkStart w:id="3466" w:name="_Toc36134516"/>
      <w:bookmarkStart w:id="3467" w:name="_Toc45176200"/>
      <w:bookmarkStart w:id="3468" w:name="_Toc51762230"/>
      <w:bookmarkStart w:id="3469" w:name="_Toc51762715"/>
      <w:bookmarkStart w:id="3470" w:name="_Toc51763198"/>
      <w:bookmarkStart w:id="3471" w:name="_Toc91146242"/>
      <w:r w:rsidRPr="00990165">
        <w:t>5.9.1</w:t>
      </w:r>
      <w:r w:rsidRPr="00990165">
        <w:tab/>
        <w:t>Location Reporting Procedure</w:t>
      </w:r>
      <w:bookmarkEnd w:id="3464"/>
      <w:bookmarkEnd w:id="3465"/>
      <w:bookmarkEnd w:id="3466"/>
      <w:bookmarkEnd w:id="3467"/>
      <w:bookmarkEnd w:id="3468"/>
      <w:bookmarkEnd w:id="3469"/>
      <w:bookmarkEnd w:id="3470"/>
      <w:bookmarkEnd w:id="3471"/>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ins w:id="3472" w:author="23.401_CR3683R1_(Rel-17)_IoT_SAT_ARCH_EPS" w:date="2022-03-11T11:42:00Z">
        <w:r w:rsidR="004054D8">
          <w:t xml:space="preserve"> In the case of satellite access for Cellular IoT, this procedure may be used by the MME to determine the TAI where the UE is geographically located.</w:t>
        </w:r>
      </w:ins>
    </w:p>
    <w:bookmarkStart w:id="3473" w:name="_MON_1287406909"/>
    <w:bookmarkEnd w:id="3473"/>
    <w:p w14:paraId="51DF1257" w14:textId="77777777" w:rsidR="00E47172" w:rsidRPr="00990165" w:rsidRDefault="00E47172" w:rsidP="00E47172">
      <w:pPr>
        <w:pStyle w:val="TH"/>
      </w:pPr>
      <w:r w:rsidRPr="00990165">
        <w:object w:dxaOrig="3825" w:dyaOrig="2849" w14:anchorId="5C175EDD">
          <v:shape id="_x0000_i1126" type="#_x0000_t75" style="width:190.35pt;height:142.75pt" o:ole="">
            <v:imagedata r:id="rId211" o:title=""/>
          </v:shape>
          <o:OLEObject Type="Embed" ProgID="Word.Picture.8" ShapeID="_x0000_i1126" DrawAspect="Content" ObjectID="_1708507002"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5EFD988B" w:rsidR="004054D8" w:rsidRDefault="004054D8" w:rsidP="00E47172">
      <w:pPr>
        <w:pStyle w:val="B1"/>
        <w:rPr>
          <w:ins w:id="3474" w:author="23.401_CR3683R1_(Rel-17)_IoT_SAT_ARCH_EPS" w:date="2022-03-11T11:42:00Z"/>
        </w:rPr>
      </w:pPr>
      <w:ins w:id="3475" w:author="23.401_CR3683R1_(Rel-17)_IoT_SAT_ARCH_EPS" w:date="2022-03-11T11:42:00Z">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 RPLMN or equivalent RPLMN that are indicated in a serving radio cell to the UE, but it is not guaranteed that the UE is always located in one of these TACs.</w:t>
        </w:r>
      </w:ins>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476" w:name="_Toc19172066"/>
      <w:bookmarkStart w:id="3477" w:name="_Toc27844359"/>
      <w:bookmarkStart w:id="3478" w:name="_Toc36134517"/>
      <w:bookmarkStart w:id="3479" w:name="_Toc45176201"/>
      <w:bookmarkStart w:id="3480" w:name="_Toc51762231"/>
      <w:bookmarkStart w:id="3481" w:name="_Toc51762716"/>
      <w:bookmarkStart w:id="3482" w:name="_Toc51763199"/>
      <w:bookmarkStart w:id="3483" w:name="_Toc91146243"/>
      <w:r w:rsidRPr="00990165">
        <w:t>5.9.2</w:t>
      </w:r>
      <w:r w:rsidRPr="00990165">
        <w:tab/>
        <w:t>Location Change Reporting Procedure</w:t>
      </w:r>
      <w:bookmarkEnd w:id="3476"/>
      <w:bookmarkEnd w:id="3477"/>
      <w:bookmarkEnd w:id="3478"/>
      <w:bookmarkEnd w:id="3479"/>
      <w:bookmarkEnd w:id="3480"/>
      <w:bookmarkEnd w:id="3481"/>
      <w:bookmarkEnd w:id="3482"/>
      <w:bookmarkEnd w:id="3483"/>
    </w:p>
    <w:p w14:paraId="526653FD" w14:textId="77777777" w:rsidR="00E47172" w:rsidRPr="00990165" w:rsidRDefault="00E47172" w:rsidP="00E47172">
      <w:pPr>
        <w:pStyle w:val="Heading4"/>
      </w:pPr>
      <w:bookmarkStart w:id="3484" w:name="_Toc19172067"/>
      <w:bookmarkStart w:id="3485" w:name="_Toc27844360"/>
      <w:bookmarkStart w:id="3486" w:name="_Toc36134518"/>
      <w:bookmarkStart w:id="3487" w:name="_Toc45176202"/>
      <w:bookmarkStart w:id="3488" w:name="_Toc51762232"/>
      <w:bookmarkStart w:id="3489" w:name="_Toc51762717"/>
      <w:bookmarkStart w:id="3490" w:name="_Toc51763200"/>
      <w:bookmarkStart w:id="3491" w:name="_Toc91146244"/>
      <w:r w:rsidRPr="00990165">
        <w:t>5.9.2.1</w:t>
      </w:r>
      <w:r w:rsidRPr="00990165">
        <w:tab/>
        <w:t>General</w:t>
      </w:r>
      <w:bookmarkEnd w:id="3484"/>
      <w:bookmarkEnd w:id="3485"/>
      <w:bookmarkEnd w:id="3486"/>
      <w:bookmarkEnd w:id="3487"/>
      <w:bookmarkEnd w:id="3488"/>
      <w:bookmarkEnd w:id="3489"/>
      <w:bookmarkEnd w:id="3490"/>
      <w:bookmarkEnd w:id="3491"/>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3CB519C5"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487150" w:rsidRPr="00990165">
        <w:t>TS</w:t>
      </w:r>
      <w:r w:rsidR="00487150">
        <w:t> </w:t>
      </w:r>
      <w:r w:rsidR="00487150" w:rsidRPr="00990165">
        <w:t>29.274</w:t>
      </w:r>
      <w:r w:rsidR="00487150">
        <w:t> </w:t>
      </w:r>
      <w:r w:rsidR="00487150"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492" w:name="_MON_1450617696"/>
    <w:bookmarkEnd w:id="3492"/>
    <w:p w14:paraId="31736D89" w14:textId="77777777" w:rsidR="00E47172" w:rsidRPr="00990165" w:rsidRDefault="00E47172" w:rsidP="00E47172">
      <w:pPr>
        <w:pStyle w:val="TH"/>
      </w:pPr>
      <w:r w:rsidRPr="00990165">
        <w:rPr>
          <w:b w:val="0"/>
        </w:rPr>
        <w:object w:dxaOrig="7209" w:dyaOrig="4469" w14:anchorId="079F2A1E">
          <v:shape id="_x0000_i1127" type="#_x0000_t75" style="width:361.25pt;height:223.5pt" o:ole="">
            <v:imagedata r:id="rId213" o:title=""/>
          </v:shape>
          <o:OLEObject Type="Embed" ProgID="Word.Picture.8" ShapeID="_x0000_i1127" DrawAspect="Content" ObjectID="_1708507003"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3791AE75"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487150" w:rsidRPr="00990165">
        <w:t>TS</w:t>
      </w:r>
      <w:r w:rsidR="00487150">
        <w:t> </w:t>
      </w:r>
      <w:r w:rsidR="00487150" w:rsidRPr="00990165">
        <w:t>23.203</w:t>
      </w:r>
      <w:r w:rsidR="00487150">
        <w:t> </w:t>
      </w:r>
      <w:r w:rsidR="00487150"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487150" w:rsidRPr="00990165">
        <w:t>TS</w:t>
      </w:r>
      <w:r w:rsidR="00487150">
        <w:t> </w:t>
      </w:r>
      <w:r w:rsidR="00487150" w:rsidRPr="00990165">
        <w:t>23.203</w:t>
      </w:r>
      <w:r w:rsidR="00487150">
        <w:t> </w:t>
      </w:r>
      <w:r w:rsidR="00487150"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493" w:name="_Toc19172068"/>
      <w:bookmarkStart w:id="3494" w:name="_Toc27844361"/>
      <w:bookmarkStart w:id="3495" w:name="_Toc36134519"/>
      <w:bookmarkStart w:id="3496" w:name="_Toc45176203"/>
      <w:bookmarkStart w:id="3497" w:name="_Toc51762233"/>
      <w:bookmarkStart w:id="3498" w:name="_Toc51762718"/>
      <w:bookmarkStart w:id="3499" w:name="_Toc51763201"/>
      <w:bookmarkStart w:id="3500" w:name="_Toc91146245"/>
      <w:r w:rsidRPr="00990165">
        <w:t>5.9.2.2</w:t>
      </w:r>
      <w:r w:rsidRPr="00990165">
        <w:tab/>
        <w:t>Reporting at Presence Reporting Area entering and leaving</w:t>
      </w:r>
      <w:bookmarkEnd w:id="3493"/>
      <w:bookmarkEnd w:id="3494"/>
      <w:bookmarkEnd w:id="3495"/>
      <w:bookmarkEnd w:id="3496"/>
      <w:bookmarkEnd w:id="3497"/>
      <w:bookmarkEnd w:id="3498"/>
      <w:bookmarkEnd w:id="3499"/>
      <w:bookmarkEnd w:id="3500"/>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6986D358"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487150" w:rsidRPr="00990165">
        <w:t>TS</w:t>
      </w:r>
      <w:r w:rsidR="00487150">
        <w:t> </w:t>
      </w:r>
      <w:r w:rsidR="00487150" w:rsidRPr="00990165">
        <w:t>36.413</w:t>
      </w:r>
      <w:r w:rsidR="00487150">
        <w:t> </w:t>
      </w:r>
      <w:r w:rsidR="00487150"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3B553FA" w:rsidR="00E47172" w:rsidRPr="00990165" w:rsidRDefault="00E47172" w:rsidP="00E47172">
      <w:r w:rsidRPr="00990165">
        <w:t xml:space="preserve">The reporting of changes of UE presence in Presence Reporting Area is for a specific UE and is triggered as defined in </w:t>
      </w:r>
      <w:r w:rsidR="00487150" w:rsidRPr="00990165">
        <w:t>TS</w:t>
      </w:r>
      <w:r w:rsidR="00487150">
        <w:t> </w:t>
      </w:r>
      <w:r w:rsidR="00487150" w:rsidRPr="00990165">
        <w:t>23.203</w:t>
      </w:r>
      <w:r w:rsidR="00487150">
        <w:t> </w:t>
      </w:r>
      <w:r w:rsidR="00487150"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501" w:name="_Toc19172069"/>
      <w:bookmarkStart w:id="3502" w:name="_Toc27844362"/>
      <w:bookmarkStart w:id="3503" w:name="_Toc36134520"/>
      <w:bookmarkStart w:id="3504" w:name="_Toc45176204"/>
      <w:bookmarkStart w:id="3505" w:name="_Toc51762234"/>
      <w:bookmarkStart w:id="3506" w:name="_Toc51762719"/>
      <w:bookmarkStart w:id="3507" w:name="_Toc51763202"/>
      <w:bookmarkStart w:id="3508" w:name="_Toc91146246"/>
      <w:r w:rsidRPr="00990165">
        <w:t>5.9.3</w:t>
      </w:r>
      <w:r w:rsidRPr="00990165">
        <w:tab/>
        <w:t>IMSI and APN information retrieval procedure</w:t>
      </w:r>
      <w:bookmarkEnd w:id="3501"/>
      <w:bookmarkEnd w:id="3502"/>
      <w:bookmarkEnd w:id="3503"/>
      <w:bookmarkEnd w:id="3504"/>
      <w:bookmarkEnd w:id="3505"/>
      <w:bookmarkEnd w:id="3506"/>
      <w:bookmarkEnd w:id="3507"/>
      <w:bookmarkEnd w:id="3508"/>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FACE97B" w:rsidR="00E47172" w:rsidRPr="00990165" w:rsidRDefault="00E47172" w:rsidP="00E47172">
      <w:pPr>
        <w:pStyle w:val="NO"/>
      </w:pPr>
      <w:r w:rsidRPr="00990165">
        <w:t>NOTE 1:</w:t>
      </w:r>
      <w:r w:rsidRPr="00990165">
        <w:tab/>
        <w:t xml:space="preserve">The details of congestion reporting to the PCRF are specified in </w:t>
      </w:r>
      <w:r w:rsidR="00487150" w:rsidRPr="00990165">
        <w:t>TS</w:t>
      </w:r>
      <w:r w:rsidR="00487150">
        <w:t> </w:t>
      </w:r>
      <w:r w:rsidR="00487150" w:rsidRPr="00990165">
        <w:t>23.203</w:t>
      </w:r>
      <w:r w:rsidR="00487150">
        <w:t> </w:t>
      </w:r>
      <w:r w:rsidR="00487150" w:rsidRPr="00990165">
        <w:t>[</w:t>
      </w:r>
      <w:r w:rsidRPr="00990165">
        <w:t>6].</w:t>
      </w:r>
    </w:p>
    <w:p w14:paraId="65F2617B" w14:textId="14C59B5A"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487150" w:rsidRPr="00990165">
        <w:t>TS</w:t>
      </w:r>
      <w:r w:rsidR="00487150">
        <w:t> </w:t>
      </w:r>
      <w:r w:rsidR="00487150" w:rsidRPr="00990165">
        <w:t>29.303</w:t>
      </w:r>
      <w:r w:rsidR="00487150">
        <w:t> </w:t>
      </w:r>
      <w:r w:rsidR="00487150"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15" o:title=""/>
          </v:shape>
          <o:OLEObject Type="Embed" ProgID="Word.Picture.8" ShapeID="_x0000_i1128" DrawAspect="Content" ObjectID="_1708507004"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08E17E0A"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487150" w:rsidRPr="00990165">
        <w:t>TS</w:t>
      </w:r>
      <w:r w:rsidR="00487150">
        <w:t> </w:t>
      </w:r>
      <w:r w:rsidR="00487150" w:rsidRPr="00990165">
        <w:t>36.413</w:t>
      </w:r>
      <w:r w:rsidR="00487150">
        <w:t> </w:t>
      </w:r>
      <w:r w:rsidR="00487150"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509" w:name="_Toc19172070"/>
      <w:bookmarkStart w:id="3510" w:name="_Toc27844363"/>
      <w:bookmarkStart w:id="3511" w:name="_Toc36134521"/>
      <w:bookmarkStart w:id="3512" w:name="_Toc45176205"/>
      <w:bookmarkStart w:id="3513" w:name="_Toc51762235"/>
      <w:bookmarkStart w:id="3514" w:name="_Toc51762720"/>
      <w:bookmarkStart w:id="3515" w:name="_Toc51763203"/>
      <w:bookmarkStart w:id="3516" w:name="_Toc91146247"/>
      <w:r w:rsidRPr="00990165">
        <w:lastRenderedPageBreak/>
        <w:t>5.10</w:t>
      </w:r>
      <w:r w:rsidRPr="00990165">
        <w:tab/>
        <w:t>Multiple-PDN support and PDN activation for UEs supporting "Attach without PDN connectivity"</w:t>
      </w:r>
      <w:bookmarkEnd w:id="3509"/>
      <w:bookmarkEnd w:id="3510"/>
      <w:bookmarkEnd w:id="3511"/>
      <w:bookmarkEnd w:id="3512"/>
      <w:bookmarkEnd w:id="3513"/>
      <w:bookmarkEnd w:id="3514"/>
      <w:bookmarkEnd w:id="3515"/>
      <w:bookmarkEnd w:id="3516"/>
    </w:p>
    <w:p w14:paraId="6E64F1E1" w14:textId="77777777" w:rsidR="00E47172" w:rsidRPr="00990165" w:rsidRDefault="00E47172" w:rsidP="00E47172">
      <w:pPr>
        <w:pStyle w:val="Heading3"/>
      </w:pPr>
      <w:bookmarkStart w:id="3517" w:name="_Toc19172071"/>
      <w:bookmarkStart w:id="3518" w:name="_Toc27844364"/>
      <w:bookmarkStart w:id="3519" w:name="_Toc36134522"/>
      <w:bookmarkStart w:id="3520" w:name="_Toc45176206"/>
      <w:bookmarkStart w:id="3521" w:name="_Toc51762236"/>
      <w:bookmarkStart w:id="3522" w:name="_Toc51762721"/>
      <w:bookmarkStart w:id="3523" w:name="_Toc51763204"/>
      <w:bookmarkStart w:id="3524" w:name="_Toc91146248"/>
      <w:r w:rsidRPr="00990165">
        <w:t>5.10.1</w:t>
      </w:r>
      <w:r w:rsidRPr="00990165">
        <w:tab/>
        <w:t>General</w:t>
      </w:r>
      <w:bookmarkEnd w:id="3517"/>
      <w:bookmarkEnd w:id="3518"/>
      <w:bookmarkEnd w:id="3519"/>
      <w:bookmarkEnd w:id="3520"/>
      <w:bookmarkEnd w:id="3521"/>
      <w:bookmarkEnd w:id="3522"/>
      <w:bookmarkEnd w:id="3523"/>
      <w:bookmarkEnd w:id="3524"/>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55B8F814" w:rsidR="00E47172" w:rsidRDefault="00E47172" w:rsidP="00E47172">
      <w:pPr>
        <w:pStyle w:val="B1"/>
      </w:pPr>
      <w:r>
        <w:t>-</w:t>
      </w:r>
      <w:r>
        <w:tab/>
        <w:t xml:space="preserve">a PDN connection of Non-IP PDN Type may also be served by an SCEF (see </w:t>
      </w:r>
      <w:r w:rsidR="00487150">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525" w:name="_Toc19172072"/>
      <w:bookmarkStart w:id="3526" w:name="_Toc27844365"/>
      <w:bookmarkStart w:id="3527" w:name="_Toc36134523"/>
      <w:bookmarkStart w:id="3528" w:name="_Toc45176207"/>
      <w:bookmarkStart w:id="3529" w:name="_Toc51762237"/>
      <w:bookmarkStart w:id="3530" w:name="_Toc51762722"/>
      <w:bookmarkStart w:id="3531" w:name="_Toc51763205"/>
      <w:bookmarkStart w:id="3532" w:name="_Toc91146249"/>
      <w:r w:rsidRPr="00990165">
        <w:t>5.10.2</w:t>
      </w:r>
      <w:r w:rsidRPr="00990165">
        <w:tab/>
        <w:t>UE requested PDN connectivity</w:t>
      </w:r>
      <w:bookmarkEnd w:id="3525"/>
      <w:bookmarkEnd w:id="3526"/>
      <w:bookmarkEnd w:id="3527"/>
      <w:bookmarkEnd w:id="3528"/>
      <w:bookmarkEnd w:id="3529"/>
      <w:bookmarkEnd w:id="3530"/>
      <w:bookmarkEnd w:id="3531"/>
      <w:bookmarkEnd w:id="3532"/>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533" w:name="_MON_1518712818"/>
    <w:bookmarkEnd w:id="3533"/>
    <w:p w14:paraId="02DF5496" w14:textId="77777777" w:rsidR="00E47172" w:rsidRPr="00990165" w:rsidRDefault="00E47172" w:rsidP="00E47172">
      <w:pPr>
        <w:pStyle w:val="TH"/>
      </w:pPr>
      <w:r w:rsidRPr="00990165">
        <w:object w:dxaOrig="9051" w:dyaOrig="8726" w14:anchorId="50E30281">
          <v:shape id="_x0000_i1129" type="#_x0000_t75" style="width:452.05pt;height:436.4pt" o:ole="">
            <v:imagedata r:id="rId217" o:title=""/>
          </v:shape>
          <o:OLEObject Type="Embed" ProgID="Word.Picture.8" ShapeID="_x0000_i1129" DrawAspect="Content" ObjectID="_1708507005" r:id="rId218"/>
        </w:object>
      </w:r>
    </w:p>
    <w:p w14:paraId="4CBCC260" w14:textId="77777777" w:rsidR="00E47172" w:rsidRPr="00990165" w:rsidRDefault="00E47172" w:rsidP="00E47172">
      <w:pPr>
        <w:pStyle w:val="TF"/>
      </w:pPr>
      <w:r w:rsidRPr="00990165">
        <w:t>Figure 5.10.2-1: UE requested PDN connectivity</w:t>
      </w:r>
    </w:p>
    <w:p w14:paraId="0079CC73" w14:textId="65DB3193"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5078F419"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487150" w:rsidRPr="00990165">
        <w:t>TS</w:t>
      </w:r>
      <w:r w:rsidR="00487150">
        <w:t> </w:t>
      </w:r>
      <w:r w:rsidR="00487150" w:rsidRPr="00990165">
        <w:t>23.682</w:t>
      </w:r>
      <w:r w:rsidR="00487150">
        <w:t> </w:t>
      </w:r>
      <w:r w:rsidR="00487150"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AFA4D65"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487150" w:rsidRPr="00990165">
        <w:t>TS</w:t>
      </w:r>
      <w:r w:rsidR="00487150">
        <w:t> </w:t>
      </w:r>
      <w:r w:rsidR="00487150" w:rsidRPr="00990165">
        <w:t>32.251</w:t>
      </w:r>
      <w:r w:rsidR="00487150">
        <w:t> </w:t>
      </w:r>
      <w:r w:rsidR="00487150"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2CDDC649"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487150" w:rsidRPr="00990165">
        <w:t>TS</w:t>
      </w:r>
      <w:r w:rsidR="00487150">
        <w:t> </w:t>
      </w:r>
      <w:r w:rsidR="00487150" w:rsidRPr="00990165">
        <w:t>23.060</w:t>
      </w:r>
      <w:r w:rsidR="00487150">
        <w:t> </w:t>
      </w:r>
      <w:r w:rsidR="00487150"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31A7664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487150" w:rsidRPr="00990165">
        <w:t>TS</w:t>
      </w:r>
      <w:r w:rsidR="00487150">
        <w:t> </w:t>
      </w:r>
      <w:r w:rsidR="00487150" w:rsidRPr="00990165">
        <w:t>23.203</w:t>
      </w:r>
      <w:r w:rsidR="00487150">
        <w:t> </w:t>
      </w:r>
      <w:r w:rsidR="00487150"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435E9168"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487150" w:rsidRPr="00990165">
        <w:t>TS</w:t>
      </w:r>
      <w:r w:rsidR="00487150">
        <w:t> </w:t>
      </w:r>
      <w:r w:rsidR="00487150" w:rsidRPr="00990165">
        <w:t>23.203</w:t>
      </w:r>
      <w:r w:rsidR="00487150">
        <w:t> </w:t>
      </w:r>
      <w:r w:rsidR="00487150" w:rsidRPr="00990165">
        <w:t>[</w:t>
      </w:r>
      <w:r w:rsidRPr="00990165">
        <w:t>6].</w:t>
      </w:r>
    </w:p>
    <w:p w14:paraId="0341B5B1" w14:textId="2774514A"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487150" w:rsidRPr="00990165">
        <w:t>TS</w:t>
      </w:r>
      <w:r w:rsidR="00487150">
        <w:t> </w:t>
      </w:r>
      <w:r w:rsidR="00487150" w:rsidRPr="00990165">
        <w:t>23.203</w:t>
      </w:r>
      <w:r w:rsidR="00487150">
        <w:t> </w:t>
      </w:r>
      <w:r w:rsidR="00487150" w:rsidRPr="00990165">
        <w:t>[</w:t>
      </w:r>
      <w:r w:rsidRPr="00990165">
        <w:t>6]. If dynamic PCC is not deployed, the PDN GW is configured to set the ARP to a value that is reserved for emergency services.</w:t>
      </w:r>
    </w:p>
    <w:p w14:paraId="0AE40259" w14:textId="1B9C9923"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487150" w:rsidRPr="00990165">
        <w:t>TS</w:t>
      </w:r>
      <w:r w:rsidR="00487150">
        <w:t> </w:t>
      </w:r>
      <w:r w:rsidR="00487150" w:rsidRPr="00990165">
        <w:t>23.203</w:t>
      </w:r>
      <w:r w:rsidR="00487150">
        <w:t> </w:t>
      </w:r>
      <w:r w:rsidR="00487150"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43ECE4E6"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487150" w:rsidRPr="00990165">
        <w:t>TS</w:t>
      </w:r>
      <w:r w:rsidR="00487150">
        <w:t> </w:t>
      </w:r>
      <w:r w:rsidR="00487150" w:rsidRPr="00990165">
        <w:t>32.251</w:t>
      </w:r>
      <w:r w:rsidR="00487150">
        <w:t> </w:t>
      </w:r>
      <w:r w:rsidR="00487150"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10623C5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487150" w:rsidRPr="00990165">
        <w:t>TS</w:t>
      </w:r>
      <w:r w:rsidR="00487150">
        <w:t> </w:t>
      </w:r>
      <w:r w:rsidR="00487150" w:rsidRPr="00990165">
        <w:t>23.402</w:t>
      </w:r>
      <w:r w:rsidR="00487150">
        <w:t> </w:t>
      </w:r>
      <w:r w:rsidR="00487150"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528E26F0"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487150" w:rsidRPr="00990165">
        <w:t>TS</w:t>
      </w:r>
      <w:r w:rsidR="00487150">
        <w:t> </w:t>
      </w:r>
      <w:r w:rsidR="00487150" w:rsidRPr="00990165">
        <w:t>23.060</w:t>
      </w:r>
      <w:r w:rsidR="00487150">
        <w:t> </w:t>
      </w:r>
      <w:r w:rsidR="00487150"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05A463F" w:rsidR="00E47172" w:rsidRPr="00990165" w:rsidRDefault="00E47172" w:rsidP="00E47172">
      <w:pPr>
        <w:pStyle w:val="B1"/>
      </w:pPr>
      <w:r w:rsidRPr="00990165">
        <w:tab/>
        <w:t xml:space="preserve">If the UE receives an IPv4 address set to 0.0.0.0, it may negotiate the IPv4 address with DHCPv4 as specified in </w:t>
      </w:r>
      <w:r w:rsidR="00487150" w:rsidRPr="00990165">
        <w:t>TS</w:t>
      </w:r>
      <w:r w:rsidR="00487150">
        <w:t> </w:t>
      </w:r>
      <w:r w:rsidR="00487150" w:rsidRPr="00990165">
        <w:t>29.061</w:t>
      </w:r>
      <w:r w:rsidR="00487150">
        <w:t> </w:t>
      </w:r>
      <w:r w:rsidR="00487150"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039D01EC"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487150" w:rsidRPr="00990165">
        <w:t>TS</w:t>
      </w:r>
      <w:r w:rsidR="00487150">
        <w:t> </w:t>
      </w:r>
      <w:r w:rsidR="00487150" w:rsidRPr="00990165">
        <w:t>23.682</w:t>
      </w:r>
      <w:r w:rsidR="00487150">
        <w:t> </w:t>
      </w:r>
      <w:r w:rsidR="00487150"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1E9D2236"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487150" w:rsidRPr="00990165">
        <w:t>TS</w:t>
      </w:r>
      <w:r w:rsidR="00487150">
        <w:t> </w:t>
      </w:r>
      <w:r w:rsidR="00487150" w:rsidRPr="00990165">
        <w:t>23.203</w:t>
      </w:r>
      <w:r w:rsidR="00487150">
        <w:t> </w:t>
      </w:r>
      <w:r w:rsidR="00487150"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53D4FDC7"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487150" w:rsidRPr="00990165">
        <w:t>TS</w:t>
      </w:r>
      <w:r w:rsidR="00487150">
        <w:t> </w:t>
      </w:r>
      <w:r w:rsidR="00487150" w:rsidRPr="00990165">
        <w:t>23.402</w:t>
      </w:r>
      <w:r w:rsidR="00487150">
        <w:t> </w:t>
      </w:r>
      <w:r w:rsidR="00487150" w:rsidRPr="00990165">
        <w:t>[</w:t>
      </w:r>
      <w:r w:rsidRPr="00990165">
        <w:t>2].</w:t>
      </w:r>
    </w:p>
    <w:p w14:paraId="1F163D1A" w14:textId="77777777" w:rsidR="00E47172" w:rsidRPr="00990165" w:rsidRDefault="00E47172" w:rsidP="00E47172">
      <w:pPr>
        <w:pStyle w:val="Heading3"/>
      </w:pPr>
      <w:bookmarkStart w:id="3534" w:name="_Toc19172073"/>
      <w:bookmarkStart w:id="3535" w:name="_Toc27844366"/>
      <w:bookmarkStart w:id="3536" w:name="_Toc36134524"/>
      <w:bookmarkStart w:id="3537" w:name="_Toc45176208"/>
      <w:bookmarkStart w:id="3538" w:name="_Toc51762238"/>
      <w:bookmarkStart w:id="3539" w:name="_Toc51762723"/>
      <w:bookmarkStart w:id="3540" w:name="_Toc51763206"/>
      <w:bookmarkStart w:id="3541" w:name="_Toc91146250"/>
      <w:r w:rsidRPr="00990165">
        <w:t>5.10.3</w:t>
      </w:r>
      <w:r w:rsidRPr="00990165">
        <w:tab/>
        <w:t>UE or MME requested PDN disconnection</w:t>
      </w:r>
      <w:bookmarkEnd w:id="3534"/>
      <w:bookmarkEnd w:id="3535"/>
      <w:bookmarkEnd w:id="3536"/>
      <w:bookmarkEnd w:id="3537"/>
      <w:bookmarkEnd w:id="3538"/>
      <w:bookmarkEnd w:id="3539"/>
      <w:bookmarkEnd w:id="3540"/>
      <w:bookmarkEnd w:id="3541"/>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08507006" r:id="rId220"/>
        </w:object>
      </w:r>
    </w:p>
    <w:p w14:paraId="2659E113" w14:textId="77777777" w:rsidR="00E47172" w:rsidRPr="00990165" w:rsidRDefault="00E47172" w:rsidP="00E47172">
      <w:pPr>
        <w:pStyle w:val="TF"/>
      </w:pPr>
      <w:r w:rsidRPr="00990165">
        <w:t>Figure 5.10.3-1: UE or MME requested PDN disconnection</w:t>
      </w:r>
    </w:p>
    <w:p w14:paraId="611C5477" w14:textId="386813E8" w:rsidR="00E47172" w:rsidRPr="00990165" w:rsidRDefault="00E47172" w:rsidP="00E47172">
      <w:pPr>
        <w:pStyle w:val="NO"/>
      </w:pPr>
      <w:r w:rsidRPr="00990165">
        <w:t>NOTE 2:</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56BA9A4F"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487150" w:rsidRPr="00990165">
        <w:t>TS</w:t>
      </w:r>
      <w:r w:rsidR="00487150">
        <w:t> </w:t>
      </w:r>
      <w:r w:rsidR="00487150" w:rsidRPr="00990165">
        <w:t>23.007</w:t>
      </w:r>
      <w:r w:rsidR="00487150">
        <w:t> </w:t>
      </w:r>
      <w:r w:rsidR="00487150"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2F4F004F"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DEEA61F"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3115F76E"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487150" w:rsidRPr="00990165">
        <w:t>TS</w:t>
      </w:r>
      <w:r w:rsidR="00487150">
        <w:t> </w:t>
      </w:r>
      <w:r w:rsidR="00487150" w:rsidRPr="00990165">
        <w:t>23.007</w:t>
      </w:r>
      <w:r w:rsidR="00487150">
        <w:t> </w:t>
      </w:r>
      <w:r w:rsidR="00487150"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542" w:name="_Toc19172074"/>
      <w:bookmarkStart w:id="3543" w:name="_Toc27844367"/>
      <w:bookmarkStart w:id="3544" w:name="_Toc36134525"/>
      <w:bookmarkStart w:id="3545" w:name="_Toc45176209"/>
      <w:bookmarkStart w:id="3546" w:name="_Toc51762239"/>
      <w:bookmarkStart w:id="3547" w:name="_Toc51762724"/>
      <w:bookmarkStart w:id="3548" w:name="_Toc51763207"/>
      <w:bookmarkStart w:id="3549" w:name="_Toc91146251"/>
      <w:r w:rsidRPr="00990165">
        <w:lastRenderedPageBreak/>
        <w:t>5.10.4</w:t>
      </w:r>
      <w:r w:rsidRPr="00990165">
        <w:tab/>
        <w:t>MME triggered Serving GW relocation</w:t>
      </w:r>
      <w:bookmarkEnd w:id="3542"/>
      <w:bookmarkEnd w:id="3543"/>
      <w:bookmarkEnd w:id="3544"/>
      <w:bookmarkEnd w:id="3545"/>
      <w:bookmarkEnd w:id="3546"/>
      <w:bookmarkEnd w:id="3547"/>
      <w:bookmarkEnd w:id="3548"/>
      <w:bookmarkEnd w:id="3549"/>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550" w:name="_MON_1565177785"/>
    <w:bookmarkEnd w:id="3550"/>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08507007"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551" w:name="_Toc19172075"/>
      <w:bookmarkStart w:id="3552" w:name="_Toc27844368"/>
      <w:bookmarkStart w:id="3553" w:name="_Toc36134526"/>
      <w:bookmarkStart w:id="3554" w:name="_Toc45176210"/>
      <w:bookmarkStart w:id="3555" w:name="_Toc51762240"/>
      <w:bookmarkStart w:id="3556" w:name="_Toc51762725"/>
      <w:bookmarkStart w:id="3557" w:name="_Toc51763208"/>
      <w:bookmarkStart w:id="3558" w:name="_Toc91146252"/>
      <w:r w:rsidRPr="00990165">
        <w:t>5.11</w:t>
      </w:r>
      <w:r w:rsidRPr="00990165">
        <w:tab/>
        <w:t>UE Capability Handling</w:t>
      </w:r>
      <w:bookmarkEnd w:id="3551"/>
      <w:bookmarkEnd w:id="3552"/>
      <w:bookmarkEnd w:id="3553"/>
      <w:bookmarkEnd w:id="3554"/>
      <w:bookmarkEnd w:id="3555"/>
      <w:bookmarkEnd w:id="3556"/>
      <w:bookmarkEnd w:id="3557"/>
      <w:bookmarkEnd w:id="3558"/>
    </w:p>
    <w:p w14:paraId="375FC204" w14:textId="77777777" w:rsidR="00E47172" w:rsidRPr="00990165" w:rsidRDefault="00E47172" w:rsidP="00E47172">
      <w:pPr>
        <w:pStyle w:val="Heading3"/>
      </w:pPr>
      <w:bookmarkStart w:id="3559" w:name="_Toc19172076"/>
      <w:bookmarkStart w:id="3560" w:name="_Toc27844369"/>
      <w:bookmarkStart w:id="3561" w:name="_Toc36134527"/>
      <w:bookmarkStart w:id="3562" w:name="_Toc45176211"/>
      <w:bookmarkStart w:id="3563" w:name="_Toc51762241"/>
      <w:bookmarkStart w:id="3564" w:name="_Toc51762726"/>
      <w:bookmarkStart w:id="3565" w:name="_Toc51763209"/>
      <w:bookmarkStart w:id="3566" w:name="_Toc91146253"/>
      <w:r w:rsidRPr="00990165">
        <w:t>5.11.1</w:t>
      </w:r>
      <w:r w:rsidRPr="00990165">
        <w:tab/>
        <w:t>General</w:t>
      </w:r>
      <w:bookmarkEnd w:id="3559"/>
      <w:bookmarkEnd w:id="3560"/>
      <w:bookmarkEnd w:id="3561"/>
      <w:bookmarkEnd w:id="3562"/>
      <w:bookmarkEnd w:id="3563"/>
      <w:bookmarkEnd w:id="3564"/>
      <w:bookmarkEnd w:id="3565"/>
      <w:bookmarkEnd w:id="3566"/>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4675F8FF"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487150">
        <w:t>TS 36.300 [</w:t>
      </w:r>
      <w:r>
        <w:t>5])</w:t>
      </w:r>
      <w:r w:rsidRPr="00990165">
        <w:t>.</w:t>
      </w:r>
    </w:p>
    <w:p w14:paraId="6198B998" w14:textId="77777777" w:rsidR="00E47172" w:rsidRPr="00990165" w:rsidRDefault="00E47172" w:rsidP="00E47172">
      <w:pPr>
        <w:pStyle w:val="Heading3"/>
      </w:pPr>
      <w:bookmarkStart w:id="3567" w:name="_Toc19172077"/>
      <w:bookmarkStart w:id="3568" w:name="_Toc27844370"/>
      <w:bookmarkStart w:id="3569" w:name="_Toc36134528"/>
      <w:bookmarkStart w:id="3570" w:name="_Toc45176212"/>
      <w:bookmarkStart w:id="3571" w:name="_Toc51762242"/>
      <w:bookmarkStart w:id="3572" w:name="_Toc51762727"/>
      <w:bookmarkStart w:id="3573" w:name="_Toc51763210"/>
      <w:bookmarkStart w:id="3574" w:name="_Toc91146254"/>
      <w:r w:rsidRPr="00990165">
        <w:t>5.11.2</w:t>
      </w:r>
      <w:r w:rsidRPr="00990165">
        <w:tab/>
        <w:t>UE Radio Capability Handling</w:t>
      </w:r>
      <w:bookmarkEnd w:id="3567"/>
      <w:bookmarkEnd w:id="3568"/>
      <w:bookmarkEnd w:id="3569"/>
      <w:bookmarkEnd w:id="3570"/>
      <w:bookmarkEnd w:id="3571"/>
      <w:bookmarkEnd w:id="3572"/>
      <w:bookmarkEnd w:id="3573"/>
      <w:bookmarkEnd w:id="3574"/>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479B8488"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487150">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1914C644"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487150">
        <w:t>TS 25.413 [</w:t>
      </w:r>
      <w:r>
        <w:t>22]) and, following SRVCC, E interface (</w:t>
      </w:r>
      <w:r w:rsidR="00487150">
        <w:t>TS 29.002 [</w:t>
      </w:r>
      <w:r>
        <w:t xml:space="preserve">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t>
      </w:r>
      <w:r w:rsidR="00AD079E" w:rsidRPr="00AD079E">
        <w:rPr>
          <w:noProof/>
        </w:rPr>
        <w:t>eNodeB</w:t>
      </w:r>
      <w:r>
        <w:t xml:space="preserve">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22A0A997"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487150" w:rsidRPr="00990165">
        <w:t>TS</w:t>
      </w:r>
      <w:r w:rsidR="00487150">
        <w:t> </w:t>
      </w:r>
      <w:r w:rsidR="00487150" w:rsidRPr="00990165">
        <w:t>36.331</w:t>
      </w:r>
      <w:r w:rsidR="00487150">
        <w:t> </w:t>
      </w:r>
      <w:r w:rsidR="00487150" w:rsidRPr="00990165">
        <w:t>[</w:t>
      </w:r>
      <w:r w:rsidRPr="00990165">
        <w:t xml:space="preserve">37] and the usage of the PS Handover Complete Ack message in </w:t>
      </w:r>
      <w:r w:rsidR="00487150" w:rsidRPr="00990165">
        <w:t>TS</w:t>
      </w:r>
      <w:r w:rsidR="00487150">
        <w:t> </w:t>
      </w:r>
      <w:r w:rsidR="00487150" w:rsidRPr="00990165">
        <w:t>43.129</w:t>
      </w:r>
      <w:r w:rsidR="00487150">
        <w:t> </w:t>
      </w:r>
      <w:r w:rsidR="00487150" w:rsidRPr="00990165">
        <w:t>[</w:t>
      </w:r>
      <w:r w:rsidRPr="00990165">
        <w:t xml:space="preserve">8] and </w:t>
      </w:r>
      <w:r w:rsidR="00487150" w:rsidRPr="00990165">
        <w:t>TS</w:t>
      </w:r>
      <w:r w:rsidR="00487150">
        <w:t> </w:t>
      </w:r>
      <w:r w:rsidR="00487150" w:rsidRPr="00990165">
        <w:t>48.018</w:t>
      </w:r>
      <w:r w:rsidR="00487150">
        <w:t> </w:t>
      </w:r>
      <w:r w:rsidR="00487150" w:rsidRPr="00990165">
        <w:t>[</w:t>
      </w:r>
      <w:r w:rsidRPr="00990165">
        <w:t>42])</w:t>
      </w:r>
    </w:p>
    <w:p w14:paraId="31D908F1" w14:textId="6A0D4121"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487150" w:rsidRPr="00990165">
        <w:t>TS</w:t>
      </w:r>
      <w:r w:rsidR="00487150">
        <w:t> </w:t>
      </w:r>
      <w:r w:rsidR="00487150" w:rsidRPr="00990165">
        <w:t>23.008</w:t>
      </w:r>
      <w:r w:rsidR="00487150">
        <w:t> </w:t>
      </w:r>
      <w:r w:rsidR="00487150"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1E97D4AF"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487150">
        <w:t>TS 36.331 [</w:t>
      </w:r>
      <w:r>
        <w:t>37].</w:t>
      </w:r>
    </w:p>
    <w:p w14:paraId="227DF3DB" w14:textId="544BF8CA"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575" w:name="_Toc19172078"/>
      <w:bookmarkStart w:id="3576" w:name="_Toc27844371"/>
      <w:bookmarkStart w:id="3577" w:name="_Toc36134529"/>
      <w:bookmarkStart w:id="3578" w:name="_Toc45176213"/>
      <w:bookmarkStart w:id="3579" w:name="_Toc51762243"/>
      <w:bookmarkStart w:id="3580" w:name="_Toc51762728"/>
      <w:bookmarkStart w:id="3581" w:name="_Toc51763211"/>
      <w:bookmarkStart w:id="3582" w:name="_Toc91146255"/>
      <w:r w:rsidRPr="00990165">
        <w:t>5.11.3</w:t>
      </w:r>
      <w:r w:rsidRPr="00990165">
        <w:tab/>
        <w:t>UE Core Network Capability</w:t>
      </w:r>
      <w:bookmarkEnd w:id="3575"/>
      <w:bookmarkEnd w:id="3576"/>
      <w:bookmarkEnd w:id="3577"/>
      <w:bookmarkEnd w:id="3578"/>
      <w:bookmarkEnd w:id="3579"/>
      <w:bookmarkEnd w:id="3580"/>
      <w:bookmarkEnd w:id="3581"/>
      <w:bookmarkEnd w:id="3582"/>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4DB541D4" w:rsidR="00E47172" w:rsidRPr="00990165" w:rsidRDefault="00E47172" w:rsidP="00E47172">
      <w:r w:rsidRPr="00990165">
        <w:t xml:space="preserve">If the UE supports multiple user plane radio bearers on the NB-IoT RAT (see </w:t>
      </w:r>
      <w:r w:rsidR="00487150" w:rsidRPr="00990165">
        <w:t>TS</w:t>
      </w:r>
      <w:r w:rsidR="00487150">
        <w:t> </w:t>
      </w:r>
      <w:r w:rsidR="00487150" w:rsidRPr="00990165">
        <w:t>36.306</w:t>
      </w:r>
      <w:r w:rsidR="00487150">
        <w:t> </w:t>
      </w:r>
      <w:r w:rsidR="00487150" w:rsidRPr="00990165">
        <w:t>[</w:t>
      </w:r>
      <w:r w:rsidRPr="00990165">
        <w:t xml:space="preserve">82], </w:t>
      </w:r>
      <w:r w:rsidR="00487150" w:rsidRPr="00990165">
        <w:t>TS</w:t>
      </w:r>
      <w:r w:rsidR="00487150">
        <w:t> </w:t>
      </w:r>
      <w:r w:rsidR="00487150" w:rsidRPr="00990165">
        <w:t>36.331</w:t>
      </w:r>
      <w:r w:rsidR="00487150">
        <w:t> </w:t>
      </w:r>
      <w:r w:rsidR="00487150"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25915B11"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487150" w:rsidRPr="00990165">
        <w:t>TS</w:t>
      </w:r>
      <w:r w:rsidR="00487150">
        <w:t> </w:t>
      </w:r>
      <w:r w:rsidR="00487150" w:rsidRPr="00990165">
        <w:t>24.008</w:t>
      </w:r>
      <w:r w:rsidR="00487150">
        <w:t> </w:t>
      </w:r>
      <w:r w:rsidR="00487150" w:rsidRPr="00990165">
        <w:t>[</w:t>
      </w:r>
      <w:r w:rsidRPr="00990165">
        <w:t>47]/</w:t>
      </w:r>
      <w:r w:rsidR="00487150" w:rsidRPr="00990165">
        <w:t>TS</w:t>
      </w:r>
      <w:r w:rsidR="00487150">
        <w:t> </w:t>
      </w:r>
      <w:r w:rsidR="00487150" w:rsidRPr="00990165">
        <w:t>24.301</w:t>
      </w:r>
      <w:r w:rsidR="00487150">
        <w:t> </w:t>
      </w:r>
      <w:r w:rsidR="00487150" w:rsidRPr="00990165">
        <w:t>[</w:t>
      </w:r>
      <w:r w:rsidRPr="00990165">
        <w:t>46], up to a maximum size of 32 octets for each IE.</w:t>
      </w:r>
    </w:p>
    <w:p w14:paraId="15331C87" w14:textId="77777777" w:rsidR="00E47172" w:rsidRDefault="00E47172" w:rsidP="00E47172">
      <w:pPr>
        <w:pStyle w:val="Heading3"/>
      </w:pPr>
      <w:bookmarkStart w:id="3583" w:name="_Toc19172079"/>
      <w:bookmarkStart w:id="3584" w:name="_Toc27844372"/>
      <w:bookmarkStart w:id="3585" w:name="_Toc36134530"/>
      <w:bookmarkStart w:id="3586" w:name="_Toc45176214"/>
      <w:bookmarkStart w:id="3587" w:name="_Toc51762244"/>
      <w:bookmarkStart w:id="3588" w:name="_Toc51762729"/>
      <w:bookmarkStart w:id="3589" w:name="_Toc51763212"/>
      <w:bookmarkStart w:id="3590" w:name="_Toc91146256"/>
      <w:r>
        <w:t>5.11.3a</w:t>
      </w:r>
      <w:r>
        <w:tab/>
        <w:t>UE Radio Capability Signalling optimization</w:t>
      </w:r>
      <w:bookmarkEnd w:id="3583"/>
      <w:bookmarkEnd w:id="3584"/>
      <w:bookmarkEnd w:id="3585"/>
      <w:bookmarkEnd w:id="3586"/>
      <w:bookmarkEnd w:id="3587"/>
      <w:bookmarkEnd w:id="3588"/>
      <w:bookmarkEnd w:id="3589"/>
      <w:bookmarkEnd w:id="3590"/>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40DBB443"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487150">
        <w:t>TS 38.331 [</w:t>
      </w:r>
      <w:r>
        <w:t xml:space="preserve">89] and </w:t>
      </w:r>
      <w:r w:rsidR="00487150">
        <w:t>TS 36.331 [</w:t>
      </w:r>
      <w:r>
        <w:t xml:space="preserve">37]. The two UE radio capabilities formats shall be identifiable by the MME and UCMF and the MME shall store the </w:t>
      </w:r>
      <w:r w:rsidR="00487150">
        <w:t>TS 36.331 [</w:t>
      </w:r>
      <w:r>
        <w:t>37] format only.</w:t>
      </w:r>
    </w:p>
    <w:p w14:paraId="07CEAE21" w14:textId="29B856B1"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487150">
        <w:t>TS 36.331 [</w:t>
      </w:r>
      <w:r>
        <w:t>37]) to retrieve UE radio capabilities from the UE.</w:t>
      </w:r>
    </w:p>
    <w:p w14:paraId="1EFAD8B2" w14:textId="7E08B761"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487150">
        <w:t>TS 36.331 [</w:t>
      </w:r>
      <w:r>
        <w:t xml:space="preserve">37] format and </w:t>
      </w:r>
      <w:r w:rsidR="00487150">
        <w:t>TS 38.331 [</w:t>
      </w:r>
      <w:r>
        <w:t>89] format).The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3E419EAA" w:rsidR="00E47172" w:rsidRDefault="00E47172" w:rsidP="00E47172">
      <w:pPr>
        <w:pStyle w:val="B1"/>
      </w:pPr>
      <w:r>
        <w:t>-</w:t>
      </w:r>
      <w:r>
        <w:tab/>
        <w:t xml:space="preserve">Mode of operation B): The E-UTRAN provides to the MME the </w:t>
      </w:r>
      <w:r w:rsidR="00487150">
        <w:t>TS 36.331 [</w:t>
      </w:r>
      <w:r>
        <w:t>37] format only.</w:t>
      </w:r>
    </w:p>
    <w:p w14:paraId="7D6D6A59" w14:textId="77777777" w:rsidR="00E47172" w:rsidRDefault="00E47172" w:rsidP="00E47172">
      <w:r>
        <w:lastRenderedPageBreak/>
        <w:t>In a PLMN supporting RACS only in EPS, Mode of Operation B shall be configured.</w:t>
      </w:r>
    </w:p>
    <w:p w14:paraId="6995E56B" w14:textId="77777777" w:rsidR="00E47172" w:rsidRDefault="00E47172" w:rsidP="00E47172">
      <w:r>
        <w:t>If the PLMN supports RACS in both EPS and 5GS:</w:t>
      </w:r>
    </w:p>
    <w:p w14:paraId="368F3B46" w14:textId="18E33380" w:rsidR="00E47172" w:rsidRDefault="00E47172" w:rsidP="00E47172">
      <w:pPr>
        <w:pStyle w:val="B1"/>
      </w:pPr>
      <w:r>
        <w:t>-</w:t>
      </w:r>
      <w:r>
        <w:tab/>
        <w:t xml:space="preserve">If RAN nodes in the EPS and 5GS are configured in Mode of operation B, then the UCMF shall be capable to transcode between </w:t>
      </w:r>
      <w:r w:rsidR="00487150">
        <w:t>TS 38.331 [</w:t>
      </w:r>
      <w:r>
        <w:t xml:space="preserve">89] and </w:t>
      </w:r>
      <w:r w:rsidR="00487150">
        <w:t>TS 36.331 [</w:t>
      </w:r>
      <w:r>
        <w:t>37] formats.</w:t>
      </w:r>
      <w:r w:rsidR="00836F7D">
        <w:t xml:space="preserve"> The UCMF shall be able to generate the RAT-specific UE Radio Capability for Paging information from the UE Radio capabilities.</w:t>
      </w:r>
    </w:p>
    <w:p w14:paraId="2FE1BA82" w14:textId="1D1C59A0"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487150">
        <w:t>TS 38.331 [</w:t>
      </w:r>
      <w:r>
        <w:t xml:space="preserve">89] and </w:t>
      </w:r>
      <w:r w:rsidR="00487150">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3074F614"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487150">
        <w:t>TS 36.413 [</w:t>
      </w:r>
      <w:r>
        <w:t>36].</w:t>
      </w:r>
    </w:p>
    <w:p w14:paraId="0A87992C" w14:textId="686742C5"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487150">
        <w:t>TS 36.331 [</w:t>
      </w:r>
      <w:r>
        <w:t xml:space="preserve">37] format, and the UCMF returns a mapping of the UE Radio Capability ID to the corresponding UE Radio Capability information in </w:t>
      </w:r>
      <w:r w:rsidR="00487150">
        <w:t>TS 36.331 [</w:t>
      </w:r>
      <w:r>
        <w:t>37] format to the MME</w:t>
      </w:r>
      <w:r w:rsidR="00836F7D">
        <w:t xml:space="preserve"> along with the E-UTRAN UE Radio Capability for Paging</w:t>
      </w:r>
      <w:r>
        <w:t>.</w:t>
      </w:r>
    </w:p>
    <w:p w14:paraId="0F0BDD64" w14:textId="2DFD325E"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487150">
        <w:t>TS 38.331 [</w:t>
      </w:r>
      <w:r>
        <w:t xml:space="preserve">89] and </w:t>
      </w:r>
      <w:r w:rsidR="00487150">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lastRenderedPageBreak/>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77777777" w:rsidR="00E47172" w:rsidRDefault="00E47172" w:rsidP="00E47172">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 e.g. using the Configuration Transfer procedure.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6B75459A"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487150">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34892365" w:rsidR="00E47172" w:rsidRDefault="00E47172" w:rsidP="00E47172">
      <w:pPr>
        <w:pStyle w:val="B1"/>
      </w:pPr>
      <w:r>
        <w:t>-</w:t>
      </w:r>
      <w:r>
        <w:tab/>
        <w:t xml:space="preserve">The UCMF sends either a Nucmf_UECapabilityManagement_Notify or URCMP Event Notification Request message defined in </w:t>
      </w:r>
      <w:r w:rsidR="00487150">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lastRenderedPageBreak/>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23F1C1FE" w:rsidR="00E47172" w:rsidRDefault="00E47172" w:rsidP="00E47172">
      <w:pPr>
        <w:pStyle w:val="NO"/>
      </w:pPr>
      <w:r>
        <w:t>NOTE 5:</w:t>
      </w:r>
      <w:r>
        <w:tab/>
        <w:t xml:space="preserve">It is assumed that UE does not need to store the access stratum information (i.e. UE-EUTRA-Capability and UE-NR-Capability specified in </w:t>
      </w:r>
      <w:r w:rsidR="00487150">
        <w:t>TS 36.331 [</w:t>
      </w:r>
      <w:r>
        <w:t xml:space="preserve">37] and </w:t>
      </w:r>
      <w:r w:rsidR="00487150">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7233BA52" w:rsidR="00E47172" w:rsidRDefault="00E47172" w:rsidP="00E47172">
      <w:r>
        <w:t xml:space="preserve">The E-UTRAN may apply RRC filtering of UE radio capabilities when it retrieves the UE Radio Capability information from the UE as defined in </w:t>
      </w:r>
      <w:r w:rsidR="00487150">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47709061" w:rsidR="00E47172" w:rsidRDefault="00E47172" w:rsidP="00E47172">
      <w:pPr>
        <w:pStyle w:val="B2"/>
      </w:pPr>
      <w:r>
        <w:t>-</w:t>
      </w:r>
      <w:r>
        <w:tab/>
        <w:t xml:space="preserve">when the UE is not camping on NB-IoT, the UE provides UE radio capabilities for other RATs but not NB-IoT UE radio capabilities, according to </w:t>
      </w:r>
      <w:r w:rsidR="00487150">
        <w:t>TS 36.331 [</w:t>
      </w:r>
      <w:r>
        <w:t xml:space="preserve">37]. As a result the UE Radio Capability ID that is </w:t>
      </w:r>
      <w:r>
        <w:lastRenderedPageBreak/>
        <w:t>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2BB258AF" w:rsidR="00E47172" w:rsidRDefault="00E47172" w:rsidP="00E47172">
      <w:r>
        <w:t xml:space="preserve">Support for RACS in 5GS is defined in </w:t>
      </w:r>
      <w:r w:rsidR="00487150">
        <w:t>TS 23.501 [</w:t>
      </w:r>
      <w:r>
        <w:t xml:space="preserve">83] and </w:t>
      </w:r>
      <w:r w:rsidR="00487150">
        <w:t>TS 23.502 [</w:t>
      </w:r>
      <w:r>
        <w:t>84].</w:t>
      </w:r>
    </w:p>
    <w:p w14:paraId="10983F97" w14:textId="77777777" w:rsidR="00E47172" w:rsidRPr="00990165" w:rsidRDefault="00E47172" w:rsidP="00E47172">
      <w:pPr>
        <w:pStyle w:val="Heading3"/>
      </w:pPr>
      <w:bookmarkStart w:id="3591" w:name="_Toc19172080"/>
      <w:bookmarkStart w:id="3592" w:name="_Toc27844373"/>
      <w:bookmarkStart w:id="3593" w:name="_Toc36134531"/>
      <w:bookmarkStart w:id="3594" w:name="_Toc45176215"/>
      <w:bookmarkStart w:id="3595" w:name="_Toc51762245"/>
      <w:bookmarkStart w:id="3596" w:name="_Toc51762730"/>
      <w:bookmarkStart w:id="3597" w:name="_Toc51763213"/>
      <w:bookmarkStart w:id="3598" w:name="_Toc91146257"/>
      <w:r w:rsidRPr="00990165">
        <w:t>5.11.4</w:t>
      </w:r>
      <w:r w:rsidRPr="00990165">
        <w:tab/>
        <w:t>UE Radio Capability for Paging Information</w:t>
      </w:r>
      <w:bookmarkEnd w:id="3591"/>
      <w:bookmarkEnd w:id="3592"/>
      <w:bookmarkEnd w:id="3593"/>
      <w:bookmarkEnd w:id="3594"/>
      <w:bookmarkEnd w:id="3595"/>
      <w:bookmarkEnd w:id="3596"/>
      <w:bookmarkEnd w:id="3597"/>
      <w:bookmarkEnd w:id="3598"/>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7F4F525F" w:rsidR="00E47172" w:rsidRPr="00990165" w:rsidRDefault="00E47172" w:rsidP="00E47172">
      <w:r>
        <w:t xml:space="preserve">Using procedures </w:t>
      </w:r>
      <w:r w:rsidRPr="00990165">
        <w:t xml:space="preserve">specified in </w:t>
      </w:r>
      <w:r w:rsidR="00487150" w:rsidRPr="00990165">
        <w:t>TS</w:t>
      </w:r>
      <w:r w:rsidR="00487150">
        <w:t> </w:t>
      </w:r>
      <w:r w:rsidR="00487150" w:rsidRPr="00990165">
        <w:t>36.413</w:t>
      </w:r>
      <w:r w:rsidR="00487150">
        <w:t> </w:t>
      </w:r>
      <w:r w:rsidR="00487150" w:rsidRPr="00990165">
        <w:t>[</w:t>
      </w:r>
      <w:r w:rsidRPr="00990165">
        <w:t xml:space="preserve">36] ,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487150" w:rsidRPr="00990165">
        <w:t>TS</w:t>
      </w:r>
      <w:r w:rsidR="00487150">
        <w:t> </w:t>
      </w:r>
      <w:r w:rsidR="00487150" w:rsidRPr="00990165">
        <w:t>36.331</w:t>
      </w:r>
      <w:r w:rsidR="00487150">
        <w:t> </w:t>
      </w:r>
      <w:r w:rsidR="00487150"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5B8F6362" w:rsidR="00E47172" w:rsidRPr="00990165" w:rsidRDefault="00E47172" w:rsidP="00E47172">
      <w:r w:rsidRPr="00990165">
        <w:t>Typically</w:t>
      </w:r>
      <w:ins w:id="3599" w:author="23.401_CR3684_(Rel-17)_MUSIM, IoT_SAT_ARCH_EPS" w:date="2022-03-11T12:02:00Z">
        <w:r w:rsidR="008977F9">
          <w:t>,</w:t>
        </w:r>
      </w:ins>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487150">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pPr>
        <w:rPr>
          <w:ins w:id="3600" w:author="23.401_CR3684_(Rel-17)_MUSIM, IoT_SAT_ARCH_EPS" w:date="2022-03-11T12:02:00Z"/>
        </w:rPr>
      </w:pPr>
      <w:ins w:id="3601" w:author="23.401_CR3684_(Rel-17)_MUSIM, IoT_SAT_ARCH_EPS" w:date="2022-03-11T12:02:00Z">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ins>
    </w:p>
    <w:p w14:paraId="1D5EE08E" w14:textId="77777777" w:rsidR="008977F9" w:rsidRDefault="00E47172" w:rsidP="00E47172">
      <w:pPr>
        <w:rPr>
          <w:ins w:id="3602" w:author="23.401_CR3684_(Rel-17)_MUSIM, IoT_SAT_ARCH_EPS" w:date="2022-03-11T12:03:00Z"/>
        </w:rPr>
      </w:pPr>
      <w:r w:rsidRPr="00990165">
        <w:t>In order to handle the situations of connected mode inter-MME change, the UE Radio Capability for Paging Information is sent to the target MME as part of the MM Context information.</w:t>
      </w:r>
      <w:del w:id="3603" w:author="23.401_CR3684_(Rel-17)_MUSIM, IoT_SAT_ARCH_EPS" w:date="2022-03-11T12:03:00Z">
        <w:r w:rsidRPr="00990165" w:rsidDel="008977F9">
          <w:delText xml:space="preserve"> </w:delText>
        </w:r>
      </w:del>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604" w:name="_Toc19172081"/>
      <w:bookmarkStart w:id="3605" w:name="_Toc27844374"/>
      <w:bookmarkStart w:id="3606" w:name="_Toc36134532"/>
      <w:bookmarkStart w:id="3607" w:name="_Toc45176216"/>
      <w:bookmarkStart w:id="3608" w:name="_Toc51762246"/>
      <w:bookmarkStart w:id="3609" w:name="_Toc51762731"/>
      <w:bookmarkStart w:id="3610" w:name="_Toc51763214"/>
      <w:bookmarkStart w:id="3611" w:name="_Toc91146258"/>
      <w:r>
        <w:t>5.11.5</w:t>
      </w:r>
      <w:r>
        <w:tab/>
        <w:t>UE Radio Capability for Category M Differentiation</w:t>
      </w:r>
      <w:bookmarkEnd w:id="3604"/>
      <w:bookmarkEnd w:id="3605"/>
      <w:bookmarkEnd w:id="3606"/>
      <w:bookmarkEnd w:id="3607"/>
      <w:bookmarkEnd w:id="3608"/>
      <w:bookmarkEnd w:id="3609"/>
      <w:bookmarkEnd w:id="3610"/>
      <w:bookmarkEnd w:id="3611"/>
    </w:p>
    <w:p w14:paraId="7370EAAF" w14:textId="77777777" w:rsidR="00E47172" w:rsidRDefault="00E47172" w:rsidP="00E47172">
      <w:r>
        <w:t>This functionality is used by the Core Network to be able to identify traffic to/from Category M UEs for charging differentiation.</w:t>
      </w:r>
    </w:p>
    <w:p w14:paraId="4DE82705" w14:textId="1D077E8E"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in the "UE Radio Capability for Category M Differentiation" information in S1-AP message(s) used to upload the UE Radio Capabilities to the MME.</w:t>
      </w:r>
      <w:r w:rsidR="000D0479">
        <w:t xml:space="preserve"> If the UE is using satellite access, the eNodeB also includes an LTE-M satellite indication.</w:t>
      </w:r>
    </w:p>
    <w:p w14:paraId="5E2DD6F0" w14:textId="050C95D2" w:rsidR="00E47172" w:rsidRDefault="00E47172" w:rsidP="00E47172">
      <w:r>
        <w:lastRenderedPageBreak/>
        <w:t xml:space="preserve">Typically this is at the same time as the </w:t>
      </w:r>
      <w:r w:rsidR="00AD079E" w:rsidRPr="00AD079E">
        <w:rPr>
          <w:noProof/>
        </w:rPr>
        <w:t>eNodeB</w:t>
      </w:r>
      <w:r>
        <w:t xml:space="preserve"> uploads the UE Radio Capability information. The MME stores the "LTE-M Indication"</w:t>
      </w:r>
      <w:r w:rsidR="000D0479">
        <w:t xml:space="preserve"> or "LTE-M Satellite Indication"</w:t>
      </w:r>
      <w:r>
        <w:t xml:space="preserve"> in the MME context.</w:t>
      </w:r>
    </w:p>
    <w:p w14:paraId="1F9B9326" w14:textId="073C093C" w:rsidR="00E47172" w:rsidRDefault="00E47172" w:rsidP="00E47172">
      <w:r>
        <w:t>If the UE context in MME contains the "LTE-M Indication"</w:t>
      </w:r>
      <w:r w:rsidR="000D0479">
        <w:t xml:space="preserve"> (respectively "LTE-M Satellite Indication")</w:t>
      </w:r>
      <w:r>
        <w:t xml:space="preserve"> the MME indicates to the S-GW that the RAT type of the UE is LTE-M</w:t>
      </w:r>
      <w:r w:rsidR="000D0479">
        <w:t xml:space="preserve"> (respectively LTE-M Satellite)</w:t>
      </w:r>
      <w:r>
        <w:t xml:space="preserve"> in every Create Session Request message and every Modify Bearer Request message, so this is handled for charging and PCC purposes. If the MME requests the SGW to pass LTE-M RAT type</w:t>
      </w:r>
      <w:r w:rsidR="000D0479">
        <w:t xml:space="preserve"> (respectively LTE-M Satellite RAT type)</w:t>
      </w:r>
      <w:r>
        <w:t xml:space="preserve"> to the PDN GW, based on operator policy (e.g. based on roaming agreements or based on the need to pass the LTE-M RAT type information</w:t>
      </w:r>
      <w:r w:rsidR="000D0479">
        <w:t xml:space="preserve"> (respectively LTE-M Satellite RAT type information)</w:t>
      </w:r>
      <w:r>
        <w:t xml:space="preserve"> to PGW also), the MME informs the Serving GW that it is requested to relay the LTE-M RAT type</w:t>
      </w:r>
      <w:r w:rsidR="000D0479">
        <w:t xml:space="preserve"> (respectively LTE-M Satellite RAT type)</w:t>
      </w:r>
      <w:r>
        <w:t xml:space="preserve"> to the PGW also. Otherwise, the Serving GW indicates WB-E-UTRAN RAT type to the PDN GW.</w:t>
      </w:r>
    </w:p>
    <w:p w14:paraId="2E68EA1A" w14:textId="0D40D085" w:rsidR="00E47172" w:rsidRDefault="00E47172" w:rsidP="00E47172">
      <w:r>
        <w:t>In order to handle the situations of inter-MME change, the LTE-M Indication</w:t>
      </w:r>
      <w:r w:rsidR="000D0479">
        <w:t xml:space="preserve"> or LTE-M Satellite Indication</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612" w:name="_Toc19172082"/>
      <w:bookmarkStart w:id="3613" w:name="_Toc27844375"/>
      <w:bookmarkStart w:id="3614" w:name="_Toc36134533"/>
      <w:bookmarkStart w:id="3615" w:name="_Toc45176217"/>
      <w:bookmarkStart w:id="3616" w:name="_Toc51762247"/>
      <w:bookmarkStart w:id="3617" w:name="_Toc51762732"/>
      <w:bookmarkStart w:id="3618" w:name="_Toc51763215"/>
      <w:bookmarkStart w:id="3619" w:name="_Toc91146259"/>
      <w:r w:rsidRPr="00990165">
        <w:t>5.12</w:t>
      </w:r>
      <w:r w:rsidRPr="00990165">
        <w:tab/>
        <w:t>Warning message delivery</w:t>
      </w:r>
      <w:bookmarkEnd w:id="3612"/>
      <w:bookmarkEnd w:id="3613"/>
      <w:bookmarkEnd w:id="3614"/>
      <w:bookmarkEnd w:id="3615"/>
      <w:bookmarkEnd w:id="3616"/>
      <w:bookmarkEnd w:id="3617"/>
      <w:bookmarkEnd w:id="3618"/>
      <w:bookmarkEnd w:id="3619"/>
    </w:p>
    <w:p w14:paraId="681EB9E3" w14:textId="77777777" w:rsidR="00E47172" w:rsidRPr="00990165" w:rsidRDefault="00E47172" w:rsidP="00E47172">
      <w:pPr>
        <w:pStyle w:val="Heading3"/>
      </w:pPr>
      <w:bookmarkStart w:id="3620" w:name="_Toc19172083"/>
      <w:bookmarkStart w:id="3621" w:name="_Toc27844376"/>
      <w:bookmarkStart w:id="3622" w:name="_Toc36134534"/>
      <w:bookmarkStart w:id="3623" w:name="_Toc45176218"/>
      <w:bookmarkStart w:id="3624" w:name="_Toc51762248"/>
      <w:bookmarkStart w:id="3625" w:name="_Toc51762733"/>
      <w:bookmarkStart w:id="3626" w:name="_Toc51763216"/>
      <w:bookmarkStart w:id="3627" w:name="_Toc91146260"/>
      <w:r w:rsidRPr="00990165">
        <w:t>5.12.1</w:t>
      </w:r>
      <w:r w:rsidRPr="00990165">
        <w:tab/>
        <w:t>General</w:t>
      </w:r>
      <w:bookmarkEnd w:id="3620"/>
      <w:bookmarkEnd w:id="3621"/>
      <w:bookmarkEnd w:id="3622"/>
      <w:bookmarkEnd w:id="3623"/>
      <w:bookmarkEnd w:id="3624"/>
      <w:bookmarkEnd w:id="3625"/>
      <w:bookmarkEnd w:id="3626"/>
      <w:bookmarkEnd w:id="3627"/>
    </w:p>
    <w:p w14:paraId="7DCE29B4" w14:textId="78963B94" w:rsidR="00E47172" w:rsidRPr="00990165" w:rsidRDefault="00E47172" w:rsidP="00E47172">
      <w:r w:rsidRPr="00990165">
        <w:t xml:space="preserve">Warning message delivery is similar to Cell Broadcast Service defined in </w:t>
      </w:r>
      <w:r w:rsidR="00487150" w:rsidRPr="00990165">
        <w:t>TS</w:t>
      </w:r>
      <w:r w:rsidR="00487150">
        <w:t> </w:t>
      </w:r>
      <w:r w:rsidR="00487150" w:rsidRPr="00990165">
        <w:t>23.041</w:t>
      </w:r>
      <w:r w:rsidR="00487150">
        <w:t> </w:t>
      </w:r>
      <w:r w:rsidR="00487150"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3FE770BA" w:rsidR="00E47172" w:rsidRPr="00990165" w:rsidRDefault="00E47172" w:rsidP="00E47172">
      <w:r w:rsidRPr="00990165">
        <w:t xml:space="preserve">For details on the Warning system message delivery, see </w:t>
      </w:r>
      <w:r w:rsidR="00487150" w:rsidRPr="00990165">
        <w:t>TS</w:t>
      </w:r>
      <w:r w:rsidR="00487150">
        <w:t> </w:t>
      </w:r>
      <w:r w:rsidR="00487150" w:rsidRPr="00990165">
        <w:t>23.041</w:t>
      </w:r>
      <w:r w:rsidR="00487150">
        <w:t> </w:t>
      </w:r>
      <w:r w:rsidR="00487150" w:rsidRPr="00990165">
        <w:t>[</w:t>
      </w:r>
      <w:r w:rsidRPr="00990165">
        <w:t>48].</w:t>
      </w:r>
    </w:p>
    <w:p w14:paraId="4C386899" w14:textId="77777777" w:rsidR="00E47172" w:rsidRPr="00990165" w:rsidRDefault="00E47172" w:rsidP="00E47172">
      <w:pPr>
        <w:pStyle w:val="Heading3"/>
      </w:pPr>
      <w:bookmarkStart w:id="3628" w:name="_Toc19172084"/>
      <w:bookmarkStart w:id="3629" w:name="_Toc27844377"/>
      <w:bookmarkStart w:id="3630" w:name="_Toc36134535"/>
      <w:bookmarkStart w:id="3631" w:name="_Toc45176219"/>
      <w:bookmarkStart w:id="3632" w:name="_Toc51762249"/>
      <w:bookmarkStart w:id="3633" w:name="_Toc51762734"/>
      <w:bookmarkStart w:id="3634" w:name="_Toc51763217"/>
      <w:bookmarkStart w:id="3635" w:name="_Toc91146261"/>
      <w:r w:rsidRPr="00990165">
        <w:t>5.12.2</w:t>
      </w:r>
      <w:r w:rsidRPr="00990165">
        <w:tab/>
        <w:t>Void</w:t>
      </w:r>
      <w:bookmarkEnd w:id="3628"/>
      <w:bookmarkEnd w:id="3629"/>
      <w:bookmarkEnd w:id="3630"/>
      <w:bookmarkEnd w:id="3631"/>
      <w:bookmarkEnd w:id="3632"/>
      <w:bookmarkEnd w:id="3633"/>
      <w:bookmarkEnd w:id="3634"/>
      <w:bookmarkEnd w:id="3635"/>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636" w:name="_Toc19172085"/>
      <w:bookmarkStart w:id="3637" w:name="_Toc27844378"/>
      <w:bookmarkStart w:id="3638" w:name="_Toc36134536"/>
      <w:bookmarkStart w:id="3639" w:name="_Toc45176220"/>
      <w:bookmarkStart w:id="3640" w:name="_Toc51762250"/>
      <w:bookmarkStart w:id="3641" w:name="_Toc51762735"/>
      <w:bookmarkStart w:id="3642" w:name="_Toc51763218"/>
      <w:bookmarkStart w:id="3643" w:name="_Toc91146262"/>
      <w:r w:rsidRPr="00990165">
        <w:t>5.12.3</w:t>
      </w:r>
      <w:r w:rsidRPr="00990165">
        <w:tab/>
        <w:t>Void</w:t>
      </w:r>
      <w:bookmarkEnd w:id="3636"/>
      <w:bookmarkEnd w:id="3637"/>
      <w:bookmarkEnd w:id="3638"/>
      <w:bookmarkEnd w:id="3639"/>
      <w:bookmarkEnd w:id="3640"/>
      <w:bookmarkEnd w:id="3641"/>
      <w:bookmarkEnd w:id="3642"/>
      <w:bookmarkEnd w:id="3643"/>
    </w:p>
    <w:p w14:paraId="5C820FB8" w14:textId="77777777" w:rsidR="00E47172" w:rsidRPr="00990165" w:rsidRDefault="00E47172" w:rsidP="00E47172"/>
    <w:p w14:paraId="04A1DE30" w14:textId="77777777" w:rsidR="00E47172" w:rsidRPr="00990165" w:rsidRDefault="00E47172" w:rsidP="00E47172">
      <w:pPr>
        <w:pStyle w:val="Heading2"/>
      </w:pPr>
      <w:bookmarkStart w:id="3644" w:name="_Toc19172086"/>
      <w:bookmarkStart w:id="3645" w:name="_Toc27844379"/>
      <w:bookmarkStart w:id="3646" w:name="_Toc36134537"/>
      <w:bookmarkStart w:id="3647" w:name="_Toc45176221"/>
      <w:bookmarkStart w:id="3648" w:name="_Toc51762251"/>
      <w:bookmarkStart w:id="3649" w:name="_Toc51762736"/>
      <w:bookmarkStart w:id="3650" w:name="_Toc51763219"/>
      <w:bookmarkStart w:id="3651" w:name="_Toc91146263"/>
      <w:r w:rsidRPr="00990165">
        <w:t>5.13</w:t>
      </w:r>
      <w:r w:rsidRPr="00990165">
        <w:tab/>
        <w:t>Discontinuous Reception and UE Specific DRX Parameter handling</w:t>
      </w:r>
      <w:bookmarkEnd w:id="3644"/>
      <w:bookmarkEnd w:id="3645"/>
      <w:bookmarkEnd w:id="3646"/>
      <w:bookmarkEnd w:id="3647"/>
      <w:bookmarkEnd w:id="3648"/>
      <w:bookmarkEnd w:id="3649"/>
      <w:bookmarkEnd w:id="3650"/>
      <w:bookmarkEnd w:id="3651"/>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42C47DD0"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487150" w:rsidRPr="00990165">
        <w:t>TS</w:t>
      </w:r>
      <w:r w:rsidR="00487150">
        <w:t> </w:t>
      </w:r>
      <w:r w:rsidR="00487150" w:rsidRPr="00990165">
        <w:t>36.304</w:t>
      </w:r>
      <w:r w:rsidR="00487150">
        <w:t> </w:t>
      </w:r>
      <w:r w:rsidR="00487150" w:rsidRPr="00990165">
        <w:t>[</w:t>
      </w:r>
      <w:r w:rsidRPr="00990165">
        <w:t>34].</w:t>
      </w:r>
    </w:p>
    <w:p w14:paraId="3A4A8231" w14:textId="07A334B9"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487150" w:rsidRPr="00990165">
        <w:t>TS</w:t>
      </w:r>
      <w:r w:rsidR="00487150">
        <w:t> </w:t>
      </w:r>
      <w:r w:rsidR="00487150" w:rsidRPr="00990165">
        <w:t>24.008</w:t>
      </w:r>
      <w:r w:rsidR="00487150">
        <w:t> </w:t>
      </w:r>
      <w:r w:rsidR="00487150" w:rsidRPr="00990165">
        <w:t>[</w:t>
      </w:r>
      <w:r w:rsidRPr="00990165">
        <w:t>47] DRX parameter information element.</w:t>
      </w:r>
    </w:p>
    <w:p w14:paraId="577153E3" w14:textId="77777777" w:rsidR="00E47172" w:rsidRPr="00990165" w:rsidRDefault="00E47172" w:rsidP="00E47172">
      <w:r w:rsidRPr="00990165">
        <w:lastRenderedPageBreak/>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4543C6F7"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487150" w:rsidRPr="00990165">
        <w:t>TS</w:t>
      </w:r>
      <w:r w:rsidR="00487150">
        <w:t> </w:t>
      </w:r>
      <w:r w:rsidR="00487150" w:rsidRPr="00990165">
        <w:t>24.008</w:t>
      </w:r>
      <w:r w:rsidR="00487150">
        <w:t> </w:t>
      </w:r>
      <w:r w:rsidR="00487150"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57FF2EA4" w:rsidR="00E47172" w:rsidRPr="00990165" w:rsidRDefault="00E47172" w:rsidP="00E47172">
      <w:bookmarkStart w:id="3652" w:name="_Toc19172087"/>
      <w:bookmarkStart w:id="3653" w:name="_Toc27844380"/>
      <w:bookmarkStart w:id="3654"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487150">
        <w:t>TS 36.304 [</w:t>
      </w:r>
      <w:r>
        <w:t>34].</w:t>
      </w:r>
    </w:p>
    <w:p w14:paraId="06995105" w14:textId="77777777" w:rsidR="00E47172" w:rsidRPr="00990165" w:rsidRDefault="00E47172" w:rsidP="00E47172">
      <w:pPr>
        <w:pStyle w:val="Heading2"/>
      </w:pPr>
      <w:bookmarkStart w:id="3655" w:name="_Toc45176222"/>
      <w:bookmarkStart w:id="3656" w:name="_Toc51762252"/>
      <w:bookmarkStart w:id="3657" w:name="_Toc51762737"/>
      <w:bookmarkStart w:id="3658" w:name="_Toc51763220"/>
      <w:bookmarkStart w:id="3659" w:name="_Toc91146264"/>
      <w:r w:rsidRPr="00990165">
        <w:t>5.13a</w:t>
      </w:r>
      <w:r w:rsidRPr="00990165">
        <w:tab/>
        <w:t>Extended Idle mode Discontinuous Reception (DRX)</w:t>
      </w:r>
      <w:bookmarkEnd w:id="3652"/>
      <w:bookmarkEnd w:id="3653"/>
      <w:bookmarkEnd w:id="3654"/>
      <w:bookmarkEnd w:id="3655"/>
      <w:bookmarkEnd w:id="3656"/>
      <w:bookmarkEnd w:id="3657"/>
      <w:bookmarkEnd w:id="3658"/>
      <w:bookmarkEnd w:id="3659"/>
    </w:p>
    <w:p w14:paraId="42C5E90F" w14:textId="3B19E244" w:rsidR="00E47172" w:rsidRPr="00990165" w:rsidRDefault="00E47172" w:rsidP="00E47172">
      <w:r w:rsidRPr="00990165">
        <w:t xml:space="preserve">The extended idle mode DRX value range is described in </w:t>
      </w:r>
      <w:r w:rsidR="00487150" w:rsidRPr="00990165">
        <w:t>TS</w:t>
      </w:r>
      <w:r w:rsidR="00487150">
        <w:t> </w:t>
      </w:r>
      <w:r w:rsidR="00487150" w:rsidRPr="00990165">
        <w:t>23.682</w:t>
      </w:r>
      <w:r w:rsidR="00487150">
        <w:t> </w:t>
      </w:r>
      <w:r w:rsidR="00487150" w:rsidRPr="00990165">
        <w:t>[</w:t>
      </w:r>
      <w:r w:rsidRPr="00990165">
        <w:t>74].</w:t>
      </w:r>
    </w:p>
    <w:p w14:paraId="3D8ABFCA" w14:textId="4D6AE50F" w:rsidR="00E47172" w:rsidRPr="00990165" w:rsidRDefault="00E47172" w:rsidP="00E47172">
      <w:r w:rsidRPr="00990165">
        <w:t xml:space="preserve">A UE and the core network may negotiate the use of extended idle mode DRX as described in </w:t>
      </w:r>
      <w:r w:rsidR="00487150" w:rsidRPr="00990165">
        <w:t>TS</w:t>
      </w:r>
      <w:r w:rsidR="00487150">
        <w:t> </w:t>
      </w:r>
      <w:r w:rsidR="00487150" w:rsidRPr="00990165">
        <w:t>23.682</w:t>
      </w:r>
      <w:r w:rsidR="00487150">
        <w:t> </w:t>
      </w:r>
      <w:r w:rsidR="00487150"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03FC7ACE" w:rsidR="00E47172" w:rsidRPr="005C04EB" w:rsidRDefault="00E47172" w:rsidP="00E47172">
      <w:pPr>
        <w:pStyle w:val="B1"/>
      </w:pPr>
      <w:r w:rsidRPr="005C04EB">
        <w:tab/>
        <w:t xml:space="preserve">The MME decides whether to accept or reject the UE request for enabling extended idle mode DRX as described in </w:t>
      </w:r>
      <w:r w:rsidR="00487150" w:rsidRPr="005C04EB">
        <w:t>TS</w:t>
      </w:r>
      <w:r w:rsidR="00487150">
        <w:t> </w:t>
      </w:r>
      <w:r w:rsidR="00487150" w:rsidRPr="005C04EB">
        <w:t>23.682</w:t>
      </w:r>
      <w:r w:rsidR="00487150">
        <w:t> </w:t>
      </w:r>
      <w:r w:rsidR="00487150"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w:t>
      </w:r>
      <w:r w:rsidRPr="005C04EB">
        <w:lastRenderedPageBreak/>
        <w:t>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724FB307" w:rsidR="00E47172" w:rsidRPr="00990165" w:rsidRDefault="00E47172" w:rsidP="00E47172">
      <w:pPr>
        <w:pStyle w:val="B1"/>
      </w:pPr>
      <w:r w:rsidRPr="00990165">
        <w:tab/>
        <w:t xml:space="preserve">If extended idle mode DRX is enabled, the MME handles paging as defined in </w:t>
      </w:r>
      <w:r w:rsidR="00487150" w:rsidRPr="00990165">
        <w:t>TS</w:t>
      </w:r>
      <w:r w:rsidR="00487150">
        <w:t> </w:t>
      </w:r>
      <w:r w:rsidR="00487150" w:rsidRPr="00990165">
        <w:t>23.682</w:t>
      </w:r>
      <w:r w:rsidR="00487150">
        <w:t> </w:t>
      </w:r>
      <w:r w:rsidR="00487150" w:rsidRPr="00990165">
        <w:t>[</w:t>
      </w:r>
      <w:r w:rsidRPr="00990165">
        <w:t>74].</w:t>
      </w:r>
    </w:p>
    <w:p w14:paraId="45F5D41D" w14:textId="35138A1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487150" w:rsidRPr="00990165">
        <w:t>TS</w:t>
      </w:r>
      <w:r w:rsidR="00487150">
        <w:t> </w:t>
      </w:r>
      <w:r w:rsidR="00487150" w:rsidRPr="00990165">
        <w:t>23.682</w:t>
      </w:r>
      <w:r w:rsidR="00487150">
        <w:t> </w:t>
      </w:r>
      <w:r w:rsidR="00487150" w:rsidRPr="00990165">
        <w:t>[</w:t>
      </w:r>
      <w:r w:rsidRPr="00990165">
        <w:t>74].</w:t>
      </w:r>
    </w:p>
    <w:p w14:paraId="02D74703" w14:textId="77777777" w:rsidR="00E47172" w:rsidRPr="00990165" w:rsidRDefault="00E47172" w:rsidP="00E47172">
      <w:pPr>
        <w:pStyle w:val="Heading2"/>
      </w:pPr>
      <w:bookmarkStart w:id="3660" w:name="_Toc19172088"/>
      <w:bookmarkStart w:id="3661" w:name="_Toc27844381"/>
      <w:bookmarkStart w:id="3662" w:name="_Toc36134539"/>
      <w:bookmarkStart w:id="3663" w:name="_Toc45176223"/>
      <w:bookmarkStart w:id="3664" w:name="_Toc51762253"/>
      <w:bookmarkStart w:id="3665" w:name="_Toc51762738"/>
      <w:bookmarkStart w:id="3666" w:name="_Toc51763221"/>
      <w:bookmarkStart w:id="3667" w:name="_Toc91146265"/>
      <w:r w:rsidRPr="00990165">
        <w:t>5.14</w:t>
      </w:r>
      <w:r w:rsidRPr="00990165">
        <w:tab/>
        <w:t>Configuration Transfer procedure</w:t>
      </w:r>
      <w:bookmarkEnd w:id="3660"/>
      <w:bookmarkEnd w:id="3661"/>
      <w:bookmarkEnd w:id="3662"/>
      <w:bookmarkEnd w:id="3663"/>
      <w:bookmarkEnd w:id="3664"/>
      <w:bookmarkEnd w:id="3665"/>
      <w:bookmarkEnd w:id="3666"/>
      <w:bookmarkEnd w:id="3667"/>
    </w:p>
    <w:p w14:paraId="17CBF5D7" w14:textId="7C593B2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487150" w:rsidRPr="00990165">
        <w:t>TS</w:t>
      </w:r>
      <w:r w:rsidR="00487150">
        <w:t> </w:t>
      </w:r>
      <w:r w:rsidR="00487150" w:rsidRPr="00990165">
        <w:t>36.413</w:t>
      </w:r>
      <w:r w:rsidR="00487150">
        <w:t> </w:t>
      </w:r>
      <w:r w:rsidR="00487150" w:rsidRPr="00990165">
        <w:t>[</w:t>
      </w:r>
      <w:r w:rsidRPr="00990165">
        <w:t>36].</w:t>
      </w:r>
    </w:p>
    <w:p w14:paraId="06A2F1FB" w14:textId="77777777" w:rsidR="00E47172" w:rsidRPr="00990165" w:rsidRDefault="00E47172" w:rsidP="00E47172">
      <w:pPr>
        <w:pStyle w:val="Heading3"/>
      </w:pPr>
      <w:bookmarkStart w:id="3668" w:name="_Toc19172089"/>
      <w:bookmarkStart w:id="3669" w:name="_Toc27844382"/>
      <w:bookmarkStart w:id="3670" w:name="_Toc36134540"/>
      <w:bookmarkStart w:id="3671" w:name="_Toc45176224"/>
      <w:bookmarkStart w:id="3672" w:name="_Toc51762254"/>
      <w:bookmarkStart w:id="3673" w:name="_Toc51762739"/>
      <w:bookmarkStart w:id="3674" w:name="_Toc51763222"/>
      <w:bookmarkStart w:id="3675" w:name="_Toc91146266"/>
      <w:r w:rsidRPr="00990165">
        <w:t>5.14.1</w:t>
      </w:r>
      <w:r w:rsidRPr="00990165">
        <w:tab/>
        <w:t>Architecture Principles for Configuration Transfer</w:t>
      </w:r>
      <w:bookmarkEnd w:id="3668"/>
      <w:bookmarkEnd w:id="3669"/>
      <w:bookmarkEnd w:id="3670"/>
      <w:bookmarkEnd w:id="3671"/>
      <w:bookmarkEnd w:id="3672"/>
      <w:bookmarkEnd w:id="3673"/>
      <w:bookmarkEnd w:id="3674"/>
      <w:bookmarkEnd w:id="3675"/>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504BA1F6"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487150">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487150">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487150" w:rsidRPr="00990165">
        <w:t>TS</w:t>
      </w:r>
      <w:r w:rsidR="00487150">
        <w:t> </w:t>
      </w:r>
      <w:r w:rsidR="00487150" w:rsidRPr="00990165">
        <w:t>36.413</w:t>
      </w:r>
      <w:r w:rsidR="00487150">
        <w:t> </w:t>
      </w:r>
      <w:r w:rsidR="00487150"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08507008"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676" w:name="_Toc19172090"/>
      <w:bookmarkStart w:id="3677" w:name="_Toc27844383"/>
      <w:bookmarkStart w:id="3678" w:name="_Toc36134541"/>
      <w:bookmarkStart w:id="3679" w:name="_Toc45176225"/>
      <w:bookmarkStart w:id="3680" w:name="_Toc51762255"/>
      <w:bookmarkStart w:id="3681" w:name="_Toc51762740"/>
      <w:bookmarkStart w:id="3682" w:name="_Toc51763223"/>
      <w:bookmarkStart w:id="3683" w:name="_Toc91146267"/>
      <w:r w:rsidRPr="00990165">
        <w:t>5.14.2</w:t>
      </w:r>
      <w:r w:rsidRPr="00990165">
        <w:tab/>
        <w:t>Addressing, routing and relaying</w:t>
      </w:r>
      <w:bookmarkEnd w:id="3676"/>
      <w:bookmarkEnd w:id="3677"/>
      <w:bookmarkEnd w:id="3678"/>
      <w:bookmarkEnd w:id="3679"/>
      <w:bookmarkEnd w:id="3680"/>
      <w:bookmarkEnd w:id="3681"/>
      <w:bookmarkEnd w:id="3682"/>
      <w:bookmarkEnd w:id="3683"/>
    </w:p>
    <w:p w14:paraId="3C846798" w14:textId="77777777" w:rsidR="00E47172" w:rsidRPr="00990165" w:rsidRDefault="00E47172" w:rsidP="00E47172">
      <w:pPr>
        <w:pStyle w:val="Heading4"/>
      </w:pPr>
      <w:bookmarkStart w:id="3684" w:name="_Toc19172091"/>
      <w:bookmarkStart w:id="3685" w:name="_Toc27844384"/>
      <w:bookmarkStart w:id="3686" w:name="_Toc36134542"/>
      <w:bookmarkStart w:id="3687" w:name="_Toc45176226"/>
      <w:bookmarkStart w:id="3688" w:name="_Toc51762256"/>
      <w:bookmarkStart w:id="3689" w:name="_Toc51762741"/>
      <w:bookmarkStart w:id="3690" w:name="_Toc51763224"/>
      <w:bookmarkStart w:id="3691" w:name="_Toc91146268"/>
      <w:r w:rsidRPr="00990165">
        <w:t>5.14.2.1</w:t>
      </w:r>
      <w:r w:rsidRPr="00990165">
        <w:tab/>
        <w:t>Addressing</w:t>
      </w:r>
      <w:bookmarkEnd w:id="3684"/>
      <w:bookmarkEnd w:id="3685"/>
      <w:bookmarkEnd w:id="3686"/>
      <w:bookmarkEnd w:id="3687"/>
      <w:bookmarkEnd w:id="3688"/>
      <w:bookmarkEnd w:id="3689"/>
      <w:bookmarkEnd w:id="3690"/>
      <w:bookmarkEnd w:id="3691"/>
    </w:p>
    <w:p w14:paraId="3E870158" w14:textId="4DA5A650"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487150">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692" w:name="_Toc19172092"/>
      <w:bookmarkStart w:id="3693" w:name="_Toc27844385"/>
      <w:bookmarkStart w:id="3694" w:name="_Toc36134543"/>
      <w:bookmarkStart w:id="3695" w:name="_Toc45176227"/>
      <w:bookmarkStart w:id="3696" w:name="_Toc51762257"/>
      <w:bookmarkStart w:id="3697" w:name="_Toc51762742"/>
      <w:bookmarkStart w:id="3698" w:name="_Toc51763225"/>
      <w:bookmarkStart w:id="3699" w:name="_Toc91146269"/>
      <w:r w:rsidRPr="00990165">
        <w:lastRenderedPageBreak/>
        <w:t>5.14.2.2</w:t>
      </w:r>
      <w:r w:rsidRPr="00990165">
        <w:tab/>
        <w:t>Routing</w:t>
      </w:r>
      <w:bookmarkEnd w:id="3692"/>
      <w:bookmarkEnd w:id="3693"/>
      <w:bookmarkEnd w:id="3694"/>
      <w:bookmarkEnd w:id="3695"/>
      <w:bookmarkEnd w:id="3696"/>
      <w:bookmarkEnd w:id="3697"/>
      <w:bookmarkEnd w:id="3698"/>
      <w:bookmarkEnd w:id="3699"/>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6425056"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43]).</w:t>
      </w:r>
    </w:p>
    <w:p w14:paraId="3FF6E22E" w14:textId="2A1A32DE"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487150">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700" w:name="_Toc19172093"/>
      <w:bookmarkStart w:id="3701" w:name="_Toc27844386"/>
      <w:bookmarkStart w:id="3702" w:name="_Toc36134544"/>
      <w:bookmarkStart w:id="3703" w:name="_Toc45176228"/>
      <w:bookmarkStart w:id="3704" w:name="_Toc51762258"/>
      <w:bookmarkStart w:id="3705" w:name="_Toc51762743"/>
      <w:bookmarkStart w:id="3706" w:name="_Toc51763226"/>
      <w:bookmarkStart w:id="3707" w:name="_Toc91146270"/>
      <w:r w:rsidRPr="00990165">
        <w:t>5.14.2.3</w:t>
      </w:r>
      <w:r w:rsidRPr="00990165">
        <w:tab/>
        <w:t>Relaying</w:t>
      </w:r>
      <w:bookmarkEnd w:id="3700"/>
      <w:bookmarkEnd w:id="3701"/>
      <w:bookmarkEnd w:id="3702"/>
      <w:bookmarkEnd w:id="3703"/>
      <w:bookmarkEnd w:id="3704"/>
      <w:bookmarkEnd w:id="3705"/>
      <w:bookmarkEnd w:id="3706"/>
      <w:bookmarkEnd w:id="3707"/>
    </w:p>
    <w:p w14:paraId="78030F9F" w14:textId="046468CC" w:rsidR="00E47172" w:rsidRPr="00990165" w:rsidRDefault="00E47172" w:rsidP="00E47172">
      <w:pPr>
        <w:rPr>
          <w:lang w:eastAsia="ja-JP"/>
        </w:rPr>
      </w:pPr>
      <w:r w:rsidRPr="00990165">
        <w:rPr>
          <w:lang w:eastAsia="ja-JP"/>
        </w:rPr>
        <w:t xml:space="preserve">The MME performs relaying between GTPv2 messages as described in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The MME performs relaying between S1 and S10 messages as described in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36]</w:t>
      </w:r>
      <w:r>
        <w:rPr>
          <w:lang w:eastAsia="ja-JP"/>
        </w:rPr>
        <w:t xml:space="preserve">, </w:t>
      </w:r>
      <w:r w:rsidR="00487150">
        <w:rPr>
          <w:lang w:eastAsia="ja-JP"/>
        </w:rPr>
        <w:t>TS 23.501 [</w:t>
      </w:r>
      <w:r>
        <w:rPr>
          <w:lang w:eastAsia="ja-JP"/>
        </w:rPr>
        <w:t>83]</w:t>
      </w:r>
      <w:r w:rsidRPr="00990165">
        <w:rPr>
          <w:lang w:eastAsia="ja-JP"/>
        </w:rPr>
        <w:t xml:space="preserve">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487150">
        <w:rPr>
          <w:lang w:eastAsia="ja-JP"/>
        </w:rPr>
        <w:t>TS 36.413 [</w:t>
      </w:r>
      <w:r>
        <w:rPr>
          <w:lang w:eastAsia="ja-JP"/>
        </w:rPr>
        <w:t xml:space="preserve">36] and </w:t>
      </w:r>
      <w:r w:rsidR="00487150">
        <w:rPr>
          <w:lang w:eastAsia="ja-JP"/>
        </w:rPr>
        <w:t>TS 36.423 [</w:t>
      </w:r>
      <w:r>
        <w:rPr>
          <w:lang w:eastAsia="ja-JP"/>
        </w:rPr>
        <w:t>76].</w:t>
      </w:r>
    </w:p>
    <w:p w14:paraId="287B33C9" w14:textId="77777777" w:rsidR="00E47172" w:rsidRPr="00990165" w:rsidRDefault="00E47172" w:rsidP="00E47172">
      <w:pPr>
        <w:pStyle w:val="Heading4"/>
      </w:pPr>
      <w:bookmarkStart w:id="3708" w:name="_Toc19172094"/>
      <w:bookmarkStart w:id="3709" w:name="_Toc27844387"/>
      <w:bookmarkStart w:id="3710" w:name="_Toc36134545"/>
      <w:bookmarkStart w:id="3711" w:name="_Toc45176229"/>
      <w:bookmarkStart w:id="3712" w:name="_Toc51762259"/>
      <w:bookmarkStart w:id="3713" w:name="_Toc51762744"/>
      <w:bookmarkStart w:id="3714" w:name="_Toc51763227"/>
      <w:bookmarkStart w:id="3715" w:name="_Toc91146271"/>
      <w:r w:rsidRPr="00990165">
        <w:t>5.14.2.4</w:t>
      </w:r>
      <w:r w:rsidRPr="00990165">
        <w:tab/>
        <w:t>Applications using the Configuration Transfer procedures</w:t>
      </w:r>
      <w:bookmarkEnd w:id="3708"/>
      <w:bookmarkEnd w:id="3709"/>
      <w:bookmarkEnd w:id="3710"/>
      <w:bookmarkEnd w:id="3711"/>
      <w:bookmarkEnd w:id="3712"/>
      <w:bookmarkEnd w:id="3713"/>
      <w:bookmarkEnd w:id="3714"/>
      <w:bookmarkEnd w:id="3715"/>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716" w:name="_Toc19172095"/>
      <w:bookmarkStart w:id="3717" w:name="_Toc27844388"/>
      <w:bookmarkStart w:id="3718" w:name="_Toc36134546"/>
      <w:bookmarkStart w:id="3719" w:name="_Toc45176230"/>
      <w:bookmarkStart w:id="3720" w:name="_Toc51762260"/>
      <w:bookmarkStart w:id="3721" w:name="_Toc51762745"/>
      <w:bookmarkStart w:id="3722" w:name="_Toc51763228"/>
      <w:bookmarkStart w:id="3723" w:name="_Toc91146272"/>
      <w:r w:rsidRPr="00990165">
        <w:t>5.15</w:t>
      </w:r>
      <w:r w:rsidRPr="00990165">
        <w:tab/>
        <w:t>RAN Information Management (RIM) procedures</w:t>
      </w:r>
      <w:bookmarkEnd w:id="3716"/>
      <w:bookmarkEnd w:id="3717"/>
      <w:bookmarkEnd w:id="3718"/>
      <w:bookmarkEnd w:id="3719"/>
      <w:bookmarkEnd w:id="3720"/>
      <w:bookmarkEnd w:id="3721"/>
      <w:bookmarkEnd w:id="3722"/>
      <w:bookmarkEnd w:id="3723"/>
    </w:p>
    <w:p w14:paraId="2391CC69" w14:textId="77777777" w:rsidR="00E47172" w:rsidRPr="00990165" w:rsidRDefault="00E47172" w:rsidP="00E47172">
      <w:pPr>
        <w:pStyle w:val="Heading3"/>
      </w:pPr>
      <w:bookmarkStart w:id="3724" w:name="_Toc19172096"/>
      <w:bookmarkStart w:id="3725" w:name="_Toc27844389"/>
      <w:bookmarkStart w:id="3726" w:name="_Toc36134547"/>
      <w:bookmarkStart w:id="3727" w:name="_Toc45176231"/>
      <w:bookmarkStart w:id="3728" w:name="_Toc51762261"/>
      <w:bookmarkStart w:id="3729" w:name="_Toc51762746"/>
      <w:bookmarkStart w:id="3730" w:name="_Toc51763229"/>
      <w:bookmarkStart w:id="3731" w:name="_Toc91146273"/>
      <w:r w:rsidRPr="00990165">
        <w:t>5.15.1</w:t>
      </w:r>
      <w:r w:rsidRPr="00990165">
        <w:tab/>
        <w:t>General</w:t>
      </w:r>
      <w:bookmarkEnd w:id="3724"/>
      <w:bookmarkEnd w:id="3725"/>
      <w:bookmarkEnd w:id="3726"/>
      <w:bookmarkEnd w:id="3727"/>
      <w:bookmarkEnd w:id="3728"/>
      <w:bookmarkEnd w:id="3729"/>
      <w:bookmarkEnd w:id="3730"/>
      <w:bookmarkEnd w:id="3731"/>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732" w:name="_Toc19172097"/>
      <w:bookmarkStart w:id="3733" w:name="_Toc27844390"/>
      <w:bookmarkStart w:id="3734" w:name="_Toc36134548"/>
      <w:bookmarkStart w:id="3735" w:name="_Toc45176232"/>
      <w:bookmarkStart w:id="3736" w:name="_Toc51762262"/>
      <w:bookmarkStart w:id="3737" w:name="_Toc51762747"/>
      <w:bookmarkStart w:id="3738" w:name="_Toc51763230"/>
      <w:bookmarkStart w:id="3739" w:name="_Toc91146274"/>
      <w:r w:rsidRPr="00990165">
        <w:t>5.15.2</w:t>
      </w:r>
      <w:r w:rsidRPr="00990165">
        <w:tab/>
        <w:t>Addressing, routing and relaying</w:t>
      </w:r>
      <w:bookmarkEnd w:id="3732"/>
      <w:bookmarkEnd w:id="3733"/>
      <w:bookmarkEnd w:id="3734"/>
      <w:bookmarkEnd w:id="3735"/>
      <w:bookmarkEnd w:id="3736"/>
      <w:bookmarkEnd w:id="3737"/>
      <w:bookmarkEnd w:id="3738"/>
      <w:bookmarkEnd w:id="3739"/>
    </w:p>
    <w:p w14:paraId="026CE329" w14:textId="77777777" w:rsidR="00E47172" w:rsidRPr="00990165" w:rsidRDefault="00E47172" w:rsidP="00E47172">
      <w:pPr>
        <w:pStyle w:val="Heading4"/>
      </w:pPr>
      <w:bookmarkStart w:id="3740" w:name="_Toc19172098"/>
      <w:bookmarkStart w:id="3741" w:name="_Toc27844391"/>
      <w:bookmarkStart w:id="3742" w:name="_Toc36134549"/>
      <w:bookmarkStart w:id="3743" w:name="_Toc45176233"/>
      <w:bookmarkStart w:id="3744" w:name="_Toc51762263"/>
      <w:bookmarkStart w:id="3745" w:name="_Toc51762748"/>
      <w:bookmarkStart w:id="3746" w:name="_Toc51763231"/>
      <w:bookmarkStart w:id="3747" w:name="_Toc91146275"/>
      <w:r w:rsidRPr="00990165">
        <w:t>5.15.2.1</w:t>
      </w:r>
      <w:r w:rsidRPr="00990165">
        <w:tab/>
        <w:t>Addressing</w:t>
      </w:r>
      <w:bookmarkEnd w:id="3740"/>
      <w:bookmarkEnd w:id="3741"/>
      <w:bookmarkEnd w:id="3742"/>
      <w:bookmarkEnd w:id="3743"/>
      <w:bookmarkEnd w:id="3744"/>
      <w:bookmarkEnd w:id="3745"/>
      <w:bookmarkEnd w:id="3746"/>
      <w:bookmarkEnd w:id="3747"/>
    </w:p>
    <w:p w14:paraId="26534675" w14:textId="705C4188"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487150" w:rsidRPr="00990165">
        <w:rPr>
          <w:lang w:eastAsia="ja-JP"/>
        </w:rPr>
        <w:t>TS</w:t>
      </w:r>
      <w:r w:rsidR="00487150">
        <w:rPr>
          <w:lang w:eastAsia="ja-JP"/>
        </w:rPr>
        <w:t> </w:t>
      </w:r>
      <w:r w:rsidR="00487150" w:rsidRPr="00990165">
        <w:rPr>
          <w:lang w:eastAsia="ja-JP"/>
        </w:rPr>
        <w:t>23.003</w:t>
      </w:r>
      <w:r w:rsidR="00487150">
        <w:rPr>
          <w:lang w:eastAsia="ja-JP"/>
        </w:rPr>
        <w:t> </w:t>
      </w:r>
      <w:r w:rsidR="00487150" w:rsidRPr="00990165">
        <w:rPr>
          <w:lang w:eastAsia="ja-JP"/>
        </w:rPr>
        <w:t>[</w:t>
      </w:r>
      <w:r w:rsidRPr="00990165">
        <w:rPr>
          <w:lang w:eastAsia="ja-JP"/>
        </w:rPr>
        <w:t>9].</w:t>
      </w:r>
    </w:p>
    <w:p w14:paraId="63C2B093" w14:textId="77777777" w:rsidR="00E47172" w:rsidRPr="00990165" w:rsidRDefault="00E47172" w:rsidP="00E47172">
      <w:pPr>
        <w:pStyle w:val="Heading4"/>
      </w:pPr>
      <w:bookmarkStart w:id="3748" w:name="_Toc19172099"/>
      <w:bookmarkStart w:id="3749" w:name="_Toc27844392"/>
      <w:bookmarkStart w:id="3750" w:name="_Toc36134550"/>
      <w:bookmarkStart w:id="3751" w:name="_Toc45176234"/>
      <w:bookmarkStart w:id="3752" w:name="_Toc51762264"/>
      <w:bookmarkStart w:id="3753" w:name="_Toc51762749"/>
      <w:bookmarkStart w:id="3754" w:name="_Toc51763232"/>
      <w:bookmarkStart w:id="3755" w:name="_Toc91146276"/>
      <w:r w:rsidRPr="00990165">
        <w:lastRenderedPageBreak/>
        <w:t>5.15.2.2</w:t>
      </w:r>
      <w:r w:rsidRPr="00990165">
        <w:tab/>
        <w:t>Routing</w:t>
      </w:r>
      <w:bookmarkEnd w:id="3748"/>
      <w:bookmarkEnd w:id="3749"/>
      <w:bookmarkEnd w:id="3750"/>
      <w:bookmarkEnd w:id="3751"/>
      <w:bookmarkEnd w:id="3752"/>
      <w:bookmarkEnd w:id="3753"/>
      <w:bookmarkEnd w:id="3754"/>
      <w:bookmarkEnd w:id="3755"/>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756" w:name="_Toc19172100"/>
      <w:bookmarkStart w:id="3757" w:name="_Toc27844393"/>
      <w:bookmarkStart w:id="3758" w:name="_Toc36134551"/>
      <w:bookmarkStart w:id="3759" w:name="_Toc45176235"/>
      <w:bookmarkStart w:id="3760" w:name="_Toc51762265"/>
      <w:bookmarkStart w:id="3761" w:name="_Toc51762750"/>
      <w:bookmarkStart w:id="3762" w:name="_Toc51763233"/>
      <w:bookmarkStart w:id="3763" w:name="_Toc91146277"/>
      <w:r w:rsidRPr="00990165">
        <w:t>5.15.2.3</w:t>
      </w:r>
      <w:r w:rsidRPr="00990165">
        <w:tab/>
        <w:t>Relaying</w:t>
      </w:r>
      <w:bookmarkEnd w:id="3756"/>
      <w:bookmarkEnd w:id="3757"/>
      <w:bookmarkEnd w:id="3758"/>
      <w:bookmarkEnd w:id="3759"/>
      <w:bookmarkEnd w:id="3760"/>
      <w:bookmarkEnd w:id="3761"/>
      <w:bookmarkEnd w:id="3762"/>
      <w:bookmarkEnd w:id="3763"/>
    </w:p>
    <w:p w14:paraId="470AEC6D" w14:textId="7F516F1E"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487150" w:rsidRPr="00990165">
        <w:rPr>
          <w:lang w:eastAsia="ja-JP"/>
        </w:rPr>
        <w:t>TS</w:t>
      </w:r>
      <w:r w:rsidR="00487150">
        <w:rPr>
          <w:lang w:eastAsia="ja-JP"/>
        </w:rPr>
        <w:t> </w:t>
      </w:r>
      <w:r w:rsidR="00487150" w:rsidRPr="00990165">
        <w:rPr>
          <w:lang w:eastAsia="ja-JP"/>
        </w:rPr>
        <w:t>48.018</w:t>
      </w:r>
      <w:r w:rsidR="00487150">
        <w:rPr>
          <w:lang w:eastAsia="ja-JP"/>
        </w:rPr>
        <w:t> </w:t>
      </w:r>
      <w:r w:rsidR="00487150" w:rsidRPr="00990165">
        <w:rPr>
          <w:lang w:eastAsia="ja-JP"/>
        </w:rPr>
        <w:t>[</w:t>
      </w:r>
      <w:r w:rsidRPr="00990165">
        <w:rPr>
          <w:lang w:eastAsia="ja-JP"/>
        </w:rPr>
        <w:t xml:space="preserve">42], </w:t>
      </w:r>
      <w:r w:rsidR="00487150" w:rsidRPr="00990165">
        <w:rPr>
          <w:lang w:eastAsia="ja-JP"/>
        </w:rPr>
        <w:t>TS</w:t>
      </w:r>
      <w:r w:rsidR="00487150">
        <w:rPr>
          <w:lang w:eastAsia="ja-JP"/>
        </w:rPr>
        <w:t> </w:t>
      </w:r>
      <w:r w:rsidR="00487150" w:rsidRPr="00990165">
        <w:rPr>
          <w:lang w:eastAsia="ja-JP"/>
        </w:rPr>
        <w:t>25.413</w:t>
      </w:r>
      <w:r w:rsidR="00487150">
        <w:rPr>
          <w:lang w:eastAsia="ja-JP"/>
        </w:rPr>
        <w:t> </w:t>
      </w:r>
      <w:r w:rsidR="00487150" w:rsidRPr="00990165">
        <w:rPr>
          <w:lang w:eastAsia="ja-JP"/>
        </w:rPr>
        <w:t>[</w:t>
      </w:r>
      <w:r w:rsidRPr="00990165">
        <w:rPr>
          <w:lang w:eastAsia="ja-JP"/>
        </w:rPr>
        <w:t xml:space="preserve">22], </w:t>
      </w:r>
      <w:r w:rsidR="00487150" w:rsidRPr="00990165">
        <w:rPr>
          <w:lang w:eastAsia="ja-JP"/>
        </w:rPr>
        <w:t>TS</w:t>
      </w:r>
      <w:r w:rsidR="00487150">
        <w:rPr>
          <w:lang w:eastAsia="ja-JP"/>
        </w:rPr>
        <w:t> </w:t>
      </w:r>
      <w:r w:rsidR="00487150" w:rsidRPr="00990165">
        <w:rPr>
          <w:lang w:eastAsia="ja-JP"/>
        </w:rPr>
        <w:t>29.060</w:t>
      </w:r>
      <w:r w:rsidR="00487150">
        <w:rPr>
          <w:lang w:eastAsia="ja-JP"/>
        </w:rPr>
        <w:t> </w:t>
      </w:r>
      <w:r w:rsidR="00487150" w:rsidRPr="00990165">
        <w:rPr>
          <w:lang w:eastAsia="ja-JP"/>
        </w:rPr>
        <w:t>[</w:t>
      </w:r>
      <w:r w:rsidRPr="00990165">
        <w:rPr>
          <w:lang w:eastAsia="ja-JP"/>
        </w:rPr>
        <w:t xml:space="preserve">14]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The MME performs relaying between S1 and S3/Gn messages as described in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 xml:space="preserve">36]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 </w:t>
      </w:r>
      <w:r w:rsidR="00487150" w:rsidRPr="00990165">
        <w:rPr>
          <w:lang w:eastAsia="ja-JP"/>
        </w:rPr>
        <w:t>TS</w:t>
      </w:r>
      <w:r w:rsidR="00487150">
        <w:rPr>
          <w:lang w:eastAsia="ja-JP"/>
        </w:rPr>
        <w:t> </w:t>
      </w:r>
      <w:r w:rsidR="00487150" w:rsidRPr="00990165">
        <w:rPr>
          <w:lang w:eastAsia="ja-JP"/>
        </w:rPr>
        <w:t>29.060</w:t>
      </w:r>
      <w:r w:rsidR="00487150">
        <w:rPr>
          <w:lang w:eastAsia="ja-JP"/>
        </w:rPr>
        <w:t> </w:t>
      </w:r>
      <w:r w:rsidR="00487150" w:rsidRPr="00990165">
        <w:rPr>
          <w:lang w:eastAsia="ja-JP"/>
        </w:rPr>
        <w:t>[</w:t>
      </w:r>
      <w:r w:rsidRPr="00990165">
        <w:rPr>
          <w:lang w:eastAsia="ja-JP"/>
        </w:rPr>
        <w:t>14].</w:t>
      </w:r>
    </w:p>
    <w:p w14:paraId="091CDBA1" w14:textId="77777777" w:rsidR="00E47172" w:rsidRPr="00990165" w:rsidRDefault="00E47172" w:rsidP="00E47172">
      <w:pPr>
        <w:pStyle w:val="Heading3"/>
      </w:pPr>
      <w:bookmarkStart w:id="3764" w:name="_Toc19172101"/>
      <w:bookmarkStart w:id="3765" w:name="_Toc27844394"/>
      <w:bookmarkStart w:id="3766" w:name="_Toc36134552"/>
      <w:bookmarkStart w:id="3767" w:name="_Toc45176236"/>
      <w:bookmarkStart w:id="3768" w:name="_Toc51762266"/>
      <w:bookmarkStart w:id="3769" w:name="_Toc51762751"/>
      <w:bookmarkStart w:id="3770" w:name="_Toc51763234"/>
      <w:bookmarkStart w:id="3771" w:name="_Toc91146278"/>
      <w:r w:rsidRPr="00990165">
        <w:t>5.15.3</w:t>
      </w:r>
      <w:r w:rsidRPr="00990165">
        <w:tab/>
        <w:t>Applications using the RIM Procedures</w:t>
      </w:r>
      <w:bookmarkEnd w:id="3764"/>
      <w:bookmarkEnd w:id="3765"/>
      <w:bookmarkEnd w:id="3766"/>
      <w:bookmarkEnd w:id="3767"/>
      <w:bookmarkEnd w:id="3768"/>
      <w:bookmarkEnd w:id="3769"/>
      <w:bookmarkEnd w:id="3770"/>
      <w:bookmarkEnd w:id="3771"/>
    </w:p>
    <w:p w14:paraId="332274A6" w14:textId="5CEE7E18"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487150" w:rsidRPr="00990165">
        <w:rPr>
          <w:lang w:eastAsia="ja-JP"/>
        </w:rPr>
        <w:t>TS</w:t>
      </w:r>
      <w:r w:rsidR="00487150">
        <w:rPr>
          <w:lang w:eastAsia="ja-JP"/>
        </w:rPr>
        <w:t> </w:t>
      </w:r>
      <w:r w:rsidR="00487150" w:rsidRPr="00990165">
        <w:rPr>
          <w:lang w:eastAsia="ja-JP"/>
        </w:rPr>
        <w:t>48.018</w:t>
      </w:r>
      <w:r w:rsidR="00487150">
        <w:rPr>
          <w:lang w:eastAsia="ja-JP"/>
        </w:rPr>
        <w:t> </w:t>
      </w:r>
      <w:r w:rsidR="00487150" w:rsidRPr="00990165">
        <w:rPr>
          <w:lang w:eastAsia="ja-JP"/>
        </w:rPr>
        <w:t>[</w:t>
      </w:r>
      <w:r w:rsidRPr="00990165">
        <w:rPr>
          <w:lang w:eastAsia="ja-JP"/>
        </w:rPr>
        <w:t xml:space="preserve">42], </w:t>
      </w:r>
      <w:r w:rsidR="00487150" w:rsidRPr="00990165">
        <w:rPr>
          <w:lang w:eastAsia="ja-JP"/>
        </w:rPr>
        <w:t>TS</w:t>
      </w:r>
      <w:r w:rsidR="00487150">
        <w:rPr>
          <w:lang w:eastAsia="ja-JP"/>
        </w:rPr>
        <w:t> </w:t>
      </w:r>
      <w:r w:rsidR="00487150" w:rsidRPr="00990165">
        <w:rPr>
          <w:lang w:eastAsia="ja-JP"/>
        </w:rPr>
        <w:t>25.413</w:t>
      </w:r>
      <w:r w:rsidR="00487150">
        <w:rPr>
          <w:lang w:eastAsia="ja-JP"/>
        </w:rPr>
        <w:t> </w:t>
      </w:r>
      <w:r w:rsidR="00487150" w:rsidRPr="00990165">
        <w:rPr>
          <w:lang w:eastAsia="ja-JP"/>
        </w:rPr>
        <w:t>[</w:t>
      </w:r>
      <w:r w:rsidRPr="00990165">
        <w:rPr>
          <w:lang w:eastAsia="ja-JP"/>
        </w:rPr>
        <w:t xml:space="preserve">22] and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 xml:space="preserve">36]. An example between E-UTRAN and UTRAN is the exchange of SON related information described in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36]</w:t>
      </w:r>
    </w:p>
    <w:p w14:paraId="4BE1D0E2" w14:textId="77777777" w:rsidR="00E47172" w:rsidRPr="00990165" w:rsidRDefault="00E47172" w:rsidP="00E47172">
      <w:pPr>
        <w:pStyle w:val="Heading2"/>
      </w:pPr>
      <w:bookmarkStart w:id="3772" w:name="_Toc19172102"/>
      <w:bookmarkStart w:id="3773" w:name="_Toc27844395"/>
      <w:bookmarkStart w:id="3774" w:name="_Toc36134553"/>
      <w:bookmarkStart w:id="3775" w:name="_Toc45176237"/>
      <w:bookmarkStart w:id="3776" w:name="_Toc51762267"/>
      <w:bookmarkStart w:id="3777" w:name="_Toc51762752"/>
      <w:bookmarkStart w:id="3778" w:name="_Toc51763235"/>
      <w:bookmarkStart w:id="3779" w:name="_Toc91146279"/>
      <w:r w:rsidRPr="00990165">
        <w:t>5.16</w:t>
      </w:r>
      <w:r w:rsidRPr="00990165">
        <w:tab/>
        <w:t>MME-initiated procedure on UE's CSG membership change</w:t>
      </w:r>
      <w:bookmarkEnd w:id="3772"/>
      <w:bookmarkEnd w:id="3773"/>
      <w:bookmarkEnd w:id="3774"/>
      <w:bookmarkEnd w:id="3775"/>
      <w:bookmarkEnd w:id="3776"/>
      <w:bookmarkEnd w:id="3777"/>
      <w:bookmarkEnd w:id="3778"/>
      <w:bookmarkEnd w:id="3779"/>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780" w:name="_Toc19172103"/>
      <w:bookmarkStart w:id="3781" w:name="_Toc27844396"/>
      <w:bookmarkStart w:id="3782" w:name="_Toc36134554"/>
      <w:bookmarkStart w:id="3783" w:name="_Toc45176238"/>
      <w:bookmarkStart w:id="3784" w:name="_Toc51762268"/>
      <w:bookmarkStart w:id="3785" w:name="_Toc51762753"/>
      <w:bookmarkStart w:id="3786" w:name="_Toc51763236"/>
      <w:bookmarkStart w:id="3787" w:name="_Toc91146280"/>
      <w:r w:rsidRPr="00990165">
        <w:t>5.17</w:t>
      </w:r>
      <w:r w:rsidRPr="00990165">
        <w:tab/>
        <w:t xml:space="preserve">Home </w:t>
      </w:r>
      <w:r w:rsidR="00AD079E" w:rsidRPr="00AD079E">
        <w:rPr>
          <w:noProof/>
        </w:rPr>
        <w:t>eNodeB</w:t>
      </w:r>
      <w:r w:rsidRPr="00990165">
        <w:t xml:space="preserve"> Multicast Packet Forwarding Function</w:t>
      </w:r>
      <w:bookmarkEnd w:id="3780"/>
      <w:bookmarkEnd w:id="3781"/>
      <w:bookmarkEnd w:id="3782"/>
      <w:bookmarkEnd w:id="3783"/>
      <w:bookmarkEnd w:id="3784"/>
      <w:bookmarkEnd w:id="3785"/>
      <w:bookmarkEnd w:id="3786"/>
      <w:bookmarkEnd w:id="3787"/>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788" w:name="_Toc19172104"/>
      <w:bookmarkStart w:id="3789" w:name="_Toc27844397"/>
      <w:bookmarkStart w:id="3790" w:name="_Toc36134555"/>
      <w:bookmarkStart w:id="3791" w:name="_Toc45176239"/>
      <w:bookmarkStart w:id="3792" w:name="_Toc51762269"/>
      <w:bookmarkStart w:id="3793" w:name="_Toc51762754"/>
      <w:bookmarkStart w:id="3794" w:name="_Toc51763237"/>
      <w:bookmarkStart w:id="3795" w:name="_Toc91146281"/>
      <w:r w:rsidRPr="00990165">
        <w:lastRenderedPageBreak/>
        <w:t>5.18</w:t>
      </w:r>
      <w:r w:rsidRPr="00990165">
        <w:tab/>
        <w:t>HPLMN Notification with specific indication due to MME initiated Bearer removal</w:t>
      </w:r>
      <w:bookmarkEnd w:id="3788"/>
      <w:bookmarkEnd w:id="3789"/>
      <w:bookmarkEnd w:id="3790"/>
      <w:bookmarkEnd w:id="3791"/>
      <w:bookmarkEnd w:id="3792"/>
      <w:bookmarkEnd w:id="3793"/>
      <w:bookmarkEnd w:id="3794"/>
      <w:bookmarkEnd w:id="3795"/>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796" w:name="_Toc19172105"/>
      <w:bookmarkStart w:id="3797" w:name="_Toc27844398"/>
      <w:bookmarkStart w:id="3798" w:name="_Toc36134556"/>
      <w:bookmarkStart w:id="3799" w:name="_Toc45176240"/>
      <w:bookmarkStart w:id="3800" w:name="_Toc51762270"/>
      <w:bookmarkStart w:id="3801" w:name="_Toc51762755"/>
      <w:bookmarkStart w:id="3802" w:name="_Toc51763238"/>
      <w:bookmarkStart w:id="3803" w:name="_Toc91146282"/>
      <w:r w:rsidRPr="00990165">
        <w:t>5.19</w:t>
      </w:r>
      <w:r w:rsidRPr="00990165">
        <w:tab/>
        <w:t>Procedures to support Dedicated Core Networks</w:t>
      </w:r>
      <w:bookmarkEnd w:id="3796"/>
      <w:bookmarkEnd w:id="3797"/>
      <w:bookmarkEnd w:id="3798"/>
      <w:bookmarkEnd w:id="3799"/>
      <w:bookmarkEnd w:id="3800"/>
      <w:bookmarkEnd w:id="3801"/>
      <w:bookmarkEnd w:id="3802"/>
      <w:bookmarkEnd w:id="3803"/>
    </w:p>
    <w:p w14:paraId="1B42E48B" w14:textId="77777777" w:rsidR="00E47172" w:rsidRPr="00990165" w:rsidRDefault="00E47172" w:rsidP="00E47172">
      <w:pPr>
        <w:pStyle w:val="Heading3"/>
      </w:pPr>
      <w:bookmarkStart w:id="3804" w:name="_Toc19172106"/>
      <w:bookmarkStart w:id="3805" w:name="_Toc27844399"/>
      <w:bookmarkStart w:id="3806" w:name="_Toc36134557"/>
      <w:bookmarkStart w:id="3807" w:name="_Toc45176241"/>
      <w:bookmarkStart w:id="3808" w:name="_Toc51762271"/>
      <w:bookmarkStart w:id="3809" w:name="_Toc51762756"/>
      <w:bookmarkStart w:id="3810" w:name="_Toc51763239"/>
      <w:bookmarkStart w:id="3811" w:name="_Toc91146283"/>
      <w:r w:rsidRPr="00990165">
        <w:t>5.19.1</w:t>
      </w:r>
      <w:r w:rsidRPr="00990165">
        <w:tab/>
        <w:t>NAS Message Redirection Procedure</w:t>
      </w:r>
      <w:bookmarkEnd w:id="3804"/>
      <w:bookmarkEnd w:id="3805"/>
      <w:bookmarkEnd w:id="3806"/>
      <w:bookmarkEnd w:id="3807"/>
      <w:bookmarkEnd w:id="3808"/>
      <w:bookmarkEnd w:id="3809"/>
      <w:bookmarkEnd w:id="3810"/>
      <w:bookmarkEnd w:id="3811"/>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812" w:name="_MON_1490736543"/>
    <w:bookmarkEnd w:id="3812"/>
    <w:p w14:paraId="5A56A22F" w14:textId="77777777" w:rsidR="00E47172" w:rsidRPr="00990165" w:rsidRDefault="00E47172" w:rsidP="00E47172">
      <w:pPr>
        <w:pStyle w:val="TH"/>
      </w:pPr>
      <w:r w:rsidRPr="00990165">
        <w:object w:dxaOrig="9657" w:dyaOrig="2869" w14:anchorId="7B3E7D16">
          <v:shape id="_x0000_i1133" type="#_x0000_t75" style="width:479.6pt;height:142.75pt" o:ole="">
            <v:imagedata r:id="rId225" o:title=""/>
          </v:shape>
          <o:OLEObject Type="Embed" ProgID="Word.Picture.8" ShapeID="_x0000_i1133" DrawAspect="Content" ObjectID="_1708507009"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 xml:space="preserve">/RNC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813" w:name="_Toc19172107"/>
      <w:bookmarkStart w:id="3814" w:name="_Toc27844400"/>
      <w:bookmarkStart w:id="3815" w:name="_Toc36134558"/>
      <w:bookmarkStart w:id="3816" w:name="_Toc45176242"/>
      <w:bookmarkStart w:id="3817" w:name="_Toc51762272"/>
      <w:bookmarkStart w:id="3818" w:name="_Toc51762757"/>
      <w:bookmarkStart w:id="3819" w:name="_Toc51763240"/>
      <w:bookmarkStart w:id="3820" w:name="_Toc91146284"/>
      <w:r w:rsidRPr="00990165">
        <w:t>5.19.2</w:t>
      </w:r>
      <w:r w:rsidRPr="00990165">
        <w:tab/>
        <w:t>Attach, TAU and RAU procedure for Dedicated Core Network</w:t>
      </w:r>
      <w:bookmarkEnd w:id="3813"/>
      <w:bookmarkEnd w:id="3814"/>
      <w:bookmarkEnd w:id="3815"/>
      <w:bookmarkEnd w:id="3816"/>
      <w:bookmarkEnd w:id="3817"/>
      <w:bookmarkEnd w:id="3818"/>
      <w:bookmarkEnd w:id="3819"/>
      <w:bookmarkEnd w:id="3820"/>
    </w:p>
    <w:p w14:paraId="0F444CCB" w14:textId="77777777" w:rsidR="00E47172" w:rsidRPr="00990165" w:rsidRDefault="00E47172" w:rsidP="00E47172">
      <w:r w:rsidRPr="00990165">
        <w:t>When DCNs are used, the Attach, TAU and RAU procedures in this clause apply.</w:t>
      </w:r>
    </w:p>
    <w:bookmarkStart w:id="3821" w:name="_MON_1507551695"/>
    <w:bookmarkEnd w:id="3821"/>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08507010"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50CDEE9B"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487150" w:rsidRPr="00990165">
        <w:t>TS</w:t>
      </w:r>
      <w:r w:rsidR="00487150">
        <w:t> </w:t>
      </w:r>
      <w:r w:rsidR="00487150" w:rsidRPr="00990165">
        <w:t>23.060</w:t>
      </w:r>
      <w:r w:rsidR="00487150">
        <w:t> </w:t>
      </w:r>
      <w:r w:rsidR="00487150"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6890CB14" w:rsidR="00E47172" w:rsidRPr="00990165" w:rsidRDefault="00E47172" w:rsidP="00E47172">
      <w:pPr>
        <w:pStyle w:val="B2"/>
      </w:pPr>
      <w:r w:rsidRPr="00990165">
        <w:t>-</w:t>
      </w:r>
      <w:r w:rsidRPr="00990165">
        <w:tab/>
        <w:t>E-UTRAN Initial Attach Procedure (clause 5.3.2.1 (Figure 5.3.2.1-1)) and Combined GPRS/IMSI Attach procedure (</w:t>
      </w:r>
      <w:r w:rsidR="00487150" w:rsidRPr="00990165">
        <w:t>TS</w:t>
      </w:r>
      <w:r w:rsidR="00487150">
        <w:t> </w:t>
      </w:r>
      <w:r w:rsidR="00487150" w:rsidRPr="00990165">
        <w:t>23.060</w:t>
      </w:r>
      <w:r w:rsidR="00487150">
        <w:t> </w:t>
      </w:r>
      <w:r w:rsidR="00487150"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4FED56EB" w:rsidR="00E47172" w:rsidRPr="00990165" w:rsidRDefault="00E47172" w:rsidP="00E47172">
      <w:pPr>
        <w:pStyle w:val="B2"/>
      </w:pPr>
      <w:r w:rsidRPr="00990165">
        <w:t>-</w:t>
      </w:r>
      <w:r w:rsidRPr="00990165">
        <w:tab/>
        <w:t xml:space="preserve">Routing area update procedure (clause 5.3.3.3 (Figure 5.3.3.3-1) and 5.3.3.6 (Figure 5.3.3.6-1), </w:t>
      </w:r>
      <w:r w:rsidR="00487150" w:rsidRPr="00990165">
        <w:t>TS</w:t>
      </w:r>
      <w:r w:rsidR="00487150">
        <w:t> </w:t>
      </w:r>
      <w:r w:rsidR="00487150" w:rsidRPr="00990165">
        <w:t>23.060</w:t>
      </w:r>
      <w:r w:rsidR="00487150">
        <w:t> </w:t>
      </w:r>
      <w:r w:rsidR="00487150"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2690A485"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487150" w:rsidRPr="00990165">
        <w:t>TS</w:t>
      </w:r>
      <w:r w:rsidR="00487150">
        <w:t> </w:t>
      </w:r>
      <w:r w:rsidR="00487150" w:rsidRPr="00990165">
        <w:t>23.060</w:t>
      </w:r>
      <w:r w:rsidR="00487150">
        <w:t> </w:t>
      </w:r>
      <w:r w:rsidR="00487150" w:rsidRPr="00990165">
        <w:t>[</w:t>
      </w:r>
      <w:r w:rsidRPr="00990165">
        <w:t>7] from the steps shown in the figure above. The following modifications apply:</w:t>
      </w:r>
    </w:p>
    <w:p w14:paraId="62AA08B3" w14:textId="7B273D2F"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487150" w:rsidRPr="00990165">
        <w:t>TS</w:t>
      </w:r>
      <w:r w:rsidR="00487150">
        <w:t> </w:t>
      </w:r>
      <w:r w:rsidR="00487150" w:rsidRPr="00990165">
        <w:t>23.060</w:t>
      </w:r>
      <w:r w:rsidR="00487150">
        <w:t> </w:t>
      </w:r>
      <w:r w:rsidR="00487150"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36A6A87" w:rsidR="00E47172" w:rsidRPr="00990165" w:rsidRDefault="00E47172" w:rsidP="00E47172">
      <w:pPr>
        <w:pStyle w:val="B2"/>
      </w:pPr>
      <w:r w:rsidRPr="00990165">
        <w:t>-</w:t>
      </w:r>
      <w:r w:rsidRPr="00990165">
        <w:tab/>
        <w:t xml:space="preserve">Routing area update procedure (clause 5.3.3.3 (Figure 5.3.3.3-1) and 5.3.3.6 (Figure 5.3.3.6-1), </w:t>
      </w:r>
      <w:r w:rsidR="00487150" w:rsidRPr="00990165">
        <w:t>TS</w:t>
      </w:r>
      <w:r w:rsidR="00487150">
        <w:t> </w:t>
      </w:r>
      <w:r w:rsidR="00487150" w:rsidRPr="00990165">
        <w:t>23.060</w:t>
      </w:r>
      <w:r w:rsidR="00487150">
        <w:t> </w:t>
      </w:r>
      <w:r w:rsidR="00487150"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822" w:name="_Toc19172108"/>
      <w:bookmarkStart w:id="3823" w:name="_Toc27844401"/>
      <w:bookmarkStart w:id="3824" w:name="_Toc36134559"/>
      <w:bookmarkStart w:id="3825" w:name="_Toc45176243"/>
      <w:bookmarkStart w:id="3826" w:name="_Toc51762273"/>
      <w:bookmarkStart w:id="3827" w:name="_Toc51762758"/>
      <w:bookmarkStart w:id="3828" w:name="_Toc51763241"/>
      <w:bookmarkStart w:id="3829" w:name="_Toc91146285"/>
      <w:r w:rsidRPr="00990165">
        <w:t>5.19.2a</w:t>
      </w:r>
      <w:r w:rsidRPr="00990165">
        <w:tab/>
        <w:t>Impacts to Handover Procedures</w:t>
      </w:r>
      <w:bookmarkEnd w:id="3822"/>
      <w:bookmarkEnd w:id="3823"/>
      <w:bookmarkEnd w:id="3824"/>
      <w:bookmarkEnd w:id="3825"/>
      <w:bookmarkEnd w:id="3826"/>
      <w:bookmarkEnd w:id="3827"/>
      <w:bookmarkEnd w:id="3828"/>
      <w:bookmarkEnd w:id="3829"/>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830" w:name="_Toc19172109"/>
      <w:bookmarkStart w:id="3831" w:name="_Toc27844402"/>
      <w:bookmarkStart w:id="3832" w:name="_Toc36134560"/>
      <w:bookmarkStart w:id="3833" w:name="_Toc45176244"/>
      <w:bookmarkStart w:id="3834" w:name="_Toc51762274"/>
      <w:bookmarkStart w:id="3835" w:name="_Toc51762759"/>
      <w:bookmarkStart w:id="3836" w:name="_Toc51763242"/>
      <w:bookmarkStart w:id="3837" w:name="_Toc91146286"/>
      <w:r w:rsidRPr="00990165">
        <w:t>5.19.3</w:t>
      </w:r>
      <w:r w:rsidRPr="00990165">
        <w:tab/>
        <w:t>MME/SGSN or HSS initiated Dedicated Core Network Reselection</w:t>
      </w:r>
      <w:bookmarkEnd w:id="3830"/>
      <w:bookmarkEnd w:id="3831"/>
      <w:bookmarkEnd w:id="3832"/>
      <w:bookmarkEnd w:id="3833"/>
      <w:bookmarkEnd w:id="3834"/>
      <w:bookmarkEnd w:id="3835"/>
      <w:bookmarkEnd w:id="3836"/>
      <w:bookmarkEnd w:id="3837"/>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838" w:name="_MON_1366793136"/>
    <w:bookmarkStart w:id="3839" w:name="_MON_1366794933"/>
    <w:bookmarkStart w:id="3840" w:name="_MON_1366796322"/>
    <w:bookmarkStart w:id="3841" w:name="_MON_1366796328"/>
    <w:bookmarkStart w:id="3842" w:name="_MON_1368115414"/>
    <w:bookmarkStart w:id="3843" w:name="_MON_1368115891"/>
    <w:bookmarkStart w:id="3844" w:name="_MON_1368116111"/>
    <w:bookmarkStart w:id="3845" w:name="_MON_1368116114"/>
    <w:bookmarkEnd w:id="3838"/>
    <w:bookmarkEnd w:id="3839"/>
    <w:bookmarkEnd w:id="3840"/>
    <w:bookmarkEnd w:id="3841"/>
    <w:bookmarkEnd w:id="3842"/>
    <w:bookmarkEnd w:id="3843"/>
    <w:bookmarkEnd w:id="3844"/>
    <w:bookmarkEnd w:id="3845"/>
    <w:bookmarkStart w:id="3846" w:name="_MON_1368248490"/>
    <w:bookmarkEnd w:id="3846"/>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08507011"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2716A9" w:rsidRDefault="00E47172" w:rsidP="00E47172">
      <w:pPr>
        <w:pStyle w:val="Heading8"/>
        <w:rPr>
          <w:lang w:val="fr-FR"/>
          <w:rPrChange w:id="3847" w:author="23.401_CR3679R1_(Rel-17)_MUSIM" w:date="2022-03-11T10:47:00Z">
            <w:rPr/>
          </w:rPrChange>
        </w:rPr>
      </w:pPr>
      <w:r w:rsidRPr="004054D8">
        <w:rPr>
          <w:lang w:val="fr-FR"/>
          <w:rPrChange w:id="3848" w:author="23.401_CR3680R1 _(Rel-17)_UPIP_SEC_LTE" w:date="2022-03-11T11:36:00Z">
            <w:rPr/>
          </w:rPrChange>
        </w:rPr>
        <w:br w:type="page"/>
      </w:r>
      <w:bookmarkStart w:id="3849" w:name="_Toc19172110"/>
      <w:bookmarkStart w:id="3850" w:name="_Toc27844403"/>
      <w:bookmarkStart w:id="3851" w:name="_Toc36134561"/>
      <w:bookmarkStart w:id="3852" w:name="_Toc45176245"/>
      <w:bookmarkStart w:id="3853" w:name="_Toc51762275"/>
      <w:bookmarkStart w:id="3854" w:name="_Toc51762760"/>
      <w:bookmarkStart w:id="3855" w:name="_Toc51763243"/>
      <w:bookmarkStart w:id="3856" w:name="_Toc91146287"/>
      <w:r w:rsidRPr="002716A9">
        <w:rPr>
          <w:lang w:val="fr-FR"/>
          <w:rPrChange w:id="3857" w:author="23.401_CR3679R1_(Rel-17)_MUSIM" w:date="2022-03-11T10:47:00Z">
            <w:rPr/>
          </w:rPrChange>
        </w:rPr>
        <w:lastRenderedPageBreak/>
        <w:t>Annex A (informative):</w:t>
      </w:r>
      <w:r w:rsidRPr="002716A9">
        <w:rPr>
          <w:lang w:val="fr-FR"/>
          <w:rPrChange w:id="3858" w:author="23.401_CR3679R1_(Rel-17)_MUSIM" w:date="2022-03-11T10:47:00Z">
            <w:rPr/>
          </w:rPrChange>
        </w:rPr>
        <w:br/>
        <w:t>Void</w:t>
      </w:r>
      <w:bookmarkEnd w:id="3849"/>
      <w:bookmarkEnd w:id="3850"/>
      <w:bookmarkEnd w:id="3851"/>
      <w:bookmarkEnd w:id="3852"/>
      <w:bookmarkEnd w:id="3853"/>
      <w:bookmarkEnd w:id="3854"/>
      <w:bookmarkEnd w:id="3855"/>
      <w:bookmarkEnd w:id="3856"/>
    </w:p>
    <w:p w14:paraId="389B9AB2" w14:textId="77777777" w:rsidR="00E47172" w:rsidRPr="002716A9" w:rsidRDefault="00E47172" w:rsidP="00E47172">
      <w:pPr>
        <w:rPr>
          <w:lang w:val="fr-FR"/>
          <w:rPrChange w:id="3859" w:author="23.401_CR3679R1_(Rel-17)_MUSIM" w:date="2022-03-11T10:47:00Z">
            <w:rPr/>
          </w:rPrChange>
        </w:rPr>
      </w:pPr>
    </w:p>
    <w:p w14:paraId="448A72A9" w14:textId="1F80ED03" w:rsidR="00E47172" w:rsidRPr="002716A9" w:rsidRDefault="00E47172" w:rsidP="00E47172">
      <w:pPr>
        <w:pStyle w:val="Heading8"/>
        <w:rPr>
          <w:lang w:val="fr-FR"/>
          <w:rPrChange w:id="3860" w:author="23.401_CR3679R1_(Rel-17)_MUSIM" w:date="2022-03-11T10:47:00Z">
            <w:rPr/>
          </w:rPrChange>
        </w:rPr>
      </w:pPr>
      <w:r w:rsidRPr="002716A9">
        <w:rPr>
          <w:lang w:val="fr-FR"/>
          <w:rPrChange w:id="3861" w:author="23.401_CR3679R1_(Rel-17)_MUSIM" w:date="2022-03-11T10:47:00Z">
            <w:rPr/>
          </w:rPrChange>
        </w:rPr>
        <w:br w:type="page"/>
      </w:r>
      <w:bookmarkStart w:id="3862" w:name="_Toc19172111"/>
      <w:bookmarkStart w:id="3863" w:name="_Toc27844404"/>
      <w:bookmarkStart w:id="3864" w:name="_Toc36134562"/>
      <w:bookmarkStart w:id="3865" w:name="_Toc45176246"/>
      <w:bookmarkStart w:id="3866" w:name="_Toc51762276"/>
      <w:bookmarkStart w:id="3867" w:name="_Toc51762761"/>
      <w:bookmarkStart w:id="3868" w:name="_Toc51763244"/>
      <w:bookmarkStart w:id="3869" w:name="_Toc91146288"/>
      <w:r w:rsidRPr="002716A9">
        <w:rPr>
          <w:lang w:val="fr-FR"/>
          <w:rPrChange w:id="3870" w:author="23.401_CR3679R1_(Rel-17)_MUSIM" w:date="2022-03-11T10:47:00Z">
            <w:rPr/>
          </w:rPrChange>
        </w:rPr>
        <w:lastRenderedPageBreak/>
        <w:t>Annex B (informative):</w:t>
      </w:r>
      <w:r w:rsidRPr="002716A9">
        <w:rPr>
          <w:lang w:val="fr-FR"/>
          <w:rPrChange w:id="3871" w:author="23.401_CR3679R1_(Rel-17)_MUSIM" w:date="2022-03-11T10:47:00Z">
            <w:rPr/>
          </w:rPrChange>
        </w:rPr>
        <w:br/>
        <w:t>Void</w:t>
      </w:r>
      <w:bookmarkEnd w:id="3862"/>
      <w:bookmarkEnd w:id="3863"/>
      <w:bookmarkEnd w:id="3864"/>
      <w:bookmarkEnd w:id="3865"/>
      <w:bookmarkEnd w:id="3866"/>
      <w:bookmarkEnd w:id="3867"/>
      <w:bookmarkEnd w:id="3868"/>
      <w:bookmarkEnd w:id="3869"/>
    </w:p>
    <w:p w14:paraId="0E5D88A0" w14:textId="77777777" w:rsidR="00E47172" w:rsidRPr="002716A9" w:rsidRDefault="00E47172" w:rsidP="00E47172">
      <w:pPr>
        <w:rPr>
          <w:lang w:val="fr-FR"/>
          <w:rPrChange w:id="3872" w:author="23.401_CR3679R1_(Rel-17)_MUSIM" w:date="2022-03-11T10:47:00Z">
            <w:rPr/>
          </w:rPrChange>
        </w:rPr>
      </w:pPr>
    </w:p>
    <w:p w14:paraId="354F23B0" w14:textId="478D8E06" w:rsidR="00E47172" w:rsidRPr="00990165" w:rsidRDefault="00E47172" w:rsidP="00E47172">
      <w:pPr>
        <w:pStyle w:val="Heading8"/>
      </w:pPr>
      <w:r w:rsidRPr="004054D8">
        <w:rPr>
          <w:rPrChange w:id="3873" w:author="23.401_CR3680R1 _(Rel-17)_UPIP_SEC_LTE" w:date="2022-03-11T11:36:00Z">
            <w:rPr/>
          </w:rPrChange>
        </w:rPr>
        <w:br w:type="page"/>
      </w:r>
      <w:bookmarkStart w:id="3874" w:name="_Toc19172112"/>
      <w:bookmarkStart w:id="3875" w:name="_Toc27844405"/>
      <w:bookmarkStart w:id="3876" w:name="_Toc36134563"/>
      <w:bookmarkStart w:id="3877" w:name="_Toc45176247"/>
      <w:bookmarkStart w:id="3878" w:name="_Toc51762277"/>
      <w:bookmarkStart w:id="3879" w:name="_Toc51762762"/>
      <w:bookmarkStart w:id="3880" w:name="_Toc51763245"/>
      <w:bookmarkStart w:id="3881" w:name="_Toc91146289"/>
      <w:r w:rsidRPr="00990165">
        <w:lastRenderedPageBreak/>
        <w:t>Annex C (informative):</w:t>
      </w:r>
      <w:r w:rsidRPr="00990165">
        <w:br/>
        <w:t>Void</w:t>
      </w:r>
      <w:bookmarkEnd w:id="3874"/>
      <w:bookmarkEnd w:id="3875"/>
      <w:bookmarkEnd w:id="3876"/>
      <w:bookmarkEnd w:id="3877"/>
      <w:bookmarkEnd w:id="3878"/>
      <w:bookmarkEnd w:id="3879"/>
      <w:bookmarkEnd w:id="3880"/>
      <w:bookmarkEnd w:id="3881"/>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882" w:name="_Toc19172113"/>
      <w:bookmarkStart w:id="3883" w:name="_Toc27844406"/>
      <w:bookmarkStart w:id="3884" w:name="_Toc36134564"/>
      <w:bookmarkStart w:id="3885" w:name="_Toc45176248"/>
      <w:bookmarkStart w:id="3886" w:name="_Toc51762278"/>
      <w:bookmarkStart w:id="3887" w:name="_Toc51762763"/>
      <w:bookmarkStart w:id="3888" w:name="_Toc51763246"/>
      <w:bookmarkStart w:id="3889" w:name="_Toc91146290"/>
      <w:r w:rsidRPr="00990165">
        <w:lastRenderedPageBreak/>
        <w:t>Annex D (normative):</w:t>
      </w:r>
      <w:r w:rsidRPr="00990165">
        <w:br/>
        <w:t>Interoperation with Gn/Gp SGSNs</w:t>
      </w:r>
      <w:bookmarkEnd w:id="3882"/>
      <w:bookmarkEnd w:id="3883"/>
      <w:bookmarkEnd w:id="3884"/>
      <w:bookmarkEnd w:id="3885"/>
      <w:bookmarkEnd w:id="3886"/>
      <w:bookmarkEnd w:id="3887"/>
      <w:bookmarkEnd w:id="3888"/>
      <w:bookmarkEnd w:id="3889"/>
    </w:p>
    <w:p w14:paraId="1B91DDBB" w14:textId="77777777" w:rsidR="00E47172" w:rsidRPr="00990165" w:rsidRDefault="00E47172" w:rsidP="00E47172">
      <w:pPr>
        <w:pStyle w:val="Heading1"/>
      </w:pPr>
      <w:bookmarkStart w:id="3890" w:name="_Toc19172114"/>
      <w:bookmarkStart w:id="3891" w:name="_Toc27844407"/>
      <w:bookmarkStart w:id="3892" w:name="_Toc36134565"/>
      <w:bookmarkStart w:id="3893" w:name="_Toc45176249"/>
      <w:bookmarkStart w:id="3894" w:name="_Toc51762279"/>
      <w:bookmarkStart w:id="3895" w:name="_Toc51762764"/>
      <w:bookmarkStart w:id="3896" w:name="_Toc51763247"/>
      <w:bookmarkStart w:id="3897" w:name="_Toc91146291"/>
      <w:r w:rsidRPr="00990165">
        <w:t>D.1</w:t>
      </w:r>
      <w:r w:rsidRPr="00990165">
        <w:tab/>
        <w:t>General Considerations</w:t>
      </w:r>
      <w:bookmarkEnd w:id="3890"/>
      <w:bookmarkEnd w:id="3891"/>
      <w:bookmarkEnd w:id="3892"/>
      <w:bookmarkEnd w:id="3893"/>
      <w:bookmarkEnd w:id="3894"/>
      <w:bookmarkEnd w:id="3895"/>
      <w:bookmarkEnd w:id="3896"/>
      <w:bookmarkEnd w:id="3897"/>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5F6466CD" w:rsidR="00E47172" w:rsidRPr="00990165" w:rsidRDefault="00487150"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898" w:name="_Toc19172115"/>
      <w:bookmarkStart w:id="3899" w:name="_Toc27844408"/>
      <w:bookmarkStart w:id="3900" w:name="_Toc36134566"/>
      <w:bookmarkStart w:id="3901" w:name="_Toc45176250"/>
      <w:bookmarkStart w:id="3902" w:name="_Toc51762280"/>
      <w:bookmarkStart w:id="3903" w:name="_Toc51762765"/>
      <w:bookmarkStart w:id="3904" w:name="_Toc51763248"/>
      <w:bookmarkStart w:id="3905" w:name="_Toc91146292"/>
      <w:r w:rsidRPr="00990165">
        <w:t>D.2</w:t>
      </w:r>
      <w:r w:rsidRPr="00990165">
        <w:tab/>
        <w:t>Interoperation Scenario</w:t>
      </w:r>
      <w:bookmarkEnd w:id="3898"/>
      <w:bookmarkEnd w:id="3899"/>
      <w:bookmarkEnd w:id="3900"/>
      <w:bookmarkEnd w:id="3901"/>
      <w:bookmarkEnd w:id="3902"/>
      <w:bookmarkEnd w:id="3903"/>
      <w:bookmarkEnd w:id="3904"/>
      <w:bookmarkEnd w:id="3905"/>
    </w:p>
    <w:p w14:paraId="34F47855" w14:textId="77777777" w:rsidR="00E47172" w:rsidRPr="00990165" w:rsidRDefault="00E47172" w:rsidP="00E47172">
      <w:pPr>
        <w:pStyle w:val="Heading2"/>
      </w:pPr>
      <w:bookmarkStart w:id="3906" w:name="_Toc19172116"/>
      <w:bookmarkStart w:id="3907" w:name="_Toc27844409"/>
      <w:bookmarkStart w:id="3908" w:name="_Toc36134567"/>
      <w:bookmarkStart w:id="3909" w:name="_Toc45176251"/>
      <w:bookmarkStart w:id="3910" w:name="_Toc51762281"/>
      <w:bookmarkStart w:id="3911" w:name="_Toc51762766"/>
      <w:bookmarkStart w:id="3912" w:name="_Toc51763249"/>
      <w:bookmarkStart w:id="3913" w:name="_Toc91146293"/>
      <w:r w:rsidRPr="00990165">
        <w:t>D.2.1</w:t>
      </w:r>
      <w:r w:rsidRPr="00990165">
        <w:tab/>
        <w:t>Roaming interoperation scenario</w:t>
      </w:r>
      <w:bookmarkEnd w:id="3906"/>
      <w:bookmarkEnd w:id="3907"/>
      <w:bookmarkEnd w:id="3908"/>
      <w:bookmarkEnd w:id="3909"/>
      <w:bookmarkEnd w:id="3910"/>
      <w:bookmarkEnd w:id="3911"/>
      <w:bookmarkEnd w:id="3912"/>
      <w:bookmarkEnd w:id="3913"/>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914" w:name="_MON_1273490671"/>
    <w:bookmarkEnd w:id="3914"/>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08507012"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915" w:name="_Toc19172117"/>
      <w:bookmarkStart w:id="3916" w:name="_Toc27844410"/>
      <w:bookmarkStart w:id="3917" w:name="_Toc36134568"/>
      <w:bookmarkStart w:id="3918" w:name="_Toc45176252"/>
      <w:bookmarkStart w:id="3919" w:name="_Toc51762282"/>
      <w:bookmarkStart w:id="3920" w:name="_Toc51762767"/>
      <w:bookmarkStart w:id="3921" w:name="_Toc51763250"/>
      <w:bookmarkStart w:id="3922" w:name="_Toc91146294"/>
      <w:r w:rsidRPr="00990165">
        <w:lastRenderedPageBreak/>
        <w:t>D.2.2</w:t>
      </w:r>
      <w:r w:rsidRPr="00990165">
        <w:tab/>
        <w:t>Non-roaming interoperation scenario</w:t>
      </w:r>
      <w:bookmarkEnd w:id="3915"/>
      <w:bookmarkEnd w:id="3916"/>
      <w:bookmarkEnd w:id="3917"/>
      <w:bookmarkEnd w:id="3918"/>
      <w:bookmarkEnd w:id="3919"/>
      <w:bookmarkEnd w:id="3920"/>
      <w:bookmarkEnd w:id="3921"/>
      <w:bookmarkEnd w:id="3922"/>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923" w:name="_MON_1273491077"/>
    <w:bookmarkEnd w:id="3923"/>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08507013"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924" w:name="_Toc19172118"/>
      <w:bookmarkStart w:id="3925" w:name="_Toc27844411"/>
      <w:bookmarkStart w:id="3926" w:name="_Toc36134569"/>
      <w:bookmarkStart w:id="3927" w:name="_Toc45176253"/>
      <w:bookmarkStart w:id="3928" w:name="_Toc51762283"/>
      <w:bookmarkStart w:id="3929" w:name="_Toc51762768"/>
      <w:bookmarkStart w:id="3930" w:name="_Toc51763251"/>
      <w:bookmarkStart w:id="3931" w:name="_Toc91146295"/>
      <w:r w:rsidRPr="00990165">
        <w:t>D.3</w:t>
      </w:r>
      <w:r w:rsidRPr="00990165">
        <w:tab/>
        <w:t>Interoperation procedures</w:t>
      </w:r>
      <w:bookmarkEnd w:id="3924"/>
      <w:bookmarkEnd w:id="3925"/>
      <w:bookmarkEnd w:id="3926"/>
      <w:bookmarkEnd w:id="3927"/>
      <w:bookmarkEnd w:id="3928"/>
      <w:bookmarkEnd w:id="3929"/>
      <w:bookmarkEnd w:id="3930"/>
      <w:bookmarkEnd w:id="3931"/>
    </w:p>
    <w:p w14:paraId="0E334CB0" w14:textId="77777777" w:rsidR="00E47172" w:rsidRPr="00990165" w:rsidRDefault="00E47172" w:rsidP="00E47172">
      <w:pPr>
        <w:pStyle w:val="Heading2"/>
      </w:pPr>
      <w:bookmarkStart w:id="3932" w:name="_Toc19172119"/>
      <w:bookmarkStart w:id="3933" w:name="_Toc27844412"/>
      <w:bookmarkStart w:id="3934" w:name="_Toc36134570"/>
      <w:bookmarkStart w:id="3935" w:name="_Toc45176254"/>
      <w:bookmarkStart w:id="3936" w:name="_Toc51762284"/>
      <w:bookmarkStart w:id="3937" w:name="_Toc51762769"/>
      <w:bookmarkStart w:id="3938" w:name="_Toc51763252"/>
      <w:bookmarkStart w:id="3939" w:name="_Toc91146296"/>
      <w:r w:rsidRPr="00990165">
        <w:t>D.3.1</w:t>
      </w:r>
      <w:r w:rsidRPr="00990165">
        <w:tab/>
        <w:t>General</w:t>
      </w:r>
      <w:bookmarkEnd w:id="3932"/>
      <w:bookmarkEnd w:id="3933"/>
      <w:bookmarkEnd w:id="3934"/>
      <w:bookmarkEnd w:id="3935"/>
      <w:bookmarkEnd w:id="3936"/>
      <w:bookmarkEnd w:id="3937"/>
      <w:bookmarkEnd w:id="3938"/>
      <w:bookmarkEnd w:id="3939"/>
    </w:p>
    <w:p w14:paraId="6111B1BC" w14:textId="3D9FE6E4"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487150" w:rsidRPr="00990165">
        <w:t>TS</w:t>
      </w:r>
      <w:r w:rsidR="00487150">
        <w:t> </w:t>
      </w:r>
      <w:r w:rsidR="00487150" w:rsidRPr="00990165">
        <w:t>23.060</w:t>
      </w:r>
      <w:r w:rsidR="00487150">
        <w:t> </w:t>
      </w:r>
      <w:r w:rsidR="00487150" w:rsidRPr="00990165">
        <w:t>[</w:t>
      </w:r>
      <w:r w:rsidRPr="00990165">
        <w:t xml:space="preserve">7] procedures that are between Gn/Gp SGSNs. These messages and procedure step descriptions are taken from </w:t>
      </w:r>
      <w:r w:rsidR="00487150" w:rsidRPr="00990165">
        <w:t>TS</w:t>
      </w:r>
      <w:r w:rsidR="00487150">
        <w:t> </w:t>
      </w:r>
      <w:r w:rsidR="00487150" w:rsidRPr="00990165">
        <w:t>23.060</w:t>
      </w:r>
      <w:r w:rsidR="00487150">
        <w:t> </w:t>
      </w:r>
      <w:r w:rsidR="00487150"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487150" w:rsidRPr="00990165">
        <w:t>TS</w:t>
      </w:r>
      <w:r w:rsidR="00487150">
        <w:t> </w:t>
      </w:r>
      <w:r w:rsidR="00487150" w:rsidRPr="00990165">
        <w:t>23.060</w:t>
      </w:r>
      <w:r w:rsidR="00487150">
        <w:t> </w:t>
      </w:r>
      <w:r w:rsidR="00487150" w:rsidRPr="00990165">
        <w:t>[</w:t>
      </w:r>
      <w:r w:rsidRPr="00990165">
        <w:t xml:space="preserve">7] will be updated when modifications or corrections are performed for </w:t>
      </w:r>
      <w:r w:rsidR="00487150" w:rsidRPr="00990165">
        <w:t>TS</w:t>
      </w:r>
      <w:r w:rsidR="00487150">
        <w:t> </w:t>
      </w:r>
      <w:r w:rsidR="00487150" w:rsidRPr="00990165">
        <w:t>23.060</w:t>
      </w:r>
      <w:r w:rsidR="00487150">
        <w:t> </w:t>
      </w:r>
      <w:r w:rsidR="00487150" w:rsidRPr="00990165">
        <w:t>[</w:t>
      </w:r>
      <w:r w:rsidRPr="00990165">
        <w:t xml:space="preserve">7]. If there are any discrepancies for these messages and procedure step descriptions </w:t>
      </w:r>
      <w:r w:rsidR="00487150" w:rsidRPr="00990165">
        <w:t>TS</w:t>
      </w:r>
      <w:r w:rsidR="00487150">
        <w:t> </w:t>
      </w:r>
      <w:r w:rsidR="00487150" w:rsidRPr="00990165">
        <w:t>23.060</w:t>
      </w:r>
      <w:r w:rsidR="00487150">
        <w:t> </w:t>
      </w:r>
      <w:r w:rsidR="00487150"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940" w:name="_Toc19172120"/>
      <w:bookmarkStart w:id="3941" w:name="_Toc27844413"/>
      <w:bookmarkStart w:id="3942" w:name="_Toc36134571"/>
      <w:bookmarkStart w:id="3943" w:name="_Toc45176255"/>
      <w:bookmarkStart w:id="3944" w:name="_Toc51762285"/>
      <w:bookmarkStart w:id="3945" w:name="_Toc51762770"/>
      <w:bookmarkStart w:id="3946" w:name="_Toc51763253"/>
      <w:bookmarkStart w:id="3947" w:name="_Toc91146297"/>
      <w:r w:rsidRPr="00990165">
        <w:rPr>
          <w:bCs/>
        </w:rPr>
        <w:lastRenderedPageBreak/>
        <w:t>D.3.2</w:t>
      </w:r>
      <w:r w:rsidRPr="00990165">
        <w:rPr>
          <w:bCs/>
        </w:rPr>
        <w:tab/>
        <w:t>Void</w:t>
      </w:r>
      <w:bookmarkEnd w:id="3940"/>
      <w:bookmarkEnd w:id="3941"/>
      <w:bookmarkEnd w:id="3942"/>
      <w:bookmarkEnd w:id="3943"/>
      <w:bookmarkEnd w:id="3944"/>
      <w:bookmarkEnd w:id="3945"/>
      <w:bookmarkEnd w:id="3946"/>
      <w:bookmarkEnd w:id="3947"/>
    </w:p>
    <w:p w14:paraId="5D123EAD" w14:textId="77777777" w:rsidR="00E47172" w:rsidRPr="00990165" w:rsidRDefault="00E47172" w:rsidP="00E47172"/>
    <w:p w14:paraId="1FFB4C64" w14:textId="77777777" w:rsidR="00E47172" w:rsidRPr="00990165" w:rsidRDefault="00E47172" w:rsidP="00E47172">
      <w:pPr>
        <w:pStyle w:val="Heading2"/>
      </w:pPr>
      <w:bookmarkStart w:id="3948" w:name="_Toc19172121"/>
      <w:bookmarkStart w:id="3949" w:name="_Toc27844414"/>
      <w:bookmarkStart w:id="3950" w:name="_Toc36134572"/>
      <w:bookmarkStart w:id="3951" w:name="_Toc45176256"/>
      <w:bookmarkStart w:id="3952" w:name="_Toc51762286"/>
      <w:bookmarkStart w:id="3953" w:name="_Toc51762771"/>
      <w:bookmarkStart w:id="3954" w:name="_Toc51763254"/>
      <w:bookmarkStart w:id="3955" w:name="_Toc91146298"/>
      <w:r w:rsidRPr="00990165">
        <w:rPr>
          <w:bCs/>
        </w:rPr>
        <w:t>D.3.3</w:t>
      </w:r>
      <w:r w:rsidRPr="00990165">
        <w:tab/>
        <w:t>MME to 3G SGSN combined hard handover and SRNS relocation procedure</w:t>
      </w:r>
      <w:bookmarkEnd w:id="3948"/>
      <w:bookmarkEnd w:id="3949"/>
      <w:bookmarkEnd w:id="3950"/>
      <w:bookmarkEnd w:id="3951"/>
      <w:bookmarkEnd w:id="3952"/>
      <w:bookmarkEnd w:id="3953"/>
      <w:bookmarkEnd w:id="3954"/>
      <w:bookmarkEnd w:id="3955"/>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3CCB9693" w:rsidR="00E47172" w:rsidRPr="00990165" w:rsidRDefault="00E47172" w:rsidP="00E47172">
      <w:r w:rsidRPr="00990165">
        <w:t xml:space="preserve">Any steps descriptions that are from inter Gn/Gp SGSNs procedures of </w:t>
      </w:r>
      <w:r w:rsidR="00487150" w:rsidRPr="00990165">
        <w:t>TS</w:t>
      </w:r>
      <w:r w:rsidR="00487150">
        <w:t> </w:t>
      </w:r>
      <w:r w:rsidR="00487150" w:rsidRPr="00990165">
        <w:t>23.060</w:t>
      </w:r>
      <w:r w:rsidR="00487150">
        <w:t> </w:t>
      </w:r>
      <w:r w:rsidR="00487150"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2610673F"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487150" w:rsidRPr="00990165">
        <w:t>TS</w:t>
      </w:r>
      <w:r w:rsidR="00487150">
        <w:t> </w:t>
      </w:r>
      <w:r w:rsidR="00487150" w:rsidRPr="00990165">
        <w:t>23.060</w:t>
      </w:r>
      <w:r w:rsidR="00487150">
        <w:t> </w:t>
      </w:r>
      <w:r w:rsidR="00487150" w:rsidRPr="00990165">
        <w:t>[</w:t>
      </w:r>
      <w:r w:rsidRPr="00990165">
        <w:t>7], clause 9.2.4.2.</w:t>
      </w:r>
    </w:p>
    <w:bookmarkStart w:id="3956" w:name="_MON_1565179562"/>
    <w:bookmarkEnd w:id="3956"/>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08507014"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43DCA5F"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487150" w:rsidRPr="00990165">
        <w:t>TS</w:t>
      </w:r>
      <w:r w:rsidR="00487150">
        <w:t> </w:t>
      </w:r>
      <w:r w:rsidR="00487150" w:rsidRPr="00990165">
        <w:t>23.236</w:t>
      </w:r>
      <w:r w:rsidR="00487150">
        <w:t> </w:t>
      </w:r>
      <w:r w:rsidR="00487150"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5808B4ED"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487150" w:rsidRPr="00990165">
        <w:t>TS</w:t>
      </w:r>
      <w:r w:rsidR="00487150">
        <w:t> </w:t>
      </w:r>
      <w:r w:rsidR="00487150" w:rsidRPr="00990165">
        <w:t>36.300</w:t>
      </w:r>
      <w:r w:rsidR="00487150">
        <w:t> </w:t>
      </w:r>
      <w:r w:rsidR="00487150"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F8B2213"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0D384AC8"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957" w:name="_Toc19172122"/>
      <w:bookmarkStart w:id="3958" w:name="_Toc27844415"/>
      <w:bookmarkStart w:id="3959" w:name="_Toc36134573"/>
      <w:bookmarkStart w:id="3960" w:name="_Toc45176257"/>
      <w:bookmarkStart w:id="3961" w:name="_Toc51762287"/>
      <w:bookmarkStart w:id="3962" w:name="_Toc51762772"/>
      <w:bookmarkStart w:id="3963" w:name="_Toc51763255"/>
      <w:bookmarkStart w:id="3964" w:name="_Toc91146299"/>
      <w:r w:rsidRPr="00990165">
        <w:rPr>
          <w:bCs/>
        </w:rPr>
        <w:t>D.3.4</w:t>
      </w:r>
      <w:r w:rsidRPr="00990165">
        <w:tab/>
        <w:t>3G SGSN to MME combined hard handover and SRNS relocation procedure</w:t>
      </w:r>
      <w:bookmarkEnd w:id="3957"/>
      <w:bookmarkEnd w:id="3958"/>
      <w:bookmarkEnd w:id="3959"/>
      <w:bookmarkEnd w:id="3960"/>
      <w:bookmarkEnd w:id="3961"/>
      <w:bookmarkEnd w:id="3962"/>
      <w:bookmarkEnd w:id="3963"/>
      <w:bookmarkEnd w:id="3964"/>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24976A43" w:rsidR="00E47172" w:rsidRPr="00990165" w:rsidRDefault="00E47172" w:rsidP="00E47172">
      <w:r w:rsidRPr="00990165">
        <w:t xml:space="preserve">Any steps descriptions that are from </w:t>
      </w:r>
      <w:r w:rsidR="00487150" w:rsidRPr="00990165">
        <w:t>TS</w:t>
      </w:r>
      <w:r w:rsidR="00487150">
        <w:t> </w:t>
      </w:r>
      <w:r w:rsidR="00487150" w:rsidRPr="00990165">
        <w:t>23.060</w:t>
      </w:r>
      <w:r w:rsidR="00487150">
        <w:t> </w:t>
      </w:r>
      <w:r w:rsidR="00487150"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965"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966" w:name="_MON_1315902938"/>
    <w:bookmarkStart w:id="3967" w:name="_MON_1315902973"/>
    <w:bookmarkStart w:id="3968" w:name="_MON_1315902978"/>
    <w:bookmarkStart w:id="3969" w:name="_MON_1313396299"/>
    <w:bookmarkStart w:id="3970" w:name="_MON_1313435838"/>
    <w:bookmarkStart w:id="3971" w:name="_MON_1313435907"/>
    <w:bookmarkStart w:id="3972" w:name="_MON_1313435911"/>
    <w:bookmarkStart w:id="3973" w:name="_MON_1313438704"/>
    <w:bookmarkStart w:id="3974" w:name="_MON_1313488417"/>
    <w:bookmarkEnd w:id="3966"/>
    <w:bookmarkEnd w:id="3967"/>
    <w:bookmarkEnd w:id="3968"/>
    <w:bookmarkEnd w:id="3969"/>
    <w:bookmarkEnd w:id="3970"/>
    <w:bookmarkEnd w:id="3971"/>
    <w:bookmarkEnd w:id="3972"/>
    <w:bookmarkEnd w:id="3973"/>
    <w:bookmarkEnd w:id="3974"/>
    <w:bookmarkStart w:id="3975" w:name="_MON_1313488599"/>
    <w:bookmarkEnd w:id="3975"/>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08507015" r:id="rId238"/>
        </w:object>
      </w:r>
    </w:p>
    <w:p w14:paraId="1520646B" w14:textId="77777777" w:rsidR="00E47172" w:rsidRPr="00990165" w:rsidRDefault="00E47172" w:rsidP="00E47172">
      <w:pPr>
        <w:pStyle w:val="TF"/>
      </w:pPr>
      <w:r w:rsidRPr="00990165">
        <w:t>Figure</w:t>
      </w:r>
      <w:bookmarkEnd w:id="3965"/>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622C7EB8"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487150" w:rsidRPr="00990165">
        <w:rPr>
          <w:i/>
        </w:rPr>
        <w:t>TS</w:t>
      </w:r>
      <w:r w:rsidR="00487150">
        <w:rPr>
          <w:i/>
        </w:rPr>
        <w:t> </w:t>
      </w:r>
      <w:r w:rsidR="00487150" w:rsidRPr="00990165">
        <w:rPr>
          <w:i/>
        </w:rPr>
        <w:t>23.236</w:t>
      </w:r>
      <w:r w:rsidR="00487150">
        <w:rPr>
          <w:i/>
        </w:rPr>
        <w:t> </w:t>
      </w:r>
      <w:r w:rsidR="00487150"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ADA2BF4"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487150" w:rsidRPr="00990165">
        <w:t>TS</w:t>
      </w:r>
      <w:r w:rsidR="00487150">
        <w:t> </w:t>
      </w:r>
      <w:r w:rsidR="00487150" w:rsidRPr="00990165">
        <w:t>33.401</w:t>
      </w:r>
      <w:r w:rsidR="00487150">
        <w:t> </w:t>
      </w:r>
      <w:r w:rsidR="00487150"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7592F106"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29AD1FA9"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976" w:name="_Toc19172123"/>
      <w:bookmarkStart w:id="3977" w:name="_Toc27844416"/>
      <w:bookmarkStart w:id="3978" w:name="_Toc36134574"/>
      <w:bookmarkStart w:id="3979" w:name="_Toc45176258"/>
      <w:bookmarkStart w:id="3980" w:name="_Toc51762288"/>
      <w:bookmarkStart w:id="3981" w:name="_Toc51762773"/>
      <w:bookmarkStart w:id="3982" w:name="_Toc51763256"/>
      <w:bookmarkStart w:id="3983" w:name="_Toc91146300"/>
      <w:r w:rsidRPr="00990165">
        <w:rPr>
          <w:bCs/>
        </w:rPr>
        <w:t>D.3.5</w:t>
      </w:r>
      <w:r w:rsidRPr="00990165">
        <w:tab/>
        <w:t>Routing Area Update</w:t>
      </w:r>
      <w:bookmarkEnd w:id="3976"/>
      <w:bookmarkEnd w:id="3977"/>
      <w:bookmarkEnd w:id="3978"/>
      <w:bookmarkEnd w:id="3979"/>
      <w:bookmarkEnd w:id="3980"/>
      <w:bookmarkEnd w:id="3981"/>
      <w:bookmarkEnd w:id="3982"/>
      <w:bookmarkEnd w:id="3983"/>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5B0DD5A5" w:rsidR="00E47172" w:rsidRPr="00990165" w:rsidRDefault="00E47172" w:rsidP="00E47172">
      <w:r w:rsidRPr="00990165">
        <w:t xml:space="preserve">Any step descriptions that are taken from </w:t>
      </w:r>
      <w:r w:rsidR="00487150" w:rsidRPr="00990165">
        <w:t>TS</w:t>
      </w:r>
      <w:r w:rsidR="00487150">
        <w:t> </w:t>
      </w:r>
      <w:r w:rsidR="00487150" w:rsidRPr="00990165">
        <w:t>23.060</w:t>
      </w:r>
      <w:r w:rsidR="00487150">
        <w:t> </w:t>
      </w:r>
      <w:r w:rsidR="00487150"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984" w:name="_Ref496355763"/>
    <w:bookmarkStart w:id="3985" w:name="_MON_1592294185"/>
    <w:bookmarkEnd w:id="3985"/>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39" o:title=""/>
          </v:shape>
          <o:OLEObject Type="Embed" ProgID="Word.Picture.8" ShapeID="_x0000_i1140" DrawAspect="Content" ObjectID="_1708507016" r:id="rId240"/>
        </w:object>
      </w:r>
    </w:p>
    <w:p w14:paraId="4DC38053" w14:textId="77777777" w:rsidR="00E47172" w:rsidRPr="00990165" w:rsidRDefault="00E47172" w:rsidP="00E47172">
      <w:pPr>
        <w:pStyle w:val="TF"/>
      </w:pPr>
      <w:r w:rsidRPr="00990165">
        <w:t>Figure</w:t>
      </w:r>
      <w:bookmarkEnd w:id="3984"/>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3527E80D"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487150" w:rsidRPr="00990165">
        <w:t>TS</w:t>
      </w:r>
      <w:r w:rsidR="00487150">
        <w:t> </w:t>
      </w:r>
      <w:r w:rsidR="00487150" w:rsidRPr="00990165">
        <w:t>24.008</w:t>
      </w:r>
      <w:r w:rsidR="00487150">
        <w:t> </w:t>
      </w:r>
      <w:r w:rsidR="00487150" w:rsidRPr="00990165">
        <w:t>[</w:t>
      </w:r>
      <w:r w:rsidRPr="00990165">
        <w:t>47]. The SGSN may use, as an implementation option, the follow-on request indication to release or keep the Iu connection after the completion of the RA update procedure.</w:t>
      </w:r>
    </w:p>
    <w:p w14:paraId="2B8BA69F" w14:textId="3F2E6D0C"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487150" w:rsidRPr="00990165">
        <w:t>TS</w:t>
      </w:r>
      <w:r w:rsidR="00487150">
        <w:t> </w:t>
      </w:r>
      <w:r w:rsidR="00487150" w:rsidRPr="00990165">
        <w:t>23.003</w:t>
      </w:r>
      <w:r w:rsidR="00487150">
        <w:t> </w:t>
      </w:r>
      <w:r w:rsidR="00487150"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3F6D0BD2"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487150" w:rsidRPr="00990165">
        <w:rPr>
          <w:i/>
        </w:rPr>
        <w:t>TS</w:t>
      </w:r>
      <w:r w:rsidR="00487150">
        <w:rPr>
          <w:i/>
        </w:rPr>
        <w:t> </w:t>
      </w:r>
      <w:r w:rsidR="00487150" w:rsidRPr="00990165">
        <w:rPr>
          <w:i/>
        </w:rPr>
        <w:t>23.060</w:t>
      </w:r>
      <w:r w:rsidR="00487150">
        <w:rPr>
          <w:i/>
        </w:rPr>
        <w:t> </w:t>
      </w:r>
      <w:r w:rsidR="00487150"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6340E2BD"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487150" w:rsidRPr="00990165">
        <w:t>TS</w:t>
      </w:r>
      <w:r w:rsidR="00487150">
        <w:t> </w:t>
      </w:r>
      <w:r w:rsidR="00487150" w:rsidRPr="00990165">
        <w:t>23.060</w:t>
      </w:r>
      <w:r w:rsidR="00487150">
        <w:t> </w:t>
      </w:r>
      <w:r w:rsidR="00487150"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33EEF1F4"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487150" w:rsidRPr="00990165">
        <w:rPr>
          <w:i/>
        </w:rPr>
        <w:t>TS</w:t>
      </w:r>
      <w:r w:rsidR="00487150">
        <w:rPr>
          <w:i/>
        </w:rPr>
        <w:t> </w:t>
      </w:r>
      <w:r w:rsidR="00487150" w:rsidRPr="00990165">
        <w:rPr>
          <w:i/>
        </w:rPr>
        <w:t>23.251</w:t>
      </w:r>
      <w:r w:rsidR="00487150">
        <w:rPr>
          <w:i/>
        </w:rPr>
        <w:t> </w:t>
      </w:r>
      <w:r w:rsidR="00487150"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EB9697D"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487150" w:rsidRPr="00990165">
        <w:rPr>
          <w:i/>
        </w:rPr>
        <w:t>TS</w:t>
      </w:r>
      <w:r w:rsidR="00487150">
        <w:rPr>
          <w:i/>
        </w:rPr>
        <w:t> </w:t>
      </w:r>
      <w:r w:rsidR="00487150" w:rsidRPr="00990165">
        <w:rPr>
          <w:i/>
        </w:rPr>
        <w:t>23.251</w:t>
      </w:r>
      <w:r w:rsidR="00487150">
        <w:rPr>
          <w:i/>
        </w:rPr>
        <w:t> </w:t>
      </w:r>
      <w:r w:rsidR="00487150"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7FC09170"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487150" w:rsidRPr="00990165">
        <w:t>TS</w:t>
      </w:r>
      <w:r w:rsidR="00487150">
        <w:t> </w:t>
      </w:r>
      <w:r w:rsidR="00487150" w:rsidRPr="00990165">
        <w:t>23.060</w:t>
      </w:r>
      <w:r w:rsidR="00487150">
        <w:t> </w:t>
      </w:r>
      <w:r w:rsidR="00487150"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04DA4785"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487150" w:rsidRPr="00990165">
        <w:rPr>
          <w:i/>
        </w:rPr>
        <w:t>TS</w:t>
      </w:r>
      <w:r w:rsidR="00487150">
        <w:rPr>
          <w:i/>
        </w:rPr>
        <w:t> </w:t>
      </w:r>
      <w:r w:rsidR="00487150" w:rsidRPr="00990165">
        <w:rPr>
          <w:i/>
        </w:rPr>
        <w:t>23.221</w:t>
      </w:r>
      <w:r w:rsidR="00487150">
        <w:rPr>
          <w:i/>
        </w:rPr>
        <w:t> </w:t>
      </w:r>
      <w:r w:rsidR="00487150" w:rsidRPr="00990165">
        <w:rPr>
          <w:i/>
        </w:rPr>
        <w:t>[</w:t>
      </w:r>
      <w:r w:rsidRPr="00990165">
        <w:rPr>
          <w:i/>
        </w:rPr>
        <w:t xml:space="preserve">27] and </w:t>
      </w:r>
      <w:r w:rsidR="00487150" w:rsidRPr="00990165">
        <w:rPr>
          <w:i/>
        </w:rPr>
        <w:t>TS</w:t>
      </w:r>
      <w:r w:rsidR="00487150">
        <w:rPr>
          <w:i/>
        </w:rPr>
        <w:t> </w:t>
      </w:r>
      <w:r w:rsidR="00487150" w:rsidRPr="00990165">
        <w:rPr>
          <w:i/>
        </w:rPr>
        <w:t>23.008</w:t>
      </w:r>
      <w:r w:rsidR="00487150">
        <w:rPr>
          <w:i/>
        </w:rPr>
        <w:t> </w:t>
      </w:r>
      <w:r w:rsidR="00487150"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487150" w:rsidRPr="00990165">
        <w:rPr>
          <w:i/>
        </w:rPr>
        <w:t>TS</w:t>
      </w:r>
      <w:r w:rsidR="00487150">
        <w:rPr>
          <w:i/>
        </w:rPr>
        <w:t> </w:t>
      </w:r>
      <w:r w:rsidR="00487150" w:rsidRPr="00990165">
        <w:rPr>
          <w:i/>
        </w:rPr>
        <w:t>23.122</w:t>
      </w:r>
      <w:r w:rsidR="00487150">
        <w:rPr>
          <w:i/>
        </w:rPr>
        <w:t> </w:t>
      </w:r>
      <w:r w:rsidR="00487150" w:rsidRPr="00990165">
        <w:rPr>
          <w:i/>
        </w:rPr>
        <w:t>[</w:t>
      </w:r>
      <w:r w:rsidRPr="00990165">
        <w:rPr>
          <w:i/>
        </w:rPr>
        <w:t>10].</w:t>
      </w:r>
    </w:p>
    <w:p w14:paraId="667ADC82" w14:textId="16C572CB"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487150" w:rsidRPr="00990165">
        <w:rPr>
          <w:i/>
        </w:rPr>
        <w:t>TS</w:t>
      </w:r>
      <w:r w:rsidR="00487150">
        <w:rPr>
          <w:i/>
        </w:rPr>
        <w:t> </w:t>
      </w:r>
      <w:r w:rsidR="00487150" w:rsidRPr="00990165">
        <w:rPr>
          <w:i/>
        </w:rPr>
        <w:t>23.251</w:t>
      </w:r>
      <w:r w:rsidR="00487150">
        <w:rPr>
          <w:i/>
        </w:rPr>
        <w:t> </w:t>
      </w:r>
      <w:r w:rsidR="00487150"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4E5C62F4"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487150" w:rsidRPr="00990165">
        <w:rPr>
          <w:i/>
        </w:rPr>
        <w:t>TS</w:t>
      </w:r>
      <w:r w:rsidR="00487150">
        <w:rPr>
          <w:i/>
        </w:rPr>
        <w:t> </w:t>
      </w:r>
      <w:r w:rsidR="00487150" w:rsidRPr="00990165">
        <w:rPr>
          <w:i/>
        </w:rPr>
        <w:t>23.060</w:t>
      </w:r>
      <w:r w:rsidR="00487150">
        <w:rPr>
          <w:i/>
        </w:rPr>
        <w:t> </w:t>
      </w:r>
      <w:r w:rsidR="00487150"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7076C95" w:rsidR="00E47172" w:rsidRPr="00990165" w:rsidRDefault="00E47172" w:rsidP="00E47172">
      <w:pPr>
        <w:rPr>
          <w:i/>
        </w:rPr>
      </w:pPr>
      <w:r w:rsidRPr="00990165">
        <w:rPr>
          <w:i/>
        </w:rPr>
        <w:t xml:space="preserve">The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986" w:name="_Toc19172124"/>
      <w:bookmarkStart w:id="3987" w:name="_Toc27844417"/>
      <w:bookmarkStart w:id="3988" w:name="_Toc36134575"/>
      <w:bookmarkStart w:id="3989" w:name="_Toc45176259"/>
      <w:bookmarkStart w:id="3990" w:name="_Toc51762289"/>
      <w:bookmarkStart w:id="3991" w:name="_Toc51762774"/>
      <w:bookmarkStart w:id="3992" w:name="_Toc51763257"/>
      <w:bookmarkStart w:id="3993" w:name="_Toc91146301"/>
      <w:r w:rsidRPr="00990165">
        <w:rPr>
          <w:bCs/>
        </w:rPr>
        <w:t>D.3.6</w:t>
      </w:r>
      <w:r w:rsidRPr="00990165">
        <w:tab/>
        <w:t>Gn/Gp SGSN to MME Tracking Area Update</w:t>
      </w:r>
      <w:bookmarkEnd w:id="3986"/>
      <w:bookmarkEnd w:id="3987"/>
      <w:bookmarkEnd w:id="3988"/>
      <w:bookmarkEnd w:id="3989"/>
      <w:bookmarkEnd w:id="3990"/>
      <w:bookmarkEnd w:id="3991"/>
      <w:bookmarkEnd w:id="3992"/>
      <w:bookmarkEnd w:id="3993"/>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4D2E84E0" w:rsidR="00E47172" w:rsidRPr="00990165" w:rsidRDefault="00E47172" w:rsidP="00E47172">
      <w:r w:rsidRPr="00990165">
        <w:t xml:space="preserve">Any steps descriptions that are from </w:t>
      </w:r>
      <w:r w:rsidR="00487150" w:rsidRPr="00990165">
        <w:t>TS</w:t>
      </w:r>
      <w:r w:rsidR="00487150">
        <w:t> </w:t>
      </w:r>
      <w:r w:rsidR="00487150" w:rsidRPr="00990165">
        <w:t>23.060</w:t>
      </w:r>
      <w:r w:rsidR="00487150">
        <w:t> </w:t>
      </w:r>
      <w:r w:rsidR="00487150"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08507017"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7C6ADA99"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6AC4FFB7"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487150" w:rsidRPr="00990165">
        <w:t>TS</w:t>
      </w:r>
      <w:r w:rsidR="00487150">
        <w:t> </w:t>
      </w:r>
      <w:r w:rsidR="00487150" w:rsidRPr="00990165">
        <w:t>23.060</w:t>
      </w:r>
      <w:r w:rsidR="00487150">
        <w:t> </w:t>
      </w:r>
      <w:r w:rsidR="00487150"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93374B1"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487150" w:rsidRPr="00990165">
        <w:t>TS</w:t>
      </w:r>
      <w:r w:rsidR="00487150">
        <w:t> </w:t>
      </w:r>
      <w:r w:rsidR="00487150" w:rsidRPr="00990165">
        <w:t>24.301</w:t>
      </w:r>
      <w:r w:rsidR="00487150">
        <w:t> </w:t>
      </w:r>
      <w:r w:rsidR="00487150"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4C344426"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1199E54B"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719B1986"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487150" w:rsidRPr="00990165">
        <w:t>TS</w:t>
      </w:r>
      <w:r w:rsidR="00487150">
        <w:t> </w:t>
      </w:r>
      <w:r w:rsidR="00487150" w:rsidRPr="00990165">
        <w:t>36.300</w:t>
      </w:r>
      <w:r w:rsidR="00487150">
        <w:t> </w:t>
      </w:r>
      <w:r w:rsidR="00487150"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7D38EF11"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487150" w:rsidRPr="00990165">
        <w:t>TS</w:t>
      </w:r>
      <w:r w:rsidR="00487150">
        <w:t> </w:t>
      </w:r>
      <w:r w:rsidR="00487150" w:rsidRPr="00990165">
        <w:t>36.413</w:t>
      </w:r>
      <w:r w:rsidR="00487150">
        <w:t> </w:t>
      </w:r>
      <w:r w:rsidR="00487150"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6FBBE33F" w:rsidR="00E47172" w:rsidRPr="00990165" w:rsidRDefault="00E47172" w:rsidP="00E47172">
      <w:r w:rsidRPr="00990165">
        <w:t xml:space="preserve">In the case of a rejected tracking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1924D4C5"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9E189D1" w:rsidR="00E47172" w:rsidRPr="00990165" w:rsidRDefault="00E47172" w:rsidP="00E47172">
      <w:pPr>
        <w:rPr>
          <w:i/>
        </w:rPr>
      </w:pPr>
      <w:r w:rsidRPr="00990165">
        <w:rPr>
          <w:i/>
        </w:rPr>
        <w:t xml:space="preserve">The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994" w:name="_Toc19172125"/>
      <w:bookmarkStart w:id="3995" w:name="_Toc27844418"/>
      <w:bookmarkStart w:id="3996" w:name="_Toc36134576"/>
      <w:bookmarkStart w:id="3997" w:name="_Toc45176260"/>
      <w:bookmarkStart w:id="3998" w:name="_Toc51762290"/>
      <w:bookmarkStart w:id="3999" w:name="_Toc51762775"/>
      <w:bookmarkStart w:id="4000" w:name="_Toc51763258"/>
      <w:bookmarkStart w:id="4001" w:name="_Toc91146302"/>
      <w:r w:rsidRPr="00990165">
        <w:t>D.3.7</w:t>
      </w:r>
      <w:r w:rsidRPr="00990165">
        <w:tab/>
        <w:t>E-UTRAN to GERAN A/Gb mode Inter RAT handover</w:t>
      </w:r>
      <w:bookmarkEnd w:id="3994"/>
      <w:bookmarkEnd w:id="3995"/>
      <w:bookmarkEnd w:id="3996"/>
      <w:bookmarkEnd w:id="3997"/>
      <w:bookmarkEnd w:id="3998"/>
      <w:bookmarkEnd w:id="3999"/>
      <w:bookmarkEnd w:id="4000"/>
      <w:bookmarkEnd w:id="4001"/>
    </w:p>
    <w:p w14:paraId="48A18983" w14:textId="77777777" w:rsidR="00E47172" w:rsidRPr="00990165" w:rsidRDefault="00E47172" w:rsidP="00E47172">
      <w:pPr>
        <w:pStyle w:val="Heading3"/>
      </w:pPr>
      <w:bookmarkStart w:id="4002" w:name="_Toc19172126"/>
      <w:bookmarkStart w:id="4003" w:name="_Toc27844419"/>
      <w:bookmarkStart w:id="4004" w:name="_Toc36134577"/>
      <w:bookmarkStart w:id="4005" w:name="_Toc45176261"/>
      <w:bookmarkStart w:id="4006" w:name="_Toc51762291"/>
      <w:bookmarkStart w:id="4007" w:name="_Toc51762776"/>
      <w:bookmarkStart w:id="4008" w:name="_Toc51763259"/>
      <w:bookmarkStart w:id="4009" w:name="_Toc91146303"/>
      <w:r w:rsidRPr="00990165">
        <w:t>D.3.7.1</w:t>
      </w:r>
      <w:r w:rsidRPr="00990165">
        <w:tab/>
        <w:t>General</w:t>
      </w:r>
      <w:bookmarkEnd w:id="4002"/>
      <w:bookmarkEnd w:id="4003"/>
      <w:bookmarkEnd w:id="4004"/>
      <w:bookmarkEnd w:id="4005"/>
      <w:bookmarkEnd w:id="4006"/>
      <w:bookmarkEnd w:id="4007"/>
      <w:bookmarkEnd w:id="4008"/>
      <w:bookmarkEnd w:id="4009"/>
    </w:p>
    <w:p w14:paraId="7825491E" w14:textId="24D7A8BD"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487150" w:rsidRPr="00990165">
        <w:t>TS</w:t>
      </w:r>
      <w:r w:rsidR="00487150">
        <w:t> </w:t>
      </w:r>
      <w:r w:rsidR="00487150" w:rsidRPr="00990165">
        <w:t>43.129</w:t>
      </w:r>
      <w:r w:rsidR="00487150">
        <w:t> </w:t>
      </w:r>
      <w:r w:rsidR="00487150" w:rsidRPr="00990165">
        <w:t>[</w:t>
      </w:r>
      <w:r w:rsidRPr="00990165">
        <w:t xml:space="preserve">8]) as well as the therein contained information elements are the same as specified for the adequate </w:t>
      </w:r>
      <w:r w:rsidR="00487150" w:rsidRPr="00990165">
        <w:t>TS</w:t>
      </w:r>
      <w:r w:rsidR="00487150">
        <w:t> </w:t>
      </w:r>
      <w:r w:rsidR="00487150" w:rsidRPr="00990165">
        <w:t>43.129</w:t>
      </w:r>
      <w:r w:rsidR="00487150">
        <w:t> </w:t>
      </w:r>
      <w:r w:rsidR="00487150" w:rsidRPr="00990165">
        <w:t>[</w:t>
      </w:r>
      <w:r w:rsidRPr="00990165">
        <w:t xml:space="preserve">8] procedures. These messages and procedure step descriptions are taken from </w:t>
      </w:r>
      <w:r w:rsidR="00487150" w:rsidRPr="00990165">
        <w:t>TS</w:t>
      </w:r>
      <w:r w:rsidR="00487150">
        <w:t> </w:t>
      </w:r>
      <w:r w:rsidR="00487150" w:rsidRPr="00990165">
        <w:t>43.129</w:t>
      </w:r>
      <w:r w:rsidR="00487150">
        <w:t> </w:t>
      </w:r>
      <w:r w:rsidR="00487150"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487150" w:rsidRPr="00990165">
        <w:t>TS</w:t>
      </w:r>
      <w:r w:rsidR="00487150">
        <w:t> </w:t>
      </w:r>
      <w:r w:rsidR="00487150" w:rsidRPr="00990165">
        <w:t>43.129</w:t>
      </w:r>
      <w:r w:rsidR="00487150">
        <w:t> </w:t>
      </w:r>
      <w:r w:rsidR="00487150" w:rsidRPr="00990165">
        <w:t>[</w:t>
      </w:r>
      <w:r w:rsidRPr="00990165">
        <w:t xml:space="preserve">8] will be updated when modifications or corrections are performed for </w:t>
      </w:r>
      <w:r w:rsidR="00487150" w:rsidRPr="00990165">
        <w:t>TS</w:t>
      </w:r>
      <w:r w:rsidR="00487150">
        <w:t> </w:t>
      </w:r>
      <w:r w:rsidR="00487150" w:rsidRPr="00990165">
        <w:t>43.129</w:t>
      </w:r>
      <w:r w:rsidR="00487150">
        <w:t> </w:t>
      </w:r>
      <w:r w:rsidR="00487150" w:rsidRPr="00990165">
        <w:t>[</w:t>
      </w:r>
      <w:r w:rsidRPr="00990165">
        <w:t xml:space="preserve">8]. If there are any discrepancies for these messages and procedure step descriptions </w:t>
      </w:r>
      <w:r w:rsidR="00487150" w:rsidRPr="00990165">
        <w:t>TS</w:t>
      </w:r>
      <w:r w:rsidR="00487150">
        <w:t> </w:t>
      </w:r>
      <w:r w:rsidR="00487150" w:rsidRPr="00990165">
        <w:t>43.129</w:t>
      </w:r>
      <w:r w:rsidR="00487150">
        <w:t> </w:t>
      </w:r>
      <w:r w:rsidR="00487150"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4010" w:name="_Toc19172127"/>
      <w:bookmarkStart w:id="4011" w:name="_Toc27844420"/>
      <w:bookmarkStart w:id="4012" w:name="_Toc36134578"/>
      <w:bookmarkStart w:id="4013" w:name="_Toc45176262"/>
      <w:bookmarkStart w:id="4014" w:name="_Toc51762292"/>
      <w:bookmarkStart w:id="4015" w:name="_Toc51762777"/>
      <w:bookmarkStart w:id="4016" w:name="_Toc51763260"/>
      <w:bookmarkStart w:id="4017" w:name="_Toc91146304"/>
      <w:r w:rsidRPr="00990165">
        <w:lastRenderedPageBreak/>
        <w:t>D.3.7.2</w:t>
      </w:r>
      <w:r w:rsidRPr="00990165">
        <w:tab/>
        <w:t>Preparation phase</w:t>
      </w:r>
      <w:bookmarkEnd w:id="4010"/>
      <w:bookmarkEnd w:id="4011"/>
      <w:bookmarkEnd w:id="4012"/>
      <w:bookmarkEnd w:id="4013"/>
      <w:bookmarkEnd w:id="4014"/>
      <w:bookmarkEnd w:id="4015"/>
      <w:bookmarkEnd w:id="4016"/>
      <w:bookmarkEnd w:id="4017"/>
    </w:p>
    <w:bookmarkStart w:id="4018" w:name="_MON_1321340164"/>
    <w:bookmarkEnd w:id="4018"/>
    <w:bookmarkStart w:id="4019" w:name="_MON_1321332151"/>
    <w:bookmarkEnd w:id="4019"/>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08507018"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8A6C214"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487150" w:rsidRPr="00990165">
        <w:rPr>
          <w:i/>
        </w:rPr>
        <w:t>TS</w:t>
      </w:r>
      <w:r w:rsidR="00487150">
        <w:rPr>
          <w:i/>
        </w:rPr>
        <w:t> </w:t>
      </w:r>
      <w:r w:rsidR="00487150" w:rsidRPr="00990165">
        <w:rPr>
          <w:i/>
        </w:rPr>
        <w:t>29.060</w:t>
      </w:r>
      <w:r w:rsidR="00487150">
        <w:rPr>
          <w:i/>
        </w:rPr>
        <w:t> </w:t>
      </w:r>
      <w:r w:rsidR="00487150" w:rsidRPr="00990165">
        <w:rPr>
          <w:i/>
        </w:rPr>
        <w:t>[</w:t>
      </w:r>
      <w:r w:rsidRPr="00990165">
        <w:rPr>
          <w:i/>
        </w:rPr>
        <w:t xml:space="preserve">14]. The relation between GSM and UMTS security parameters is defined in </w:t>
      </w:r>
      <w:r w:rsidR="00487150" w:rsidRPr="00990165">
        <w:rPr>
          <w:i/>
        </w:rPr>
        <w:t>TS</w:t>
      </w:r>
      <w:r w:rsidR="00487150">
        <w:rPr>
          <w:i/>
        </w:rPr>
        <w:t> </w:t>
      </w:r>
      <w:r w:rsidR="00487150" w:rsidRPr="00990165">
        <w:rPr>
          <w:i/>
        </w:rPr>
        <w:t>33.102</w:t>
      </w:r>
      <w:r w:rsidR="00487150">
        <w:rPr>
          <w:i/>
        </w:rPr>
        <w:t> </w:t>
      </w:r>
      <w:r w:rsidR="00487150"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69E43E8B" w:rsidR="00E47172" w:rsidRPr="00990165" w:rsidRDefault="00E47172" w:rsidP="00E47172">
      <w:pPr>
        <w:pStyle w:val="B1"/>
        <w:rPr>
          <w:i/>
        </w:rPr>
      </w:pPr>
      <w:r w:rsidRPr="00990165">
        <w:rPr>
          <w:i/>
        </w:rPr>
        <w:tab/>
        <w:t xml:space="preserve">The new SGSN activates the allocated LLC/SNDCP engines as specified in </w:t>
      </w:r>
      <w:r w:rsidR="00487150" w:rsidRPr="00990165">
        <w:rPr>
          <w:i/>
        </w:rPr>
        <w:t>TS</w:t>
      </w:r>
      <w:r w:rsidR="00487150">
        <w:rPr>
          <w:i/>
        </w:rPr>
        <w:t> </w:t>
      </w:r>
      <w:r w:rsidR="00487150" w:rsidRPr="00990165">
        <w:rPr>
          <w:i/>
        </w:rPr>
        <w:t>44.064</w:t>
      </w:r>
      <w:r w:rsidR="00487150">
        <w:rPr>
          <w:i/>
        </w:rPr>
        <w:t> </w:t>
      </w:r>
      <w:r w:rsidR="00487150"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4020" w:name="_Toc19172128"/>
      <w:bookmarkStart w:id="4021" w:name="_Toc27844421"/>
      <w:bookmarkStart w:id="4022" w:name="_Toc36134579"/>
      <w:bookmarkStart w:id="4023" w:name="_Toc45176263"/>
      <w:bookmarkStart w:id="4024" w:name="_Toc51762293"/>
      <w:bookmarkStart w:id="4025" w:name="_Toc51762778"/>
      <w:bookmarkStart w:id="4026" w:name="_Toc51763261"/>
      <w:bookmarkStart w:id="4027" w:name="_Toc91146305"/>
      <w:r w:rsidRPr="00990165">
        <w:lastRenderedPageBreak/>
        <w:t>D.3.7.3</w:t>
      </w:r>
      <w:r w:rsidRPr="00990165">
        <w:tab/>
        <w:t>Execution phase</w:t>
      </w:r>
      <w:bookmarkEnd w:id="4020"/>
      <w:bookmarkEnd w:id="4021"/>
      <w:bookmarkEnd w:id="4022"/>
      <w:bookmarkEnd w:id="4023"/>
      <w:bookmarkEnd w:id="4024"/>
      <w:bookmarkEnd w:id="4025"/>
      <w:bookmarkEnd w:id="4026"/>
      <w:bookmarkEnd w:id="4027"/>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08507019"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7090A394"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487150" w:rsidRPr="00990165">
        <w:rPr>
          <w:i/>
        </w:rPr>
        <w:t>TS</w:t>
      </w:r>
      <w:r w:rsidR="00487150">
        <w:rPr>
          <w:i/>
        </w:rPr>
        <w:t> </w:t>
      </w:r>
      <w:r w:rsidR="00487150" w:rsidRPr="00990165">
        <w:rPr>
          <w:i/>
        </w:rPr>
        <w:t>43.129</w:t>
      </w:r>
      <w:r w:rsidR="00487150">
        <w:rPr>
          <w:i/>
        </w:rPr>
        <w:t> </w:t>
      </w:r>
      <w:r w:rsidR="00487150" w:rsidRPr="00990165">
        <w:rPr>
          <w:i/>
        </w:rPr>
        <w:t>[</w:t>
      </w:r>
      <w:r w:rsidRPr="00990165">
        <w:rPr>
          <w:i/>
        </w:rPr>
        <w:t xml:space="preserve">8] with the additional function of association of the received PFI and existing RAB Id related to the particular NSAPI as described in clause 4.4.1 in </w:t>
      </w:r>
      <w:r w:rsidR="00487150" w:rsidRPr="00990165">
        <w:rPr>
          <w:i/>
        </w:rPr>
        <w:t>TS</w:t>
      </w:r>
      <w:r w:rsidR="00487150">
        <w:rPr>
          <w:i/>
        </w:rPr>
        <w:t> </w:t>
      </w:r>
      <w:r w:rsidR="00487150" w:rsidRPr="00990165">
        <w:rPr>
          <w:i/>
        </w:rPr>
        <w:t>43.129</w:t>
      </w:r>
      <w:r w:rsidR="00487150">
        <w:rPr>
          <w:i/>
        </w:rPr>
        <w:t> </w:t>
      </w:r>
      <w:r w:rsidR="00487150"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5D6998A6"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487150" w:rsidRPr="00990165">
        <w:rPr>
          <w:i/>
        </w:rPr>
        <w:t>TS</w:t>
      </w:r>
      <w:r w:rsidR="00487150">
        <w:rPr>
          <w:i/>
        </w:rPr>
        <w:t> </w:t>
      </w:r>
      <w:r w:rsidR="00487150" w:rsidRPr="00990165">
        <w:rPr>
          <w:i/>
        </w:rPr>
        <w:t>43.129</w:t>
      </w:r>
      <w:r w:rsidR="00487150">
        <w:rPr>
          <w:i/>
        </w:rPr>
        <w:t> </w:t>
      </w:r>
      <w:r w:rsidR="00487150"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2A987FF1"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487150" w:rsidRPr="00990165">
        <w:rPr>
          <w:i/>
        </w:rPr>
        <w:t>TS</w:t>
      </w:r>
      <w:r w:rsidR="00487150">
        <w:rPr>
          <w:i/>
        </w:rPr>
        <w:t> </w:t>
      </w:r>
      <w:r w:rsidR="00487150" w:rsidRPr="00990165">
        <w:rPr>
          <w:i/>
        </w:rPr>
        <w:t>23.060</w:t>
      </w:r>
      <w:r w:rsidR="00487150">
        <w:rPr>
          <w:i/>
        </w:rPr>
        <w:t> </w:t>
      </w:r>
      <w:r w:rsidR="00487150"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216D220A" w:rsidR="00E47172" w:rsidRPr="00990165" w:rsidRDefault="00E47172" w:rsidP="00E47172">
      <w:pPr>
        <w:pStyle w:val="B1"/>
      </w:pPr>
      <w:r w:rsidRPr="00990165">
        <w:tab/>
        <w:t xml:space="preserve">For further descriptions of the Routing Area Update procedure see </w:t>
      </w:r>
      <w:r w:rsidR="00487150" w:rsidRPr="00990165">
        <w:t>TS</w:t>
      </w:r>
      <w:r w:rsidR="00487150">
        <w:t> </w:t>
      </w:r>
      <w:r w:rsidR="00487150" w:rsidRPr="00990165">
        <w:t>43.129</w:t>
      </w:r>
      <w:r w:rsidR="00487150">
        <w:t> </w:t>
      </w:r>
      <w:r w:rsidR="00487150" w:rsidRPr="00990165">
        <w:t>[</w:t>
      </w:r>
      <w:r w:rsidRPr="00990165">
        <w:t>8], clauses 5.5.2.3 and 5.6.1.1.1.</w:t>
      </w:r>
    </w:p>
    <w:p w14:paraId="2089666C" w14:textId="125D3BA2"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487150" w:rsidRPr="00990165">
        <w:t>TS</w:t>
      </w:r>
      <w:r w:rsidR="00487150">
        <w:t> </w:t>
      </w:r>
      <w:r w:rsidR="00487150" w:rsidRPr="00990165">
        <w:t>43.129</w:t>
      </w:r>
      <w:r w:rsidR="00487150">
        <w:t> </w:t>
      </w:r>
      <w:r w:rsidR="00487150"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4028" w:name="_Toc19172129"/>
      <w:bookmarkStart w:id="4029" w:name="_Toc27844422"/>
      <w:bookmarkStart w:id="4030" w:name="_Toc36134580"/>
      <w:bookmarkStart w:id="4031" w:name="_Toc45176264"/>
      <w:bookmarkStart w:id="4032" w:name="_Toc51762294"/>
      <w:bookmarkStart w:id="4033" w:name="_Toc51762779"/>
      <w:bookmarkStart w:id="4034" w:name="_Toc51763262"/>
      <w:bookmarkStart w:id="4035" w:name="_Toc91146306"/>
      <w:r w:rsidRPr="00990165">
        <w:t>D.3.8</w:t>
      </w:r>
      <w:r w:rsidRPr="00990165">
        <w:tab/>
        <w:t>GERAN A/Gb mode to E-UTRAN Inter RAT handover</w:t>
      </w:r>
      <w:bookmarkEnd w:id="4028"/>
      <w:bookmarkEnd w:id="4029"/>
      <w:bookmarkEnd w:id="4030"/>
      <w:bookmarkEnd w:id="4031"/>
      <w:bookmarkEnd w:id="4032"/>
      <w:bookmarkEnd w:id="4033"/>
      <w:bookmarkEnd w:id="4034"/>
      <w:bookmarkEnd w:id="4035"/>
    </w:p>
    <w:p w14:paraId="22A69D58" w14:textId="77777777" w:rsidR="00E47172" w:rsidRPr="00990165" w:rsidRDefault="00E47172" w:rsidP="00E47172">
      <w:pPr>
        <w:pStyle w:val="Heading3"/>
      </w:pPr>
      <w:bookmarkStart w:id="4036" w:name="_Toc19172130"/>
      <w:bookmarkStart w:id="4037" w:name="_Toc27844423"/>
      <w:bookmarkStart w:id="4038" w:name="_Toc36134581"/>
      <w:bookmarkStart w:id="4039" w:name="_Toc45176265"/>
      <w:bookmarkStart w:id="4040" w:name="_Toc51762295"/>
      <w:bookmarkStart w:id="4041" w:name="_Toc51762780"/>
      <w:bookmarkStart w:id="4042" w:name="_Toc51763263"/>
      <w:bookmarkStart w:id="4043" w:name="_Toc91146307"/>
      <w:r w:rsidRPr="00990165">
        <w:t>D.3.8.1</w:t>
      </w:r>
      <w:r w:rsidRPr="00990165">
        <w:tab/>
        <w:t>General</w:t>
      </w:r>
      <w:bookmarkEnd w:id="4036"/>
      <w:bookmarkEnd w:id="4037"/>
      <w:bookmarkEnd w:id="4038"/>
      <w:bookmarkEnd w:id="4039"/>
      <w:bookmarkEnd w:id="4040"/>
      <w:bookmarkEnd w:id="4041"/>
      <w:bookmarkEnd w:id="4042"/>
      <w:bookmarkEnd w:id="4043"/>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4044" w:name="_Toc19172131"/>
      <w:bookmarkStart w:id="4045" w:name="_Toc27844424"/>
      <w:bookmarkStart w:id="4046" w:name="_Toc36134582"/>
      <w:bookmarkStart w:id="4047" w:name="_Toc45176266"/>
      <w:bookmarkStart w:id="4048" w:name="_Toc51762296"/>
      <w:bookmarkStart w:id="4049" w:name="_Toc51762781"/>
      <w:bookmarkStart w:id="4050" w:name="_Toc51763264"/>
      <w:bookmarkStart w:id="4051" w:name="_Toc91146308"/>
      <w:r w:rsidRPr="00990165">
        <w:lastRenderedPageBreak/>
        <w:t>D.3.8.2</w:t>
      </w:r>
      <w:r w:rsidRPr="00990165">
        <w:tab/>
        <w:t>Preparation phase</w:t>
      </w:r>
      <w:bookmarkEnd w:id="4044"/>
      <w:bookmarkEnd w:id="4045"/>
      <w:bookmarkEnd w:id="4046"/>
      <w:bookmarkEnd w:id="4047"/>
      <w:bookmarkEnd w:id="4048"/>
      <w:bookmarkEnd w:id="4049"/>
      <w:bookmarkEnd w:id="4050"/>
      <w:bookmarkEnd w:id="4051"/>
    </w:p>
    <w:bookmarkStart w:id="4052" w:name="_MON_1321332462"/>
    <w:bookmarkEnd w:id="4052"/>
    <w:p w14:paraId="5C75E36B" w14:textId="77777777" w:rsidR="00E47172" w:rsidRPr="00990165" w:rsidRDefault="00E47172" w:rsidP="00E47172">
      <w:pPr>
        <w:pStyle w:val="TH"/>
      </w:pPr>
      <w:r w:rsidRPr="00990165">
        <w:object w:dxaOrig="4305" w:dyaOrig="2371" w14:anchorId="30B2EF70">
          <v:shape id="_x0000_i1144" type="#_x0000_t75" style="width:478.35pt;height:264.2pt" o:ole="">
            <v:imagedata r:id="rId247" o:title=""/>
          </v:shape>
          <o:OLEObject Type="Embed" ProgID="Word.Picture.8" ShapeID="_x0000_i1144" DrawAspect="Content" ObjectID="_1708507020"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75F1CED2"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487150" w:rsidRPr="00990165">
        <w:rPr>
          <w:b/>
          <w:i/>
        </w:rPr>
        <w:t>TS</w:t>
      </w:r>
      <w:r w:rsidR="00487150">
        <w:rPr>
          <w:b/>
          <w:i/>
        </w:rPr>
        <w:t> </w:t>
      </w:r>
      <w:r w:rsidR="00487150" w:rsidRPr="00990165">
        <w:rPr>
          <w:b/>
          <w:i/>
        </w:rPr>
        <w:t>29.060</w:t>
      </w:r>
      <w:r w:rsidR="00487150">
        <w:rPr>
          <w:b/>
          <w:i/>
        </w:rPr>
        <w:t> </w:t>
      </w:r>
      <w:r w:rsidR="00487150"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4053" w:name="_Toc19172132"/>
      <w:bookmarkStart w:id="4054" w:name="_Toc27844425"/>
      <w:bookmarkStart w:id="4055" w:name="_Toc36134583"/>
      <w:bookmarkStart w:id="4056" w:name="_Toc45176267"/>
      <w:bookmarkStart w:id="4057" w:name="_Toc51762297"/>
      <w:bookmarkStart w:id="4058" w:name="_Toc51762782"/>
      <w:bookmarkStart w:id="4059" w:name="_Toc51763265"/>
      <w:bookmarkStart w:id="4060" w:name="_Toc91146309"/>
      <w:r w:rsidRPr="00990165">
        <w:t>D.3.8.3</w:t>
      </w:r>
      <w:r w:rsidRPr="00990165">
        <w:tab/>
        <w:t>Execution phase</w:t>
      </w:r>
      <w:bookmarkEnd w:id="4053"/>
      <w:bookmarkEnd w:id="4054"/>
      <w:bookmarkEnd w:id="4055"/>
      <w:bookmarkEnd w:id="4056"/>
      <w:bookmarkEnd w:id="4057"/>
      <w:bookmarkEnd w:id="4058"/>
      <w:bookmarkEnd w:id="4059"/>
      <w:bookmarkEnd w:id="4060"/>
    </w:p>
    <w:bookmarkStart w:id="4061" w:name="_MON_1332791271"/>
    <w:bookmarkStart w:id="4062" w:name="_MON_1332791387"/>
    <w:bookmarkEnd w:id="4061"/>
    <w:bookmarkEnd w:id="4062"/>
    <w:bookmarkStart w:id="4063" w:name="_MON_1336808665"/>
    <w:bookmarkEnd w:id="4063"/>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49" o:title=""/>
          </v:shape>
          <o:OLEObject Type="Embed" ProgID="Word.Picture.8" ShapeID="_x0000_i1145" DrawAspect="Content" ObjectID="_1708507021"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62A03442"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4064" w:name="_Toc19172133"/>
      <w:bookmarkStart w:id="4065" w:name="_Toc27844426"/>
      <w:bookmarkStart w:id="4066" w:name="_Toc36134584"/>
      <w:bookmarkStart w:id="4067" w:name="_Toc45176268"/>
      <w:bookmarkStart w:id="4068" w:name="_Toc51762298"/>
      <w:bookmarkStart w:id="4069" w:name="_Toc51762783"/>
      <w:bookmarkStart w:id="4070" w:name="_Toc51763266"/>
      <w:bookmarkStart w:id="4071" w:name="_Toc91146310"/>
      <w:r w:rsidRPr="00990165">
        <w:lastRenderedPageBreak/>
        <w:t>Annex E (normative):</w:t>
      </w:r>
      <w:r w:rsidRPr="00990165">
        <w:br/>
        <w:t>Mapping between EPS and Release 99 QoS parameters</w:t>
      </w:r>
      <w:bookmarkEnd w:id="4064"/>
      <w:bookmarkEnd w:id="4065"/>
      <w:bookmarkEnd w:id="4066"/>
      <w:bookmarkEnd w:id="4067"/>
      <w:bookmarkEnd w:id="4068"/>
      <w:bookmarkEnd w:id="4069"/>
      <w:bookmarkEnd w:id="4070"/>
      <w:bookmarkEnd w:id="4071"/>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251CE4D3"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487150" w:rsidRPr="00990165">
        <w:t>TS</w:t>
      </w:r>
      <w:r w:rsidR="00487150">
        <w:t> </w:t>
      </w:r>
      <w:r w:rsidR="00487150" w:rsidRPr="00990165">
        <w:t>24.008</w:t>
      </w:r>
      <w:r w:rsidR="00487150">
        <w:t> </w:t>
      </w:r>
      <w:r w:rsidR="00487150"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4EA5BD55"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487150" w:rsidRPr="00990165">
        <w:t>TS</w:t>
      </w:r>
      <w:r w:rsidR="00487150">
        <w:t> </w:t>
      </w:r>
      <w:r w:rsidR="00487150" w:rsidRPr="00990165">
        <w:t>23.060</w:t>
      </w:r>
      <w:r w:rsidR="00487150">
        <w:t> </w:t>
      </w:r>
      <w:r w:rsidR="00487150"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3FB3BC46"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487150" w:rsidRPr="00990165">
        <w:t>TS</w:t>
      </w:r>
      <w:r w:rsidR="00487150">
        <w:t> </w:t>
      </w:r>
      <w:r w:rsidR="00487150" w:rsidRPr="00990165">
        <w:t>23.107</w:t>
      </w:r>
      <w:r w:rsidR="00487150">
        <w:t> </w:t>
      </w:r>
      <w:r w:rsidR="00487150"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4072" w:name="_Toc19172134"/>
      <w:bookmarkStart w:id="4073" w:name="_Toc27844427"/>
      <w:bookmarkStart w:id="4074" w:name="_Toc36134585"/>
      <w:bookmarkStart w:id="4075" w:name="_Toc45176269"/>
      <w:bookmarkStart w:id="4076" w:name="_Toc51762299"/>
      <w:bookmarkStart w:id="4077" w:name="_Toc51762784"/>
      <w:bookmarkStart w:id="4078" w:name="_Toc51763267"/>
      <w:bookmarkStart w:id="4079" w:name="_Toc91146311"/>
      <w:r w:rsidRPr="00990165">
        <w:lastRenderedPageBreak/>
        <w:t>Annex F (normative):</w:t>
      </w:r>
      <w:r w:rsidRPr="00990165">
        <w:br/>
        <w:t>Dedicated bearer activation in combination with the default bearer activation at Attach and UE requested PDN connectivity procedures</w:t>
      </w:r>
      <w:bookmarkEnd w:id="4072"/>
      <w:bookmarkEnd w:id="4073"/>
      <w:bookmarkEnd w:id="4074"/>
      <w:bookmarkEnd w:id="4075"/>
      <w:bookmarkEnd w:id="4076"/>
      <w:bookmarkEnd w:id="4077"/>
      <w:bookmarkEnd w:id="4078"/>
      <w:bookmarkEnd w:id="4079"/>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4080" w:name="_MON_1361616428"/>
    <w:bookmarkEnd w:id="4080"/>
    <w:bookmarkStart w:id="4081" w:name="_MON_1334475542"/>
    <w:bookmarkEnd w:id="4081"/>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08507022"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4082" w:name="_Toc19172135"/>
      <w:bookmarkStart w:id="4083" w:name="_Toc27844428"/>
      <w:bookmarkStart w:id="4084" w:name="_Toc36134586"/>
      <w:bookmarkStart w:id="4085" w:name="_Toc45176270"/>
      <w:bookmarkStart w:id="4086" w:name="_Toc51762300"/>
      <w:bookmarkStart w:id="4087" w:name="_Toc51762785"/>
      <w:bookmarkStart w:id="4088" w:name="_Toc51763268"/>
      <w:bookmarkStart w:id="4089" w:name="_Toc91146312"/>
      <w:r w:rsidRPr="00990165">
        <w:lastRenderedPageBreak/>
        <w:t>Annex G (informative):</w:t>
      </w:r>
      <w:r w:rsidRPr="00990165">
        <w:br/>
        <w:t>Void</w:t>
      </w:r>
      <w:bookmarkEnd w:id="4082"/>
      <w:bookmarkEnd w:id="4083"/>
      <w:bookmarkEnd w:id="4084"/>
      <w:bookmarkEnd w:id="4085"/>
      <w:bookmarkEnd w:id="4086"/>
      <w:bookmarkEnd w:id="4087"/>
      <w:bookmarkEnd w:id="4088"/>
      <w:bookmarkEnd w:id="4089"/>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4090" w:name="_Toc19172136"/>
      <w:bookmarkStart w:id="4091" w:name="_Toc27844429"/>
      <w:bookmarkStart w:id="4092" w:name="_Toc36134587"/>
      <w:bookmarkStart w:id="4093" w:name="_Toc45176271"/>
      <w:bookmarkStart w:id="4094" w:name="_Toc51762301"/>
      <w:bookmarkStart w:id="4095" w:name="_Toc51762786"/>
      <w:bookmarkStart w:id="4096" w:name="_Toc51763269"/>
      <w:bookmarkStart w:id="4097" w:name="_Toc91146313"/>
      <w:r w:rsidRPr="00990165">
        <w:lastRenderedPageBreak/>
        <w:t>Annex H (normative):</w:t>
      </w:r>
      <w:r w:rsidRPr="00990165">
        <w:br/>
        <w:t>Mapping between temporary and area identities</w:t>
      </w:r>
      <w:bookmarkEnd w:id="4090"/>
      <w:bookmarkEnd w:id="4091"/>
      <w:bookmarkEnd w:id="4092"/>
      <w:bookmarkEnd w:id="4093"/>
      <w:bookmarkEnd w:id="4094"/>
      <w:bookmarkEnd w:id="4095"/>
      <w:bookmarkEnd w:id="4096"/>
      <w:bookmarkEnd w:id="4097"/>
    </w:p>
    <w:p w14:paraId="757E193A" w14:textId="42857DAC" w:rsidR="00E47172" w:rsidRPr="00990165" w:rsidRDefault="00E47172" w:rsidP="00E47172">
      <w:r w:rsidRPr="00990165">
        <w:t xml:space="preserve">The mapping between temporary and area identities is defined in </w:t>
      </w:r>
      <w:r w:rsidR="00487150" w:rsidRPr="00990165">
        <w:t>TS</w:t>
      </w:r>
      <w:r w:rsidR="00487150">
        <w:t> </w:t>
      </w:r>
      <w:r w:rsidR="00487150" w:rsidRPr="00990165">
        <w:t>23.003</w:t>
      </w:r>
      <w:r w:rsidR="00487150">
        <w:t> </w:t>
      </w:r>
      <w:r w:rsidR="00487150" w:rsidRPr="00990165">
        <w:t>[</w:t>
      </w:r>
      <w:r w:rsidRPr="00990165">
        <w:t>9].</w:t>
      </w:r>
    </w:p>
    <w:p w14:paraId="019ABE09" w14:textId="77777777" w:rsidR="00E47172" w:rsidRPr="00990165" w:rsidRDefault="00E47172" w:rsidP="00E47172">
      <w:pPr>
        <w:pStyle w:val="Heading8"/>
      </w:pPr>
      <w:r w:rsidRPr="00990165">
        <w:br w:type="page"/>
      </w:r>
      <w:bookmarkStart w:id="4098" w:name="_Toc19172137"/>
      <w:bookmarkStart w:id="4099" w:name="_Toc27844430"/>
      <w:bookmarkStart w:id="4100" w:name="_Toc36134588"/>
      <w:bookmarkStart w:id="4101" w:name="_Toc45176272"/>
      <w:bookmarkStart w:id="4102" w:name="_Toc51762302"/>
      <w:bookmarkStart w:id="4103" w:name="_Toc51762787"/>
      <w:bookmarkStart w:id="4104" w:name="_Toc51763270"/>
      <w:bookmarkStart w:id="4105" w:name="_Toc91146314"/>
      <w:r w:rsidRPr="00990165">
        <w:lastRenderedPageBreak/>
        <w:t>Annex I (informative):</w:t>
      </w:r>
      <w:r w:rsidRPr="00990165">
        <w:br/>
        <w:t>Guidance for contributors to this specification</w:t>
      </w:r>
      <w:bookmarkEnd w:id="4098"/>
      <w:bookmarkEnd w:id="4099"/>
      <w:bookmarkEnd w:id="4100"/>
      <w:bookmarkEnd w:id="4101"/>
      <w:bookmarkEnd w:id="4102"/>
      <w:bookmarkEnd w:id="4103"/>
      <w:bookmarkEnd w:id="4104"/>
      <w:bookmarkEnd w:id="4105"/>
    </w:p>
    <w:p w14:paraId="28790B67" w14:textId="5A03BCFF" w:rsidR="00E47172" w:rsidRPr="00990165" w:rsidRDefault="00E47172" w:rsidP="00E47172">
      <w:r w:rsidRPr="00990165">
        <w:t xml:space="preserve">The following guidance is provided for drafting figures for this specification that contain specific steps which are different in </w:t>
      </w:r>
      <w:r w:rsidR="00487150" w:rsidRPr="00990165">
        <w:t>TS</w:t>
      </w:r>
      <w:r w:rsidR="00487150">
        <w:t> </w:t>
      </w:r>
      <w:r w:rsidR="00487150" w:rsidRPr="00990165">
        <w:t>23.402</w:t>
      </w:r>
      <w:r w:rsidR="00487150">
        <w:t> </w:t>
      </w:r>
      <w:r w:rsidR="00487150"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371567C4" w:rsidR="00E47172" w:rsidRPr="00990165" w:rsidRDefault="00E47172" w:rsidP="00E47172">
      <w:pPr>
        <w:pStyle w:val="NO"/>
      </w:pPr>
      <w:r w:rsidRPr="00990165">
        <w:t>"NOTE:</w:t>
      </w:r>
      <w:r w:rsidRPr="00990165">
        <w:tab/>
        <w:t xml:space="preserve">Procedure steps (A) and (B) for an PMIP-based S5/S8 interface are defined in </w:t>
      </w:r>
      <w:r w:rsidR="00487150" w:rsidRPr="00990165">
        <w:t>TS</w:t>
      </w:r>
      <w:r w:rsidR="00487150">
        <w:t> </w:t>
      </w:r>
      <w:r w:rsidR="00487150" w:rsidRPr="00990165">
        <w:t>23.402</w:t>
      </w:r>
      <w:r w:rsidR="00487150">
        <w:t> </w:t>
      </w:r>
      <w:r w:rsidR="00487150" w:rsidRPr="00990165">
        <w:t>[</w:t>
      </w:r>
      <w:r w:rsidRPr="00990165">
        <w:t>2]."</w:t>
      </w:r>
    </w:p>
    <w:p w14:paraId="36485174" w14:textId="53119FD1" w:rsidR="00E47172" w:rsidRPr="00990165" w:rsidRDefault="00E47172" w:rsidP="00E47172">
      <w:pPr>
        <w:pStyle w:val="B1"/>
      </w:pPr>
      <w:r w:rsidRPr="00990165">
        <w:t>-</w:t>
      </w:r>
      <w:r w:rsidRPr="00990165">
        <w:tab/>
        <w:t xml:space="preserve">Further guidance for drafting procedures for </w:t>
      </w:r>
      <w:r w:rsidR="00487150" w:rsidRPr="00990165">
        <w:t>TS</w:t>
      </w:r>
      <w:r w:rsidR="00487150">
        <w:t> </w:t>
      </w:r>
      <w:r w:rsidR="00487150" w:rsidRPr="00990165">
        <w:t>23.402</w:t>
      </w:r>
      <w:r w:rsidR="00487150">
        <w:t> </w:t>
      </w:r>
      <w:r w:rsidR="00487150"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4106" w:name="_Toc19172138"/>
      <w:bookmarkStart w:id="4107" w:name="_Toc27844431"/>
      <w:bookmarkStart w:id="4108" w:name="_Toc36134589"/>
      <w:bookmarkStart w:id="4109" w:name="_Toc45176273"/>
      <w:bookmarkStart w:id="4110" w:name="_Toc51762303"/>
      <w:bookmarkStart w:id="4111" w:name="_Toc51762788"/>
      <w:bookmarkStart w:id="4112" w:name="_Toc51763271"/>
      <w:bookmarkStart w:id="4113" w:name="_Toc91146315"/>
      <w:r w:rsidRPr="00990165">
        <w:lastRenderedPageBreak/>
        <w:t>Annex J (informative):</w:t>
      </w:r>
      <w:r w:rsidRPr="00990165">
        <w:br/>
        <w:t>High Level ISR description</w:t>
      </w:r>
      <w:bookmarkEnd w:id="4106"/>
      <w:bookmarkEnd w:id="4107"/>
      <w:bookmarkEnd w:id="4108"/>
      <w:bookmarkEnd w:id="4109"/>
      <w:bookmarkEnd w:id="4110"/>
      <w:bookmarkEnd w:id="4111"/>
      <w:bookmarkEnd w:id="4112"/>
      <w:bookmarkEnd w:id="4113"/>
    </w:p>
    <w:p w14:paraId="64986A70" w14:textId="77777777" w:rsidR="00E47172" w:rsidRPr="00990165" w:rsidRDefault="00E47172" w:rsidP="00E47172">
      <w:pPr>
        <w:pStyle w:val="Heading1"/>
      </w:pPr>
      <w:bookmarkStart w:id="4114" w:name="_Toc19172139"/>
      <w:bookmarkStart w:id="4115" w:name="_Toc27844432"/>
      <w:bookmarkStart w:id="4116" w:name="_Toc36134590"/>
      <w:bookmarkStart w:id="4117" w:name="_Toc45176274"/>
      <w:bookmarkStart w:id="4118" w:name="_Toc51762304"/>
      <w:bookmarkStart w:id="4119" w:name="_Toc51762789"/>
      <w:bookmarkStart w:id="4120" w:name="_Toc51763272"/>
      <w:bookmarkStart w:id="4121" w:name="_Toc91146316"/>
      <w:r w:rsidRPr="00990165">
        <w:t>J.1</w:t>
      </w:r>
      <w:r w:rsidRPr="00990165">
        <w:tab/>
        <w:t>General description of the ISR concept</w:t>
      </w:r>
      <w:bookmarkEnd w:id="4114"/>
      <w:bookmarkEnd w:id="4115"/>
      <w:bookmarkEnd w:id="4116"/>
      <w:bookmarkEnd w:id="4117"/>
      <w:bookmarkEnd w:id="4118"/>
      <w:bookmarkEnd w:id="4119"/>
      <w:bookmarkEnd w:id="4120"/>
      <w:bookmarkEnd w:id="4121"/>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375EBB63"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487150" w:rsidRPr="00990165">
        <w:t>TS</w:t>
      </w:r>
      <w:r w:rsidR="00487150">
        <w:t> </w:t>
      </w:r>
      <w:r w:rsidR="00487150" w:rsidRPr="00990165">
        <w:t>23.060</w:t>
      </w:r>
      <w:r w:rsidR="00487150">
        <w:t> </w:t>
      </w:r>
      <w:r w:rsidR="00487150"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4122" w:name="_Toc19172140"/>
      <w:bookmarkStart w:id="4123" w:name="_Toc27844433"/>
      <w:bookmarkStart w:id="4124" w:name="_Toc36134591"/>
      <w:bookmarkStart w:id="4125" w:name="_Toc45176275"/>
      <w:bookmarkStart w:id="4126" w:name="_Toc51762305"/>
      <w:bookmarkStart w:id="4127" w:name="_Toc51762790"/>
      <w:bookmarkStart w:id="4128" w:name="_Toc51763273"/>
      <w:bookmarkStart w:id="4129" w:name="_Toc91146317"/>
      <w:r w:rsidRPr="00990165">
        <w:t>J.2</w:t>
      </w:r>
      <w:r w:rsidRPr="00990165">
        <w:tab/>
        <w:t>Usage of the TIN</w:t>
      </w:r>
      <w:bookmarkEnd w:id="4122"/>
      <w:bookmarkEnd w:id="4123"/>
      <w:bookmarkEnd w:id="4124"/>
      <w:bookmarkEnd w:id="4125"/>
      <w:bookmarkEnd w:id="4126"/>
      <w:bookmarkEnd w:id="4127"/>
      <w:bookmarkEnd w:id="4128"/>
      <w:bookmarkEnd w:id="4129"/>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4130" w:name="_Toc19172141"/>
      <w:bookmarkStart w:id="4131" w:name="_Toc27844434"/>
      <w:bookmarkStart w:id="4132" w:name="_Toc36134592"/>
      <w:bookmarkStart w:id="4133" w:name="_Toc45176276"/>
      <w:bookmarkStart w:id="4134" w:name="_Toc51762306"/>
      <w:bookmarkStart w:id="4135" w:name="_Toc51762791"/>
      <w:bookmarkStart w:id="4136" w:name="_Toc51763274"/>
      <w:bookmarkStart w:id="4137" w:name="_Toc91146318"/>
      <w:r w:rsidRPr="00990165">
        <w:t>J.3</w:t>
      </w:r>
      <w:r w:rsidRPr="00990165">
        <w:tab/>
        <w:t>ISR activation</w:t>
      </w:r>
      <w:bookmarkEnd w:id="4130"/>
      <w:bookmarkEnd w:id="4131"/>
      <w:bookmarkEnd w:id="4132"/>
      <w:bookmarkEnd w:id="4133"/>
      <w:bookmarkEnd w:id="4134"/>
      <w:bookmarkEnd w:id="4135"/>
      <w:bookmarkEnd w:id="4136"/>
      <w:bookmarkEnd w:id="4137"/>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138" w:name="_MON_1284269268"/>
    <w:bookmarkStart w:id="4139" w:name="_MON_1284269299"/>
    <w:bookmarkStart w:id="4140" w:name="_MON_1286119686"/>
    <w:bookmarkStart w:id="4141" w:name="_MON_1284267691"/>
    <w:bookmarkEnd w:id="4138"/>
    <w:bookmarkEnd w:id="4139"/>
    <w:bookmarkEnd w:id="4140"/>
    <w:bookmarkEnd w:id="4141"/>
    <w:bookmarkStart w:id="4142" w:name="_MON_1284268123"/>
    <w:bookmarkEnd w:id="4142"/>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3" o:title=""/>
          </v:shape>
          <o:OLEObject Type="Embed" ProgID="Word.Picture.8" ShapeID="_x0000_i1147" DrawAspect="Content" ObjectID="_1708507023"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4143" w:name="_Toc19172142"/>
      <w:bookmarkStart w:id="4144" w:name="_Toc27844435"/>
      <w:bookmarkStart w:id="4145" w:name="_Toc36134593"/>
      <w:bookmarkStart w:id="4146" w:name="_Toc45176277"/>
      <w:bookmarkStart w:id="4147" w:name="_Toc51762307"/>
      <w:bookmarkStart w:id="4148" w:name="_Toc51762792"/>
      <w:bookmarkStart w:id="4149" w:name="_Toc51763275"/>
      <w:bookmarkStart w:id="4150" w:name="_Toc91146319"/>
      <w:r w:rsidRPr="00990165">
        <w:t>J.4</w:t>
      </w:r>
      <w:r w:rsidRPr="00990165">
        <w:tab/>
        <w:t>Downlink data transfer</w:t>
      </w:r>
      <w:bookmarkEnd w:id="4143"/>
      <w:bookmarkEnd w:id="4144"/>
      <w:bookmarkEnd w:id="4145"/>
      <w:bookmarkEnd w:id="4146"/>
      <w:bookmarkEnd w:id="4147"/>
      <w:bookmarkEnd w:id="4148"/>
      <w:bookmarkEnd w:id="4149"/>
      <w:bookmarkEnd w:id="4150"/>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4151" w:name="_MON_1284272378"/>
    <w:bookmarkEnd w:id="4151"/>
    <w:p w14:paraId="44CD9B13" w14:textId="77777777" w:rsidR="00E47172" w:rsidRPr="00990165" w:rsidRDefault="00E47172" w:rsidP="00E47172">
      <w:pPr>
        <w:pStyle w:val="TH"/>
      </w:pPr>
      <w:r w:rsidRPr="00990165">
        <w:object w:dxaOrig="8549" w:dyaOrig="3522" w14:anchorId="1587FB3E">
          <v:shape id="_x0000_i1148" type="#_x0000_t75" style="width:428.85pt;height:175.3pt" o:ole="">
            <v:imagedata r:id="rId255" o:title=""/>
          </v:shape>
          <o:OLEObject Type="Embed" ProgID="Word.Picture.8" ShapeID="_x0000_i1148" DrawAspect="Content" ObjectID="_1708507024"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4152" w:name="_Toc19172143"/>
      <w:bookmarkStart w:id="4153" w:name="_Toc27844436"/>
      <w:bookmarkStart w:id="4154" w:name="_Toc36134594"/>
      <w:bookmarkStart w:id="4155" w:name="_Toc45176278"/>
      <w:bookmarkStart w:id="4156" w:name="_Toc51762308"/>
      <w:bookmarkStart w:id="4157" w:name="_Toc51762793"/>
      <w:bookmarkStart w:id="4158" w:name="_Toc51763276"/>
      <w:bookmarkStart w:id="4159" w:name="_Toc91146320"/>
      <w:r w:rsidRPr="00990165">
        <w:t>J.5</w:t>
      </w:r>
      <w:r w:rsidRPr="00990165">
        <w:tab/>
        <w:t>ISR deactivation</w:t>
      </w:r>
      <w:bookmarkEnd w:id="4152"/>
      <w:bookmarkEnd w:id="4153"/>
      <w:bookmarkEnd w:id="4154"/>
      <w:bookmarkEnd w:id="4155"/>
      <w:bookmarkEnd w:id="4156"/>
      <w:bookmarkEnd w:id="4157"/>
      <w:bookmarkEnd w:id="4158"/>
      <w:bookmarkEnd w:id="4159"/>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4160" w:name="_Toc19172144"/>
      <w:bookmarkStart w:id="4161" w:name="_Toc27844437"/>
      <w:bookmarkStart w:id="4162" w:name="_Toc36134595"/>
      <w:bookmarkStart w:id="4163" w:name="_Toc45176279"/>
      <w:bookmarkStart w:id="4164" w:name="_Toc51762309"/>
      <w:bookmarkStart w:id="4165" w:name="_Toc51762794"/>
      <w:bookmarkStart w:id="4166" w:name="_Toc51763277"/>
      <w:bookmarkStart w:id="4167" w:name="_Toc91146321"/>
      <w:r w:rsidRPr="00990165">
        <w:t>J.6</w:t>
      </w:r>
      <w:r w:rsidRPr="00990165">
        <w:tab/>
        <w:t>Handling of special situations</w:t>
      </w:r>
      <w:bookmarkEnd w:id="4160"/>
      <w:bookmarkEnd w:id="4161"/>
      <w:bookmarkEnd w:id="4162"/>
      <w:bookmarkEnd w:id="4163"/>
      <w:bookmarkEnd w:id="4164"/>
      <w:bookmarkEnd w:id="4165"/>
      <w:bookmarkEnd w:id="4166"/>
      <w:bookmarkEnd w:id="4167"/>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4168" w:name="_Toc19172145"/>
      <w:bookmarkStart w:id="4169" w:name="_Toc27844438"/>
      <w:bookmarkStart w:id="4170" w:name="_Toc36134596"/>
      <w:bookmarkStart w:id="4171" w:name="_Toc45176280"/>
      <w:bookmarkStart w:id="4172" w:name="_Toc51762310"/>
      <w:bookmarkStart w:id="4173" w:name="_Toc51762795"/>
      <w:bookmarkStart w:id="4174" w:name="_Toc51763278"/>
      <w:bookmarkStart w:id="4175" w:name="_Toc91146322"/>
      <w:r w:rsidRPr="00990165">
        <w:lastRenderedPageBreak/>
        <w:t>Annex K (informative):</w:t>
      </w:r>
      <w:r w:rsidRPr="00990165">
        <w:br/>
        <w:t>Isolated E-UTRAN Operation for Public Safety</w:t>
      </w:r>
      <w:bookmarkEnd w:id="4168"/>
      <w:bookmarkEnd w:id="4169"/>
      <w:bookmarkEnd w:id="4170"/>
      <w:bookmarkEnd w:id="4171"/>
      <w:bookmarkEnd w:id="4172"/>
      <w:bookmarkEnd w:id="4173"/>
      <w:bookmarkEnd w:id="4174"/>
      <w:bookmarkEnd w:id="4175"/>
    </w:p>
    <w:p w14:paraId="388C41BF" w14:textId="77777777" w:rsidR="00E47172" w:rsidRPr="00990165" w:rsidRDefault="00E47172" w:rsidP="00E47172">
      <w:pPr>
        <w:pStyle w:val="Heading1"/>
      </w:pPr>
      <w:bookmarkStart w:id="4176" w:name="_Toc19172146"/>
      <w:bookmarkStart w:id="4177" w:name="_Toc27844439"/>
      <w:bookmarkStart w:id="4178" w:name="_Toc36134597"/>
      <w:bookmarkStart w:id="4179" w:name="_Toc45176281"/>
      <w:bookmarkStart w:id="4180" w:name="_Toc51762311"/>
      <w:bookmarkStart w:id="4181" w:name="_Toc51762796"/>
      <w:bookmarkStart w:id="4182" w:name="_Toc51763279"/>
      <w:bookmarkStart w:id="4183" w:name="_Toc91146323"/>
      <w:r w:rsidRPr="00990165">
        <w:t>K.1</w:t>
      </w:r>
      <w:r w:rsidRPr="00990165">
        <w:tab/>
        <w:t>General description of the IOPS concept</w:t>
      </w:r>
      <w:bookmarkEnd w:id="4176"/>
      <w:bookmarkEnd w:id="4177"/>
      <w:bookmarkEnd w:id="4178"/>
      <w:bookmarkEnd w:id="4179"/>
      <w:bookmarkEnd w:id="4180"/>
      <w:bookmarkEnd w:id="4181"/>
      <w:bookmarkEnd w:id="4182"/>
      <w:bookmarkEnd w:id="4183"/>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4184" w:name="_Toc19172147"/>
      <w:bookmarkStart w:id="4185" w:name="_Toc27844440"/>
      <w:bookmarkStart w:id="4186" w:name="_Toc36134598"/>
      <w:bookmarkStart w:id="4187" w:name="_Toc45176282"/>
      <w:bookmarkStart w:id="4188" w:name="_Toc51762312"/>
      <w:bookmarkStart w:id="4189" w:name="_Toc51762797"/>
      <w:bookmarkStart w:id="4190" w:name="_Toc51763280"/>
      <w:bookmarkStart w:id="4191" w:name="_Toc91146324"/>
      <w:r w:rsidRPr="00990165">
        <w:t>K.2</w:t>
      </w:r>
      <w:r w:rsidRPr="00990165">
        <w:tab/>
        <w:t>Operation of isolated public safety networks using a Local EPC</w:t>
      </w:r>
      <w:bookmarkEnd w:id="4184"/>
      <w:bookmarkEnd w:id="4185"/>
      <w:bookmarkEnd w:id="4186"/>
      <w:bookmarkEnd w:id="4187"/>
      <w:bookmarkEnd w:id="4188"/>
      <w:bookmarkEnd w:id="4189"/>
      <w:bookmarkEnd w:id="4190"/>
      <w:bookmarkEnd w:id="4191"/>
    </w:p>
    <w:p w14:paraId="6F89A998" w14:textId="77777777" w:rsidR="00E47172" w:rsidRPr="00990165" w:rsidRDefault="00E47172" w:rsidP="00E47172">
      <w:pPr>
        <w:pStyle w:val="Heading2"/>
      </w:pPr>
      <w:bookmarkStart w:id="4192" w:name="_Toc19172148"/>
      <w:bookmarkStart w:id="4193" w:name="_Toc27844441"/>
      <w:bookmarkStart w:id="4194" w:name="_Toc36134599"/>
      <w:bookmarkStart w:id="4195" w:name="_Toc45176283"/>
      <w:bookmarkStart w:id="4196" w:name="_Toc51762313"/>
      <w:bookmarkStart w:id="4197" w:name="_Toc51762798"/>
      <w:bookmarkStart w:id="4198" w:name="_Toc51763281"/>
      <w:bookmarkStart w:id="4199" w:name="_Toc91146325"/>
      <w:r w:rsidRPr="00990165">
        <w:t>K.2.1</w:t>
      </w:r>
      <w:r w:rsidRPr="00990165">
        <w:tab/>
        <w:t>General Description</w:t>
      </w:r>
      <w:bookmarkEnd w:id="4192"/>
      <w:bookmarkEnd w:id="4193"/>
      <w:bookmarkEnd w:id="4194"/>
      <w:bookmarkEnd w:id="4195"/>
      <w:bookmarkEnd w:id="4196"/>
      <w:bookmarkEnd w:id="4197"/>
      <w:bookmarkEnd w:id="4198"/>
      <w:bookmarkEnd w:id="4199"/>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200" w:name="_Toc19172149"/>
      <w:bookmarkStart w:id="4201" w:name="_Toc27844442"/>
      <w:bookmarkStart w:id="4202" w:name="_Toc36134600"/>
      <w:bookmarkStart w:id="4203" w:name="_Toc45176284"/>
      <w:bookmarkStart w:id="4204" w:name="_Toc51762314"/>
      <w:bookmarkStart w:id="4205" w:name="_Toc51762799"/>
      <w:bookmarkStart w:id="4206" w:name="_Toc51763282"/>
      <w:bookmarkStart w:id="4207" w:name="_Toc91146326"/>
      <w:r w:rsidRPr="00990165">
        <w:t>K.2.2</w:t>
      </w:r>
      <w:r w:rsidRPr="00990165">
        <w:tab/>
        <w:t>UE configuration</w:t>
      </w:r>
      <w:bookmarkEnd w:id="4200"/>
      <w:bookmarkEnd w:id="4201"/>
      <w:bookmarkEnd w:id="4202"/>
      <w:bookmarkEnd w:id="4203"/>
      <w:bookmarkEnd w:id="4204"/>
      <w:bookmarkEnd w:id="4205"/>
      <w:bookmarkEnd w:id="4206"/>
      <w:bookmarkEnd w:id="4207"/>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72AC0100"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487150" w:rsidRPr="00990165">
        <w:t>TS</w:t>
      </w:r>
      <w:r w:rsidR="00487150">
        <w:t> </w:t>
      </w:r>
      <w:r w:rsidR="00487150" w:rsidRPr="00990165">
        <w:t>33.401</w:t>
      </w:r>
      <w:r w:rsidR="00487150">
        <w:t> </w:t>
      </w:r>
      <w:r w:rsidR="00487150"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208" w:name="_Toc19172150"/>
      <w:bookmarkStart w:id="4209" w:name="_Toc27844443"/>
      <w:bookmarkStart w:id="4210" w:name="_Toc36134601"/>
      <w:bookmarkStart w:id="4211" w:name="_Toc45176285"/>
      <w:bookmarkStart w:id="4212" w:name="_Toc51762315"/>
      <w:bookmarkStart w:id="4213" w:name="_Toc51762800"/>
      <w:bookmarkStart w:id="4214" w:name="_Toc51763283"/>
      <w:bookmarkStart w:id="4215" w:name="_Toc91146327"/>
      <w:r w:rsidRPr="00990165">
        <w:lastRenderedPageBreak/>
        <w:t>K.2.3</w:t>
      </w:r>
      <w:r w:rsidRPr="00990165">
        <w:tab/>
        <w:t>IOPS network configuration</w:t>
      </w:r>
      <w:bookmarkEnd w:id="4208"/>
      <w:bookmarkEnd w:id="4209"/>
      <w:bookmarkEnd w:id="4210"/>
      <w:bookmarkEnd w:id="4211"/>
      <w:bookmarkEnd w:id="4212"/>
      <w:bookmarkEnd w:id="4213"/>
      <w:bookmarkEnd w:id="4214"/>
      <w:bookmarkEnd w:id="4215"/>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78B07F3B" w:rsidR="00E47172" w:rsidRPr="00990165" w:rsidRDefault="00E47172" w:rsidP="00E47172">
      <w:r w:rsidRPr="00990165">
        <w:t xml:space="preserve">Existing procedures described in </w:t>
      </w:r>
      <w:r w:rsidR="00487150" w:rsidRPr="00990165">
        <w:t>TS</w:t>
      </w:r>
      <w:r w:rsidR="00487150">
        <w:t> </w:t>
      </w:r>
      <w:r w:rsidR="00487150" w:rsidRPr="00990165">
        <w:t>36.300</w:t>
      </w:r>
      <w:r w:rsidR="00487150">
        <w:t> </w:t>
      </w:r>
      <w:r w:rsidR="00487150"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487150" w:rsidRPr="00990165">
        <w:t>TS</w:t>
      </w:r>
      <w:r w:rsidR="00487150">
        <w:t> </w:t>
      </w:r>
      <w:r w:rsidR="00487150" w:rsidRPr="00990165">
        <w:t>36.413</w:t>
      </w:r>
      <w:r w:rsidR="00487150">
        <w:t> </w:t>
      </w:r>
      <w:r w:rsidR="00487150"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216" w:name="_Toc19172151"/>
      <w:bookmarkStart w:id="4217" w:name="_Toc27844444"/>
      <w:bookmarkStart w:id="4218" w:name="_Toc36134602"/>
      <w:bookmarkStart w:id="4219" w:name="_Toc45176286"/>
      <w:bookmarkStart w:id="4220" w:name="_Toc51762316"/>
      <w:bookmarkStart w:id="4221" w:name="_Toc51762801"/>
      <w:bookmarkStart w:id="4222" w:name="_Toc51763284"/>
      <w:bookmarkStart w:id="4223" w:name="_Toc91146328"/>
      <w:r w:rsidRPr="00990165">
        <w:t>K.2.4</w:t>
      </w:r>
      <w:r w:rsidRPr="00990165">
        <w:tab/>
        <w:t>IOPS network establishment/termination</w:t>
      </w:r>
      <w:bookmarkEnd w:id="4216"/>
      <w:bookmarkEnd w:id="4217"/>
      <w:bookmarkEnd w:id="4218"/>
      <w:bookmarkEnd w:id="4219"/>
      <w:bookmarkEnd w:id="4220"/>
      <w:bookmarkEnd w:id="4221"/>
      <w:bookmarkEnd w:id="4222"/>
      <w:bookmarkEnd w:id="4223"/>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1A36BCE8"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487150" w:rsidRPr="00990165">
        <w:t>TS</w:t>
      </w:r>
      <w:r w:rsidR="00487150">
        <w:t> </w:t>
      </w:r>
      <w:r w:rsidR="00487150" w:rsidRPr="00990165">
        <w:t>36.304</w:t>
      </w:r>
      <w:r w:rsidR="00487150">
        <w:t> </w:t>
      </w:r>
      <w:r w:rsidR="00487150"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224" w:name="_MON_1510116892"/>
    <w:bookmarkEnd w:id="4224"/>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08507025"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225" w:name="_Toc19172152"/>
      <w:bookmarkStart w:id="4226" w:name="_Toc27844445"/>
      <w:bookmarkStart w:id="4227" w:name="_Toc36134603"/>
      <w:bookmarkStart w:id="4228" w:name="_Toc45176287"/>
      <w:bookmarkStart w:id="4229" w:name="_Toc51762317"/>
      <w:bookmarkStart w:id="4230" w:name="_Toc51762802"/>
      <w:bookmarkStart w:id="4231" w:name="_Toc51763285"/>
      <w:bookmarkStart w:id="4232" w:name="_Toc91146329"/>
      <w:r w:rsidRPr="00990165">
        <w:t>K.2.5</w:t>
      </w:r>
      <w:r w:rsidRPr="00990165">
        <w:tab/>
        <w:t>UE mobility</w:t>
      </w:r>
      <w:bookmarkEnd w:id="4225"/>
      <w:bookmarkEnd w:id="4226"/>
      <w:bookmarkEnd w:id="4227"/>
      <w:bookmarkEnd w:id="4228"/>
      <w:bookmarkEnd w:id="4229"/>
      <w:bookmarkEnd w:id="4230"/>
      <w:bookmarkEnd w:id="4231"/>
      <w:bookmarkEnd w:id="4232"/>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2716A9" w:rsidRDefault="00E47172" w:rsidP="00ED30E9">
            <w:pPr>
              <w:pStyle w:val="TAH"/>
              <w:rPr>
                <w:lang w:val="fr-FR"/>
                <w:rPrChange w:id="4233" w:author="23.401_CR3679R1_(Rel-17)_MUSIM" w:date="2022-03-11T10:47:00Z">
                  <w:rPr/>
                </w:rPrChange>
              </w:rPr>
            </w:pPr>
            <w:r w:rsidRPr="002716A9">
              <w:rPr>
                <w:lang w:val="fr-FR"/>
                <w:rPrChange w:id="4234" w:author="23.401_CR3679R1_(Rel-17)_MUSIM" w:date="2022-03-11T10:47:00Z">
                  <w:rPr/>
                </w:rPrChange>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235" w:name="_Toc19172153"/>
      <w:bookmarkStart w:id="4236" w:name="_Toc27844446"/>
      <w:bookmarkStart w:id="4237" w:name="_Toc36134604"/>
      <w:bookmarkStart w:id="4238" w:name="_Toc45176288"/>
      <w:bookmarkStart w:id="4239" w:name="_Toc51762318"/>
      <w:bookmarkStart w:id="4240" w:name="_Toc51762803"/>
      <w:bookmarkStart w:id="4241" w:name="_Toc51763286"/>
      <w:bookmarkStart w:id="4242" w:name="_Toc91146330"/>
      <w:r w:rsidRPr="00990165">
        <w:lastRenderedPageBreak/>
        <w:t>Annex L (</w:t>
      </w:r>
      <w:r>
        <w:t>i</w:t>
      </w:r>
      <w:r w:rsidRPr="00990165">
        <w:t>nformative):</w:t>
      </w:r>
      <w:r w:rsidRPr="00990165">
        <w:br/>
      </w:r>
      <w:r>
        <w:t>Optimise</w:t>
      </w:r>
      <w:r w:rsidRPr="00990165">
        <w:t>d EPS Architecture option for CIoT</w:t>
      </w:r>
      <w:bookmarkEnd w:id="4235"/>
      <w:bookmarkEnd w:id="4236"/>
      <w:bookmarkEnd w:id="4237"/>
      <w:bookmarkEnd w:id="4238"/>
      <w:bookmarkEnd w:id="4239"/>
      <w:bookmarkEnd w:id="4240"/>
      <w:bookmarkEnd w:id="4241"/>
      <w:bookmarkEnd w:id="4242"/>
    </w:p>
    <w:p w14:paraId="2FF0D2D1" w14:textId="77777777" w:rsidR="00E47172" w:rsidRPr="00990165" w:rsidRDefault="00E47172" w:rsidP="00E47172">
      <w:pPr>
        <w:pStyle w:val="Heading1"/>
      </w:pPr>
      <w:bookmarkStart w:id="4243" w:name="_Toc19172154"/>
      <w:bookmarkStart w:id="4244" w:name="_Toc27844447"/>
      <w:bookmarkStart w:id="4245" w:name="_Toc36134605"/>
      <w:bookmarkStart w:id="4246" w:name="_Toc45176289"/>
      <w:bookmarkStart w:id="4247" w:name="_Toc51762319"/>
      <w:bookmarkStart w:id="4248" w:name="_Toc51762804"/>
      <w:bookmarkStart w:id="4249" w:name="_Toc51763287"/>
      <w:bookmarkStart w:id="4250" w:name="_Toc91146331"/>
      <w:r w:rsidRPr="00990165">
        <w:t>L.1</w:t>
      </w:r>
      <w:r w:rsidRPr="00990165">
        <w:tab/>
        <w:t>Introduction</w:t>
      </w:r>
      <w:bookmarkEnd w:id="4243"/>
      <w:bookmarkEnd w:id="4244"/>
      <w:bookmarkEnd w:id="4245"/>
      <w:bookmarkEnd w:id="4246"/>
      <w:bookmarkEnd w:id="4247"/>
      <w:bookmarkEnd w:id="4248"/>
      <w:bookmarkEnd w:id="4249"/>
      <w:bookmarkEnd w:id="4250"/>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251" w:name="_Toc19172155"/>
      <w:bookmarkStart w:id="4252" w:name="_Toc27844448"/>
      <w:bookmarkStart w:id="4253" w:name="_Toc36134606"/>
      <w:bookmarkStart w:id="4254" w:name="_Toc45176290"/>
      <w:bookmarkStart w:id="4255" w:name="_Toc51762320"/>
      <w:bookmarkStart w:id="4256" w:name="_Toc51762805"/>
      <w:bookmarkStart w:id="4257" w:name="_Toc51763288"/>
      <w:bookmarkStart w:id="4258" w:name="_Toc91146332"/>
      <w:r w:rsidRPr="00990165">
        <w:t>L.2</w:t>
      </w:r>
      <w:r w:rsidRPr="00990165">
        <w:tab/>
        <w:t>Non-Roaming Architecture</w:t>
      </w:r>
      <w:bookmarkEnd w:id="4251"/>
      <w:bookmarkEnd w:id="4252"/>
      <w:bookmarkEnd w:id="4253"/>
      <w:bookmarkEnd w:id="4254"/>
      <w:bookmarkEnd w:id="4255"/>
      <w:bookmarkEnd w:id="4256"/>
      <w:bookmarkEnd w:id="4257"/>
      <w:bookmarkEnd w:id="4258"/>
    </w:p>
    <w:bookmarkStart w:id="4259" w:name="_MON_1518726162"/>
    <w:bookmarkEnd w:id="4259"/>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59" o:title=""/>
          </v:shape>
          <o:OLEObject Type="Embed" ProgID="Word.Picture.8" ShapeID="_x0000_i1150" DrawAspect="Content" ObjectID="_1708507026"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260" w:name="_Toc19172156"/>
      <w:bookmarkStart w:id="4261" w:name="_Toc27844449"/>
      <w:bookmarkStart w:id="4262" w:name="_Toc36134607"/>
      <w:bookmarkStart w:id="4263" w:name="_Toc45176291"/>
      <w:bookmarkStart w:id="4264" w:name="_Toc51762321"/>
      <w:bookmarkStart w:id="4265" w:name="_Toc51762806"/>
      <w:bookmarkStart w:id="4266" w:name="_Toc51763289"/>
      <w:bookmarkStart w:id="4267" w:name="_Toc91146333"/>
      <w:r w:rsidRPr="00990165">
        <w:lastRenderedPageBreak/>
        <w:t>L.3</w:t>
      </w:r>
      <w:r w:rsidRPr="00990165">
        <w:tab/>
        <w:t>Roaming architecture</w:t>
      </w:r>
      <w:bookmarkEnd w:id="4260"/>
      <w:bookmarkEnd w:id="4261"/>
      <w:bookmarkEnd w:id="4262"/>
      <w:bookmarkEnd w:id="4263"/>
      <w:bookmarkEnd w:id="4264"/>
      <w:bookmarkEnd w:id="4265"/>
      <w:bookmarkEnd w:id="4266"/>
      <w:bookmarkEnd w:id="4267"/>
    </w:p>
    <w:bookmarkStart w:id="4268" w:name="_MON_1518726370"/>
    <w:bookmarkEnd w:id="4268"/>
    <w:p w14:paraId="53F0F409" w14:textId="77777777" w:rsidR="00E47172" w:rsidRPr="00990165" w:rsidRDefault="00E47172" w:rsidP="00E47172">
      <w:pPr>
        <w:pStyle w:val="TH"/>
      </w:pPr>
      <w:r w:rsidRPr="00990165">
        <w:object w:dxaOrig="7764" w:dyaOrig="3101" w14:anchorId="204C52BD">
          <v:shape id="_x0000_i1151" type="#_x0000_t75" style="width:389.45pt;height:154.65pt" o:ole="">
            <v:imagedata r:id="rId261" o:title=""/>
          </v:shape>
          <o:OLEObject Type="Embed" ProgID="Word.Picture.8" ShapeID="_x0000_i1151" DrawAspect="Content" ObjectID="_1708507027"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269" w:name="_Toc19172157"/>
      <w:bookmarkStart w:id="4270" w:name="_Toc27844450"/>
      <w:bookmarkStart w:id="4271" w:name="_Toc36134608"/>
      <w:bookmarkStart w:id="4272" w:name="_Toc45176292"/>
      <w:bookmarkStart w:id="4273" w:name="_Toc51762322"/>
      <w:bookmarkStart w:id="4274" w:name="_Toc51762807"/>
      <w:bookmarkStart w:id="4275" w:name="_Toc51763290"/>
      <w:bookmarkStart w:id="4276" w:name="_Toc91146334"/>
      <w:r w:rsidRPr="00990165">
        <w:t>L.4</w:t>
      </w:r>
      <w:r w:rsidRPr="00990165">
        <w:tab/>
        <w:t>C-SGN</w:t>
      </w:r>
      <w:bookmarkEnd w:id="4269"/>
      <w:bookmarkEnd w:id="4270"/>
      <w:bookmarkEnd w:id="4271"/>
      <w:bookmarkEnd w:id="4272"/>
      <w:bookmarkEnd w:id="4273"/>
      <w:bookmarkEnd w:id="4274"/>
      <w:bookmarkEnd w:id="4275"/>
      <w:bookmarkEnd w:id="4276"/>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277" w:name="_Toc19172158"/>
      <w:bookmarkStart w:id="4278" w:name="_Toc27844451"/>
      <w:bookmarkStart w:id="4279" w:name="_Toc36134609"/>
      <w:bookmarkStart w:id="4280" w:name="_Toc45176293"/>
      <w:bookmarkStart w:id="4281" w:name="_Toc51762323"/>
      <w:bookmarkStart w:id="4282" w:name="_Toc51762808"/>
      <w:bookmarkStart w:id="4283" w:name="_Toc51763291"/>
      <w:bookmarkStart w:id="4284" w:name="_Toc91146335"/>
      <w:r w:rsidRPr="00990165">
        <w:lastRenderedPageBreak/>
        <w:t>Annex M (informative):</w:t>
      </w:r>
      <w:r w:rsidRPr="00990165">
        <w:br/>
      </w:r>
      <w:r>
        <w:t>Functions and procedures over NB-IoT RAT</w:t>
      </w:r>
      <w:bookmarkEnd w:id="4277"/>
      <w:bookmarkEnd w:id="4278"/>
      <w:bookmarkEnd w:id="4279"/>
      <w:bookmarkEnd w:id="4280"/>
      <w:bookmarkEnd w:id="4281"/>
      <w:bookmarkEnd w:id="4282"/>
      <w:bookmarkEnd w:id="4283"/>
      <w:bookmarkEnd w:id="4284"/>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3BA4BE91" w:rsidR="00E47172" w:rsidRDefault="00E47172" w:rsidP="00E47172">
      <w:pPr>
        <w:pStyle w:val="NO"/>
      </w:pPr>
      <w:r>
        <w:t>NOTE:</w:t>
      </w:r>
      <w:r>
        <w:tab/>
        <w:t xml:space="preserve">The tables M-1 to M-5 are ordered by clause number according to the present specification. The table M-6 is ordered by clause number according to </w:t>
      </w:r>
      <w:r w:rsidR="00487150">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r w:rsidRPr="00BD147B">
              <w:t>RoHC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r w:rsidRPr="00BD147B">
              <w:t>RoHC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r w:rsidRPr="00BD147B">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r w:rsidRPr="00BD147B">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r w:rsidRPr="00BD147B">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r w:rsidRPr="00BD147B">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r w:rsidRPr="00BD147B">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r w:rsidRPr="00BD147B">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r w:rsidRPr="00BD147B">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r w:rsidRPr="00BD147B">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r w:rsidRPr="00BD147B">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r w:rsidRPr="00BD147B">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r w:rsidRPr="00BD147B">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r w:rsidRPr="00BD147B">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r w:rsidRPr="00BD147B">
              <w:t>NIDD SGi</w:t>
            </w:r>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r w:rsidRPr="00BD147B">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r w:rsidRPr="00BD147B">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r w:rsidRPr="00BD147B">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r w:rsidRPr="00BD147B">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r w:rsidRPr="00BD147B">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r w:rsidRPr="00BD147B">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r w:rsidRPr="00BD147B">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r w:rsidRPr="00BD147B">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r w:rsidRPr="004907F0">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r w:rsidRPr="004907F0">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r w:rsidRPr="004907F0">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r w:rsidRPr="004907F0">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r w:rsidRPr="004907F0">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r w:rsidRPr="004907F0">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r w:rsidRPr="004907F0">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285" w:name="_Toc19172159"/>
      <w:bookmarkStart w:id="4286" w:name="_Toc27844452"/>
      <w:bookmarkStart w:id="4287" w:name="_Toc36134610"/>
      <w:bookmarkStart w:id="4288" w:name="_Toc45176294"/>
      <w:bookmarkStart w:id="4289" w:name="_Toc51762324"/>
      <w:bookmarkStart w:id="4290" w:name="_Toc51762809"/>
      <w:bookmarkStart w:id="4291" w:name="_Toc51763292"/>
      <w:bookmarkStart w:id="4292" w:name="_Toc91146336"/>
      <w:r w:rsidRPr="00990165">
        <w:lastRenderedPageBreak/>
        <w:t>Annex</w:t>
      </w:r>
      <w:r>
        <w:t xml:space="preserve"> N</w:t>
      </w:r>
      <w:r w:rsidRPr="00990165">
        <w:t xml:space="preserve"> (informative):</w:t>
      </w:r>
      <w:r w:rsidRPr="00990165">
        <w:br/>
        <w:t>Change history</w:t>
      </w:r>
      <w:bookmarkEnd w:id="4285"/>
      <w:bookmarkEnd w:id="4286"/>
      <w:bookmarkEnd w:id="4287"/>
      <w:bookmarkEnd w:id="4288"/>
      <w:bookmarkEnd w:id="4289"/>
      <w:bookmarkEnd w:id="4290"/>
      <w:bookmarkEnd w:id="4291"/>
      <w:bookmarkEnd w:id="42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228"/>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rPr>
          <w:ins w:id="4293" w:author="23.401_CR3679R1_(Rel-17)_MUSIM" w:date="2022-03-11T10:46:00Z"/>
        </w:trPr>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ins w:id="4294" w:author="23.401_CR3679R1_(Rel-17)_MUSIM" w:date="2022-03-11T10:46:00Z"/>
                <w:sz w:val="16"/>
                <w:szCs w:val="16"/>
              </w:rPr>
            </w:pPr>
            <w:ins w:id="4295" w:author="23.401_CR3679R1_(Rel-17)_MUSIM" w:date="2022-03-11T10:46:00Z">
              <w:r>
                <w:rPr>
                  <w:sz w:val="16"/>
                  <w:szCs w:val="16"/>
                </w:rPr>
                <w:t>2022-03</w:t>
              </w:r>
            </w:ins>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ins w:id="4296" w:author="23.401_CR3679R1_(Rel-17)_MUSIM" w:date="2022-03-11T10:46:00Z"/>
                <w:sz w:val="16"/>
                <w:szCs w:val="16"/>
              </w:rPr>
            </w:pPr>
            <w:ins w:id="4297" w:author="23.401_CR3679R1_(Rel-17)_MUSIM" w:date="2022-03-11T10:46:00Z">
              <w:r>
                <w:rPr>
                  <w:sz w:val="16"/>
                  <w:szCs w:val="16"/>
                </w:rPr>
                <w:t>SP-95E</w:t>
              </w:r>
            </w:ins>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ins w:id="4298" w:author="23.401_CR3679R1_(Rel-17)_MUSIM" w:date="2022-03-11T10:46:00Z"/>
                <w:sz w:val="16"/>
                <w:szCs w:val="16"/>
              </w:rPr>
            </w:pPr>
            <w:ins w:id="4299" w:author="23.401_CR3679R1_(Rel-17)_MUSIM" w:date="2022-03-11T10:46:00Z">
              <w:r>
                <w:rPr>
                  <w:sz w:val="16"/>
                  <w:szCs w:val="16"/>
                </w:rPr>
                <w:t>SP-220064</w:t>
              </w:r>
            </w:ins>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ins w:id="4300" w:author="23.401_CR3679R1_(Rel-17)_MUSIM" w:date="2022-03-11T10:46:00Z"/>
                <w:sz w:val="16"/>
                <w:szCs w:val="16"/>
              </w:rPr>
            </w:pPr>
            <w:ins w:id="4301" w:author="23.401_CR3679R1_(Rel-17)_MUSIM" w:date="2022-03-11T10:46:00Z">
              <w:r>
                <w:rPr>
                  <w:sz w:val="16"/>
                  <w:szCs w:val="16"/>
                </w:rPr>
                <w:t>3679</w:t>
              </w:r>
            </w:ins>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ins w:id="4302" w:author="23.401_CR3679R1_(Rel-17)_MUSIM" w:date="2022-03-11T10:46:00Z"/>
                <w:sz w:val="16"/>
                <w:szCs w:val="16"/>
              </w:rPr>
            </w:pPr>
            <w:ins w:id="4303" w:author="23.401_CR3679R1_(Rel-17)_MUSIM" w:date="2022-03-11T10:46:00Z">
              <w:r>
                <w:rPr>
                  <w:sz w:val="16"/>
                  <w:szCs w:val="16"/>
                </w:rPr>
                <w:t>1</w:t>
              </w:r>
            </w:ins>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ins w:id="4304" w:author="23.401_CR3679R1_(Rel-17)_MUSIM" w:date="2022-03-11T10:46:00Z"/>
                <w:sz w:val="16"/>
                <w:szCs w:val="16"/>
              </w:rPr>
            </w:pPr>
            <w:ins w:id="4305" w:author="23.401_CR3679R1_(Rel-17)_MUSIM" w:date="2022-03-11T10:46:00Z">
              <w:r>
                <w:rPr>
                  <w:sz w:val="16"/>
                  <w:szCs w:val="16"/>
                </w:rPr>
                <w:t>F</w:t>
              </w:r>
            </w:ins>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ins w:id="4306" w:author="23.401_CR3679R1_(Rel-17)_MUSIM" w:date="2022-03-11T10:46:00Z"/>
                <w:sz w:val="16"/>
                <w:szCs w:val="16"/>
              </w:rPr>
            </w:pPr>
            <w:ins w:id="4307" w:author="23.401_CR3679R1_(Rel-17)_MUSIM" w:date="2022-03-11T10:46:00Z">
              <w:r>
                <w:rPr>
                  <w:sz w:val="16"/>
                  <w:szCs w:val="16"/>
                </w:rPr>
                <w:t>MUSIM capabilities in TAU for Emergency attached UE</w:t>
              </w:r>
            </w:ins>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ins w:id="4308" w:author="23.401_CR3679R1_(Rel-17)_MUSIM" w:date="2022-03-11T10:46:00Z"/>
                <w:sz w:val="16"/>
                <w:szCs w:val="16"/>
              </w:rPr>
            </w:pPr>
            <w:ins w:id="4309" w:author="23.401_CR3679R1_(Rel-17)_MUSIM" w:date="2022-03-11T10:46:00Z">
              <w:r>
                <w:rPr>
                  <w:sz w:val="16"/>
                  <w:szCs w:val="16"/>
                </w:rPr>
                <w:t>17.4.0</w:t>
              </w:r>
            </w:ins>
          </w:p>
        </w:tc>
      </w:tr>
      <w:tr w:rsidR="004054D8" w:rsidRPr="00990165" w14:paraId="00690953" w14:textId="77777777" w:rsidTr="00ED30E9">
        <w:trPr>
          <w:ins w:id="4310" w:author="23.401_CR3680R1 _(Rel-17)_UPIP_SEC_LTE" w:date="2022-03-11T11:34:00Z"/>
        </w:trPr>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ins w:id="4311" w:author="23.401_CR3680R1 _(Rel-17)_UPIP_SEC_LTE" w:date="2022-03-11T11:34:00Z"/>
                <w:sz w:val="16"/>
                <w:szCs w:val="16"/>
              </w:rPr>
            </w:pPr>
            <w:ins w:id="4312" w:author="23.401_CR3680R1 _(Rel-17)_UPIP_SEC_LTE" w:date="2022-03-11T11:34:00Z">
              <w:r>
                <w:rPr>
                  <w:sz w:val="16"/>
                  <w:szCs w:val="16"/>
                </w:rPr>
                <w:t>2022-03</w:t>
              </w:r>
            </w:ins>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ins w:id="4313" w:author="23.401_CR3680R1 _(Rel-17)_UPIP_SEC_LTE" w:date="2022-03-11T11:34:00Z"/>
                <w:sz w:val="16"/>
                <w:szCs w:val="16"/>
              </w:rPr>
            </w:pPr>
            <w:ins w:id="4314" w:author="23.401_CR3680R1 _(Rel-17)_UPIP_SEC_LTE" w:date="2022-03-11T11:34:00Z">
              <w:r>
                <w:rPr>
                  <w:sz w:val="16"/>
                  <w:szCs w:val="16"/>
                </w:rPr>
                <w:t>SP-95E</w:t>
              </w:r>
            </w:ins>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ins w:id="4315" w:author="23.401_CR3680R1 _(Rel-17)_UPIP_SEC_LTE" w:date="2022-03-11T11:34:00Z"/>
                <w:sz w:val="16"/>
                <w:szCs w:val="16"/>
              </w:rPr>
            </w:pPr>
            <w:ins w:id="4316" w:author="23.401_CR3680R1 _(Rel-17)_UPIP_SEC_LTE" w:date="2022-03-11T11:35:00Z">
              <w:r>
                <w:rPr>
                  <w:sz w:val="16"/>
                  <w:szCs w:val="16"/>
                </w:rPr>
                <w:t>SP-220068</w:t>
              </w:r>
            </w:ins>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ins w:id="4317" w:author="23.401_CR3680R1 _(Rel-17)_UPIP_SEC_LTE" w:date="2022-03-11T11:34:00Z"/>
                <w:sz w:val="16"/>
                <w:szCs w:val="16"/>
              </w:rPr>
            </w:pPr>
            <w:ins w:id="4318" w:author="23.401_CR3680R1 _(Rel-17)_UPIP_SEC_LTE" w:date="2022-03-11T11:34:00Z">
              <w:r>
                <w:rPr>
                  <w:sz w:val="16"/>
                  <w:szCs w:val="16"/>
                </w:rPr>
                <w:t>3680</w:t>
              </w:r>
            </w:ins>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ins w:id="4319" w:author="23.401_CR3680R1 _(Rel-17)_UPIP_SEC_LTE" w:date="2022-03-11T11:34:00Z"/>
                <w:sz w:val="16"/>
                <w:szCs w:val="16"/>
              </w:rPr>
            </w:pPr>
            <w:ins w:id="4320" w:author="23.401_CR3680R1 _(Rel-17)_UPIP_SEC_LTE" w:date="2022-03-11T11:34:00Z">
              <w:r>
                <w:rPr>
                  <w:sz w:val="16"/>
                  <w:szCs w:val="16"/>
                </w:rPr>
                <w:t xml:space="preserve">1 </w:t>
              </w:r>
            </w:ins>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ins w:id="4321" w:author="23.401_CR3680R1 _(Rel-17)_UPIP_SEC_LTE" w:date="2022-03-11T11:34:00Z"/>
                <w:sz w:val="16"/>
                <w:szCs w:val="16"/>
              </w:rPr>
            </w:pPr>
            <w:ins w:id="4322" w:author="23.401_CR3680R1 _(Rel-17)_UPIP_SEC_LTE" w:date="2022-03-11T11:34:00Z">
              <w:r>
                <w:rPr>
                  <w:sz w:val="16"/>
                  <w:szCs w:val="16"/>
                </w:rPr>
                <w:t>F</w:t>
              </w:r>
            </w:ins>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ins w:id="4323" w:author="23.401_CR3680R1 _(Rel-17)_UPIP_SEC_LTE" w:date="2022-03-11T11:34:00Z"/>
                <w:sz w:val="16"/>
                <w:szCs w:val="16"/>
              </w:rPr>
            </w:pPr>
            <w:ins w:id="4324" w:author="23.401_CR3680R1 _(Rel-17)_UPIP_SEC_LTE" w:date="2022-03-11T11:34:00Z">
              <w:r>
                <w:rPr>
                  <w:sz w:val="16"/>
                  <w:szCs w:val="16"/>
                </w:rPr>
                <w:t>Remove the EN on UPIP for EPS</w:t>
              </w:r>
            </w:ins>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ins w:id="4325" w:author="23.401_CR3680R1 _(Rel-17)_UPIP_SEC_LTE" w:date="2022-03-11T11:34:00Z"/>
                <w:sz w:val="16"/>
                <w:szCs w:val="16"/>
              </w:rPr>
            </w:pPr>
            <w:ins w:id="4326" w:author="23.401_CR3680R1 _(Rel-17)_UPIP_SEC_LTE" w:date="2022-03-11T11:34:00Z">
              <w:r>
                <w:rPr>
                  <w:sz w:val="16"/>
                  <w:szCs w:val="16"/>
                </w:rPr>
                <w:t>17.4.0</w:t>
              </w:r>
            </w:ins>
          </w:p>
        </w:tc>
      </w:tr>
      <w:tr w:rsidR="004054D8" w:rsidRPr="00990165" w14:paraId="516A2EA2" w14:textId="77777777" w:rsidTr="00ED30E9">
        <w:trPr>
          <w:ins w:id="4327" w:author="23.401_CR3681R1_(Rel-17)_CIoT_Ext, TEI17" w:date="2022-03-11T11:37:00Z"/>
        </w:trPr>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ins w:id="4328" w:author="23.401_CR3681R1_(Rel-17)_CIoT_Ext, TEI17" w:date="2022-03-11T11:37:00Z"/>
                <w:sz w:val="16"/>
                <w:szCs w:val="16"/>
              </w:rPr>
            </w:pPr>
            <w:ins w:id="4329" w:author="23.401_CR3681R1_(Rel-17)_CIoT_Ext, TEI17" w:date="2022-03-11T11:37:00Z">
              <w:r>
                <w:rPr>
                  <w:sz w:val="16"/>
                  <w:szCs w:val="16"/>
                </w:rPr>
                <w:t>2022-03</w:t>
              </w:r>
            </w:ins>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ins w:id="4330" w:author="23.401_CR3681R1_(Rel-17)_CIoT_Ext, TEI17" w:date="2022-03-11T11:37:00Z"/>
                <w:sz w:val="16"/>
                <w:szCs w:val="16"/>
              </w:rPr>
            </w:pPr>
            <w:ins w:id="4331" w:author="23.401_CR3681R1_(Rel-17)_CIoT_Ext, TEI17" w:date="2022-03-11T11:37:00Z">
              <w:r>
                <w:rPr>
                  <w:sz w:val="16"/>
                  <w:szCs w:val="16"/>
                </w:rPr>
                <w:t>SP-95E</w:t>
              </w:r>
            </w:ins>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ins w:id="4332" w:author="23.401_CR3681R1_(Rel-17)_CIoT_Ext, TEI17" w:date="2022-03-11T11:37:00Z"/>
                <w:sz w:val="16"/>
                <w:szCs w:val="16"/>
              </w:rPr>
            </w:pPr>
            <w:ins w:id="4333" w:author="23.401_CR3681R1_(Rel-17)_CIoT_Ext, TEI17" w:date="2022-03-11T11:37:00Z">
              <w:r>
                <w:rPr>
                  <w:sz w:val="16"/>
                  <w:szCs w:val="16"/>
                </w:rPr>
                <w:t>SP-220066</w:t>
              </w:r>
            </w:ins>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ins w:id="4334" w:author="23.401_CR3681R1_(Rel-17)_CIoT_Ext, TEI17" w:date="2022-03-11T11:37:00Z"/>
                <w:sz w:val="16"/>
                <w:szCs w:val="16"/>
              </w:rPr>
            </w:pPr>
            <w:ins w:id="4335" w:author="23.401_CR3681R1_(Rel-17)_CIoT_Ext, TEI17" w:date="2022-03-11T11:37:00Z">
              <w:r>
                <w:rPr>
                  <w:sz w:val="16"/>
                  <w:szCs w:val="16"/>
                </w:rPr>
                <w:t>3681</w:t>
              </w:r>
            </w:ins>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ins w:id="4336" w:author="23.401_CR3681R1_(Rel-17)_CIoT_Ext, TEI17" w:date="2022-03-11T11:37:00Z"/>
                <w:sz w:val="16"/>
                <w:szCs w:val="16"/>
              </w:rPr>
            </w:pPr>
            <w:ins w:id="4337" w:author="23.401_CR3681R1_(Rel-17)_CIoT_Ext, TEI17" w:date="2022-03-11T11:37:00Z">
              <w:r>
                <w:rPr>
                  <w:sz w:val="16"/>
                  <w:szCs w:val="16"/>
                </w:rPr>
                <w:t>1</w:t>
              </w:r>
            </w:ins>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ins w:id="4338" w:author="23.401_CR3681R1_(Rel-17)_CIoT_Ext, TEI17" w:date="2022-03-11T11:37:00Z"/>
                <w:sz w:val="16"/>
                <w:szCs w:val="16"/>
              </w:rPr>
            </w:pPr>
            <w:ins w:id="4339" w:author="23.401_CR3681R1_(Rel-17)_CIoT_Ext, TEI17" w:date="2022-03-11T11:37:00Z">
              <w:r>
                <w:rPr>
                  <w:sz w:val="16"/>
                  <w:szCs w:val="16"/>
                </w:rPr>
                <w:t>F</w:t>
              </w:r>
            </w:ins>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ins w:id="4340" w:author="23.401_CR3681R1_(Rel-17)_CIoT_Ext, TEI17" w:date="2022-03-11T11:37:00Z"/>
                <w:sz w:val="16"/>
                <w:szCs w:val="16"/>
              </w:rPr>
            </w:pPr>
            <w:ins w:id="4341" w:author="23.401_CR3681R1_(Rel-17)_CIoT_Ext, TEI17" w:date="2022-03-11T11:37:00Z">
              <w:r>
                <w:rPr>
                  <w:sz w:val="16"/>
                  <w:szCs w:val="16"/>
                </w:rPr>
                <w:t>Correction for Restriction of use of Enhanced Coverage</w:t>
              </w:r>
            </w:ins>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ins w:id="4342" w:author="23.401_CR3681R1_(Rel-17)_CIoT_Ext, TEI17" w:date="2022-03-11T11:37:00Z"/>
                <w:sz w:val="16"/>
                <w:szCs w:val="16"/>
              </w:rPr>
            </w:pPr>
            <w:ins w:id="4343" w:author="23.401_CR3681R1_(Rel-17)_CIoT_Ext, TEI17" w:date="2022-03-11T11:37:00Z">
              <w:r>
                <w:rPr>
                  <w:sz w:val="16"/>
                  <w:szCs w:val="16"/>
                </w:rPr>
                <w:t>17.4.0</w:t>
              </w:r>
            </w:ins>
          </w:p>
        </w:tc>
      </w:tr>
      <w:tr w:rsidR="004054D8" w:rsidRPr="00990165" w14:paraId="00BAB0C1" w14:textId="77777777" w:rsidTr="00ED30E9">
        <w:trPr>
          <w:ins w:id="4344" w:author="23.401_CR3683R1_(Rel-17)_IoT_SAT_ARCH_EPS" w:date="2022-03-11T11:39:00Z"/>
        </w:trPr>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ins w:id="4345" w:author="23.401_CR3683R1_(Rel-17)_IoT_SAT_ARCH_EPS" w:date="2022-03-11T11:39:00Z"/>
                <w:sz w:val="16"/>
                <w:szCs w:val="16"/>
              </w:rPr>
            </w:pPr>
            <w:ins w:id="4346" w:author="23.401_CR3683R1_(Rel-17)_IoT_SAT_ARCH_EPS" w:date="2022-03-11T11:39:00Z">
              <w:r>
                <w:rPr>
                  <w:sz w:val="16"/>
                  <w:szCs w:val="16"/>
                </w:rPr>
                <w:t>2022-03</w:t>
              </w:r>
            </w:ins>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ins w:id="4347" w:author="23.401_CR3683R1_(Rel-17)_IoT_SAT_ARCH_EPS" w:date="2022-03-11T11:39:00Z"/>
                <w:sz w:val="16"/>
                <w:szCs w:val="16"/>
              </w:rPr>
            </w:pPr>
            <w:ins w:id="4348" w:author="23.401_CR3683R1_(Rel-17)_IoT_SAT_ARCH_EPS" w:date="2022-03-11T11:39:00Z">
              <w:r>
                <w:rPr>
                  <w:sz w:val="16"/>
                  <w:szCs w:val="16"/>
                </w:rPr>
                <w:t>SP-95E</w:t>
              </w:r>
            </w:ins>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ins w:id="4349" w:author="23.401_CR3683R1_(Rel-17)_IoT_SAT_ARCH_EPS" w:date="2022-03-11T11:39:00Z"/>
                <w:sz w:val="16"/>
                <w:szCs w:val="16"/>
              </w:rPr>
            </w:pPr>
            <w:ins w:id="4350" w:author="23.401_CR3683R1_(Rel-17)_IoT_SAT_ARCH_EPS" w:date="2022-03-11T11:39:00Z">
              <w:r>
                <w:rPr>
                  <w:sz w:val="16"/>
                  <w:szCs w:val="16"/>
                </w:rPr>
                <w:t>SP-220061</w:t>
              </w:r>
            </w:ins>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ins w:id="4351" w:author="23.401_CR3683R1_(Rel-17)_IoT_SAT_ARCH_EPS" w:date="2022-03-11T11:39:00Z"/>
                <w:sz w:val="16"/>
                <w:szCs w:val="16"/>
              </w:rPr>
            </w:pPr>
            <w:ins w:id="4352" w:author="23.401_CR3683R1_(Rel-17)_IoT_SAT_ARCH_EPS" w:date="2022-03-11T11:39:00Z">
              <w:r>
                <w:rPr>
                  <w:sz w:val="16"/>
                  <w:szCs w:val="16"/>
                </w:rPr>
                <w:t>3683</w:t>
              </w:r>
            </w:ins>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ins w:id="4353" w:author="23.401_CR3683R1_(Rel-17)_IoT_SAT_ARCH_EPS" w:date="2022-03-11T11:39:00Z"/>
                <w:sz w:val="16"/>
                <w:szCs w:val="16"/>
              </w:rPr>
            </w:pPr>
            <w:ins w:id="4354" w:author="23.401_CR3683R1_(Rel-17)_IoT_SAT_ARCH_EPS" w:date="2022-03-11T11:39:00Z">
              <w:r>
                <w:rPr>
                  <w:sz w:val="16"/>
                  <w:szCs w:val="16"/>
                </w:rPr>
                <w:t>1</w:t>
              </w:r>
            </w:ins>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ins w:id="4355" w:author="23.401_CR3683R1_(Rel-17)_IoT_SAT_ARCH_EPS" w:date="2022-03-11T11:39:00Z"/>
                <w:sz w:val="16"/>
                <w:szCs w:val="16"/>
              </w:rPr>
            </w:pPr>
            <w:ins w:id="4356" w:author="23.401_CR3683R1_(Rel-17)_IoT_SAT_ARCH_EPS" w:date="2022-03-11T11:39:00Z">
              <w:r>
                <w:rPr>
                  <w:sz w:val="16"/>
                  <w:szCs w:val="16"/>
                </w:rPr>
                <w:t>F</w:t>
              </w:r>
            </w:ins>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ins w:id="4357" w:author="23.401_CR3683R1_(Rel-17)_IoT_SAT_ARCH_EPS" w:date="2022-03-11T11:39:00Z"/>
                <w:sz w:val="16"/>
                <w:szCs w:val="16"/>
              </w:rPr>
            </w:pPr>
            <w:ins w:id="4358" w:author="23.401_CR3683R1_(Rel-17)_IoT_SAT_ARCH_EPS" w:date="2022-03-11T11:39:00Z">
              <w:r>
                <w:rPr>
                  <w:sz w:val="16"/>
                  <w:szCs w:val="16"/>
                </w:rPr>
                <w:t>IoT NTN: Alignment of TA Handling for moving cells with NR NTN</w:t>
              </w:r>
            </w:ins>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ins w:id="4359" w:author="23.401_CR3683R1_(Rel-17)_IoT_SAT_ARCH_EPS" w:date="2022-03-11T11:39:00Z"/>
                <w:sz w:val="16"/>
                <w:szCs w:val="16"/>
              </w:rPr>
            </w:pPr>
            <w:ins w:id="4360" w:author="23.401_CR3683R1_(Rel-17)_IoT_SAT_ARCH_EPS" w:date="2022-03-11T11:39:00Z">
              <w:r>
                <w:rPr>
                  <w:sz w:val="16"/>
                  <w:szCs w:val="16"/>
                </w:rPr>
                <w:t>17.4.0</w:t>
              </w:r>
            </w:ins>
          </w:p>
        </w:tc>
      </w:tr>
      <w:tr w:rsidR="004054D8" w:rsidRPr="00990165" w14:paraId="6E370025" w14:textId="77777777" w:rsidTr="00ED30E9">
        <w:trPr>
          <w:ins w:id="4361" w:author="23.401_CR3684_(Rel-17)_MUSIM, IoT_SAT_ARCH_EPS" w:date="2022-03-11T11:42:00Z"/>
        </w:trPr>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ins w:id="4362" w:author="23.401_CR3684_(Rel-17)_MUSIM, IoT_SAT_ARCH_EPS" w:date="2022-03-11T11:42:00Z"/>
                <w:sz w:val="16"/>
                <w:szCs w:val="16"/>
              </w:rPr>
            </w:pPr>
            <w:ins w:id="4363" w:author="23.401_CR3684_(Rel-17)_MUSIM, IoT_SAT_ARCH_EPS" w:date="2022-03-11T11:42:00Z">
              <w:r>
                <w:rPr>
                  <w:sz w:val="16"/>
                  <w:szCs w:val="16"/>
                </w:rPr>
                <w:t>2022-03</w:t>
              </w:r>
            </w:ins>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ins w:id="4364" w:author="23.401_CR3684_(Rel-17)_MUSIM, IoT_SAT_ARCH_EPS" w:date="2022-03-11T11:42:00Z"/>
                <w:sz w:val="16"/>
                <w:szCs w:val="16"/>
              </w:rPr>
            </w:pPr>
            <w:ins w:id="4365" w:author="23.401_CR3684_(Rel-17)_MUSIM, IoT_SAT_ARCH_EPS" w:date="2022-03-11T11:42:00Z">
              <w:r>
                <w:rPr>
                  <w:sz w:val="16"/>
                  <w:szCs w:val="16"/>
                </w:rPr>
                <w:t>SP-95E</w:t>
              </w:r>
            </w:ins>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ins w:id="4366" w:author="23.401_CR3684_(Rel-17)_MUSIM, IoT_SAT_ARCH_EPS" w:date="2022-03-11T11:42:00Z"/>
                <w:sz w:val="16"/>
                <w:szCs w:val="16"/>
              </w:rPr>
            </w:pPr>
            <w:ins w:id="4367" w:author="23.401_CR3684_(Rel-17)_MUSIM, IoT_SAT_ARCH_EPS" w:date="2022-03-11T11:43:00Z">
              <w:r>
                <w:rPr>
                  <w:sz w:val="16"/>
                  <w:szCs w:val="16"/>
                </w:rPr>
                <w:t>SP-220061</w:t>
              </w:r>
            </w:ins>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ins w:id="4368" w:author="23.401_CR3684_(Rel-17)_MUSIM, IoT_SAT_ARCH_EPS" w:date="2022-03-11T11:42:00Z"/>
                <w:sz w:val="16"/>
                <w:szCs w:val="16"/>
              </w:rPr>
            </w:pPr>
            <w:ins w:id="4369" w:author="23.401_CR3684_(Rel-17)_MUSIM, IoT_SAT_ARCH_EPS" w:date="2022-03-11T11:42:00Z">
              <w:r>
                <w:rPr>
                  <w:sz w:val="16"/>
                  <w:szCs w:val="16"/>
                </w:rPr>
                <w:t>3684</w:t>
              </w:r>
            </w:ins>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ins w:id="4370" w:author="23.401_CR3684_(Rel-17)_MUSIM, IoT_SAT_ARCH_EPS" w:date="2022-03-11T11:42:00Z"/>
                <w:sz w:val="16"/>
                <w:szCs w:val="16"/>
              </w:rPr>
            </w:pPr>
            <w:ins w:id="4371" w:author="23.401_CR3684_(Rel-17)_MUSIM, IoT_SAT_ARCH_EPS" w:date="2022-03-11T11:42:00Z">
              <w:r>
                <w:rPr>
                  <w:sz w:val="16"/>
                  <w:szCs w:val="16"/>
                </w:rPr>
                <w:t>-</w:t>
              </w:r>
            </w:ins>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ins w:id="4372" w:author="23.401_CR3684_(Rel-17)_MUSIM, IoT_SAT_ARCH_EPS" w:date="2022-03-11T11:42:00Z"/>
                <w:sz w:val="16"/>
                <w:szCs w:val="16"/>
              </w:rPr>
            </w:pPr>
            <w:ins w:id="4373" w:author="23.401_CR3684_(Rel-17)_MUSIM, IoT_SAT_ARCH_EPS" w:date="2022-03-11T11:42:00Z">
              <w:r>
                <w:rPr>
                  <w:sz w:val="16"/>
                  <w:szCs w:val="16"/>
                </w:rPr>
                <w:t>F</w:t>
              </w:r>
            </w:ins>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ins w:id="4374" w:author="23.401_CR3684_(Rel-17)_MUSIM, IoT_SAT_ARCH_EPS" w:date="2022-03-11T11:42:00Z"/>
                <w:sz w:val="16"/>
                <w:szCs w:val="16"/>
              </w:rPr>
            </w:pPr>
            <w:ins w:id="4375" w:author="23.401_CR3684_(Rel-17)_MUSIM, IoT_SAT_ARCH_EPS" w:date="2022-03-11T11:42:00Z">
              <w:r>
                <w:rPr>
                  <w:sz w:val="16"/>
                  <w:szCs w:val="16"/>
                </w:rPr>
                <w:t>Removing Registration Area</w:t>
              </w:r>
            </w:ins>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ins w:id="4376" w:author="23.401_CR3684_(Rel-17)_MUSIM, IoT_SAT_ARCH_EPS" w:date="2022-03-11T11:42:00Z"/>
                <w:sz w:val="16"/>
                <w:szCs w:val="16"/>
              </w:rPr>
            </w:pPr>
            <w:ins w:id="4377" w:author="23.401_CR3684_(Rel-17)_MUSIM, IoT_SAT_ARCH_EPS" w:date="2022-03-11T11:42:00Z">
              <w:r>
                <w:rPr>
                  <w:sz w:val="16"/>
                  <w:szCs w:val="16"/>
                </w:rPr>
                <w:t>17.4.0</w:t>
              </w:r>
            </w:ins>
          </w:p>
        </w:tc>
      </w:tr>
      <w:tr w:rsidR="008977F9" w:rsidRPr="00990165" w14:paraId="37312648" w14:textId="77777777" w:rsidTr="00967424">
        <w:trPr>
          <w:ins w:id="4378" w:author="23.401_CR3687R1_(Rel-17)_TEI17, SAES" w:date="2022-03-11T12:04:00Z"/>
        </w:trPr>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ins w:id="4379" w:author="23.401_CR3687R1_(Rel-17)_TEI17, SAES" w:date="2022-03-11T12:04:00Z"/>
                <w:sz w:val="16"/>
                <w:szCs w:val="16"/>
              </w:rPr>
            </w:pPr>
            <w:ins w:id="4380" w:author="23.401_CR3687R1_(Rel-17)_TEI17, SAES" w:date="2022-03-11T12:04:00Z">
              <w:r>
                <w:rPr>
                  <w:sz w:val="16"/>
                  <w:szCs w:val="16"/>
                </w:rPr>
                <w:t>2022-03</w:t>
              </w:r>
            </w:ins>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ins w:id="4381" w:author="23.401_CR3687R1_(Rel-17)_TEI17, SAES" w:date="2022-03-11T12:04:00Z"/>
                <w:sz w:val="16"/>
                <w:szCs w:val="16"/>
              </w:rPr>
            </w:pPr>
            <w:ins w:id="4382" w:author="23.401_CR3687R1_(Rel-17)_TEI17, SAES" w:date="2022-03-11T12:04:00Z">
              <w:r>
                <w:rPr>
                  <w:sz w:val="16"/>
                  <w:szCs w:val="16"/>
                </w:rPr>
                <w:t>SP-95E</w:t>
              </w:r>
            </w:ins>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ins w:id="4383" w:author="23.401_CR3687R1_(Rel-17)_TEI17, SAES" w:date="2022-03-11T12:04:00Z"/>
                <w:sz w:val="16"/>
                <w:szCs w:val="16"/>
              </w:rPr>
            </w:pPr>
            <w:ins w:id="4384" w:author="23.401_CR3687R1_(Rel-17)_TEI17, SAES" w:date="2022-03-11T12:04:00Z">
              <w:r>
                <w:rPr>
                  <w:sz w:val="16"/>
                  <w:szCs w:val="16"/>
                </w:rPr>
                <w:t>SP-220066</w:t>
              </w:r>
            </w:ins>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ins w:id="4385" w:author="23.401_CR3687R1_(Rel-17)_TEI17, SAES" w:date="2022-03-11T12:04:00Z"/>
                <w:sz w:val="16"/>
                <w:szCs w:val="16"/>
              </w:rPr>
            </w:pPr>
            <w:ins w:id="4386" w:author="23.401_CR3687R1_(Rel-17)_TEI17, SAES" w:date="2022-03-11T12:04:00Z">
              <w:r>
                <w:rPr>
                  <w:sz w:val="16"/>
                  <w:szCs w:val="16"/>
                </w:rPr>
                <w:t>3687</w:t>
              </w:r>
            </w:ins>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ins w:id="4387" w:author="23.401_CR3687R1_(Rel-17)_TEI17, SAES" w:date="2022-03-11T12:04:00Z"/>
                <w:sz w:val="16"/>
                <w:szCs w:val="16"/>
              </w:rPr>
            </w:pPr>
            <w:ins w:id="4388" w:author="23.401_CR3687R1_(Rel-17)_TEI17, SAES" w:date="2022-03-11T12:04:00Z">
              <w:r>
                <w:rPr>
                  <w:sz w:val="16"/>
                  <w:szCs w:val="16"/>
                </w:rPr>
                <w:t>1</w:t>
              </w:r>
            </w:ins>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ins w:id="4389" w:author="23.401_CR3687R1_(Rel-17)_TEI17, SAES" w:date="2022-03-11T12:04:00Z"/>
                <w:sz w:val="16"/>
                <w:szCs w:val="16"/>
              </w:rPr>
            </w:pPr>
            <w:ins w:id="4390" w:author="23.401_CR3687R1_(Rel-17)_TEI17, SAES" w:date="2022-03-11T12:04:00Z">
              <w:r>
                <w:rPr>
                  <w:sz w:val="16"/>
                  <w:szCs w:val="16"/>
                </w:rPr>
                <w:t>F</w:t>
              </w:r>
            </w:ins>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ins w:id="4391" w:author="23.401_CR3687R1_(Rel-17)_TEI17, SAES" w:date="2022-03-11T12:04:00Z"/>
                <w:sz w:val="16"/>
                <w:szCs w:val="16"/>
              </w:rPr>
            </w:pPr>
            <w:ins w:id="4392" w:author="23.401_CR3687R1_(Rel-17)_TEI17, SAES" w:date="2022-03-11T12:04:00Z">
              <w:r>
                <w:rPr>
                  <w:sz w:val="16"/>
                  <w:szCs w:val="16"/>
                </w:rPr>
                <w:t>Clarification on handling of UE radio capability for paging when MME changes</w:t>
              </w:r>
            </w:ins>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ins w:id="4393" w:author="23.401_CR3687R1_(Rel-17)_TEI17, SAES" w:date="2022-03-11T12:04:00Z"/>
                <w:sz w:val="16"/>
                <w:szCs w:val="16"/>
              </w:rPr>
            </w:pPr>
            <w:ins w:id="4394" w:author="23.401_CR3687R1_(Rel-17)_TEI17, SAES" w:date="2022-03-11T12:04:00Z">
              <w:r>
                <w:rPr>
                  <w:sz w:val="16"/>
                  <w:szCs w:val="16"/>
                </w:rPr>
                <w:t>17.4.0</w:t>
              </w:r>
            </w:ins>
          </w:p>
        </w:tc>
      </w:tr>
      <w:tr w:rsidR="008977F9" w:rsidRPr="00990165" w14:paraId="31EC4511" w14:textId="77777777" w:rsidTr="00ED30E9">
        <w:trPr>
          <w:ins w:id="4395" w:author="23.401_CR3689_(Rel-17)_MPS2" w:date="2022-03-11T12:03:00Z"/>
        </w:trPr>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ins w:id="4396" w:author="23.401_CR3689_(Rel-17)_MPS2" w:date="2022-03-11T12:03:00Z"/>
                <w:sz w:val="16"/>
                <w:szCs w:val="16"/>
              </w:rPr>
            </w:pPr>
            <w:ins w:id="4397" w:author="23.401_CR3689_(Rel-17)_MPS2" w:date="2022-03-11T12:03:00Z">
              <w:r>
                <w:rPr>
                  <w:sz w:val="16"/>
                  <w:szCs w:val="16"/>
                </w:rPr>
                <w:t>2022-03</w:t>
              </w:r>
            </w:ins>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ins w:id="4398" w:author="23.401_CR3689_(Rel-17)_MPS2" w:date="2022-03-11T12:03:00Z"/>
                <w:sz w:val="16"/>
                <w:szCs w:val="16"/>
              </w:rPr>
            </w:pPr>
            <w:ins w:id="4399" w:author="23.401_CR3689_(Rel-17)_MPS2" w:date="2022-03-11T12:03:00Z">
              <w:r>
                <w:rPr>
                  <w:sz w:val="16"/>
                  <w:szCs w:val="16"/>
                </w:rPr>
                <w:t>SP-95E</w:t>
              </w:r>
            </w:ins>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ins w:id="4400" w:author="23.401_CR3689_(Rel-17)_MPS2" w:date="2022-03-11T12:03:00Z"/>
                <w:sz w:val="16"/>
                <w:szCs w:val="16"/>
              </w:rPr>
            </w:pPr>
            <w:ins w:id="4401" w:author="23.401_CR3689_(Rel-17)_MPS2" w:date="2022-03-11T12:03:00Z">
              <w:r>
                <w:rPr>
                  <w:sz w:val="16"/>
                  <w:szCs w:val="16"/>
                </w:rPr>
                <w:t>SP-220063</w:t>
              </w:r>
            </w:ins>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ins w:id="4402" w:author="23.401_CR3689_(Rel-17)_MPS2" w:date="2022-03-11T12:03:00Z"/>
                <w:sz w:val="16"/>
                <w:szCs w:val="16"/>
              </w:rPr>
            </w:pPr>
            <w:ins w:id="4403" w:author="23.401_CR3689_(Rel-17)_MPS2" w:date="2022-03-11T12:03:00Z">
              <w:r>
                <w:rPr>
                  <w:sz w:val="16"/>
                  <w:szCs w:val="16"/>
                </w:rPr>
                <w:t>3689</w:t>
              </w:r>
            </w:ins>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ins w:id="4404" w:author="23.401_CR3689_(Rel-17)_MPS2" w:date="2022-03-11T12:03:00Z"/>
                <w:sz w:val="16"/>
                <w:szCs w:val="16"/>
              </w:rPr>
            </w:pPr>
            <w:ins w:id="4405" w:author="23.401_CR3689_(Rel-17)_MPS2" w:date="2022-03-11T12:03:00Z">
              <w:r>
                <w:rPr>
                  <w:sz w:val="16"/>
                  <w:szCs w:val="16"/>
                </w:rPr>
                <w:t>-</w:t>
              </w:r>
            </w:ins>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ins w:id="4406" w:author="23.401_CR3689_(Rel-17)_MPS2" w:date="2022-03-11T12:03:00Z"/>
                <w:sz w:val="16"/>
                <w:szCs w:val="16"/>
              </w:rPr>
            </w:pPr>
            <w:ins w:id="4407" w:author="23.401_CR3689_(Rel-17)_MPS2" w:date="2022-03-11T12:03:00Z">
              <w:r>
                <w:rPr>
                  <w:sz w:val="16"/>
                  <w:szCs w:val="16"/>
                </w:rPr>
                <w:t>F</w:t>
              </w:r>
            </w:ins>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ins w:id="4408" w:author="23.401_CR3689_(Rel-17)_MPS2" w:date="2022-03-11T12:03:00Z"/>
                <w:sz w:val="16"/>
                <w:szCs w:val="16"/>
              </w:rPr>
            </w:pPr>
            <w:ins w:id="4409" w:author="23.401_CR3689_(Rel-17)_MPS2" w:date="2022-03-11T12:03:00Z">
              <w:r>
                <w:rPr>
                  <w:sz w:val="16"/>
                  <w:szCs w:val="16"/>
                </w:rPr>
                <w:t>Paging priority correction for MPS</w:t>
              </w:r>
            </w:ins>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ins w:id="4410" w:author="23.401_CR3689_(Rel-17)_MPS2" w:date="2022-03-11T12:03:00Z"/>
                <w:sz w:val="16"/>
                <w:szCs w:val="16"/>
              </w:rPr>
            </w:pPr>
            <w:ins w:id="4411" w:author="23.401_CR3689_(Rel-17)_MPS2" w:date="2022-03-11T12:03:00Z">
              <w:r>
                <w:rPr>
                  <w:sz w:val="16"/>
                  <w:szCs w:val="16"/>
                </w:rPr>
                <w:t>17.4.0</w:t>
              </w:r>
            </w:ins>
          </w:p>
        </w:tc>
      </w:tr>
      <w:tr w:rsidR="008977F9" w:rsidRPr="00990165" w14:paraId="60AFAAC6" w14:textId="77777777" w:rsidTr="00ED30E9">
        <w:trPr>
          <w:ins w:id="4412" w:author="23.401_CR3690_(Rel-17)_IoT_SAT_ARCH_EPS" w:date="2022-03-11T12:05:00Z"/>
        </w:trPr>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ins w:id="4413" w:author="23.401_CR3690_(Rel-17)_IoT_SAT_ARCH_EPS" w:date="2022-03-11T12:05:00Z"/>
                <w:sz w:val="16"/>
                <w:szCs w:val="16"/>
              </w:rPr>
            </w:pPr>
            <w:ins w:id="4414" w:author="23.401_CR3690_(Rel-17)_IoT_SAT_ARCH_EPS" w:date="2022-03-11T12:05:00Z">
              <w:r>
                <w:rPr>
                  <w:sz w:val="16"/>
                  <w:szCs w:val="16"/>
                </w:rPr>
                <w:t>2022-03</w:t>
              </w:r>
            </w:ins>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ins w:id="4415" w:author="23.401_CR3690_(Rel-17)_IoT_SAT_ARCH_EPS" w:date="2022-03-11T12:05:00Z"/>
                <w:sz w:val="16"/>
                <w:szCs w:val="16"/>
              </w:rPr>
            </w:pPr>
            <w:ins w:id="4416" w:author="23.401_CR3690_(Rel-17)_IoT_SAT_ARCH_EPS" w:date="2022-03-11T12:05:00Z">
              <w:r>
                <w:rPr>
                  <w:sz w:val="16"/>
                  <w:szCs w:val="16"/>
                </w:rPr>
                <w:t>SP-95E</w:t>
              </w:r>
            </w:ins>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ins w:id="4417" w:author="23.401_CR3690_(Rel-17)_IoT_SAT_ARCH_EPS" w:date="2022-03-11T12:05:00Z"/>
                <w:sz w:val="16"/>
                <w:szCs w:val="16"/>
              </w:rPr>
            </w:pPr>
            <w:ins w:id="4418" w:author="23.401_CR3690_(Rel-17)_IoT_SAT_ARCH_EPS" w:date="2022-03-11T12:05:00Z">
              <w:r>
                <w:rPr>
                  <w:sz w:val="16"/>
                  <w:szCs w:val="16"/>
                </w:rPr>
                <w:t>SP-220061</w:t>
              </w:r>
            </w:ins>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ins w:id="4419" w:author="23.401_CR3690_(Rel-17)_IoT_SAT_ARCH_EPS" w:date="2022-03-11T12:05:00Z"/>
                <w:sz w:val="16"/>
                <w:szCs w:val="16"/>
              </w:rPr>
            </w:pPr>
            <w:ins w:id="4420" w:author="23.401_CR3690_(Rel-17)_IoT_SAT_ARCH_EPS" w:date="2022-03-11T12:05:00Z">
              <w:r>
                <w:rPr>
                  <w:sz w:val="16"/>
                  <w:szCs w:val="16"/>
                </w:rPr>
                <w:t>3690</w:t>
              </w:r>
            </w:ins>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ins w:id="4421" w:author="23.401_CR3690_(Rel-17)_IoT_SAT_ARCH_EPS" w:date="2022-03-11T12:05:00Z"/>
                <w:sz w:val="16"/>
                <w:szCs w:val="16"/>
              </w:rPr>
            </w:pPr>
            <w:ins w:id="4422" w:author="23.401_CR3690_(Rel-17)_IoT_SAT_ARCH_EPS" w:date="2022-03-11T12:05:00Z">
              <w:r>
                <w:rPr>
                  <w:sz w:val="16"/>
                  <w:szCs w:val="16"/>
                </w:rPr>
                <w:t>-</w:t>
              </w:r>
            </w:ins>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ins w:id="4423" w:author="23.401_CR3690_(Rel-17)_IoT_SAT_ARCH_EPS" w:date="2022-03-11T12:05:00Z"/>
                <w:sz w:val="16"/>
                <w:szCs w:val="16"/>
              </w:rPr>
            </w:pPr>
            <w:ins w:id="4424" w:author="23.401_CR3690_(Rel-17)_IoT_SAT_ARCH_EPS" w:date="2022-03-11T12:05:00Z">
              <w:r>
                <w:rPr>
                  <w:sz w:val="16"/>
                  <w:szCs w:val="16"/>
                </w:rPr>
                <w:t>F</w:t>
              </w:r>
            </w:ins>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ins w:id="4425" w:author="23.401_CR3690_(Rel-17)_IoT_SAT_ARCH_EPS" w:date="2022-03-11T12:05:00Z"/>
                <w:sz w:val="16"/>
                <w:szCs w:val="16"/>
              </w:rPr>
            </w:pPr>
            <w:ins w:id="4426" w:author="23.401_CR3690_(Rel-17)_IoT_SAT_ARCH_EPS" w:date="2022-03-11T12:05:00Z">
              <w:r>
                <w:rPr>
                  <w:sz w:val="16"/>
                  <w:szCs w:val="16"/>
                </w:rPr>
                <w:t>Limited service emergency call over satellite</w:t>
              </w:r>
            </w:ins>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ins w:id="4427" w:author="23.401_CR3690_(Rel-17)_IoT_SAT_ARCH_EPS" w:date="2022-03-11T12:05:00Z"/>
                <w:sz w:val="16"/>
                <w:szCs w:val="16"/>
              </w:rPr>
            </w:pPr>
            <w:ins w:id="4428" w:author="23.401_CR3690_(Rel-17)_IoT_SAT_ARCH_EPS" w:date="2022-03-11T12:05:00Z">
              <w:r>
                <w:rPr>
                  <w:sz w:val="16"/>
                  <w:szCs w:val="16"/>
                </w:rPr>
                <w:t>17.4.0</w:t>
              </w:r>
            </w:ins>
          </w:p>
        </w:tc>
      </w:tr>
      <w:tr w:rsidR="008977F9" w:rsidRPr="00990165" w14:paraId="08591D3A" w14:textId="77777777" w:rsidTr="00ED30E9">
        <w:trPr>
          <w:ins w:id="4429" w:author="23.401_CR3692R1_(Rel-17)_MUSIM" w:date="2022-03-11T12:06:00Z"/>
        </w:trPr>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ins w:id="4430" w:author="23.401_CR3692R1_(Rel-17)_MUSIM" w:date="2022-03-11T12:06:00Z"/>
                <w:sz w:val="16"/>
                <w:szCs w:val="16"/>
              </w:rPr>
            </w:pPr>
            <w:ins w:id="4431" w:author="23.401_CR3692R1_(Rel-17)_MUSIM" w:date="2022-03-11T12:06:00Z">
              <w:r>
                <w:rPr>
                  <w:sz w:val="16"/>
                  <w:szCs w:val="16"/>
                </w:rPr>
                <w:t>2022-03</w:t>
              </w:r>
            </w:ins>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ins w:id="4432" w:author="23.401_CR3692R1_(Rel-17)_MUSIM" w:date="2022-03-11T12:06:00Z"/>
                <w:sz w:val="16"/>
                <w:szCs w:val="16"/>
              </w:rPr>
            </w:pPr>
            <w:ins w:id="4433" w:author="23.401_CR3692R1_(Rel-17)_MUSIM" w:date="2022-03-11T12:06:00Z">
              <w:r>
                <w:rPr>
                  <w:sz w:val="16"/>
                  <w:szCs w:val="16"/>
                </w:rPr>
                <w:t>SP-95E</w:t>
              </w:r>
            </w:ins>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ins w:id="4434" w:author="23.401_CR3692R1_(Rel-17)_MUSIM" w:date="2022-03-11T12:06:00Z"/>
                <w:sz w:val="16"/>
                <w:szCs w:val="16"/>
              </w:rPr>
            </w:pPr>
            <w:ins w:id="4435" w:author="23.401_CR3692R1_(Rel-17)_MUSIM" w:date="2022-03-11T12:06:00Z">
              <w:r>
                <w:rPr>
                  <w:sz w:val="16"/>
                  <w:szCs w:val="16"/>
                </w:rPr>
                <w:t>SP-220064</w:t>
              </w:r>
            </w:ins>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ins w:id="4436" w:author="23.401_CR3692R1_(Rel-17)_MUSIM" w:date="2022-03-11T12:06:00Z"/>
                <w:sz w:val="16"/>
                <w:szCs w:val="16"/>
              </w:rPr>
            </w:pPr>
            <w:ins w:id="4437" w:author="23.401_CR3692R1_(Rel-17)_MUSIM" w:date="2022-03-11T12:06:00Z">
              <w:r>
                <w:rPr>
                  <w:sz w:val="16"/>
                  <w:szCs w:val="16"/>
                </w:rPr>
                <w:t>3692</w:t>
              </w:r>
            </w:ins>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ins w:id="4438" w:author="23.401_CR3692R1_(Rel-17)_MUSIM" w:date="2022-03-11T12:06:00Z"/>
                <w:sz w:val="16"/>
                <w:szCs w:val="16"/>
              </w:rPr>
            </w:pPr>
            <w:ins w:id="4439" w:author="23.401_CR3692R1_(Rel-17)_MUSIM" w:date="2022-03-11T12:06:00Z">
              <w:r>
                <w:rPr>
                  <w:sz w:val="16"/>
                  <w:szCs w:val="16"/>
                </w:rPr>
                <w:t>1</w:t>
              </w:r>
            </w:ins>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ins w:id="4440" w:author="23.401_CR3692R1_(Rel-17)_MUSIM" w:date="2022-03-11T12:06:00Z"/>
                <w:sz w:val="16"/>
                <w:szCs w:val="16"/>
              </w:rPr>
            </w:pPr>
            <w:ins w:id="4441" w:author="23.401_CR3692R1_(Rel-17)_MUSIM" w:date="2022-03-11T12:06:00Z">
              <w:r>
                <w:rPr>
                  <w:sz w:val="16"/>
                  <w:szCs w:val="16"/>
                </w:rPr>
                <w:t>F</w:t>
              </w:r>
            </w:ins>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ins w:id="4442" w:author="23.401_CR3692R1_(Rel-17)_MUSIM" w:date="2022-03-11T12:06:00Z"/>
                <w:sz w:val="16"/>
                <w:szCs w:val="16"/>
              </w:rPr>
            </w:pPr>
            <w:ins w:id="4443" w:author="23.401_CR3692R1_(Rel-17)_MUSIM" w:date="2022-03-11T12:06:00Z">
              <w:r>
                <w:rPr>
                  <w:sz w:val="16"/>
                  <w:szCs w:val="16"/>
                </w:rPr>
                <w:t>Correction on MUSIM Paging Cause feature</w:t>
              </w:r>
            </w:ins>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ins w:id="4444" w:author="23.401_CR3692R1_(Rel-17)_MUSIM" w:date="2022-03-11T12:06:00Z"/>
                <w:sz w:val="16"/>
                <w:szCs w:val="16"/>
              </w:rPr>
            </w:pPr>
            <w:ins w:id="4445" w:author="23.401_CR3692R1_(Rel-17)_MUSIM" w:date="2022-03-11T12:06:00Z">
              <w:r>
                <w:rPr>
                  <w:sz w:val="16"/>
                  <w:szCs w:val="16"/>
                </w:rPr>
                <w:t>17.4.0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170BCB" w14:textId="77777777" w:rsidR="003B4720" w:rsidRDefault="003B4720">
      <w:r>
        <w:separator/>
      </w:r>
    </w:p>
  </w:endnote>
  <w:endnote w:type="continuationSeparator" w:id="0">
    <w:p w14:paraId="5D5A7AA9" w14:textId="77777777" w:rsidR="003B4720" w:rsidRDefault="003B47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Default="002631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ED6B48" w14:textId="77777777" w:rsidR="003B4720" w:rsidRDefault="003B4720">
      <w:r>
        <w:separator/>
      </w:r>
    </w:p>
  </w:footnote>
  <w:footnote w:type="continuationSeparator" w:id="0">
    <w:p w14:paraId="53CA9224" w14:textId="77777777" w:rsidR="003B4720" w:rsidRDefault="003B47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7CF0A6B1" w:rsidR="00263164" w:rsidRDefault="002631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77F9">
      <w:rPr>
        <w:rFonts w:ascii="Arial" w:hAnsi="Arial" w:cs="Arial"/>
        <w:b/>
        <w:noProof/>
        <w:sz w:val="18"/>
        <w:szCs w:val="18"/>
      </w:rPr>
      <w:t>3GPP TS 23.401 V17.34.0 (20221-0312)</w:t>
    </w:r>
    <w:r>
      <w:rPr>
        <w:rFonts w:ascii="Arial" w:hAnsi="Arial" w:cs="Arial"/>
        <w:b/>
        <w:sz w:val="18"/>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708D50E3" w:rsidR="00263164" w:rsidRDefault="002631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77F9">
      <w:rPr>
        <w:rFonts w:ascii="Arial" w:hAnsi="Arial" w:cs="Arial"/>
        <w:b/>
        <w:noProof/>
        <w:sz w:val="18"/>
        <w:szCs w:val="18"/>
      </w:rPr>
      <w:t>Release 17</w:t>
    </w:r>
    <w:r>
      <w:rPr>
        <w:rFonts w:ascii="Arial" w:hAnsi="Arial" w:cs="Arial"/>
        <w:b/>
        <w:sz w:val="18"/>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679R1_(Rel-17)_MUSIM">
    <w15:presenceInfo w15:providerId="None" w15:userId="23.401_CR3679R1_(Rel-17)_MUSIM"/>
  </w15:person>
  <w15:person w15:author="23.401_CR3684_(Rel-17)_MUSIM, IoT_SAT_ARCH_EPS">
    <w15:presenceInfo w15:providerId="None" w15:userId="23.401_CR3684_(Rel-17)_MUSIM, IoT_SAT_ARCH_EPS"/>
  </w15:person>
  <w15:person w15:author="23.401_CR3690_(Rel-17)_IoT_SAT_ARCH_EPS">
    <w15:presenceInfo w15:providerId="None" w15:userId="23.401_CR3690_(Rel-17)_IoT_SAT_ARCH_EPS"/>
  </w15:person>
  <w15:person w15:author="23.401_CR3681R1_(Rel-17)_CIoT_Ext, TEI17">
    <w15:presenceInfo w15:providerId="None" w15:userId="23.401_CR3681R1_(Rel-17)_CIoT_Ext, TEI17"/>
  </w15:person>
  <w15:person w15:author="23.401_CR3692R1_(Rel-17)_MUSIM">
    <w15:presenceInfo w15:providerId="None" w15:userId="23.401_CR3692R1_(Rel-17)_MUSIM"/>
  </w15:person>
  <w15:person w15:author="23.401_CR3683R1_(Rel-17)_IoT_SAT_ARCH_EPS">
    <w15:presenceInfo w15:providerId="None" w15:userId="23.401_CR3683R1_(Rel-17)_IoT_SAT_ARCH_EPS"/>
  </w15:person>
  <w15:person w15:author="23.401_CR3689_(Rel-17)_MPS2">
    <w15:presenceInfo w15:providerId="None" w15:userId="23.401_CR3689_(Rel-17)_MPS2"/>
  </w15:person>
  <w15:person w15:author="23.401_CR3680R1 _(Rel-17)_UPIP_SEC_LTE">
    <w15:presenceInfo w15:providerId="None" w15:userId="23.401_CR3680R1 _(Rel-17)_UPIP_SEC_LTE"/>
  </w15:person>
  <w15:person w15:author="23.401_CR3687R1_(Rel-17)_TEI17, SAES">
    <w15:presenceInfo w15:providerId="None" w15:userId="23.401_CR3687R1_(Rel-17)_TEI17, SA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0479"/>
    <w:rsid w:val="000D58AB"/>
    <w:rsid w:val="000E5CF4"/>
    <w:rsid w:val="00133525"/>
    <w:rsid w:val="001A4C42"/>
    <w:rsid w:val="001A7420"/>
    <w:rsid w:val="001B6637"/>
    <w:rsid w:val="001C21C3"/>
    <w:rsid w:val="001D02C2"/>
    <w:rsid w:val="001F0C1D"/>
    <w:rsid w:val="001F1132"/>
    <w:rsid w:val="001F168B"/>
    <w:rsid w:val="002347A2"/>
    <w:rsid w:val="00235E89"/>
    <w:rsid w:val="00263164"/>
    <w:rsid w:val="002675F0"/>
    <w:rsid w:val="002716A9"/>
    <w:rsid w:val="002B6339"/>
    <w:rsid w:val="002E00EE"/>
    <w:rsid w:val="003172DC"/>
    <w:rsid w:val="0035462D"/>
    <w:rsid w:val="003765B8"/>
    <w:rsid w:val="003B4720"/>
    <w:rsid w:val="003C3971"/>
    <w:rsid w:val="004054D8"/>
    <w:rsid w:val="00423334"/>
    <w:rsid w:val="004345EC"/>
    <w:rsid w:val="00465515"/>
    <w:rsid w:val="00487150"/>
    <w:rsid w:val="004C36CD"/>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768CA"/>
    <w:rsid w:val="008977F9"/>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49"/>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E407A"/>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451</Pages>
  <Words>229614</Words>
  <Characters>1308800</Characters>
  <Application>Microsoft Office Word</Application>
  <DocSecurity>0</DocSecurity>
  <Lines>10906</Lines>
  <Paragraphs>3070</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1535344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23.401_CR3692R1_(Rel-17)_MUSIM</cp:lastModifiedBy>
  <cp:revision>4</cp:revision>
  <cp:lastPrinted>2019-02-25T14:05:00Z</cp:lastPrinted>
  <dcterms:created xsi:type="dcterms:W3CDTF">2021-12-23T09:58:00Z</dcterms:created>
  <dcterms:modified xsi:type="dcterms:W3CDTF">2022-03-11T12:07:00Z</dcterms:modified>
</cp:coreProperties>
</file>