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64C0F" w14:textId="77777777" w:rsidR="00282408" w:rsidRDefault="00282408" w:rsidP="0028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OLE_LINK3"/>
      <w:r>
        <w:rPr>
          <w:rFonts w:ascii="Arial" w:hAnsi="Arial" w:cs="Arial"/>
          <w:b/>
          <w:noProof/>
          <w:sz w:val="24"/>
        </w:rPr>
        <w:t>SA WG2 Meeting ##169</w:t>
      </w:r>
      <w:r>
        <w:rPr>
          <w:rFonts w:ascii="Arial" w:hAnsi="Arial" w:cs="Arial"/>
          <w:b/>
          <w:noProof/>
          <w:sz w:val="24"/>
        </w:rPr>
        <w:tab/>
        <w:t>S2-2504504</w:t>
      </w:r>
    </w:p>
    <w:p w14:paraId="7FE9A578" w14:textId="77777777" w:rsidR="00282408" w:rsidRDefault="00282408" w:rsidP="0028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May, 2025, Fukuoka, Japan</w:t>
      </w:r>
    </w:p>
    <w:p w14:paraId="6C9492BA" w14:textId="57D0CA31" w:rsidR="00282408" w:rsidRPr="00282408" w:rsidRDefault="00282408" w:rsidP="0028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23A7E4E9" w14:textId="7F29404C" w:rsidR="00CC2F9F" w:rsidRDefault="00CC2F9F" w:rsidP="00E55F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18903B" w14:textId="16C5C88C" w:rsidR="00E55F50" w:rsidRDefault="00E55F50" w:rsidP="00E5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14654F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14654F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4654F">
        <w:rPr>
          <w:b/>
          <w:noProof/>
          <w:sz w:val="24"/>
        </w:rPr>
        <w:t>3</w:t>
      </w:r>
      <w:r>
        <w:rPr>
          <w:b/>
          <w:noProof/>
          <w:sz w:val="24"/>
        </w:rPr>
        <w:t>-25</w:t>
      </w:r>
      <w:r w:rsidR="0014654F">
        <w:rPr>
          <w:b/>
          <w:noProof/>
          <w:sz w:val="24"/>
        </w:rPr>
        <w:t>1</w:t>
      </w:r>
      <w:r w:rsidR="00B17418">
        <w:rPr>
          <w:b/>
          <w:noProof/>
          <w:sz w:val="24"/>
        </w:rPr>
        <w:t>642</w:t>
      </w:r>
    </w:p>
    <w:p w14:paraId="1461EF38" w14:textId="26888A56" w:rsidR="00E55F50" w:rsidRDefault="0014654F" w:rsidP="00E5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E55F5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</w:t>
      </w:r>
      <w:r w:rsidR="001A45DA">
        <w:rPr>
          <w:b/>
          <w:noProof/>
          <w:sz w:val="24"/>
        </w:rPr>
        <w:t>N</w:t>
      </w:r>
      <w:r w:rsidR="00E55F50">
        <w:rPr>
          <w:b/>
          <w:noProof/>
          <w:sz w:val="24"/>
        </w:rPr>
        <w:t xml:space="preserve">; 7 – </w:t>
      </w:r>
      <w:r>
        <w:rPr>
          <w:b/>
          <w:noProof/>
          <w:sz w:val="24"/>
        </w:rPr>
        <w:t>1</w:t>
      </w:r>
      <w:r w:rsidR="00E55F50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E55F50">
        <w:rPr>
          <w:b/>
          <w:noProof/>
          <w:sz w:val="24"/>
        </w:rPr>
        <w:t xml:space="preserve"> 2025</w:t>
      </w: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FF2B1D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75F10" w:rsidRPr="00375F10">
        <w:t xml:space="preserve">LS on </w:t>
      </w:r>
      <w:r w:rsidR="00B17418">
        <w:t>Extending Charging Support in 5GC</w:t>
      </w:r>
    </w:p>
    <w:p w14:paraId="56E3B846" w14:textId="656A2D1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64767" w:rsidRPr="00664767">
        <w:t>Rel-19</w:t>
      </w:r>
    </w:p>
    <w:p w14:paraId="792135A2" w14:textId="488C8948" w:rsidR="00463675" w:rsidRPr="000F4E43" w:rsidRDefault="00793BC6" w:rsidP="000F4E43">
      <w:pPr>
        <w:pStyle w:val="Title"/>
      </w:pPr>
      <w:r>
        <w:t>Work</w:t>
      </w:r>
      <w:r w:rsidR="00463675" w:rsidRPr="000F4E43">
        <w:t xml:space="preserve"> Item:</w:t>
      </w:r>
      <w:r w:rsidR="00463675" w:rsidRPr="000F4E43">
        <w:tab/>
      </w:r>
      <w:r w:rsidR="00375F10">
        <w:rPr>
          <w:color w:val="000000" w:themeColor="text1"/>
        </w:rPr>
        <w:t>TEI19, 5GS_Ph1-CT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A0518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64767" w:rsidRPr="00664767">
        <w:rPr>
          <w:b w:val="0"/>
        </w:rPr>
        <w:t>CT</w:t>
      </w:r>
      <w:r w:rsidR="0014654F">
        <w:rPr>
          <w:b w:val="0"/>
        </w:rPr>
        <w:t>3</w:t>
      </w:r>
    </w:p>
    <w:p w14:paraId="3709EF76" w14:textId="6684D346" w:rsidR="0014654F" w:rsidRDefault="00463675" w:rsidP="000F4E43">
      <w:pPr>
        <w:pStyle w:val="Source"/>
      </w:pPr>
      <w:r w:rsidRPr="000F4E43">
        <w:t>To:</w:t>
      </w:r>
      <w:r w:rsidRPr="000F4E43">
        <w:tab/>
      </w:r>
      <w:r w:rsidR="00375F10">
        <w:t>SA2</w:t>
      </w:r>
      <w:r w:rsidR="00DC7F41">
        <w:t>, SA5</w:t>
      </w:r>
    </w:p>
    <w:p w14:paraId="033E954A" w14:textId="6250A7F1" w:rsidR="00463675" w:rsidRPr="000F4E43" w:rsidRDefault="0014654F" w:rsidP="000F4E43">
      <w:pPr>
        <w:pStyle w:val="Source"/>
      </w:pPr>
      <w:r>
        <w:t>Cc:</w:t>
      </w:r>
      <w:r>
        <w:tab/>
      </w:r>
      <w:r w:rsidR="00475D68">
        <w:rPr>
          <w:b w:val="0"/>
          <w:bCs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AE200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4654F">
        <w:rPr>
          <w:bCs/>
        </w:rPr>
        <w:t>Susana Fernández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A61240B" w:rsidR="00463675" w:rsidRPr="006F1AF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 w:rsidR="0014654F">
        <w:rPr>
          <w:bCs/>
          <w:color w:val="0000FF"/>
          <w:lang w:val="en-US"/>
        </w:rPr>
        <w:t>susana. fernandez</w:t>
      </w:r>
      <w:r w:rsidR="00664767" w:rsidRPr="006F1AFF">
        <w:rPr>
          <w:bCs/>
          <w:color w:val="0000FF"/>
          <w:lang w:val="en-US"/>
        </w:rPr>
        <w:t>@</w:t>
      </w:r>
      <w:r w:rsidR="005934FA">
        <w:rPr>
          <w:bCs/>
          <w:color w:val="0000FF"/>
          <w:lang w:val="en-US"/>
        </w:rPr>
        <w:t>ericsson</w:t>
      </w:r>
      <w:r w:rsidR="00664767" w:rsidRPr="006F1AFF">
        <w:rPr>
          <w:bCs/>
          <w:color w:val="0000FF"/>
          <w:lang w:val="en-US"/>
        </w:rPr>
        <w:t>.com</w:t>
      </w:r>
    </w:p>
    <w:p w14:paraId="486A119D" w14:textId="77777777" w:rsidR="00463675" w:rsidRPr="006F1AF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E6AB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52AB7">
        <w:rPr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41C45CFC" w14:textId="1B6DE07A" w:rsidR="00375F10" w:rsidRPr="00375F10" w:rsidRDefault="00463675" w:rsidP="00375F1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F3CBF1" w14:textId="6EB3C148" w:rsidR="00B17418" w:rsidRDefault="00375F10">
      <w:pPr>
        <w:rPr>
          <w:rFonts w:ascii="Arial" w:hAnsi="Arial" w:cs="Arial"/>
        </w:rPr>
      </w:pPr>
      <w:r>
        <w:rPr>
          <w:rFonts w:ascii="Arial" w:hAnsi="Arial" w:cs="Arial"/>
        </w:rPr>
        <w:t>CT3 has agreed to introduce the CHF Group ID as part of the Charging Information based on the LS received in C3-251</w:t>
      </w:r>
      <w:r w:rsidR="00475D68">
        <w:rPr>
          <w:rFonts w:ascii="Arial" w:hAnsi="Arial" w:cs="Arial"/>
        </w:rPr>
        <w:t>023</w:t>
      </w:r>
      <w:r>
        <w:rPr>
          <w:rFonts w:ascii="Arial" w:hAnsi="Arial" w:cs="Arial"/>
        </w:rPr>
        <w:t xml:space="preserve"> and the </w:t>
      </w:r>
      <w:r w:rsidR="00B17418">
        <w:rPr>
          <w:rFonts w:ascii="Arial" w:hAnsi="Arial" w:cs="Arial"/>
        </w:rPr>
        <w:t>corresponding updates in TS 23.503.</w:t>
      </w:r>
    </w:p>
    <w:p w14:paraId="7CABC79E" w14:textId="77777777" w:rsidR="00B17418" w:rsidRDefault="00B17418">
      <w:pPr>
        <w:rPr>
          <w:rFonts w:ascii="Arial" w:hAnsi="Arial" w:cs="Arial"/>
        </w:rPr>
      </w:pPr>
    </w:p>
    <w:p w14:paraId="6683D743" w14:textId="77777777" w:rsidR="00475D68" w:rsidRDefault="00B174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 to TS 23.503, </w:t>
      </w:r>
      <w:r w:rsidRPr="00B17418">
        <w:rPr>
          <w:rFonts w:ascii="Arial" w:hAnsi="Arial" w:cs="Arial"/>
        </w:rPr>
        <w:t>UE context policy control subscription information</w:t>
      </w:r>
      <w:r>
        <w:rPr>
          <w:rFonts w:ascii="Arial" w:hAnsi="Arial" w:cs="Arial"/>
        </w:rPr>
        <w:t xml:space="preserve">, </w:t>
      </w:r>
      <w:r w:rsidRPr="00B17418">
        <w:rPr>
          <w:rFonts w:ascii="Arial" w:hAnsi="Arial" w:cs="Arial"/>
        </w:rPr>
        <w:t>PDU Session policy control subscription information</w:t>
      </w:r>
      <w:r>
        <w:rPr>
          <w:rFonts w:ascii="Arial" w:hAnsi="Arial" w:cs="Arial"/>
        </w:rPr>
        <w:t xml:space="preserve"> and</w:t>
      </w:r>
      <w:r w:rsidRPr="00B17418">
        <w:t xml:space="preserve"> </w:t>
      </w:r>
      <w:r w:rsidRPr="00B17418">
        <w:rPr>
          <w:rFonts w:ascii="Arial" w:hAnsi="Arial" w:cs="Arial"/>
        </w:rPr>
        <w:t>Access and Mobility policy control subscription information</w:t>
      </w:r>
      <w:r>
        <w:rPr>
          <w:rFonts w:ascii="Arial" w:hAnsi="Arial" w:cs="Arial"/>
        </w:rPr>
        <w:t xml:space="preserve"> include</w:t>
      </w:r>
      <w:r w:rsidR="00475D68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CHF Address that is defined as “t</w:t>
      </w:r>
      <w:r w:rsidRPr="00B17418">
        <w:rPr>
          <w:rFonts w:ascii="Arial" w:hAnsi="Arial" w:cs="Arial"/>
        </w:rPr>
        <w:t>he address of the Charging Function and optionally the associated CHF instance ID, CHF set ID and CHF group ID</w:t>
      </w:r>
      <w:r>
        <w:rPr>
          <w:rFonts w:ascii="Arial" w:hAnsi="Arial" w:cs="Arial"/>
        </w:rPr>
        <w:t xml:space="preserve">”. </w:t>
      </w:r>
    </w:p>
    <w:p w14:paraId="21674138" w14:textId="07EF1FA4" w:rsidR="00B17418" w:rsidRDefault="00B174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Additionally, </w:t>
      </w:r>
      <w:r w:rsidR="00475D68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NOTE </w:t>
      </w:r>
      <w:r w:rsidR="00475D68">
        <w:rPr>
          <w:rFonts w:ascii="Arial" w:hAnsi="Arial" w:cs="Arial"/>
        </w:rPr>
        <w:t>is included for the different profiles that says: “</w:t>
      </w:r>
      <w:r w:rsidR="00475D68" w:rsidRPr="00475D68">
        <w:rPr>
          <w:rFonts w:ascii="Arial" w:hAnsi="Arial" w:cs="Arial"/>
        </w:rPr>
        <w:t>CHF set ID or CHF group ID are stored as part of the CHF address.</w:t>
      </w:r>
      <w:r w:rsidR="00475D68">
        <w:rPr>
          <w:rFonts w:ascii="Arial" w:hAnsi="Arial" w:cs="Arial"/>
        </w:rPr>
        <w:t>”</w:t>
      </w:r>
    </w:p>
    <w:p w14:paraId="63EBC218" w14:textId="75105A02" w:rsidR="00475D68" w:rsidRDefault="00475D68">
      <w:pPr>
        <w:rPr>
          <w:rFonts w:ascii="Arial" w:hAnsi="Arial" w:cs="Arial"/>
        </w:rPr>
      </w:pPr>
      <w:r>
        <w:rPr>
          <w:rFonts w:ascii="Arial" w:hAnsi="Arial" w:cs="Arial"/>
        </w:rPr>
        <w:t>CT3 has defined the Charging Address as a Primary Charging Address and optionally a Secondary Charging Address.</w:t>
      </w:r>
    </w:p>
    <w:p w14:paraId="0BF4726F" w14:textId="77777777" w:rsidR="00475D68" w:rsidRDefault="00475D68">
      <w:pPr>
        <w:rPr>
          <w:rFonts w:ascii="Arial" w:hAnsi="Arial" w:cs="Arial"/>
        </w:rPr>
      </w:pPr>
    </w:p>
    <w:p w14:paraId="25790C4A" w14:textId="7A54224C" w:rsidR="00475D68" w:rsidRDefault="00475D68">
      <w:pPr>
        <w:rPr>
          <w:rFonts w:ascii="Arial" w:hAnsi="Arial" w:cs="Arial"/>
        </w:rPr>
      </w:pPr>
      <w:r>
        <w:rPr>
          <w:rFonts w:ascii="Arial" w:hAnsi="Arial" w:cs="Arial"/>
        </w:rPr>
        <w:t>CT3 has discussed the content of the charging information to be stored in the UDR and provided in N7 and N15 interfaces and has the following questions.</w:t>
      </w:r>
    </w:p>
    <w:p w14:paraId="033055A8" w14:textId="77777777" w:rsidR="00475D68" w:rsidRDefault="00475D68">
      <w:pPr>
        <w:rPr>
          <w:rFonts w:ascii="Arial" w:hAnsi="Arial" w:cs="Arial"/>
        </w:rPr>
      </w:pPr>
    </w:p>
    <w:p w14:paraId="7962C126" w14:textId="20E02DB4" w:rsidR="00F80C48" w:rsidRDefault="00475D68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Q1: Is the Primary Charging Address still required as a mandatory parameter to be stored in the UDR and provided to the PCF, SMF and AMF when the CHF Group ID is available?</w:t>
      </w:r>
    </w:p>
    <w:p w14:paraId="7EBF3329" w14:textId="03D89AEE" w:rsidR="00475D68" w:rsidRDefault="00475D68">
      <w:pPr>
        <w:rPr>
          <w:rFonts w:ascii="Arial" w:eastAsia="SimSun" w:hAnsi="Arial" w:cs="Arial"/>
        </w:rPr>
      </w:pPr>
    </w:p>
    <w:p w14:paraId="2707B151" w14:textId="11503F29" w:rsidR="00475D68" w:rsidRDefault="00475D68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Q2: Is the CHF Set ID and the CHF group ID mutually exclusive or can they still be both stored in the UDR and provided to the PCF, SMF and AMF together?</w:t>
      </w:r>
    </w:p>
    <w:p w14:paraId="4490C7B9" w14:textId="415BBBCF" w:rsidR="00F80C48" w:rsidRDefault="00F80C48">
      <w:pPr>
        <w:rPr>
          <w:rFonts w:ascii="Arial" w:eastAsia="SimSun" w:hAnsi="Arial" w:cs="Arial"/>
        </w:rPr>
      </w:pPr>
    </w:p>
    <w:p w14:paraId="14FD559F" w14:textId="58F32449" w:rsidR="00841075" w:rsidRDefault="00841075">
      <w:pPr>
        <w:rPr>
          <w:rFonts w:ascii="Arial" w:eastAsia="SimSun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4110E8E" w:rsidR="00463675" w:rsidRPr="0066476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64767">
        <w:rPr>
          <w:rFonts w:ascii="Arial" w:hAnsi="Arial" w:cs="Arial"/>
          <w:b/>
        </w:rPr>
        <w:t xml:space="preserve">To </w:t>
      </w:r>
      <w:r w:rsidR="00475D68">
        <w:rPr>
          <w:rFonts w:ascii="Arial" w:hAnsi="Arial" w:cs="Arial"/>
          <w:b/>
        </w:rPr>
        <w:t>SA2</w:t>
      </w:r>
      <w:r w:rsidR="00DC7F41">
        <w:rPr>
          <w:rFonts w:ascii="Arial" w:hAnsi="Arial" w:cs="Arial"/>
          <w:b/>
        </w:rPr>
        <w:t>, SA</w:t>
      </w:r>
      <w:r w:rsidR="00D032F7">
        <w:rPr>
          <w:rFonts w:ascii="Arial" w:hAnsi="Arial" w:cs="Arial"/>
          <w:b/>
        </w:rPr>
        <w:t>5</w:t>
      </w:r>
      <w:r w:rsidRPr="00664767">
        <w:rPr>
          <w:rFonts w:ascii="Arial" w:hAnsi="Arial" w:cs="Arial"/>
          <w:b/>
        </w:rPr>
        <w:t>.</w:t>
      </w:r>
    </w:p>
    <w:p w14:paraId="4CFA2AD2" w14:textId="447FDC0B" w:rsidR="00463675" w:rsidRPr="00BA2DEF" w:rsidRDefault="00463675" w:rsidP="005751E8">
      <w:pPr>
        <w:spacing w:after="120"/>
        <w:ind w:left="993" w:hanging="993"/>
        <w:rPr>
          <w:rFonts w:ascii="Arial" w:hAnsi="Arial" w:cs="Arial"/>
        </w:rPr>
      </w:pPr>
      <w:r w:rsidRPr="00664767">
        <w:rPr>
          <w:rFonts w:ascii="Arial" w:hAnsi="Arial" w:cs="Arial"/>
          <w:b/>
        </w:rPr>
        <w:t xml:space="preserve">ACTION: </w:t>
      </w:r>
      <w:r w:rsidRPr="00664767">
        <w:rPr>
          <w:rFonts w:ascii="Arial" w:hAnsi="Arial" w:cs="Arial"/>
          <w:b/>
        </w:rPr>
        <w:tab/>
      </w:r>
      <w:r w:rsidR="00664767" w:rsidRPr="00664767">
        <w:rPr>
          <w:rFonts w:ascii="Arial" w:hAnsi="Arial" w:cs="Arial"/>
        </w:rPr>
        <w:t>CT</w:t>
      </w:r>
      <w:r w:rsidR="00B563CB">
        <w:rPr>
          <w:rFonts w:ascii="Arial" w:hAnsi="Arial" w:cs="Arial"/>
        </w:rPr>
        <w:t>3</w:t>
      </w:r>
      <w:r w:rsidRPr="00664767">
        <w:rPr>
          <w:rFonts w:ascii="Arial" w:hAnsi="Arial" w:cs="Arial"/>
        </w:rPr>
        <w:t xml:space="preserve"> </w:t>
      </w:r>
      <w:r w:rsidR="003D6FAB" w:rsidRPr="003D6FAB">
        <w:rPr>
          <w:rFonts w:ascii="Arial" w:hAnsi="Arial" w:cs="Arial"/>
        </w:rPr>
        <w:t>kindly request</w:t>
      </w:r>
      <w:r w:rsidR="008F74D2">
        <w:rPr>
          <w:rFonts w:ascii="Arial" w:hAnsi="Arial" w:cs="Arial"/>
        </w:rPr>
        <w:t>s</w:t>
      </w:r>
      <w:r w:rsidR="005751E8">
        <w:rPr>
          <w:rFonts w:ascii="Arial" w:hAnsi="Arial" w:cs="Arial"/>
        </w:rPr>
        <w:t xml:space="preserve"> </w:t>
      </w:r>
      <w:r w:rsidR="00475D68">
        <w:rPr>
          <w:rFonts w:ascii="Arial" w:hAnsi="Arial" w:cs="Arial"/>
        </w:rPr>
        <w:t>SA2</w:t>
      </w:r>
      <w:r w:rsidR="00D032F7">
        <w:rPr>
          <w:rFonts w:ascii="Arial" w:hAnsi="Arial" w:cs="Arial"/>
        </w:rPr>
        <w:t xml:space="preserve"> and SA5</w:t>
      </w:r>
      <w:r w:rsidR="003D6FAB" w:rsidRPr="00BA2DEF">
        <w:rPr>
          <w:rFonts w:ascii="Arial" w:hAnsi="Arial" w:cs="Arial"/>
        </w:rPr>
        <w:t xml:space="preserve"> </w:t>
      </w:r>
      <w:r w:rsidR="005751E8">
        <w:rPr>
          <w:rFonts w:ascii="Arial" w:hAnsi="Arial" w:cs="Arial"/>
        </w:rPr>
        <w:t xml:space="preserve">to </w:t>
      </w:r>
      <w:r w:rsidR="00475D68">
        <w:rPr>
          <w:rFonts w:ascii="Arial" w:hAnsi="Arial" w:cs="Arial"/>
        </w:rPr>
        <w:t>answer the questions above and update their specifications if needed</w:t>
      </w:r>
      <w:r w:rsidR="008569EB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2E59713" w14:textId="77777777" w:rsidR="003824FE" w:rsidRPr="00B97A3D" w:rsidRDefault="003824FE" w:rsidP="003824FE">
      <w:pPr>
        <w:spacing w:after="120"/>
        <w:rPr>
          <w:rFonts w:ascii="Arial" w:eastAsia="DengXian" w:hAnsi="Arial" w:cs="Arial"/>
          <w:b/>
        </w:rPr>
      </w:pPr>
      <w:r w:rsidRPr="00B97A3D">
        <w:rPr>
          <w:rFonts w:ascii="Arial" w:eastAsia="DengXian" w:hAnsi="Arial" w:cs="Arial"/>
          <w:b/>
        </w:rPr>
        <w:t>3. Dates of Next CT</w:t>
      </w:r>
      <w:r>
        <w:rPr>
          <w:rFonts w:ascii="Arial" w:eastAsia="DengXian" w:hAnsi="Arial" w:cs="Arial" w:hint="eastAsia"/>
          <w:b/>
        </w:rPr>
        <w:t>3</w:t>
      </w:r>
      <w:r w:rsidRPr="00B97A3D">
        <w:rPr>
          <w:rFonts w:ascii="Arial" w:eastAsia="DengXian" w:hAnsi="Arial" w:cs="Arial"/>
          <w:b/>
        </w:rPr>
        <w:t xml:space="preserve"> Meetings:</w:t>
      </w:r>
    </w:p>
    <w:p w14:paraId="400831BC" w14:textId="77777777" w:rsidR="003824FE" w:rsidRPr="00166404" w:rsidRDefault="003824FE" w:rsidP="003824FE">
      <w:pPr>
        <w:rPr>
          <w:rFonts w:eastAsia="DengXian"/>
        </w:rPr>
      </w:pPr>
      <w:r>
        <w:rPr>
          <w:rFonts w:ascii="Arial" w:eastAsia="DengXian" w:hAnsi="Arial" w:cs="Arial"/>
        </w:rPr>
        <w:t>CT3#141</w:t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  <w:t>May</w:t>
      </w:r>
      <w:r w:rsidRPr="00166404">
        <w:rPr>
          <w:rFonts w:ascii="Arial" w:eastAsia="DengXian" w:hAnsi="Arial" w:cs="Arial"/>
        </w:rPr>
        <w:t xml:space="preserve"> 1</w:t>
      </w:r>
      <w:r>
        <w:rPr>
          <w:rFonts w:ascii="Arial" w:eastAsia="DengXian" w:hAnsi="Arial" w:cs="Arial"/>
        </w:rPr>
        <w:t>9</w:t>
      </w:r>
      <w:r w:rsidRPr="00166404">
        <w:rPr>
          <w:rFonts w:ascii="Arial" w:eastAsia="DengXian" w:hAnsi="Arial" w:cs="Arial"/>
        </w:rPr>
        <w:t>-2</w:t>
      </w:r>
      <w:r>
        <w:rPr>
          <w:rFonts w:ascii="Arial" w:eastAsia="DengXian" w:hAnsi="Arial" w:cs="Arial"/>
        </w:rPr>
        <w:t>3</w:t>
      </w:r>
      <w:r w:rsidRPr="00166404">
        <w:rPr>
          <w:rFonts w:ascii="Arial" w:eastAsia="DengXian" w:hAnsi="Arial" w:cs="Arial"/>
        </w:rPr>
        <w:t xml:space="preserve">, 2025 </w:t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Bratislava</w:t>
      </w:r>
      <w:r w:rsidRPr="00166404"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 xml:space="preserve">, </w:t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SK</w:t>
      </w:r>
    </w:p>
    <w:p w14:paraId="1D7E16A1" w14:textId="03CD4CBC" w:rsidR="003824FE" w:rsidRPr="00166404" w:rsidRDefault="003824FE" w:rsidP="003824FE">
      <w:pP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</w:pPr>
      <w:r>
        <w:rPr>
          <w:rFonts w:ascii="Arial" w:eastAsia="DengXian" w:hAnsi="Arial" w:cs="Arial"/>
        </w:rPr>
        <w:t>CT3#142</w:t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  <w:t>Aug</w:t>
      </w:r>
      <w:r w:rsidRPr="00166404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25</w:t>
      </w:r>
      <w:r w:rsidRPr="00166404">
        <w:rPr>
          <w:rFonts w:ascii="Arial" w:eastAsia="DengXian" w:hAnsi="Arial" w:cs="Arial"/>
        </w:rPr>
        <w:t>-</w:t>
      </w:r>
      <w:r>
        <w:rPr>
          <w:rFonts w:ascii="Arial" w:eastAsia="DengXian" w:hAnsi="Arial" w:cs="Arial"/>
        </w:rPr>
        <w:t>29</w:t>
      </w:r>
      <w:r w:rsidRPr="00166404">
        <w:rPr>
          <w:rFonts w:ascii="Arial" w:eastAsia="DengXian" w:hAnsi="Arial" w:cs="Arial"/>
        </w:rPr>
        <w:t>, 202</w:t>
      </w:r>
      <w:r>
        <w:rPr>
          <w:rFonts w:ascii="Arial" w:eastAsia="DengXian" w:hAnsi="Arial" w:cs="Arial" w:hint="eastAsia"/>
        </w:rPr>
        <w:t>5</w:t>
      </w:r>
      <w:r w:rsidRPr="00166404">
        <w:rPr>
          <w:rFonts w:ascii="Arial" w:eastAsia="DengXian" w:hAnsi="Arial" w:cs="Arial"/>
        </w:rPr>
        <w:t xml:space="preserve"> </w:t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Got</w:t>
      </w:r>
      <w:r w:rsidR="00C47956"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henburg</w:t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,</w:t>
      </w:r>
      <w:r w:rsidR="000F3A5E"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 xml:space="preserve"> SW</w:t>
      </w:r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C6B0D" w14:textId="77777777" w:rsidR="009F1916" w:rsidRDefault="009F1916">
      <w:r>
        <w:separator/>
      </w:r>
    </w:p>
  </w:endnote>
  <w:endnote w:type="continuationSeparator" w:id="0">
    <w:p w14:paraId="6DD8DEFE" w14:textId="77777777" w:rsidR="009F1916" w:rsidRDefault="009F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117B2" w14:textId="77777777" w:rsidR="009F1916" w:rsidRDefault="009F1916">
      <w:r>
        <w:separator/>
      </w:r>
    </w:p>
  </w:footnote>
  <w:footnote w:type="continuationSeparator" w:id="0">
    <w:p w14:paraId="46898C67" w14:textId="77777777" w:rsidR="009F1916" w:rsidRDefault="009F19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B327244"/>
    <w:multiLevelType w:val="hybridMultilevel"/>
    <w:tmpl w:val="79C644CE"/>
    <w:lvl w:ilvl="0" w:tplc="E884CD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B04C6"/>
    <w:multiLevelType w:val="hybridMultilevel"/>
    <w:tmpl w:val="6DF6DB4C"/>
    <w:lvl w:ilvl="0" w:tplc="34761BF2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7"/>
  </w:num>
  <w:num w:numId="16" w16cid:durableId="751586495">
    <w:abstractNumId w:val="10"/>
  </w:num>
  <w:num w:numId="17" w16cid:durableId="167209665">
    <w:abstractNumId w:val="18"/>
  </w:num>
  <w:num w:numId="18" w16cid:durableId="927689571">
    <w:abstractNumId w:val="12"/>
  </w:num>
  <w:num w:numId="19" w16cid:durableId="142757590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10"/>
    <w:rsid w:val="00003CE6"/>
    <w:rsid w:val="000068E2"/>
    <w:rsid w:val="00010EC2"/>
    <w:rsid w:val="000138DC"/>
    <w:rsid w:val="00020638"/>
    <w:rsid w:val="0002203D"/>
    <w:rsid w:val="00027ACA"/>
    <w:rsid w:val="00034C53"/>
    <w:rsid w:val="000405CC"/>
    <w:rsid w:val="00043F65"/>
    <w:rsid w:val="0006135C"/>
    <w:rsid w:val="00061460"/>
    <w:rsid w:val="000A591F"/>
    <w:rsid w:val="000B1AA1"/>
    <w:rsid w:val="000B7BA3"/>
    <w:rsid w:val="000C0B17"/>
    <w:rsid w:val="000C675E"/>
    <w:rsid w:val="000C6BB7"/>
    <w:rsid w:val="000E751C"/>
    <w:rsid w:val="000F1EB8"/>
    <w:rsid w:val="000F3A5E"/>
    <w:rsid w:val="000F4E43"/>
    <w:rsid w:val="000F6834"/>
    <w:rsid w:val="00105899"/>
    <w:rsid w:val="00107F8A"/>
    <w:rsid w:val="00110C2E"/>
    <w:rsid w:val="001418ED"/>
    <w:rsid w:val="0014654F"/>
    <w:rsid w:val="001471B2"/>
    <w:rsid w:val="00150B9B"/>
    <w:rsid w:val="001535E0"/>
    <w:rsid w:val="00160824"/>
    <w:rsid w:val="001608BF"/>
    <w:rsid w:val="00163801"/>
    <w:rsid w:val="00165BDF"/>
    <w:rsid w:val="001734EB"/>
    <w:rsid w:val="001768E4"/>
    <w:rsid w:val="001902C7"/>
    <w:rsid w:val="00197E4E"/>
    <w:rsid w:val="001A45DA"/>
    <w:rsid w:val="001A4996"/>
    <w:rsid w:val="001A4AF7"/>
    <w:rsid w:val="001E3D19"/>
    <w:rsid w:val="001E414A"/>
    <w:rsid w:val="00200C91"/>
    <w:rsid w:val="00205570"/>
    <w:rsid w:val="00233297"/>
    <w:rsid w:val="00241D51"/>
    <w:rsid w:val="00247356"/>
    <w:rsid w:val="00273A46"/>
    <w:rsid w:val="00276561"/>
    <w:rsid w:val="00282408"/>
    <w:rsid w:val="00282BB0"/>
    <w:rsid w:val="00292D26"/>
    <w:rsid w:val="0029511F"/>
    <w:rsid w:val="002A7F6A"/>
    <w:rsid w:val="002B4681"/>
    <w:rsid w:val="002B6F97"/>
    <w:rsid w:val="002C0B9B"/>
    <w:rsid w:val="002C130F"/>
    <w:rsid w:val="002C4639"/>
    <w:rsid w:val="002C7F2A"/>
    <w:rsid w:val="002D1157"/>
    <w:rsid w:val="002F0FA4"/>
    <w:rsid w:val="002F2C32"/>
    <w:rsid w:val="00304E3D"/>
    <w:rsid w:val="00304F14"/>
    <w:rsid w:val="00324107"/>
    <w:rsid w:val="00324DCC"/>
    <w:rsid w:val="00326B06"/>
    <w:rsid w:val="0033747D"/>
    <w:rsid w:val="00347947"/>
    <w:rsid w:val="00356B81"/>
    <w:rsid w:val="00363939"/>
    <w:rsid w:val="003663C4"/>
    <w:rsid w:val="00367678"/>
    <w:rsid w:val="00375F10"/>
    <w:rsid w:val="003824FE"/>
    <w:rsid w:val="003901E1"/>
    <w:rsid w:val="00392F85"/>
    <w:rsid w:val="003A1A1A"/>
    <w:rsid w:val="003A5FC5"/>
    <w:rsid w:val="003B1BDB"/>
    <w:rsid w:val="003C23B7"/>
    <w:rsid w:val="003C39EC"/>
    <w:rsid w:val="003D4F76"/>
    <w:rsid w:val="003D56F7"/>
    <w:rsid w:val="003D6FAB"/>
    <w:rsid w:val="003E1167"/>
    <w:rsid w:val="00401229"/>
    <w:rsid w:val="004234FF"/>
    <w:rsid w:val="00432129"/>
    <w:rsid w:val="0043286A"/>
    <w:rsid w:val="00433139"/>
    <w:rsid w:val="00445241"/>
    <w:rsid w:val="0044733C"/>
    <w:rsid w:val="00447E0A"/>
    <w:rsid w:val="00461A06"/>
    <w:rsid w:val="00463675"/>
    <w:rsid w:val="00471546"/>
    <w:rsid w:val="004748CB"/>
    <w:rsid w:val="00475D68"/>
    <w:rsid w:val="00487DEA"/>
    <w:rsid w:val="004901A6"/>
    <w:rsid w:val="004964AD"/>
    <w:rsid w:val="004A645F"/>
    <w:rsid w:val="004B3228"/>
    <w:rsid w:val="004B43FA"/>
    <w:rsid w:val="004C28DB"/>
    <w:rsid w:val="004C3D51"/>
    <w:rsid w:val="004C3F5A"/>
    <w:rsid w:val="004C4DCF"/>
    <w:rsid w:val="004D7190"/>
    <w:rsid w:val="004F39B2"/>
    <w:rsid w:val="00503DD8"/>
    <w:rsid w:val="00507006"/>
    <w:rsid w:val="0050793B"/>
    <w:rsid w:val="0051459C"/>
    <w:rsid w:val="00517280"/>
    <w:rsid w:val="00551C2A"/>
    <w:rsid w:val="00567DD3"/>
    <w:rsid w:val="00572DF3"/>
    <w:rsid w:val="005751E8"/>
    <w:rsid w:val="00581781"/>
    <w:rsid w:val="00584B08"/>
    <w:rsid w:val="005934FA"/>
    <w:rsid w:val="005B10B1"/>
    <w:rsid w:val="005C1E13"/>
    <w:rsid w:val="005C29CF"/>
    <w:rsid w:val="005D304D"/>
    <w:rsid w:val="005E1D2A"/>
    <w:rsid w:val="005E3B8E"/>
    <w:rsid w:val="005E3DF4"/>
    <w:rsid w:val="005E4BA8"/>
    <w:rsid w:val="005F1968"/>
    <w:rsid w:val="00620E56"/>
    <w:rsid w:val="00626B90"/>
    <w:rsid w:val="00652AB7"/>
    <w:rsid w:val="00654758"/>
    <w:rsid w:val="00662E4B"/>
    <w:rsid w:val="00664767"/>
    <w:rsid w:val="00666D76"/>
    <w:rsid w:val="0067630E"/>
    <w:rsid w:val="00681E20"/>
    <w:rsid w:val="0068420E"/>
    <w:rsid w:val="00687A0B"/>
    <w:rsid w:val="006A5BC1"/>
    <w:rsid w:val="006B21A7"/>
    <w:rsid w:val="006B5F37"/>
    <w:rsid w:val="006C2A1F"/>
    <w:rsid w:val="006D0B09"/>
    <w:rsid w:val="006E17C7"/>
    <w:rsid w:val="006E571F"/>
    <w:rsid w:val="006F1AFF"/>
    <w:rsid w:val="007032C5"/>
    <w:rsid w:val="00703FBB"/>
    <w:rsid w:val="007116E4"/>
    <w:rsid w:val="00725C34"/>
    <w:rsid w:val="00726FC3"/>
    <w:rsid w:val="00730FAC"/>
    <w:rsid w:val="00742D3C"/>
    <w:rsid w:val="007544CA"/>
    <w:rsid w:val="0077072C"/>
    <w:rsid w:val="007713F0"/>
    <w:rsid w:val="0077485D"/>
    <w:rsid w:val="00774CE4"/>
    <w:rsid w:val="00790ABB"/>
    <w:rsid w:val="00791848"/>
    <w:rsid w:val="00793BC6"/>
    <w:rsid w:val="007A7707"/>
    <w:rsid w:val="007C67C3"/>
    <w:rsid w:val="007D17A4"/>
    <w:rsid w:val="007D33EC"/>
    <w:rsid w:val="007D45FD"/>
    <w:rsid w:val="007D5AC8"/>
    <w:rsid w:val="007D7799"/>
    <w:rsid w:val="007F1124"/>
    <w:rsid w:val="00804830"/>
    <w:rsid w:val="00812C12"/>
    <w:rsid w:val="00841075"/>
    <w:rsid w:val="00847474"/>
    <w:rsid w:val="008569EB"/>
    <w:rsid w:val="00862760"/>
    <w:rsid w:val="008701CA"/>
    <w:rsid w:val="00874160"/>
    <w:rsid w:val="008763EE"/>
    <w:rsid w:val="008838F8"/>
    <w:rsid w:val="0089666F"/>
    <w:rsid w:val="008B1430"/>
    <w:rsid w:val="008B3D76"/>
    <w:rsid w:val="008B4D65"/>
    <w:rsid w:val="008D38F8"/>
    <w:rsid w:val="008E173F"/>
    <w:rsid w:val="008F1383"/>
    <w:rsid w:val="008F155B"/>
    <w:rsid w:val="008F5B13"/>
    <w:rsid w:val="008F74D2"/>
    <w:rsid w:val="00900B0C"/>
    <w:rsid w:val="0090241A"/>
    <w:rsid w:val="0090687A"/>
    <w:rsid w:val="009073AF"/>
    <w:rsid w:val="00912727"/>
    <w:rsid w:val="00923E7C"/>
    <w:rsid w:val="009309C4"/>
    <w:rsid w:val="00930C40"/>
    <w:rsid w:val="00952872"/>
    <w:rsid w:val="009549E1"/>
    <w:rsid w:val="00995F37"/>
    <w:rsid w:val="009A64B5"/>
    <w:rsid w:val="009B0EF8"/>
    <w:rsid w:val="009B23A1"/>
    <w:rsid w:val="009B361F"/>
    <w:rsid w:val="009D739F"/>
    <w:rsid w:val="009E17E4"/>
    <w:rsid w:val="009F1916"/>
    <w:rsid w:val="009F53D3"/>
    <w:rsid w:val="009F6A21"/>
    <w:rsid w:val="009F6E85"/>
    <w:rsid w:val="00A21331"/>
    <w:rsid w:val="00A235CE"/>
    <w:rsid w:val="00A7348D"/>
    <w:rsid w:val="00A775EC"/>
    <w:rsid w:val="00A77AF5"/>
    <w:rsid w:val="00AB5BA4"/>
    <w:rsid w:val="00AB6A5C"/>
    <w:rsid w:val="00AD0DE9"/>
    <w:rsid w:val="00AD51BB"/>
    <w:rsid w:val="00AE1A37"/>
    <w:rsid w:val="00AE3A6E"/>
    <w:rsid w:val="00AE489C"/>
    <w:rsid w:val="00AE7BE7"/>
    <w:rsid w:val="00B02A63"/>
    <w:rsid w:val="00B144F4"/>
    <w:rsid w:val="00B17418"/>
    <w:rsid w:val="00B17ED7"/>
    <w:rsid w:val="00B202AE"/>
    <w:rsid w:val="00B36350"/>
    <w:rsid w:val="00B40452"/>
    <w:rsid w:val="00B4765B"/>
    <w:rsid w:val="00B563CB"/>
    <w:rsid w:val="00B70288"/>
    <w:rsid w:val="00B74BCE"/>
    <w:rsid w:val="00B80221"/>
    <w:rsid w:val="00B900DC"/>
    <w:rsid w:val="00B95ABA"/>
    <w:rsid w:val="00BA2DEF"/>
    <w:rsid w:val="00BA5940"/>
    <w:rsid w:val="00BB1797"/>
    <w:rsid w:val="00BB5493"/>
    <w:rsid w:val="00BC3B15"/>
    <w:rsid w:val="00BC5DD6"/>
    <w:rsid w:val="00BC727F"/>
    <w:rsid w:val="00BE35D7"/>
    <w:rsid w:val="00BE5D0B"/>
    <w:rsid w:val="00BF0ADE"/>
    <w:rsid w:val="00BF2B28"/>
    <w:rsid w:val="00BF6066"/>
    <w:rsid w:val="00BF7EE2"/>
    <w:rsid w:val="00C02C5C"/>
    <w:rsid w:val="00C033E4"/>
    <w:rsid w:val="00C06FE5"/>
    <w:rsid w:val="00C165D1"/>
    <w:rsid w:val="00C276E5"/>
    <w:rsid w:val="00C41F89"/>
    <w:rsid w:val="00C44688"/>
    <w:rsid w:val="00C47956"/>
    <w:rsid w:val="00C516BC"/>
    <w:rsid w:val="00C51969"/>
    <w:rsid w:val="00C5754F"/>
    <w:rsid w:val="00C60F62"/>
    <w:rsid w:val="00C6700A"/>
    <w:rsid w:val="00C67086"/>
    <w:rsid w:val="00C76CA3"/>
    <w:rsid w:val="00CA0600"/>
    <w:rsid w:val="00CA2FB0"/>
    <w:rsid w:val="00CC2F9F"/>
    <w:rsid w:val="00CE7556"/>
    <w:rsid w:val="00D0036A"/>
    <w:rsid w:val="00D00743"/>
    <w:rsid w:val="00D032F7"/>
    <w:rsid w:val="00D203D4"/>
    <w:rsid w:val="00D41E2A"/>
    <w:rsid w:val="00D447EB"/>
    <w:rsid w:val="00D53018"/>
    <w:rsid w:val="00D676CD"/>
    <w:rsid w:val="00D7449E"/>
    <w:rsid w:val="00D909A8"/>
    <w:rsid w:val="00D94262"/>
    <w:rsid w:val="00DA01A2"/>
    <w:rsid w:val="00DA4FFA"/>
    <w:rsid w:val="00DA5361"/>
    <w:rsid w:val="00DA7357"/>
    <w:rsid w:val="00DC7F41"/>
    <w:rsid w:val="00DF13FD"/>
    <w:rsid w:val="00E00442"/>
    <w:rsid w:val="00E05BED"/>
    <w:rsid w:val="00E11C06"/>
    <w:rsid w:val="00E16BBB"/>
    <w:rsid w:val="00E17BF9"/>
    <w:rsid w:val="00E20604"/>
    <w:rsid w:val="00E214B6"/>
    <w:rsid w:val="00E24654"/>
    <w:rsid w:val="00E37AA4"/>
    <w:rsid w:val="00E41675"/>
    <w:rsid w:val="00E4207B"/>
    <w:rsid w:val="00E55F50"/>
    <w:rsid w:val="00E60782"/>
    <w:rsid w:val="00E67DF9"/>
    <w:rsid w:val="00E71165"/>
    <w:rsid w:val="00E72B30"/>
    <w:rsid w:val="00E74B9D"/>
    <w:rsid w:val="00E765DF"/>
    <w:rsid w:val="00E76827"/>
    <w:rsid w:val="00E823FC"/>
    <w:rsid w:val="00E92F0F"/>
    <w:rsid w:val="00E96F46"/>
    <w:rsid w:val="00EA19B5"/>
    <w:rsid w:val="00EA2442"/>
    <w:rsid w:val="00EA68B1"/>
    <w:rsid w:val="00EB00DD"/>
    <w:rsid w:val="00EB40CB"/>
    <w:rsid w:val="00EE136A"/>
    <w:rsid w:val="00F0649B"/>
    <w:rsid w:val="00F12248"/>
    <w:rsid w:val="00F16766"/>
    <w:rsid w:val="00F16C83"/>
    <w:rsid w:val="00F20CD7"/>
    <w:rsid w:val="00F21B28"/>
    <w:rsid w:val="00F30560"/>
    <w:rsid w:val="00F3356C"/>
    <w:rsid w:val="00F528A4"/>
    <w:rsid w:val="00F70E23"/>
    <w:rsid w:val="00F80C48"/>
    <w:rsid w:val="00F81110"/>
    <w:rsid w:val="00F91236"/>
    <w:rsid w:val="00F9363A"/>
    <w:rsid w:val="00F970B2"/>
    <w:rsid w:val="00FA4CD2"/>
    <w:rsid w:val="00FA6EAB"/>
    <w:rsid w:val="00FA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8" ma:contentTypeDescription="Create a new document." ma:contentTypeScope="" ma:versionID="60d024a06ef0e3aaa5179c251d78516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2b8c50500bd6865e194091a485f448b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846979-0e6f-42ff-8b87-e1893efeda99" xsi:nil="true"/>
  </documentManagement>
</p:properties>
</file>

<file path=customXml/itemProps1.xml><?xml version="1.0" encoding="utf-8"?>
<ds:datastoreItem xmlns:ds="http://schemas.openxmlformats.org/officeDocument/2006/customXml" ds:itemID="{A4C319D4-C3D5-4713-9D96-C2DAC13E5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4B6DDF-0BA3-42BB-8E6A-4016CFD11B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9D10E2-F7A4-427A-84DD-CE4C46352AA8}">
  <ds:schemaRefs>
    <ds:schemaRef ds:uri="http://schemas.microsoft.com/office/2006/metadata/properties"/>
    <ds:schemaRef ds:uri="http://schemas.microsoft.com/office/infopath/2007/PartnerControls"/>
    <ds:schemaRef ds:uri="6f846979-0e6f-42ff-8b87-e1893efeda9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2</cp:revision>
  <cp:lastPrinted>2002-04-23T07:10:00Z</cp:lastPrinted>
  <dcterms:created xsi:type="dcterms:W3CDTF">2025-04-28T10:24:00Z</dcterms:created>
  <dcterms:modified xsi:type="dcterms:W3CDTF">2025-04-28T10:24:00Z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0x0101003AA7AC0C743A294CADF60F661720E3E6</vt:lpwstr>
  </property>
</Properties>
</file>