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3A18B5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45C2" w:rsidRPr="00BF45C2">
        <w:rPr>
          <w:rFonts w:ascii="Arial" w:eastAsia="宋体" w:hAnsi="Arial"/>
          <w:b/>
          <w:i/>
          <w:noProof/>
          <w:color w:val="auto"/>
          <w:sz w:val="28"/>
          <w:lang w:eastAsia="en-US"/>
        </w:rPr>
        <w:t>S2-2102387</w:t>
      </w:r>
    </w:p>
    <w:p w14:paraId="6B23EA45"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927C1B" w:rsidRDefault="00A24F28" w:rsidP="00A24F28">
      <w:pPr>
        <w:rPr>
          <w:rFonts w:ascii="Arial" w:hAnsi="Arial" w:cs="Arial"/>
        </w:rPr>
      </w:pPr>
    </w:p>
    <w:p w14:paraId="1D8B363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0AB1C98" w14:textId="19114A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07A3">
        <w:rPr>
          <w:rFonts w:ascii="Arial" w:hAnsi="Arial" w:cs="Arial"/>
          <w:b/>
        </w:rPr>
        <w:t>TS 23.24</w:t>
      </w:r>
      <w:r w:rsidR="00C94712">
        <w:rPr>
          <w:rFonts w:ascii="Arial" w:hAnsi="Arial" w:cs="Arial"/>
          <w:b/>
        </w:rPr>
        <w:t>7</w:t>
      </w:r>
      <w:r w:rsidR="007307A3">
        <w:rPr>
          <w:rFonts w:ascii="Arial" w:hAnsi="Arial" w:cs="Arial"/>
          <w:b/>
        </w:rPr>
        <w:t>: MBS Session Join and Establishment</w:t>
      </w:r>
    </w:p>
    <w:p w14:paraId="3F74B36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main procedur</w:t>
      </w:r>
      <w:r w:rsidR="00DD4EA2">
        <w:rPr>
          <w:rFonts w:ascii="Arial" w:hAnsi="Arial" w:cs="Arial"/>
          <w:i/>
        </w:rPr>
        <w:t xml:space="preserve">e for MBS Session Join and Establishment for MBS. </w:t>
      </w:r>
      <w:r w:rsidR="00346050">
        <w:rPr>
          <w:rFonts w:ascii="Arial" w:hAnsi="Arial" w:cs="Arial"/>
          <w:i/>
        </w:rPr>
        <w:t xml:space="preserve"> </w:t>
      </w:r>
    </w:p>
    <w:p w14:paraId="0BC65206" w14:textId="77777777" w:rsidR="00A93620" w:rsidRPr="00927C1B" w:rsidRDefault="00B3593E" w:rsidP="00B3593E">
      <w:pPr>
        <w:pStyle w:val="1"/>
      </w:pPr>
      <w:r w:rsidRPr="008A48FB">
        <w:t xml:space="preserve">1. </w:t>
      </w:r>
      <w:r w:rsidR="00305F20" w:rsidRPr="008A48FB">
        <w:t>Introduction</w:t>
      </w:r>
      <w:r w:rsidR="00BE6AFC" w:rsidRPr="008A48FB">
        <w:t>/Discussion</w:t>
      </w:r>
    </w:p>
    <w:p w14:paraId="52455CE9" w14:textId="21300466" w:rsidR="00DF0A26" w:rsidRDefault="00C35668" w:rsidP="008754B1">
      <w:pPr>
        <w:jc w:val="both"/>
        <w:rPr>
          <w:rFonts w:eastAsiaTheme="minorEastAsia"/>
          <w:lang w:val="en-US" w:eastAsia="zh-CN"/>
        </w:rPr>
      </w:pPr>
      <w:r>
        <w:rPr>
          <w:rFonts w:eastAsiaTheme="minorEastAsia" w:hint="eastAsia"/>
          <w:lang w:eastAsia="zh-CN"/>
        </w:rPr>
        <w:t>In SA2 #143E meet</w:t>
      </w:r>
      <w:r w:rsidR="008A48FB">
        <w:rPr>
          <w:rFonts w:eastAsiaTheme="minorEastAsia" w:hint="eastAsia"/>
          <w:lang w:eastAsia="zh-CN"/>
        </w:rPr>
        <w:t>ing, the basic call flo</w:t>
      </w:r>
      <w:r w:rsidR="00A33B89">
        <w:rPr>
          <w:rFonts w:eastAsiaTheme="minorEastAsia" w:hint="eastAsia"/>
          <w:lang w:eastAsia="zh-CN"/>
        </w:rPr>
        <w:t>w of clause 7.2.1 was agreed</w:t>
      </w:r>
      <w:r w:rsidR="00A33B89">
        <w:rPr>
          <w:rFonts w:eastAsiaTheme="minorEastAsia"/>
          <w:lang w:val="en-US" w:eastAsia="zh-CN"/>
        </w:rPr>
        <w:t xml:space="preserve">. The leftover issue </w:t>
      </w:r>
      <w:r w:rsidR="00454398">
        <w:rPr>
          <w:rFonts w:eastAsiaTheme="minorEastAsia" w:hint="eastAsia"/>
          <w:lang w:val="en-US" w:eastAsia="zh-CN"/>
        </w:rPr>
        <w:t>is</w:t>
      </w:r>
      <w:r w:rsidR="00454398">
        <w:rPr>
          <w:rFonts w:eastAsiaTheme="minorEastAsia"/>
          <w:lang w:val="en-US" w:eastAsia="zh-CN"/>
        </w:rPr>
        <w:t xml:space="preserve"> mainly about how to establish the DL transmission path between MB-UPF and RAN node</w:t>
      </w:r>
      <w:r w:rsidR="00766CC1">
        <w:rPr>
          <w:rFonts w:eastAsiaTheme="minorEastAsia"/>
          <w:lang w:val="en-US" w:eastAsia="zh-CN"/>
        </w:rPr>
        <w:t>, specifically, the following issue need to be considered:</w:t>
      </w:r>
    </w:p>
    <w:p w14:paraId="581366D2" w14:textId="7B5C6D2A" w:rsidR="00EB5EA6" w:rsidRDefault="00A33B89" w:rsidP="00EB5EA6">
      <w:pPr>
        <w:pStyle w:val="B1"/>
        <w:rPr>
          <w:rFonts w:eastAsiaTheme="minorEastAsia"/>
          <w:lang w:eastAsia="zh-CN"/>
        </w:rPr>
      </w:pPr>
      <w:r>
        <w:rPr>
          <w:rFonts w:eastAsiaTheme="minorEastAsia"/>
          <w:lang w:eastAsia="zh-CN"/>
        </w:rPr>
        <w:t>-</w:t>
      </w:r>
      <w:r>
        <w:rPr>
          <w:rFonts w:eastAsiaTheme="minorEastAsia"/>
          <w:lang w:eastAsia="zh-CN"/>
        </w:rPr>
        <w:tab/>
        <w:t>H</w:t>
      </w:r>
      <w:r w:rsidRPr="00A33B89">
        <w:rPr>
          <w:rFonts w:eastAsiaTheme="minorEastAsia"/>
          <w:lang w:eastAsia="zh-CN"/>
        </w:rPr>
        <w:t>ow RAN 5MBS capability is made know</w:t>
      </w:r>
      <w:r w:rsidR="00EB5EA6">
        <w:rPr>
          <w:rFonts w:eastAsiaTheme="minorEastAsia"/>
          <w:lang w:eastAsia="zh-CN"/>
        </w:rPr>
        <w:t xml:space="preserve"> by 5GC, so as to determine the delivery method</w:t>
      </w:r>
      <w:r w:rsidRPr="00A33B89">
        <w:rPr>
          <w:rFonts w:eastAsiaTheme="minorEastAsia"/>
          <w:lang w:eastAsia="zh-CN"/>
        </w:rPr>
        <w:t xml:space="preserve">. </w:t>
      </w:r>
    </w:p>
    <w:p w14:paraId="2DCA5FEA" w14:textId="57483AA9" w:rsidR="002416F0" w:rsidRDefault="00A33B89" w:rsidP="00A33B89">
      <w:pPr>
        <w:pStyle w:val="B1"/>
        <w:rPr>
          <w:rFonts w:eastAsiaTheme="minorEastAsia"/>
          <w:lang w:eastAsia="zh-CN"/>
        </w:rPr>
      </w:pPr>
      <w:r>
        <w:rPr>
          <w:rFonts w:eastAsiaTheme="minorEastAsia"/>
          <w:lang w:eastAsia="zh-CN"/>
        </w:rPr>
        <w:t>-</w:t>
      </w:r>
      <w:r>
        <w:rPr>
          <w:rFonts w:eastAsiaTheme="minorEastAsia"/>
          <w:lang w:eastAsia="zh-CN"/>
        </w:rPr>
        <w:tab/>
      </w:r>
      <w:r w:rsidR="002416F0">
        <w:rPr>
          <w:rFonts w:eastAsiaTheme="minorEastAsia"/>
          <w:lang w:eastAsia="zh-CN"/>
        </w:rPr>
        <w:t xml:space="preserve">How to </w:t>
      </w:r>
      <w:r w:rsidR="002416F0">
        <w:rPr>
          <w:rFonts w:eastAsiaTheme="minorEastAsia" w:hint="eastAsia"/>
          <w:lang w:eastAsia="zh-CN"/>
        </w:rPr>
        <w:t>exchange</w:t>
      </w:r>
      <w:r w:rsidR="002416F0">
        <w:rPr>
          <w:rFonts w:eastAsiaTheme="minorEastAsia"/>
          <w:lang w:val="en-US" w:eastAsia="zh-CN"/>
        </w:rPr>
        <w:t xml:space="preserve"> signaling between RAN node and 5GC to establish the DL </w:t>
      </w:r>
      <w:r w:rsidR="002416F0">
        <w:rPr>
          <w:rFonts w:eastAsiaTheme="minorEastAsia"/>
          <w:lang w:eastAsia="zh-CN"/>
        </w:rPr>
        <w:t xml:space="preserve">N3 tunnelling. </w:t>
      </w:r>
    </w:p>
    <w:p w14:paraId="7276272B" w14:textId="5D4F83CE" w:rsidR="001B5910" w:rsidRPr="001B5910" w:rsidRDefault="00A33B89" w:rsidP="00A33B89">
      <w:pPr>
        <w:pStyle w:val="B1"/>
        <w:ind w:left="0" w:firstLine="0"/>
        <w:rPr>
          <w:rFonts w:eastAsiaTheme="minorEastAsia"/>
          <w:lang w:eastAsia="zh-CN"/>
        </w:rPr>
      </w:pPr>
      <w:r>
        <w:rPr>
          <w:rFonts w:eastAsiaTheme="minorEastAsia"/>
          <w:lang w:eastAsia="zh-CN"/>
        </w:rPr>
        <w:t xml:space="preserve">This document tries to resolve the open issues </w:t>
      </w:r>
      <w:r w:rsidR="001B5910">
        <w:rPr>
          <w:rFonts w:eastAsiaTheme="minorEastAsia"/>
          <w:lang w:eastAsia="zh-CN"/>
        </w:rPr>
        <w:t xml:space="preserve">mentioned </w:t>
      </w:r>
      <w:r>
        <w:rPr>
          <w:rFonts w:eastAsiaTheme="minorEastAsia"/>
          <w:lang w:eastAsia="zh-CN"/>
        </w:rPr>
        <w:t>above</w:t>
      </w:r>
      <w:r w:rsidR="00E82115">
        <w:rPr>
          <w:rFonts w:eastAsiaTheme="minorEastAsia"/>
          <w:lang w:eastAsia="zh-CN"/>
        </w:rPr>
        <w:t xml:space="preserve"> and specify the details</w:t>
      </w:r>
      <w:r>
        <w:rPr>
          <w:rFonts w:eastAsiaTheme="minorEastAsia"/>
          <w:lang w:eastAsia="zh-CN"/>
        </w:rPr>
        <w:t>.</w:t>
      </w:r>
    </w:p>
    <w:p w14:paraId="4A0A4158" w14:textId="77777777" w:rsidR="00CA6115" w:rsidRPr="00927C1B" w:rsidRDefault="00CA6115" w:rsidP="00CA6115">
      <w:pPr>
        <w:pStyle w:val="1"/>
      </w:pPr>
      <w:r>
        <w:t>2</w:t>
      </w:r>
      <w:r w:rsidRPr="00927C1B">
        <w:t xml:space="preserve">. </w:t>
      </w:r>
      <w:r>
        <w:t>Text Proposal</w:t>
      </w:r>
    </w:p>
    <w:p w14:paraId="067999A0" w14:textId="77777777" w:rsidR="00CA6115" w:rsidRPr="00813D73"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A878BA4"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2" w:name="_Toc66391760"/>
      <w:bookmarkStart w:id="3" w:name="_Toc66709161"/>
      <w:bookmarkEnd w:id="1"/>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2"/>
      <w:bookmarkEnd w:id="3"/>
    </w:p>
    <w:p w14:paraId="6D0511F5" w14:textId="26B634AC"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4" w:name="_Toc66391761"/>
      <w:bookmarkStart w:id="5"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4"/>
      <w:bookmarkEnd w:id="5"/>
    </w:p>
    <w:p w14:paraId="768ECCC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6" w:name="_Toc66391762"/>
      <w:bookmarkStart w:id="7"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6"/>
      <w:bookmarkEnd w:id="7"/>
    </w:p>
    <w:p w14:paraId="5F51DF8E"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62FA2386" w14:textId="77777777" w:rsidR="00DD4EA2" w:rsidRPr="00DD4EA2" w:rsidDel="006E6CC8" w:rsidRDefault="00DD4EA2" w:rsidP="00DD4EA2">
      <w:pPr>
        <w:keepLines/>
        <w:overflowPunct/>
        <w:autoSpaceDE/>
        <w:autoSpaceDN/>
        <w:adjustRightInd/>
        <w:ind w:left="1560" w:hanging="1276"/>
        <w:textAlignment w:val="auto"/>
        <w:rPr>
          <w:del w:id="8" w:author="Huawei User" w:date="2021-03-18T12:10:00Z"/>
          <w:color w:val="FF0000"/>
          <w:lang w:eastAsia="zh-CN"/>
        </w:rPr>
      </w:pPr>
      <w:del w:id="9" w:author="Huawei User" w:date="2021-03-18T12:10:00Z">
        <w:r w:rsidRPr="00DD4EA2" w:rsidDel="006E6CC8">
          <w:rPr>
            <w:color w:val="FF0000"/>
            <w:lang w:eastAsia="zh-CN"/>
          </w:rPr>
          <w:delText>Editor's note:</w:delText>
        </w:r>
        <w:r w:rsidRPr="00DD4EA2" w:rsidDel="006E6CC8">
          <w:rPr>
            <w:color w:val="FF0000"/>
            <w:lang w:eastAsia="zh-CN"/>
          </w:rPr>
          <w:tab/>
          <w:delText xml:space="preserve">Whether UE join triggers MBS Session Establishment is </w:delText>
        </w:r>
        <w:commentRangeStart w:id="10"/>
        <w:r w:rsidRPr="00DD4EA2" w:rsidDel="006E6CC8">
          <w:rPr>
            <w:color w:val="FF0000"/>
            <w:lang w:eastAsia="zh-CN"/>
          </w:rPr>
          <w:delText>FFS</w:delText>
        </w:r>
      </w:del>
      <w:commentRangeEnd w:id="10"/>
      <w:r w:rsidR="006E6CC8">
        <w:rPr>
          <w:rStyle w:val="a6"/>
        </w:rPr>
        <w:commentReference w:id="10"/>
      </w:r>
      <w:del w:id="11" w:author="Huawei User" w:date="2021-03-18T12:10:00Z">
        <w:r w:rsidRPr="00DD4EA2" w:rsidDel="006E6CC8">
          <w:rPr>
            <w:color w:val="FF0000"/>
            <w:lang w:eastAsia="zh-CN"/>
          </w:rPr>
          <w:delText>.</w:delText>
        </w:r>
      </w:del>
    </w:p>
    <w:p w14:paraId="3131BCD3"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2" w:name="_Toc66391763"/>
      <w:bookmarkStart w:id="13"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2"/>
      <w:bookmarkEnd w:id="13"/>
    </w:p>
    <w:p w14:paraId="5C25A8C4" w14:textId="77777777" w:rsidR="00DD4EA2" w:rsidRPr="00DD4EA2" w:rsidRDefault="00DD4EA2" w:rsidP="00DD4EA2">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14:paraId="21ED2103" w14:textId="77777777" w:rsidR="00467314" w:rsidRPr="009F32EC" w:rsidRDefault="00467314" w:rsidP="00467314">
      <w:pPr>
        <w:pStyle w:val="NO"/>
        <w:rPr>
          <w:ins w:id="14" w:author="HW revision" w:date="2021-04-14T01:01:00Z"/>
          <w:rFonts w:eastAsia="等线"/>
          <w:color w:val="auto"/>
          <w:lang w:eastAsia="zh-CN"/>
        </w:rPr>
      </w:pPr>
      <w:commentRangeStart w:id="15"/>
      <w:ins w:id="16" w:author="HW revision" w:date="2021-04-14T01:01:00Z">
        <w:r>
          <w:t>NOTE:</w:t>
        </w:r>
        <w:r>
          <w:tab/>
          <w:t>The DNN and S-NSSAI are used to establish the PDU session which can carry the Multicast operation, i.e. join/leave, and can be associated with multicast MBS session(s).</w:t>
        </w:r>
        <w:commentRangeEnd w:id="15"/>
        <w:r>
          <w:rPr>
            <w:rStyle w:val="a6"/>
          </w:rPr>
          <w:commentReference w:id="15"/>
        </w:r>
      </w:ins>
    </w:p>
    <w:p w14:paraId="2BC8574C" w14:textId="02C385B5" w:rsidR="00DD4EA2" w:rsidRPr="00DD4EA2" w:rsidDel="00467314" w:rsidRDefault="00DD4EA2" w:rsidP="00DD4EA2">
      <w:pPr>
        <w:overflowPunct/>
        <w:autoSpaceDE/>
        <w:autoSpaceDN/>
        <w:adjustRightInd/>
        <w:ind w:left="568" w:hanging="284"/>
        <w:textAlignment w:val="auto"/>
        <w:rPr>
          <w:del w:id="17" w:author="HW revision" w:date="2021-04-14T01:01:00Z"/>
          <w:rFonts w:eastAsia="宋体"/>
          <w:noProof/>
          <w:color w:val="auto"/>
          <w:lang w:eastAsia="zh-CN"/>
        </w:rPr>
      </w:pPr>
      <w:del w:id="18"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3FC9CE42" w14:textId="0ACF6F70" w:rsidR="00DD4EA2" w:rsidRPr="00DD4EA2" w:rsidDel="00467314" w:rsidRDefault="00DD4EA2" w:rsidP="00DD4EA2">
      <w:pPr>
        <w:keepLines/>
        <w:overflowPunct/>
        <w:autoSpaceDE/>
        <w:autoSpaceDN/>
        <w:adjustRightInd/>
        <w:ind w:left="1560" w:hanging="1276"/>
        <w:textAlignment w:val="auto"/>
        <w:rPr>
          <w:del w:id="19" w:author="HW revision" w:date="2021-04-14T01:01:00Z"/>
          <w:noProof/>
          <w:color w:val="FF0000"/>
          <w:lang w:eastAsia="zh-CN"/>
        </w:rPr>
      </w:pPr>
      <w:del w:id="20"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3BFA970A" w14:textId="6816146F" w:rsidR="00DD4EA2" w:rsidRPr="00DD4EA2" w:rsidRDefault="00DD4EA2" w:rsidP="00DD4EA2">
      <w:pPr>
        <w:overflowPunct/>
        <w:autoSpaceDE/>
        <w:autoSpaceDN/>
        <w:adjustRightInd/>
        <w:ind w:left="568" w:hanging="284"/>
        <w:textAlignment w:val="auto"/>
        <w:rPr>
          <w:noProof/>
          <w:color w:val="auto"/>
          <w:lang w:eastAsia="zh-CN"/>
        </w:rPr>
      </w:pPr>
      <w:r w:rsidRPr="00DD4EA2">
        <w:rPr>
          <w:noProof/>
          <w:color w:val="auto"/>
          <w:lang w:eastAsia="zh-CN"/>
        </w:rPr>
        <w:lastRenderedPageBreak/>
        <w:t>-</w:t>
      </w:r>
      <w:r w:rsidRPr="00DD4EA2">
        <w:rPr>
          <w:noProof/>
          <w:color w:val="auto"/>
          <w:lang w:eastAsia="zh-CN"/>
        </w:rPr>
        <w:tab/>
        <w:t xml:space="preserve">In step 2, based on the indication of establishing a PDU Session associated with multicast session(s), the AMF selects an SMF capable of handling multicast sessions based on </w:t>
      </w:r>
      <w:ins w:id="21" w:author="HW revision" w:date="2021-04-14T01:02:00Z">
        <w:r w:rsidR="00467314">
          <w:rPr>
            <w:noProof/>
            <w:color w:val="auto"/>
            <w:lang w:eastAsia="zh-CN"/>
          </w:rPr>
          <w:t xml:space="preserve">DNN and S-NSSAI, or </w:t>
        </w:r>
      </w:ins>
      <w:r w:rsidRPr="00DD4EA2">
        <w:rPr>
          <w:noProof/>
          <w:color w:val="auto"/>
          <w:lang w:eastAsia="zh-CN"/>
        </w:rPr>
        <w:t>locally configured data or a corresponding SMF capability stored in the NRF. For indirect discovery, the AMF requests the SCP to select an SMF capable of handling multicast sessions.</w:t>
      </w:r>
    </w:p>
    <w:p w14:paraId="1781250A"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22" w:name="_Toc66391764"/>
      <w:bookmarkStart w:id="23" w:name="_Toc66709165"/>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22"/>
      <w:bookmarkEnd w:id="23"/>
    </w:p>
    <w:p w14:paraId="5076B245"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74A1DF66" w14:textId="7552BBF5"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24" w:author="Huawei User" w:date="2021-03-18T12:32:00Z">
        <w:r w:rsidR="00FC3A0D">
          <w:rPr>
            <w:color w:val="auto"/>
            <w:lang w:eastAsia="en-US"/>
          </w:rPr>
          <w:t xml:space="preserve"> Details see 7.1.1.</w:t>
        </w:r>
      </w:ins>
      <w:ins w:id="25" w:author="Huawei User" w:date="2021-04-06T10:39:00Z">
        <w:r w:rsidR="00393385" w:rsidRPr="00393385">
          <w:rPr>
            <w:color w:val="auto"/>
            <w:lang w:eastAsia="en-US"/>
          </w:rPr>
          <w:t xml:space="preserve"> </w:t>
        </w:r>
        <w:r w:rsidR="00393385">
          <w:rPr>
            <w:color w:val="auto"/>
            <w:lang w:eastAsia="en-US"/>
          </w:rPr>
          <w:t>Session configuration for multicast is optional.</w:t>
        </w:r>
      </w:ins>
    </w:p>
    <w:p w14:paraId="01044033"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1B1F869F"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14:paraId="237C4E0B" w14:textId="54E1313F"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26" w:author="Huawei User" w:date="2021-03-18T12:33:00Z">
        <w:del w:id="27" w:author="vivo" w:date="2021-03-06T00:21:00Z">
          <w:r w:rsidRPr="00180221" w:rsidDel="00DE46AF">
            <w:rPr>
              <w:noProof/>
              <w:lang w:val="en-US" w:eastAsia="zh-CN"/>
            </w:rPr>
            <w:lastRenderedPageBreak/>
            <mc:AlternateContent>
              <mc:Choice Requires="wpg">
                <w:drawing>
                  <wp:inline distT="0" distB="0" distL="0" distR="0" wp14:anchorId="5E2B12DB" wp14:editId="357F34A6">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E2B12DB"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del w:id="28" w:author="Huawei User" w:date="2021-03-18T12:33:00Z">
        <w:r w:rsidR="00DD4EA2" w:rsidRPr="00DD4EA2" w:rsidDel="00FC3A0D">
          <w:rPr>
            <w:rFonts w:ascii="Arial" w:hAnsi="Arial"/>
            <w:b/>
            <w:color w:val="auto"/>
          </w:rPr>
          <w:object w:dxaOrig="9180" w:dyaOrig="4995" w14:anchorId="683B1A41">
            <v:shape id="_x0000_i1026" type="#_x0000_t75" style="width:458.85pt;height:249.95pt" o:ole="">
              <v:imagedata r:id="rId15" o:title=""/>
            </v:shape>
            <o:OLEObject Type="Embed" ProgID="Visio.Drawing.15" ShapeID="_x0000_i1026" DrawAspect="Content" ObjectID="_1679868772" r:id="rId16"/>
          </w:object>
        </w:r>
      </w:del>
    </w:p>
    <w:p w14:paraId="72CAB786" w14:textId="158EFFBD"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29"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30" w:author="HW revision" w:date="2021-04-14T00:54:00Z">
        <w:r w:rsidR="001633EB">
          <w:rPr>
            <w:rFonts w:ascii="Arial" w:hAnsi="Arial"/>
            <w:b/>
            <w:color w:val="auto"/>
            <w:lang w:eastAsia="en-US"/>
          </w:rPr>
          <w:t xml:space="preserve"> session</w:t>
        </w:r>
      </w:ins>
    </w:p>
    <w:p w14:paraId="65EF88B9" w14:textId="199B334F" w:rsidR="00DD4EA2" w:rsidRPr="00DD4EA2" w:rsidRDefault="00DD4EA2" w:rsidP="00DD4EA2">
      <w:pPr>
        <w:overflowPunct/>
        <w:autoSpaceDE/>
        <w:autoSpaceDN/>
        <w:adjustRightInd/>
        <w:ind w:left="568" w:hanging="284"/>
        <w:textAlignment w:val="auto"/>
      </w:pPr>
      <w:r w:rsidRPr="00DD4EA2">
        <w:rPr>
          <w:color w:val="auto"/>
          <w:lang w:eastAsia="en-US"/>
        </w:rPr>
        <w:t>1.</w:t>
      </w:r>
      <w:r w:rsidRPr="00DD4EA2">
        <w:rPr>
          <w:color w:val="auto"/>
          <w:lang w:eastAsia="en-US"/>
        </w:rPr>
        <w:tab/>
        <w:t xml:space="preserve">To join the multicast group, the UE sends </w:t>
      </w:r>
      <w:del w:id="31" w:author="HW revision" w:date="2021-04-14T00:54:00Z">
        <w:r w:rsidRPr="00DD4EA2" w:rsidDel="001633EB">
          <w:rPr>
            <w:color w:val="auto"/>
            <w:lang w:eastAsia="en-US"/>
          </w:rPr>
          <w:delText xml:space="preserve">the </w:delText>
        </w:r>
      </w:del>
      <w:ins w:id="32"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33" w:author="HW revision" w:date="2021-04-14T00:54:00Z">
        <w:r w:rsidRPr="00DD4EA2" w:rsidDel="001633EB">
          <w:rPr>
            <w:color w:val="auto"/>
            <w:lang w:eastAsia="en-US"/>
          </w:rPr>
          <w:delText>(</w:delText>
        </w:r>
      </w:del>
      <w:ins w:id="34" w:author="HW revision" w:date="2021-04-14T00:54:00Z">
        <w:r w:rsidR="001633EB">
          <w:rPr>
            <w:color w:val="auto"/>
            <w:lang w:eastAsia="en-US"/>
          </w:rPr>
          <w:t xml:space="preserve">which contains an </w:t>
        </w:r>
      </w:ins>
      <w:r w:rsidRPr="00DD4EA2">
        <w:rPr>
          <w:color w:val="auto"/>
          <w:lang w:eastAsia="en-US"/>
        </w:rPr>
        <w:t xml:space="preserve">MBS Session ID). </w:t>
      </w:r>
      <w:ins w:id="35"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315D1F2A" w14:textId="247EE26C"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36" w:author="HW revision" w:date="2021-04-14T00:55:00Z">
        <w:r w:rsidRPr="00DD4EA2" w:rsidDel="001633EB">
          <w:rPr>
            <w:color w:val="auto"/>
            <w:lang w:eastAsia="en-US"/>
          </w:rPr>
          <w:delText xml:space="preserve">Per </w:delText>
        </w:r>
      </w:del>
      <w:ins w:id="37"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38" w:author="HW revision" w:date="2021-04-14T00:55:00Z">
        <w:r w:rsidRPr="00DD4EA2" w:rsidDel="001633EB">
          <w:rPr>
            <w:color w:val="auto"/>
            <w:lang w:eastAsia="en-US"/>
          </w:rPr>
          <w:delText xml:space="preserve">recognize </w:delText>
        </w:r>
      </w:del>
      <w:ins w:id="39"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40" w:author="HW revision" w:date="2021-04-14T01:02:00Z">
        <w:r w:rsidR="00467314">
          <w:rPr>
            <w:color w:val="auto"/>
            <w:lang w:eastAsia="en-US"/>
          </w:rPr>
          <w:t xml:space="preserve"> </w:t>
        </w:r>
        <w:r w:rsidR="00467314">
          <w:rPr>
            <w:color w:val="auto"/>
            <w:lang w:eastAsia="en-US"/>
          </w:rPr>
          <w:t>If the Multicast MBS session is not started yet, the SMF reject the MBS session join with appropriate cause value.</w:t>
        </w:r>
      </w:ins>
      <w:ins w:id="41" w:author="HW revision" w:date="2021-04-14T01:15:00Z">
        <w:r w:rsidR="005F0082">
          <w:rPr>
            <w:color w:val="auto"/>
            <w:lang w:eastAsia="en-US"/>
          </w:rPr>
          <w:t xml:space="preserve"> </w:t>
        </w:r>
        <w:r w:rsidR="005F0082">
          <w:rPr>
            <w:color w:val="auto"/>
            <w:lang w:eastAsia="en-US"/>
          </w:rPr>
          <w:t>If authorization check fails, the SMF indicates cause value in the PDU Session Modification Reject sent to the UE and goes to step 5.</w:t>
        </w:r>
      </w:ins>
    </w:p>
    <w:p w14:paraId="3925F1FA" w14:textId="4C1FA579" w:rsidR="00674C27" w:rsidRDefault="00DD4EA2" w:rsidP="00FC3A0D">
      <w:pPr>
        <w:overflowPunct/>
        <w:autoSpaceDE/>
        <w:autoSpaceDN/>
        <w:adjustRightInd/>
        <w:ind w:left="568" w:hanging="284"/>
        <w:textAlignment w:val="auto"/>
        <w:rPr>
          <w:ins w:id="42" w:author="Huawei User" w:date="2021-03-18T13:16:00Z"/>
          <w:color w:val="auto"/>
          <w:lang w:eastAsia="en-US"/>
        </w:rPr>
      </w:pPr>
      <w:r w:rsidRPr="00DD4EA2">
        <w:rPr>
          <w:color w:val="auto"/>
          <w:lang w:eastAsia="en-US"/>
        </w:rPr>
        <w:t>3.</w:t>
      </w:r>
      <w:r w:rsidRPr="00DD4EA2">
        <w:rPr>
          <w:color w:val="auto"/>
          <w:lang w:eastAsia="en-US"/>
        </w:rPr>
        <w:tab/>
        <w:t xml:space="preserve">If SMF has no information about the </w:t>
      </w:r>
      <w:del w:id="43" w:author="HW revision" w:date="2021-04-14T00:55:00Z">
        <w:r w:rsidRPr="00DD4EA2" w:rsidDel="001633EB">
          <w:rPr>
            <w:color w:val="auto"/>
            <w:lang w:eastAsia="en-US"/>
          </w:rPr>
          <w:delText xml:space="preserve">multicast </w:delText>
        </w:r>
      </w:del>
      <w:ins w:id="44"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45" w:author="HW revision" w:date="2021-04-14T00:55:00Z">
        <w:r w:rsidR="001633EB">
          <w:rPr>
            <w:color w:val="auto"/>
            <w:lang w:eastAsia="en-US"/>
          </w:rPr>
          <w:t xml:space="preserve"> ID</w:t>
        </w:r>
      </w:ins>
      <w:r w:rsidRPr="00DD4EA2">
        <w:rPr>
          <w:color w:val="auto"/>
          <w:lang w:eastAsia="en-US"/>
        </w:rPr>
        <w:t xml:space="preserve">, SMF checks at the NRF whether a </w:t>
      </w:r>
      <w:del w:id="46" w:author="HW revision" w:date="2021-04-14T00:52:00Z">
        <w:r w:rsidRPr="00DD4EA2" w:rsidDel="001633EB">
          <w:rPr>
            <w:color w:val="auto"/>
            <w:lang w:eastAsia="en-US"/>
          </w:rPr>
          <w:delText xml:space="preserve">multicast </w:delText>
        </w:r>
      </w:del>
      <w:ins w:id="47"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48" w:author="HW revision" w:date="2021-04-14T00:55:00Z">
        <w:r w:rsidR="001633EB">
          <w:rPr>
            <w:color w:val="auto"/>
            <w:lang w:eastAsia="en-US"/>
          </w:rPr>
          <w:t xml:space="preserve"> ID</w:t>
        </w:r>
      </w:ins>
      <w:r w:rsidRPr="00DD4EA2">
        <w:rPr>
          <w:color w:val="auto"/>
          <w:lang w:eastAsia="en-US"/>
        </w:rPr>
        <w:t xml:space="preserve"> exists in the system, by using Nnrf_NFDiscovery</w:t>
      </w:r>
      <w:ins w:id="49" w:author="HW revision" w:date="2021-04-14T01:15:00Z">
        <w:r w:rsidR="005F0082">
          <w:rPr>
            <w:color w:val="auto"/>
            <w:lang w:eastAsia="en-US"/>
          </w:rPr>
          <w:t>_Request</w:t>
        </w:r>
      </w:ins>
      <w:r w:rsidRPr="00DD4EA2">
        <w:rPr>
          <w:color w:val="auto"/>
          <w:lang w:eastAsia="en-US"/>
        </w:rPr>
        <w:t xml:space="preserve"> request (MBS Session ID). If a </w:t>
      </w:r>
      <w:del w:id="50" w:author="HW revision" w:date="2021-04-14T00:52:00Z">
        <w:r w:rsidRPr="00DD4EA2" w:rsidDel="001633EB">
          <w:rPr>
            <w:color w:val="auto"/>
            <w:lang w:eastAsia="en-US"/>
          </w:rPr>
          <w:delText xml:space="preserve">multicast </w:delText>
        </w:r>
      </w:del>
      <w:ins w:id="51"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already exists in the </w:t>
      </w:r>
      <w:del w:id="52" w:author="HW revision" w:date="2021-04-14T00:58:00Z">
        <w:r w:rsidRPr="00DD4EA2" w:rsidDel="00467314">
          <w:rPr>
            <w:color w:val="auto"/>
            <w:lang w:eastAsia="en-US"/>
          </w:rPr>
          <w:delText>NRF</w:delText>
        </w:r>
      </w:del>
      <w:ins w:id="53" w:author="HW revision" w:date="2021-04-14T00:58:00Z">
        <w:r w:rsidR="00467314">
          <w:rPr>
            <w:color w:val="auto"/>
            <w:lang w:eastAsia="en-US"/>
          </w:rPr>
          <w:t>system</w:t>
        </w:r>
      </w:ins>
      <w:r w:rsidRPr="00DD4EA2">
        <w:rPr>
          <w:color w:val="auto"/>
          <w:lang w:eastAsia="en-US"/>
        </w:rPr>
        <w:t>, the NRF responses with Nnrf_NFDiscovery</w:t>
      </w:r>
      <w:ins w:id="54" w:author="HW revision" w:date="2021-04-14T01:16:00Z">
        <w:r w:rsidR="005F0082">
          <w:rPr>
            <w:color w:val="auto"/>
            <w:lang w:eastAsia="en-US"/>
          </w:rPr>
          <w:t>_Request</w:t>
        </w:r>
      </w:ins>
      <w:del w:id="55" w:author="HW revision" w:date="2021-04-14T01:16:00Z">
        <w:r w:rsidRPr="00DD4EA2" w:rsidDel="005F0082">
          <w:rPr>
            <w:color w:val="auto"/>
            <w:lang w:eastAsia="en-US"/>
          </w:rPr>
          <w:delText xml:space="preserve"> </w:delText>
        </w:r>
      </w:del>
      <w:r w:rsidRPr="00DD4EA2">
        <w:rPr>
          <w:color w:val="auto"/>
          <w:lang w:eastAsia="en-US"/>
        </w:rPr>
        <w:t>response (MB-SMF ID).</w:t>
      </w:r>
    </w:p>
    <w:p w14:paraId="55F28E0D" w14:textId="76979714" w:rsidR="003F0895" w:rsidRPr="003F0895" w:rsidRDefault="003F0895" w:rsidP="003F0895">
      <w:pPr>
        <w:pStyle w:val="NO"/>
      </w:pPr>
      <w:ins w:id="56" w:author="Huawei User" w:date="2021-03-18T13:16:00Z">
        <w:r>
          <w:t>NOTE x1</w:t>
        </w:r>
        <w:r w:rsidRPr="00332FC3">
          <w:t>:</w:t>
        </w:r>
        <w:r>
          <w:tab/>
        </w:r>
        <w:r w:rsidRPr="00332FC3">
          <w:tab/>
          <w:t>SMF and MB-SMF can be identical.</w:t>
        </w:r>
      </w:ins>
    </w:p>
    <w:p w14:paraId="67B4E49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21B28492" w14:textId="2D4F84D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More consideration on how to prevent denial of service attack type situation when first UE joining the multicast group, triggers the MB-UPF to join the multicast tree towards the content provider is FFS.</w:t>
      </w:r>
    </w:p>
    <w:p w14:paraId="58949759" w14:textId="77777777" w:rsidR="00DD4EA2" w:rsidRDefault="00DD4EA2" w:rsidP="00DD4EA2">
      <w:pPr>
        <w:overflowPunct/>
        <w:autoSpaceDE/>
        <w:autoSpaceDN/>
        <w:adjustRightInd/>
        <w:ind w:left="568" w:hanging="284"/>
        <w:textAlignment w:val="auto"/>
        <w:rPr>
          <w:ins w:id="57" w:author="HW revision" w:date="2021-04-14T01:17:00Z"/>
          <w:color w:val="auto"/>
          <w:lang w:eastAsia="en-US"/>
        </w:rPr>
      </w:pPr>
      <w:r w:rsidRPr="00DD4EA2">
        <w:rPr>
          <w:color w:val="auto"/>
          <w:lang w:eastAsia="en-US"/>
        </w:rPr>
        <w:t>4.</w:t>
      </w:r>
      <w:r w:rsidRPr="00DD4EA2">
        <w:rPr>
          <w:color w:val="auto"/>
          <w:lang w:eastAsia="en-US"/>
        </w:rPr>
        <w:tab/>
        <w:t>By using Nsmf_MBSSession_Create request (MBS Session ID), SMF interacts with MB SMF to retrieve multicast QoS flow information of the indicated MBS session.</w:t>
      </w:r>
    </w:p>
    <w:p w14:paraId="65A48CBC" w14:textId="213AFEDF" w:rsidR="00BD443C" w:rsidRPr="00BD443C" w:rsidRDefault="00BD443C" w:rsidP="00BD443C">
      <w:pPr>
        <w:keepLines/>
        <w:overflowPunct/>
        <w:autoSpaceDE/>
        <w:autoSpaceDN/>
        <w:adjustRightInd/>
        <w:ind w:left="1560" w:hanging="1276"/>
        <w:textAlignment w:val="auto"/>
        <w:rPr>
          <w:color w:val="FF0000"/>
          <w:lang w:eastAsia="zh-CN"/>
        </w:rPr>
      </w:pPr>
      <w:ins w:id="58" w:author="HW revision" w:date="2021-04-14T01:17:00Z">
        <w:r w:rsidRPr="00DD4EA2">
          <w:rPr>
            <w:color w:val="FF0000"/>
            <w:lang w:eastAsia="zh-CN"/>
          </w:rPr>
          <w:t>Editor's note:</w:t>
        </w:r>
        <w:r w:rsidRPr="00DD4EA2">
          <w:rPr>
            <w:color w:val="FF0000"/>
            <w:lang w:eastAsia="zh-CN"/>
          </w:rPr>
          <w:tab/>
        </w:r>
        <w:r>
          <w:rPr>
            <w:color w:val="FF0000"/>
            <w:lang w:eastAsia="zh-CN"/>
          </w:rPr>
          <w:t xml:space="preserve">it is FFS whether </w:t>
        </w:r>
        <w:r>
          <w:rPr>
            <w:color w:val="auto"/>
            <w:lang w:eastAsia="en-US"/>
          </w:rPr>
          <w:t xml:space="preserve">MB-SMF may also send </w:t>
        </w:r>
        <w:r>
          <w:rPr>
            <w:rFonts w:hint="eastAsia"/>
            <w:color w:val="auto"/>
            <w:lang w:eastAsia="zh-CN"/>
          </w:rPr>
          <w:t>tra</w:t>
        </w:r>
        <w:r>
          <w:rPr>
            <w:color w:val="auto"/>
            <w:lang w:eastAsia="en-US"/>
          </w:rPr>
          <w:t xml:space="preserve">nsport information related to the MBS Session to the SMF, e.g. common tunnel ID and/or low layer source specific </w:t>
        </w:r>
        <w:r>
          <w:rPr>
            <w:color w:val="auto"/>
            <w:lang w:eastAsia="en-US"/>
          </w:rPr>
          <w:t>multicast address</w:t>
        </w:r>
        <w:r w:rsidRPr="00DD4EA2">
          <w:rPr>
            <w:color w:val="FF0000"/>
            <w:lang w:eastAsia="zh-CN"/>
          </w:rPr>
          <w:t>.</w:t>
        </w:r>
      </w:ins>
    </w:p>
    <w:p w14:paraId="577F2804"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5.</w:t>
      </w:r>
      <w:r w:rsidRPr="00DD4EA2">
        <w:rPr>
          <w:color w:val="auto"/>
          <w:lang w:eastAsia="en-US"/>
        </w:rPr>
        <w:tab/>
        <w:t xml:space="preserve">SMF responds to AMF </w:t>
      </w:r>
      <w:r w:rsidRPr="00DD4EA2">
        <w:rPr>
          <w:color w:val="auto"/>
          <w:lang w:eastAsia="ko-KR"/>
        </w:rPr>
        <w:t xml:space="preserve">through </w:t>
      </w:r>
      <w:r w:rsidRPr="00DD4EA2">
        <w:rPr>
          <w:color w:val="auto"/>
          <w:lang w:eastAsia="en-US"/>
        </w:rPr>
        <w:t>Nsmf_PDUSession_UpdateSMContext response(N2 SM information (PDU Session ID, MBS Session ID, MB-SMF ID, multicast QoS flow information, updated PDU Session information, mapping between unicast QoS flow and multicast QoS flow information), N1 SM container (PDU Session Modification Command) to:</w:t>
      </w:r>
    </w:p>
    <w:p w14:paraId="442F16DE" w14:textId="710D3BEB"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create a</w:t>
      </w:r>
      <w:ins w:id="59" w:author="HW revision" w:date="2021-04-14T00:52:00Z">
        <w:r w:rsidR="001633EB">
          <w:rPr>
            <w:color w:val="auto"/>
            <w:lang w:eastAsia="en-US"/>
          </w:rPr>
          <w:t>n</w:t>
        </w:r>
      </w:ins>
      <w:r w:rsidRPr="00DD4EA2">
        <w:rPr>
          <w:color w:val="auto"/>
          <w:lang w:eastAsia="en-US"/>
        </w:rPr>
        <w:t xml:space="preserve"> </w:t>
      </w:r>
      <w:r w:rsidRPr="00DD4EA2">
        <w:rPr>
          <w:color w:val="auto"/>
          <w:lang w:val="en-US" w:eastAsia="en-US"/>
        </w:rPr>
        <w:t xml:space="preserve">MBS session </w:t>
      </w:r>
      <w:r w:rsidRPr="00DD4EA2">
        <w:rPr>
          <w:color w:val="auto"/>
          <w:lang w:eastAsia="en-US"/>
        </w:rPr>
        <w:t>context</w:t>
      </w:r>
      <w:r w:rsidRPr="00DD4EA2">
        <w:rPr>
          <w:color w:val="auto"/>
          <w:lang w:val="en-US" w:eastAsia="en-US"/>
        </w:rPr>
        <w:t xml:space="preserve"> for the indicated MBS session</w:t>
      </w:r>
      <w:r w:rsidRPr="00DD4EA2">
        <w:rPr>
          <w:color w:val="auto"/>
          <w:lang w:eastAsia="en-US"/>
        </w:rPr>
        <w:t xml:space="preserve"> in the RAN, if it does not exist already; and</w:t>
      </w:r>
    </w:p>
    <w:p w14:paraId="5D8D0E53" w14:textId="77777777"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inform about the relation</w:t>
      </w:r>
      <w:r w:rsidRPr="00DD4EA2">
        <w:rPr>
          <w:color w:val="auto"/>
          <w:lang w:val="en-US" w:eastAsia="en-US"/>
        </w:rPr>
        <w:t xml:space="preserve"> including the mapping information</w:t>
      </w:r>
      <w:r w:rsidRPr="00DD4EA2">
        <w:rPr>
          <w:color w:val="auto"/>
          <w:lang w:eastAsia="en-US"/>
        </w:rPr>
        <w:t xml:space="preserve"> between the multicast context and the UE's PDU session</w:t>
      </w:r>
      <w:r w:rsidRPr="00DD4EA2">
        <w:rPr>
          <w:color w:val="auto"/>
          <w:lang w:val="en-US" w:eastAsia="en-US"/>
        </w:rPr>
        <w:t xml:space="preserve"> to RAN</w:t>
      </w:r>
      <w:r w:rsidRPr="00DD4EA2">
        <w:rPr>
          <w:color w:val="auto"/>
          <w:lang w:eastAsia="en-US"/>
        </w:rPr>
        <w:t>.</w:t>
      </w:r>
    </w:p>
    <w:p w14:paraId="076B7187" w14:textId="4D292C0C"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ab/>
        <w:t>Based on operator policy, the SMF may prepare for</w:t>
      </w:r>
      <w:ins w:id="60" w:author="HW revision" w:date="2021-04-14T00:58:00Z">
        <w:r w:rsidR="00467314">
          <w:rPr>
            <w:color w:val="auto"/>
            <w:lang w:eastAsia="en-US"/>
          </w:rPr>
          <w:t xml:space="preserve"> 5GC</w:t>
        </w:r>
      </w:ins>
      <w:r w:rsidRPr="00DD4EA2">
        <w:rPr>
          <w:color w:val="auto"/>
          <w:lang w:eastAsia="en-US"/>
        </w:rPr>
        <w:t xml:space="preserve"> individual </w:t>
      </w:r>
      <w:ins w:id="61"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sent to RAN.</w:t>
      </w:r>
    </w:p>
    <w:p w14:paraId="3FEF06AF"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Details information included in N2 SM information will be aligned with RAN WG3.</w:t>
      </w:r>
    </w:p>
    <w:p w14:paraId="4FE03BB8" w14:textId="77777777" w:rsidR="00DD4EA2" w:rsidRPr="00DD4EA2" w:rsidRDefault="00DD4EA2" w:rsidP="00DD4EA2">
      <w:pPr>
        <w:keepLines/>
        <w:overflowPunct/>
        <w:autoSpaceDE/>
        <w:autoSpaceDN/>
        <w:adjustRightInd/>
        <w:ind w:left="1560" w:hanging="1276"/>
        <w:textAlignment w:val="auto"/>
        <w:rPr>
          <w:rFonts w:eastAsia="MS Mincho"/>
          <w:color w:val="FF0000"/>
          <w:lang w:eastAsia="zh-CN"/>
        </w:rPr>
      </w:pPr>
      <w:r w:rsidRPr="00DD4EA2">
        <w:rPr>
          <w:color w:val="FF0000"/>
          <w:lang w:eastAsia="zh-CN"/>
        </w:rPr>
        <w:t>Editor's note:</w:t>
      </w:r>
      <w:r w:rsidRPr="00DD4EA2">
        <w:rPr>
          <w:color w:val="FF0000"/>
          <w:lang w:eastAsia="zh-CN"/>
        </w:rPr>
        <w:tab/>
        <w:t>Whether it needs to inform about the relation</w:t>
      </w:r>
      <w:r w:rsidRPr="00DD4EA2">
        <w:rPr>
          <w:color w:val="FF0000"/>
          <w:lang w:val="en-US" w:eastAsia="zh-CN"/>
        </w:rPr>
        <w:t xml:space="preserve"> including the mapping information</w:t>
      </w:r>
      <w:r w:rsidRPr="00DD4EA2">
        <w:rPr>
          <w:color w:val="FF0000"/>
          <w:lang w:eastAsia="zh-CN"/>
        </w:rPr>
        <w:t xml:space="preserve"> between the multicast context and the UE's PDU session</w:t>
      </w:r>
      <w:r w:rsidRPr="00DD4EA2">
        <w:rPr>
          <w:color w:val="FF0000"/>
          <w:lang w:val="en-US" w:eastAsia="zh-CN"/>
        </w:rPr>
        <w:t xml:space="preserve"> to UE is FFS</w:t>
      </w:r>
      <w:r w:rsidRPr="00DD4EA2">
        <w:rPr>
          <w:color w:val="FF0000"/>
          <w:lang w:eastAsia="zh-CN"/>
        </w:rPr>
        <w:t>.</w:t>
      </w:r>
    </w:p>
    <w:p w14:paraId="685FDB02"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lastRenderedPageBreak/>
        <w:t>6.</w:t>
      </w:r>
      <w:r w:rsidRPr="00DD4EA2">
        <w:rPr>
          <w:color w:val="auto"/>
          <w:lang w:eastAsia="en-US"/>
        </w:rPr>
        <w:tab/>
        <w:t>The N2 message, which include</w:t>
      </w:r>
      <w:r w:rsidRPr="00DD4EA2">
        <w:rPr>
          <w:color w:val="auto"/>
          <w:lang w:val="en-US" w:eastAsia="en-US"/>
        </w:rPr>
        <w:t>s</w:t>
      </w:r>
      <w:r w:rsidRPr="00DD4EA2">
        <w:rPr>
          <w:color w:val="auto"/>
          <w:lang w:eastAsia="en-US"/>
        </w:rPr>
        <w:t xml:space="preserve"> the PDU session modification command information is sent to the RAN.</w:t>
      </w:r>
    </w:p>
    <w:p w14:paraId="4061BB69" w14:textId="77777777" w:rsidR="00DD4EA2" w:rsidRPr="00DD4EA2" w:rsidRDefault="00DD4EA2" w:rsidP="00DD4EA2">
      <w:pPr>
        <w:overflowPunct/>
        <w:autoSpaceDE/>
        <w:autoSpaceDN/>
        <w:adjustRightInd/>
        <w:ind w:left="568" w:hanging="284"/>
        <w:textAlignment w:val="auto"/>
        <w:rPr>
          <w:color w:val="auto"/>
          <w:lang w:val="en-US" w:eastAsia="zh-CN"/>
        </w:rPr>
      </w:pPr>
      <w:r w:rsidRPr="00DD4EA2">
        <w:rPr>
          <w:color w:val="auto"/>
          <w:lang w:eastAsia="zh-CN"/>
        </w:rPr>
        <w:tab/>
        <w:t xml:space="preserve">If the MBS is not supported by NG-RAN, </w:t>
      </w:r>
      <w:r w:rsidRPr="00DD4EA2">
        <w:rPr>
          <w:color w:val="auto"/>
          <w:lang w:val="en-US" w:eastAsia="zh-CN"/>
        </w:rPr>
        <w:t xml:space="preserve">5GC individual MBS traffic delivery </w:t>
      </w:r>
      <w:r w:rsidRPr="00DD4EA2">
        <w:rPr>
          <w:color w:val="auto"/>
          <w:lang w:eastAsia="zh-CN"/>
        </w:rPr>
        <w:t xml:space="preserve">may be used. Otherwise, </w:t>
      </w:r>
      <w:r w:rsidRPr="00DD4EA2">
        <w:rPr>
          <w:color w:val="auto"/>
          <w:lang w:val="en-US" w:eastAsia="zh-CN"/>
        </w:rPr>
        <w:t>5GC shared MBS traffic delivery is adopted.</w:t>
      </w:r>
    </w:p>
    <w:p w14:paraId="005F8344" w14:textId="7E3A5BE3" w:rsidR="00DD4EA2" w:rsidRPr="00FC3A0D" w:rsidDel="00FC3A0D" w:rsidRDefault="00DD4EA2" w:rsidP="00DD4EA2">
      <w:pPr>
        <w:keepLines/>
        <w:overflowPunct/>
        <w:autoSpaceDE/>
        <w:autoSpaceDN/>
        <w:adjustRightInd/>
        <w:ind w:left="1560" w:hanging="1276"/>
        <w:textAlignment w:val="auto"/>
        <w:rPr>
          <w:del w:id="62" w:author="Huawei User" w:date="2021-03-18T12:40:00Z"/>
          <w:rFonts w:eastAsiaTheme="minorEastAsia"/>
          <w:color w:val="FF0000"/>
          <w:lang w:eastAsia="zh-CN"/>
        </w:rPr>
      </w:pPr>
      <w:commentRangeStart w:id="63"/>
      <w:del w:id="64" w:author="Huawei User" w:date="2021-03-18T12:40:00Z">
        <w:r w:rsidRPr="00DD4EA2" w:rsidDel="00FC3A0D">
          <w:rPr>
            <w:color w:val="FF0000"/>
            <w:lang w:eastAsia="zh-CN"/>
          </w:rPr>
          <w:delText>Editor's note:</w:delText>
        </w:r>
        <w:r w:rsidRPr="00DD4EA2" w:rsidDel="00FC3A0D">
          <w:rPr>
            <w:color w:val="FF0000"/>
            <w:lang w:eastAsia="zh-CN"/>
          </w:rPr>
          <w:tab/>
          <w:delText>How the NG-RAN's 5MBS capability is made known is FFS.</w:delText>
        </w:r>
      </w:del>
      <w:commentRangeEnd w:id="63"/>
      <w:r w:rsidR="00FC3A0D">
        <w:rPr>
          <w:rStyle w:val="a6"/>
        </w:rPr>
        <w:commentReference w:id="63"/>
      </w:r>
    </w:p>
    <w:p w14:paraId="6B3B6C31" w14:textId="77777777" w:rsidR="00DD4EA2" w:rsidRPr="00DD4EA2" w:rsidRDefault="00DD4EA2" w:rsidP="00DD4EA2">
      <w:pPr>
        <w:overflowPunct/>
        <w:autoSpaceDE/>
        <w:autoSpaceDN/>
        <w:adjustRightInd/>
        <w:ind w:left="568" w:hanging="284"/>
        <w:textAlignment w:val="auto"/>
        <w:rPr>
          <w:color w:val="auto"/>
        </w:rPr>
      </w:pPr>
      <w:r w:rsidRPr="00DD4EA2">
        <w:rPr>
          <w:color w:val="auto"/>
          <w:lang w:eastAsia="en-US"/>
        </w:rPr>
        <w:tab/>
        <w:t>The NG-RAN uses the MBS Session ID to determine that the PDU Session Modification procedures corresponds to the indicated multicast session.</w:t>
      </w:r>
    </w:p>
    <w:p w14:paraId="61B27F3F" w14:textId="77777777" w:rsidR="00DD4EA2" w:rsidRPr="00DD4EA2" w:rsidRDefault="00DD4EA2" w:rsidP="00DD4EA2">
      <w:pPr>
        <w:overflowPunct/>
        <w:autoSpaceDE/>
        <w:autoSpaceDN/>
        <w:adjustRightInd/>
        <w:ind w:left="568" w:hanging="284"/>
        <w:textAlignment w:val="auto"/>
        <w:rPr>
          <w:rFonts w:eastAsia="宋体"/>
          <w:color w:val="auto"/>
          <w:lang w:val="en-US" w:eastAsia="zh-CN"/>
        </w:rPr>
      </w:pPr>
      <w:r w:rsidRPr="00DD4EA2">
        <w:rPr>
          <w:rFonts w:eastAsia="宋体"/>
          <w:color w:val="auto"/>
          <w:lang w:eastAsia="zh-CN"/>
        </w:rPr>
        <w:tab/>
        <w:t>If the multicast QoS information is received, the associated unicast Qo</w:t>
      </w:r>
      <w:r w:rsidRPr="00DD4EA2">
        <w:rPr>
          <w:rFonts w:eastAsia="宋体"/>
          <w:color w:val="auto"/>
          <w:lang w:val="en-US" w:eastAsia="zh-CN"/>
        </w:rPr>
        <w:t>S flow information is not used to allocate the radio resource.</w:t>
      </w:r>
    </w:p>
    <w:p w14:paraId="17C88E3F" w14:textId="481E4EB5" w:rsidR="00DD4EA2" w:rsidRPr="00DD4EA2" w:rsidRDefault="00DD4EA2" w:rsidP="00DD4EA2">
      <w:pPr>
        <w:keepLines/>
        <w:overflowPunct/>
        <w:autoSpaceDE/>
        <w:autoSpaceDN/>
        <w:adjustRightInd/>
        <w:ind w:left="1135" w:hanging="851"/>
        <w:textAlignment w:val="auto"/>
        <w:rPr>
          <w:rFonts w:eastAsia="宋体"/>
          <w:color w:val="auto"/>
          <w:lang w:val="en-US" w:eastAsia="zh-CN"/>
        </w:rPr>
      </w:pPr>
      <w:r w:rsidRPr="00DD4EA2">
        <w:rPr>
          <w:color w:val="auto"/>
          <w:lang w:eastAsia="en-US"/>
        </w:rPr>
        <w:t>NOTE</w:t>
      </w:r>
      <w:ins w:id="65" w:author="Huawei User" w:date="2021-03-18T13:16:00Z">
        <w:r w:rsidR="003F0895">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14:paraId="0405D21E" w14:textId="77777777" w:rsidR="00DD4EA2" w:rsidRDefault="00DD4EA2" w:rsidP="00DD4EA2">
      <w:pPr>
        <w:overflowPunct/>
        <w:autoSpaceDE/>
        <w:autoSpaceDN/>
        <w:adjustRightInd/>
        <w:ind w:left="568" w:hanging="284"/>
        <w:textAlignment w:val="auto"/>
        <w:rPr>
          <w:ins w:id="66"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5CDB301E" w14:textId="77777777" w:rsidR="00FC3A0D" w:rsidRDefault="00FC3A0D" w:rsidP="00FC3A0D">
      <w:pPr>
        <w:rPr>
          <w:ins w:id="67" w:author="Huawei User" w:date="2021-03-18T12:39:00Z"/>
          <w:lang w:val="en-US" w:eastAsia="zh-CN"/>
        </w:rPr>
      </w:pPr>
      <w:ins w:id="68"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14:paraId="12BA9689" w14:textId="35A0510F" w:rsidR="00FC3A0D" w:rsidRDefault="00FC3A0D" w:rsidP="00FC3A0D">
      <w:pPr>
        <w:keepLines/>
        <w:overflowPunct/>
        <w:autoSpaceDE/>
        <w:autoSpaceDN/>
        <w:adjustRightInd/>
        <w:ind w:left="1560" w:hanging="1276"/>
        <w:textAlignment w:val="auto"/>
        <w:rPr>
          <w:ins w:id="69" w:author="HW revision" w:date="2021-04-14T01:08:00Z"/>
          <w:color w:val="FF0000"/>
          <w:lang w:eastAsia="zh-CN"/>
        </w:rPr>
      </w:pPr>
      <w:ins w:id="70"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14:paraId="17865572" w14:textId="45CD876D" w:rsidR="005F0082" w:rsidRPr="005F0082" w:rsidRDefault="005F0082" w:rsidP="005F0082">
      <w:pPr>
        <w:pStyle w:val="EditorsNote"/>
        <w:rPr>
          <w:ins w:id="71" w:author="Huawei User" w:date="2021-03-18T12:39:00Z"/>
          <w:rFonts w:eastAsia="MS Mincho"/>
          <w:lang w:eastAsia="zh-CN"/>
        </w:rPr>
      </w:pPr>
      <w:ins w:id="72" w:author="HW revision" w:date="2021-04-14T01:08:00Z">
        <w:r w:rsidRPr="00DD4EA2">
          <w:rPr>
            <w:lang w:eastAsia="zh-CN"/>
          </w:rPr>
          <w:t>Editor's note:</w:t>
        </w:r>
      </w:ins>
      <w:ins w:id="73" w:author="HW revision" w:date="2021-04-14T01:09:00Z">
        <w:r>
          <w:rPr>
            <w:lang w:eastAsia="zh-CN"/>
          </w:rPr>
          <w:t xml:space="preserve"> This part needs to align with the outcome of </w:t>
        </w:r>
      </w:ins>
      <w:ins w:id="74" w:author="HW revision" w:date="2021-04-14T01:10:00Z">
        <w:r>
          <w:rPr>
            <w:lang w:eastAsia="zh-CN"/>
          </w:rPr>
          <w:t>S2-2102941</w:t>
        </w:r>
      </w:ins>
      <w:ins w:id="75" w:author="HW revision" w:date="2021-04-14T01:21:00Z">
        <w:r w:rsidR="00C02F78">
          <w:rPr>
            <w:lang w:eastAsia="zh-CN"/>
          </w:rPr>
          <w:t xml:space="preserve"> if any</w:t>
        </w:r>
      </w:ins>
      <w:ins w:id="76" w:author="HW revision" w:date="2021-04-14T01:08:00Z">
        <w:r w:rsidRPr="00DD4EA2">
          <w:rPr>
            <w:lang w:eastAsia="zh-CN"/>
          </w:rPr>
          <w:t>.</w:t>
        </w:r>
      </w:ins>
    </w:p>
    <w:p w14:paraId="3E86210F" w14:textId="376854EA" w:rsidR="00DB233A" w:rsidRPr="005F0082" w:rsidDel="005F0082" w:rsidRDefault="00FC3A0D" w:rsidP="005F0082">
      <w:pPr>
        <w:pStyle w:val="B1"/>
        <w:rPr>
          <w:ins w:id="77" w:author="Huawei User" w:date="2021-03-18T12:40:00Z"/>
          <w:del w:id="78" w:author="HW revision" w:date="2021-04-14T01:11:00Z"/>
        </w:rPr>
      </w:pPr>
      <w:ins w:id="79"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MB-SMF ID, </w:t>
        </w:r>
        <w:del w:id="80" w:author="HW revision" w:date="2021-04-14T00:12:00Z">
          <w:r w:rsidRPr="00FC3A0D" w:rsidDel="00DB233A">
            <w:delText>Multicast context/group ID/</w:delText>
          </w:r>
        </w:del>
        <w:r w:rsidRPr="00FC3A0D">
          <w:t xml:space="preserve">MBS Session ID are included. </w:t>
        </w:r>
      </w:ins>
    </w:p>
    <w:p w14:paraId="43D14C46" w14:textId="45236DEB" w:rsidR="00FC3A0D" w:rsidRPr="00FC3A0D" w:rsidRDefault="00FC3A0D" w:rsidP="00FC3A0D">
      <w:pPr>
        <w:pStyle w:val="B1"/>
        <w:ind w:firstLine="0"/>
        <w:rPr>
          <w:ins w:id="81" w:author="Huawei User" w:date="2021-03-18T12:40:00Z"/>
        </w:rPr>
      </w:pPr>
      <w:ins w:id="82" w:author="Huawei User" w:date="2021-03-18T12:40:00Z">
        <w:r w:rsidRPr="00FC3A0D">
          <w:t>If the NG-RAN node uses a unicast transport for shared delivery, it allocates a downlink tunnel ID for the reception of MBS data and includes the downlink tunnel information in the request.</w:t>
        </w:r>
      </w:ins>
    </w:p>
    <w:p w14:paraId="4F6804A7" w14:textId="388E5526" w:rsidR="00FC3A0D" w:rsidRDefault="00FC3A0D" w:rsidP="00FC3A0D">
      <w:pPr>
        <w:pStyle w:val="B1"/>
        <w:rPr>
          <w:ins w:id="83" w:author="HW revision" w:date="2021-04-13T23:36:00Z"/>
        </w:rPr>
      </w:pPr>
      <w:ins w:id="84" w:author="Huawei User" w:date="2021-03-18T12:40:00Z">
        <w:r w:rsidRPr="007C02DC">
          <w:t>7b.</w:t>
        </w:r>
        <w:r w:rsidRPr="007C02DC">
          <w:tab/>
          <w:t>AMF invokes Nsmf_MBSSession_Create request (MBS Session ID</w:t>
        </w:r>
      </w:ins>
      <w:ins w:id="85" w:author="HW revision" w:date="2021-04-14T01:12:00Z">
        <w:r w:rsidR="005F0082">
          <w:t>, RAN id</w:t>
        </w:r>
      </w:ins>
      <w:ins w:id="86" w:author="Huawei User" w:date="2021-03-18T12:40:00Z">
        <w:r w:rsidRPr="007C02DC">
          <w:t>) t</w:t>
        </w:r>
        <w:r>
          <w:t>owards the indicated MB-SMF.</w:t>
        </w:r>
      </w:ins>
    </w:p>
    <w:p w14:paraId="099FD940" w14:textId="4C914E3A" w:rsidR="00FC2710" w:rsidRDefault="00FC2710" w:rsidP="00FC2710">
      <w:pPr>
        <w:pStyle w:val="EditorsNote"/>
        <w:rPr>
          <w:ins w:id="87" w:author="HW revision" w:date="2021-04-14T01:05:00Z"/>
          <w:lang w:eastAsia="zh-CN"/>
        </w:rPr>
      </w:pPr>
      <w:ins w:id="88" w:author="HW revision" w:date="2021-04-13T23:36:00Z">
        <w:r w:rsidRPr="00DD4EA2">
          <w:rPr>
            <w:lang w:eastAsia="zh-CN"/>
          </w:rPr>
          <w:t>Editor's note:</w:t>
        </w:r>
      </w:ins>
      <w:ins w:id="89" w:author="HW revision" w:date="2021-04-14T00:00:00Z">
        <w:r w:rsidR="005547BF">
          <w:rPr>
            <w:lang w:eastAsia="zh-CN"/>
          </w:rPr>
          <w:tab/>
        </w:r>
      </w:ins>
      <w:ins w:id="90" w:author="HW revision" w:date="2021-04-13T23:36:00Z">
        <w:r w:rsidRPr="00DD4EA2">
          <w:rPr>
            <w:lang w:eastAsia="zh-CN"/>
          </w:rPr>
          <w:t xml:space="preserve">Whether </w:t>
        </w:r>
        <w:r>
          <w:rPr>
            <w:lang w:eastAsia="zh-CN"/>
          </w:rPr>
          <w:t>AMF</w:t>
        </w:r>
        <w:r w:rsidRPr="00DD4EA2">
          <w:rPr>
            <w:lang w:eastAsia="zh-CN"/>
          </w:rPr>
          <w:t xml:space="preserve"> needs </w:t>
        </w:r>
      </w:ins>
      <w:ins w:id="91" w:author="HW revision" w:date="2021-04-14T01:05:00Z">
        <w:r w:rsidR="00467314">
          <w:rPr>
            <w:lang w:val="en-US" w:eastAsia="zh-CN"/>
          </w:rPr>
          <w:t>provides RAN id to MB-SMF</w:t>
        </w:r>
      </w:ins>
      <w:ins w:id="92" w:author="HW revision" w:date="2021-04-14T01:13:00Z">
        <w:r w:rsidR="005F0082">
          <w:rPr>
            <w:lang w:val="en-US" w:eastAsia="zh-CN"/>
          </w:rPr>
          <w:t>, or it</w:t>
        </w:r>
        <w:r w:rsidR="005F0082" w:rsidRPr="00DD4EA2">
          <w:rPr>
            <w:lang w:eastAsia="zh-CN"/>
          </w:rPr>
          <w:t xml:space="preserve"> </w:t>
        </w:r>
        <w:r w:rsidR="005F0082">
          <w:rPr>
            <w:lang w:eastAsia="zh-CN"/>
          </w:rPr>
          <w:t>store</w:t>
        </w:r>
        <w:r w:rsidR="005F0082">
          <w:rPr>
            <w:lang w:eastAsia="zh-CN"/>
          </w:rPr>
          <w:t>s</w:t>
        </w:r>
        <w:r w:rsidR="005F0082">
          <w:rPr>
            <w:lang w:eastAsia="zh-CN"/>
          </w:rPr>
          <w:t xml:space="preserve"> the information for the RAN nodes </w:t>
        </w:r>
        <w:r w:rsidR="005F0082">
          <w:rPr>
            <w:lang w:val="en-US" w:eastAsia="zh-CN"/>
          </w:rPr>
          <w:t>(e.g., RAN id)</w:t>
        </w:r>
        <w:r w:rsidR="005F0082">
          <w:rPr>
            <w:lang w:val="en-US" w:eastAsia="zh-CN"/>
          </w:rPr>
          <w:t xml:space="preserve"> instead</w:t>
        </w:r>
      </w:ins>
      <w:ins w:id="93" w:author="HW revision" w:date="2021-04-14T00:00:00Z">
        <w:r w:rsidR="005547BF">
          <w:rPr>
            <w:lang w:val="en-US" w:eastAsia="zh-CN"/>
          </w:rPr>
          <w:t xml:space="preserve"> for the subsequent signaling</w:t>
        </w:r>
      </w:ins>
      <w:ins w:id="94" w:author="HW revision" w:date="2021-04-13T23:36:00Z">
        <w:r w:rsidRPr="00DD4EA2">
          <w:rPr>
            <w:lang w:val="en-US" w:eastAsia="zh-CN"/>
          </w:rPr>
          <w:t xml:space="preserve"> is FFS</w:t>
        </w:r>
        <w:r w:rsidRPr="00DD4EA2">
          <w:rPr>
            <w:lang w:eastAsia="zh-CN"/>
          </w:rPr>
          <w:t>.</w:t>
        </w:r>
      </w:ins>
    </w:p>
    <w:p w14:paraId="044DE724" w14:textId="2C2313EA" w:rsidR="0094160D" w:rsidRPr="00FC2710" w:rsidRDefault="0094160D" w:rsidP="0094160D">
      <w:pPr>
        <w:pStyle w:val="EditorsNote"/>
        <w:rPr>
          <w:ins w:id="95" w:author="Huawei User" w:date="2021-03-18T12:40:00Z"/>
          <w:rFonts w:eastAsia="MS Mincho"/>
          <w:lang w:eastAsia="zh-CN"/>
        </w:rPr>
      </w:pPr>
      <w:ins w:id="96" w:author="HW revision" w:date="2021-04-14T00:14:00Z">
        <w:r w:rsidRPr="00DD4EA2">
          <w:rPr>
            <w:lang w:eastAsia="zh-CN"/>
          </w:rPr>
          <w:t>Editor's note:</w:t>
        </w:r>
        <w:r>
          <w:rPr>
            <w:lang w:eastAsia="zh-CN"/>
          </w:rPr>
          <w:tab/>
        </w:r>
        <w:r w:rsidRPr="00DD4EA2">
          <w:rPr>
            <w:lang w:eastAsia="zh-CN"/>
          </w:rPr>
          <w:t xml:space="preserve">Whether </w:t>
        </w:r>
      </w:ins>
      <w:ins w:id="97" w:author="HW revision" w:date="2021-04-14T00:15:00Z">
        <w:r>
          <w:rPr>
            <w:lang w:eastAsia="zh-CN"/>
          </w:rPr>
          <w:t>AMF directly send</w:t>
        </w:r>
      </w:ins>
      <w:ins w:id="98" w:author="HW revision" w:date="2021-04-14T00:16:00Z">
        <w:r>
          <w:rPr>
            <w:lang w:eastAsia="zh-CN"/>
          </w:rPr>
          <w:t>s message t</w:t>
        </w:r>
      </w:ins>
      <w:ins w:id="99" w:author="HW revision" w:date="2021-04-14T00:17:00Z">
        <w:r>
          <w:rPr>
            <w:lang w:eastAsia="zh-CN"/>
          </w:rPr>
          <w:t>o MB-SMF, or via SMF is FFS.</w:t>
        </w:r>
      </w:ins>
    </w:p>
    <w:p w14:paraId="648768BC" w14:textId="77777777" w:rsidR="00FC3A0D" w:rsidRDefault="00FC3A0D" w:rsidP="00FC3A0D">
      <w:pPr>
        <w:pStyle w:val="B1"/>
        <w:rPr>
          <w:ins w:id="100" w:author="Huawei User" w:date="2021-03-18T12:40:00Z"/>
        </w:rPr>
      </w:pPr>
      <w:ins w:id="101" w:author="Huawei User" w:date="2021-03-18T12:40:00Z">
        <w:r>
          <w:t>7c.</w:t>
        </w:r>
        <w:r>
          <w:tab/>
          <w:t>If downlink tunnel ID is included, MB-SMF configures MB-UPF to transmit the MBS data for multicast towards NG-RAN using the downlink tunnel ID.</w:t>
        </w:r>
      </w:ins>
    </w:p>
    <w:p w14:paraId="39C9EDFB" w14:textId="1C5EEAE2" w:rsidR="00FC3A0D" w:rsidRPr="006D4A5F" w:rsidRDefault="00FC3A0D" w:rsidP="00FC3A0D">
      <w:pPr>
        <w:pStyle w:val="B1"/>
        <w:rPr>
          <w:ins w:id="102" w:author="Huawei User" w:date="2021-03-18T12:40:00Z"/>
          <w:highlight w:val="cyan"/>
        </w:rPr>
      </w:pPr>
      <w:ins w:id="103"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response</w:t>
        </w:r>
      </w:ins>
      <w:ins w:id="104" w:author="HW revision" w:date="2021-04-14T00:29:00Z">
        <w:r w:rsidR="00467314">
          <w:t>.</w:t>
        </w:r>
      </w:ins>
      <w:ins w:id="105" w:author="Huawei User" w:date="2021-03-18T12:40:00Z">
        <w:r>
          <w:t xml:space="preserve"> </w:t>
        </w:r>
      </w:ins>
    </w:p>
    <w:p w14:paraId="12BB8F6D" w14:textId="0CDD9F2A" w:rsidR="00FC3A0D" w:rsidRPr="006D4A5F" w:rsidRDefault="00FC3A0D" w:rsidP="00FC3A0D">
      <w:pPr>
        <w:pStyle w:val="EditorsNote"/>
        <w:rPr>
          <w:ins w:id="106" w:author="Huawei User" w:date="2021-03-18T12:40:00Z"/>
          <w:lang w:val="en-US"/>
        </w:rPr>
      </w:pPr>
      <w:ins w:id="107" w:author="Huawei User" w:date="2021-03-18T12:40:00Z">
        <w:r w:rsidRPr="00FC3A0D">
          <w:rPr>
            <w:lang w:val="en-US" w:eastAsia="zh-CN"/>
          </w:rPr>
          <w:t xml:space="preserve">Editor’s notes: </w:t>
        </w:r>
        <w:del w:id="108" w:author="HW revision" w:date="2021-04-14T01:06:00Z">
          <w:r w:rsidRPr="00FC3A0D" w:rsidDel="00467314">
            <w:delText>LL IP Multicast Address and QoS Profile for multicast</w:delText>
          </w:r>
          <w:r w:rsidRPr="00FC3A0D" w:rsidDel="00467314">
            <w:rPr>
              <w:lang w:val="en-US" w:eastAsia="zh-CN"/>
            </w:rPr>
            <w:delText xml:space="preserve"> are expected to be available earlier. </w:delText>
          </w:r>
        </w:del>
        <w:r w:rsidRPr="00FC3A0D">
          <w:rPr>
            <w:lang w:val="en-US" w:eastAsia="zh-CN"/>
          </w:rPr>
          <w:t xml:space="preserve">How </w:t>
        </w:r>
      </w:ins>
      <w:ins w:id="109" w:author="HW revision" w:date="2021-04-14T01:06:00Z">
        <w:r w:rsidR="00467314" w:rsidRPr="00FC3A0D">
          <w:t>LL IP Multicast Address and QoS Profile</w:t>
        </w:r>
      </w:ins>
      <w:ins w:id="110" w:author="Huawei User" w:date="2021-03-18T12:40:00Z">
        <w:del w:id="111" w:author="HW revision" w:date="2021-04-14T01:06:00Z">
          <w:r w:rsidRPr="00FC3A0D" w:rsidDel="00467314">
            <w:rPr>
              <w:lang w:val="en-US" w:eastAsia="zh-CN"/>
            </w:rPr>
            <w:delText>those parameters</w:delText>
          </w:r>
        </w:del>
        <w:r w:rsidRPr="00FC3A0D">
          <w:rPr>
            <w:lang w:val="en-US" w:eastAsia="zh-CN"/>
          </w:rPr>
          <w:t xml:space="preserve"> are made available in NG-RAN is FFS.</w:t>
        </w:r>
      </w:ins>
    </w:p>
    <w:p w14:paraId="407A08E3" w14:textId="77777777" w:rsidR="00FC3A0D" w:rsidRPr="0094160D" w:rsidRDefault="00FC3A0D" w:rsidP="00FC3A0D">
      <w:pPr>
        <w:pStyle w:val="B1"/>
        <w:rPr>
          <w:ins w:id="112" w:author="Huawei User" w:date="2021-03-18T12:40:00Z"/>
        </w:rPr>
      </w:pPr>
      <w:ins w:id="113" w:author="Huawei User" w:date="2021-03-18T12:40:00Z">
        <w:r>
          <w:t>7e.</w:t>
        </w:r>
        <w:r>
          <w:tab/>
          <w:t>AMF forwards multicast distribution session response to NG-RAN node.</w:t>
        </w:r>
      </w:ins>
    </w:p>
    <w:p w14:paraId="1E4A2C06" w14:textId="361BC1D1" w:rsidR="005547BF" w:rsidRPr="00467314" w:rsidDel="00467314" w:rsidRDefault="00FC3A0D" w:rsidP="00467314">
      <w:pPr>
        <w:pStyle w:val="B1"/>
        <w:rPr>
          <w:ins w:id="114" w:author="Huawei User" w:date="2021-03-18T12:40:00Z"/>
          <w:del w:id="115" w:author="HW revision" w:date="2021-04-14T01:07:00Z"/>
        </w:rPr>
      </w:pPr>
      <w:ins w:id="116" w:author="Huawei User" w:date="2021-03-18T12:40:00Z">
        <w:r>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EEB3A19" w14:textId="77777777" w:rsidR="00FC3A0D" w:rsidRDefault="00FC3A0D" w:rsidP="00FC3A0D">
      <w:pPr>
        <w:pStyle w:val="B1"/>
        <w:rPr>
          <w:ins w:id="117" w:author="Huawei User" w:date="2021-03-18T12:40:00Z"/>
        </w:rPr>
      </w:pPr>
      <w:ins w:id="118" w:author="Huawei User" w:date="2021-03-18T12:40:00Z">
        <w:r>
          <w:t>9.</w:t>
        </w:r>
        <w:r>
          <w:tab/>
          <w:t xml:space="preserve">The NG-RAN sends the PDU session modification response. </w:t>
        </w:r>
      </w:ins>
    </w:p>
    <w:p w14:paraId="6B539122" w14:textId="77777777" w:rsidR="007C02DC" w:rsidRDefault="00FC3A0D" w:rsidP="00C250B6">
      <w:pPr>
        <w:pStyle w:val="B1"/>
        <w:ind w:firstLine="0"/>
        <w:rPr>
          <w:ins w:id="119" w:author="Huawei User" w:date="2021-03-18T12:45:00Z"/>
        </w:rPr>
      </w:pPr>
      <w:ins w:id="120" w:author="Huawei User" w:date="2021-03-18T12:40:00Z">
        <w:r w:rsidRPr="00B87938">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14:paraId="412092A5" w14:textId="7FF3C69A" w:rsidR="00FC3A0D" w:rsidRDefault="00FC3A0D" w:rsidP="007C02DC">
      <w:pPr>
        <w:pStyle w:val="B1"/>
        <w:rPr>
          <w:ins w:id="121" w:author="Huawei User" w:date="2021-03-18T12:40:00Z"/>
        </w:rPr>
      </w:pPr>
      <w:ins w:id="122" w:author="Huawei User" w:date="2021-03-18T12:40:00Z">
        <w:r>
          <w:t>10.</w:t>
        </w:r>
        <w:r>
          <w:tab/>
          <w:t xml:space="preserve">The AMF invokes </w:t>
        </w:r>
        <w:r w:rsidRPr="003A2811">
          <w:t>Nsmf_PDUSession_UpdateSMContext</w:t>
        </w:r>
        <w:r>
          <w:t xml:space="preserve"> request to the SMF. </w:t>
        </w:r>
      </w:ins>
    </w:p>
    <w:p w14:paraId="19A69B4F" w14:textId="61E73BF3" w:rsidR="00FC3A0D" w:rsidRDefault="00FC3A0D" w:rsidP="007C02DC">
      <w:pPr>
        <w:pStyle w:val="B1"/>
        <w:ind w:firstLine="0"/>
        <w:rPr>
          <w:ins w:id="123" w:author="Huawei User" w:date="2021-03-18T13:10:00Z"/>
        </w:rPr>
      </w:pPr>
      <w:ins w:id="124"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14:paraId="0D636166" w14:textId="7D82FF35" w:rsidR="00C250B6" w:rsidRDefault="00C250B6" w:rsidP="00665418">
      <w:pPr>
        <w:pStyle w:val="NO"/>
        <w:rPr>
          <w:ins w:id="125" w:author="Huawei User" w:date="2021-03-18T12:40:00Z"/>
        </w:rPr>
      </w:pPr>
      <w:ins w:id="126" w:author="Huawei User" w:date="2021-03-18T13:10:00Z">
        <w:r w:rsidRPr="00C250B6">
          <w:t>NOTE</w:t>
        </w:r>
      </w:ins>
      <w:ins w:id="127" w:author="Huawei User" w:date="2021-03-18T13:17:00Z">
        <w:r w:rsidR="003F0895">
          <w:t xml:space="preserve"> x3</w:t>
        </w:r>
      </w:ins>
      <w:ins w:id="128" w:author="Huawei User" w:date="2021-03-18T13:10:00Z">
        <w:r w:rsidRPr="00C250B6">
          <w:t>:</w:t>
        </w:r>
        <w:r w:rsidRPr="00C250B6">
          <w:tab/>
        </w:r>
      </w:ins>
      <w:ins w:id="129" w:author="Huawei User" w:date="2021-03-18T13:11:00Z">
        <w:r w:rsidRPr="00C250B6">
          <w:t>If the shared tunnel is used, the interaction with UPF is not needed for the indicated MBS session</w:t>
        </w:r>
      </w:ins>
    </w:p>
    <w:p w14:paraId="26C0465B" w14:textId="03016052" w:rsidR="007C02DC" w:rsidRDefault="00C250B6" w:rsidP="007C02DC">
      <w:pPr>
        <w:rPr>
          <w:ins w:id="130" w:author="Huawei User" w:date="2021-03-18T12:45:00Z"/>
          <w:lang w:val="en-US" w:eastAsia="zh-CN"/>
        </w:rPr>
      </w:pPr>
      <w:ins w:id="131" w:author="Huawei User" w:date="2021-03-18T13:12:00Z">
        <w:r w:rsidRPr="00C250B6">
          <w:rPr>
            <w:lang w:eastAsia="zh-CN"/>
          </w:rPr>
          <w:t xml:space="preserve">[Conditional] </w:t>
        </w:r>
      </w:ins>
      <w:ins w:id="132"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3957D0F9" w14:textId="77777777" w:rsidR="007C02DC" w:rsidRPr="003577A1" w:rsidRDefault="007C02DC" w:rsidP="007C02DC">
      <w:pPr>
        <w:pStyle w:val="B1"/>
        <w:rPr>
          <w:ins w:id="133" w:author="Huawei User" w:date="2021-03-18T12:45:00Z"/>
          <w:rFonts w:eastAsiaTheme="minorEastAsia"/>
          <w:lang w:val="en-US" w:eastAsia="zh-CN"/>
        </w:rPr>
      </w:pPr>
      <w:ins w:id="134"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78F8B7F8" w14:textId="77777777" w:rsidR="007C02DC" w:rsidRDefault="007C02DC" w:rsidP="007C02DC">
      <w:pPr>
        <w:pStyle w:val="B1"/>
        <w:rPr>
          <w:ins w:id="135" w:author="Huawei User" w:date="2021-03-18T12:45:00Z"/>
          <w:color w:val="auto"/>
          <w:lang w:eastAsia="en-US"/>
        </w:rPr>
      </w:pPr>
      <w:ins w:id="136"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78B6AB4A" w14:textId="77777777" w:rsidR="007C02DC" w:rsidRDefault="007C02DC" w:rsidP="007C02DC">
      <w:pPr>
        <w:pStyle w:val="B1"/>
        <w:rPr>
          <w:ins w:id="137" w:author="Huawei User" w:date="2021-03-18T12:45:00Z"/>
        </w:rPr>
      </w:pPr>
      <w:ins w:id="138" w:author="Huawei User" w:date="2021-03-18T12:45:00Z">
        <w:r>
          <w:lastRenderedPageBreak/>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12D61C03" w14:textId="77777777" w:rsidR="007C02DC" w:rsidRDefault="007C02DC" w:rsidP="007C02DC">
      <w:pPr>
        <w:pStyle w:val="B1"/>
        <w:rPr>
          <w:ins w:id="139" w:author="Huawei User" w:date="2021-03-18T12:45:00Z"/>
        </w:rPr>
      </w:pPr>
      <w:ins w:id="140" w:author="Huawei User" w:date="2021-03-18T12:45:00Z">
        <w:r>
          <w:t>11c.</w:t>
        </w:r>
        <w:r>
          <w:tab/>
          <w:t>MB-SMF configures MB-UPF to transmit the multicast distribution session towards UPF using the received downlink tunnel ID.</w:t>
        </w:r>
      </w:ins>
    </w:p>
    <w:p w14:paraId="3AFD68BF" w14:textId="77777777" w:rsidR="007C02DC" w:rsidRDefault="007C02DC" w:rsidP="007C02DC">
      <w:pPr>
        <w:pStyle w:val="B1"/>
        <w:rPr>
          <w:ins w:id="141" w:author="Huawei User" w:date="2021-03-18T12:45:00Z"/>
        </w:rPr>
      </w:pPr>
      <w:ins w:id="142"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26A83012" w14:textId="4CF1427D" w:rsidR="007C02DC" w:rsidRDefault="007C02DC" w:rsidP="007C02DC">
      <w:pPr>
        <w:pStyle w:val="B1"/>
        <w:rPr>
          <w:ins w:id="143" w:author="Huawei User" w:date="2021-03-18T12:45:00Z"/>
        </w:rPr>
      </w:pPr>
      <w:ins w:id="144" w:author="Huawei User" w:date="2021-03-18T12:45:00Z">
        <w:r>
          <w:t>11e.</w:t>
        </w:r>
        <w:r>
          <w:tab/>
          <w:t>For multicast transport between MB-UPF and UPF, SMF configures UPF to receive the multicast distribution session and forward the data within unicast transport.</w:t>
        </w:r>
        <w:del w:id="145" w:author="HW revision" w:date="2021-04-14T00:47:00Z">
          <w:r w:rsidDel="001633EB">
            <w:delText xml:space="preserve">12. </w:delText>
          </w:r>
          <w:r w:rsidRPr="00540A53" w:rsidDel="001633EB">
            <w:delText xml:space="preserve">The </w:delText>
          </w:r>
          <w:r w:rsidDel="001633EB">
            <w:delText>SMF</w:delText>
          </w:r>
          <w:r w:rsidRPr="00540A53" w:rsidDel="001633EB">
            <w:delText xml:space="preserve"> invokes Nsmf_PDUSession_UpdateSMContext </w:delText>
          </w:r>
          <w:r w:rsidDel="001633EB">
            <w:delText>response</w:delText>
          </w:r>
          <w:r w:rsidRPr="00540A53" w:rsidDel="001633EB">
            <w:delText xml:space="preserve"> to the </w:delText>
          </w:r>
          <w:r w:rsidDel="001633EB">
            <w:delText>A</w:delText>
          </w:r>
          <w:r w:rsidRPr="00540A53" w:rsidDel="001633EB">
            <w:delText>MF.</w:delText>
          </w:r>
        </w:del>
        <w:r w:rsidRPr="00540A53">
          <w:t xml:space="preserve"> </w:t>
        </w:r>
      </w:ins>
    </w:p>
    <w:p w14:paraId="1D48DD5C" w14:textId="6B0BED5F" w:rsidR="007C02DC" w:rsidRPr="002111C5" w:rsidRDefault="002111C5" w:rsidP="002111C5">
      <w:pPr>
        <w:pStyle w:val="B1"/>
        <w:rPr>
          <w:ins w:id="146" w:author="Huawei User" w:date="2021-03-18T12:45:00Z"/>
          <w:rFonts w:eastAsia="MS Mincho"/>
        </w:rPr>
      </w:pPr>
      <w:ins w:id="147"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4568EEBB" w14:textId="77777777" w:rsidR="00BC2A78" w:rsidRPr="001633EB" w:rsidRDefault="00BC2A78" w:rsidP="007C02DC">
      <w:pPr>
        <w:pStyle w:val="B1"/>
        <w:rPr>
          <w:ins w:id="148" w:author="HW revision" w:date="2021-04-14T00:36:00Z"/>
        </w:rPr>
      </w:pPr>
    </w:p>
    <w:p w14:paraId="659B5DDD" w14:textId="77777777" w:rsidR="00BC2A78" w:rsidRDefault="00BC2A78" w:rsidP="007C02DC">
      <w:pPr>
        <w:pStyle w:val="B1"/>
        <w:rPr>
          <w:ins w:id="149" w:author="HW revision" w:date="2021-04-14T00:36:00Z"/>
        </w:rPr>
      </w:pPr>
    </w:p>
    <w:p w14:paraId="0F60DC74" w14:textId="77777777" w:rsidR="007C02DC" w:rsidRDefault="007C02DC" w:rsidP="007C02DC">
      <w:pPr>
        <w:pStyle w:val="B1"/>
        <w:rPr>
          <w:ins w:id="150" w:author="Huawei User" w:date="2021-03-18T12:45:00Z"/>
        </w:rPr>
      </w:pPr>
      <w:ins w:id="151" w:author="Huawei User" w:date="2021-03-18T12:45:00Z">
        <w:r>
          <w:t>13. MB-UPF receives multicast PDUs, either directly from the content provider or via the MBSTF that can manipulate the data.</w:t>
        </w:r>
      </w:ins>
    </w:p>
    <w:p w14:paraId="11F6134D" w14:textId="77777777" w:rsidR="007C02DC" w:rsidRDefault="007C02DC" w:rsidP="007C02DC">
      <w:pPr>
        <w:pStyle w:val="B1"/>
        <w:rPr>
          <w:ins w:id="152" w:author="Huawei User" w:date="2021-03-18T12:45:00Z"/>
          <w:rFonts w:eastAsia="MS Mincho"/>
          <w:lang w:val="en-US"/>
        </w:rPr>
      </w:pPr>
      <w:ins w:id="153" w:author="Huawei User" w:date="2021-03-18T12:45:00Z">
        <w:r>
          <w:rPr>
            <w:rFonts w:eastAsia="MS Mincho"/>
          </w:rPr>
          <w:t xml:space="preserve">Step 14 to 16 are for 5GC shared MBS traffic delivery: </w:t>
        </w:r>
      </w:ins>
    </w:p>
    <w:p w14:paraId="284F3D8D" w14:textId="77777777" w:rsidR="007C02DC" w:rsidRDefault="007C02DC" w:rsidP="007C02DC">
      <w:pPr>
        <w:pStyle w:val="B1"/>
        <w:rPr>
          <w:ins w:id="154" w:author="Huawei User" w:date="2021-03-18T12:45:00Z"/>
        </w:rPr>
      </w:pPr>
      <w:ins w:id="155"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02F91621" w14:textId="77777777" w:rsidR="007C02DC" w:rsidRDefault="007C02DC" w:rsidP="007C02DC">
      <w:pPr>
        <w:pStyle w:val="B1"/>
        <w:rPr>
          <w:ins w:id="156" w:author="Huawei User" w:date="2021-03-18T12:45:00Z"/>
          <w:color w:val="auto"/>
          <w:lang w:eastAsia="en-US"/>
        </w:rPr>
      </w:pPr>
      <w:ins w:id="157" w:author="Huawei User" w:date="2021-03-18T12:45:00Z">
        <w:r>
          <w:t>15. The NG-RAN selects PTM or PTP radio bearers to deliver the multicast PDUs to UEs that joined the multicast group.</w:t>
        </w:r>
      </w:ins>
    </w:p>
    <w:p w14:paraId="28D2A38A" w14:textId="77777777" w:rsidR="007C02DC" w:rsidRDefault="007C02DC" w:rsidP="007C02DC">
      <w:pPr>
        <w:pStyle w:val="B1"/>
        <w:rPr>
          <w:ins w:id="158" w:author="Huawei User" w:date="2021-03-18T12:45:00Z"/>
        </w:rPr>
      </w:pPr>
      <w:ins w:id="159" w:author="Huawei User" w:date="2021-03-18T12:45:00Z">
        <w:r>
          <w:t>16. The NG-RAN performs the transmission using the selected radio bearer.</w:t>
        </w:r>
      </w:ins>
    </w:p>
    <w:p w14:paraId="1CF54134" w14:textId="77777777" w:rsidR="007C02DC" w:rsidRDefault="007C02DC" w:rsidP="007C02DC">
      <w:pPr>
        <w:pStyle w:val="B1"/>
        <w:rPr>
          <w:ins w:id="160" w:author="Huawei User" w:date="2021-03-18T12:45:00Z"/>
          <w:rFonts w:eastAsia="MS Mincho"/>
          <w:lang w:val="en-US"/>
        </w:rPr>
      </w:pPr>
      <w:ins w:id="161" w:author="Huawei User" w:date="2021-03-18T12:45:00Z">
        <w:r>
          <w:rPr>
            <w:rFonts w:eastAsia="MS Mincho"/>
          </w:rPr>
          <w:t xml:space="preserve">Step 17 to 19 are for 5GC individual MBS traffic delivery: </w:t>
        </w:r>
      </w:ins>
    </w:p>
    <w:p w14:paraId="07D32D6E" w14:textId="77777777" w:rsidR="007C02DC" w:rsidRPr="001D32F7" w:rsidRDefault="007C02DC" w:rsidP="007C02DC">
      <w:pPr>
        <w:pStyle w:val="B1"/>
        <w:rPr>
          <w:ins w:id="162" w:author="Huawei User" w:date="2021-03-18T12:45:00Z"/>
          <w:lang w:val="en-US"/>
        </w:rPr>
      </w:pPr>
      <w:ins w:id="163"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4B8277A7" w14:textId="77777777" w:rsidR="007C02DC" w:rsidRDefault="007C02DC" w:rsidP="007C02DC">
      <w:pPr>
        <w:pStyle w:val="B1"/>
        <w:rPr>
          <w:ins w:id="164" w:author="Huawei User" w:date="2021-03-18T12:45:00Z"/>
        </w:rPr>
      </w:pPr>
      <w:ins w:id="165" w:author="Huawei User" w:date="2021-03-18T12:45:00Z">
        <w:r>
          <w:t>18. UPF forwards the multicast data via unicast.</w:t>
        </w:r>
      </w:ins>
    </w:p>
    <w:p w14:paraId="67351F54" w14:textId="77777777" w:rsidR="007C02DC" w:rsidRPr="001D32F7" w:rsidRDefault="007C02DC" w:rsidP="007C02DC">
      <w:pPr>
        <w:pStyle w:val="B1"/>
        <w:rPr>
          <w:ins w:id="166" w:author="Huawei User" w:date="2021-03-18T12:45:00Z"/>
          <w:rFonts w:eastAsia="MS Mincho"/>
          <w:lang w:val="en-US"/>
        </w:rPr>
      </w:pPr>
      <w:ins w:id="167" w:author="Huawei User" w:date="2021-03-18T12:45:00Z">
        <w:r>
          <w:t>19. The NG-RAN forwards the multicast data via unicast.</w:t>
        </w:r>
      </w:ins>
    </w:p>
    <w:p w14:paraId="7BFFB54D" w14:textId="0075F400" w:rsidR="007C02DC" w:rsidRPr="00E44B65" w:rsidRDefault="007C02DC" w:rsidP="00665418">
      <w:pPr>
        <w:pStyle w:val="NO"/>
        <w:rPr>
          <w:ins w:id="168" w:author="Huawei User" w:date="2021-03-18T12:45:00Z"/>
        </w:rPr>
      </w:pPr>
      <w:ins w:id="169" w:author="Huawei User" w:date="2021-03-18T12:46:00Z">
        <w:r>
          <w:t>NOTE</w:t>
        </w:r>
      </w:ins>
      <w:ins w:id="170" w:author="Huawei User" w:date="2021-03-18T13:17:00Z">
        <w:r w:rsidR="003F0895">
          <w:t xml:space="preserve"> x4</w:t>
        </w:r>
      </w:ins>
      <w:ins w:id="171" w:author="Huawei User" w:date="2021-03-18T12:46:00Z">
        <w:r>
          <w:t>:</w:t>
        </w:r>
      </w:ins>
      <w:ins w:id="172" w:author="Huawei User" w:date="2021-03-18T13:17:00Z">
        <w:r w:rsidR="00182247">
          <w:tab/>
        </w:r>
      </w:ins>
      <w:ins w:id="173" w:author="Huawei User" w:date="2021-03-18T12:45:00Z">
        <w:r>
          <w:rPr>
            <w:rFonts w:hint="eastAsia"/>
          </w:rPr>
          <w:t>D</w:t>
        </w:r>
        <w:r>
          <w:t>etails of the DL MBS data transmission could refer to clause 6.7.</w:t>
        </w:r>
      </w:ins>
    </w:p>
    <w:p w14:paraId="6E34061B" w14:textId="72FC6109" w:rsidR="00FC3A0D" w:rsidRPr="007C02DC" w:rsidDel="00665418" w:rsidRDefault="00FC3A0D" w:rsidP="00DD4EA2">
      <w:pPr>
        <w:overflowPunct/>
        <w:autoSpaceDE/>
        <w:autoSpaceDN/>
        <w:adjustRightInd/>
        <w:ind w:left="568" w:hanging="284"/>
        <w:textAlignment w:val="auto"/>
        <w:rPr>
          <w:del w:id="174" w:author="Huawei User" w:date="2021-03-18T13:12:00Z"/>
          <w:color w:val="auto"/>
        </w:rPr>
      </w:pPr>
    </w:p>
    <w:p w14:paraId="6E5A8A75" w14:textId="4B616B3F" w:rsidR="00DD4EA2" w:rsidRPr="00DD4EA2" w:rsidDel="00665418" w:rsidRDefault="00DD4EA2" w:rsidP="00DD4EA2">
      <w:pPr>
        <w:overflowPunct/>
        <w:autoSpaceDE/>
        <w:autoSpaceDN/>
        <w:adjustRightInd/>
        <w:ind w:left="568" w:hanging="284"/>
        <w:textAlignment w:val="auto"/>
        <w:rPr>
          <w:del w:id="175" w:author="Huawei User" w:date="2021-03-18T13:12:00Z"/>
          <w:color w:val="auto"/>
          <w:lang w:eastAsia="en-US"/>
        </w:rPr>
      </w:pPr>
      <w:del w:id="176"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227EA83C" w14:textId="2E7AB722" w:rsidR="00DD4EA2" w:rsidRPr="00DD4EA2" w:rsidDel="00665418" w:rsidRDefault="00DD4EA2" w:rsidP="00DD4EA2">
      <w:pPr>
        <w:keepLines/>
        <w:overflowPunct/>
        <w:autoSpaceDE/>
        <w:autoSpaceDN/>
        <w:adjustRightInd/>
        <w:ind w:left="1560" w:hanging="1276"/>
        <w:textAlignment w:val="auto"/>
        <w:rPr>
          <w:del w:id="177" w:author="Huawei User" w:date="2021-03-18T13:12:00Z"/>
          <w:color w:val="FF0000"/>
          <w:lang w:eastAsia="zh-CN"/>
        </w:rPr>
      </w:pPr>
      <w:del w:id="178"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7008D7D7" w14:textId="3A6D49A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79" w:name="_Toc66391765"/>
      <w:bookmarkStart w:id="180" w:name="_Toc66709166"/>
      <w:r w:rsidRPr="00DD4EA2">
        <w:rPr>
          <w:rFonts w:ascii="Arial" w:hAnsi="Arial"/>
          <w:color w:val="auto"/>
          <w:sz w:val="24"/>
          <w:lang w:eastAsia="zh-CN"/>
        </w:rPr>
        <w:t>7.2.1.4</w:t>
      </w:r>
      <w:r w:rsidRPr="00DD4EA2">
        <w:rPr>
          <w:rFonts w:ascii="Arial" w:hAnsi="Arial"/>
          <w:color w:val="auto"/>
          <w:sz w:val="24"/>
          <w:lang w:eastAsia="zh-CN"/>
        </w:rPr>
        <w:tab/>
      </w:r>
      <w:ins w:id="181" w:author="HW revision" w:date="2021-04-14T01:26:00Z">
        <w:r w:rsidR="001802E1">
          <w:rPr>
            <w:rFonts w:ascii="Arial" w:hAnsi="Arial"/>
            <w:color w:val="auto"/>
            <w:sz w:val="24"/>
            <w:lang w:eastAsia="ko-KR"/>
          </w:rPr>
          <w:t>Multicast session</w:t>
        </w:r>
      </w:ins>
      <w:del w:id="182" w:author="HW revision" w:date="2021-04-14T01:26:00Z">
        <w:r w:rsidRPr="00DD4EA2" w:rsidDel="001802E1">
          <w:rPr>
            <w:rFonts w:ascii="Arial" w:hAnsi="Arial"/>
            <w:color w:val="auto"/>
            <w:sz w:val="24"/>
            <w:lang w:eastAsia="ko-KR"/>
          </w:rPr>
          <w:delText>MBS</w:delText>
        </w:r>
      </w:del>
      <w:r w:rsidRPr="00DD4EA2">
        <w:rPr>
          <w:rFonts w:ascii="Arial" w:hAnsi="Arial"/>
          <w:color w:val="auto"/>
          <w:sz w:val="24"/>
          <w:lang w:eastAsia="ko-KR"/>
        </w:rPr>
        <w:t xml:space="preserve"> join </w:t>
      </w:r>
      <w:bookmarkStart w:id="183" w:name="_GoBack"/>
      <w:bookmarkEnd w:id="183"/>
      <w:del w:id="184" w:author="HW revision" w:date="2021-04-14T01:26:00Z">
        <w:r w:rsidRPr="00DD4EA2" w:rsidDel="001802E1">
          <w:rPr>
            <w:rFonts w:ascii="Arial" w:hAnsi="Arial"/>
            <w:color w:val="auto"/>
            <w:sz w:val="24"/>
            <w:lang w:eastAsia="ko-KR"/>
          </w:rPr>
          <w:delText xml:space="preserve">and Session establishment </w:delText>
        </w:r>
      </w:del>
      <w:r w:rsidRPr="00DD4EA2">
        <w:rPr>
          <w:rFonts w:ascii="Arial" w:hAnsi="Arial"/>
          <w:color w:val="auto"/>
          <w:sz w:val="24"/>
          <w:lang w:eastAsia="ko-KR"/>
        </w:rPr>
        <w:t>procedure involving MBSF</w:t>
      </w:r>
      <w:bookmarkEnd w:id="179"/>
      <w:bookmarkEnd w:id="180"/>
    </w:p>
    <w:p w14:paraId="1E4D4F57" w14:textId="77777777"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Huawei User" w:date="2021-03-18T12:10:00Z" w:initials="HW User">
    <w:p w14:paraId="05B9A2B7" w14:textId="77777777" w:rsidR="006E6CC8" w:rsidRDefault="006E6CC8">
      <w:pPr>
        <w:pStyle w:val="a7"/>
        <w:rPr>
          <w:lang w:val="en-US"/>
        </w:rPr>
      </w:pPr>
      <w:r>
        <w:rPr>
          <w:rStyle w:val="a6"/>
        </w:rPr>
        <w:annotationRef/>
      </w:r>
      <w:r>
        <w:t xml:space="preserve">For </w:t>
      </w:r>
      <w:r>
        <w:rPr>
          <w:lang w:val="en-US"/>
        </w:rPr>
        <w:t xml:space="preserve">the sake of simplicity, it is proposed to </w:t>
      </w:r>
      <w:r w:rsidR="00674C27">
        <w:rPr>
          <w:lang w:val="en-US"/>
        </w:rPr>
        <w:t xml:space="preserve">reject UE’s join request if there is no QoS configured in the 5GC. </w:t>
      </w:r>
    </w:p>
    <w:p w14:paraId="422F8294" w14:textId="37404F10" w:rsidR="00674C27" w:rsidRPr="006E6CC8" w:rsidRDefault="00674C27">
      <w:pPr>
        <w:pStyle w:val="a7"/>
        <w:rPr>
          <w:lang w:val="en-US"/>
        </w:rPr>
      </w:pPr>
      <w:r>
        <w:rPr>
          <w:lang w:val="en-US"/>
        </w:rPr>
        <w:t xml:space="preserve">Therefore when UE joins, it will trigger the MBS Session establishment. </w:t>
      </w:r>
    </w:p>
  </w:comment>
  <w:comment w:id="15" w:author="HW revision" w:date="2021-04-14T01:01:00Z" w:initials="HR">
    <w:p w14:paraId="52F2C4E6" w14:textId="18128BD5" w:rsidR="00467314" w:rsidRDefault="00467314">
      <w:pPr>
        <w:pStyle w:val="a7"/>
      </w:pPr>
      <w:r>
        <w:rPr>
          <w:rStyle w:val="a6"/>
        </w:rPr>
        <w:annotationRef/>
      </w:r>
      <w:r>
        <w:t>Proposal of 2797</w:t>
      </w:r>
    </w:p>
  </w:comment>
  <w:comment w:id="63" w:author="Huawei User" w:date="2021-03-18T12:40:00Z" w:initials="HW User">
    <w:p w14:paraId="1FE3FC71" w14:textId="523076F8" w:rsidR="00FC3A0D" w:rsidRDefault="00FC3A0D">
      <w:pPr>
        <w:pStyle w:val="a7"/>
        <w:rPr>
          <w:rFonts w:eastAsia="MS Mincho"/>
        </w:rPr>
      </w:pPr>
      <w:r>
        <w:rPr>
          <w:rStyle w:val="a6"/>
        </w:rPr>
        <w:annotationRef/>
      </w:r>
      <w:r>
        <w:rPr>
          <w:rFonts w:eastAsia="MS Mincho"/>
        </w:rPr>
        <w:t>S</w:t>
      </w:r>
      <w:r>
        <w:rPr>
          <w:rFonts w:eastAsia="MS Mincho" w:hint="eastAsia"/>
        </w:rPr>
        <w:t xml:space="preserve">ee </w:t>
      </w:r>
      <w:r>
        <w:rPr>
          <w:rFonts w:eastAsia="MS Mincho"/>
        </w:rPr>
        <w:t>original step 7:</w:t>
      </w:r>
    </w:p>
    <w:p w14:paraId="05F990B1" w14:textId="77777777" w:rsidR="00FC3A0D" w:rsidRDefault="00FC3A0D">
      <w:pPr>
        <w:pStyle w:val="a7"/>
        <w:rPr>
          <w:rFonts w:eastAsia="MS Mincho"/>
        </w:rPr>
      </w:pPr>
    </w:p>
    <w:p w14:paraId="2850E96D" w14:textId="08EB4785" w:rsidR="00FC3A0D" w:rsidRPr="00FC3A0D" w:rsidRDefault="00FC3A0D">
      <w:pPr>
        <w:pStyle w:val="a7"/>
        <w:rPr>
          <w:rFonts w:eastAsia="MS Mincho"/>
        </w:rPr>
      </w:pPr>
      <w:r>
        <w:rPr>
          <w:color w:val="auto"/>
          <w:lang w:eastAsia="zh-CN"/>
        </w:rPr>
        <w:t>“</w:t>
      </w:r>
      <w:r w:rsidRPr="00DD4EA2">
        <w:rPr>
          <w:color w:val="auto"/>
          <w:lang w:eastAsia="zh-CN"/>
        </w:rPr>
        <w:t>The SMF obtains the 5MBS capability of target NG-RAN via the accepted QFI information and determines the delivery mode between 5GC and</w:t>
      </w:r>
      <w:r w:rsidRPr="00DD4EA2">
        <w:rPr>
          <w:color w:val="auto"/>
          <w:lang w:val="en-US" w:eastAsia="zh-CN"/>
        </w:rPr>
        <w:t xml:space="preserve"> RAN</w:t>
      </w:r>
      <w:r w:rsidRPr="00DD4EA2">
        <w:rPr>
          <w:color w:val="auto"/>
          <w:lang w:eastAsia="zh-CN"/>
        </w:rPr>
        <w:t>.</w:t>
      </w:r>
      <w:r>
        <w:rPr>
          <w:color w:val="auto"/>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F8294" w15:done="0"/>
  <w15:commentEx w15:paraId="52F2C4E6" w15:done="0"/>
  <w15:commentEx w15:paraId="2850E9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6BBD3" w14:textId="77777777" w:rsidR="001D6F76" w:rsidRDefault="001D6F76">
      <w:r>
        <w:separator/>
      </w:r>
    </w:p>
    <w:p w14:paraId="13E06C71" w14:textId="77777777" w:rsidR="001D6F76" w:rsidRDefault="001D6F76"/>
  </w:endnote>
  <w:endnote w:type="continuationSeparator" w:id="0">
    <w:p w14:paraId="38972197" w14:textId="77777777" w:rsidR="001D6F76" w:rsidRDefault="001D6F76">
      <w:r>
        <w:continuationSeparator/>
      </w:r>
    </w:p>
    <w:p w14:paraId="18F05E72" w14:textId="77777777" w:rsidR="001D6F76" w:rsidRDefault="001D6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216E3" w14:textId="77777777" w:rsidR="001D6F76" w:rsidRDefault="001D6F76">
      <w:r>
        <w:separator/>
      </w:r>
    </w:p>
    <w:p w14:paraId="3E04F209" w14:textId="77777777" w:rsidR="001D6F76" w:rsidRDefault="001D6F76"/>
  </w:footnote>
  <w:footnote w:type="continuationSeparator" w:id="0">
    <w:p w14:paraId="6E411068" w14:textId="77777777" w:rsidR="001D6F76" w:rsidRDefault="001D6F76">
      <w:r>
        <w:continuationSeparator/>
      </w:r>
    </w:p>
    <w:p w14:paraId="511F53ED" w14:textId="77777777" w:rsidR="001D6F76" w:rsidRDefault="001D6F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802E1">
      <w:rPr>
        <w:rFonts w:ascii="Arial" w:hAnsi="Arial" w:cs="Arial"/>
        <w:b/>
        <w:bCs/>
        <w:noProof/>
        <w:sz w:val="18"/>
        <w:lang w:val="fr-FR"/>
      </w:rPr>
      <w:t>1</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revision">
    <w15:presenceInfo w15:providerId="None" w15:userId="HW revisi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6945"/>
    <w:rsid w:val="00156FE0"/>
    <w:rsid w:val="00161001"/>
    <w:rsid w:val="001616A1"/>
    <w:rsid w:val="00161B39"/>
    <w:rsid w:val="001633EB"/>
    <w:rsid w:val="00163C76"/>
    <w:rsid w:val="00163E01"/>
    <w:rsid w:val="00164342"/>
    <w:rsid w:val="00166987"/>
    <w:rsid w:val="001673CA"/>
    <w:rsid w:val="00167AF3"/>
    <w:rsid w:val="00170A7C"/>
    <w:rsid w:val="0017207F"/>
    <w:rsid w:val="001731A2"/>
    <w:rsid w:val="001736B5"/>
    <w:rsid w:val="00173A57"/>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F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15"/>
    <w:rsid w:val="002021FC"/>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7B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BB9"/>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9A3"/>
    <w:rsid w:val="00BD0133"/>
    <w:rsid w:val="00BD0F71"/>
    <w:rsid w:val="00BD1573"/>
    <w:rsid w:val="00BD2553"/>
    <w:rsid w:val="00BD265B"/>
    <w:rsid w:val="00BD3756"/>
    <w:rsid w:val="00BD443C"/>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30"/>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4B"/>
    <w:rsid w:val="00D72284"/>
    <w:rsid w:val="00D732DF"/>
    <w:rsid w:val="00D733BE"/>
    <w:rsid w:val="00D73732"/>
    <w:rsid w:val="00D738BB"/>
    <w:rsid w:val="00D765CA"/>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17c5c574-4f42-45b3-8a7f-77d8e859d074"/>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www.w3.org/XML/1998/namespace"/>
    <ds:schemaRef ds:uri="http://purl.org/dc/terms/"/>
    <ds:schemaRef ds:uri="http://schemas.microsoft.com/office/infopath/2007/PartnerControls"/>
    <ds:schemaRef ds:uri="http://schemas.openxmlformats.org/package/2006/metadata/core-properties"/>
    <ds:schemaRef ds:uri="66EEDB98-F073-460B-B9B0-9643F9FE785E"/>
    <ds:schemaRef ds:uri="http://schemas.microsoft.com/sharepoint/v3"/>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916498E-6277-415C-AE60-0C28B49C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1802</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revision</cp:lastModifiedBy>
  <cp:revision>2</cp:revision>
  <cp:lastPrinted>2018-08-13T16:59:00Z</cp:lastPrinted>
  <dcterms:created xsi:type="dcterms:W3CDTF">2021-04-13T17:26:00Z</dcterms:created>
  <dcterms:modified xsi:type="dcterms:W3CDTF">2021-04-13T17:26:00Z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(3)/8Rj4WrP1GL7CI9a/djUBVNHp9cgPmJ4MxD8Np1KvXGy+iGkTV+IUykN0xTe5+Q+mkPb50p9
YV/VMQ3CHAxYu/K6MIncZyATXed5zp8UMtN9xGmX+iSbtpkrY8f1smGFItPDdfYIv4Gn5PK/
5tGiZFFDe4utFWN1UhEHl2XLWj9dnoKRP9GuQRkLHARjmPq1VQYHA9z2xmcvRaVMuqyTeyIi
JNkP6ESwfelhTM84TI</vt:lpwstr>
  </property>
  <property fmtid="{D5CDD505-2E9C-101B-9397-08002B2CF9AE}" pid="9" name="_2015_ms_pID_7253431">
    <vt:lpwstr>FGC2ai1l+et7JvLNj/Q1E4KT87iUJi0uqY7I3qpgtaPyTob/pBux0Y
nKaVxbu50NFtjm+2Cnov8G7Iw3kTWLQr/OrDXqhK9rovqGUcllG4Yvcp2GpQy9yLAbozLerc
l1Ou9mYPQGHToqgAXAfmE7dwyxvYmWpL/8yhU1GR1rZsmcRVgQSy/UZbhRuUQ53C8j87rlfk
xgEn2KmTs4/HluWawZ9EpU5pvABPeEzSIHDo</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1618328058</vt:lpwstr>
  </property>
</Properties>
</file>