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85110" w14:textId="0FA2DA63" w:rsidR="00A93043" w:rsidRDefault="00DE6195">
      <w:pPr>
        <w:pStyle w:val="CRCoverPage"/>
        <w:tabs>
          <w:tab w:val="right" w:pos="9639"/>
        </w:tabs>
        <w:spacing w:after="0"/>
        <w:rPr>
          <w:b/>
          <w:sz w:val="24"/>
        </w:rPr>
      </w:pPr>
      <w:r>
        <w:rPr>
          <w:b/>
          <w:sz w:val="24"/>
        </w:rPr>
        <w:t xml:space="preserve">3GPP TSG-SA WG1 Meeting #103 </w:t>
      </w:r>
      <w:r>
        <w:rPr>
          <w:b/>
          <w:sz w:val="24"/>
        </w:rPr>
        <w:tab/>
        <w:t>S1-</w:t>
      </w:r>
      <w:r w:rsidR="006046D7">
        <w:rPr>
          <w:b/>
          <w:sz w:val="24"/>
        </w:rPr>
        <w:t>2</w:t>
      </w:r>
      <w:r w:rsidR="009D020C">
        <w:rPr>
          <w:b/>
          <w:sz w:val="24"/>
        </w:rPr>
        <w:t>4</w:t>
      </w:r>
      <w:r w:rsidR="00431D3D">
        <w:rPr>
          <w:b/>
          <w:sz w:val="24"/>
        </w:rPr>
        <w:t>1182</w:t>
      </w:r>
    </w:p>
    <w:p w14:paraId="6503933B" w14:textId="77777777" w:rsidR="00ED1EC3" w:rsidRPr="003D3089" w:rsidRDefault="00ED1EC3" w:rsidP="00ED1EC3">
      <w:pPr>
        <w:pStyle w:val="CRCoverPage"/>
        <w:tabs>
          <w:tab w:val="right" w:pos="9639"/>
        </w:tabs>
        <w:spacing w:after="0"/>
        <w:rPr>
          <w:b/>
          <w:i/>
          <w:noProof/>
          <w:sz w:val="28"/>
        </w:rPr>
      </w:pPr>
      <w:r>
        <w:rPr>
          <w:b/>
          <w:noProof/>
          <w:sz w:val="24"/>
          <w:szCs w:val="24"/>
          <w:lang w:eastAsia="ja-JP"/>
        </w:rPr>
        <w:t>Jeju</w:t>
      </w:r>
      <w:r w:rsidRPr="00497F38">
        <w:rPr>
          <w:b/>
          <w:noProof/>
          <w:sz w:val="24"/>
          <w:szCs w:val="24"/>
          <w:lang w:eastAsia="ja-JP"/>
        </w:rPr>
        <w:t xml:space="preserve">, </w:t>
      </w:r>
      <w:r>
        <w:rPr>
          <w:b/>
          <w:noProof/>
          <w:sz w:val="24"/>
          <w:szCs w:val="24"/>
          <w:lang w:eastAsia="ja-JP"/>
        </w:rPr>
        <w:t>Korea</w:t>
      </w:r>
      <w:r w:rsidRPr="00497F38">
        <w:rPr>
          <w:b/>
          <w:noProof/>
          <w:sz w:val="24"/>
          <w:szCs w:val="24"/>
          <w:lang w:eastAsia="ja-JP"/>
        </w:rPr>
        <w:t>, 2</w:t>
      </w:r>
      <w:r>
        <w:rPr>
          <w:b/>
          <w:noProof/>
          <w:sz w:val="24"/>
          <w:szCs w:val="24"/>
          <w:lang w:eastAsia="ja-JP"/>
        </w:rPr>
        <w:t>0</w:t>
      </w:r>
      <w:r w:rsidRPr="00497F38">
        <w:rPr>
          <w:b/>
          <w:noProof/>
          <w:sz w:val="24"/>
          <w:szCs w:val="24"/>
          <w:lang w:eastAsia="ja-JP"/>
        </w:rPr>
        <w:t xml:space="preserve"> - </w:t>
      </w:r>
      <w:r>
        <w:rPr>
          <w:b/>
          <w:noProof/>
          <w:sz w:val="24"/>
          <w:szCs w:val="24"/>
          <w:lang w:eastAsia="ja-JP"/>
        </w:rPr>
        <w:t>24</w:t>
      </w:r>
      <w:r w:rsidRPr="00497F38">
        <w:rPr>
          <w:b/>
          <w:noProof/>
          <w:sz w:val="24"/>
          <w:szCs w:val="24"/>
          <w:lang w:eastAsia="ja-JP"/>
        </w:rPr>
        <w:t xml:space="preserve"> M</w:t>
      </w:r>
      <w:r>
        <w:rPr>
          <w:b/>
          <w:noProof/>
          <w:sz w:val="24"/>
          <w:szCs w:val="24"/>
          <w:lang w:eastAsia="ja-JP"/>
        </w:rPr>
        <w:t>ay</w:t>
      </w:r>
      <w:r w:rsidRPr="00497F38">
        <w:rPr>
          <w:b/>
          <w:noProof/>
          <w:sz w:val="24"/>
          <w:szCs w:val="24"/>
          <w:lang w:eastAsia="ja-JP"/>
        </w:rPr>
        <w:t xml:space="preserve"> 202</w:t>
      </w:r>
      <w:r>
        <w:rPr>
          <w:b/>
          <w:noProof/>
          <w:sz w:val="24"/>
          <w:szCs w:val="24"/>
          <w:lang w:eastAsia="ja-JP"/>
        </w:rPr>
        <w:t>4</w:t>
      </w:r>
      <w:r w:rsidRPr="003D3089">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1EC3" w:rsidRPr="003D3089" w14:paraId="4B2F401E" w14:textId="77777777" w:rsidTr="00580A6F">
        <w:tc>
          <w:tcPr>
            <w:tcW w:w="9641" w:type="dxa"/>
            <w:gridSpan w:val="9"/>
            <w:tcBorders>
              <w:top w:val="single" w:sz="4" w:space="0" w:color="auto"/>
              <w:left w:val="single" w:sz="4" w:space="0" w:color="auto"/>
              <w:right w:val="single" w:sz="4" w:space="0" w:color="auto"/>
            </w:tcBorders>
          </w:tcPr>
          <w:p w14:paraId="55341C51" w14:textId="77777777" w:rsidR="00ED1EC3" w:rsidRPr="003D3089" w:rsidRDefault="00ED1EC3" w:rsidP="00580A6F">
            <w:pPr>
              <w:pStyle w:val="CRCoverPage"/>
              <w:spacing w:after="0"/>
              <w:jc w:val="right"/>
              <w:rPr>
                <w:i/>
                <w:noProof/>
              </w:rPr>
            </w:pPr>
            <w:r w:rsidRPr="003D3089">
              <w:rPr>
                <w:i/>
                <w:noProof/>
                <w:sz w:val="14"/>
              </w:rPr>
              <w:t>CR-Form-v12.2</w:t>
            </w:r>
          </w:p>
        </w:tc>
      </w:tr>
      <w:tr w:rsidR="00ED1EC3" w:rsidRPr="003D3089" w14:paraId="2EF34FEB" w14:textId="77777777" w:rsidTr="00580A6F">
        <w:tc>
          <w:tcPr>
            <w:tcW w:w="9641" w:type="dxa"/>
            <w:gridSpan w:val="9"/>
            <w:tcBorders>
              <w:left w:val="single" w:sz="4" w:space="0" w:color="auto"/>
              <w:right w:val="single" w:sz="4" w:space="0" w:color="auto"/>
            </w:tcBorders>
          </w:tcPr>
          <w:p w14:paraId="6EBB9FEE" w14:textId="77777777" w:rsidR="00ED1EC3" w:rsidRPr="003D3089" w:rsidRDefault="00ED1EC3" w:rsidP="00580A6F">
            <w:pPr>
              <w:pStyle w:val="CRCoverPage"/>
              <w:spacing w:after="0"/>
              <w:jc w:val="center"/>
              <w:rPr>
                <w:noProof/>
              </w:rPr>
            </w:pPr>
            <w:r w:rsidRPr="003D3089">
              <w:rPr>
                <w:b/>
                <w:noProof/>
                <w:sz w:val="32"/>
              </w:rPr>
              <w:t>CHANGE REQUEST</w:t>
            </w:r>
          </w:p>
        </w:tc>
      </w:tr>
      <w:tr w:rsidR="00ED1EC3" w:rsidRPr="003D3089" w14:paraId="0B95B281" w14:textId="77777777" w:rsidTr="00580A6F">
        <w:tc>
          <w:tcPr>
            <w:tcW w:w="9641" w:type="dxa"/>
            <w:gridSpan w:val="9"/>
            <w:tcBorders>
              <w:left w:val="single" w:sz="4" w:space="0" w:color="auto"/>
              <w:right w:val="single" w:sz="4" w:space="0" w:color="auto"/>
            </w:tcBorders>
          </w:tcPr>
          <w:p w14:paraId="474DB7EC" w14:textId="77777777" w:rsidR="00ED1EC3" w:rsidRPr="003D3089" w:rsidRDefault="00ED1EC3" w:rsidP="00580A6F">
            <w:pPr>
              <w:pStyle w:val="CRCoverPage"/>
              <w:spacing w:after="0"/>
              <w:rPr>
                <w:noProof/>
                <w:sz w:val="8"/>
                <w:szCs w:val="8"/>
              </w:rPr>
            </w:pPr>
          </w:p>
        </w:tc>
      </w:tr>
      <w:tr w:rsidR="00ED1EC3" w:rsidRPr="003D3089" w14:paraId="2A9FB920" w14:textId="77777777" w:rsidTr="00580A6F">
        <w:tc>
          <w:tcPr>
            <w:tcW w:w="142" w:type="dxa"/>
            <w:tcBorders>
              <w:left w:val="single" w:sz="4" w:space="0" w:color="auto"/>
            </w:tcBorders>
          </w:tcPr>
          <w:p w14:paraId="08EDA335" w14:textId="77777777" w:rsidR="00ED1EC3" w:rsidRPr="003D3089" w:rsidRDefault="00ED1EC3" w:rsidP="00580A6F">
            <w:pPr>
              <w:pStyle w:val="CRCoverPage"/>
              <w:spacing w:after="0"/>
              <w:jc w:val="right"/>
              <w:rPr>
                <w:noProof/>
              </w:rPr>
            </w:pPr>
          </w:p>
        </w:tc>
        <w:tc>
          <w:tcPr>
            <w:tcW w:w="1559" w:type="dxa"/>
            <w:shd w:val="pct30" w:color="FFFF00" w:fill="auto"/>
          </w:tcPr>
          <w:p w14:paraId="1F9ADF67" w14:textId="77777777" w:rsidR="00ED1EC3" w:rsidRPr="003D3089" w:rsidRDefault="00000000" w:rsidP="00580A6F">
            <w:pPr>
              <w:pStyle w:val="CRCoverPage"/>
              <w:spacing w:after="0"/>
              <w:jc w:val="right"/>
              <w:rPr>
                <w:b/>
                <w:noProof/>
                <w:sz w:val="28"/>
              </w:rPr>
            </w:pPr>
            <w:fldSimple w:instr=" DOCPROPERTY  Spec#  \* MERGEFORMAT ">
              <w:r w:rsidR="00ED1EC3" w:rsidRPr="003D3089">
                <w:rPr>
                  <w:b/>
                  <w:noProof/>
                  <w:sz w:val="28"/>
                </w:rPr>
                <w:t>22.261</w:t>
              </w:r>
            </w:fldSimple>
          </w:p>
        </w:tc>
        <w:tc>
          <w:tcPr>
            <w:tcW w:w="709" w:type="dxa"/>
          </w:tcPr>
          <w:p w14:paraId="13794046" w14:textId="77777777" w:rsidR="00ED1EC3" w:rsidRPr="003D3089" w:rsidRDefault="00ED1EC3" w:rsidP="00580A6F">
            <w:pPr>
              <w:pStyle w:val="CRCoverPage"/>
              <w:spacing w:after="0"/>
              <w:jc w:val="center"/>
              <w:rPr>
                <w:noProof/>
              </w:rPr>
            </w:pPr>
            <w:r w:rsidRPr="003D3089">
              <w:rPr>
                <w:b/>
                <w:noProof/>
                <w:sz w:val="28"/>
              </w:rPr>
              <w:t>CR</w:t>
            </w:r>
          </w:p>
        </w:tc>
        <w:tc>
          <w:tcPr>
            <w:tcW w:w="1276" w:type="dxa"/>
            <w:shd w:val="pct30" w:color="FFFF00" w:fill="auto"/>
          </w:tcPr>
          <w:p w14:paraId="2DA36658" w14:textId="4E159430" w:rsidR="00ED1EC3" w:rsidRPr="003D3089" w:rsidRDefault="00431D3D" w:rsidP="00580A6F">
            <w:pPr>
              <w:pStyle w:val="CRCoverPage"/>
              <w:spacing w:after="0"/>
              <w:rPr>
                <w:noProof/>
              </w:rPr>
            </w:pPr>
            <w:fldSimple w:instr=" DOCPROPERTY  Spec#  \* MERGEFORMAT ">
              <w:r>
                <w:rPr>
                  <w:b/>
                  <w:noProof/>
                  <w:sz w:val="28"/>
                </w:rPr>
                <w:t>07</w:t>
              </w:r>
              <w:r w:rsidR="00B77E0C">
                <w:rPr>
                  <w:b/>
                  <w:noProof/>
                  <w:sz w:val="28"/>
                </w:rPr>
                <w:t>9</w:t>
              </w:r>
              <w:r>
                <w:rPr>
                  <w:b/>
                  <w:noProof/>
                  <w:sz w:val="28"/>
                </w:rPr>
                <w:t>1</w:t>
              </w:r>
            </w:fldSimple>
          </w:p>
        </w:tc>
        <w:tc>
          <w:tcPr>
            <w:tcW w:w="709" w:type="dxa"/>
          </w:tcPr>
          <w:p w14:paraId="7099F82F" w14:textId="77777777" w:rsidR="00ED1EC3" w:rsidRPr="003D3089" w:rsidRDefault="00ED1EC3" w:rsidP="00580A6F">
            <w:pPr>
              <w:pStyle w:val="CRCoverPage"/>
              <w:tabs>
                <w:tab w:val="right" w:pos="625"/>
              </w:tabs>
              <w:spacing w:after="0"/>
              <w:jc w:val="center"/>
              <w:rPr>
                <w:noProof/>
              </w:rPr>
            </w:pPr>
            <w:r w:rsidRPr="003D3089">
              <w:rPr>
                <w:b/>
                <w:bCs/>
                <w:noProof/>
                <w:sz w:val="28"/>
              </w:rPr>
              <w:t>rev</w:t>
            </w:r>
          </w:p>
        </w:tc>
        <w:tc>
          <w:tcPr>
            <w:tcW w:w="992" w:type="dxa"/>
            <w:shd w:val="pct30" w:color="FFFF00" w:fill="auto"/>
          </w:tcPr>
          <w:p w14:paraId="5DD32872" w14:textId="08EF3419" w:rsidR="00ED1EC3" w:rsidRPr="003D3089" w:rsidRDefault="00AB1709" w:rsidP="00580A6F">
            <w:pPr>
              <w:pStyle w:val="CRCoverPage"/>
              <w:spacing w:after="0"/>
              <w:jc w:val="center"/>
              <w:rPr>
                <w:b/>
                <w:noProof/>
              </w:rPr>
            </w:pPr>
            <w:r>
              <w:rPr>
                <w:b/>
                <w:noProof/>
                <w:sz w:val="28"/>
              </w:rPr>
              <w:t>-</w:t>
            </w:r>
          </w:p>
        </w:tc>
        <w:tc>
          <w:tcPr>
            <w:tcW w:w="2410" w:type="dxa"/>
          </w:tcPr>
          <w:p w14:paraId="08C3838C" w14:textId="77777777" w:rsidR="00ED1EC3" w:rsidRPr="003D3089" w:rsidRDefault="00ED1EC3" w:rsidP="00580A6F">
            <w:pPr>
              <w:pStyle w:val="CRCoverPage"/>
              <w:tabs>
                <w:tab w:val="right" w:pos="1825"/>
              </w:tabs>
              <w:spacing w:after="0"/>
              <w:jc w:val="center"/>
              <w:rPr>
                <w:noProof/>
              </w:rPr>
            </w:pPr>
            <w:r w:rsidRPr="003D3089">
              <w:rPr>
                <w:b/>
                <w:noProof/>
                <w:sz w:val="28"/>
                <w:szCs w:val="28"/>
              </w:rPr>
              <w:t>Current version:</w:t>
            </w:r>
          </w:p>
        </w:tc>
        <w:tc>
          <w:tcPr>
            <w:tcW w:w="1701" w:type="dxa"/>
            <w:shd w:val="pct30" w:color="FFFF00" w:fill="auto"/>
          </w:tcPr>
          <w:p w14:paraId="4F9A3513" w14:textId="77777777" w:rsidR="00ED1EC3" w:rsidRPr="003D3089" w:rsidRDefault="00000000" w:rsidP="00580A6F">
            <w:pPr>
              <w:pStyle w:val="CRCoverPage"/>
              <w:spacing w:after="0"/>
              <w:jc w:val="center"/>
              <w:rPr>
                <w:noProof/>
                <w:sz w:val="28"/>
              </w:rPr>
            </w:pPr>
            <w:fldSimple w:instr=" DOCPROPERTY  Version  \* MERGEFORMAT ">
              <w:r w:rsidR="00ED1EC3" w:rsidRPr="003D3089">
                <w:rPr>
                  <w:b/>
                  <w:noProof/>
                  <w:sz w:val="28"/>
                </w:rPr>
                <w:t>1</w:t>
              </w:r>
              <w:r w:rsidR="00ED1EC3">
                <w:rPr>
                  <w:b/>
                  <w:noProof/>
                  <w:sz w:val="28"/>
                </w:rPr>
                <w:t>9</w:t>
              </w:r>
              <w:r w:rsidR="00ED1EC3" w:rsidRPr="003D3089">
                <w:rPr>
                  <w:b/>
                  <w:noProof/>
                  <w:sz w:val="28"/>
                </w:rPr>
                <w:t>.</w:t>
              </w:r>
              <w:r w:rsidR="00ED1EC3">
                <w:rPr>
                  <w:b/>
                  <w:noProof/>
                  <w:sz w:val="28"/>
                </w:rPr>
                <w:t>6</w:t>
              </w:r>
              <w:r w:rsidR="00ED1EC3" w:rsidRPr="003D3089">
                <w:rPr>
                  <w:b/>
                  <w:noProof/>
                  <w:sz w:val="28"/>
                </w:rPr>
                <w:t>.0</w:t>
              </w:r>
            </w:fldSimple>
          </w:p>
        </w:tc>
        <w:tc>
          <w:tcPr>
            <w:tcW w:w="143" w:type="dxa"/>
            <w:tcBorders>
              <w:right w:val="single" w:sz="4" w:space="0" w:color="auto"/>
            </w:tcBorders>
          </w:tcPr>
          <w:p w14:paraId="69F301FA" w14:textId="77777777" w:rsidR="00ED1EC3" w:rsidRPr="003D3089" w:rsidRDefault="00ED1EC3" w:rsidP="00580A6F">
            <w:pPr>
              <w:pStyle w:val="CRCoverPage"/>
              <w:spacing w:after="0"/>
              <w:rPr>
                <w:noProof/>
              </w:rPr>
            </w:pPr>
          </w:p>
        </w:tc>
      </w:tr>
      <w:tr w:rsidR="00ED1EC3" w:rsidRPr="003D3089" w14:paraId="7695F4D5" w14:textId="77777777" w:rsidTr="00580A6F">
        <w:tc>
          <w:tcPr>
            <w:tcW w:w="9641" w:type="dxa"/>
            <w:gridSpan w:val="9"/>
            <w:tcBorders>
              <w:left w:val="single" w:sz="4" w:space="0" w:color="auto"/>
              <w:right w:val="single" w:sz="4" w:space="0" w:color="auto"/>
            </w:tcBorders>
          </w:tcPr>
          <w:p w14:paraId="4C8DCA47" w14:textId="77777777" w:rsidR="00ED1EC3" w:rsidRPr="003D3089" w:rsidRDefault="00ED1EC3" w:rsidP="00580A6F">
            <w:pPr>
              <w:pStyle w:val="CRCoverPage"/>
              <w:spacing w:after="0"/>
              <w:rPr>
                <w:noProof/>
              </w:rPr>
            </w:pPr>
          </w:p>
        </w:tc>
      </w:tr>
      <w:tr w:rsidR="00ED1EC3" w:rsidRPr="003D3089" w14:paraId="0350CC35" w14:textId="77777777" w:rsidTr="00580A6F">
        <w:tc>
          <w:tcPr>
            <w:tcW w:w="9641" w:type="dxa"/>
            <w:gridSpan w:val="9"/>
            <w:tcBorders>
              <w:top w:val="single" w:sz="4" w:space="0" w:color="auto"/>
            </w:tcBorders>
          </w:tcPr>
          <w:p w14:paraId="71DE96EC" w14:textId="77777777" w:rsidR="00ED1EC3" w:rsidRPr="003D3089" w:rsidRDefault="00ED1EC3" w:rsidP="00580A6F">
            <w:pPr>
              <w:pStyle w:val="CRCoverPage"/>
              <w:spacing w:after="0"/>
              <w:jc w:val="center"/>
              <w:rPr>
                <w:rFonts w:cs="Arial"/>
                <w:i/>
                <w:noProof/>
              </w:rPr>
            </w:pPr>
            <w:r w:rsidRPr="003D3089">
              <w:rPr>
                <w:rFonts w:cs="Arial"/>
                <w:i/>
                <w:noProof/>
              </w:rPr>
              <w:t xml:space="preserve">For </w:t>
            </w:r>
            <w:hyperlink r:id="rId8" w:anchor="_blank" w:history="1">
              <w:r w:rsidRPr="003D3089">
                <w:rPr>
                  <w:rStyle w:val="Hyperlink"/>
                  <w:rFonts w:cs="Arial"/>
                  <w:b/>
                  <w:i/>
                  <w:noProof/>
                  <w:color w:val="FF0000"/>
                </w:rPr>
                <w:t>HELP</w:t>
              </w:r>
            </w:hyperlink>
            <w:r w:rsidRPr="003D3089">
              <w:rPr>
                <w:rFonts w:cs="Arial"/>
                <w:b/>
                <w:i/>
                <w:noProof/>
                <w:color w:val="FF0000"/>
              </w:rPr>
              <w:t xml:space="preserve"> </w:t>
            </w:r>
            <w:r w:rsidRPr="003D3089">
              <w:rPr>
                <w:rFonts w:cs="Arial"/>
                <w:i/>
                <w:noProof/>
              </w:rPr>
              <w:t xml:space="preserve">on using this form: comprehensive instructions can be found at </w:t>
            </w:r>
            <w:r w:rsidRPr="003D3089">
              <w:rPr>
                <w:rFonts w:cs="Arial"/>
                <w:i/>
                <w:noProof/>
              </w:rPr>
              <w:br/>
            </w:r>
            <w:hyperlink r:id="rId9" w:history="1">
              <w:r w:rsidRPr="003D3089">
                <w:rPr>
                  <w:rStyle w:val="Hyperlink"/>
                  <w:rFonts w:cs="Arial"/>
                  <w:i/>
                  <w:noProof/>
                </w:rPr>
                <w:t>http://www.3gpp.org/Change-Requests</w:t>
              </w:r>
            </w:hyperlink>
            <w:r w:rsidRPr="003D3089">
              <w:rPr>
                <w:rFonts w:cs="Arial"/>
                <w:i/>
                <w:noProof/>
              </w:rPr>
              <w:t>.</w:t>
            </w:r>
          </w:p>
        </w:tc>
      </w:tr>
      <w:tr w:rsidR="00ED1EC3" w:rsidRPr="003D3089" w14:paraId="75016F24" w14:textId="77777777" w:rsidTr="00580A6F">
        <w:tc>
          <w:tcPr>
            <w:tcW w:w="9641" w:type="dxa"/>
            <w:gridSpan w:val="9"/>
          </w:tcPr>
          <w:p w14:paraId="4DB6B318" w14:textId="77777777" w:rsidR="00ED1EC3" w:rsidRPr="003D3089" w:rsidRDefault="00ED1EC3" w:rsidP="00580A6F">
            <w:pPr>
              <w:pStyle w:val="CRCoverPage"/>
              <w:spacing w:after="0"/>
              <w:rPr>
                <w:noProof/>
                <w:sz w:val="8"/>
                <w:szCs w:val="8"/>
              </w:rPr>
            </w:pPr>
          </w:p>
        </w:tc>
      </w:tr>
    </w:tbl>
    <w:p w14:paraId="22D85128" w14:textId="77777777" w:rsidR="00A93043" w:rsidRDefault="00A93043">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4"/>
        <w:gridCol w:w="709"/>
        <w:gridCol w:w="283"/>
        <w:gridCol w:w="2127"/>
        <w:gridCol w:w="283"/>
        <w:gridCol w:w="1418"/>
        <w:gridCol w:w="282"/>
      </w:tblGrid>
      <w:tr w:rsidR="00A93043" w14:paraId="22D85132" w14:textId="77777777">
        <w:tc>
          <w:tcPr>
            <w:tcW w:w="2834" w:type="dxa"/>
          </w:tcPr>
          <w:p w14:paraId="22D85129" w14:textId="77777777" w:rsidR="00A93043" w:rsidRDefault="00DE6195">
            <w:pPr>
              <w:pStyle w:val="CRCoverPage"/>
              <w:tabs>
                <w:tab w:val="right" w:pos="2751"/>
              </w:tabs>
              <w:spacing w:after="0"/>
              <w:rPr>
                <w:b/>
                <w:i/>
              </w:rPr>
            </w:pPr>
            <w:r>
              <w:rPr>
                <w:b/>
                <w:i/>
              </w:rPr>
              <w:t>Proposed change affects:</w:t>
            </w:r>
          </w:p>
        </w:tc>
        <w:tc>
          <w:tcPr>
            <w:tcW w:w="1418" w:type="dxa"/>
          </w:tcPr>
          <w:p w14:paraId="22D8512A" w14:textId="77777777" w:rsidR="00A93043" w:rsidRDefault="00DE6195">
            <w:pPr>
              <w:pStyle w:val="CRCoverPage"/>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22D8512B" w14:textId="77777777" w:rsidR="00A93043" w:rsidRDefault="00A93043">
            <w:pPr>
              <w:pStyle w:val="CRCoverPage"/>
              <w:spacing w:after="0"/>
              <w:jc w:val="center"/>
              <w:rPr>
                <w:b/>
                <w:caps/>
              </w:rPr>
            </w:pPr>
          </w:p>
        </w:tc>
        <w:tc>
          <w:tcPr>
            <w:tcW w:w="709" w:type="dxa"/>
            <w:tcBorders>
              <w:left w:val="single" w:sz="4" w:space="0" w:color="000000"/>
            </w:tcBorders>
          </w:tcPr>
          <w:p w14:paraId="22D8512C" w14:textId="77777777" w:rsidR="00A93043" w:rsidRDefault="00DE6195">
            <w:pPr>
              <w:pStyle w:val="CRCoverPage"/>
              <w:spacing w:after="0"/>
              <w:jc w:val="right"/>
              <w:rPr>
                <w:u w:val="single"/>
              </w:rPr>
            </w:pPr>
            <w:r>
              <w:t>ME</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D8512D" w14:textId="77777777" w:rsidR="00A93043" w:rsidRDefault="00A93043">
            <w:pPr>
              <w:pStyle w:val="CRCoverPage"/>
              <w:spacing w:after="0"/>
              <w:jc w:val="center"/>
              <w:rPr>
                <w:b/>
                <w:caps/>
              </w:rPr>
            </w:pPr>
          </w:p>
        </w:tc>
        <w:tc>
          <w:tcPr>
            <w:tcW w:w="2127" w:type="dxa"/>
          </w:tcPr>
          <w:p w14:paraId="22D8512E" w14:textId="77777777" w:rsidR="00A93043" w:rsidRDefault="00DE6195">
            <w:pPr>
              <w:pStyle w:val="CRCoverPage"/>
              <w:spacing w:after="0"/>
              <w:jc w:val="right"/>
              <w:rPr>
                <w:u w:val="single"/>
              </w:rPr>
            </w:pPr>
            <w:r>
              <w:t>Radio Access Network</w:t>
            </w:r>
          </w:p>
        </w:tc>
        <w:tc>
          <w:tcPr>
            <w:tcW w:w="283" w:type="dxa"/>
            <w:tcBorders>
              <w:top w:val="single" w:sz="4" w:space="0" w:color="000000"/>
              <w:left w:val="single" w:sz="4" w:space="0" w:color="000000"/>
              <w:bottom w:val="single" w:sz="4" w:space="0" w:color="000000"/>
              <w:right w:val="single" w:sz="4" w:space="0" w:color="000000"/>
            </w:tcBorders>
            <w:shd w:val="pct25" w:color="FFFF00" w:fill="auto"/>
          </w:tcPr>
          <w:p w14:paraId="22D8512F" w14:textId="77777777" w:rsidR="00A93043" w:rsidRDefault="00A93043">
            <w:pPr>
              <w:pStyle w:val="CRCoverPage"/>
              <w:spacing w:after="0"/>
              <w:jc w:val="center"/>
              <w:rPr>
                <w:b/>
                <w:caps/>
              </w:rPr>
            </w:pPr>
          </w:p>
        </w:tc>
        <w:tc>
          <w:tcPr>
            <w:tcW w:w="1418" w:type="dxa"/>
          </w:tcPr>
          <w:p w14:paraId="22D85130" w14:textId="77777777" w:rsidR="00A93043" w:rsidRDefault="00DE6195">
            <w:pPr>
              <w:pStyle w:val="CRCoverPage"/>
              <w:spacing w:after="0"/>
              <w:jc w:val="right"/>
            </w:pPr>
            <w:r>
              <w:t>Core Network</w:t>
            </w:r>
          </w:p>
        </w:tc>
        <w:tc>
          <w:tcPr>
            <w:tcW w:w="282" w:type="dxa"/>
            <w:tcBorders>
              <w:top w:val="single" w:sz="6" w:space="0" w:color="000000"/>
              <w:left w:val="single" w:sz="6" w:space="0" w:color="000000"/>
              <w:bottom w:val="single" w:sz="6" w:space="0" w:color="000000"/>
              <w:right w:val="single" w:sz="6" w:space="0" w:color="000000"/>
            </w:tcBorders>
            <w:shd w:val="pct25" w:color="FFFF00" w:fill="auto"/>
          </w:tcPr>
          <w:p w14:paraId="22D85131" w14:textId="77777777" w:rsidR="00A93043" w:rsidRDefault="00DE6195">
            <w:pPr>
              <w:pStyle w:val="CRCoverPage"/>
              <w:spacing w:after="0"/>
              <w:jc w:val="center"/>
              <w:rPr>
                <w:b/>
                <w:bCs/>
                <w:caps/>
              </w:rPr>
            </w:pPr>
            <w:r>
              <w:rPr>
                <w:b/>
                <w:bCs/>
                <w:caps/>
              </w:rPr>
              <w:t>x</w:t>
            </w:r>
          </w:p>
        </w:tc>
      </w:tr>
    </w:tbl>
    <w:p w14:paraId="22D85133" w14:textId="77777777" w:rsidR="00A93043" w:rsidRDefault="00A9304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0"/>
        <w:gridCol w:w="284"/>
        <w:gridCol w:w="285"/>
        <w:gridCol w:w="567"/>
        <w:gridCol w:w="1699"/>
        <w:gridCol w:w="567"/>
        <w:gridCol w:w="144"/>
        <w:gridCol w:w="280"/>
        <w:gridCol w:w="994"/>
        <w:gridCol w:w="2127"/>
      </w:tblGrid>
      <w:tr w:rsidR="00A93043" w14:paraId="22D85135" w14:textId="77777777">
        <w:tc>
          <w:tcPr>
            <w:tcW w:w="9640" w:type="dxa"/>
            <w:gridSpan w:val="11"/>
          </w:tcPr>
          <w:p w14:paraId="22D85134" w14:textId="77777777" w:rsidR="00A93043" w:rsidRDefault="00A93043">
            <w:pPr>
              <w:pStyle w:val="CRCoverPage"/>
              <w:spacing w:after="0"/>
              <w:rPr>
                <w:sz w:val="8"/>
                <w:szCs w:val="8"/>
              </w:rPr>
            </w:pPr>
          </w:p>
        </w:tc>
      </w:tr>
      <w:tr w:rsidR="006F402A" w14:paraId="22D85138" w14:textId="77777777">
        <w:tc>
          <w:tcPr>
            <w:tcW w:w="1843" w:type="dxa"/>
            <w:tcBorders>
              <w:top w:val="single" w:sz="4" w:space="0" w:color="000000"/>
              <w:left w:val="single" w:sz="4" w:space="0" w:color="000000"/>
            </w:tcBorders>
          </w:tcPr>
          <w:p w14:paraId="22D85136" w14:textId="77777777" w:rsidR="006F402A" w:rsidRDefault="006F402A" w:rsidP="006F402A">
            <w:pPr>
              <w:pStyle w:val="CRCoverPage"/>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14:paraId="22D85137" w14:textId="4EE0EDE7" w:rsidR="006F402A" w:rsidRDefault="00000000" w:rsidP="006F402A">
            <w:pPr>
              <w:pStyle w:val="CRCoverPage"/>
              <w:spacing w:after="0"/>
              <w:ind w:left="100"/>
            </w:pPr>
            <w:fldSimple w:instr=" DOCPROPERTY  CrTitle  \* MERGEFORMAT ">
              <w:r w:rsidR="006F402A">
                <w:rPr>
                  <w:noProof/>
                </w:rPr>
                <w:t>Monitoring of traffic</w:t>
              </w:r>
              <w:r w:rsidR="006F402A" w:rsidRPr="003D3089">
                <w:rPr>
                  <w:noProof/>
                </w:rPr>
                <w:t xml:space="preserve"> in 5G</w:t>
              </w:r>
            </w:fldSimple>
          </w:p>
        </w:tc>
      </w:tr>
      <w:tr w:rsidR="006F402A" w14:paraId="22D8513B" w14:textId="77777777">
        <w:tc>
          <w:tcPr>
            <w:tcW w:w="1843" w:type="dxa"/>
            <w:tcBorders>
              <w:left w:val="single" w:sz="4" w:space="0" w:color="000000"/>
            </w:tcBorders>
          </w:tcPr>
          <w:p w14:paraId="22D85139" w14:textId="77777777" w:rsidR="006F402A" w:rsidRDefault="006F402A" w:rsidP="006F402A">
            <w:pPr>
              <w:pStyle w:val="CRCoverPage"/>
              <w:spacing w:after="0"/>
              <w:rPr>
                <w:b/>
                <w:i/>
                <w:sz w:val="8"/>
                <w:szCs w:val="8"/>
              </w:rPr>
            </w:pPr>
          </w:p>
        </w:tc>
        <w:tc>
          <w:tcPr>
            <w:tcW w:w="7797" w:type="dxa"/>
            <w:gridSpan w:val="10"/>
            <w:tcBorders>
              <w:right w:val="single" w:sz="4" w:space="0" w:color="000000"/>
            </w:tcBorders>
          </w:tcPr>
          <w:p w14:paraId="22D8513A" w14:textId="77777777" w:rsidR="006F402A" w:rsidRDefault="006F402A" w:rsidP="006F402A">
            <w:pPr>
              <w:pStyle w:val="CRCoverPage"/>
              <w:spacing w:after="0"/>
              <w:rPr>
                <w:sz w:val="8"/>
                <w:szCs w:val="8"/>
              </w:rPr>
            </w:pPr>
          </w:p>
        </w:tc>
      </w:tr>
      <w:tr w:rsidR="006F402A" w:rsidRPr="00305CCD" w14:paraId="22D8513E" w14:textId="77777777">
        <w:tc>
          <w:tcPr>
            <w:tcW w:w="1843" w:type="dxa"/>
            <w:tcBorders>
              <w:left w:val="single" w:sz="4" w:space="0" w:color="000000"/>
            </w:tcBorders>
          </w:tcPr>
          <w:p w14:paraId="22D8513C" w14:textId="77777777" w:rsidR="006F402A" w:rsidRDefault="006F402A" w:rsidP="006F402A">
            <w:pPr>
              <w:pStyle w:val="CRCoverPage"/>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22D8513D" w14:textId="3EF158B6" w:rsidR="006F402A" w:rsidRPr="0000401E" w:rsidRDefault="006F402A" w:rsidP="006F402A">
            <w:pPr>
              <w:pStyle w:val="CRCoverPage"/>
              <w:spacing w:after="0"/>
              <w:ind w:left="100"/>
              <w:rPr>
                <w:lang w:val="es-ES"/>
              </w:rPr>
            </w:pPr>
            <w:r w:rsidRPr="0000401E">
              <w:rPr>
                <w:lang w:val="es-ES"/>
              </w:rPr>
              <w:t>Vodafone</w:t>
            </w:r>
            <w:r w:rsidR="0000401E" w:rsidRPr="0000401E">
              <w:rPr>
                <w:lang w:val="es-ES"/>
              </w:rPr>
              <w:t>, T-Mobile USA, KDDI, Telecom Ita</w:t>
            </w:r>
            <w:r w:rsidR="0000401E">
              <w:rPr>
                <w:lang w:val="es-ES"/>
              </w:rPr>
              <w:t>lia</w:t>
            </w:r>
            <w:r w:rsidR="00454FB6">
              <w:rPr>
                <w:lang w:val="es-ES"/>
              </w:rPr>
              <w:t>, BT</w:t>
            </w:r>
            <w:r w:rsidR="00CD188B">
              <w:rPr>
                <w:lang w:val="es-ES"/>
              </w:rPr>
              <w:t>, KPN</w:t>
            </w:r>
            <w:r w:rsidR="00CE119B">
              <w:rPr>
                <w:lang w:val="es-ES"/>
              </w:rPr>
              <w:t>, Deutsche Telekom</w:t>
            </w:r>
          </w:p>
        </w:tc>
      </w:tr>
      <w:tr w:rsidR="006F402A" w14:paraId="22D85141" w14:textId="77777777">
        <w:tc>
          <w:tcPr>
            <w:tcW w:w="1843" w:type="dxa"/>
            <w:tcBorders>
              <w:left w:val="single" w:sz="4" w:space="0" w:color="000000"/>
            </w:tcBorders>
          </w:tcPr>
          <w:p w14:paraId="22D8513F" w14:textId="77777777" w:rsidR="006F402A" w:rsidRDefault="006F402A" w:rsidP="006F402A">
            <w:pPr>
              <w:pStyle w:val="CRCoverPage"/>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22D85140" w14:textId="77777777" w:rsidR="006F402A" w:rsidRDefault="006F402A" w:rsidP="006F402A">
            <w:pPr>
              <w:pStyle w:val="CRCoverPage"/>
              <w:spacing w:after="0"/>
              <w:ind w:left="100"/>
            </w:pPr>
            <w:r>
              <w:t>SA1</w:t>
            </w:r>
          </w:p>
        </w:tc>
      </w:tr>
      <w:tr w:rsidR="006F402A" w14:paraId="22D85144" w14:textId="77777777">
        <w:tc>
          <w:tcPr>
            <w:tcW w:w="1843" w:type="dxa"/>
            <w:tcBorders>
              <w:left w:val="single" w:sz="4" w:space="0" w:color="000000"/>
            </w:tcBorders>
          </w:tcPr>
          <w:p w14:paraId="22D85142" w14:textId="77777777" w:rsidR="006F402A" w:rsidRDefault="006F402A" w:rsidP="006F402A">
            <w:pPr>
              <w:pStyle w:val="CRCoverPage"/>
              <w:spacing w:after="0"/>
              <w:rPr>
                <w:b/>
                <w:i/>
                <w:sz w:val="8"/>
                <w:szCs w:val="8"/>
              </w:rPr>
            </w:pPr>
          </w:p>
        </w:tc>
        <w:tc>
          <w:tcPr>
            <w:tcW w:w="7797" w:type="dxa"/>
            <w:gridSpan w:val="10"/>
            <w:tcBorders>
              <w:right w:val="single" w:sz="4" w:space="0" w:color="000000"/>
            </w:tcBorders>
          </w:tcPr>
          <w:p w14:paraId="22D85143" w14:textId="77777777" w:rsidR="006F402A" w:rsidRDefault="006F402A" w:rsidP="006F402A">
            <w:pPr>
              <w:pStyle w:val="CRCoverPage"/>
              <w:spacing w:after="0"/>
              <w:rPr>
                <w:sz w:val="8"/>
                <w:szCs w:val="8"/>
              </w:rPr>
            </w:pPr>
          </w:p>
        </w:tc>
      </w:tr>
      <w:tr w:rsidR="006F402A" w14:paraId="22D8514A" w14:textId="77777777">
        <w:tc>
          <w:tcPr>
            <w:tcW w:w="1843" w:type="dxa"/>
            <w:tcBorders>
              <w:left w:val="single" w:sz="4" w:space="0" w:color="000000"/>
            </w:tcBorders>
          </w:tcPr>
          <w:p w14:paraId="22D85145" w14:textId="77777777" w:rsidR="006F402A" w:rsidRDefault="006F402A" w:rsidP="006F402A">
            <w:pPr>
              <w:pStyle w:val="CRCoverPage"/>
              <w:tabs>
                <w:tab w:val="right" w:pos="1759"/>
              </w:tabs>
              <w:spacing w:after="0"/>
              <w:rPr>
                <w:b/>
                <w:i/>
              </w:rPr>
            </w:pPr>
            <w:r>
              <w:rPr>
                <w:b/>
                <w:i/>
              </w:rPr>
              <w:t>Work item code:</w:t>
            </w:r>
          </w:p>
        </w:tc>
        <w:tc>
          <w:tcPr>
            <w:tcW w:w="3685" w:type="dxa"/>
            <w:gridSpan w:val="5"/>
            <w:shd w:val="pct30" w:color="FFFF00" w:fill="auto"/>
          </w:tcPr>
          <w:p w14:paraId="22D85146" w14:textId="77777777" w:rsidR="006F402A" w:rsidRDefault="006F402A" w:rsidP="006F402A">
            <w:pPr>
              <w:pStyle w:val="CRCoverPage"/>
              <w:spacing w:after="0"/>
              <w:ind w:left="100"/>
            </w:pPr>
          </w:p>
        </w:tc>
        <w:tc>
          <w:tcPr>
            <w:tcW w:w="567" w:type="dxa"/>
          </w:tcPr>
          <w:p w14:paraId="22D85147" w14:textId="77777777" w:rsidR="006F402A" w:rsidRDefault="006F402A" w:rsidP="006F402A">
            <w:pPr>
              <w:pStyle w:val="CRCoverPage"/>
              <w:spacing w:after="0"/>
              <w:ind w:right="100"/>
            </w:pPr>
          </w:p>
        </w:tc>
        <w:tc>
          <w:tcPr>
            <w:tcW w:w="1418" w:type="dxa"/>
            <w:gridSpan w:val="3"/>
          </w:tcPr>
          <w:p w14:paraId="22D85148" w14:textId="77777777" w:rsidR="006F402A" w:rsidRDefault="006F402A" w:rsidP="006F402A">
            <w:pPr>
              <w:pStyle w:val="CRCoverPage"/>
              <w:spacing w:after="0"/>
              <w:jc w:val="right"/>
            </w:pPr>
            <w:r>
              <w:rPr>
                <w:b/>
                <w:i/>
              </w:rPr>
              <w:t>Date:</w:t>
            </w:r>
          </w:p>
        </w:tc>
        <w:tc>
          <w:tcPr>
            <w:tcW w:w="2127" w:type="dxa"/>
            <w:tcBorders>
              <w:right w:val="single" w:sz="4" w:space="0" w:color="000000"/>
            </w:tcBorders>
            <w:shd w:val="pct30" w:color="FFFF00" w:fill="auto"/>
          </w:tcPr>
          <w:p w14:paraId="22D85149" w14:textId="5CC274E9" w:rsidR="006F402A" w:rsidRDefault="006F402A" w:rsidP="006F402A">
            <w:pPr>
              <w:pStyle w:val="CRCoverPage"/>
              <w:spacing w:after="0"/>
              <w:ind w:left="100"/>
            </w:pPr>
            <w:r>
              <w:t>2024-05-1</w:t>
            </w:r>
            <w:r w:rsidR="00A07E7C">
              <w:t>7</w:t>
            </w:r>
          </w:p>
        </w:tc>
      </w:tr>
      <w:tr w:rsidR="006F402A" w14:paraId="22D85150" w14:textId="77777777">
        <w:tc>
          <w:tcPr>
            <w:tcW w:w="1843" w:type="dxa"/>
            <w:tcBorders>
              <w:left w:val="single" w:sz="4" w:space="0" w:color="000000"/>
            </w:tcBorders>
          </w:tcPr>
          <w:p w14:paraId="22D8514B" w14:textId="77777777" w:rsidR="006F402A" w:rsidRDefault="006F402A" w:rsidP="006F402A">
            <w:pPr>
              <w:pStyle w:val="CRCoverPage"/>
              <w:spacing w:after="0"/>
              <w:rPr>
                <w:b/>
                <w:i/>
                <w:sz w:val="8"/>
                <w:szCs w:val="8"/>
              </w:rPr>
            </w:pPr>
          </w:p>
        </w:tc>
        <w:tc>
          <w:tcPr>
            <w:tcW w:w="1986" w:type="dxa"/>
            <w:gridSpan w:val="4"/>
          </w:tcPr>
          <w:p w14:paraId="22D8514C" w14:textId="77777777" w:rsidR="006F402A" w:rsidRDefault="006F402A" w:rsidP="006F402A">
            <w:pPr>
              <w:pStyle w:val="CRCoverPage"/>
              <w:spacing w:after="0"/>
              <w:rPr>
                <w:sz w:val="8"/>
                <w:szCs w:val="8"/>
              </w:rPr>
            </w:pPr>
          </w:p>
        </w:tc>
        <w:tc>
          <w:tcPr>
            <w:tcW w:w="2266" w:type="dxa"/>
            <w:gridSpan w:val="2"/>
          </w:tcPr>
          <w:p w14:paraId="22D8514D" w14:textId="77777777" w:rsidR="006F402A" w:rsidRDefault="006F402A" w:rsidP="006F402A">
            <w:pPr>
              <w:pStyle w:val="CRCoverPage"/>
              <w:spacing w:after="0"/>
              <w:rPr>
                <w:sz w:val="8"/>
                <w:szCs w:val="8"/>
              </w:rPr>
            </w:pPr>
          </w:p>
        </w:tc>
        <w:tc>
          <w:tcPr>
            <w:tcW w:w="1418" w:type="dxa"/>
            <w:gridSpan w:val="3"/>
          </w:tcPr>
          <w:p w14:paraId="22D8514E" w14:textId="77777777" w:rsidR="006F402A" w:rsidRDefault="006F402A" w:rsidP="006F402A">
            <w:pPr>
              <w:pStyle w:val="CRCoverPage"/>
              <w:spacing w:after="0"/>
              <w:rPr>
                <w:sz w:val="8"/>
                <w:szCs w:val="8"/>
              </w:rPr>
            </w:pPr>
          </w:p>
        </w:tc>
        <w:tc>
          <w:tcPr>
            <w:tcW w:w="2127" w:type="dxa"/>
            <w:tcBorders>
              <w:right w:val="single" w:sz="4" w:space="0" w:color="000000"/>
            </w:tcBorders>
          </w:tcPr>
          <w:p w14:paraId="22D8514F" w14:textId="77777777" w:rsidR="006F402A" w:rsidRDefault="006F402A" w:rsidP="006F402A">
            <w:pPr>
              <w:pStyle w:val="CRCoverPage"/>
              <w:spacing w:after="0"/>
              <w:rPr>
                <w:sz w:val="8"/>
                <w:szCs w:val="8"/>
              </w:rPr>
            </w:pPr>
          </w:p>
        </w:tc>
      </w:tr>
      <w:tr w:rsidR="006F402A" w14:paraId="22D85156" w14:textId="77777777">
        <w:trPr>
          <w:cantSplit/>
        </w:trPr>
        <w:tc>
          <w:tcPr>
            <w:tcW w:w="1843" w:type="dxa"/>
            <w:tcBorders>
              <w:left w:val="single" w:sz="4" w:space="0" w:color="000000"/>
            </w:tcBorders>
          </w:tcPr>
          <w:p w14:paraId="22D85151" w14:textId="77777777" w:rsidR="006F402A" w:rsidRDefault="006F402A" w:rsidP="006F402A">
            <w:pPr>
              <w:pStyle w:val="CRCoverPage"/>
              <w:tabs>
                <w:tab w:val="right" w:pos="1759"/>
              </w:tabs>
              <w:spacing w:after="0"/>
              <w:rPr>
                <w:b/>
                <w:i/>
              </w:rPr>
            </w:pPr>
            <w:r>
              <w:rPr>
                <w:b/>
                <w:i/>
              </w:rPr>
              <w:t>Category:</w:t>
            </w:r>
          </w:p>
        </w:tc>
        <w:tc>
          <w:tcPr>
            <w:tcW w:w="850" w:type="dxa"/>
            <w:shd w:val="pct30" w:color="FFFF00" w:fill="auto"/>
          </w:tcPr>
          <w:p w14:paraId="22D85152" w14:textId="26138F43" w:rsidR="006F402A" w:rsidRDefault="00630C0B" w:rsidP="006F402A">
            <w:pPr>
              <w:pStyle w:val="CRCoverPage"/>
              <w:spacing w:after="0"/>
              <w:ind w:left="100" w:right="-609"/>
            </w:pPr>
            <w:r>
              <w:t>B</w:t>
            </w:r>
          </w:p>
        </w:tc>
        <w:tc>
          <w:tcPr>
            <w:tcW w:w="3402" w:type="dxa"/>
            <w:gridSpan w:val="5"/>
          </w:tcPr>
          <w:p w14:paraId="22D85153" w14:textId="77777777" w:rsidR="006F402A" w:rsidRDefault="006F402A" w:rsidP="006F402A">
            <w:pPr>
              <w:pStyle w:val="CRCoverPage"/>
              <w:spacing w:after="0"/>
            </w:pPr>
          </w:p>
        </w:tc>
        <w:tc>
          <w:tcPr>
            <w:tcW w:w="1418" w:type="dxa"/>
            <w:gridSpan w:val="3"/>
          </w:tcPr>
          <w:p w14:paraId="22D85154" w14:textId="77777777" w:rsidR="006F402A" w:rsidRDefault="006F402A" w:rsidP="006F402A">
            <w:pPr>
              <w:pStyle w:val="CRCoverPage"/>
              <w:spacing w:after="0"/>
              <w:jc w:val="right"/>
              <w:rPr>
                <w:b/>
                <w:i/>
              </w:rPr>
            </w:pPr>
            <w:r>
              <w:rPr>
                <w:b/>
                <w:i/>
              </w:rPr>
              <w:t>Release:</w:t>
            </w:r>
          </w:p>
        </w:tc>
        <w:tc>
          <w:tcPr>
            <w:tcW w:w="2127" w:type="dxa"/>
            <w:tcBorders>
              <w:right w:val="single" w:sz="4" w:space="0" w:color="000000"/>
            </w:tcBorders>
            <w:shd w:val="pct30" w:color="FFFF00" w:fill="auto"/>
          </w:tcPr>
          <w:p w14:paraId="22D85155" w14:textId="5D1DADD3" w:rsidR="006F402A" w:rsidRDefault="006F402A" w:rsidP="006F402A">
            <w:pPr>
              <w:pStyle w:val="CRCoverPage"/>
              <w:spacing w:after="0"/>
              <w:ind w:left="100"/>
            </w:pPr>
            <w:r>
              <w:fldChar w:fldCharType="begin"/>
            </w:r>
            <w:r>
              <w:instrText>DOCPROPERTY "Release"</w:instrText>
            </w:r>
            <w:r>
              <w:fldChar w:fldCharType="separate"/>
            </w:r>
            <w:r>
              <w:t>Rel-19</w:t>
            </w:r>
            <w:r>
              <w:fldChar w:fldCharType="end"/>
            </w:r>
          </w:p>
        </w:tc>
      </w:tr>
      <w:tr w:rsidR="006F402A" w14:paraId="22D8515B" w14:textId="77777777">
        <w:tc>
          <w:tcPr>
            <w:tcW w:w="1843" w:type="dxa"/>
            <w:tcBorders>
              <w:left w:val="single" w:sz="4" w:space="0" w:color="000000"/>
              <w:bottom w:val="single" w:sz="4" w:space="0" w:color="000000"/>
            </w:tcBorders>
          </w:tcPr>
          <w:p w14:paraId="22D85157" w14:textId="77777777" w:rsidR="006F402A" w:rsidRDefault="006F402A" w:rsidP="006F402A">
            <w:pPr>
              <w:pStyle w:val="CRCoverPage"/>
              <w:spacing w:after="0"/>
              <w:rPr>
                <w:b/>
                <w:i/>
              </w:rPr>
            </w:pPr>
          </w:p>
        </w:tc>
        <w:tc>
          <w:tcPr>
            <w:tcW w:w="4676" w:type="dxa"/>
            <w:gridSpan w:val="8"/>
            <w:tcBorders>
              <w:bottom w:val="single" w:sz="4" w:space="0" w:color="000000"/>
            </w:tcBorders>
          </w:tcPr>
          <w:p w14:paraId="22D85158" w14:textId="77777777" w:rsidR="006F402A" w:rsidRDefault="006F402A" w:rsidP="006F402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2D85159" w14:textId="77777777" w:rsidR="006F402A" w:rsidRDefault="006F402A" w:rsidP="006F402A">
            <w:pPr>
              <w:pStyle w:val="CRCoverPage"/>
            </w:pPr>
            <w:r>
              <w:rPr>
                <w:sz w:val="18"/>
              </w:rPr>
              <w:t>Detailed explanations of the above categories can</w:t>
            </w:r>
            <w:r>
              <w:rPr>
                <w:sz w:val="18"/>
              </w:rPr>
              <w:br/>
              <w:t xml:space="preserve">be found in 3GPP </w:t>
            </w:r>
            <w:hyperlink r:id="rId10">
              <w:r>
                <w:rPr>
                  <w:rStyle w:val="Hyperlink"/>
                  <w:sz w:val="18"/>
                </w:rPr>
                <w:t>TR 21.900</w:t>
              </w:r>
            </w:hyperlink>
            <w:r>
              <w:rPr>
                <w:sz w:val="18"/>
              </w:rPr>
              <w:t>.</w:t>
            </w:r>
          </w:p>
        </w:tc>
        <w:tc>
          <w:tcPr>
            <w:tcW w:w="3121" w:type="dxa"/>
            <w:gridSpan w:val="2"/>
            <w:tcBorders>
              <w:bottom w:val="single" w:sz="4" w:space="0" w:color="000000"/>
              <w:right w:val="single" w:sz="4" w:space="0" w:color="000000"/>
            </w:tcBorders>
          </w:tcPr>
          <w:p w14:paraId="22D8515A" w14:textId="77777777" w:rsidR="006F402A" w:rsidRDefault="006F402A" w:rsidP="006F402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F402A" w14:paraId="22D8515E" w14:textId="77777777">
        <w:tc>
          <w:tcPr>
            <w:tcW w:w="1843" w:type="dxa"/>
          </w:tcPr>
          <w:p w14:paraId="22D8515C" w14:textId="77777777" w:rsidR="006F402A" w:rsidRDefault="006F402A" w:rsidP="006F402A">
            <w:pPr>
              <w:pStyle w:val="CRCoverPage"/>
              <w:spacing w:after="0"/>
              <w:rPr>
                <w:b/>
                <w:i/>
                <w:sz w:val="8"/>
                <w:szCs w:val="8"/>
              </w:rPr>
            </w:pPr>
          </w:p>
        </w:tc>
        <w:tc>
          <w:tcPr>
            <w:tcW w:w="7797" w:type="dxa"/>
            <w:gridSpan w:val="10"/>
          </w:tcPr>
          <w:p w14:paraId="22D8515D" w14:textId="77777777" w:rsidR="006F402A" w:rsidRDefault="006F402A" w:rsidP="006F402A">
            <w:pPr>
              <w:pStyle w:val="CRCoverPage"/>
              <w:spacing w:after="0"/>
              <w:rPr>
                <w:sz w:val="8"/>
                <w:szCs w:val="8"/>
              </w:rPr>
            </w:pPr>
          </w:p>
        </w:tc>
      </w:tr>
      <w:tr w:rsidR="006F402A" w14:paraId="22D85166" w14:textId="77777777">
        <w:tc>
          <w:tcPr>
            <w:tcW w:w="2693" w:type="dxa"/>
            <w:gridSpan w:val="2"/>
            <w:tcBorders>
              <w:top w:val="single" w:sz="4" w:space="0" w:color="000000"/>
              <w:left w:val="single" w:sz="4" w:space="0" w:color="000000"/>
            </w:tcBorders>
          </w:tcPr>
          <w:p w14:paraId="22D8515F" w14:textId="77777777" w:rsidR="006F402A" w:rsidRDefault="006F402A" w:rsidP="006F402A">
            <w:pPr>
              <w:pStyle w:val="CRCoverPage"/>
              <w:tabs>
                <w:tab w:val="right" w:pos="2184"/>
              </w:tabs>
              <w:spacing w:after="0"/>
              <w:rPr>
                <w:b/>
                <w:i/>
              </w:rPr>
            </w:pPr>
            <w:r>
              <w:rPr>
                <w:b/>
                <w:i/>
              </w:rPr>
              <w:t>Reason for change:</w:t>
            </w:r>
          </w:p>
        </w:tc>
        <w:tc>
          <w:tcPr>
            <w:tcW w:w="6947" w:type="dxa"/>
            <w:gridSpan w:val="9"/>
            <w:tcBorders>
              <w:top w:val="single" w:sz="4" w:space="0" w:color="000000"/>
              <w:right w:val="single" w:sz="4" w:space="0" w:color="000000"/>
            </w:tcBorders>
            <w:shd w:val="pct30" w:color="FFFF00" w:fill="auto"/>
          </w:tcPr>
          <w:p w14:paraId="0E783105" w14:textId="70EB19BB" w:rsidR="00A4601A" w:rsidRPr="003D3089" w:rsidRDefault="006F402A" w:rsidP="00A4601A">
            <w:pPr>
              <w:pStyle w:val="CRCoverPage"/>
              <w:spacing w:after="0"/>
              <w:ind w:left="100"/>
              <w:rPr>
                <w:noProof/>
              </w:rPr>
            </w:pPr>
            <w:r>
              <w:t xml:space="preserve">The current 5G system prevents </w:t>
            </w:r>
            <w:r w:rsidR="00626800">
              <w:t xml:space="preserve">continuation of </w:t>
            </w:r>
            <w:r w:rsidR="00A4601A">
              <w:rPr>
                <w:noProof/>
              </w:rPr>
              <w:t xml:space="preserve">the </w:t>
            </w:r>
            <w:r w:rsidR="00626800">
              <w:rPr>
                <w:noProof/>
              </w:rPr>
              <w:t xml:space="preserve">network </w:t>
            </w:r>
            <w:r w:rsidR="00254692">
              <w:rPr>
                <w:noProof/>
              </w:rPr>
              <w:t xml:space="preserve">surveillance </w:t>
            </w:r>
            <w:r w:rsidR="00626800">
              <w:rPr>
                <w:noProof/>
              </w:rPr>
              <w:t>troubleshooting capabilities carried out by MNOs. This is due to the introduction of encryption of the signalling exchanged between network functions and the different implementations of VNFs/CNFs from vendors in the 5G network.</w:t>
            </w:r>
            <w:r w:rsidR="00A4601A">
              <w:rPr>
                <w:noProof/>
              </w:rPr>
              <w:t xml:space="preserve"> </w:t>
            </w:r>
          </w:p>
          <w:p w14:paraId="22D85161" w14:textId="33FD3E92" w:rsidR="006F402A" w:rsidRDefault="006F402A" w:rsidP="006F402A">
            <w:pPr>
              <w:pStyle w:val="CRCoverPage"/>
              <w:spacing w:after="0"/>
              <w:ind w:left="100"/>
            </w:pPr>
          </w:p>
          <w:p w14:paraId="22D85165" w14:textId="77D1CC2E" w:rsidR="006F402A" w:rsidRDefault="006F402A" w:rsidP="00960609">
            <w:pPr>
              <w:pStyle w:val="CRCoverPage"/>
              <w:spacing w:after="0"/>
              <w:ind w:left="100"/>
            </w:pPr>
            <w:r>
              <w:t xml:space="preserve">For network operators, standard </w:t>
            </w:r>
            <w:r w:rsidR="00626800">
              <w:t xml:space="preserve">monitoring </w:t>
            </w:r>
            <w:r>
              <w:t xml:space="preserve">capabilities </w:t>
            </w:r>
            <w:r w:rsidR="00626800">
              <w:t xml:space="preserve">are thus essential </w:t>
            </w:r>
            <w:r>
              <w:t xml:space="preserve">to </w:t>
            </w:r>
            <w:r w:rsidR="00626800">
              <w:t xml:space="preserve">continue performing </w:t>
            </w:r>
            <w:r w:rsidR="00254692">
              <w:t xml:space="preserve">health check and </w:t>
            </w:r>
            <w:r w:rsidR="00626800">
              <w:t xml:space="preserve">troubleshooting of networks without additional integration costs and without the need to standardise, in 3GPP, the internals of VNFs/CNFs. </w:t>
            </w:r>
          </w:p>
        </w:tc>
      </w:tr>
      <w:tr w:rsidR="006F402A" w14:paraId="22D85169" w14:textId="77777777">
        <w:tc>
          <w:tcPr>
            <w:tcW w:w="2693" w:type="dxa"/>
            <w:gridSpan w:val="2"/>
            <w:tcBorders>
              <w:left w:val="single" w:sz="4" w:space="0" w:color="000000"/>
            </w:tcBorders>
          </w:tcPr>
          <w:p w14:paraId="22D85167" w14:textId="77777777" w:rsidR="006F402A" w:rsidRDefault="006F402A" w:rsidP="006F402A">
            <w:pPr>
              <w:pStyle w:val="CRCoverPage"/>
              <w:spacing w:after="0"/>
              <w:rPr>
                <w:b/>
                <w:i/>
                <w:sz w:val="8"/>
                <w:szCs w:val="8"/>
              </w:rPr>
            </w:pPr>
          </w:p>
        </w:tc>
        <w:tc>
          <w:tcPr>
            <w:tcW w:w="6947" w:type="dxa"/>
            <w:gridSpan w:val="9"/>
            <w:tcBorders>
              <w:right w:val="single" w:sz="4" w:space="0" w:color="000000"/>
            </w:tcBorders>
          </w:tcPr>
          <w:p w14:paraId="22D85168" w14:textId="77777777" w:rsidR="006F402A" w:rsidRDefault="006F402A" w:rsidP="006F402A">
            <w:pPr>
              <w:pStyle w:val="CRCoverPage"/>
              <w:spacing w:after="0"/>
              <w:rPr>
                <w:sz w:val="8"/>
                <w:szCs w:val="8"/>
              </w:rPr>
            </w:pPr>
          </w:p>
        </w:tc>
      </w:tr>
      <w:tr w:rsidR="006F402A" w14:paraId="22D8516C" w14:textId="77777777">
        <w:tc>
          <w:tcPr>
            <w:tcW w:w="2693" w:type="dxa"/>
            <w:gridSpan w:val="2"/>
            <w:tcBorders>
              <w:left w:val="single" w:sz="4" w:space="0" w:color="000000"/>
            </w:tcBorders>
          </w:tcPr>
          <w:p w14:paraId="22D8516A" w14:textId="77777777" w:rsidR="006F402A" w:rsidRDefault="006F402A" w:rsidP="006F402A">
            <w:pPr>
              <w:pStyle w:val="CRCoverPage"/>
              <w:tabs>
                <w:tab w:val="right" w:pos="2184"/>
              </w:tabs>
              <w:spacing w:after="0"/>
              <w:rPr>
                <w:b/>
                <w:i/>
              </w:rPr>
            </w:pPr>
            <w:r>
              <w:rPr>
                <w:b/>
                <w:i/>
              </w:rPr>
              <w:t>Summary of change:</w:t>
            </w:r>
          </w:p>
        </w:tc>
        <w:tc>
          <w:tcPr>
            <w:tcW w:w="6947" w:type="dxa"/>
            <w:gridSpan w:val="9"/>
            <w:tcBorders>
              <w:right w:val="single" w:sz="4" w:space="0" w:color="000000"/>
            </w:tcBorders>
            <w:shd w:val="pct30" w:color="FFFF00" w:fill="auto"/>
          </w:tcPr>
          <w:p w14:paraId="22D8516B" w14:textId="009283A9" w:rsidR="006F402A" w:rsidRDefault="006F402A" w:rsidP="006F402A">
            <w:pPr>
              <w:pStyle w:val="CRCoverPage"/>
              <w:spacing w:after="0"/>
              <w:ind w:left="100"/>
            </w:pPr>
            <w:r>
              <w:t xml:space="preserve">New section 6.XX that adds </w:t>
            </w:r>
            <w:r w:rsidR="00BF2D0C">
              <w:t xml:space="preserve">the </w:t>
            </w:r>
            <w:r>
              <w:t xml:space="preserve">requirements on 5G </w:t>
            </w:r>
            <w:r w:rsidR="00626800">
              <w:t xml:space="preserve">network </w:t>
            </w:r>
            <w:r>
              <w:t>to enable the relevant functionality.</w:t>
            </w:r>
          </w:p>
        </w:tc>
      </w:tr>
      <w:tr w:rsidR="006F402A" w14:paraId="22D8516F" w14:textId="77777777">
        <w:tc>
          <w:tcPr>
            <w:tcW w:w="2693" w:type="dxa"/>
            <w:gridSpan w:val="2"/>
            <w:tcBorders>
              <w:left w:val="single" w:sz="4" w:space="0" w:color="000000"/>
            </w:tcBorders>
          </w:tcPr>
          <w:p w14:paraId="22D8516D" w14:textId="77777777" w:rsidR="006F402A" w:rsidRDefault="006F402A" w:rsidP="006F402A">
            <w:pPr>
              <w:pStyle w:val="CRCoverPage"/>
              <w:spacing w:after="0"/>
              <w:rPr>
                <w:b/>
                <w:i/>
                <w:sz w:val="8"/>
                <w:szCs w:val="8"/>
              </w:rPr>
            </w:pPr>
          </w:p>
        </w:tc>
        <w:tc>
          <w:tcPr>
            <w:tcW w:w="6947" w:type="dxa"/>
            <w:gridSpan w:val="9"/>
            <w:tcBorders>
              <w:right w:val="single" w:sz="4" w:space="0" w:color="000000"/>
            </w:tcBorders>
          </w:tcPr>
          <w:p w14:paraId="22D8516E" w14:textId="77777777" w:rsidR="006F402A" w:rsidRDefault="006F402A" w:rsidP="006F402A">
            <w:pPr>
              <w:pStyle w:val="CRCoverPage"/>
              <w:spacing w:after="0"/>
              <w:rPr>
                <w:sz w:val="8"/>
                <w:szCs w:val="8"/>
              </w:rPr>
            </w:pPr>
          </w:p>
        </w:tc>
      </w:tr>
      <w:tr w:rsidR="006F402A" w14:paraId="22D85172" w14:textId="77777777">
        <w:tc>
          <w:tcPr>
            <w:tcW w:w="2693" w:type="dxa"/>
            <w:gridSpan w:val="2"/>
            <w:tcBorders>
              <w:left w:val="single" w:sz="4" w:space="0" w:color="000000"/>
              <w:bottom w:val="single" w:sz="4" w:space="0" w:color="000000"/>
            </w:tcBorders>
          </w:tcPr>
          <w:p w14:paraId="22D85170" w14:textId="77777777" w:rsidR="006F402A" w:rsidRDefault="006F402A" w:rsidP="006F402A">
            <w:pPr>
              <w:pStyle w:val="CRCoverPage"/>
              <w:tabs>
                <w:tab w:val="right" w:pos="2184"/>
              </w:tabs>
              <w:spacing w:after="0"/>
              <w:rPr>
                <w:b/>
                <w:i/>
              </w:rPr>
            </w:pPr>
            <w:r>
              <w:rPr>
                <w:b/>
                <w:i/>
              </w:rPr>
              <w:t>Consequences if not approved:</w:t>
            </w:r>
          </w:p>
        </w:tc>
        <w:tc>
          <w:tcPr>
            <w:tcW w:w="6947" w:type="dxa"/>
            <w:gridSpan w:val="9"/>
            <w:tcBorders>
              <w:bottom w:val="single" w:sz="4" w:space="0" w:color="000000"/>
              <w:right w:val="single" w:sz="4" w:space="0" w:color="000000"/>
            </w:tcBorders>
            <w:shd w:val="pct30" w:color="FFFF00" w:fill="auto"/>
          </w:tcPr>
          <w:p w14:paraId="22D85171" w14:textId="6AB42F18" w:rsidR="006F402A" w:rsidRDefault="00626800" w:rsidP="006F402A">
            <w:pPr>
              <w:pStyle w:val="CRCoverPage"/>
              <w:spacing w:after="0"/>
              <w:ind w:left="100"/>
            </w:pPr>
            <w:r>
              <w:t xml:space="preserve">Monitoring network functions interactions </w:t>
            </w:r>
            <w:r w:rsidR="00B10354">
              <w:t xml:space="preserve">in a multivendor environment will not </w:t>
            </w:r>
            <w:r w:rsidR="00466275">
              <w:t>enable cost effective deployment and operation</w:t>
            </w:r>
            <w:r w:rsidR="00B10354">
              <w:t xml:space="preserve">. </w:t>
            </w:r>
          </w:p>
        </w:tc>
      </w:tr>
      <w:tr w:rsidR="006F402A" w14:paraId="22D85175" w14:textId="77777777">
        <w:tc>
          <w:tcPr>
            <w:tcW w:w="2693" w:type="dxa"/>
            <w:gridSpan w:val="2"/>
          </w:tcPr>
          <w:p w14:paraId="22D85173" w14:textId="77777777" w:rsidR="006F402A" w:rsidRDefault="006F402A" w:rsidP="006F402A">
            <w:pPr>
              <w:pStyle w:val="CRCoverPage"/>
              <w:spacing w:after="0"/>
              <w:rPr>
                <w:b/>
                <w:i/>
                <w:sz w:val="8"/>
                <w:szCs w:val="8"/>
              </w:rPr>
            </w:pPr>
          </w:p>
        </w:tc>
        <w:tc>
          <w:tcPr>
            <w:tcW w:w="6947" w:type="dxa"/>
            <w:gridSpan w:val="9"/>
          </w:tcPr>
          <w:p w14:paraId="22D85174" w14:textId="77777777" w:rsidR="006F402A" w:rsidRDefault="006F402A" w:rsidP="006F402A">
            <w:pPr>
              <w:pStyle w:val="CRCoverPage"/>
              <w:spacing w:after="0"/>
              <w:rPr>
                <w:sz w:val="8"/>
                <w:szCs w:val="8"/>
              </w:rPr>
            </w:pPr>
          </w:p>
        </w:tc>
      </w:tr>
      <w:tr w:rsidR="006F402A" w14:paraId="22D85178" w14:textId="77777777">
        <w:tc>
          <w:tcPr>
            <w:tcW w:w="2693" w:type="dxa"/>
            <w:gridSpan w:val="2"/>
            <w:tcBorders>
              <w:top w:val="single" w:sz="4" w:space="0" w:color="000000"/>
              <w:left w:val="single" w:sz="4" w:space="0" w:color="000000"/>
            </w:tcBorders>
          </w:tcPr>
          <w:p w14:paraId="22D85176" w14:textId="77777777" w:rsidR="006F402A" w:rsidRDefault="006F402A" w:rsidP="006F402A">
            <w:pPr>
              <w:pStyle w:val="CRCoverPage"/>
              <w:tabs>
                <w:tab w:val="right" w:pos="2184"/>
              </w:tabs>
              <w:spacing w:after="0"/>
              <w:rPr>
                <w:b/>
                <w:i/>
              </w:rPr>
            </w:pPr>
            <w:r>
              <w:rPr>
                <w:b/>
                <w:i/>
              </w:rPr>
              <w:t>Clauses affected:</w:t>
            </w:r>
          </w:p>
        </w:tc>
        <w:tc>
          <w:tcPr>
            <w:tcW w:w="6947" w:type="dxa"/>
            <w:gridSpan w:val="9"/>
            <w:tcBorders>
              <w:top w:val="single" w:sz="4" w:space="0" w:color="000000"/>
              <w:right w:val="single" w:sz="4" w:space="0" w:color="000000"/>
            </w:tcBorders>
            <w:shd w:val="pct30" w:color="FFFF00" w:fill="auto"/>
          </w:tcPr>
          <w:p w14:paraId="22D85177" w14:textId="1D7FA687" w:rsidR="006F402A" w:rsidRDefault="006F402A" w:rsidP="006F402A">
            <w:pPr>
              <w:pStyle w:val="CRCoverPage"/>
              <w:spacing w:after="0"/>
              <w:ind w:left="100"/>
            </w:pPr>
            <w:r>
              <w:t xml:space="preserve">New </w:t>
            </w:r>
            <w:r w:rsidR="00B10354">
              <w:t xml:space="preserve">clause </w:t>
            </w:r>
            <w:r>
              <w:t>(6.XX)</w:t>
            </w:r>
          </w:p>
        </w:tc>
      </w:tr>
      <w:tr w:rsidR="006F402A" w14:paraId="22D8517B" w14:textId="77777777">
        <w:tc>
          <w:tcPr>
            <w:tcW w:w="2693" w:type="dxa"/>
            <w:gridSpan w:val="2"/>
            <w:tcBorders>
              <w:left w:val="single" w:sz="4" w:space="0" w:color="000000"/>
            </w:tcBorders>
          </w:tcPr>
          <w:p w14:paraId="22D85179" w14:textId="77777777" w:rsidR="006F402A" w:rsidRDefault="006F402A" w:rsidP="006F402A">
            <w:pPr>
              <w:pStyle w:val="CRCoverPage"/>
              <w:spacing w:after="0"/>
              <w:rPr>
                <w:b/>
                <w:i/>
                <w:sz w:val="8"/>
                <w:szCs w:val="8"/>
              </w:rPr>
            </w:pPr>
          </w:p>
        </w:tc>
        <w:tc>
          <w:tcPr>
            <w:tcW w:w="6947" w:type="dxa"/>
            <w:gridSpan w:val="9"/>
            <w:tcBorders>
              <w:right w:val="single" w:sz="4" w:space="0" w:color="000000"/>
            </w:tcBorders>
          </w:tcPr>
          <w:p w14:paraId="22D8517A" w14:textId="77777777" w:rsidR="006F402A" w:rsidRDefault="006F402A" w:rsidP="006F402A">
            <w:pPr>
              <w:pStyle w:val="CRCoverPage"/>
              <w:spacing w:after="0"/>
              <w:rPr>
                <w:sz w:val="8"/>
                <w:szCs w:val="8"/>
              </w:rPr>
            </w:pPr>
          </w:p>
        </w:tc>
      </w:tr>
      <w:tr w:rsidR="006F402A" w14:paraId="22D85181" w14:textId="77777777">
        <w:tc>
          <w:tcPr>
            <w:tcW w:w="2693" w:type="dxa"/>
            <w:gridSpan w:val="2"/>
            <w:tcBorders>
              <w:left w:val="single" w:sz="4" w:space="0" w:color="000000"/>
            </w:tcBorders>
          </w:tcPr>
          <w:p w14:paraId="22D8517C" w14:textId="77777777" w:rsidR="006F402A" w:rsidRDefault="006F402A" w:rsidP="006F402A">
            <w:pPr>
              <w:pStyle w:val="CRCoverPage"/>
              <w:tabs>
                <w:tab w:val="right" w:pos="2184"/>
              </w:tabs>
              <w:spacing w:after="0"/>
              <w:rPr>
                <w:b/>
                <w:i/>
              </w:rPr>
            </w:pPr>
          </w:p>
        </w:tc>
        <w:tc>
          <w:tcPr>
            <w:tcW w:w="284" w:type="dxa"/>
            <w:tcBorders>
              <w:top w:val="single" w:sz="4" w:space="0" w:color="000000"/>
              <w:left w:val="single" w:sz="4" w:space="0" w:color="000000"/>
              <w:bottom w:val="single" w:sz="4" w:space="0" w:color="000000"/>
            </w:tcBorders>
          </w:tcPr>
          <w:p w14:paraId="22D8517D" w14:textId="77777777" w:rsidR="006F402A" w:rsidRDefault="006F402A" w:rsidP="006F402A">
            <w:pPr>
              <w:pStyle w:val="CRCoverPage"/>
              <w:spacing w:after="0"/>
              <w:jc w:val="center"/>
              <w:rPr>
                <w:b/>
                <w:caps/>
              </w:rPr>
            </w:pPr>
            <w:r>
              <w:rPr>
                <w:b/>
                <w:caps/>
              </w:rPr>
              <w:t>Y</w:t>
            </w:r>
          </w:p>
        </w:tc>
        <w:tc>
          <w:tcPr>
            <w:tcW w:w="285" w:type="dxa"/>
            <w:tcBorders>
              <w:top w:val="single" w:sz="4" w:space="0" w:color="000000"/>
              <w:left w:val="single" w:sz="4" w:space="0" w:color="000000"/>
              <w:bottom w:val="single" w:sz="4" w:space="0" w:color="000000"/>
              <w:right w:val="single" w:sz="4" w:space="0" w:color="000000"/>
            </w:tcBorders>
            <w:shd w:val="clear" w:color="FFFF00" w:fill="auto"/>
          </w:tcPr>
          <w:p w14:paraId="22D8517E" w14:textId="77777777" w:rsidR="006F402A" w:rsidRDefault="006F402A" w:rsidP="006F402A">
            <w:pPr>
              <w:pStyle w:val="CRCoverPage"/>
              <w:spacing w:after="0"/>
              <w:jc w:val="center"/>
              <w:rPr>
                <w:b/>
                <w:caps/>
              </w:rPr>
            </w:pPr>
            <w:r>
              <w:rPr>
                <w:b/>
                <w:caps/>
              </w:rPr>
              <w:t>N</w:t>
            </w:r>
          </w:p>
        </w:tc>
        <w:tc>
          <w:tcPr>
            <w:tcW w:w="2977" w:type="dxa"/>
            <w:gridSpan w:val="4"/>
          </w:tcPr>
          <w:p w14:paraId="22D8517F" w14:textId="77777777" w:rsidR="006F402A" w:rsidRDefault="006F402A" w:rsidP="006F402A">
            <w:pPr>
              <w:pStyle w:val="CRCoverPage"/>
              <w:tabs>
                <w:tab w:val="right" w:pos="2893"/>
              </w:tabs>
              <w:spacing w:after="0"/>
            </w:pPr>
          </w:p>
        </w:tc>
        <w:tc>
          <w:tcPr>
            <w:tcW w:w="3401" w:type="dxa"/>
            <w:gridSpan w:val="3"/>
            <w:tcBorders>
              <w:right w:val="single" w:sz="4" w:space="0" w:color="000000"/>
            </w:tcBorders>
            <w:shd w:val="clear" w:color="FFFF00" w:fill="auto"/>
          </w:tcPr>
          <w:p w14:paraId="22D85180" w14:textId="77777777" w:rsidR="006F402A" w:rsidRDefault="006F402A" w:rsidP="006F402A">
            <w:pPr>
              <w:pStyle w:val="CRCoverPage"/>
              <w:spacing w:after="0"/>
              <w:ind w:left="99"/>
            </w:pPr>
          </w:p>
        </w:tc>
      </w:tr>
      <w:tr w:rsidR="006F402A" w14:paraId="22D85187" w14:textId="77777777">
        <w:tc>
          <w:tcPr>
            <w:tcW w:w="2693" w:type="dxa"/>
            <w:gridSpan w:val="2"/>
            <w:tcBorders>
              <w:left w:val="single" w:sz="4" w:space="0" w:color="000000"/>
            </w:tcBorders>
          </w:tcPr>
          <w:p w14:paraId="22D85182" w14:textId="77777777" w:rsidR="006F402A" w:rsidRDefault="006F402A" w:rsidP="006F402A">
            <w:pPr>
              <w:pStyle w:val="CRCoverPage"/>
              <w:tabs>
                <w:tab w:val="right" w:pos="2184"/>
              </w:tabs>
              <w:spacing w:after="0"/>
              <w:rPr>
                <w:b/>
                <w:i/>
              </w:rPr>
            </w:pPr>
            <w:r>
              <w:rPr>
                <w:b/>
                <w:i/>
              </w:rPr>
              <w:t>Other specs</w:t>
            </w:r>
          </w:p>
        </w:tc>
        <w:tc>
          <w:tcPr>
            <w:tcW w:w="284" w:type="dxa"/>
            <w:tcBorders>
              <w:top w:val="single" w:sz="4" w:space="0" w:color="000000"/>
              <w:left w:val="single" w:sz="4" w:space="0" w:color="000000"/>
              <w:bottom w:val="single" w:sz="4" w:space="0" w:color="000000"/>
            </w:tcBorders>
            <w:shd w:val="pct25" w:color="FFFF00" w:fill="auto"/>
          </w:tcPr>
          <w:p w14:paraId="22D85183" w14:textId="77777777" w:rsidR="006F402A" w:rsidRDefault="006F402A" w:rsidP="006F402A">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22D85184" w14:textId="77777777" w:rsidR="006F402A" w:rsidRDefault="006F402A" w:rsidP="006F402A">
            <w:pPr>
              <w:pStyle w:val="CRCoverPage"/>
              <w:spacing w:after="0"/>
              <w:jc w:val="center"/>
              <w:rPr>
                <w:b/>
                <w:caps/>
              </w:rPr>
            </w:pPr>
            <w:r>
              <w:rPr>
                <w:b/>
                <w:caps/>
              </w:rPr>
              <w:t>X</w:t>
            </w:r>
          </w:p>
        </w:tc>
        <w:tc>
          <w:tcPr>
            <w:tcW w:w="2977" w:type="dxa"/>
            <w:gridSpan w:val="4"/>
          </w:tcPr>
          <w:p w14:paraId="22D85185" w14:textId="77777777" w:rsidR="006F402A" w:rsidRDefault="006F402A" w:rsidP="006F402A">
            <w:pPr>
              <w:pStyle w:val="CRCoverPage"/>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14:paraId="22D85186" w14:textId="77777777" w:rsidR="006F402A" w:rsidRDefault="006F402A" w:rsidP="006F402A">
            <w:pPr>
              <w:pStyle w:val="CRCoverPage"/>
              <w:spacing w:after="0"/>
              <w:ind w:left="99"/>
            </w:pPr>
            <w:r>
              <w:t xml:space="preserve">TS/TR ... CR ... </w:t>
            </w:r>
          </w:p>
        </w:tc>
      </w:tr>
      <w:tr w:rsidR="006F402A" w14:paraId="22D8518D" w14:textId="77777777">
        <w:tc>
          <w:tcPr>
            <w:tcW w:w="2693" w:type="dxa"/>
            <w:gridSpan w:val="2"/>
            <w:tcBorders>
              <w:left w:val="single" w:sz="4" w:space="0" w:color="000000"/>
            </w:tcBorders>
          </w:tcPr>
          <w:p w14:paraId="22D85188" w14:textId="77777777" w:rsidR="006F402A" w:rsidRDefault="006F402A" w:rsidP="006F402A">
            <w:pPr>
              <w:pStyle w:val="CRCoverPage"/>
              <w:spacing w:after="0"/>
              <w:rPr>
                <w:b/>
                <w:i/>
              </w:rPr>
            </w:pPr>
            <w:r>
              <w:rPr>
                <w:b/>
                <w:i/>
              </w:rPr>
              <w:t>affected:</w:t>
            </w:r>
          </w:p>
        </w:tc>
        <w:tc>
          <w:tcPr>
            <w:tcW w:w="284" w:type="dxa"/>
            <w:tcBorders>
              <w:top w:val="single" w:sz="4" w:space="0" w:color="000000"/>
              <w:left w:val="single" w:sz="4" w:space="0" w:color="000000"/>
              <w:bottom w:val="single" w:sz="4" w:space="0" w:color="000000"/>
            </w:tcBorders>
            <w:shd w:val="pct25" w:color="FFFF00" w:fill="auto"/>
          </w:tcPr>
          <w:p w14:paraId="22D85189" w14:textId="77777777" w:rsidR="006F402A" w:rsidRDefault="006F402A" w:rsidP="006F402A">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22D8518A" w14:textId="77777777" w:rsidR="006F402A" w:rsidRDefault="006F402A" w:rsidP="006F402A">
            <w:pPr>
              <w:pStyle w:val="CRCoverPage"/>
              <w:spacing w:after="0"/>
              <w:jc w:val="center"/>
              <w:rPr>
                <w:b/>
                <w:caps/>
              </w:rPr>
            </w:pPr>
            <w:r>
              <w:rPr>
                <w:b/>
                <w:caps/>
              </w:rPr>
              <w:t>X</w:t>
            </w:r>
          </w:p>
        </w:tc>
        <w:tc>
          <w:tcPr>
            <w:tcW w:w="2977" w:type="dxa"/>
            <w:gridSpan w:val="4"/>
          </w:tcPr>
          <w:p w14:paraId="22D8518B" w14:textId="77777777" w:rsidR="006F402A" w:rsidRDefault="006F402A" w:rsidP="006F402A">
            <w:pPr>
              <w:pStyle w:val="CRCoverPage"/>
              <w:spacing w:after="0"/>
            </w:pPr>
            <w:r>
              <w:t xml:space="preserve"> Test specifications</w:t>
            </w:r>
          </w:p>
        </w:tc>
        <w:tc>
          <w:tcPr>
            <w:tcW w:w="3401" w:type="dxa"/>
            <w:gridSpan w:val="3"/>
            <w:tcBorders>
              <w:right w:val="single" w:sz="4" w:space="0" w:color="000000"/>
            </w:tcBorders>
            <w:shd w:val="pct30" w:color="FFFF00" w:fill="auto"/>
          </w:tcPr>
          <w:p w14:paraId="22D8518C" w14:textId="77777777" w:rsidR="006F402A" w:rsidRDefault="006F402A" w:rsidP="006F402A">
            <w:pPr>
              <w:pStyle w:val="CRCoverPage"/>
              <w:spacing w:after="0"/>
              <w:ind w:left="99"/>
            </w:pPr>
            <w:r>
              <w:t xml:space="preserve">TS/TR ... CR ... </w:t>
            </w:r>
          </w:p>
        </w:tc>
      </w:tr>
      <w:tr w:rsidR="006F402A" w14:paraId="22D85193" w14:textId="77777777">
        <w:tc>
          <w:tcPr>
            <w:tcW w:w="2693" w:type="dxa"/>
            <w:gridSpan w:val="2"/>
            <w:tcBorders>
              <w:left w:val="single" w:sz="4" w:space="0" w:color="000000"/>
            </w:tcBorders>
          </w:tcPr>
          <w:p w14:paraId="22D8518E" w14:textId="77777777" w:rsidR="006F402A" w:rsidRDefault="006F402A" w:rsidP="006F402A">
            <w:pPr>
              <w:pStyle w:val="CRCoverPage"/>
              <w:spacing w:after="0"/>
              <w:rPr>
                <w:b/>
                <w:i/>
              </w:rPr>
            </w:pPr>
            <w:r>
              <w:rPr>
                <w:b/>
                <w:i/>
              </w:rPr>
              <w:t>(show related CRs)</w:t>
            </w:r>
          </w:p>
        </w:tc>
        <w:tc>
          <w:tcPr>
            <w:tcW w:w="284" w:type="dxa"/>
            <w:tcBorders>
              <w:top w:val="single" w:sz="4" w:space="0" w:color="000000"/>
              <w:left w:val="single" w:sz="4" w:space="0" w:color="000000"/>
              <w:bottom w:val="single" w:sz="4" w:space="0" w:color="000000"/>
            </w:tcBorders>
            <w:shd w:val="pct25" w:color="FFFF00" w:fill="auto"/>
          </w:tcPr>
          <w:p w14:paraId="22D8518F" w14:textId="77777777" w:rsidR="006F402A" w:rsidRDefault="006F402A" w:rsidP="006F402A">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22D85190" w14:textId="77777777" w:rsidR="006F402A" w:rsidRDefault="006F402A" w:rsidP="006F402A">
            <w:pPr>
              <w:pStyle w:val="CRCoverPage"/>
              <w:spacing w:after="0"/>
              <w:jc w:val="center"/>
              <w:rPr>
                <w:b/>
                <w:caps/>
              </w:rPr>
            </w:pPr>
            <w:r>
              <w:rPr>
                <w:b/>
                <w:caps/>
              </w:rPr>
              <w:t>X</w:t>
            </w:r>
          </w:p>
        </w:tc>
        <w:tc>
          <w:tcPr>
            <w:tcW w:w="2977" w:type="dxa"/>
            <w:gridSpan w:val="4"/>
          </w:tcPr>
          <w:p w14:paraId="22D85191" w14:textId="77777777" w:rsidR="006F402A" w:rsidRDefault="006F402A" w:rsidP="006F402A">
            <w:pPr>
              <w:pStyle w:val="CRCoverPage"/>
              <w:spacing w:after="0"/>
            </w:pPr>
            <w:r>
              <w:t xml:space="preserve"> O&amp;M Specifications</w:t>
            </w:r>
          </w:p>
        </w:tc>
        <w:tc>
          <w:tcPr>
            <w:tcW w:w="3401" w:type="dxa"/>
            <w:gridSpan w:val="3"/>
            <w:tcBorders>
              <w:right w:val="single" w:sz="4" w:space="0" w:color="000000"/>
            </w:tcBorders>
            <w:shd w:val="pct30" w:color="FFFF00" w:fill="auto"/>
          </w:tcPr>
          <w:p w14:paraId="22D85192" w14:textId="77777777" w:rsidR="006F402A" w:rsidRDefault="006F402A" w:rsidP="006F402A">
            <w:pPr>
              <w:pStyle w:val="CRCoverPage"/>
              <w:spacing w:after="0"/>
              <w:ind w:left="99"/>
            </w:pPr>
            <w:r>
              <w:t xml:space="preserve">TS/TR ... CR ... </w:t>
            </w:r>
          </w:p>
        </w:tc>
      </w:tr>
      <w:tr w:rsidR="006F402A" w14:paraId="22D85196" w14:textId="77777777">
        <w:tc>
          <w:tcPr>
            <w:tcW w:w="2693" w:type="dxa"/>
            <w:gridSpan w:val="2"/>
            <w:tcBorders>
              <w:left w:val="single" w:sz="4" w:space="0" w:color="000000"/>
            </w:tcBorders>
          </w:tcPr>
          <w:p w14:paraId="22D85194" w14:textId="77777777" w:rsidR="006F402A" w:rsidRDefault="006F402A" w:rsidP="006F402A">
            <w:pPr>
              <w:pStyle w:val="CRCoverPage"/>
              <w:spacing w:after="0"/>
              <w:rPr>
                <w:b/>
                <w:i/>
              </w:rPr>
            </w:pPr>
          </w:p>
        </w:tc>
        <w:tc>
          <w:tcPr>
            <w:tcW w:w="6947" w:type="dxa"/>
            <w:gridSpan w:val="9"/>
            <w:tcBorders>
              <w:right w:val="single" w:sz="4" w:space="0" w:color="000000"/>
            </w:tcBorders>
          </w:tcPr>
          <w:p w14:paraId="22D85195" w14:textId="77777777" w:rsidR="006F402A" w:rsidRDefault="006F402A" w:rsidP="006F402A">
            <w:pPr>
              <w:pStyle w:val="CRCoverPage"/>
              <w:spacing w:after="0"/>
            </w:pPr>
          </w:p>
        </w:tc>
      </w:tr>
      <w:tr w:rsidR="006F402A" w14:paraId="22D85199" w14:textId="77777777">
        <w:tc>
          <w:tcPr>
            <w:tcW w:w="2693" w:type="dxa"/>
            <w:gridSpan w:val="2"/>
            <w:tcBorders>
              <w:left w:val="single" w:sz="4" w:space="0" w:color="000000"/>
              <w:bottom w:val="single" w:sz="4" w:space="0" w:color="000000"/>
            </w:tcBorders>
          </w:tcPr>
          <w:p w14:paraId="22D85197" w14:textId="77777777" w:rsidR="006F402A" w:rsidRDefault="006F402A" w:rsidP="006F402A">
            <w:pPr>
              <w:pStyle w:val="CRCoverPage"/>
              <w:tabs>
                <w:tab w:val="right" w:pos="2184"/>
              </w:tabs>
              <w:spacing w:after="0"/>
              <w:rPr>
                <w:b/>
                <w:i/>
              </w:rPr>
            </w:pPr>
            <w:r>
              <w:rPr>
                <w:b/>
                <w:i/>
              </w:rPr>
              <w:t>Other comments:</w:t>
            </w:r>
          </w:p>
        </w:tc>
        <w:tc>
          <w:tcPr>
            <w:tcW w:w="6947" w:type="dxa"/>
            <w:gridSpan w:val="9"/>
            <w:tcBorders>
              <w:bottom w:val="single" w:sz="4" w:space="0" w:color="000000"/>
              <w:right w:val="single" w:sz="4" w:space="0" w:color="000000"/>
            </w:tcBorders>
            <w:shd w:val="pct30" w:color="FFFF00" w:fill="auto"/>
          </w:tcPr>
          <w:p w14:paraId="22D85198" w14:textId="77777777" w:rsidR="006F402A" w:rsidRDefault="006F402A" w:rsidP="006F402A">
            <w:pPr>
              <w:pStyle w:val="CRCoverPage"/>
              <w:spacing w:after="0"/>
              <w:ind w:left="100"/>
            </w:pPr>
          </w:p>
        </w:tc>
      </w:tr>
      <w:tr w:rsidR="006F402A" w14:paraId="22D8519C" w14:textId="77777777">
        <w:tc>
          <w:tcPr>
            <w:tcW w:w="2693" w:type="dxa"/>
            <w:gridSpan w:val="2"/>
            <w:tcBorders>
              <w:top w:val="single" w:sz="4" w:space="0" w:color="000000"/>
              <w:bottom w:val="single" w:sz="4" w:space="0" w:color="000000"/>
            </w:tcBorders>
          </w:tcPr>
          <w:p w14:paraId="22D8519A" w14:textId="77777777" w:rsidR="006F402A" w:rsidRDefault="006F402A" w:rsidP="006F402A">
            <w:pPr>
              <w:pStyle w:val="CRCoverPage"/>
              <w:tabs>
                <w:tab w:val="right" w:pos="2184"/>
              </w:tabs>
              <w:spacing w:after="0"/>
              <w:rPr>
                <w:b/>
                <w:i/>
                <w:sz w:val="8"/>
                <w:szCs w:val="8"/>
              </w:rPr>
            </w:pPr>
          </w:p>
        </w:tc>
        <w:tc>
          <w:tcPr>
            <w:tcW w:w="6947" w:type="dxa"/>
            <w:gridSpan w:val="9"/>
            <w:tcBorders>
              <w:top w:val="single" w:sz="4" w:space="0" w:color="000000"/>
              <w:bottom w:val="single" w:sz="4" w:space="0" w:color="000000"/>
            </w:tcBorders>
            <w:shd w:val="solid" w:color="FFFFFF" w:themeColor="background1" w:fill="auto"/>
          </w:tcPr>
          <w:p w14:paraId="22D8519B" w14:textId="77777777" w:rsidR="006F402A" w:rsidRDefault="006F402A" w:rsidP="006F402A">
            <w:pPr>
              <w:pStyle w:val="CRCoverPage"/>
              <w:spacing w:after="0"/>
              <w:ind w:left="100"/>
              <w:rPr>
                <w:sz w:val="8"/>
                <w:szCs w:val="8"/>
              </w:rPr>
            </w:pPr>
          </w:p>
        </w:tc>
      </w:tr>
      <w:tr w:rsidR="006F402A" w14:paraId="22D8519F" w14:textId="77777777">
        <w:tc>
          <w:tcPr>
            <w:tcW w:w="2693" w:type="dxa"/>
            <w:gridSpan w:val="2"/>
            <w:tcBorders>
              <w:top w:val="single" w:sz="4" w:space="0" w:color="000000"/>
              <w:left w:val="single" w:sz="4" w:space="0" w:color="000000"/>
              <w:bottom w:val="single" w:sz="4" w:space="0" w:color="000000"/>
            </w:tcBorders>
          </w:tcPr>
          <w:p w14:paraId="22D8519D" w14:textId="77777777" w:rsidR="006F402A" w:rsidRDefault="006F402A" w:rsidP="006F402A">
            <w:pPr>
              <w:pStyle w:val="CRCoverPage"/>
              <w:tabs>
                <w:tab w:val="right" w:pos="2184"/>
              </w:tabs>
              <w:spacing w:after="0"/>
              <w:rPr>
                <w:b/>
                <w:i/>
              </w:rPr>
            </w:pPr>
            <w:r>
              <w:rPr>
                <w:b/>
                <w:i/>
              </w:rPr>
              <w:t>This CR's revision history:</w:t>
            </w:r>
          </w:p>
        </w:tc>
        <w:tc>
          <w:tcPr>
            <w:tcW w:w="6947" w:type="dxa"/>
            <w:gridSpan w:val="9"/>
            <w:tcBorders>
              <w:top w:val="single" w:sz="4" w:space="0" w:color="000000"/>
              <w:bottom w:val="single" w:sz="4" w:space="0" w:color="000000"/>
              <w:right w:val="single" w:sz="4" w:space="0" w:color="000000"/>
            </w:tcBorders>
            <w:shd w:val="pct30" w:color="FFFF00" w:fill="auto"/>
          </w:tcPr>
          <w:p w14:paraId="22D8519E" w14:textId="77777777" w:rsidR="006F402A" w:rsidRDefault="006F402A" w:rsidP="006F402A">
            <w:pPr>
              <w:pStyle w:val="CRCoverPage"/>
              <w:spacing w:after="0"/>
              <w:ind w:left="100"/>
            </w:pPr>
          </w:p>
        </w:tc>
      </w:tr>
    </w:tbl>
    <w:p w14:paraId="22D851A0" w14:textId="77777777" w:rsidR="00A93043" w:rsidRDefault="00A93043"/>
    <w:p w14:paraId="22D851A1" w14:textId="77777777" w:rsidR="00A93043" w:rsidRDefault="00A93043"/>
    <w:p w14:paraId="22D851A3" w14:textId="77777777" w:rsidR="00A93043" w:rsidRDefault="00A93043"/>
    <w:p w14:paraId="22D851C2" w14:textId="77777777" w:rsidR="00A93043" w:rsidRDefault="00A93043"/>
    <w:p w14:paraId="03969A16" w14:textId="77777777" w:rsidR="002A5E36" w:rsidRDefault="002A5E36"/>
    <w:p w14:paraId="7B60B434" w14:textId="77777777" w:rsidR="00633FED" w:rsidRDefault="00633FED" w:rsidP="00633FED">
      <w:pPr>
        <w:keepNext/>
        <w:keepLines/>
        <w:spacing w:before="180"/>
        <w:ind w:left="1134" w:hanging="1134"/>
        <w:outlineLvl w:val="1"/>
        <w:rPr>
          <w:ins w:id="0" w:author="CRISTINA ROMAGUERA, Vodafone" w:date="2024-05-17T18:57:00Z"/>
          <w:rFonts w:ascii="Arial" w:hAnsi="Arial"/>
          <w:sz w:val="32"/>
        </w:rPr>
      </w:pPr>
      <w:ins w:id="1" w:author="CRISTINA ROMAGUERA, Vodafone" w:date="2024-05-17T18:57:00Z">
        <w:r>
          <w:rPr>
            <w:rFonts w:ascii="Arial" w:hAnsi="Arial"/>
            <w:sz w:val="32"/>
          </w:rPr>
          <w:t>*****************   First Change ***********************</w:t>
        </w:r>
      </w:ins>
    </w:p>
    <w:p w14:paraId="47EE195D" w14:textId="77777777" w:rsidR="00633FED" w:rsidRDefault="00633FED" w:rsidP="00633FED">
      <w:pPr>
        <w:keepNext/>
        <w:keepLines/>
        <w:spacing w:before="180"/>
        <w:ind w:left="1134" w:hanging="1134"/>
        <w:outlineLvl w:val="1"/>
        <w:rPr>
          <w:ins w:id="2" w:author="CRISTINA ROMAGUERA, Vodafone" w:date="2024-05-17T18:57:00Z"/>
          <w:rFonts w:ascii="Arial" w:hAnsi="Arial"/>
          <w:sz w:val="32"/>
        </w:rPr>
      </w:pPr>
      <w:ins w:id="3" w:author="CRISTINA ROMAGUERA, Vodafone" w:date="2024-05-17T18:57:00Z">
        <w:r>
          <w:rPr>
            <w:rFonts w:ascii="Arial" w:hAnsi="Arial"/>
            <w:sz w:val="32"/>
          </w:rPr>
          <w:t>6.XX</w:t>
        </w:r>
        <w:r>
          <w:rPr>
            <w:rFonts w:ascii="Arial" w:hAnsi="Arial"/>
            <w:sz w:val="32"/>
          </w:rPr>
          <w:tab/>
          <w:t xml:space="preserve">Monitoring </w:t>
        </w:r>
        <w:r w:rsidRPr="00342C34">
          <w:rPr>
            <w:rFonts w:ascii="Arial" w:eastAsia="Malgun Gothic" w:hAnsi="Arial"/>
            <w:sz w:val="32"/>
          </w:rPr>
          <w:t xml:space="preserve">of </w:t>
        </w:r>
        <w:r>
          <w:rPr>
            <w:rFonts w:ascii="Arial" w:eastAsia="Malgun Gothic" w:hAnsi="Arial"/>
            <w:sz w:val="32"/>
          </w:rPr>
          <w:t>network elements interactions</w:t>
        </w:r>
        <w:r w:rsidRPr="00342C34">
          <w:rPr>
            <w:rFonts w:ascii="Arial" w:eastAsia="Malgun Gothic" w:hAnsi="Arial"/>
            <w:sz w:val="32"/>
          </w:rPr>
          <w:t xml:space="preserve"> in 5G</w:t>
        </w:r>
      </w:ins>
    </w:p>
    <w:p w14:paraId="144FE2F9" w14:textId="77777777" w:rsidR="00633FED" w:rsidRDefault="00633FED" w:rsidP="00633FED">
      <w:pPr>
        <w:keepNext/>
        <w:keepLines/>
        <w:spacing w:before="120"/>
        <w:ind w:left="1134" w:hanging="1134"/>
        <w:outlineLvl w:val="2"/>
        <w:rPr>
          <w:ins w:id="4" w:author="CRISTINA ROMAGUERA, Vodafone" w:date="2024-05-17T18:57:00Z"/>
          <w:rFonts w:ascii="Arial" w:hAnsi="Arial"/>
          <w:sz w:val="28"/>
          <w:lang w:eastAsia="zh-CN"/>
        </w:rPr>
      </w:pPr>
      <w:ins w:id="5" w:author="CRISTINA ROMAGUERA, Vodafone" w:date="2024-05-17T18:57:00Z">
        <w:r>
          <w:rPr>
            <w:rFonts w:ascii="Arial" w:hAnsi="Arial"/>
            <w:sz w:val="28"/>
            <w:lang w:eastAsia="zh-CN"/>
          </w:rPr>
          <w:t>6.XX.1</w:t>
        </w:r>
        <w:r>
          <w:rPr>
            <w:rFonts w:ascii="Arial" w:hAnsi="Arial"/>
            <w:sz w:val="28"/>
            <w:lang w:eastAsia="zh-CN"/>
          </w:rPr>
          <w:tab/>
          <w:t>Overview</w:t>
        </w:r>
      </w:ins>
    </w:p>
    <w:p w14:paraId="57C32A4B" w14:textId="77777777" w:rsidR="00633FED" w:rsidRDefault="00633FED" w:rsidP="00633FED">
      <w:pPr>
        <w:spacing w:after="120"/>
        <w:jc w:val="both"/>
        <w:rPr>
          <w:ins w:id="6" w:author="CRISTINA ROMAGUERA, Vodafone" w:date="2024-05-17T18:57:00Z"/>
          <w:lang w:eastAsia="zh-CN"/>
        </w:rPr>
      </w:pPr>
      <w:ins w:id="7" w:author="CRISTINA ROMAGUERA, Vodafone" w:date="2024-05-17T18:57:00Z">
        <w:r>
          <w:rPr>
            <w:lang w:eastAsia="zh-CN"/>
          </w:rPr>
          <w:t xml:space="preserve">Many of the services supported by the 5G system require a degree of automation that relies on diagnosis and fault analysis features provided by the 5G system. E.g., monitoring of QoS helps assurance of services like URLLC, vertical automation or V2X services (see clause 6.23). </w:t>
        </w:r>
      </w:ins>
    </w:p>
    <w:p w14:paraId="753A7628" w14:textId="77777777" w:rsidR="00633FED" w:rsidRDefault="00633FED" w:rsidP="00633FED">
      <w:pPr>
        <w:spacing w:after="120"/>
        <w:jc w:val="both"/>
        <w:rPr>
          <w:ins w:id="8" w:author="CRISTINA ROMAGUERA, Vodafone" w:date="2024-05-17T18:57:00Z"/>
          <w:lang w:eastAsia="zh-CN"/>
        </w:rPr>
      </w:pPr>
      <w:ins w:id="9" w:author="CRISTINA ROMAGUERA, Vodafone" w:date="2024-05-17T18:57:00Z">
        <w:r>
          <w:rPr>
            <w:lang w:eastAsia="zh-CN"/>
          </w:rPr>
          <w:t xml:space="preserve">To provide monitoring information for diagnosis of the network to detect vulnerabilities and threats, monitoring of network elements interactions is required, so that traffic towards a monitored network element and from a monitored network element can properly be distinguished by the monitoring entity. </w:t>
        </w:r>
      </w:ins>
    </w:p>
    <w:p w14:paraId="5ED3C07C" w14:textId="77777777" w:rsidR="00633FED" w:rsidRDefault="00633FED" w:rsidP="00633FED">
      <w:pPr>
        <w:spacing w:after="120"/>
        <w:jc w:val="both"/>
        <w:rPr>
          <w:ins w:id="10" w:author="CRISTINA ROMAGUERA, Vodafone" w:date="2024-05-17T18:57:00Z"/>
          <w:lang w:eastAsia="zh-CN"/>
        </w:rPr>
      </w:pPr>
      <w:ins w:id="11" w:author="CRISTINA ROMAGUERA, Vodafone" w:date="2024-05-17T18:57:00Z">
        <w:r>
          <w:rPr>
            <w:lang w:eastAsia="zh-CN"/>
          </w:rPr>
          <w:t>A number of capabilities are required for the 5G network to support this feature, with regards to performance to minimise the impact on the real-time traffic and to consider the security needed to protect the copies sent towards an external (monitoring) system, etc.</w:t>
        </w:r>
      </w:ins>
    </w:p>
    <w:p w14:paraId="7C8C3ADF" w14:textId="77777777" w:rsidR="00633FED" w:rsidRDefault="00633FED" w:rsidP="00633FED">
      <w:pPr>
        <w:keepNext/>
        <w:keepLines/>
        <w:spacing w:before="120"/>
        <w:ind w:left="1134" w:hanging="1134"/>
        <w:outlineLvl w:val="2"/>
        <w:rPr>
          <w:ins w:id="12" w:author="CRISTINA ROMAGUERA, Vodafone" w:date="2024-05-17T18:57:00Z"/>
          <w:rFonts w:ascii="Arial" w:hAnsi="Arial"/>
          <w:sz w:val="28"/>
          <w:lang w:eastAsia="zh-CN"/>
        </w:rPr>
      </w:pPr>
      <w:ins w:id="13" w:author="CRISTINA ROMAGUERA, Vodafone" w:date="2024-05-17T18:57:00Z">
        <w:r>
          <w:rPr>
            <w:rFonts w:ascii="Arial" w:hAnsi="Arial"/>
            <w:sz w:val="28"/>
            <w:lang w:eastAsia="zh-CN"/>
          </w:rPr>
          <w:t>6.XX.2</w:t>
        </w:r>
        <w:r>
          <w:rPr>
            <w:rFonts w:ascii="Arial" w:hAnsi="Arial"/>
            <w:sz w:val="28"/>
            <w:lang w:eastAsia="zh-CN"/>
          </w:rPr>
          <w:tab/>
          <w:t>Requirements</w:t>
        </w:r>
      </w:ins>
    </w:p>
    <w:p w14:paraId="2ABB7772" w14:textId="77777777" w:rsidR="00633FED" w:rsidRDefault="00633FED" w:rsidP="00633FED">
      <w:pPr>
        <w:spacing w:after="120"/>
        <w:jc w:val="both"/>
        <w:rPr>
          <w:ins w:id="14" w:author="CRISTINA ROMAGUERA, Vodafone" w:date="2024-05-17T18:57:00Z"/>
          <w:lang w:eastAsia="zh-CN"/>
        </w:rPr>
      </w:pPr>
      <w:ins w:id="15" w:author="CRISTINA ROMAGUERA, Vodafone" w:date="2024-05-17T18:57:00Z">
        <w:r>
          <w:rPr>
            <w:lang w:eastAsia="zh-CN"/>
          </w:rPr>
          <w:t>The monitored network elements in the 5G network shall support the transmission of a secured copy of the outgoing and incoming signalling traffic to a monitoring system.</w:t>
        </w:r>
      </w:ins>
    </w:p>
    <w:p w14:paraId="74E222C2" w14:textId="77777777" w:rsidR="00633FED" w:rsidRDefault="00633FED" w:rsidP="00633FED">
      <w:pPr>
        <w:spacing w:after="120"/>
        <w:jc w:val="both"/>
        <w:rPr>
          <w:ins w:id="16" w:author="CRISTINA ROMAGUERA, Vodafone" w:date="2024-05-17T18:57:00Z"/>
          <w:lang w:eastAsia="zh-CN"/>
        </w:rPr>
      </w:pPr>
      <w:ins w:id="17" w:author="CRISTINA ROMAGUERA, Vodafone" w:date="2024-05-17T18:57:00Z">
        <w:r w:rsidRPr="003D6956">
          <w:rPr>
            <w:lang w:eastAsia="zh-CN"/>
          </w:rPr>
          <w:t>The 5G network shall enable the MNO to configure network monitoring, e.g.</w:t>
        </w:r>
        <w:r>
          <w:rPr>
            <w:lang w:eastAsia="zh-CN"/>
          </w:rPr>
          <w:t>,</w:t>
        </w:r>
        <w:r w:rsidRPr="003D6956">
          <w:rPr>
            <w:lang w:eastAsia="zh-CN"/>
          </w:rPr>
          <w:t xml:space="preserve"> switching on/off per network element, selecting which types of signalling is copied to the monitoring system.</w:t>
        </w:r>
      </w:ins>
    </w:p>
    <w:p w14:paraId="225C5E38" w14:textId="77777777" w:rsidR="00633FED" w:rsidRDefault="00633FED" w:rsidP="00633FED">
      <w:pPr>
        <w:spacing w:after="120"/>
        <w:jc w:val="both"/>
        <w:rPr>
          <w:ins w:id="18" w:author="CRISTINA ROMAGUERA, Vodafone" w:date="2024-05-17T18:57:00Z"/>
          <w:lang w:eastAsia="zh-CN"/>
        </w:rPr>
      </w:pPr>
      <w:ins w:id="19" w:author="CRISTINA ROMAGUERA, Vodafone" w:date="2024-05-17T18:57:00Z">
        <w:r w:rsidRPr="005F26E2">
          <w:rPr>
            <w:lang w:eastAsia="zh-CN"/>
          </w:rPr>
          <w:t xml:space="preserve">The 5G network shall allow the monitoring of a transmitting network element and, separately, the monitoring of the receiving network element while </w:t>
        </w:r>
        <w:r>
          <w:rPr>
            <w:lang w:eastAsia="zh-CN"/>
          </w:rPr>
          <w:t>facilitating</w:t>
        </w:r>
        <w:r w:rsidRPr="005F26E2">
          <w:rPr>
            <w:lang w:eastAsia="zh-CN"/>
          </w:rPr>
          <w:t xml:space="preserve"> </w:t>
        </w:r>
        <w:r>
          <w:rPr>
            <w:lang w:eastAsia="zh-CN"/>
          </w:rPr>
          <w:t xml:space="preserve">correlation of the </w:t>
        </w:r>
        <w:r w:rsidRPr="005F26E2">
          <w:rPr>
            <w:lang w:eastAsia="zh-CN"/>
          </w:rPr>
          <w:t>information received from both network elements</w:t>
        </w:r>
        <w:r>
          <w:rPr>
            <w:lang w:eastAsia="zh-CN"/>
          </w:rPr>
          <w:t xml:space="preserve"> by the external system</w:t>
        </w:r>
        <w:r w:rsidRPr="005F26E2">
          <w:rPr>
            <w:lang w:eastAsia="zh-CN"/>
          </w:rPr>
          <w:t xml:space="preserve">.  </w:t>
        </w:r>
      </w:ins>
    </w:p>
    <w:p w14:paraId="4C9759FE" w14:textId="77777777" w:rsidR="00633FED" w:rsidRDefault="00633FED" w:rsidP="00633FED">
      <w:pPr>
        <w:pStyle w:val="NO"/>
        <w:rPr>
          <w:ins w:id="20" w:author="CRISTINA ROMAGUERA, Vodafone" w:date="2024-05-17T18:57:00Z"/>
        </w:rPr>
      </w:pPr>
      <w:ins w:id="21" w:author="CRISTINA ROMAGUERA, Vodafone" w:date="2024-05-17T18:57:00Z">
        <w:r>
          <w:t>NOTE 1: These requirements do not imply/assume any design of the network elements. How the copies are created within the element, e.g., physical, virtual or container based, is expected to be implementation specific.</w:t>
        </w:r>
      </w:ins>
    </w:p>
    <w:p w14:paraId="65644255" w14:textId="797563E5" w:rsidR="00633FED" w:rsidRDefault="00633FED" w:rsidP="00633FED">
      <w:pPr>
        <w:rPr>
          <w:ins w:id="22" w:author="CRISTINA ROMAGUERA, Vodafone" w:date="2024-05-17T18:57:00Z"/>
        </w:rPr>
      </w:pPr>
      <w:ins w:id="23" w:author="CRISTINA ROMAGUERA, Vodafone" w:date="2024-05-17T18:57:00Z">
        <w:r>
          <w:t xml:space="preserve">The transmission of data from the monitored network elements of the 5G network to the monitoring system shall </w:t>
        </w:r>
      </w:ins>
      <w:ins w:id="24" w:author="CRISTINA ROMAGUERA, Vodafone" w:date="2024-05-17T19:25:00Z">
        <w:r w:rsidR="000451A0">
          <w:t>reach</w:t>
        </w:r>
      </w:ins>
      <w:ins w:id="25" w:author="CRISTINA ROMAGUERA, Vodafone" w:date="2024-05-17T18:57:00Z">
        <w:r>
          <w:t xml:space="preserve"> a level of security on par with the 5G system while minimizing the degradation of network performance.</w:t>
        </w:r>
      </w:ins>
    </w:p>
    <w:p w14:paraId="5251A7A5" w14:textId="77777777" w:rsidR="00633FED" w:rsidRDefault="00633FED" w:rsidP="00633FED">
      <w:pPr>
        <w:pStyle w:val="NO"/>
        <w:rPr>
          <w:ins w:id="26" w:author="CRISTINA ROMAGUERA, Vodafone" w:date="2024-05-17T18:57:00Z"/>
        </w:rPr>
      </w:pPr>
      <w:ins w:id="27" w:author="CRISTINA ROMAGUERA, Vodafone" w:date="2024-05-17T18:57:00Z">
        <w:r>
          <w:t xml:space="preserve">NOTE 2: The monitoring system is not part of the 5G core key management scheme. </w:t>
        </w:r>
      </w:ins>
    </w:p>
    <w:p w14:paraId="21994CF2" w14:textId="77777777" w:rsidR="00633FED" w:rsidRDefault="00633FED" w:rsidP="00633FED">
      <w:pPr>
        <w:rPr>
          <w:ins w:id="28" w:author="CRISTINA ROMAGUERA, Vodafone" w:date="2024-05-17T18:57:00Z"/>
        </w:rPr>
      </w:pPr>
      <w:ins w:id="29" w:author="CRISTINA ROMAGUERA, Vodafone" w:date="2024-05-17T18:57:00Z">
        <w:r w:rsidRPr="008C7A3E">
          <w:t xml:space="preserve">The </w:t>
        </w:r>
        <w:r>
          <w:t xml:space="preserve">transmission </w:t>
        </w:r>
        <w:r w:rsidRPr="008C7A3E">
          <w:t xml:space="preserve">of data from the </w:t>
        </w:r>
        <w:r>
          <w:t>monitored network</w:t>
        </w:r>
        <w:r w:rsidRPr="008C7A3E">
          <w:t xml:space="preserve"> elements of the 5G network </w:t>
        </w:r>
        <w:r>
          <w:t xml:space="preserve">to the monitoring system </w:t>
        </w:r>
        <w:r w:rsidRPr="008C7A3E">
          <w:t>shall be compliant with privacy legislation, data protection regulations and protection of confidential system internal data.</w:t>
        </w:r>
      </w:ins>
    </w:p>
    <w:p w14:paraId="112997E4" w14:textId="77777777" w:rsidR="00633FED" w:rsidRDefault="00633FED" w:rsidP="00633FED">
      <w:pPr>
        <w:rPr>
          <w:ins w:id="30" w:author="CRISTINA ROMAGUERA, Vodafone" w:date="2024-05-17T18:57:00Z"/>
        </w:rPr>
      </w:pPr>
      <w:ins w:id="31" w:author="CRISTINA ROMAGUERA, Vodafone" w:date="2024-05-17T18:57:00Z">
        <w:r>
          <w:t>The transmission  of data from the monitored network elements of the 5G network to the monitoring system shall be limited regarding the number of file formats (e.g., JSON, PCAP, etc.) to assist with the ingestion of traffic feeds.</w:t>
        </w:r>
      </w:ins>
    </w:p>
    <w:p w14:paraId="12E73B3E" w14:textId="77777777" w:rsidR="002A5E36" w:rsidRDefault="002A5E36" w:rsidP="002A5E36">
      <w:pPr>
        <w:keepNext/>
        <w:keepLines/>
        <w:spacing w:before="180"/>
        <w:ind w:left="1134" w:hanging="1134"/>
        <w:outlineLvl w:val="1"/>
        <w:rPr>
          <w:rFonts w:ascii="Arial" w:hAnsi="Arial"/>
          <w:sz w:val="32"/>
        </w:rPr>
      </w:pPr>
      <w:r>
        <w:rPr>
          <w:rFonts w:ascii="Arial" w:hAnsi="Arial"/>
          <w:sz w:val="32"/>
        </w:rPr>
        <w:t>*****************   End of Changes ***********************</w:t>
      </w:r>
    </w:p>
    <w:p w14:paraId="33C27C69" w14:textId="77777777" w:rsidR="002A5E36" w:rsidRDefault="002A5E36"/>
    <w:sectPr w:rsidR="002A5E36">
      <w:headerReference w:type="even" r:id="rId11"/>
      <w:headerReference w:type="default" r:id="rId12"/>
      <w:footerReference w:type="even" r:id="rId13"/>
      <w:footerReference w:type="default" r:id="rId14"/>
      <w:headerReference w:type="first" r:id="rId15"/>
      <w:footerReference w:type="first" r:id="rId16"/>
      <w:pgSz w:w="11906" w:h="16838"/>
      <w:pgMar w:top="1418" w:right="1134" w:bottom="1134" w:left="1134" w:header="680" w:footer="567"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4D322" w14:textId="77777777" w:rsidR="003F139A" w:rsidRDefault="003F139A">
      <w:pPr>
        <w:spacing w:after="0"/>
      </w:pPr>
      <w:r>
        <w:separator/>
      </w:r>
    </w:p>
  </w:endnote>
  <w:endnote w:type="continuationSeparator" w:id="0">
    <w:p w14:paraId="7E384312" w14:textId="77777777" w:rsidR="003F139A" w:rsidRDefault="003F13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DBBAE" w14:textId="77777777" w:rsidR="00DE6195" w:rsidRDefault="00DE61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851C4" w14:textId="77777777" w:rsidR="00A93043" w:rsidRDefault="00A930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CB209" w14:textId="77777777" w:rsidR="00DE6195" w:rsidRDefault="00DE61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9BD5B4" w14:textId="77777777" w:rsidR="003F139A" w:rsidRDefault="003F139A">
      <w:pPr>
        <w:spacing w:after="0"/>
      </w:pPr>
      <w:r>
        <w:separator/>
      </w:r>
    </w:p>
  </w:footnote>
  <w:footnote w:type="continuationSeparator" w:id="0">
    <w:p w14:paraId="15D35214" w14:textId="77777777" w:rsidR="003F139A" w:rsidRDefault="003F139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861CF" w14:textId="77777777" w:rsidR="00DE6195" w:rsidRDefault="00DE61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851C3" w14:textId="77777777" w:rsidR="00A93043" w:rsidRDefault="00DE619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A28D7" w14:textId="77777777" w:rsidR="00DE6195" w:rsidRDefault="00DE61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4A5627"/>
    <w:multiLevelType w:val="hybridMultilevel"/>
    <w:tmpl w:val="270C4E1A"/>
    <w:lvl w:ilvl="0" w:tplc="479E055E">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333A91"/>
    <w:multiLevelType w:val="multilevel"/>
    <w:tmpl w:val="24542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AE2154A"/>
    <w:multiLevelType w:val="hybridMultilevel"/>
    <w:tmpl w:val="2BA22AC4"/>
    <w:lvl w:ilvl="0" w:tplc="19CAC744">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60835709">
    <w:abstractNumId w:val="2"/>
  </w:num>
  <w:num w:numId="2" w16cid:durableId="1136871098">
    <w:abstractNumId w:val="0"/>
  </w:num>
  <w:num w:numId="3" w16cid:durableId="3599386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RISTINA ROMAGUERA, Vodafone">
    <w15:presenceInfo w15:providerId="AD" w15:userId="S::cristina.romaguera@vodafone.com::1c889dc6-4699-4fb0-95a5-3f8ccbe91d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trackRevisions/>
  <w:defaultTabStop w:val="284"/>
  <w:autoHyphenation/>
  <w:hyphenationZone w:val="425"/>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3043"/>
    <w:rsid w:val="0000159B"/>
    <w:rsid w:val="0000401E"/>
    <w:rsid w:val="00004136"/>
    <w:rsid w:val="00012D56"/>
    <w:rsid w:val="00013801"/>
    <w:rsid w:val="00015AE1"/>
    <w:rsid w:val="000243EB"/>
    <w:rsid w:val="000263CF"/>
    <w:rsid w:val="00032259"/>
    <w:rsid w:val="000403A0"/>
    <w:rsid w:val="00042893"/>
    <w:rsid w:val="000451A0"/>
    <w:rsid w:val="0005456F"/>
    <w:rsid w:val="00061010"/>
    <w:rsid w:val="000812EE"/>
    <w:rsid w:val="00085BC2"/>
    <w:rsid w:val="000951B7"/>
    <w:rsid w:val="000A19D1"/>
    <w:rsid w:val="000D336A"/>
    <w:rsid w:val="000D39FB"/>
    <w:rsid w:val="000D3C58"/>
    <w:rsid w:val="000E0AF5"/>
    <w:rsid w:val="000E2E5C"/>
    <w:rsid w:val="000F279D"/>
    <w:rsid w:val="000F3836"/>
    <w:rsid w:val="000F3A46"/>
    <w:rsid w:val="00117070"/>
    <w:rsid w:val="00121BAE"/>
    <w:rsid w:val="0012337A"/>
    <w:rsid w:val="0012541D"/>
    <w:rsid w:val="00134B7E"/>
    <w:rsid w:val="00141F1B"/>
    <w:rsid w:val="00145F79"/>
    <w:rsid w:val="0015376C"/>
    <w:rsid w:val="001611E1"/>
    <w:rsid w:val="00164D1D"/>
    <w:rsid w:val="00165F9D"/>
    <w:rsid w:val="0017065D"/>
    <w:rsid w:val="0017673E"/>
    <w:rsid w:val="001820E1"/>
    <w:rsid w:val="00183579"/>
    <w:rsid w:val="00186D71"/>
    <w:rsid w:val="001912C5"/>
    <w:rsid w:val="001B46DA"/>
    <w:rsid w:val="001C026E"/>
    <w:rsid w:val="001C1286"/>
    <w:rsid w:val="001C3B11"/>
    <w:rsid w:val="001D08DD"/>
    <w:rsid w:val="001D75AD"/>
    <w:rsid w:val="001E0485"/>
    <w:rsid w:val="001E0606"/>
    <w:rsid w:val="001E64BB"/>
    <w:rsid w:val="001F08E1"/>
    <w:rsid w:val="001F23D1"/>
    <w:rsid w:val="001F6ED4"/>
    <w:rsid w:val="00202644"/>
    <w:rsid w:val="002032C1"/>
    <w:rsid w:val="00205B7E"/>
    <w:rsid w:val="00212730"/>
    <w:rsid w:val="0022076E"/>
    <w:rsid w:val="00224DFB"/>
    <w:rsid w:val="0024606A"/>
    <w:rsid w:val="002518C2"/>
    <w:rsid w:val="00254692"/>
    <w:rsid w:val="00257F20"/>
    <w:rsid w:val="0026750E"/>
    <w:rsid w:val="00267672"/>
    <w:rsid w:val="00282A6E"/>
    <w:rsid w:val="00284FA1"/>
    <w:rsid w:val="00287B68"/>
    <w:rsid w:val="00293035"/>
    <w:rsid w:val="00294FE3"/>
    <w:rsid w:val="002A19E7"/>
    <w:rsid w:val="002A5E36"/>
    <w:rsid w:val="002A6FF6"/>
    <w:rsid w:val="002B42BD"/>
    <w:rsid w:val="002B4F92"/>
    <w:rsid w:val="002B6795"/>
    <w:rsid w:val="002D120B"/>
    <w:rsid w:val="002D1BC0"/>
    <w:rsid w:val="002D2142"/>
    <w:rsid w:val="002D7122"/>
    <w:rsid w:val="002E55D1"/>
    <w:rsid w:val="002E6868"/>
    <w:rsid w:val="002E6EAD"/>
    <w:rsid w:val="002F119E"/>
    <w:rsid w:val="002F5EA4"/>
    <w:rsid w:val="00300DD1"/>
    <w:rsid w:val="0030336F"/>
    <w:rsid w:val="00305CCD"/>
    <w:rsid w:val="00320915"/>
    <w:rsid w:val="003324B4"/>
    <w:rsid w:val="00334DBC"/>
    <w:rsid w:val="0034045E"/>
    <w:rsid w:val="00342C34"/>
    <w:rsid w:val="00343580"/>
    <w:rsid w:val="00353EA7"/>
    <w:rsid w:val="00353FF7"/>
    <w:rsid w:val="00390FB2"/>
    <w:rsid w:val="00394CA4"/>
    <w:rsid w:val="00394D63"/>
    <w:rsid w:val="00397519"/>
    <w:rsid w:val="003A4511"/>
    <w:rsid w:val="003C7ADA"/>
    <w:rsid w:val="003D4045"/>
    <w:rsid w:val="003D6956"/>
    <w:rsid w:val="003E27C6"/>
    <w:rsid w:val="003E2F10"/>
    <w:rsid w:val="003E31FA"/>
    <w:rsid w:val="003F139A"/>
    <w:rsid w:val="003F1426"/>
    <w:rsid w:val="003F65A9"/>
    <w:rsid w:val="0040071A"/>
    <w:rsid w:val="004116B0"/>
    <w:rsid w:val="00420817"/>
    <w:rsid w:val="00420E44"/>
    <w:rsid w:val="00423E75"/>
    <w:rsid w:val="00431D3D"/>
    <w:rsid w:val="00432E65"/>
    <w:rsid w:val="00441AC1"/>
    <w:rsid w:val="00443ADD"/>
    <w:rsid w:val="004443F0"/>
    <w:rsid w:val="00450EE5"/>
    <w:rsid w:val="00454FB6"/>
    <w:rsid w:val="00460264"/>
    <w:rsid w:val="00466275"/>
    <w:rsid w:val="00476B0D"/>
    <w:rsid w:val="004913CD"/>
    <w:rsid w:val="004A1037"/>
    <w:rsid w:val="004A2556"/>
    <w:rsid w:val="004C0969"/>
    <w:rsid w:val="004C4812"/>
    <w:rsid w:val="004D65A7"/>
    <w:rsid w:val="004E520B"/>
    <w:rsid w:val="004F1F83"/>
    <w:rsid w:val="004F4523"/>
    <w:rsid w:val="00515FAB"/>
    <w:rsid w:val="00521DCC"/>
    <w:rsid w:val="00522341"/>
    <w:rsid w:val="00522BF6"/>
    <w:rsid w:val="005243F5"/>
    <w:rsid w:val="00525F57"/>
    <w:rsid w:val="005279C7"/>
    <w:rsid w:val="00531CC4"/>
    <w:rsid w:val="00532348"/>
    <w:rsid w:val="00542CFB"/>
    <w:rsid w:val="00545B1F"/>
    <w:rsid w:val="0055100B"/>
    <w:rsid w:val="00581CFB"/>
    <w:rsid w:val="00582B67"/>
    <w:rsid w:val="00582F6B"/>
    <w:rsid w:val="00590ABC"/>
    <w:rsid w:val="005951D9"/>
    <w:rsid w:val="00595A0F"/>
    <w:rsid w:val="005A2BB7"/>
    <w:rsid w:val="005A5D08"/>
    <w:rsid w:val="005D0F30"/>
    <w:rsid w:val="005D5DC1"/>
    <w:rsid w:val="005E1461"/>
    <w:rsid w:val="005E1ADC"/>
    <w:rsid w:val="005E1E18"/>
    <w:rsid w:val="005E3139"/>
    <w:rsid w:val="005F26E2"/>
    <w:rsid w:val="005F6720"/>
    <w:rsid w:val="005F7BA9"/>
    <w:rsid w:val="00602AAC"/>
    <w:rsid w:val="006030D5"/>
    <w:rsid w:val="006046D7"/>
    <w:rsid w:val="00605A8C"/>
    <w:rsid w:val="006144D1"/>
    <w:rsid w:val="00621EC4"/>
    <w:rsid w:val="00626800"/>
    <w:rsid w:val="00630C0B"/>
    <w:rsid w:val="00633FED"/>
    <w:rsid w:val="00637A55"/>
    <w:rsid w:val="0064056E"/>
    <w:rsid w:val="00640E29"/>
    <w:rsid w:val="006412B6"/>
    <w:rsid w:val="00644AB5"/>
    <w:rsid w:val="00647CA6"/>
    <w:rsid w:val="006503A5"/>
    <w:rsid w:val="00654FC8"/>
    <w:rsid w:val="0065570E"/>
    <w:rsid w:val="0066059F"/>
    <w:rsid w:val="0067406A"/>
    <w:rsid w:val="0068375C"/>
    <w:rsid w:val="006940BD"/>
    <w:rsid w:val="006A53DA"/>
    <w:rsid w:val="006B6EED"/>
    <w:rsid w:val="006D020A"/>
    <w:rsid w:val="006D6F43"/>
    <w:rsid w:val="006E63CF"/>
    <w:rsid w:val="006E65A3"/>
    <w:rsid w:val="006F402A"/>
    <w:rsid w:val="007215C0"/>
    <w:rsid w:val="007219B3"/>
    <w:rsid w:val="0074201E"/>
    <w:rsid w:val="0075092A"/>
    <w:rsid w:val="007546F9"/>
    <w:rsid w:val="007558AB"/>
    <w:rsid w:val="0075733E"/>
    <w:rsid w:val="00761FD4"/>
    <w:rsid w:val="00762A22"/>
    <w:rsid w:val="00777D02"/>
    <w:rsid w:val="007824D8"/>
    <w:rsid w:val="00783A0C"/>
    <w:rsid w:val="00795C89"/>
    <w:rsid w:val="007A33BA"/>
    <w:rsid w:val="007A454C"/>
    <w:rsid w:val="007A7626"/>
    <w:rsid w:val="007E2116"/>
    <w:rsid w:val="007E6A86"/>
    <w:rsid w:val="00810B45"/>
    <w:rsid w:val="00830961"/>
    <w:rsid w:val="008359F3"/>
    <w:rsid w:val="0084500E"/>
    <w:rsid w:val="008621AD"/>
    <w:rsid w:val="00877655"/>
    <w:rsid w:val="00895F94"/>
    <w:rsid w:val="008A0260"/>
    <w:rsid w:val="008B7EE2"/>
    <w:rsid w:val="008C3482"/>
    <w:rsid w:val="008C4FA0"/>
    <w:rsid w:val="008C6C40"/>
    <w:rsid w:val="008C7A3E"/>
    <w:rsid w:val="009035CD"/>
    <w:rsid w:val="00913BA6"/>
    <w:rsid w:val="00916497"/>
    <w:rsid w:val="009254DD"/>
    <w:rsid w:val="00925CD9"/>
    <w:rsid w:val="00925D34"/>
    <w:rsid w:val="00925EBC"/>
    <w:rsid w:val="00933151"/>
    <w:rsid w:val="0094512A"/>
    <w:rsid w:val="00947224"/>
    <w:rsid w:val="0095707F"/>
    <w:rsid w:val="0096017A"/>
    <w:rsid w:val="00960609"/>
    <w:rsid w:val="00960AF4"/>
    <w:rsid w:val="0097095B"/>
    <w:rsid w:val="00977472"/>
    <w:rsid w:val="00984AC5"/>
    <w:rsid w:val="0098679A"/>
    <w:rsid w:val="009B2A3B"/>
    <w:rsid w:val="009B668F"/>
    <w:rsid w:val="009C700C"/>
    <w:rsid w:val="009D020C"/>
    <w:rsid w:val="009D40FC"/>
    <w:rsid w:val="009F1FF6"/>
    <w:rsid w:val="00A07E7C"/>
    <w:rsid w:val="00A14180"/>
    <w:rsid w:val="00A15F0D"/>
    <w:rsid w:val="00A25103"/>
    <w:rsid w:val="00A25982"/>
    <w:rsid w:val="00A27D46"/>
    <w:rsid w:val="00A34A69"/>
    <w:rsid w:val="00A36B50"/>
    <w:rsid w:val="00A4601A"/>
    <w:rsid w:val="00A5089E"/>
    <w:rsid w:val="00A50B12"/>
    <w:rsid w:val="00A5357D"/>
    <w:rsid w:val="00A601C5"/>
    <w:rsid w:val="00A725B9"/>
    <w:rsid w:val="00A7387A"/>
    <w:rsid w:val="00A73D72"/>
    <w:rsid w:val="00A755B9"/>
    <w:rsid w:val="00A7663B"/>
    <w:rsid w:val="00A7683D"/>
    <w:rsid w:val="00A82406"/>
    <w:rsid w:val="00A85BB6"/>
    <w:rsid w:val="00A93043"/>
    <w:rsid w:val="00A94E8B"/>
    <w:rsid w:val="00AB1709"/>
    <w:rsid w:val="00AB7D26"/>
    <w:rsid w:val="00AC78E0"/>
    <w:rsid w:val="00AD11FC"/>
    <w:rsid w:val="00AD2DC2"/>
    <w:rsid w:val="00AD64CC"/>
    <w:rsid w:val="00AE3016"/>
    <w:rsid w:val="00AE368D"/>
    <w:rsid w:val="00AF1210"/>
    <w:rsid w:val="00AF260F"/>
    <w:rsid w:val="00AF5965"/>
    <w:rsid w:val="00B035D9"/>
    <w:rsid w:val="00B10354"/>
    <w:rsid w:val="00B11696"/>
    <w:rsid w:val="00B23496"/>
    <w:rsid w:val="00B26BC3"/>
    <w:rsid w:val="00B31ED3"/>
    <w:rsid w:val="00B50C5F"/>
    <w:rsid w:val="00B53A10"/>
    <w:rsid w:val="00B6510E"/>
    <w:rsid w:val="00B67B77"/>
    <w:rsid w:val="00B67C70"/>
    <w:rsid w:val="00B71268"/>
    <w:rsid w:val="00B7132C"/>
    <w:rsid w:val="00B77E0C"/>
    <w:rsid w:val="00B812A3"/>
    <w:rsid w:val="00B83FA8"/>
    <w:rsid w:val="00B91AFF"/>
    <w:rsid w:val="00B92E19"/>
    <w:rsid w:val="00BA4F08"/>
    <w:rsid w:val="00BD102A"/>
    <w:rsid w:val="00BD1622"/>
    <w:rsid w:val="00BD35AB"/>
    <w:rsid w:val="00BD7AFC"/>
    <w:rsid w:val="00BE5335"/>
    <w:rsid w:val="00BF09F5"/>
    <w:rsid w:val="00BF184B"/>
    <w:rsid w:val="00BF1A73"/>
    <w:rsid w:val="00BF2D0C"/>
    <w:rsid w:val="00BF6903"/>
    <w:rsid w:val="00C0313B"/>
    <w:rsid w:val="00C12C87"/>
    <w:rsid w:val="00C16F2F"/>
    <w:rsid w:val="00C179FC"/>
    <w:rsid w:val="00C22F82"/>
    <w:rsid w:val="00C246CA"/>
    <w:rsid w:val="00C27794"/>
    <w:rsid w:val="00C33AF0"/>
    <w:rsid w:val="00C44028"/>
    <w:rsid w:val="00C6356C"/>
    <w:rsid w:val="00C65D0C"/>
    <w:rsid w:val="00C6600A"/>
    <w:rsid w:val="00C7459C"/>
    <w:rsid w:val="00C819E2"/>
    <w:rsid w:val="00C90EBF"/>
    <w:rsid w:val="00C941FD"/>
    <w:rsid w:val="00CC265F"/>
    <w:rsid w:val="00CD188B"/>
    <w:rsid w:val="00CD2B99"/>
    <w:rsid w:val="00CE119B"/>
    <w:rsid w:val="00CE3C87"/>
    <w:rsid w:val="00CE4D2A"/>
    <w:rsid w:val="00CF025B"/>
    <w:rsid w:val="00D06F9C"/>
    <w:rsid w:val="00D13BC4"/>
    <w:rsid w:val="00D3087A"/>
    <w:rsid w:val="00D37B79"/>
    <w:rsid w:val="00D418E0"/>
    <w:rsid w:val="00D44D3C"/>
    <w:rsid w:val="00D45214"/>
    <w:rsid w:val="00D51D5C"/>
    <w:rsid w:val="00D51F91"/>
    <w:rsid w:val="00D54F42"/>
    <w:rsid w:val="00D56312"/>
    <w:rsid w:val="00D57731"/>
    <w:rsid w:val="00D70790"/>
    <w:rsid w:val="00D7231E"/>
    <w:rsid w:val="00D85B2E"/>
    <w:rsid w:val="00DC2379"/>
    <w:rsid w:val="00DC32EF"/>
    <w:rsid w:val="00DC5B82"/>
    <w:rsid w:val="00DD160D"/>
    <w:rsid w:val="00DD2BD6"/>
    <w:rsid w:val="00DD518D"/>
    <w:rsid w:val="00DD6018"/>
    <w:rsid w:val="00DE6195"/>
    <w:rsid w:val="00DE6807"/>
    <w:rsid w:val="00DE713F"/>
    <w:rsid w:val="00DE790D"/>
    <w:rsid w:val="00DE7ED2"/>
    <w:rsid w:val="00DF7456"/>
    <w:rsid w:val="00DF7554"/>
    <w:rsid w:val="00E168EE"/>
    <w:rsid w:val="00E418DA"/>
    <w:rsid w:val="00E50780"/>
    <w:rsid w:val="00E57F42"/>
    <w:rsid w:val="00E71058"/>
    <w:rsid w:val="00E83B2D"/>
    <w:rsid w:val="00E961D5"/>
    <w:rsid w:val="00EA02FC"/>
    <w:rsid w:val="00EA4638"/>
    <w:rsid w:val="00EB1D9A"/>
    <w:rsid w:val="00EB66CA"/>
    <w:rsid w:val="00EB69B2"/>
    <w:rsid w:val="00EB719B"/>
    <w:rsid w:val="00EC71A9"/>
    <w:rsid w:val="00ED1EC3"/>
    <w:rsid w:val="00ED3D23"/>
    <w:rsid w:val="00ED3DA5"/>
    <w:rsid w:val="00ED59DB"/>
    <w:rsid w:val="00EE3874"/>
    <w:rsid w:val="00F04DA3"/>
    <w:rsid w:val="00F14729"/>
    <w:rsid w:val="00F15743"/>
    <w:rsid w:val="00F21C07"/>
    <w:rsid w:val="00F40E22"/>
    <w:rsid w:val="00F43ABB"/>
    <w:rsid w:val="00F914EE"/>
    <w:rsid w:val="00F93BAF"/>
    <w:rsid w:val="00F95D5F"/>
    <w:rsid w:val="00F96EFD"/>
    <w:rsid w:val="00FB244A"/>
    <w:rsid w:val="00FB5687"/>
    <w:rsid w:val="00FC044F"/>
    <w:rsid w:val="00FE31C5"/>
    <w:rsid w:val="00FE6D7F"/>
    <w:rsid w:val="00FF78BD"/>
  </w:rsids>
  <m:mathPr>
    <m:mathFont m:val="Cambria Math"/>
    <m:brkBin m:val="before"/>
    <m:brkBinSub m:val="--"/>
    <m:smallFrac m:val="0"/>
    <m:dispDef/>
    <m:lMargin m:val="0"/>
    <m:rMargin m:val="0"/>
    <m:defJc m:val="centerGroup"/>
    <m:wrapIndent m:val="1440"/>
    <m:intLim m:val="subSup"/>
    <m:naryLim m:val="undOvr"/>
  </m:mathPr>
  <w:themeFontLang w:val="fr-FR" w:eastAsia=""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D85110"/>
  <w15:docId w15:val="{A94E910D-75DA-4961-8CEE-6BE0FB10C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il"/>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emiHidden/>
    <w:qFormat/>
    <w:rsid w:val="000B7FED"/>
    <w:rPr>
      <w:b/>
      <w:sz w:val="16"/>
      <w:vertAlign w:val="superscript"/>
    </w:rPr>
  </w:style>
  <w:style w:type="character" w:customStyle="1" w:styleId="FootnoteAnchor">
    <w:name w:val="Footnote Anchor"/>
    <w:rPr>
      <w:b/>
      <w:sz w:val="16"/>
      <w:vertAlign w:val="superscript"/>
    </w:rPr>
  </w:style>
  <w:style w:type="character" w:customStyle="1" w:styleId="ZGSM">
    <w:name w:val="ZGSM"/>
    <w:qFormat/>
    <w:rsid w:val="000B7FED"/>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character" w:styleId="FollowedHyperlink">
    <w:name w:val="FollowedHyperlink"/>
    <w:rsid w:val="000B7FED"/>
    <w:rPr>
      <w:color w:val="800080"/>
      <w:u w:val="single"/>
    </w:rPr>
  </w:style>
  <w:style w:type="character" w:customStyle="1" w:styleId="B1Char">
    <w:name w:val="B1 Char"/>
    <w:link w:val="B1"/>
    <w:qFormat/>
    <w:rsid w:val="00694D4C"/>
    <w:rPr>
      <w:rFonts w:ascii="Times New Roman" w:hAnsi="Times New Roman"/>
      <w:lang w:val="en-GB" w:eastAsia="en-US"/>
    </w:rPr>
  </w:style>
  <w:style w:type="character" w:customStyle="1" w:styleId="NOChar">
    <w:name w:val="NO Char"/>
    <w:link w:val="NO"/>
    <w:qFormat/>
    <w:rsid w:val="00694D4C"/>
    <w:rPr>
      <w:rFonts w:ascii="Times New Roman" w:hAnsi="Times New Roman"/>
      <w:lang w:val="en-GB" w:eastAsia="en-US"/>
    </w:rPr>
  </w:style>
  <w:style w:type="character" w:customStyle="1" w:styleId="Heading4Char">
    <w:name w:val="Heading 4 Char"/>
    <w:link w:val="Heading4"/>
    <w:qFormat/>
    <w:rsid w:val="003004D0"/>
    <w:rPr>
      <w:rFonts w:ascii="Arial" w:hAnsi="Arial"/>
      <w:sz w:val="24"/>
      <w:lang w:val="en-GB" w:eastAsia="en-US"/>
    </w:rPr>
  </w:style>
  <w:style w:type="character" w:customStyle="1" w:styleId="ui-provider">
    <w:name w:val="ui-provider"/>
    <w:basedOn w:val="DefaultParagraphFont"/>
    <w:qFormat/>
    <w:rsid w:val="000C37F1"/>
  </w:style>
  <w:style w:type="character" w:customStyle="1" w:styleId="NOZchn">
    <w:name w:val="NO Zchn"/>
    <w:qFormat/>
    <w:rsid w:val="000A3FFB"/>
    <w:rPr>
      <w:lang w:eastAsia="en-US"/>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pPr>
      <w:spacing w:after="140" w:line="276" w:lineRule="auto"/>
    </w:pPr>
  </w:style>
  <w:style w:type="paragraph" w:styleId="List">
    <w:name w:val="List"/>
    <w:basedOn w:val="Normal"/>
    <w:rsid w:val="000B7FED"/>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TOC8">
    <w:name w:val="toc 8"/>
    <w:basedOn w:val="TOC1"/>
    <w:semiHidden/>
    <w:rsid w:val="000B7FED"/>
    <w:pPr>
      <w:spacing w:before="180" w:after="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Heading1"/>
    <w:next w:val="Normal"/>
    <w:qFormat/>
    <w:rsid w:val="000B7FED"/>
  </w:style>
  <w:style w:type="paragraph" w:styleId="ListNumber2">
    <w:name w:val="List Number 2"/>
    <w:basedOn w:val="ListNumber"/>
    <w:qFormat/>
    <w:rsid w:val="000B7FED"/>
    <w:pPr>
      <w:ind w:left="851"/>
    </w:pPr>
  </w:style>
  <w:style w:type="paragraph" w:customStyle="1" w:styleId="HeaderandFooter">
    <w:name w:val="Header and Footer"/>
    <w:basedOn w:val="Normal"/>
    <w:qFormat/>
  </w:style>
  <w:style w:type="paragraph" w:styleId="Header">
    <w:name w:val="header"/>
    <w:rsid w:val="000B7FED"/>
    <w:pPr>
      <w:widowControl w:val="0"/>
    </w:pPr>
    <w:rPr>
      <w:rFonts w:ascii="Arial" w:hAnsi="Arial"/>
      <w:b/>
      <w:sz w:val="18"/>
      <w:lang w:val="en-GB" w:eastAsia="en-US"/>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qFormat/>
    <w:rsid w:val="000B7FED"/>
    <w:pPr>
      <w:ind w:left="851" w:firstLine="0"/>
    </w:pPr>
  </w:style>
  <w:style w:type="paragraph" w:styleId="ListBullet3">
    <w:name w:val="List Bullet 3"/>
    <w:basedOn w:val="List"/>
    <w:rsid w:val="000B7FED"/>
    <w:pPr>
      <w:ind w:left="851" w:firstLine="0"/>
    </w:pPr>
  </w:style>
  <w:style w:type="paragraph" w:styleId="ListNumber">
    <w:name w:val="List Number"/>
    <w:basedOn w:val="ListBullet5"/>
    <w:rsid w:val="000B7FED"/>
  </w:style>
  <w:style w:type="paragraph" w:customStyle="1" w:styleId="EQ">
    <w:name w:val="EQ"/>
    <w:basedOn w:val="Normal"/>
    <w:next w:val="Normal"/>
    <w:qFormat/>
    <w:rsid w:val="000B7FED"/>
    <w:pPr>
      <w:keepLines/>
      <w:tabs>
        <w:tab w:val="center" w:pos="4536"/>
        <w:tab w:val="right" w:pos="9072"/>
      </w:tabs>
    </w:p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customStyle="1" w:styleId="ZG">
    <w:name w:val="ZG"/>
    <w:qFormat/>
    <w:rsid w:val="000B7FED"/>
    <w:pPr>
      <w:widowControl w:val="0"/>
      <w:jc w:val="right"/>
    </w:pPr>
    <w:rPr>
      <w:rFonts w:ascii="Arial" w:hAnsi="Arial"/>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EditorsNote">
    <w:name w:val="Editor's Note"/>
    <w:basedOn w:val="NO"/>
    <w:qFormat/>
    <w:rsid w:val="000B7FED"/>
    <w:rPr>
      <w:color w:val="FF0000"/>
    </w:rPr>
  </w:style>
  <w:style w:type="paragraph" w:styleId="ListBullet">
    <w:name w:val="List Bullet"/>
    <w:basedOn w:val="List"/>
    <w:qFormat/>
    <w:rsid w:val="000B7FED"/>
  </w:style>
  <w:style w:type="paragraph" w:customStyle="1" w:styleId="B1">
    <w:name w:val="B1"/>
    <w:basedOn w:val="List"/>
    <w:link w:val="B1Char"/>
    <w:qFormat/>
    <w:rsid w:val="000B7FED"/>
  </w:style>
  <w:style w:type="paragraph" w:customStyle="1" w:styleId="B2">
    <w:name w:val="B2"/>
    <w:basedOn w:val="ListBullet3"/>
    <w:qFormat/>
    <w:rsid w:val="000B7FED"/>
  </w:style>
  <w:style w:type="paragraph" w:customStyle="1" w:styleId="B3">
    <w:name w:val="B3"/>
    <w:basedOn w:val="ListBullet4"/>
    <w:qFormat/>
    <w:rsid w:val="000B7FED"/>
  </w:style>
  <w:style w:type="paragraph" w:customStyle="1" w:styleId="B4">
    <w:name w:val="B4"/>
    <w:basedOn w:val="ListBullet5"/>
    <w:qFormat/>
    <w:rsid w:val="000B7FED"/>
  </w:style>
  <w:style w:type="paragraph" w:customStyle="1" w:styleId="B5">
    <w:name w:val="B5"/>
    <w:basedOn w:val="ListNumber"/>
    <w:qFormat/>
    <w:rsid w:val="000B7FED"/>
  </w:style>
  <w:style w:type="paragraph" w:styleId="Footer">
    <w:name w:val="footer"/>
    <w:basedOn w:val="Header"/>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CommentText">
    <w:name w:val="annotation text"/>
    <w:basedOn w:val="Normal"/>
    <w:semiHidden/>
    <w:qFormat/>
    <w:rsid w:val="000B7FED"/>
  </w:style>
  <w:style w:type="paragraph" w:styleId="BalloonText">
    <w:name w:val="Balloon Text"/>
    <w:basedOn w:val="Normal"/>
    <w:semiHidden/>
    <w:qFormat/>
    <w:rsid w:val="000B7FED"/>
    <w:rPr>
      <w:rFonts w:ascii="Tahoma" w:hAnsi="Tahoma" w:cs="Tahoma"/>
      <w:sz w:val="16"/>
      <w:szCs w:val="16"/>
    </w:rPr>
  </w:style>
  <w:style w:type="paragraph" w:styleId="CommentSubject">
    <w:name w:val="annotation subject"/>
    <w:basedOn w:val="CommentText"/>
    <w:next w:val="CommentText"/>
    <w:semiHidden/>
    <w:qFormat/>
    <w:rsid w:val="000B7FED"/>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styleId="Revision">
    <w:name w:val="Revision"/>
    <w:uiPriority w:val="99"/>
    <w:semiHidden/>
    <w:qFormat/>
    <w:rsid w:val="0001380C"/>
    <w:rPr>
      <w:rFonts w:ascii="Times New Roman" w:hAnsi="Times New Roman"/>
      <w:lang w:val="en-GB" w:eastAsia="en-US"/>
    </w:rPr>
  </w:style>
  <w:style w:type="paragraph" w:styleId="ListParagraph">
    <w:name w:val="List Paragraph"/>
    <w:basedOn w:val="Normal"/>
    <w:uiPriority w:val="34"/>
    <w:qFormat/>
    <w:rsid w:val="0026750E"/>
    <w:pPr>
      <w:ind w:left="720"/>
      <w:contextualSpacing/>
    </w:pPr>
  </w:style>
  <w:style w:type="character" w:styleId="PlaceholderText">
    <w:name w:val="Placeholder Text"/>
    <w:basedOn w:val="DefaultParagraphFont"/>
    <w:uiPriority w:val="99"/>
    <w:semiHidden/>
    <w:rsid w:val="00A15F0D"/>
    <w:rPr>
      <w:color w:val="808080"/>
    </w:rPr>
  </w:style>
  <w:style w:type="character" w:customStyle="1" w:styleId="BodyTextChar">
    <w:name w:val="Body Text Char"/>
    <w:basedOn w:val="DefaultParagraphFont"/>
    <w:link w:val="BodyText"/>
    <w:rsid w:val="006D02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41089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780</Words>
  <Characters>4446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cp:lastModifiedBy>CRISTINA ROMAGUERA, Vodafone</cp:lastModifiedBy>
  <cp:revision>79</cp:revision>
  <cp:lastPrinted>1900-01-01T07:00:00Z</cp:lastPrinted>
  <dcterms:created xsi:type="dcterms:W3CDTF">2024-05-16T07:24:00Z</dcterms:created>
  <dcterms:modified xsi:type="dcterms:W3CDTF">2024-05-17T17:26:00Z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
    <vt:lpwstr>&lt;Cat&gt;</vt:lpwstr>
  </property>
  <property fmtid="{D5CDD505-2E9C-101B-9397-08002B2CF9AE}" pid="4" name="Company">
    <vt:lpwstr>3GPP Support Team</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DocSecurity">
    <vt:i4>0</vt:i4>
  </property>
  <property fmtid="{D5CDD505-2E9C-101B-9397-08002B2CF9AE}" pid="9" name="EndDate">
    <vt:lpwstr>&lt;End_Date&gt;</vt:lpwstr>
  </property>
  <property fmtid="{D5CDD505-2E9C-101B-9397-08002B2CF9AE}" pid="10" name="HyperlinksChanged">
    <vt:bool>false</vt:bool>
  </property>
  <property fmtid="{D5CDD505-2E9C-101B-9397-08002B2CF9AE}" pid="11" name="LinksUpToDate">
    <vt:bool>false</vt:bool>
  </property>
  <property fmtid="{D5CDD505-2E9C-101B-9397-08002B2CF9AE}" pid="12" name="Location">
    <vt:lpwstr> &lt;Location&gt;</vt:lpwstr>
  </property>
  <property fmtid="{D5CDD505-2E9C-101B-9397-08002B2CF9AE}" pid="13" name="MSIP_Label_17da11e7-ad83-4459-98c6-12a88e2eac78_ActionId">
    <vt:lpwstr>2b7396fd-24d8-4cba-9d95-bd29ce402d81</vt:lpwstr>
  </property>
  <property fmtid="{D5CDD505-2E9C-101B-9397-08002B2CF9AE}" pid="14" name="MSIP_Label_17da11e7-ad83-4459-98c6-12a88e2eac78_ContentBits">
    <vt:lpwstr>0</vt:lpwstr>
  </property>
  <property fmtid="{D5CDD505-2E9C-101B-9397-08002B2CF9AE}" pid="15" name="MSIP_Label_17da11e7-ad83-4459-98c6-12a88e2eac78_Enabled">
    <vt:lpwstr>true</vt:lpwstr>
  </property>
  <property fmtid="{D5CDD505-2E9C-101B-9397-08002B2CF9AE}" pid="16" name="MSIP_Label_17da11e7-ad83-4459-98c6-12a88e2eac78_Method">
    <vt:lpwstr>Privileged</vt:lpwstr>
  </property>
  <property fmtid="{D5CDD505-2E9C-101B-9397-08002B2CF9AE}" pid="17" name="MSIP_Label_17da11e7-ad83-4459-98c6-12a88e2eac78_Name">
    <vt:lpwstr>17da11e7-ad83-4459-98c6-12a88e2eac78</vt:lpwstr>
  </property>
  <property fmtid="{D5CDD505-2E9C-101B-9397-08002B2CF9AE}" pid="18" name="MSIP_Label_17da11e7-ad83-4459-98c6-12a88e2eac78_SetDate">
    <vt:lpwstr>2023-07-11T14:56:30Z</vt:lpwstr>
  </property>
  <property fmtid="{D5CDD505-2E9C-101B-9397-08002B2CF9AE}" pid="19" name="MSIP_Label_17da11e7-ad83-4459-98c6-12a88e2eac78_SiteId">
    <vt:lpwstr>68283f3b-8487-4c86-adb3-a5228f18b893</vt:lpwstr>
  </property>
  <property fmtid="{D5CDD505-2E9C-101B-9397-08002B2CF9AE}" pid="20" name="MSIP_Label_55339bf0-f345-473a-9ec8-6ca7c8197055_ActionId">
    <vt:lpwstr>cf7c3243-7243-46f0-9969-51d9b4bae059</vt:lpwstr>
  </property>
  <property fmtid="{D5CDD505-2E9C-101B-9397-08002B2CF9AE}" pid="21" name="MSIP_Label_55339bf0-f345-473a-9ec8-6ca7c8197055_ContentBits">
    <vt:lpwstr>0</vt:lpwstr>
  </property>
  <property fmtid="{D5CDD505-2E9C-101B-9397-08002B2CF9AE}" pid="22" name="MSIP_Label_55339bf0-f345-473a-9ec8-6ca7c8197055_Enabled">
    <vt:lpwstr>true</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etDate">
    <vt:lpwstr>2023-02-20T12:55:37Z</vt:lpwstr>
  </property>
  <property fmtid="{D5CDD505-2E9C-101B-9397-08002B2CF9AE}" pid="26" name="MSIP_Label_55339bf0-f345-473a-9ec8-6ca7c8197055_SiteId">
    <vt:lpwstr>d313b56f-f400-44d3-8403-4b468b3d8ded</vt:lpwstr>
  </property>
  <property fmtid="{D5CDD505-2E9C-101B-9397-08002B2CF9AE}" pid="27" name="MtgSeq">
    <vt:lpwstr> &lt;MTG_SEQ&gt;</vt:lpwstr>
  </property>
  <property fmtid="{D5CDD505-2E9C-101B-9397-08002B2CF9AE}" pid="28" name="MtgTitle">
    <vt:lpwstr>&lt;MTG_TITLE&gt;</vt:lpwstr>
  </property>
  <property fmtid="{D5CDD505-2E9C-101B-9397-08002B2CF9AE}" pid="29" name="RelatedWis">
    <vt:lpwstr>&lt;Related_WIs&gt;</vt:lpwstr>
  </property>
  <property fmtid="{D5CDD505-2E9C-101B-9397-08002B2CF9AE}" pid="30" name="Release">
    <vt:lpwstr>&lt;Release&gt;</vt:lpwstr>
  </property>
  <property fmtid="{D5CDD505-2E9C-101B-9397-08002B2CF9AE}" pid="31" name="ResDate">
    <vt:lpwstr>&lt;Res_date&gt;</vt:lpwstr>
  </property>
  <property fmtid="{D5CDD505-2E9C-101B-9397-08002B2CF9AE}" pid="32" name="Revision">
    <vt:lpwstr>&lt;Rev#&gt;</vt:lpwstr>
  </property>
  <property fmtid="{D5CDD505-2E9C-101B-9397-08002B2CF9AE}" pid="33" name="ScaleCrop">
    <vt:bool>false</vt:bool>
  </property>
  <property fmtid="{D5CDD505-2E9C-101B-9397-08002B2CF9AE}" pid="34" name="ShareDoc">
    <vt:bool>false</vt:bool>
  </property>
  <property fmtid="{D5CDD505-2E9C-101B-9397-08002B2CF9AE}" pid="35" name="SourceIfTsg">
    <vt:lpwstr>&lt;Source_if_TSG&gt;</vt:lpwstr>
  </property>
  <property fmtid="{D5CDD505-2E9C-101B-9397-08002B2CF9AE}" pid="36" name="SourceIfWg">
    <vt:lpwstr>&lt;Source_if_WG&gt;</vt:lpwstr>
  </property>
  <property fmtid="{D5CDD505-2E9C-101B-9397-08002B2CF9AE}" pid="37" name="Spec#">
    <vt:lpwstr>&lt;Spec#&gt;</vt:lpwstr>
  </property>
  <property fmtid="{D5CDD505-2E9C-101B-9397-08002B2CF9AE}" pid="38" name="StartDate">
    <vt:lpwstr> &lt;Start_Date&gt;</vt:lpwstr>
  </property>
  <property fmtid="{D5CDD505-2E9C-101B-9397-08002B2CF9AE}" pid="39" name="TSG/WGRef">
    <vt:lpwstr> &lt;TSG/WG&gt;</vt:lpwstr>
  </property>
  <property fmtid="{D5CDD505-2E9C-101B-9397-08002B2CF9AE}" pid="40" name="Tdoc#">
    <vt:lpwstr>&lt;TDoc#&gt;</vt:lpwstr>
  </property>
  <property fmtid="{D5CDD505-2E9C-101B-9397-08002B2CF9AE}" pid="41" name="Version">
    <vt:lpwstr>&lt;Version#&gt;</vt:lpwstr>
  </property>
</Properties>
</file>