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AB51BA" w14:textId="12DB678E" w:rsidR="00463675" w:rsidRPr="00C33343" w:rsidRDefault="00387EBE" w:rsidP="000F4E43">
      <w:pPr>
        <w:pStyle w:val="Header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3GPP TSG-WG SA2 Meeting #</w:t>
      </w:r>
      <w:r w:rsidR="006770EC" w:rsidRPr="006770EC">
        <w:rPr>
          <w:rFonts w:ascii="Arial" w:hAnsi="Arial" w:cs="Arial"/>
          <w:b/>
          <w:bCs/>
          <w:sz w:val="24"/>
          <w:szCs w:val="24"/>
        </w:rPr>
        <w:t>16</w:t>
      </w:r>
      <w:r w:rsidR="00860158">
        <w:rPr>
          <w:rFonts w:ascii="Arial" w:hAnsi="Arial" w:cs="Arial"/>
          <w:b/>
          <w:bCs/>
          <w:sz w:val="24"/>
          <w:szCs w:val="24"/>
        </w:rPr>
        <w:t>3</w:t>
      </w:r>
      <w:r w:rsidR="003007F7" w:rsidRPr="00C33343">
        <w:rPr>
          <w:rFonts w:ascii="Arial" w:hAnsi="Arial" w:cs="Arial"/>
          <w:b/>
          <w:bCs/>
          <w:sz w:val="28"/>
          <w:szCs w:val="24"/>
        </w:rPr>
        <w:tab/>
      </w:r>
      <w:r w:rsidR="0019075D" w:rsidRPr="0019075D">
        <w:rPr>
          <w:rFonts w:ascii="Arial" w:hAnsi="Arial" w:cs="Arial"/>
          <w:b/>
          <w:bCs/>
          <w:sz w:val="28"/>
          <w:szCs w:val="24"/>
        </w:rPr>
        <w:t>S2-2</w:t>
      </w:r>
      <w:r w:rsidR="006770EC">
        <w:rPr>
          <w:rFonts w:ascii="Arial" w:hAnsi="Arial" w:cs="Arial"/>
          <w:b/>
          <w:bCs/>
          <w:sz w:val="28"/>
          <w:szCs w:val="24"/>
        </w:rPr>
        <w:t>4</w:t>
      </w:r>
      <w:r w:rsidR="0019075D" w:rsidRPr="0019075D">
        <w:rPr>
          <w:rFonts w:ascii="Arial" w:hAnsi="Arial" w:cs="Arial"/>
          <w:b/>
          <w:bCs/>
          <w:sz w:val="28"/>
          <w:szCs w:val="24"/>
        </w:rPr>
        <w:t>0</w:t>
      </w:r>
      <w:r w:rsidR="00860158">
        <w:rPr>
          <w:rFonts w:ascii="Arial" w:hAnsi="Arial" w:cs="Arial"/>
          <w:b/>
          <w:bCs/>
          <w:sz w:val="28"/>
          <w:szCs w:val="24"/>
        </w:rPr>
        <w:t>6877</w:t>
      </w:r>
    </w:p>
    <w:p w14:paraId="3E6B4129" w14:textId="19B4EC5E" w:rsidR="00463675" w:rsidRPr="000A7212" w:rsidRDefault="007B70C7" w:rsidP="0074309D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  <w:lang w:val="en-US" w:eastAsia="zh-CN"/>
        </w:rPr>
      </w:pPr>
      <w:r>
        <w:rPr>
          <w:rFonts w:ascii="Arial" w:hAnsi="Arial" w:cs="Arial"/>
          <w:b/>
          <w:bCs/>
          <w:sz w:val="24"/>
          <w:szCs w:val="24"/>
        </w:rPr>
        <w:t>27</w:t>
      </w:r>
      <w:r w:rsidR="00D705FA" w:rsidRPr="00D705FA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M</w:t>
      </w:r>
      <w:r>
        <w:rPr>
          <w:rFonts w:ascii="Arial" w:hAnsi="Arial" w:cs="Arial"/>
          <w:b/>
          <w:bCs/>
          <w:sz w:val="24"/>
          <w:szCs w:val="24"/>
          <w:lang w:eastAsia="zh-CN"/>
        </w:rPr>
        <w:t>ay</w:t>
      </w:r>
      <w:r w:rsidR="00D705FA" w:rsidRPr="00D705FA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–</w:t>
      </w:r>
      <w:r w:rsidR="00D705FA" w:rsidRPr="00D705FA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31 May</w:t>
      </w:r>
      <w:r w:rsidR="00D705FA" w:rsidRPr="00D705FA">
        <w:rPr>
          <w:rFonts w:ascii="Arial" w:hAnsi="Arial" w:cs="Arial"/>
          <w:b/>
          <w:bCs/>
          <w:sz w:val="24"/>
          <w:szCs w:val="24"/>
        </w:rPr>
        <w:t xml:space="preserve">, 2024, </w:t>
      </w:r>
      <w:r>
        <w:rPr>
          <w:rFonts w:ascii="Arial" w:hAnsi="Arial" w:cs="Arial"/>
          <w:b/>
          <w:bCs/>
          <w:sz w:val="24"/>
          <w:szCs w:val="24"/>
        </w:rPr>
        <w:t>Jeju</w:t>
      </w:r>
      <w:r w:rsidR="00D705FA" w:rsidRPr="00D705FA"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>Korea</w:t>
      </w:r>
    </w:p>
    <w:p w14:paraId="33AF8DA6" w14:textId="77777777" w:rsidR="00463675" w:rsidRPr="000F4E43" w:rsidRDefault="00463675">
      <w:pPr>
        <w:rPr>
          <w:rFonts w:ascii="Arial" w:hAnsi="Arial" w:cs="Arial"/>
        </w:rPr>
      </w:pPr>
    </w:p>
    <w:p w14:paraId="70D9E548" w14:textId="558A39C9" w:rsidR="00463675" w:rsidRPr="000F4E43" w:rsidRDefault="00463675" w:rsidP="00926EDF">
      <w:pPr>
        <w:pStyle w:val="Title"/>
        <w:ind w:hanging="1699"/>
      </w:pPr>
      <w:r w:rsidRPr="000F4E43">
        <w:t>Title:</w:t>
      </w:r>
      <w:r w:rsidRPr="000F4E43">
        <w:tab/>
      </w:r>
      <w:r w:rsidR="00195461" w:rsidRPr="004E3939">
        <w:rPr>
          <w:sz w:val="22"/>
          <w:szCs w:val="22"/>
        </w:rPr>
        <w:t xml:space="preserve">LS </w:t>
      </w:r>
      <w:r w:rsidR="00860158">
        <w:rPr>
          <w:sz w:val="22"/>
          <w:szCs w:val="22"/>
        </w:rPr>
        <w:t xml:space="preserve">Reply </w:t>
      </w:r>
      <w:r w:rsidR="00831D29">
        <w:rPr>
          <w:sz w:val="22"/>
          <w:szCs w:val="22"/>
        </w:rPr>
        <w:t xml:space="preserve">on </w:t>
      </w:r>
      <w:r w:rsidR="00860158" w:rsidRPr="00860158">
        <w:rPr>
          <w:sz w:val="22"/>
          <w:szCs w:val="22"/>
        </w:rPr>
        <w:t>Internal 5G Core information expose to trusted AF</w:t>
      </w:r>
    </w:p>
    <w:p w14:paraId="723DDC09" w14:textId="32D7A59E" w:rsidR="00493DB4" w:rsidRPr="000F4E43" w:rsidRDefault="00463675" w:rsidP="00831D29">
      <w:pPr>
        <w:pStyle w:val="Title"/>
        <w:ind w:hanging="1699"/>
      </w:pPr>
      <w:r w:rsidRPr="000F4E43">
        <w:t>Response to:</w:t>
      </w:r>
      <w:r w:rsidRPr="000F4E43">
        <w:tab/>
      </w:r>
      <w:r w:rsidR="004D68CE" w:rsidRPr="004D68CE">
        <w:t>(S</w:t>
      </w:r>
      <w:r w:rsidR="00831D29">
        <w:t>6</w:t>
      </w:r>
      <w:r w:rsidR="004D68CE" w:rsidRPr="004D68CE">
        <w:t>-24</w:t>
      </w:r>
      <w:r w:rsidR="00831D29">
        <w:t>2714</w:t>
      </w:r>
      <w:r w:rsidR="004D68CE" w:rsidRPr="004D68CE">
        <w:t xml:space="preserve">) LS on </w:t>
      </w:r>
      <w:r w:rsidR="00831D29" w:rsidRPr="00831D29">
        <w:t>Clarification related to Internal 5G Core information expose to trusted AF</w:t>
      </w:r>
    </w:p>
    <w:p w14:paraId="4A2F403A" w14:textId="399AB2E2" w:rsidR="00463675" w:rsidRPr="000F4E43" w:rsidRDefault="00463675" w:rsidP="00926EDF">
      <w:pPr>
        <w:pStyle w:val="Title"/>
        <w:ind w:hanging="1699"/>
      </w:pPr>
      <w:r w:rsidRPr="000F4E43">
        <w:t>Release:</w:t>
      </w:r>
      <w:r w:rsidRPr="000F4E43">
        <w:tab/>
      </w:r>
      <w:r w:rsidR="00DF0595" w:rsidRPr="00AD0EB3">
        <w:t xml:space="preserve">Release </w:t>
      </w:r>
      <w:r w:rsidR="006F2781">
        <w:t>18</w:t>
      </w:r>
    </w:p>
    <w:p w14:paraId="11BFCDC2" w14:textId="2FE86FC0" w:rsidR="00463675" w:rsidRPr="000F4E43" w:rsidRDefault="00463675" w:rsidP="00926EDF">
      <w:pPr>
        <w:pStyle w:val="Title"/>
        <w:ind w:hanging="1699"/>
      </w:pPr>
      <w:r w:rsidRPr="000F4E43">
        <w:t>Work Item:</w:t>
      </w:r>
      <w:r w:rsidRPr="000F4E43">
        <w:tab/>
      </w:r>
      <w:r w:rsidR="00860158">
        <w:t>NSCALE</w:t>
      </w:r>
    </w:p>
    <w:p w14:paraId="06455968" w14:textId="77777777" w:rsidR="00463675" w:rsidRPr="000F4E43" w:rsidRDefault="00463675" w:rsidP="00926EDF">
      <w:pPr>
        <w:spacing w:after="60"/>
        <w:rPr>
          <w:rFonts w:ascii="Arial" w:hAnsi="Arial" w:cs="Arial"/>
          <w:b/>
        </w:rPr>
      </w:pPr>
    </w:p>
    <w:p w14:paraId="2D839AA9" w14:textId="77777777" w:rsidR="00463675" w:rsidRPr="00DA46DD" w:rsidRDefault="00463675" w:rsidP="00926EDF">
      <w:pPr>
        <w:pStyle w:val="Source"/>
        <w:ind w:left="1710" w:hanging="1699"/>
        <w:rPr>
          <w:lang w:val="fr-FR"/>
        </w:rPr>
      </w:pPr>
      <w:r w:rsidRPr="00DA46DD">
        <w:rPr>
          <w:lang w:val="fr-FR"/>
        </w:rPr>
        <w:t>Source:</w:t>
      </w:r>
      <w:r w:rsidRPr="00DA46DD">
        <w:rPr>
          <w:lang w:val="fr-FR"/>
        </w:rPr>
        <w:tab/>
      </w:r>
      <w:r w:rsidR="00C55D6B" w:rsidRPr="00DA46DD">
        <w:rPr>
          <w:b w:val="0"/>
          <w:lang w:val="fr-FR"/>
        </w:rPr>
        <w:t>SA</w:t>
      </w:r>
      <w:r w:rsidR="00C831C8" w:rsidRPr="00DA46DD">
        <w:rPr>
          <w:b w:val="0"/>
          <w:lang w:val="fr-FR"/>
        </w:rPr>
        <w:t>2</w:t>
      </w:r>
    </w:p>
    <w:p w14:paraId="2CD121DC" w14:textId="2C857C9A" w:rsidR="00463675" w:rsidRPr="00DA46DD" w:rsidRDefault="00463675" w:rsidP="00926EDF">
      <w:pPr>
        <w:pStyle w:val="Source"/>
        <w:ind w:left="1710" w:hanging="1699"/>
        <w:rPr>
          <w:lang w:val="fr-FR"/>
        </w:rPr>
      </w:pPr>
      <w:r w:rsidRPr="00DA46DD">
        <w:rPr>
          <w:lang w:val="fr-FR"/>
        </w:rPr>
        <w:t>To:</w:t>
      </w:r>
      <w:r w:rsidRPr="00DA46DD">
        <w:rPr>
          <w:lang w:val="fr-FR"/>
        </w:rPr>
        <w:tab/>
      </w:r>
      <w:r w:rsidR="006F2781">
        <w:rPr>
          <w:b w:val="0"/>
          <w:bCs/>
          <w:lang w:val="fr-FR"/>
        </w:rPr>
        <w:t>SA</w:t>
      </w:r>
      <w:r w:rsidR="00860158">
        <w:rPr>
          <w:b w:val="0"/>
          <w:bCs/>
          <w:lang w:val="fr-FR"/>
        </w:rPr>
        <w:t>6</w:t>
      </w:r>
    </w:p>
    <w:p w14:paraId="6E0CADF1" w14:textId="78A26E24" w:rsidR="00463675" w:rsidRPr="00DA46DD" w:rsidRDefault="00463675" w:rsidP="00926EDF">
      <w:pPr>
        <w:pStyle w:val="Source"/>
        <w:ind w:left="1710" w:hanging="1699"/>
        <w:rPr>
          <w:lang w:val="fr-FR"/>
        </w:rPr>
      </w:pPr>
      <w:r w:rsidRPr="00DA46DD">
        <w:rPr>
          <w:lang w:val="fr-FR"/>
        </w:rPr>
        <w:t>Cc:</w:t>
      </w:r>
      <w:r w:rsidRPr="00DA46DD">
        <w:rPr>
          <w:lang w:val="fr-FR"/>
        </w:rPr>
        <w:tab/>
      </w:r>
      <w:r w:rsidR="00225D05" w:rsidRPr="00881E9B">
        <w:rPr>
          <w:b w:val="0"/>
          <w:bCs/>
          <w:lang w:val="fr-FR"/>
        </w:rPr>
        <w:t>SA</w:t>
      </w:r>
      <w:r w:rsidR="00860158">
        <w:rPr>
          <w:b w:val="0"/>
          <w:bCs/>
          <w:lang w:val="fr-FR"/>
        </w:rPr>
        <w:t>3</w:t>
      </w:r>
      <w:r w:rsidR="006B6D1F">
        <w:rPr>
          <w:b w:val="0"/>
          <w:bCs/>
          <w:lang w:val="fr-FR"/>
        </w:rPr>
        <w:t xml:space="preserve">, </w:t>
      </w:r>
      <w:r w:rsidR="00101386">
        <w:rPr>
          <w:b w:val="0"/>
          <w:bCs/>
          <w:lang w:val="fr-FR"/>
        </w:rPr>
        <w:t>SA</w:t>
      </w:r>
      <w:r w:rsidR="00860158">
        <w:rPr>
          <w:b w:val="0"/>
          <w:bCs/>
          <w:lang w:val="fr-FR"/>
        </w:rPr>
        <w:t>5</w:t>
      </w:r>
    </w:p>
    <w:p w14:paraId="7779D927" w14:textId="77777777" w:rsidR="00463675" w:rsidRPr="00DA46DD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188CAEDF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4AABF526" w14:textId="0F132F15" w:rsidR="00463675" w:rsidRPr="00641C7C" w:rsidRDefault="00463675" w:rsidP="00F55FC3">
      <w:pPr>
        <w:pStyle w:val="Contact"/>
        <w:tabs>
          <w:tab w:val="clear" w:pos="2268"/>
        </w:tabs>
        <w:rPr>
          <w:bCs/>
          <w:color w:val="000000"/>
        </w:rPr>
      </w:pPr>
      <w:r w:rsidRPr="000F4E43">
        <w:t>Name:</w:t>
      </w:r>
      <w:r w:rsidRPr="000F4E43">
        <w:rPr>
          <w:bCs/>
        </w:rPr>
        <w:tab/>
      </w:r>
      <w:r w:rsidR="00860158">
        <w:rPr>
          <w:b w:val="0"/>
          <w:bCs/>
          <w:color w:val="000000"/>
          <w:lang w:eastAsia="zh-CN"/>
        </w:rPr>
        <w:t>Tianji Jiang</w:t>
      </w:r>
    </w:p>
    <w:p w14:paraId="41E88467" w14:textId="238B962A" w:rsidR="00463675" w:rsidRPr="002F28F7" w:rsidRDefault="00463675" w:rsidP="000F4E43">
      <w:pPr>
        <w:pStyle w:val="Contact"/>
        <w:tabs>
          <w:tab w:val="clear" w:pos="2268"/>
        </w:tabs>
        <w:rPr>
          <w:bCs/>
          <w:color w:val="000000"/>
          <w:lang w:val="de-DE"/>
        </w:rPr>
      </w:pPr>
      <w:r w:rsidRPr="002F28F7">
        <w:rPr>
          <w:color w:val="000000"/>
          <w:lang w:val="de-DE"/>
        </w:rPr>
        <w:t>E-mail Address:</w:t>
      </w:r>
      <w:r w:rsidRPr="002F28F7">
        <w:rPr>
          <w:bCs/>
          <w:color w:val="000000"/>
          <w:lang w:val="de-DE"/>
        </w:rPr>
        <w:tab/>
      </w:r>
      <w:r w:rsidR="00860158">
        <w:rPr>
          <w:b w:val="0"/>
          <w:bCs/>
          <w:color w:val="000000"/>
          <w:lang w:val="de-DE"/>
        </w:rPr>
        <w:t>tianjijiang</w:t>
      </w:r>
      <w:r w:rsidR="00623371">
        <w:rPr>
          <w:b w:val="0"/>
          <w:bCs/>
          <w:color w:val="000000"/>
          <w:lang w:val="de-DE"/>
        </w:rPr>
        <w:t>@</w:t>
      </w:r>
      <w:r w:rsidR="00860158">
        <w:rPr>
          <w:b w:val="0"/>
          <w:bCs/>
          <w:color w:val="000000"/>
          <w:lang w:val="de-DE"/>
        </w:rPr>
        <w:t>chinamobile</w:t>
      </w:r>
      <w:r w:rsidR="00623371">
        <w:rPr>
          <w:b w:val="0"/>
          <w:bCs/>
          <w:color w:val="000000"/>
          <w:lang w:val="de-DE"/>
        </w:rPr>
        <w:t>.com</w:t>
      </w:r>
    </w:p>
    <w:p w14:paraId="102C35D8" w14:textId="77777777" w:rsidR="00463675" w:rsidRPr="002F28F7" w:rsidRDefault="00463675">
      <w:pPr>
        <w:spacing w:after="60"/>
        <w:ind w:left="1985" w:hanging="1985"/>
        <w:rPr>
          <w:rFonts w:ascii="Arial" w:hAnsi="Arial" w:cs="Arial"/>
          <w:b/>
          <w:lang w:val="de-DE"/>
        </w:rPr>
      </w:pPr>
    </w:p>
    <w:p w14:paraId="0ACD6C86" w14:textId="4F5B5B62" w:rsidR="00923E7C" w:rsidRPr="00D87532" w:rsidRDefault="00923E7C" w:rsidP="00D87532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05C8F9D2" w14:textId="57ADA802" w:rsidR="00463675" w:rsidRPr="00881E9B" w:rsidRDefault="00463675" w:rsidP="00553B15">
      <w:pPr>
        <w:pStyle w:val="Title"/>
      </w:pPr>
      <w:r w:rsidRPr="000F4E43">
        <w:t>Attachments:</w:t>
      </w:r>
      <w:r w:rsidRPr="000F4E43">
        <w:tab/>
      </w:r>
      <w:r w:rsidR="00806ABC" w:rsidRPr="00806ABC">
        <w:t>N/A</w:t>
      </w:r>
      <w:bookmarkStart w:id="0" w:name="_GoBack"/>
      <w:bookmarkEnd w:id="0"/>
    </w:p>
    <w:p w14:paraId="0A24960E" w14:textId="77777777" w:rsidR="00463675" w:rsidRPr="00881E9B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389D435F" w14:textId="77777777" w:rsidR="00463675" w:rsidRPr="00881E9B" w:rsidRDefault="00463675">
      <w:pPr>
        <w:rPr>
          <w:rFonts w:ascii="Arial" w:hAnsi="Arial" w:cs="Arial"/>
        </w:rPr>
      </w:pPr>
    </w:p>
    <w:p w14:paraId="042E5467" w14:textId="77777777" w:rsidR="00463675" w:rsidRPr="00881E9B" w:rsidRDefault="00463675">
      <w:pPr>
        <w:spacing w:after="120"/>
        <w:rPr>
          <w:rFonts w:ascii="Arial" w:hAnsi="Arial" w:cs="Arial"/>
          <w:b/>
        </w:rPr>
      </w:pPr>
      <w:r w:rsidRPr="00881E9B">
        <w:rPr>
          <w:rFonts w:ascii="Arial" w:hAnsi="Arial" w:cs="Arial"/>
          <w:b/>
        </w:rPr>
        <w:t>1. Overall Description:</w:t>
      </w:r>
    </w:p>
    <w:p w14:paraId="68DBC7E3" w14:textId="617B4797" w:rsidR="008F6C4A" w:rsidRPr="00D533D6" w:rsidRDefault="008F6C4A" w:rsidP="007C3177">
      <w:r w:rsidRPr="00D533D6">
        <w:t>SA2 would like to thank SA6 for the LS on Clarification related to Internal 5G Core information expose to trusted AF</w:t>
      </w:r>
    </w:p>
    <w:p w14:paraId="046CEEE2" w14:textId="537BB751" w:rsidR="008F6C4A" w:rsidRPr="00D533D6" w:rsidRDefault="008F6C4A" w:rsidP="007C3177"/>
    <w:p w14:paraId="3FFC1A5C" w14:textId="56DC8C1F" w:rsidR="00A41134" w:rsidRPr="00D533D6" w:rsidRDefault="00ED709E" w:rsidP="00ED709E">
      <w:pPr>
        <w:rPr>
          <w:lang w:val="en-US" w:eastAsia="zh-CN"/>
        </w:rPr>
      </w:pPr>
      <w:r w:rsidRPr="00D533D6">
        <w:t>The SA6 LS-in (</w:t>
      </w:r>
      <w:r w:rsidR="00A41134" w:rsidRPr="00D533D6">
        <w:t>s6-242714</w:t>
      </w:r>
      <w:r w:rsidRPr="00D533D6">
        <w:t>) references a previous SA2 LS reply</w:t>
      </w:r>
      <w:r w:rsidR="00D533D6">
        <w:t xml:space="preserve"> (</w:t>
      </w:r>
      <w:r w:rsidR="00D533D6">
        <w:rPr>
          <w:rFonts w:eastAsia="Times New Roman"/>
          <w:lang w:val="en-US" w:eastAsia="zh-CN"/>
        </w:rPr>
        <w:t>S2-2403703)</w:t>
      </w:r>
      <w:r w:rsidRPr="00D533D6">
        <w:rPr>
          <w:rFonts w:eastAsia="Times New Roman"/>
          <w:lang w:val="en-US" w:eastAsia="zh-CN"/>
        </w:rPr>
        <w:t xml:space="preserve"> to CT3 (and CC to SA6) regarding the</w:t>
      </w:r>
      <w:r w:rsidR="00A41134" w:rsidRPr="00D533D6">
        <w:rPr>
          <w:rFonts w:eastAsia="Times New Roman"/>
          <w:lang w:val="en-US" w:eastAsia="zh-CN"/>
        </w:rPr>
        <w:t xml:space="preserve"> Clarification related to the information exposed by the 5GC to NSCE server</w:t>
      </w:r>
      <w:r w:rsidRPr="00D533D6">
        <w:rPr>
          <w:rFonts w:eastAsia="Times New Roman"/>
          <w:lang w:val="en-US" w:eastAsia="zh-CN"/>
        </w:rPr>
        <w:t>. The SA2 LS-reply states</w:t>
      </w:r>
      <w:r w:rsidR="00A41134" w:rsidRPr="00D533D6">
        <w:rPr>
          <w:rFonts w:eastAsia="Times New Roman"/>
          <w:lang w:val="en-US" w:eastAsia="zh-CN"/>
        </w:rPr>
        <w:t xml:space="preserve">: </w:t>
      </w:r>
      <w:r w:rsidR="00A41134" w:rsidRPr="00D533D6">
        <w:rPr>
          <w:lang w:val="en-US" w:eastAsia="zh-CN"/>
        </w:rPr>
        <w:t xml:space="preserve">“As described in TS 33.501 clause 5.9.2.3, NEF and the AF shall fulfil the security requirements that include that “Internal 5G Core information such as DNN, S-NSSAI etc., shall not be sent outside the 3GPP operator domain.” </w:t>
      </w:r>
    </w:p>
    <w:p w14:paraId="12BDA96A" w14:textId="62BBA5F6" w:rsidR="00ED709E" w:rsidRDefault="00ED709E" w:rsidP="00ED709E">
      <w:pPr>
        <w:rPr>
          <w:lang w:val="en-US" w:eastAsia="zh-CN"/>
        </w:rPr>
      </w:pPr>
    </w:p>
    <w:p w14:paraId="53DAC893" w14:textId="0733B016" w:rsidR="00D533D6" w:rsidRDefault="00D533D6" w:rsidP="00ED709E">
      <w:pPr>
        <w:rPr>
          <w:lang w:eastAsia="zh-CN"/>
        </w:rPr>
      </w:pPr>
      <w:r>
        <w:rPr>
          <w:lang w:val="en-US" w:eastAsia="zh-CN"/>
        </w:rPr>
        <w:t>In the same SA2 LS reply, it also states that ‘</w:t>
      </w:r>
      <w:r w:rsidRPr="00D533D6">
        <w:rPr>
          <w:lang w:eastAsia="zh-CN"/>
        </w:rPr>
        <w:t xml:space="preserve">there is no agreement in SA2 whether a possible associated NSI ID in Load Level Analytics/predictions can be exposed or not to a trusted AF or </w:t>
      </w:r>
      <w:r w:rsidR="00787FDB" w:rsidRPr="00D533D6">
        <w:rPr>
          <w:lang w:eastAsia="zh-CN"/>
        </w:rPr>
        <w:t>a</w:t>
      </w:r>
      <w:r w:rsidRPr="00D533D6">
        <w:rPr>
          <w:lang w:eastAsia="zh-CN"/>
        </w:rPr>
        <w:t xml:space="preserve"> NEF</w:t>
      </w:r>
      <w:r>
        <w:rPr>
          <w:lang w:eastAsia="zh-CN"/>
        </w:rPr>
        <w:t>’.</w:t>
      </w:r>
    </w:p>
    <w:p w14:paraId="6B5B4D96" w14:textId="77777777" w:rsidR="00D533D6" w:rsidRDefault="00D533D6" w:rsidP="00ED709E">
      <w:pPr>
        <w:rPr>
          <w:lang w:val="en-US" w:eastAsia="zh-CN"/>
        </w:rPr>
      </w:pPr>
    </w:p>
    <w:p w14:paraId="458C006F" w14:textId="7E0D63D4" w:rsidR="00A41134" w:rsidRPr="00D533D6" w:rsidRDefault="00D533D6" w:rsidP="00D533D6">
      <w:pPr>
        <w:rPr>
          <w:rFonts w:eastAsia="Times New Roman"/>
          <w:lang w:val="en-US" w:eastAsia="zh-CN"/>
        </w:rPr>
      </w:pPr>
      <w:r>
        <w:rPr>
          <w:lang w:val="en-US" w:eastAsia="zh-CN"/>
        </w:rPr>
        <w:t xml:space="preserve">Thus, </w:t>
      </w:r>
      <w:r w:rsidR="00A41134" w:rsidRPr="00D533D6">
        <w:rPr>
          <w:rFonts w:eastAsia="Times New Roman"/>
          <w:lang w:val="en-US" w:eastAsia="zh-CN"/>
        </w:rPr>
        <w:t>SA6 consult</w:t>
      </w:r>
      <w:r>
        <w:rPr>
          <w:rFonts w:eastAsia="Times New Roman"/>
          <w:lang w:val="en-US" w:eastAsia="zh-CN"/>
        </w:rPr>
        <w:t>s</w:t>
      </w:r>
      <w:r w:rsidR="00A41134" w:rsidRPr="00D533D6">
        <w:rPr>
          <w:rFonts w:eastAsia="Times New Roman"/>
          <w:lang w:val="en-US" w:eastAsia="zh-CN"/>
        </w:rPr>
        <w:t xml:space="preserve"> </w:t>
      </w:r>
      <w:r w:rsidR="00A41134" w:rsidRPr="00D533D6">
        <w:rPr>
          <w:lang w:val="en-US" w:eastAsia="zh-CN"/>
        </w:rPr>
        <w:t xml:space="preserve">SA2 and </w:t>
      </w:r>
      <w:r w:rsidR="00A41134" w:rsidRPr="00D533D6">
        <w:rPr>
          <w:rFonts w:eastAsia="Times New Roman"/>
          <w:lang w:val="en-US" w:eastAsia="zh-CN"/>
        </w:rPr>
        <w:t xml:space="preserve">SA3’s view on </w:t>
      </w:r>
      <w:r>
        <w:rPr>
          <w:rFonts w:eastAsia="Times New Roman"/>
          <w:lang w:val="en-US" w:eastAsia="zh-CN"/>
        </w:rPr>
        <w:t>the following questions:</w:t>
      </w:r>
    </w:p>
    <w:p w14:paraId="26F96C6E" w14:textId="77777777" w:rsidR="00A41134" w:rsidRPr="00D533D6" w:rsidRDefault="00A41134" w:rsidP="00A41134">
      <w:pPr>
        <w:numPr>
          <w:ilvl w:val="0"/>
          <w:numId w:val="17"/>
        </w:numPr>
        <w:overflowPunct w:val="0"/>
        <w:autoSpaceDE w:val="0"/>
        <w:autoSpaceDN w:val="0"/>
        <w:adjustRightInd w:val="0"/>
        <w:textAlignment w:val="baseline"/>
        <w:rPr>
          <w:lang w:val="en-US" w:eastAsia="zh-CN"/>
        </w:rPr>
      </w:pPr>
      <w:r w:rsidRPr="00D533D6">
        <w:rPr>
          <w:lang w:val="en-US" w:eastAsia="zh-CN"/>
        </w:rPr>
        <w:t>Whether a trusted AF of an 3GPP operator is considered within the operator’s domain;</w:t>
      </w:r>
    </w:p>
    <w:p w14:paraId="49C18416" w14:textId="77777777" w:rsidR="00A41134" w:rsidRPr="00D533D6" w:rsidRDefault="00A41134" w:rsidP="00A41134">
      <w:pPr>
        <w:numPr>
          <w:ilvl w:val="1"/>
          <w:numId w:val="17"/>
        </w:numPr>
        <w:overflowPunct w:val="0"/>
        <w:autoSpaceDE w:val="0"/>
        <w:autoSpaceDN w:val="0"/>
        <w:adjustRightInd w:val="0"/>
        <w:textAlignment w:val="baseline"/>
        <w:rPr>
          <w:lang w:val="en-US" w:eastAsia="zh-CN"/>
        </w:rPr>
      </w:pPr>
      <w:r w:rsidRPr="00D533D6">
        <w:rPr>
          <w:lang w:val="en-US" w:eastAsia="zh-CN"/>
        </w:rPr>
        <w:t>If yes, whether it is possible to expose Internal 5G Core information such as DNN, S-NSSAI, etc. to a trusted AF (e.g., a NSCE server).</w:t>
      </w:r>
    </w:p>
    <w:p w14:paraId="1FF52ED0" w14:textId="77777777" w:rsidR="00A41134" w:rsidRPr="00D533D6" w:rsidRDefault="00A41134" w:rsidP="00A41134">
      <w:pPr>
        <w:numPr>
          <w:ilvl w:val="0"/>
          <w:numId w:val="17"/>
        </w:numPr>
        <w:overflowPunct w:val="0"/>
        <w:autoSpaceDE w:val="0"/>
        <w:autoSpaceDN w:val="0"/>
        <w:adjustRightInd w:val="0"/>
        <w:textAlignment w:val="baseline"/>
        <w:rPr>
          <w:lang w:val="en-US" w:eastAsia="zh-CN"/>
        </w:rPr>
      </w:pPr>
      <w:r w:rsidRPr="00D533D6">
        <w:rPr>
          <w:lang w:val="en-US" w:eastAsia="zh-CN"/>
        </w:rPr>
        <w:t>Whether the NSI (i.e., Network Slice Instance) and/or NSI ID can be exposed to the trusted AF.</w:t>
      </w:r>
    </w:p>
    <w:p w14:paraId="13901E37" w14:textId="77777777" w:rsidR="00A24027" w:rsidRDefault="00A24027" w:rsidP="007C3177">
      <w:pPr>
        <w:rPr>
          <w:rFonts w:ascii="Arial" w:hAnsi="Arial" w:cs="Arial"/>
        </w:rPr>
      </w:pPr>
    </w:p>
    <w:p w14:paraId="4AAEF5C7" w14:textId="371E948A" w:rsidR="00F37F1D" w:rsidRDefault="00F37F1D" w:rsidP="007C3177">
      <w:pPr>
        <w:rPr>
          <w:rFonts w:ascii="Arial" w:hAnsi="Arial" w:cs="Arial"/>
        </w:rPr>
      </w:pPr>
    </w:p>
    <w:p w14:paraId="007CA7DC" w14:textId="350D20E3" w:rsidR="00181976" w:rsidRPr="00A24027" w:rsidRDefault="00CA2836" w:rsidP="00CA2836">
      <w:r w:rsidRPr="00A24027">
        <w:rPr>
          <w:b/>
        </w:rPr>
        <w:t>Question 1</w:t>
      </w:r>
      <w:r w:rsidRPr="00A24027">
        <w:t xml:space="preserve">: </w:t>
      </w:r>
      <w:r w:rsidR="00E81F1D" w:rsidRPr="00A24027">
        <w:rPr>
          <w:i/>
          <w:lang w:val="en-US" w:eastAsia="zh-CN"/>
        </w:rPr>
        <w:t>Whether a trusted AF of an 3GPP operator is considered within the operator’s domain</w:t>
      </w:r>
      <w:r w:rsidRPr="00A24027">
        <w:rPr>
          <w:i/>
          <w:lang w:val="en-US" w:eastAsia="zh-CN"/>
        </w:rPr>
        <w:t>?</w:t>
      </w:r>
    </w:p>
    <w:p w14:paraId="27774E38" w14:textId="77777777" w:rsidR="00CA2836" w:rsidRDefault="00CA2836" w:rsidP="007C3177"/>
    <w:p w14:paraId="65B5862C" w14:textId="15564032" w:rsidR="002B48FA" w:rsidRDefault="00BA6E5F" w:rsidP="007C3177">
      <w:r w:rsidRPr="00F5047D">
        <w:t>[</w:t>
      </w:r>
      <w:r w:rsidR="00CA2836">
        <w:rPr>
          <w:b/>
        </w:rPr>
        <w:t>SA2 Reply</w:t>
      </w:r>
      <w:r w:rsidRPr="00F5047D">
        <w:t xml:space="preserve">] </w:t>
      </w:r>
      <w:r w:rsidR="00E81F1D" w:rsidRPr="00F5047D">
        <w:t xml:space="preserve">In SA2’s view, </w:t>
      </w:r>
      <w:r w:rsidR="00806ABC">
        <w:t>a</w:t>
      </w:r>
      <w:r w:rsidR="00E81F1D" w:rsidRPr="00F5047D">
        <w:t xml:space="preserve"> trusted AFs of an 3GPP operator</w:t>
      </w:r>
      <w:r w:rsidR="00806ABC">
        <w:t xml:space="preserve"> is</w:t>
      </w:r>
      <w:r w:rsidR="00E81F1D" w:rsidRPr="00F5047D">
        <w:t xml:space="preserve"> owned and operated by the 3GPP operator</w:t>
      </w:r>
      <w:r w:rsidR="00806ABC">
        <w:t xml:space="preserve">. Thus, it </w:t>
      </w:r>
      <w:r w:rsidR="00E81F1D" w:rsidRPr="00F5047D">
        <w:t>is considered within the operator’s domain.</w:t>
      </w:r>
    </w:p>
    <w:p w14:paraId="20579FDE" w14:textId="77777777" w:rsidR="00CA2836" w:rsidRPr="00F5047D" w:rsidRDefault="00CA2836" w:rsidP="007C3177"/>
    <w:p w14:paraId="2E48D131" w14:textId="5C9CC9CF" w:rsidR="00E81F1D" w:rsidRPr="00B50E69" w:rsidRDefault="00CA2836" w:rsidP="00BA6E5F">
      <w:pPr>
        <w:numPr>
          <w:ilvl w:val="1"/>
          <w:numId w:val="17"/>
        </w:numPr>
        <w:overflowPunct w:val="0"/>
        <w:autoSpaceDE w:val="0"/>
        <w:autoSpaceDN w:val="0"/>
        <w:adjustRightInd w:val="0"/>
        <w:ind w:left="720"/>
        <w:textAlignment w:val="baseline"/>
        <w:rPr>
          <w:i/>
          <w:lang w:val="en-US" w:eastAsia="zh-CN"/>
        </w:rPr>
      </w:pPr>
      <w:r w:rsidRPr="00B50E69">
        <w:rPr>
          <w:b/>
        </w:rPr>
        <w:t xml:space="preserve">Follow-up question: </w:t>
      </w:r>
      <w:r w:rsidR="00E81F1D" w:rsidRPr="00B50E69">
        <w:rPr>
          <w:i/>
          <w:lang w:val="en-US" w:eastAsia="zh-CN"/>
        </w:rPr>
        <w:t>If yes</w:t>
      </w:r>
      <w:r w:rsidRPr="00B50E69">
        <w:rPr>
          <w:i/>
          <w:lang w:val="en-US" w:eastAsia="zh-CN"/>
        </w:rPr>
        <w:t xml:space="preserve"> (to Question 1)</w:t>
      </w:r>
      <w:r w:rsidR="00E81F1D" w:rsidRPr="00B50E69">
        <w:rPr>
          <w:i/>
          <w:lang w:val="en-US" w:eastAsia="zh-CN"/>
        </w:rPr>
        <w:t>, whether it is possible to expose Internal 5G Core information such as DNN, S-NSSAI, etc. to a trusted AF (e.g., a NSCE server).</w:t>
      </w:r>
    </w:p>
    <w:p w14:paraId="05F6F2F4" w14:textId="77777777" w:rsidR="00CA2836" w:rsidRPr="00CA2836" w:rsidRDefault="00CA2836" w:rsidP="00CA2836">
      <w:pPr>
        <w:overflowPunct w:val="0"/>
        <w:autoSpaceDE w:val="0"/>
        <w:autoSpaceDN w:val="0"/>
        <w:adjustRightInd w:val="0"/>
        <w:ind w:left="720"/>
        <w:textAlignment w:val="baseline"/>
        <w:rPr>
          <w:i/>
          <w:lang w:val="en-US" w:eastAsia="zh-CN"/>
        </w:rPr>
      </w:pPr>
    </w:p>
    <w:p w14:paraId="42F46473" w14:textId="6EFE31B1" w:rsidR="00E81F1D" w:rsidRPr="006F279E" w:rsidRDefault="00BA6E5F" w:rsidP="006F279E">
      <w:pPr>
        <w:overflowPunct w:val="0"/>
        <w:autoSpaceDE w:val="0"/>
        <w:autoSpaceDN w:val="0"/>
        <w:adjustRightInd w:val="0"/>
        <w:ind w:left="720"/>
        <w:textAlignment w:val="baseline"/>
        <w:rPr>
          <w:lang w:val="en-US" w:eastAsia="zh-CN"/>
        </w:rPr>
      </w:pPr>
      <w:r w:rsidRPr="00293F09">
        <w:rPr>
          <w:lang w:val="en-US" w:eastAsia="zh-CN"/>
        </w:rPr>
        <w:t>[</w:t>
      </w:r>
      <w:r w:rsidR="00CA2836">
        <w:rPr>
          <w:b/>
          <w:lang w:val="en-US" w:eastAsia="zh-CN"/>
        </w:rPr>
        <w:t>SA2 R</w:t>
      </w:r>
      <w:r w:rsidRPr="00293F09">
        <w:rPr>
          <w:b/>
          <w:lang w:val="en-US" w:eastAsia="zh-CN"/>
        </w:rPr>
        <w:t>eply</w:t>
      </w:r>
      <w:r w:rsidRPr="00293F09">
        <w:rPr>
          <w:lang w:val="en-US" w:eastAsia="zh-CN"/>
        </w:rPr>
        <w:t xml:space="preserve">] In SA2’s view, </w:t>
      </w:r>
      <w:r w:rsidR="00293F09">
        <w:rPr>
          <w:lang w:val="en-US" w:eastAsia="zh-CN"/>
        </w:rPr>
        <w:t>wh</w:t>
      </w:r>
      <w:r w:rsidR="00804EEC">
        <w:rPr>
          <w:lang w:val="en-US" w:eastAsia="zh-CN"/>
        </w:rPr>
        <w:t>ether</w:t>
      </w:r>
      <w:r w:rsidR="00293F09">
        <w:rPr>
          <w:lang w:val="en-US" w:eastAsia="zh-CN"/>
        </w:rPr>
        <w:t xml:space="preserve"> </w:t>
      </w:r>
      <w:r w:rsidR="00293F09" w:rsidRPr="00293F09">
        <w:rPr>
          <w:lang w:val="en-US" w:eastAsia="zh-CN"/>
        </w:rPr>
        <w:t xml:space="preserve">the Internal 5G Core information such as </w:t>
      </w:r>
      <w:r w:rsidR="00293F09">
        <w:rPr>
          <w:lang w:val="en-US" w:eastAsia="zh-CN"/>
        </w:rPr>
        <w:t xml:space="preserve">DNN, S-NSSAI </w:t>
      </w:r>
      <w:r w:rsidR="003A5B82">
        <w:rPr>
          <w:lang w:val="en-US" w:eastAsia="zh-CN"/>
        </w:rPr>
        <w:t>might</w:t>
      </w:r>
      <w:r w:rsidR="00293F09">
        <w:rPr>
          <w:lang w:val="en-US" w:eastAsia="zh-CN"/>
        </w:rPr>
        <w:t xml:space="preserve"> be exposed to</w:t>
      </w:r>
      <w:r w:rsidR="00806ABC">
        <w:rPr>
          <w:lang w:val="en-US" w:eastAsia="zh-CN"/>
        </w:rPr>
        <w:t xml:space="preserve"> the</w:t>
      </w:r>
      <w:r w:rsidR="00293F09">
        <w:rPr>
          <w:lang w:val="en-US" w:eastAsia="zh-CN"/>
        </w:rPr>
        <w:t xml:space="preserve"> trusted AF</w:t>
      </w:r>
      <w:r w:rsidR="00806ABC">
        <w:rPr>
          <w:lang w:val="en-US" w:eastAsia="zh-CN"/>
        </w:rPr>
        <w:t>(</w:t>
      </w:r>
      <w:r w:rsidR="00293F09">
        <w:rPr>
          <w:lang w:val="en-US" w:eastAsia="zh-CN"/>
        </w:rPr>
        <w:t>s</w:t>
      </w:r>
      <w:r w:rsidR="00806ABC">
        <w:rPr>
          <w:lang w:val="en-US" w:eastAsia="zh-CN"/>
        </w:rPr>
        <w:t>)</w:t>
      </w:r>
      <w:r w:rsidR="00293F09">
        <w:rPr>
          <w:lang w:val="en-US" w:eastAsia="zh-CN"/>
        </w:rPr>
        <w:t xml:space="preserve"> </w:t>
      </w:r>
      <w:r w:rsidR="00806ABC">
        <w:rPr>
          <w:lang w:val="en-US" w:eastAsia="zh-CN"/>
        </w:rPr>
        <w:t>of</w:t>
      </w:r>
      <w:r w:rsidR="00293F09">
        <w:rPr>
          <w:lang w:val="en-US" w:eastAsia="zh-CN"/>
        </w:rPr>
        <w:t xml:space="preserve"> an 3GPP operator</w:t>
      </w:r>
      <w:r w:rsidR="003A5B82">
        <w:rPr>
          <w:lang w:val="en-US" w:eastAsia="zh-CN"/>
        </w:rPr>
        <w:t xml:space="preserve"> depends on the operator’s policy</w:t>
      </w:r>
      <w:r w:rsidR="00293F09">
        <w:rPr>
          <w:lang w:val="en-US" w:eastAsia="zh-CN"/>
        </w:rPr>
        <w:t xml:space="preserve">. </w:t>
      </w:r>
    </w:p>
    <w:p w14:paraId="00B35857" w14:textId="77777777" w:rsidR="00E81F1D" w:rsidRPr="00E81F1D" w:rsidRDefault="00E81F1D" w:rsidP="00E81F1D">
      <w:pPr>
        <w:overflowPunct w:val="0"/>
        <w:autoSpaceDE w:val="0"/>
        <w:autoSpaceDN w:val="0"/>
        <w:adjustRightInd w:val="0"/>
        <w:textAlignment w:val="baseline"/>
        <w:rPr>
          <w:highlight w:val="yellow"/>
          <w:lang w:val="en-US" w:eastAsia="zh-CN"/>
        </w:rPr>
      </w:pPr>
    </w:p>
    <w:p w14:paraId="3A8E1D97" w14:textId="05102859" w:rsidR="00E81F1D" w:rsidRPr="00A24027" w:rsidRDefault="00A24027" w:rsidP="00A24027">
      <w:pPr>
        <w:rPr>
          <w:i/>
        </w:rPr>
      </w:pPr>
      <w:r w:rsidRPr="00A24027">
        <w:rPr>
          <w:b/>
        </w:rPr>
        <w:t>Question 2</w:t>
      </w:r>
      <w:r w:rsidRPr="00A24027">
        <w:t xml:space="preserve">: </w:t>
      </w:r>
      <w:r w:rsidR="00E81F1D" w:rsidRPr="00A24027">
        <w:rPr>
          <w:i/>
        </w:rPr>
        <w:t>Whether the NSI (i.e., Network Slice Instance) and/or NSI ID can be exposed to the trusted AF</w:t>
      </w:r>
      <w:r w:rsidRPr="00A24027">
        <w:rPr>
          <w:i/>
        </w:rPr>
        <w:t>?</w:t>
      </w:r>
    </w:p>
    <w:p w14:paraId="57E88764" w14:textId="77777777" w:rsidR="00A24027" w:rsidRPr="00A24027" w:rsidRDefault="00A24027" w:rsidP="00A24027"/>
    <w:p w14:paraId="71FE46E4" w14:textId="374CA15B" w:rsidR="00816138" w:rsidRDefault="006F279E" w:rsidP="006F279E">
      <w:pPr>
        <w:overflowPunct w:val="0"/>
        <w:autoSpaceDE w:val="0"/>
        <w:autoSpaceDN w:val="0"/>
        <w:adjustRightInd w:val="0"/>
        <w:textAlignment w:val="baseline"/>
        <w:rPr>
          <w:lang w:val="en-US" w:eastAsia="zh-CN"/>
        </w:rPr>
      </w:pPr>
      <w:r w:rsidRPr="00A24027">
        <w:rPr>
          <w:lang w:val="en-US" w:eastAsia="zh-CN"/>
        </w:rPr>
        <w:lastRenderedPageBreak/>
        <w:t>[</w:t>
      </w:r>
      <w:r w:rsidR="00A24027" w:rsidRPr="00A24027">
        <w:rPr>
          <w:b/>
          <w:lang w:val="en-US" w:eastAsia="zh-CN"/>
        </w:rPr>
        <w:t xml:space="preserve">SA2 </w:t>
      </w:r>
      <w:r w:rsidRPr="00A24027">
        <w:rPr>
          <w:b/>
          <w:lang w:val="en-US" w:eastAsia="zh-CN"/>
        </w:rPr>
        <w:t>Reply</w:t>
      </w:r>
      <w:r w:rsidRPr="00293F09">
        <w:rPr>
          <w:lang w:val="en-US" w:eastAsia="zh-CN"/>
        </w:rPr>
        <w:t>]</w:t>
      </w:r>
      <w:r>
        <w:rPr>
          <w:lang w:val="en-US" w:eastAsia="zh-CN"/>
        </w:rPr>
        <w:t xml:space="preserve"> There are two kinds of NSI (i.e., Network Slice Instance) and NSI ID, i.e., one kind </w:t>
      </w:r>
      <w:r w:rsidR="00F5047D">
        <w:rPr>
          <w:lang w:val="en-US" w:eastAsia="zh-CN"/>
        </w:rPr>
        <w:t>in the context of</w:t>
      </w:r>
      <w:r>
        <w:rPr>
          <w:lang w:val="en-US" w:eastAsia="zh-CN"/>
        </w:rPr>
        <w:t xml:space="preserve"> SA5 mainly for the management of network slice, and the other kind </w:t>
      </w:r>
      <w:r w:rsidR="00F5047D">
        <w:rPr>
          <w:lang w:val="en-US" w:eastAsia="zh-CN"/>
        </w:rPr>
        <w:t>in the context of</w:t>
      </w:r>
      <w:r>
        <w:rPr>
          <w:lang w:val="en-US" w:eastAsia="zh-CN"/>
        </w:rPr>
        <w:t xml:space="preserve"> SA2 focusing on the resource provisioning of network slice</w:t>
      </w:r>
      <w:r w:rsidR="005E2649">
        <w:rPr>
          <w:lang w:val="en-US" w:eastAsia="zh-CN"/>
        </w:rPr>
        <w:t xml:space="preserve"> in 5GC</w:t>
      </w:r>
      <w:r>
        <w:rPr>
          <w:lang w:val="en-US" w:eastAsia="zh-CN"/>
        </w:rPr>
        <w:t>.</w:t>
      </w:r>
      <w:r w:rsidR="00816138">
        <w:rPr>
          <w:lang w:val="en-US" w:eastAsia="zh-CN"/>
        </w:rPr>
        <w:t xml:space="preserve"> </w:t>
      </w:r>
    </w:p>
    <w:p w14:paraId="51CC5B5B" w14:textId="204A668F" w:rsidR="00E81F1D" w:rsidRPr="00816138" w:rsidRDefault="00816138" w:rsidP="00816138">
      <w:pPr>
        <w:pStyle w:val="ListParagraph"/>
        <w:numPr>
          <w:ilvl w:val="0"/>
          <w:numId w:val="19"/>
        </w:numPr>
        <w:rPr>
          <w:rFonts w:ascii="Arial" w:hAnsi="Arial" w:cs="Arial"/>
          <w:lang w:val="en-US" w:eastAsia="zh-CN"/>
        </w:rPr>
      </w:pPr>
      <w:r>
        <w:rPr>
          <w:lang w:val="en-US" w:eastAsia="zh-CN"/>
        </w:rPr>
        <w:t xml:space="preserve">For </w:t>
      </w:r>
      <w:r w:rsidRPr="00816138">
        <w:rPr>
          <w:lang w:val="en-US" w:eastAsia="zh-CN"/>
        </w:rPr>
        <w:t xml:space="preserve">the NSI and/or NSI ID in the context of SA2, </w:t>
      </w:r>
      <w:r w:rsidR="00385B85">
        <w:rPr>
          <w:lang w:val="en-US" w:eastAsia="zh-CN"/>
        </w:rPr>
        <w:t xml:space="preserve">it depends on the operator’s policy whether the NSI and/or NSI ID </w:t>
      </w:r>
      <w:r w:rsidRPr="00816138">
        <w:rPr>
          <w:lang w:val="en-US" w:eastAsia="zh-CN"/>
        </w:rPr>
        <w:t xml:space="preserve">information </w:t>
      </w:r>
      <w:r w:rsidR="00385B85">
        <w:rPr>
          <w:lang w:val="en-US" w:eastAsia="zh-CN"/>
        </w:rPr>
        <w:t xml:space="preserve">might be exposed to the </w:t>
      </w:r>
      <w:r w:rsidRPr="00816138">
        <w:rPr>
          <w:lang w:val="en-US" w:eastAsia="zh-CN"/>
        </w:rPr>
        <w:t>trusted AFs</w:t>
      </w:r>
      <w:r w:rsidR="00385B85">
        <w:rPr>
          <w:lang w:val="en-US" w:eastAsia="zh-CN"/>
        </w:rPr>
        <w:t xml:space="preserve"> of the 3GPP operator.</w:t>
      </w:r>
    </w:p>
    <w:p w14:paraId="117FAC95" w14:textId="2CB87370" w:rsidR="00816138" w:rsidRPr="00816138" w:rsidRDefault="00816138" w:rsidP="00816138">
      <w:pPr>
        <w:pStyle w:val="ListParagraph"/>
        <w:numPr>
          <w:ilvl w:val="0"/>
          <w:numId w:val="19"/>
        </w:numPr>
        <w:rPr>
          <w:rFonts w:ascii="Arial" w:hAnsi="Arial" w:cs="Arial"/>
          <w:lang w:val="en-US" w:eastAsia="zh-CN"/>
        </w:rPr>
      </w:pPr>
      <w:r>
        <w:rPr>
          <w:lang w:val="en-US" w:eastAsia="zh-CN"/>
        </w:rPr>
        <w:t xml:space="preserve">For </w:t>
      </w:r>
      <w:r w:rsidRPr="00816138">
        <w:rPr>
          <w:lang w:val="en-US" w:eastAsia="zh-CN"/>
        </w:rPr>
        <w:t>the NSI and/or NSI ID in the context of SA</w:t>
      </w:r>
      <w:r>
        <w:rPr>
          <w:lang w:val="en-US" w:eastAsia="zh-CN"/>
        </w:rPr>
        <w:t>5</w:t>
      </w:r>
      <w:r w:rsidRPr="00816138">
        <w:rPr>
          <w:lang w:val="en-US" w:eastAsia="zh-CN"/>
        </w:rPr>
        <w:t>, SA2</w:t>
      </w:r>
      <w:r>
        <w:rPr>
          <w:lang w:val="en-US" w:eastAsia="zh-CN"/>
        </w:rPr>
        <w:t xml:space="preserve"> advises SA6 of contacting SA5 for </w:t>
      </w:r>
      <w:r w:rsidR="00F5047D">
        <w:rPr>
          <w:lang w:val="en-US" w:eastAsia="zh-CN"/>
        </w:rPr>
        <w:t>further</w:t>
      </w:r>
      <w:r>
        <w:rPr>
          <w:lang w:val="en-US" w:eastAsia="zh-CN"/>
        </w:rPr>
        <w:t xml:space="preserve"> clarification.</w:t>
      </w:r>
    </w:p>
    <w:p w14:paraId="6BC8E454" w14:textId="11B4FC6E" w:rsidR="00B832F0" w:rsidRDefault="00B832F0" w:rsidP="007C3177">
      <w:pPr>
        <w:rPr>
          <w:rFonts w:ascii="Arial" w:hAnsi="Arial" w:cs="Arial"/>
        </w:rPr>
      </w:pPr>
    </w:p>
    <w:p w14:paraId="6744C1BB" w14:textId="77777777" w:rsidR="008F6C4A" w:rsidRDefault="008F6C4A" w:rsidP="007C3177">
      <w:pPr>
        <w:rPr>
          <w:rFonts w:ascii="Arial" w:hAnsi="Arial" w:cs="Arial"/>
        </w:rPr>
      </w:pPr>
    </w:p>
    <w:p w14:paraId="2DAE793F" w14:textId="77777777" w:rsidR="008F6C4A" w:rsidRPr="00881E9B" w:rsidRDefault="008F6C4A" w:rsidP="008F6C4A">
      <w:pPr>
        <w:pBdr>
          <w:bottom w:val="single" w:sz="4" w:space="1" w:color="auto"/>
        </w:pBdr>
        <w:rPr>
          <w:rFonts w:ascii="Arial" w:hAnsi="Arial" w:cs="Arial"/>
        </w:rPr>
      </w:pPr>
    </w:p>
    <w:p w14:paraId="2CF2F6F4" w14:textId="77777777" w:rsidR="006A447F" w:rsidRPr="00927256" w:rsidRDefault="006A447F"/>
    <w:p w14:paraId="7FF8C93A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64CA711" w14:textId="45EAD786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="00EF0B72">
        <w:rPr>
          <w:rFonts w:ascii="Arial" w:hAnsi="Arial" w:cs="Arial"/>
          <w:b/>
        </w:rPr>
        <w:t>SA</w:t>
      </w:r>
      <w:r w:rsidR="008F6C4A">
        <w:rPr>
          <w:rFonts w:ascii="Arial" w:hAnsi="Arial" w:cs="Arial"/>
          <w:b/>
        </w:rPr>
        <w:t>6</w:t>
      </w:r>
      <w:r w:rsidR="00257CEE">
        <w:rPr>
          <w:rFonts w:ascii="Arial" w:hAnsi="Arial" w:cs="Arial"/>
          <w:b/>
        </w:rPr>
        <w:t xml:space="preserve">: </w:t>
      </w:r>
    </w:p>
    <w:p w14:paraId="45B1E75B" w14:textId="710DE9A5" w:rsidR="00257CEE" w:rsidRDefault="00463675" w:rsidP="00257CEE">
      <w:pPr>
        <w:ind w:left="994" w:hanging="994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B40066" w:rsidRPr="00B40066">
        <w:rPr>
          <w:rFonts w:ascii="Arial" w:hAnsi="Arial" w:cs="Arial"/>
        </w:rPr>
        <w:t xml:space="preserve">SA2 </w:t>
      </w:r>
      <w:r w:rsidR="00970B79">
        <w:rPr>
          <w:rFonts w:ascii="Arial" w:hAnsi="Arial" w:cs="Arial"/>
        </w:rPr>
        <w:t xml:space="preserve">kindly </w:t>
      </w:r>
      <w:r w:rsidR="00B40066">
        <w:rPr>
          <w:rFonts w:ascii="Arial" w:hAnsi="Arial" w:cs="Arial"/>
        </w:rPr>
        <w:t>requests</w:t>
      </w:r>
      <w:r w:rsidR="00B40066" w:rsidRPr="00B40066">
        <w:rPr>
          <w:rFonts w:ascii="Arial" w:hAnsi="Arial" w:cs="Arial"/>
        </w:rPr>
        <w:t xml:space="preserve"> SA</w:t>
      </w:r>
      <w:r w:rsidR="008F6C4A">
        <w:rPr>
          <w:rFonts w:ascii="Arial" w:hAnsi="Arial" w:cs="Arial"/>
        </w:rPr>
        <w:t>6</w:t>
      </w:r>
      <w:r w:rsidR="00B40066" w:rsidRPr="00B40066">
        <w:rPr>
          <w:rFonts w:ascii="Arial" w:hAnsi="Arial" w:cs="Arial"/>
        </w:rPr>
        <w:t xml:space="preserve"> </w:t>
      </w:r>
      <w:r w:rsidR="00D72255">
        <w:rPr>
          <w:rFonts w:ascii="Arial" w:hAnsi="Arial" w:cs="Arial"/>
        </w:rPr>
        <w:t xml:space="preserve">to </w:t>
      </w:r>
      <w:r w:rsidR="00772241">
        <w:rPr>
          <w:rFonts w:ascii="Arial" w:hAnsi="Arial" w:cs="Arial"/>
        </w:rPr>
        <w:t>take the information above</w:t>
      </w:r>
      <w:r w:rsidR="00980AB5">
        <w:rPr>
          <w:rFonts w:ascii="Arial" w:hAnsi="Arial" w:cs="Arial"/>
        </w:rPr>
        <w:t xml:space="preserve"> into account</w:t>
      </w:r>
      <w:r w:rsidR="008F6C4A">
        <w:rPr>
          <w:rFonts w:ascii="Arial" w:hAnsi="Arial" w:cs="Arial"/>
          <w:bCs/>
        </w:rPr>
        <w:t xml:space="preserve"> and inform SA2 if further clarifications are needed</w:t>
      </w:r>
    </w:p>
    <w:p w14:paraId="55056007" w14:textId="5F4EB5D2" w:rsidR="00257CEE" w:rsidRDefault="00257CEE" w:rsidP="00257CEE">
      <w:pPr>
        <w:ind w:left="994" w:hanging="994"/>
        <w:rPr>
          <w:rFonts w:ascii="Arial" w:hAnsi="Arial" w:cs="Arial"/>
        </w:rPr>
      </w:pPr>
    </w:p>
    <w:p w14:paraId="0951AFD6" w14:textId="77777777" w:rsidR="008F6C4A" w:rsidRPr="00881E9B" w:rsidRDefault="008F6C4A" w:rsidP="008F6C4A">
      <w:pPr>
        <w:pBdr>
          <w:bottom w:val="single" w:sz="4" w:space="1" w:color="auto"/>
        </w:pBdr>
        <w:rPr>
          <w:rFonts w:ascii="Arial" w:hAnsi="Arial" w:cs="Arial"/>
        </w:rPr>
      </w:pPr>
    </w:p>
    <w:p w14:paraId="69A21021" w14:textId="77777777" w:rsidR="008F6C4A" w:rsidRPr="000F4E43" w:rsidRDefault="008F6C4A" w:rsidP="008F6C4A">
      <w:pPr>
        <w:rPr>
          <w:rFonts w:ascii="Arial" w:hAnsi="Arial" w:cs="Arial"/>
        </w:rPr>
      </w:pPr>
    </w:p>
    <w:p w14:paraId="4A41E1CE" w14:textId="77777777" w:rsidR="00463675" w:rsidRPr="000F4E43" w:rsidRDefault="00463675" w:rsidP="001269B9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3. Date of Next</w:t>
      </w:r>
      <w:r w:rsidRPr="009F76A3">
        <w:rPr>
          <w:rFonts w:ascii="Arial" w:hAnsi="Arial" w:cs="Arial"/>
          <w:b/>
        </w:rPr>
        <w:t xml:space="preserve"> TSG</w:t>
      </w:r>
      <w:r w:rsidR="000F4E43" w:rsidRPr="009F76A3">
        <w:rPr>
          <w:rFonts w:ascii="Arial" w:hAnsi="Arial" w:cs="Arial"/>
          <w:b/>
        </w:rPr>
        <w:t xml:space="preserve"> </w:t>
      </w:r>
      <w:r w:rsidR="009F76A3" w:rsidRPr="009F76A3">
        <w:rPr>
          <w:rFonts w:ascii="Arial" w:hAnsi="Arial" w:cs="Arial"/>
          <w:b/>
        </w:rPr>
        <w:t>SA WG2</w:t>
      </w:r>
      <w:r w:rsidRPr="000F4E43">
        <w:rPr>
          <w:rFonts w:ascii="Arial" w:hAnsi="Arial" w:cs="Arial"/>
          <w:b/>
        </w:rPr>
        <w:t xml:space="preserve"> Meetings:</w:t>
      </w:r>
    </w:p>
    <w:p w14:paraId="22CC2A10" w14:textId="6A62D655" w:rsidR="006770EC" w:rsidRDefault="006770EC" w:rsidP="006770EC">
      <w:pPr>
        <w:tabs>
          <w:tab w:val="left" w:pos="3240"/>
          <w:tab w:val="left" w:pos="7560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TSG-SA2 Meeting #16</w:t>
      </w:r>
      <w:r w:rsidR="00B26ED3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1</w:t>
      </w:r>
      <w:r w:rsidR="00B26ED3">
        <w:rPr>
          <w:rFonts w:ascii="Arial" w:hAnsi="Arial" w:cs="Arial"/>
          <w:bCs/>
        </w:rPr>
        <w:t>9</w:t>
      </w:r>
      <w:r>
        <w:rPr>
          <w:rFonts w:ascii="Arial" w:hAnsi="Arial" w:cs="Arial"/>
          <w:bCs/>
        </w:rPr>
        <w:t>-</w:t>
      </w:r>
      <w:r w:rsidR="00B26ED3">
        <w:rPr>
          <w:rFonts w:ascii="Arial" w:hAnsi="Arial" w:cs="Arial"/>
          <w:bCs/>
        </w:rPr>
        <w:t>23</w:t>
      </w:r>
      <w:r>
        <w:rPr>
          <w:rFonts w:ascii="Arial" w:hAnsi="Arial" w:cs="Arial"/>
          <w:bCs/>
        </w:rPr>
        <w:t xml:space="preserve"> </w:t>
      </w:r>
      <w:r w:rsidR="00B26ED3">
        <w:rPr>
          <w:rFonts w:ascii="Arial" w:hAnsi="Arial" w:cs="Arial"/>
          <w:bCs/>
        </w:rPr>
        <w:t>Aug.</w:t>
      </w:r>
      <w:r>
        <w:rPr>
          <w:rFonts w:ascii="Arial" w:hAnsi="Arial" w:cs="Arial"/>
          <w:bCs/>
        </w:rPr>
        <w:t xml:space="preserve"> 2024</w:t>
      </w:r>
      <w:r w:rsidR="00B26ED3">
        <w:rPr>
          <w:rFonts w:ascii="Arial" w:hAnsi="Arial" w:cs="Arial"/>
          <w:bCs/>
        </w:rPr>
        <w:t xml:space="preserve">       </w:t>
      </w:r>
      <w:r w:rsidR="00B26ED3" w:rsidRPr="00B26ED3">
        <w:rPr>
          <w:rFonts w:ascii="Arial" w:hAnsi="Arial" w:cs="Arial"/>
          <w:bCs/>
        </w:rPr>
        <w:t>Maastricht, NL</w:t>
      </w:r>
    </w:p>
    <w:p w14:paraId="4E6FB69E" w14:textId="4E28AC60" w:rsidR="00AA3CD8" w:rsidRPr="00AA3CD8" w:rsidRDefault="00AA3CD8" w:rsidP="00AA3CD8">
      <w:pPr>
        <w:tabs>
          <w:tab w:val="left" w:pos="3240"/>
          <w:tab w:val="left" w:pos="5103"/>
          <w:tab w:val="left" w:pos="7560"/>
        </w:tabs>
        <w:spacing w:after="120"/>
        <w:ind w:left="2268" w:hanging="2268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</w:rPr>
        <w:t>TSG-SA2 Meeting #165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14-18 Oct. 2024</w:t>
      </w:r>
      <w:r>
        <w:rPr>
          <w:rFonts w:ascii="Arial" w:hAnsi="Arial" w:cs="Arial"/>
          <w:bCs/>
        </w:rPr>
        <w:tab/>
      </w:r>
      <w:r w:rsidRPr="00AA3CD8">
        <w:rPr>
          <w:rFonts w:ascii="Arial" w:hAnsi="Arial" w:cs="Arial"/>
          <w:bCs/>
          <w:lang w:val="en-US"/>
        </w:rPr>
        <w:t>Hyderabad, IN</w:t>
      </w:r>
    </w:p>
    <w:p w14:paraId="6C3B46E3" w14:textId="068F9C66" w:rsidR="00AA3CD8" w:rsidRPr="00AA3CD8" w:rsidRDefault="00AA3CD8" w:rsidP="00AA3CD8">
      <w:pPr>
        <w:tabs>
          <w:tab w:val="left" w:pos="3240"/>
          <w:tab w:val="left" w:pos="5103"/>
          <w:tab w:val="left" w:pos="7560"/>
        </w:tabs>
        <w:spacing w:after="120"/>
        <w:ind w:left="2268" w:hanging="2268"/>
        <w:rPr>
          <w:rFonts w:ascii="Arial" w:hAnsi="Arial" w:cs="Arial"/>
          <w:bCs/>
          <w:lang w:val="en-US"/>
        </w:rPr>
      </w:pPr>
    </w:p>
    <w:p w14:paraId="6CC56832" w14:textId="77777777" w:rsidR="00AA3CD8" w:rsidRDefault="00AA3CD8" w:rsidP="006770EC">
      <w:pPr>
        <w:tabs>
          <w:tab w:val="left" w:pos="3240"/>
          <w:tab w:val="left" w:pos="7560"/>
        </w:tabs>
        <w:spacing w:after="120"/>
        <w:ind w:left="2268" w:hanging="2268"/>
        <w:rPr>
          <w:rFonts w:ascii="Arial" w:hAnsi="Arial" w:cs="Arial"/>
          <w:bCs/>
        </w:rPr>
      </w:pPr>
    </w:p>
    <w:p w14:paraId="7E06A037" w14:textId="77777777" w:rsidR="00FC2901" w:rsidRPr="000F4E43" w:rsidRDefault="00FC2901" w:rsidP="00430812">
      <w:pPr>
        <w:tabs>
          <w:tab w:val="left" w:pos="3969"/>
          <w:tab w:val="left" w:pos="5103"/>
          <w:tab w:val="left" w:pos="8640"/>
        </w:tabs>
        <w:spacing w:after="120"/>
        <w:ind w:left="2268" w:hanging="2268"/>
        <w:rPr>
          <w:rFonts w:ascii="Arial" w:hAnsi="Arial" w:cs="Arial"/>
          <w:bCs/>
        </w:rPr>
      </w:pPr>
    </w:p>
    <w:sectPr w:rsidR="00FC2901" w:rsidRPr="000F4E43" w:rsidSect="0066211E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92227F" w14:textId="77777777" w:rsidR="00CB7457" w:rsidRDefault="00CB7457">
      <w:r>
        <w:separator/>
      </w:r>
    </w:p>
  </w:endnote>
  <w:endnote w:type="continuationSeparator" w:id="0">
    <w:p w14:paraId="6CED9213" w14:textId="77777777" w:rsidR="00CB7457" w:rsidRDefault="00CB7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52B4C3" w14:textId="77777777" w:rsidR="00CB7457" w:rsidRDefault="00CB7457">
      <w:r>
        <w:separator/>
      </w:r>
    </w:p>
  </w:footnote>
  <w:footnote w:type="continuationSeparator" w:id="0">
    <w:p w14:paraId="5DCDA084" w14:textId="77777777" w:rsidR="00CB7457" w:rsidRDefault="00CB74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C40C23"/>
    <w:multiLevelType w:val="hybridMultilevel"/>
    <w:tmpl w:val="45EE0E80"/>
    <w:lvl w:ilvl="0" w:tplc="E74C1600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3" w15:restartNumberingAfterBreak="0">
    <w:nsid w:val="42F26DFC"/>
    <w:multiLevelType w:val="hybridMultilevel"/>
    <w:tmpl w:val="3702D750"/>
    <w:lvl w:ilvl="0" w:tplc="8900698C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5" w15:restartNumberingAfterBreak="0">
    <w:nsid w:val="59DD3B6E"/>
    <w:multiLevelType w:val="hybridMultilevel"/>
    <w:tmpl w:val="F03A6478"/>
    <w:lvl w:ilvl="0" w:tplc="27C033D6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7818141A"/>
    <w:multiLevelType w:val="hybridMultilevel"/>
    <w:tmpl w:val="5A641554"/>
    <w:lvl w:ilvl="0" w:tplc="8900698C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9B46CE"/>
    <w:multiLevelType w:val="hybridMultilevel"/>
    <w:tmpl w:val="F2E4A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12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5"/>
  </w:num>
  <w:num w:numId="16">
    <w:abstractNumId w:val="10"/>
  </w:num>
  <w:num w:numId="17">
    <w:abstractNumId w:val="18"/>
  </w:num>
  <w:num w:numId="18">
    <w:abstractNumId w:val="13"/>
  </w:num>
  <w:num w:numId="19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bordersDoNotSurroundHeader/>
  <w:bordersDoNotSurroundFooter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0385D"/>
    <w:rsid w:val="00006D55"/>
    <w:rsid w:val="000073BE"/>
    <w:rsid w:val="00011E59"/>
    <w:rsid w:val="00022C70"/>
    <w:rsid w:val="00022D6B"/>
    <w:rsid w:val="0003296E"/>
    <w:rsid w:val="00051102"/>
    <w:rsid w:val="000534DD"/>
    <w:rsid w:val="0006440B"/>
    <w:rsid w:val="00066AAD"/>
    <w:rsid w:val="00077A67"/>
    <w:rsid w:val="000853EA"/>
    <w:rsid w:val="00092844"/>
    <w:rsid w:val="000A2122"/>
    <w:rsid w:val="000A468F"/>
    <w:rsid w:val="000A7212"/>
    <w:rsid w:val="000B08DF"/>
    <w:rsid w:val="000B70AE"/>
    <w:rsid w:val="000C4018"/>
    <w:rsid w:val="000C6CA1"/>
    <w:rsid w:val="000E7FEC"/>
    <w:rsid w:val="000F08AB"/>
    <w:rsid w:val="000F2149"/>
    <w:rsid w:val="000F4E43"/>
    <w:rsid w:val="000F7D15"/>
    <w:rsid w:val="00101386"/>
    <w:rsid w:val="00105F42"/>
    <w:rsid w:val="00111892"/>
    <w:rsid w:val="00112A24"/>
    <w:rsid w:val="00121BEE"/>
    <w:rsid w:val="001228C1"/>
    <w:rsid w:val="00124717"/>
    <w:rsid w:val="001269B9"/>
    <w:rsid w:val="00127D76"/>
    <w:rsid w:val="00133547"/>
    <w:rsid w:val="00142757"/>
    <w:rsid w:val="00153F56"/>
    <w:rsid w:val="001707C8"/>
    <w:rsid w:val="00175A43"/>
    <w:rsid w:val="00181976"/>
    <w:rsid w:val="00185D30"/>
    <w:rsid w:val="00187714"/>
    <w:rsid w:val="0019075D"/>
    <w:rsid w:val="00195461"/>
    <w:rsid w:val="001A306C"/>
    <w:rsid w:val="001A3CA8"/>
    <w:rsid w:val="001A4FB5"/>
    <w:rsid w:val="001B6F75"/>
    <w:rsid w:val="001B7D46"/>
    <w:rsid w:val="001C1B1A"/>
    <w:rsid w:val="001C605D"/>
    <w:rsid w:val="001D0603"/>
    <w:rsid w:val="001D5B94"/>
    <w:rsid w:val="001D6C65"/>
    <w:rsid w:val="001D71CA"/>
    <w:rsid w:val="001D755F"/>
    <w:rsid w:val="001E0816"/>
    <w:rsid w:val="001E35A4"/>
    <w:rsid w:val="001E3D72"/>
    <w:rsid w:val="001E65C3"/>
    <w:rsid w:val="001E6F25"/>
    <w:rsid w:val="001F2722"/>
    <w:rsid w:val="002030CC"/>
    <w:rsid w:val="00203852"/>
    <w:rsid w:val="0020660E"/>
    <w:rsid w:val="0022103D"/>
    <w:rsid w:val="00223ED5"/>
    <w:rsid w:val="00225D05"/>
    <w:rsid w:val="0023044C"/>
    <w:rsid w:val="0023385B"/>
    <w:rsid w:val="00235B8B"/>
    <w:rsid w:val="00236171"/>
    <w:rsid w:val="0024309D"/>
    <w:rsid w:val="00243599"/>
    <w:rsid w:val="00247584"/>
    <w:rsid w:val="00251330"/>
    <w:rsid w:val="00257CEE"/>
    <w:rsid w:val="00262106"/>
    <w:rsid w:val="00262C21"/>
    <w:rsid w:val="00264421"/>
    <w:rsid w:val="00264637"/>
    <w:rsid w:val="002656B5"/>
    <w:rsid w:val="002671A1"/>
    <w:rsid w:val="002800AE"/>
    <w:rsid w:val="0028694A"/>
    <w:rsid w:val="00293F09"/>
    <w:rsid w:val="002965B7"/>
    <w:rsid w:val="002A0821"/>
    <w:rsid w:val="002A179E"/>
    <w:rsid w:val="002B48FA"/>
    <w:rsid w:val="002B555A"/>
    <w:rsid w:val="002C09B8"/>
    <w:rsid w:val="002C1AB4"/>
    <w:rsid w:val="002C3C57"/>
    <w:rsid w:val="002E07ED"/>
    <w:rsid w:val="002E586D"/>
    <w:rsid w:val="002F28F7"/>
    <w:rsid w:val="002F4905"/>
    <w:rsid w:val="003007F7"/>
    <w:rsid w:val="0031482A"/>
    <w:rsid w:val="00324937"/>
    <w:rsid w:val="00342D1A"/>
    <w:rsid w:val="00343465"/>
    <w:rsid w:val="00343BBE"/>
    <w:rsid w:val="00344778"/>
    <w:rsid w:val="00374228"/>
    <w:rsid w:val="00381387"/>
    <w:rsid w:val="003856A3"/>
    <w:rsid w:val="00385B85"/>
    <w:rsid w:val="00387EBE"/>
    <w:rsid w:val="003A4C02"/>
    <w:rsid w:val="003A5B82"/>
    <w:rsid w:val="003C280F"/>
    <w:rsid w:val="003C464C"/>
    <w:rsid w:val="003C6ED3"/>
    <w:rsid w:val="003C7C26"/>
    <w:rsid w:val="003C7DD0"/>
    <w:rsid w:val="003E015B"/>
    <w:rsid w:val="003F396C"/>
    <w:rsid w:val="003F7CB8"/>
    <w:rsid w:val="00416573"/>
    <w:rsid w:val="00423E0E"/>
    <w:rsid w:val="00430812"/>
    <w:rsid w:val="00434917"/>
    <w:rsid w:val="0045420C"/>
    <w:rsid w:val="004612BD"/>
    <w:rsid w:val="00463675"/>
    <w:rsid w:val="00464876"/>
    <w:rsid w:val="004667D6"/>
    <w:rsid w:val="0047093E"/>
    <w:rsid w:val="004727C2"/>
    <w:rsid w:val="00474114"/>
    <w:rsid w:val="004771B3"/>
    <w:rsid w:val="00477B8F"/>
    <w:rsid w:val="00481F2C"/>
    <w:rsid w:val="0048200D"/>
    <w:rsid w:val="00484EE1"/>
    <w:rsid w:val="0049341F"/>
    <w:rsid w:val="00493DB4"/>
    <w:rsid w:val="004A31B6"/>
    <w:rsid w:val="004A4AD5"/>
    <w:rsid w:val="004B7285"/>
    <w:rsid w:val="004C3C1E"/>
    <w:rsid w:val="004C573A"/>
    <w:rsid w:val="004C72AC"/>
    <w:rsid w:val="004D68CE"/>
    <w:rsid w:val="004D6C05"/>
    <w:rsid w:val="004E322F"/>
    <w:rsid w:val="004E592D"/>
    <w:rsid w:val="004E7F6A"/>
    <w:rsid w:val="004F4A64"/>
    <w:rsid w:val="00512365"/>
    <w:rsid w:val="005124BC"/>
    <w:rsid w:val="00514789"/>
    <w:rsid w:val="005148A5"/>
    <w:rsid w:val="00515908"/>
    <w:rsid w:val="00522B64"/>
    <w:rsid w:val="005309CB"/>
    <w:rsid w:val="005316DB"/>
    <w:rsid w:val="005335A4"/>
    <w:rsid w:val="00547EA9"/>
    <w:rsid w:val="00551D6A"/>
    <w:rsid w:val="00553B15"/>
    <w:rsid w:val="00557A36"/>
    <w:rsid w:val="00561C03"/>
    <w:rsid w:val="00571D64"/>
    <w:rsid w:val="005744AB"/>
    <w:rsid w:val="00574CB5"/>
    <w:rsid w:val="00575F5E"/>
    <w:rsid w:val="00584B08"/>
    <w:rsid w:val="00586194"/>
    <w:rsid w:val="00587BF4"/>
    <w:rsid w:val="00595688"/>
    <w:rsid w:val="0059661B"/>
    <w:rsid w:val="005A226C"/>
    <w:rsid w:val="005A4E87"/>
    <w:rsid w:val="005B6852"/>
    <w:rsid w:val="005C06B7"/>
    <w:rsid w:val="005C38C8"/>
    <w:rsid w:val="005C4DEC"/>
    <w:rsid w:val="005C5F49"/>
    <w:rsid w:val="005D0FCF"/>
    <w:rsid w:val="005E2649"/>
    <w:rsid w:val="005E3010"/>
    <w:rsid w:val="00600780"/>
    <w:rsid w:val="00604ED7"/>
    <w:rsid w:val="00610219"/>
    <w:rsid w:val="00612C41"/>
    <w:rsid w:val="006179C7"/>
    <w:rsid w:val="0062301C"/>
    <w:rsid w:val="00623371"/>
    <w:rsid w:val="0064001D"/>
    <w:rsid w:val="00640B62"/>
    <w:rsid w:val="00641C7C"/>
    <w:rsid w:val="0064377E"/>
    <w:rsid w:val="00645AB0"/>
    <w:rsid w:val="006531E9"/>
    <w:rsid w:val="00656745"/>
    <w:rsid w:val="0066211E"/>
    <w:rsid w:val="00666C42"/>
    <w:rsid w:val="0067126D"/>
    <w:rsid w:val="006728A3"/>
    <w:rsid w:val="00672C26"/>
    <w:rsid w:val="006759EE"/>
    <w:rsid w:val="006770EC"/>
    <w:rsid w:val="00682322"/>
    <w:rsid w:val="0068444D"/>
    <w:rsid w:val="00684C7F"/>
    <w:rsid w:val="006971B4"/>
    <w:rsid w:val="006A2DDD"/>
    <w:rsid w:val="006A447F"/>
    <w:rsid w:val="006B389A"/>
    <w:rsid w:val="006B6D1F"/>
    <w:rsid w:val="006C17FB"/>
    <w:rsid w:val="006C4516"/>
    <w:rsid w:val="006C574D"/>
    <w:rsid w:val="006C5B43"/>
    <w:rsid w:val="006C7A89"/>
    <w:rsid w:val="006D0D25"/>
    <w:rsid w:val="006D0D7C"/>
    <w:rsid w:val="006E17FC"/>
    <w:rsid w:val="006E5E5B"/>
    <w:rsid w:val="006F1B00"/>
    <w:rsid w:val="006F1E60"/>
    <w:rsid w:val="006F2781"/>
    <w:rsid w:val="006F279E"/>
    <w:rsid w:val="00704118"/>
    <w:rsid w:val="007114BF"/>
    <w:rsid w:val="0071489F"/>
    <w:rsid w:val="00720A76"/>
    <w:rsid w:val="00726FC3"/>
    <w:rsid w:val="007315D8"/>
    <w:rsid w:val="00741C17"/>
    <w:rsid w:val="007423E4"/>
    <w:rsid w:val="00742EA8"/>
    <w:rsid w:val="0074309D"/>
    <w:rsid w:val="00743433"/>
    <w:rsid w:val="00752AD3"/>
    <w:rsid w:val="007577DC"/>
    <w:rsid w:val="00772241"/>
    <w:rsid w:val="00773932"/>
    <w:rsid w:val="0077543A"/>
    <w:rsid w:val="007850F6"/>
    <w:rsid w:val="00787DEC"/>
    <w:rsid w:val="00787FDB"/>
    <w:rsid w:val="0079169F"/>
    <w:rsid w:val="00796021"/>
    <w:rsid w:val="007A1FE0"/>
    <w:rsid w:val="007B1641"/>
    <w:rsid w:val="007B17EC"/>
    <w:rsid w:val="007B70C7"/>
    <w:rsid w:val="007C3177"/>
    <w:rsid w:val="007C33CA"/>
    <w:rsid w:val="007D0875"/>
    <w:rsid w:val="007D60E6"/>
    <w:rsid w:val="007E233B"/>
    <w:rsid w:val="007E2F26"/>
    <w:rsid w:val="007E3DD4"/>
    <w:rsid w:val="007F6BB2"/>
    <w:rsid w:val="007F74BE"/>
    <w:rsid w:val="007F7653"/>
    <w:rsid w:val="0080339C"/>
    <w:rsid w:val="00804603"/>
    <w:rsid w:val="00804EEC"/>
    <w:rsid w:val="00806ABC"/>
    <w:rsid w:val="008128F8"/>
    <w:rsid w:val="00812DAF"/>
    <w:rsid w:val="00816138"/>
    <w:rsid w:val="00825F55"/>
    <w:rsid w:val="00827222"/>
    <w:rsid w:val="0083136C"/>
    <w:rsid w:val="00831D29"/>
    <w:rsid w:val="008320BD"/>
    <w:rsid w:val="00832414"/>
    <w:rsid w:val="00833AF5"/>
    <w:rsid w:val="00834BD7"/>
    <w:rsid w:val="0083671D"/>
    <w:rsid w:val="0084049C"/>
    <w:rsid w:val="00841710"/>
    <w:rsid w:val="00844354"/>
    <w:rsid w:val="0085215B"/>
    <w:rsid w:val="008543CC"/>
    <w:rsid w:val="00854847"/>
    <w:rsid w:val="0085651D"/>
    <w:rsid w:val="00860158"/>
    <w:rsid w:val="00862B6A"/>
    <w:rsid w:val="0086580B"/>
    <w:rsid w:val="0086711C"/>
    <w:rsid w:val="008723D1"/>
    <w:rsid w:val="008725D2"/>
    <w:rsid w:val="008810E7"/>
    <w:rsid w:val="00881E9B"/>
    <w:rsid w:val="008A6165"/>
    <w:rsid w:val="008A6C7D"/>
    <w:rsid w:val="008B2BBD"/>
    <w:rsid w:val="008C5A45"/>
    <w:rsid w:val="008D0E9A"/>
    <w:rsid w:val="008E3E28"/>
    <w:rsid w:val="008F2FF6"/>
    <w:rsid w:val="008F6C4A"/>
    <w:rsid w:val="00901C74"/>
    <w:rsid w:val="00902BBB"/>
    <w:rsid w:val="00906004"/>
    <w:rsid w:val="009065D3"/>
    <w:rsid w:val="00914765"/>
    <w:rsid w:val="009167FB"/>
    <w:rsid w:val="00923E7C"/>
    <w:rsid w:val="00926EDF"/>
    <w:rsid w:val="00927256"/>
    <w:rsid w:val="00933964"/>
    <w:rsid w:val="00935CE3"/>
    <w:rsid w:val="00945CF5"/>
    <w:rsid w:val="00951114"/>
    <w:rsid w:val="00951722"/>
    <w:rsid w:val="0095695F"/>
    <w:rsid w:val="0095741A"/>
    <w:rsid w:val="00970B79"/>
    <w:rsid w:val="009757F5"/>
    <w:rsid w:val="00980AB5"/>
    <w:rsid w:val="00981150"/>
    <w:rsid w:val="00990BAF"/>
    <w:rsid w:val="0099357B"/>
    <w:rsid w:val="00996DAA"/>
    <w:rsid w:val="009A7366"/>
    <w:rsid w:val="009B003E"/>
    <w:rsid w:val="009B349E"/>
    <w:rsid w:val="009B53B3"/>
    <w:rsid w:val="009B7846"/>
    <w:rsid w:val="009C10AC"/>
    <w:rsid w:val="009C2467"/>
    <w:rsid w:val="009D430F"/>
    <w:rsid w:val="009D4F3B"/>
    <w:rsid w:val="009D7AE7"/>
    <w:rsid w:val="009E171F"/>
    <w:rsid w:val="009E1BD0"/>
    <w:rsid w:val="009F2776"/>
    <w:rsid w:val="009F4667"/>
    <w:rsid w:val="009F5A37"/>
    <w:rsid w:val="009F71AF"/>
    <w:rsid w:val="009F76A3"/>
    <w:rsid w:val="009F7F20"/>
    <w:rsid w:val="00A04076"/>
    <w:rsid w:val="00A11357"/>
    <w:rsid w:val="00A16E29"/>
    <w:rsid w:val="00A222AC"/>
    <w:rsid w:val="00A24027"/>
    <w:rsid w:val="00A31119"/>
    <w:rsid w:val="00A3417B"/>
    <w:rsid w:val="00A3434A"/>
    <w:rsid w:val="00A41134"/>
    <w:rsid w:val="00A441B5"/>
    <w:rsid w:val="00A44C42"/>
    <w:rsid w:val="00A46486"/>
    <w:rsid w:val="00A50158"/>
    <w:rsid w:val="00A63F0D"/>
    <w:rsid w:val="00A7216C"/>
    <w:rsid w:val="00A80196"/>
    <w:rsid w:val="00A92287"/>
    <w:rsid w:val="00AA3371"/>
    <w:rsid w:val="00AA3CD8"/>
    <w:rsid w:val="00AA7EEF"/>
    <w:rsid w:val="00AB0ABD"/>
    <w:rsid w:val="00AC50B2"/>
    <w:rsid w:val="00AC6962"/>
    <w:rsid w:val="00AD03D0"/>
    <w:rsid w:val="00AD2CD6"/>
    <w:rsid w:val="00AD7C4E"/>
    <w:rsid w:val="00AE1BD2"/>
    <w:rsid w:val="00AE500E"/>
    <w:rsid w:val="00AF5D18"/>
    <w:rsid w:val="00B050F4"/>
    <w:rsid w:val="00B060B9"/>
    <w:rsid w:val="00B111AC"/>
    <w:rsid w:val="00B11FCB"/>
    <w:rsid w:val="00B22AFA"/>
    <w:rsid w:val="00B26ED3"/>
    <w:rsid w:val="00B31FE9"/>
    <w:rsid w:val="00B33565"/>
    <w:rsid w:val="00B33FE3"/>
    <w:rsid w:val="00B40066"/>
    <w:rsid w:val="00B41540"/>
    <w:rsid w:val="00B50041"/>
    <w:rsid w:val="00B50E69"/>
    <w:rsid w:val="00B51FDA"/>
    <w:rsid w:val="00B56531"/>
    <w:rsid w:val="00B74B4C"/>
    <w:rsid w:val="00B81AA1"/>
    <w:rsid w:val="00B832F0"/>
    <w:rsid w:val="00BA29CD"/>
    <w:rsid w:val="00BA6E5F"/>
    <w:rsid w:val="00BC098A"/>
    <w:rsid w:val="00BC18A5"/>
    <w:rsid w:val="00BD5AB1"/>
    <w:rsid w:val="00BD7A75"/>
    <w:rsid w:val="00BE3B79"/>
    <w:rsid w:val="00BE7C64"/>
    <w:rsid w:val="00BF044C"/>
    <w:rsid w:val="00BF24AC"/>
    <w:rsid w:val="00BF758A"/>
    <w:rsid w:val="00C01728"/>
    <w:rsid w:val="00C157BC"/>
    <w:rsid w:val="00C230D5"/>
    <w:rsid w:val="00C23B4B"/>
    <w:rsid w:val="00C25B1D"/>
    <w:rsid w:val="00C260AC"/>
    <w:rsid w:val="00C3304B"/>
    <w:rsid w:val="00C33343"/>
    <w:rsid w:val="00C4047B"/>
    <w:rsid w:val="00C4081E"/>
    <w:rsid w:val="00C42F45"/>
    <w:rsid w:val="00C47105"/>
    <w:rsid w:val="00C52B3B"/>
    <w:rsid w:val="00C55D6B"/>
    <w:rsid w:val="00C56B00"/>
    <w:rsid w:val="00C62595"/>
    <w:rsid w:val="00C63167"/>
    <w:rsid w:val="00C7637A"/>
    <w:rsid w:val="00C76F66"/>
    <w:rsid w:val="00C8238D"/>
    <w:rsid w:val="00C831C8"/>
    <w:rsid w:val="00C834E7"/>
    <w:rsid w:val="00C84A42"/>
    <w:rsid w:val="00C84B3F"/>
    <w:rsid w:val="00C84D75"/>
    <w:rsid w:val="00C9202D"/>
    <w:rsid w:val="00C94425"/>
    <w:rsid w:val="00C96D49"/>
    <w:rsid w:val="00CA2836"/>
    <w:rsid w:val="00CB7457"/>
    <w:rsid w:val="00CB74ED"/>
    <w:rsid w:val="00CC2A7D"/>
    <w:rsid w:val="00CC7C3D"/>
    <w:rsid w:val="00CC7E4D"/>
    <w:rsid w:val="00CE05E3"/>
    <w:rsid w:val="00D003A2"/>
    <w:rsid w:val="00D12D7D"/>
    <w:rsid w:val="00D15A37"/>
    <w:rsid w:val="00D24C2E"/>
    <w:rsid w:val="00D24EB9"/>
    <w:rsid w:val="00D344DB"/>
    <w:rsid w:val="00D424DB"/>
    <w:rsid w:val="00D439CC"/>
    <w:rsid w:val="00D439F6"/>
    <w:rsid w:val="00D5113A"/>
    <w:rsid w:val="00D533D6"/>
    <w:rsid w:val="00D60729"/>
    <w:rsid w:val="00D60A4F"/>
    <w:rsid w:val="00D611AB"/>
    <w:rsid w:val="00D705FA"/>
    <w:rsid w:val="00D70CD5"/>
    <w:rsid w:val="00D72255"/>
    <w:rsid w:val="00D73687"/>
    <w:rsid w:val="00D76B34"/>
    <w:rsid w:val="00D83C64"/>
    <w:rsid w:val="00D87532"/>
    <w:rsid w:val="00D9791F"/>
    <w:rsid w:val="00DA0214"/>
    <w:rsid w:val="00DA309E"/>
    <w:rsid w:val="00DA46DD"/>
    <w:rsid w:val="00DA75CA"/>
    <w:rsid w:val="00DB11A9"/>
    <w:rsid w:val="00DB7D78"/>
    <w:rsid w:val="00DC1557"/>
    <w:rsid w:val="00DC471B"/>
    <w:rsid w:val="00DC5084"/>
    <w:rsid w:val="00DD3BA5"/>
    <w:rsid w:val="00DD788E"/>
    <w:rsid w:val="00DE24B5"/>
    <w:rsid w:val="00DE3AE7"/>
    <w:rsid w:val="00DF0595"/>
    <w:rsid w:val="00DF5F3E"/>
    <w:rsid w:val="00E0546B"/>
    <w:rsid w:val="00E112E1"/>
    <w:rsid w:val="00E1525A"/>
    <w:rsid w:val="00E1676B"/>
    <w:rsid w:val="00E16C0E"/>
    <w:rsid w:val="00E210DB"/>
    <w:rsid w:val="00E2173E"/>
    <w:rsid w:val="00E40161"/>
    <w:rsid w:val="00E424EA"/>
    <w:rsid w:val="00E536F5"/>
    <w:rsid w:val="00E701EF"/>
    <w:rsid w:val="00E74294"/>
    <w:rsid w:val="00E74A33"/>
    <w:rsid w:val="00E81F1D"/>
    <w:rsid w:val="00E87510"/>
    <w:rsid w:val="00E9373D"/>
    <w:rsid w:val="00EA0E76"/>
    <w:rsid w:val="00EA3D34"/>
    <w:rsid w:val="00EA651F"/>
    <w:rsid w:val="00EB1C51"/>
    <w:rsid w:val="00EB27E9"/>
    <w:rsid w:val="00EC13E9"/>
    <w:rsid w:val="00EC5CB1"/>
    <w:rsid w:val="00ED50EA"/>
    <w:rsid w:val="00ED709E"/>
    <w:rsid w:val="00EE3074"/>
    <w:rsid w:val="00EE4CD2"/>
    <w:rsid w:val="00EF0B72"/>
    <w:rsid w:val="00EF2EC3"/>
    <w:rsid w:val="00EF3528"/>
    <w:rsid w:val="00EF6D04"/>
    <w:rsid w:val="00F16E0A"/>
    <w:rsid w:val="00F27409"/>
    <w:rsid w:val="00F33ED0"/>
    <w:rsid w:val="00F353A7"/>
    <w:rsid w:val="00F35917"/>
    <w:rsid w:val="00F374D3"/>
    <w:rsid w:val="00F37F1D"/>
    <w:rsid w:val="00F41BDE"/>
    <w:rsid w:val="00F4462C"/>
    <w:rsid w:val="00F44F9E"/>
    <w:rsid w:val="00F479CC"/>
    <w:rsid w:val="00F5047D"/>
    <w:rsid w:val="00F55FC3"/>
    <w:rsid w:val="00F62570"/>
    <w:rsid w:val="00F74238"/>
    <w:rsid w:val="00F8237B"/>
    <w:rsid w:val="00F8271C"/>
    <w:rsid w:val="00F82745"/>
    <w:rsid w:val="00F92DEA"/>
    <w:rsid w:val="00F96B97"/>
    <w:rsid w:val="00F974F7"/>
    <w:rsid w:val="00FA03DC"/>
    <w:rsid w:val="00FA1240"/>
    <w:rsid w:val="00FA6B1D"/>
    <w:rsid w:val="00FC1AAB"/>
    <w:rsid w:val="00FC2901"/>
    <w:rsid w:val="00FD3388"/>
    <w:rsid w:val="00FE3A23"/>
    <w:rsid w:val="00FE6D82"/>
    <w:rsid w:val="00FF4698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E79CD9"/>
  <w15:chartTrackingRefBased/>
  <w15:docId w15:val="{F966D626-EE8A-480A-9E2E-768C29784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eastAsia="Times New Roman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character" w:styleId="UnresolvedMention">
    <w:name w:val="Unresolved Mention"/>
    <w:uiPriority w:val="99"/>
    <w:semiHidden/>
    <w:unhideWhenUsed/>
    <w:rsid w:val="0023385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70B79"/>
    <w:rPr>
      <w:lang w:eastAsia="en-US"/>
    </w:rPr>
  </w:style>
  <w:style w:type="character" w:customStyle="1" w:styleId="B1Char">
    <w:name w:val="B1 Char"/>
    <w:basedOn w:val="DefaultParagraphFont"/>
    <w:link w:val="B1"/>
    <w:qFormat/>
    <w:locked/>
    <w:rsid w:val="00F37F1D"/>
    <w:rPr>
      <w:rFonts w:ascii="Arial" w:hAnsi="Arial"/>
      <w:lang w:eastAsia="en-US"/>
    </w:rPr>
  </w:style>
  <w:style w:type="paragraph" w:customStyle="1" w:styleId="pf0">
    <w:name w:val="pf0"/>
    <w:basedOn w:val="Normal"/>
    <w:rsid w:val="00F37F1D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8161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5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26D506A4D0E4382B44497E8E633E5" ma:contentTypeVersion="13" ma:contentTypeDescription="Create a new document." ma:contentTypeScope="" ma:versionID="da075684dcb43835dd86e0e98397f319">
  <xsd:schema xmlns:xsd="http://www.w3.org/2001/XMLSchema" xmlns:xs="http://www.w3.org/2001/XMLSchema" xmlns:p="http://schemas.microsoft.com/office/2006/metadata/properties" xmlns:ns3="7d7bfe91-c265-4543-a6cc-0a4f43c04e35" xmlns:ns4="b3aad903-30ce-464b-bc6d-8b904a2d2ea3" targetNamespace="http://schemas.microsoft.com/office/2006/metadata/properties" ma:root="true" ma:fieldsID="ae4e38c513b17b4cabaa25ed500fd2b8" ns3:_="" ns4:_="">
    <xsd:import namespace="7d7bfe91-c265-4543-a6cc-0a4f43c04e35"/>
    <xsd:import namespace="b3aad903-30ce-464b-bc6d-8b904a2d2e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bfe91-c265-4543-a6cc-0a4f43c04e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ad903-30ce-464b-bc6d-8b904a2d2e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765304-29EB-4C19-8E91-33200CF6B6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47F755-B534-4CA3-A9F9-6DC110B123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bfe91-c265-4543-a6cc-0a4f43c04e35"/>
    <ds:schemaRef ds:uri="b3aad903-30ce-464b-bc6d-8b904a2d2e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1D43B1-2276-463E-A727-E2A7BAA9BB3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2</Pages>
  <Words>567</Words>
  <Characters>2735</Characters>
  <Application>Microsoft Office Word</Application>
  <DocSecurity>0</DocSecurity>
  <Lines>75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Manager/>
  <Company>CMCC</Company>
  <LinksUpToDate>false</LinksUpToDate>
  <CharactersWithSpaces>3258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Tianji Jiang</dc:creator>
  <cp:keywords/>
  <dc:description/>
  <cp:lastModifiedBy>Tianji</cp:lastModifiedBy>
  <cp:revision>36</cp:revision>
  <cp:lastPrinted>2002-04-23T03:10:00Z</cp:lastPrinted>
  <dcterms:created xsi:type="dcterms:W3CDTF">2024-04-17T09:02:00Z</dcterms:created>
  <dcterms:modified xsi:type="dcterms:W3CDTF">2024-05-29T23:58:00Z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(3)IZdvyvdDpWyW+k1T6Exf/52VaONk1LMAO4L39kjxyrMrs/siQlqOIwOZ1Fbl7vekRA08sSjl_x000d_
htydF5SXaJ0mPFVwMn6cqwuReyZYzHYfbfhRMp7k/836xVFr6Mha4fPkkmOThtubx3tNJL+v_x000d_
fZ2cibWLyrdcsbULRuseDIDlnxMIxhBy2knZOdcfr/xNKAyE5mnbeKPIBaTkqWAVhuhjk1Os_x000d_
9bBYHjT0n4Za6iNmIR</vt:lpwstr>
  </property>
  <property fmtid="{D5CDD505-2E9C-101B-9397-08002B2CF9AE}" pid="3" name="_2015_ms_pID_7253431">
    <vt:lpwstr>yrsVZcaxkAotNtVYip93GLE/RM/XzfAVBqQiC3Y1OuIQndmszNmdnu_x000d_
6Xfhp9msfWSgkLZiurxGXK2PO2JKRAp6wMxarMtjiJXeAWIEAtaTmLYyNFu9cESH73YzPb+x_x000d_
+3lZ7fl/TPpaLhhu/BE5BpT4HDR6T6OelYThTjoQTjJN4XrdyS4HLiSfT/vYzMm2Qe6juGYN_x000d_
tttGEucx9zyCVR7mGioJlBGtGds+54GnvVsR</vt:lpwstr>
  </property>
  <property fmtid="{D5CDD505-2E9C-101B-9397-08002B2CF9AE}" pid="4" name="_2015_ms_pID_7253432">
    <vt:lpwstr>zQ==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1598271462</vt:lpwstr>
  </property>
  <property fmtid="{D5CDD505-2E9C-101B-9397-08002B2CF9AE}" pid="9" name="ContentTypeId">
    <vt:lpwstr>0x010100C4026D506A4D0E4382B44497E8E633E5</vt:lpwstr>
  </property>
</Properties>
</file>