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right" w:pos="15309"/>
        </w:tabs>
        <w:spacing w:after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SA WG2 Meeting S2-159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List of Documents</w:t>
      </w:r>
    </w:p>
    <w:p>
      <w:pPr>
        <w:keepNext/>
        <w:keepLines/>
        <w:tabs>
          <w:tab w:val="right" w:pos="15309"/>
        </w:tabs>
        <w:spacing w:after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09 - 13 October, 2023, Xiamen, P.R. China</w:t>
      </w:r>
    </w:p>
    <w:p>
      <w:pPr>
        <w:keepNext/>
        <w:keepLines/>
        <w:pBdr>
          <w:bottom w:val="single" w:color="auto" w:sz="4" w:space="1"/>
        </w:pBdr>
        <w:tabs>
          <w:tab w:val="right" w:pos="9638"/>
        </w:tabs>
        <w:spacing w:after="0"/>
        <w:rPr>
          <w:rFonts w:ascii="Arial" w:hAnsi="Arial" w:cs="Arial"/>
          <w:b/>
          <w:bCs/>
          <w:sz w:val="24"/>
        </w:rPr>
      </w:pPr>
      <w:bookmarkStart w:id="0" w:name="DocumentFor"/>
      <w:bookmarkEnd w:id="0"/>
      <w:bookmarkStart w:id="1" w:name="Title"/>
      <w:bookmarkEnd w:id="1"/>
    </w:p>
    <w:p>
      <w:pPr>
        <w:keepNext/>
        <w:rPr>
          <w:rFonts w:eastAsia="Arial" w:cs="Arial"/>
          <w:sz w:val="20"/>
          <w:szCs w:val="20"/>
          <w:lang w:val="en-US"/>
        </w:rPr>
      </w:pPr>
    </w:p>
    <w:p>
      <w:pPr>
        <w:rPr>
          <w:rFonts w:ascii="Arial" w:hAnsi="Arial" w:eastAsia="Arial"/>
          <w:sz w:val="24"/>
        </w:rPr>
      </w:pPr>
      <w:r>
        <w:rPr>
          <w:rFonts w:eastAsia="Arial"/>
          <w:color w:val="000000"/>
          <w:sz w:val="32"/>
          <w:szCs w:val="32"/>
        </w:rPr>
        <w:t>List for Meeting: S2-159</w:t>
      </w:r>
      <w:r>
        <w:tab/>
      </w:r>
      <w:r>
        <w:rPr>
          <w:rFonts w:eastAsia="Arial"/>
          <w:b/>
          <w:bCs/>
          <w:color w:val="000000"/>
          <w:sz w:val="32"/>
          <w:szCs w:val="32"/>
        </w:rPr>
        <w:t>All Sessions</w:t>
      </w:r>
      <w:r>
        <w:rPr>
          <w:rFonts w:ascii="Arial" w:hAnsi="Arial" w:eastAsia="Arial"/>
          <w:sz w:val="24"/>
        </w:rPr>
        <w:br w:type="textWrapping"/>
      </w:r>
      <w:r>
        <w:rPr>
          <w:rFonts w:eastAsia="Arial"/>
          <w:b/>
          <w:bCs/>
          <w:color w:val="000000"/>
          <w:sz w:val="24"/>
        </w:rPr>
        <w:t>Temporary Documents List - Ordered by Agenda Item</w:t>
      </w:r>
    </w:p>
    <w:tbl>
      <w:tblPr>
        <w:tblStyle w:val="29"/>
        <w:tblW w:w="1593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7"/>
        <w:gridCol w:w="1020"/>
        <w:gridCol w:w="907"/>
        <w:gridCol w:w="907"/>
        <w:gridCol w:w="3922"/>
        <w:gridCol w:w="1356"/>
        <w:gridCol w:w="577"/>
        <w:gridCol w:w="1267"/>
        <w:gridCol w:w="1989"/>
        <w:gridCol w:w="3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Header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bookmarkStart w:id="2" w:name="OLE_LINK8"/>
            <w:r>
              <w:rPr>
                <w:rFonts w:ascii="Arial" w:hAnsi="Arial" w:eastAsia="Arial"/>
                <w:b/>
                <w:bCs/>
                <w:sz w:val="18"/>
                <w:szCs w:val="18"/>
              </w:rPr>
              <w:t>AI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bCs/>
                <w:sz w:val="18"/>
                <w:szCs w:val="18"/>
              </w:rPr>
              <w:t>TD#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bCs/>
                <w:sz w:val="18"/>
                <w:szCs w:val="18"/>
              </w:rPr>
              <w:t>Doc For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bCs/>
                <w:sz w:val="18"/>
                <w:szCs w:val="18"/>
              </w:rPr>
              <w:t>Subject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bCs/>
                <w:sz w:val="18"/>
                <w:szCs w:val="18"/>
              </w:rPr>
              <w:t>Source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bCs/>
                <w:sz w:val="18"/>
                <w:szCs w:val="18"/>
              </w:rPr>
              <w:t>Rel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bCs/>
                <w:sz w:val="18"/>
                <w:szCs w:val="18"/>
              </w:rPr>
              <w:t>Work Item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bCs/>
                <w:sz w:val="18"/>
                <w:szCs w:val="18"/>
              </w:rPr>
              <w:t>Comments</w:t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bCs/>
                <w:sz w:val="18"/>
                <w:szCs w:val="18"/>
              </w:rPr>
              <w:t>Result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 (Extended Reality) and media services (XRM)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Dario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"XR (Extended Reality) and media services (XRM)"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Docs:=121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LSs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Docs=39</w:t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"Docs/S2-2310101.zip"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S2-2310101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In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Action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from CT WG3: LS on Issues on estimated bandwidth for 5QI exposed by NWDAF to AF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CT WG3 (C3-233584)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XRM, eNA_Ph3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"LS from CT WG3: LS on Issues on estimated bandwidth for 5QI exposed by NWDAF to AF"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Responses drafted in S2-2310252, S2-2310419, S2-2310635, S2-2311059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"Docs/S2-2310252.zip"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S2-2310252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 xml:space="preserve">[DRAFT] </w:t>
            </w:r>
            <w:r>
              <w:rPr>
                <w:rFonts w:hint="eastAsia" w:ascii="Arial" w:hAnsi="Arial" w:eastAsia="宋体"/>
                <w:sz w:val="18"/>
                <w:szCs w:val="18"/>
                <w:highlight w:val="none"/>
                <w:lang w:val="en-US" w:eastAsia="zh-CN"/>
              </w:rPr>
              <w:t>R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eply LS on issues on estimated bandwidth for 5QI exposed by NWDAF to AF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"R[DRAFT] eply LS on issues on estimated bandwidth for 5QI exposed by NWDAF to AF"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 to S2-2310101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highlight w:val="none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"Docs/S2-2310250.zip"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S2-2310250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CR4943 (Rel-18, 'F'): Correction on network exposure of estimated bandwidth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CR4943 (Rel-18, 'F'): Correction on network exposure of estimated bandwidth"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eastAsia" w:ascii="Arial" w:hAnsi="Arial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highlight w:val="none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"Docs/S2-2310419.zip"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S2-2310419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[DRAFT] Reply LS on Issues on estimated bandwidth for 5QI exposed by NWDAF to AF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LG Electronics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"[DRAFT] Reply LS on Issues on estimated bandwidth for 5QI exposed by NWDAF to AF"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 to S2-2310101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highlight w:val="none"/>
                <w:lang w:val="en-US" w:eastAsia="zh-CN"/>
              </w:rPr>
              <w:t>Merge into 0252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"Docs/S2-2310420.zip"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S2-2310420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CR4971 (Rel-18, 'F'): Clarification on the use of NWDAF analytics for XR services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LG Electronics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CR4971 (Rel-18, 'F'): Clarification on the use of NWDAF analytics for XR services"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Arial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/>
                <w:sz w:val="18"/>
                <w:szCs w:val="18"/>
                <w:highlight w:val="none"/>
                <w:lang w:val="en-US" w:eastAsia="zh-CN"/>
              </w:rPr>
              <w:t>Merge into 0250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"Docs/S2-2310635.zip"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S2-2310635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[DRAFT] LS reply on network exposure of estimated bandwidth for 5QI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China Telecom Corporation Ltd.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"[DRAFT] LS reply on network exposure of estimated bandwidth for 5QI"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 to S2-2310101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highlight w:val="none"/>
                <w:lang w:val="en-US" w:eastAsia="zh-CN"/>
              </w:rPr>
              <w:t>Merge into 0252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"Docs/S2-2310406.zip"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S2-2310406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CR4968 (Rel-18, 'F'): Correction on network exposure of Estimated bandwidth for 5QI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China Telecom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highlight w:val="none"/>
                <w:lang w:val="en-US" w:eastAsia="zh-CN"/>
              </w:rPr>
              <w:t>Merge into 0250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"Docs/S2-2311059.zip"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S2-2311059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Reply LS on Issues on estimated bandwidth for 5QI exposed by NWDAF to AF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Qualcomm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"Reply LS on Issues on estimated bandwidth for 5QI exposed by NWDAF to AF"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 to S2-2310101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highlight w:val="none"/>
                <w:lang w:val="en-US" w:eastAsia="zh-CN"/>
              </w:rPr>
              <w:t>Merge into 0252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"Docs/S2-2311056.zip"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S2-2311056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CR4906R1 (Rel-18, 'F'): Correction on Network Exposure of 5GS information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Qualcomm Incorporated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CR4906R1 (Rel-18, 'F'): Correction on Network Exposure of 5GS information"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S2-2309340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Arial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/>
                <w:sz w:val="18"/>
                <w:szCs w:val="18"/>
                <w:highlight w:val="none"/>
                <w:lang w:val="en-US" w:eastAsia="zh-CN"/>
              </w:rPr>
              <w:t>Merge into 0250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"Docs/S2-2310102.zip"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S2-2310102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In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Action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from CT WG3: LS on Issues on QoS Monitoring parameters for XR service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CT WG3 (C3-233649)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"LS from CT WG3: LS on Issues on QoS Monitoring parameters for XR service"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Responses drafted in S2-2310254, S2-2310360, S2-2310421, S2-2310442, S2-2310549, S2-2310555, S2-2310731, S2-2310866, S2-2310979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"Docs/S2-2310549.zip"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S2-2310549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[DRAFT] LS reply to CT3 about Issues on QoS Monitoring parameters for XR service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"[DRAFT] LS reply to CT3 about Issues on QoS Monitoring parameters for XR service"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 to S2-2310102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"Docs/S2-2310360.zip"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S2-2310360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[DRAFT] LS reply on Issues on QoS Monitoring parameters for XR service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vivo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"[DRAFT] LS reply on Issues on QoS Monitoring parameters for XR service"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 to S2-2310102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Merge into 0549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"Docs/S2-2310350.zip"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S2-2310350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CR4736R1 (Rel-18, 'F'): Update for QoS monitoring and network exposure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Vivo, Lenovo, Tencent, Tencent Cloud, LG Electronics, 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CR4736R1 (Rel-18, 'F'): Update for QoS monitoring and network exposure"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S2-2308580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color w:val="auto"/>
                <w:sz w:val="18"/>
                <w:szCs w:val="18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"Docs/S2-2310421.zip"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S2-2310421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[DRAFT] Reply LS on Issues on QoS Monitoring parameters for XR service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LG Electronics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"[DRAFT] Reply LS on Issues on QoS Monitoring parameters for XR service"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 to S2-2310102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Merge into 0549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"Docs/S2-2310422.zip"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S2-2310422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CR4972 (Rel-18, 'F'): Clarification on QoS monitoring reporting for XR services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LG Electronics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CR4972 (Rel-18, 'F'): Clarification on QoS monitoring reporting for XR services"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0350?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"Docs/S2-2310254.zip"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S2-2310254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[DRAFT] Reply LS on Issues on QoS Monitoring parameters for XR service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"[DRAFT] Reply LS on Issues on QoS Monitoring parameters for XR service"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 to S2-2310102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Merge into 0549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"Docs/S2-2310661.zip"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S2-2310661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CR4999 (Rel-18, 'F'): Clarification on TSCAI for XR services and correction about the NG-RAN congestion information exposure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CR4999 (Rel-18, 'F'): Clarification on TSCAI for XR services and correction about the NG-RAN congestion information exposure"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0350?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"Docs/S2-2310442.zip"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S2-2310442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[DRAFT] Reply LS on Issues on QoS Monitoring parameters for XR service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Tencent, Tencent Cloud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"[DRAFT] Reply LS on Issues on QoS Monitoring parameters for XR service"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 to S2-2310102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Merge into 0549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"Docs/S2-2310555.zip"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S2-2310555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[DRAFT] LS on Issues on QoS Monitoring parameters for XR service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CATT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"[DRAFT] LS on Issues on QoS Monitoring parameters for XR service"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 to S2-2310102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Merge into 0549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"Docs/S2-2310731.zip"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S2-2310731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[DRAFT] Reply LS on Issues on QoS Monitoring parameters for XR service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Ericsson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"[DRAFT] Reply LS on Issues on QoS Monitoring parameters for XR service"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 to S2-2310102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Merge into 0549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"Docs/S2-2310737.zip"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S2-2310737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CR5007 (Rel-18, 'F'): Incomplete definition of QoS Monitoring for XRM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Ericsson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CR5007 (Rel-18, 'F'): Incomplete definition of QoS Monitoring for XRM"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0350?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"Docs/S2-2310738.zip"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S2-2310738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CR1177 (Rel-18, 'F'): Incomplete definition of QoS Monitoring for PDV and RTT over two service data flows.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Ericsson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CR1177 (Rel-18, 'F'): Incomplete definition of QoS Monitoring for PDV and RTT over two service data flows."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0868?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"Docs/S2-2310866.zip"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S2-2310866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Reply LS on clarification for Issues on QoS Monitoring parameters for XR service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Nokia, Nokia Shanghai Bell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Reply LS on clarification for Issues on QoS Monitoring parameters for XR service"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S2-2310102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Merge into 0549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"Docs/S2-2310867.zip"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S2-2310867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CR5025 (Rel-18, 'F'): Clarification of QoS flow repeporting for event triggered case 23.501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Nokia, Nokia Shanghai Bell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CR5025 (Rel-18, 'F'): Clarification of QoS flow repeporting for event triggered case 23.501"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0350?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"Docs/S2-2310868.zip"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S2-2310868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CR1180 (Rel-18, 'F'): Clarification of QoS flow repeporting for event triggered case 23.503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Nokia, Nokia Shanghai Bell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CR1180 (Rel-18, 'F'): Clarification of QoS flow repeporting for event triggered case 23.503"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"Docs/S2-2310979.zip"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S2-2310979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Reply on Issues on QoS Monitoring Parameters for XR service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Xiaomi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Reply on Issues on QoS Monitoring Parameters for XR service"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S2-2310102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Merge into 0549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"Docs/S2-2310108.zip"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S2-2310108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In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Action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from CT WG4: LS on Data rate monitoring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CT WG4 (C4-233573)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"LS from CT WG4: LS on Data rate monitoring"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Responses drafted in S2-2310256, S2-2310359, S2-2310548, S2-2310556, S2-2310978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"Docs/S2-2310556.zip"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S2-2310556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on Data rate monitoring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CATT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on Data rate monitoring"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S2-2310108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"Docs/S2-2310978.zip"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S2-2310978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Reply on Data Rate Monitoring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Xiaomi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Reply on Data Rate Monitoring"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S2-2310108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"Docs/S2-2310256.zip"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S2-2310256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Reply LS on Issues on Data rate monitoring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Reply LS on Issues on Data rate monitoring"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S2-2310108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bookmarkStart w:id="3" w:name="OLE_LINK2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0556</w:t>
            </w:r>
            <w:bookmarkEnd w:id="3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"Docs/S2-2310359.zip"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S2-2310359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reply on Data rate monitoring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vivo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reply on Data rate monitoring"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S2-2310108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0556?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"Docs/S2-2310548.zip"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S2-2310548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reply to CT4 about Data rate monitoring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reply to CT4 about Data rate monitoring"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S2-2310108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0556?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"Docs/S2-2310129.zip"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S2-2310129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In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Action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from SA WG4: LS on PDU Set Size and signaling aspects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SA WG4 (S4-231435)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5G_RTP, 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"LS from SA WG4: LS on PDU Set Size and signaling aspects"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Responses drafted in S2-2310358, S2-2310557, S2-2310641, S2-2310922, S2-2311047, S2-2311048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"Docs/S2-2310922.zip"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S2-2310922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Reply LS on PDU Set Size and signaling aspects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Lenovo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Reply LS on PDU Set Size and signaling aspects"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S2-2310129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"Docs/S2-2310358.zip"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S2-2310358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reply on PDU Set Size and signaling aspects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vivo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reply on PDU Set Size and signaling aspects"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S2-2310129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bookmarkStart w:id="4" w:name="OLE_LINK3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0922</w:t>
            </w:r>
            <w:bookmarkEnd w:id="4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"Docs/S2-2310557.zip"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S2-2310557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on PDU Set Size and signaling aspects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CATT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on PDU Set Size and signaling aspects"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S2-2310129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0922?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"Docs/S2-2310641.zip"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S2-2310641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Reply LS on PDU Set Size and signaling aspects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Reply LS on PDU Set Size and signaling aspects"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S2-2310129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0922?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"Docs/S2-2311047.zip"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S2-2311047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reply on PDU Set Size and signaling aspects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Tencent, Tencent Cloud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reply on PDU Set Size and signaling aspects"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S2-2310129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0922?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"Docs/S2-2311048.zip"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S2-2311048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Reply LS on PDU Set Size and signaling aspects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Qualcomm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"Reply LS on PDU Set Size and signaling aspects"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S2-2310129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0922?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"Docs/S2-2310911.zip"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S2-2310911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DISCUSSION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Discussion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Discussion RTP header IP version mismatch between content provider and 5GS.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Lenovo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"Discussion RTP header IP version mismatch between content provider and 5GS."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"Docs/S2-2310912.zip"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S2-2310912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CR5028 (Rel-18, 'F'): Addressing IP version mismatch for RTP packets with RTP header extension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Lenovo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CR5028 (Rel-18, 'F'): Addressing IP version mismatch for RTP packets with RTP header extension"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KI#4&amp;5 PDU set handling for UL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Dario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"XR (Extended Reality) and media services (XRM)"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Docs:=1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"Docs/S2-2310724.zip"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S2-2310724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CR5003 (Rel-18, 'C'): Uplink PDU Set QoS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Qualcomm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CR5003 (Rel-18, 'C'): Uplink PDU Set QoS"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auto"/>
                <w:sz w:val="18"/>
                <w:szCs w:val="18"/>
                <w:lang w:val="en-US" w:eastAsia="zh-CN"/>
              </w:rPr>
            </w:pPr>
            <w:bookmarkStart w:id="5" w:name="OLE_LINK1"/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Baseline</w:t>
            </w:r>
            <w:bookmarkEnd w:id="5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"Docs/S2-2310642.zip"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S2-2310642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CR4994 (Rel-18, 'F'): Update on support of PDU Set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CR4994 (Rel-18, 'F'): Update on support of PDU Set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Merge into 0724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"Docs/S2-2310669.zip"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S2-2310669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CR4744R1 (Rel-18, 'B'): PDU Set based QoS Handling for uplink transmission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CR4744R1 (Rel-18, 'B'): PDU Set based QoS Handling for uplink transmission"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S2-2308599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color w:val="auto"/>
                <w:sz w:val="18"/>
                <w:szCs w:val="18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Merge into 0724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"Docs/S2-2310551.zip"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S2-2310551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CR4810R1 (Rel-18, 'C'): Remove the EN on UL PDU Set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CATT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CR4810R1 (Rel-18, 'C'): Remove the EN on UL PDU Set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S2-2308919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Merge into 0724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"Docs/S2-2310803.zip"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S2-2310803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CR5013 (Rel-18, 'F'): Clarification on Downlink and Uplink PDU Set based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Google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CR5013 (Rel-18, 'F'): Clarification on Downlink and Uplink PDU Set based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color w:val="auto"/>
                <w:sz w:val="18"/>
                <w:szCs w:val="18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Merge into 0724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"Docs/S2-2310244.zip"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S2-2310244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CR4941 (Rel-18, 'F'): Reflective QoS for UL PDU Set QoS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Samsung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CR4941 (Rel-18, 'F'): Reflective QoS for UL PDU Set QoS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Merge into 0724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  <w:bookmarkStart w:id="11" w:name="_GoBack"/>
            <w:bookmarkEnd w:id="11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"Docs/S2-2310259.zip"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S2-2310259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on PDU Set based handling for UL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on PDU Set based handling for UL"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"Docs/S2-2310644.zip"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S2-2310644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on PDU Set identification for uplink XR traffic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on PDU Set identification for uplink XR traffic"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bookmarkStart w:id="6" w:name="OLE_LINK4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0259</w:t>
            </w:r>
            <w:bookmarkEnd w:id="6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"Docs/S2-2310579.zip"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S2-2310579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on PDU Set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vivo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Rel-19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FS_XRM_Ph2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on PDU Set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0259?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"Docs/S2-2310804.zip"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S2-2310804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on uplink and downlink PDU set based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Google Inc.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on uplink and downlink PDU set based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0259?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"Docs/S2-2310643.zip"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S2-2310643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DISCUSSION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Information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Discussion on PDU Set identification for uplink XR traffic.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"Discussion on PDU Set identification for uplink XR traffic."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"Docs/S2-2310720.zip"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S2-2310720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DISCUSSION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Agreement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System aspects of UL PDU Set QoS enforcement.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Qualcomm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"System aspects of UL PDU Set QoS enforcement."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"Docs/S2-2310802.zip"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S2-2310802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DISCUSSION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Discussion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Way forward for supporting uplink and downlink PDU set based handling.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Google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"Way forward for supporting uplink and downlink PDU set based handling."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"Docs/S2-2310727.zip"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S2-2310727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CR4506 (Rel-18, 'C'): UL PDU Set QoS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Qualcomm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CR4506 (Rel-18, 'C'): UL PDU Set QoS"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Low priority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"Docs/S2-2310670.zip"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S2-2310670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CR4297R1 (Rel-18, 'B'): PDU Set based QoS Handling for uplink direction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CR4297R1 (Rel-18, 'B'): PDU Set based QoS Handling for uplink direction"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S2-2308600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Low priority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"Docs/S2-2310728.zip"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S2-2310728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CR1176 (Rel-18, 'C'): UL PDU Set QoS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Qualcomm Incorporated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CR1176 (Rel-18, 'C'): UL PDU Set QoS"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Low priority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KI#8 UE power saving management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Dario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"XR (Extended Reality) and media services (XRM)"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Docs:=11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"Docs/S2-2310336.zip"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S2-2310336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CR4957 (Rel-18, 'F'): Correcting the Description of the N6 Traffic Parameter Measurement Report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InterDigital Inc., NTT DOCOMO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CR4957 (Rel-18, 'F'): Correcting the Description of the N6 Traffic Parameter Measurement Report"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"Docs/S2-2310353.zip"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S2-2310353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CR4739R1 (Rel-18, 'F'): Update for UE power saving management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Vivo, Lenovo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CR4739R1 (Rel-18, 'F'): Update for UE power saving management"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S2-2308588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0336?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"Docs/S2-2310205.zip"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S2-2310205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CR4931 (Rel-18, 'F'): Clarification and alignment for UE power saving management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Tencent, Tencent Cloud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0336?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"Docs/S2-2310586.zip"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S2-2310586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CR4985 (Rel-18, 'F'): Clarify power saving handing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MediaTek Inc.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CR4985 (Rel-18, 'F'): Clarify power saving handing"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0336?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"Docs/S2-2310884.zip"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S2-2310884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CR5027 (Rel-18, 'F'): Clarifications for Traffic Characteristics Monitoring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CR5027 (Rel-18, 'F'): Clarifications for Traffic Characteristics Monitoring"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0336?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"Docs/S2-2310620.zip"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S2-2310620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CR4814R1 (Rel-18, 'F'): Clarification on the N6 jitter range, TSCAI and End of data burst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ZTE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CR4814R1 (Rel-18, 'F'): Clarification on the N6 jitter range, TSCAI and End of data burst"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S2-2308946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0336?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"Docs/S2-2310618.zip"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S2-2310618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CR4363R1 (Rel-18, 'F'): Clarification on the NEF service operation and procedure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ZTE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CR4363R1 (Rel-18, 'F'): Clarification on the NEF service operation and procedure"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S2-2308944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"Docs/S2-2310354.zip"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S2-2310354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CR4295R1 (Rel-18, 'F'): Update for UE power saving management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Vivo, Lenovo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CR4295R1 (Rel-18, 'F'): Update for UE power saving management"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S2-2308589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0618?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"Docs/S2-2310355.zip"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S2-2310355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CR1104R1 (Rel-18, 'F'): Update for UE power saving management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Vivo, Lenovo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CR1104R1 (Rel-18, 'F'): Update for UE power saving management"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S2-2308590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"Docs/S2-2310619.zip"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S2-2310619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CR1128R1 (Rel-18, 'F'): Clarification on the AF Qos request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ZTE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CR1128R1 (Rel-18, 'F'): Clarification on the AF Qos request"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S2-2308945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0619?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"Docs/S2-2310649.zip"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S2-2310649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CR1100R1 (Rel-18, 'F'): Traffic Parameters Measurement generation issue regarding UL and/or DL periodicity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Lenovo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CR1100R1 (Rel-18, 'F'): Traffic Parameters Measurement generation issue regarding UL and/or DL periodicity"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S2-2308579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0619?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KI#6 RT latency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Dario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Docs=7</w:t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"Docs/S2-2310553.zip"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S2-2310553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CR4807R1 (Rel-18, 'F'): RT latency control and RT delay exposure for XR data flow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CATT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CR4807R1 (Rel-18, 'F'): RT latency control and RT delay exposure for XR data flow"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S2-2308914.   Incorrect TS version: - CR states 183.0!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"Docs/S2-2310356.zip"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S2-2310356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CR4847R1 (Rel-18, 'F'): Update for control based on round-trip latency requirement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Vivo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CR4847R1 (Rel-18, 'F'): Update for control based on round-trip latency requirement"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S2-2309085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0356?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"Docs/S2-2310645.zip"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S2-2310645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CR4995 (Rel-18, 'F'): Update on support of coordinated UL and DL transmission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CR4995 (Rel-18, 'F'): Update on support of coordinated UL and DL transmission"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0356?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"Docs/S2-2310646.zip"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S2-2310646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CR1174 (Rel-18, 'F'): Update on support of coordinated UL and DL transmission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CR1174 (Rel-18, 'F'): Update on support of coordinated UL and DL transmission"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"Docs/S2-2310357.zip"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S2-2310357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CR1134R1 (Rel-18, 'F'): Update for control based on round-trip latency requirement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Vivo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CR1134R1 (Rel-18, 'F'): Update for control based on round-trip latency requirement"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S2-2309086.  Incorrect TS version and CR rev number!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0646?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"Docs/S2-2310554.zip"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S2-2310554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CR1125R1 (Rel-18, 'F'): RT latency control and RT delay exposure for XR data flow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CATT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CR1125R1 (Rel-18, 'F'): RT latency control and RT delay exposure for XR data flow"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S2-2308915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0646?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"Docs/S2-2310776.zip"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S2-2310776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CR4510 (Rel-18, 'F'): RT Latency Indication for AF Session update procedure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Low priority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KI#1&amp;2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Dario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"XR (Extended Reality) and media services (XRM)"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Docs:=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"Docs/S2-2310755.zip"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S2-2310755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CR5009 (Rel-18, 'F'): Clarification and alignment on policy control enhancements to support multi-modal services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Tencent, Tencent Cloud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CR5009 (Rel-18, 'F'): Clarification and alignment on policy control enhancements to support multi-modal services"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"Docs/S2-2310883.zip"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S2-2310883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CR4871R1 (Rel-18, 'F'): Clarifications of policy control enhancements for multi-modal services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CR4871R1 (Rel-18, 'F'): Clarifications of policy control enhancements for multi-modal services"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S2-2309190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0755?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"Docs/S2-2310407.zip"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S2-2310407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CR4485 (Rel-18, 'F'): Adding the necessary parameters for multi-modal services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China Telecom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CR4485 (Rel-18, 'F'): Adding the necessary parameters for multi-modal services"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"Docs/S2-2310735.zip"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S2-2310735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CR4181R1 (Rel-18, 'F'): Signaling procedures to support policy control enhancements for multi-modal services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Ericsson, Nokia, Nokia Shanghai Bell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CR4181R1 (Rel-18, 'F'): Signaling procedures to support policy control enhancements for multi-modal services"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S2-2306611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bookmarkStart w:id="7" w:name="OLE_LINK5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0735</w:t>
            </w:r>
            <w:bookmarkEnd w:id="7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"Docs/S2-2310977.zip"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S2-2310977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CR4421R1 (Rel-18, 'F'): Alignment update to support multi-modal flows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Xiaomi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CR4421R1 (Rel-18, 'F'): Alignment update to support multi-modal flows"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S2-2309247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0735?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"Docs/S2-2310736.zip"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S2-2310736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CR1049R1 (Rel-18, 'F'): Support for delivery of multi-modal services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Ericsson, Nokia, Nokia Shanghai Bell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CR1049R1 (Rel-18, 'F'): Support for delivery of multi-modal services"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S2-2306612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"Docs/S2-2310823.zip"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S2-2310823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CR1132R1 (Rel-18, 'F'): Support for delivery of Multi-modal services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Lenovo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CR1132R1 (Rel-18, 'F'): Support for delivery of Multi-modal services"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S2-2309015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0736?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KI#3 Network Exposure-L4S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Dario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Docs=12</w:t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"Docs/S2-2310869.zip"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S2-2310869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CR5026 (Rel-18, 'F'): Corrections of XRM-specific clauses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Nokia, Nokia Shanghai Bell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Arial" w:hAnsi="Arial" w:eastAsia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 AUTOTEXTLIST   \t "23.501 CR5026 (Rel-18, 'F'): Corrections of XRM-specific clauses"  \* MERGEFORMAT </w:instrText>
            </w:r>
            <w:r>
              <w:rPr>
                <w:rFonts w:ascii="Arial" w:hAnsi="Arial" w:eastAsia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Arial" w:hAnsi="Arial" w:eastAsia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"Docs/S2-2310552.zip"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S2-2310552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CR4643R2 (Rel-18, 'F'): Packet filter for the L4S traffic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CATT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CR4643R2 (Rel-18, 'F'): Packet filter for the L4S traffic"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S2-2308913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0552?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"Docs/S2-2310824.zip"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S2-2310824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CR4825R1 (Rel-18, 'F'): ECN marking for L4S indicator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Lenovo, vivo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CR4825R1 (Rel-18, 'F'): ECN marking for L4S indicator"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S2-2309016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0552?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"Docs/S2-2310825.zip"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S2-2310825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CR4827R1 (Rel-18, 'F'): SMF provisioning of available UPF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Lenovo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CR4827R1 (Rel-18, 'F'): SMF provisioning of available UPF"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S2-2309018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0552?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"Docs/S2-2310859.zip"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S2-2310859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CR5023 (Rel-18, 'F'): Update on ECN marking for L4S during handover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Tencent, Tencent Cloud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CR5023 (Rel-18, 'F'): Update on ECN marking for L4S during handover"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Arial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Separate handling?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"Docs/S2-2311102.zip"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S2-2311102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CR4889R1 (Rel-18, 'F'): Misbehaving networking with explicit L4S requested from AF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Meta USA, Apple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CR4889R1 (Rel-18, 'F'): Misbehaving networking with explicit L4S requested from AF"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S2-2309273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0552?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"Docs/S2-2310245.zip"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S2-2310245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23.502 CR4459 (Rel-18, 'F'): Procedures for 5GS congestion exposure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Samsung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Arial" w:hAnsi="Arial" w:eastAsia="Arial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instrText xml:space="preserve"> AUTOTEXTLIST   \t "23.502 CR4459 (Rel-18, 'F'): Procedures for 5GS congestion exposure"  \* MERGEFORMAT </w:instrText>
            </w:r>
            <w:r>
              <w:rPr>
                <w:rFonts w:ascii="Arial" w:hAnsi="Arial" w:eastAsia="Arial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Arial" w:hAnsi="Arial" w:eastAsia="Arial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"Docs/S2-2310246.zip"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S2-2310246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CR4460 (Rel-18, 'F'): Procedures for UPF relocation considering congestion exposure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Samsung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CR4460 (Rel-18, 'F'): Procedures for UPF relocation considering congestion exposure"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bookmarkStart w:id="8" w:name="OLE_LINK6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0245</w:t>
            </w:r>
            <w:bookmarkEnd w:id="8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"Docs/S2-2310734.zip"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S2-2310734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CR4508 (Rel-18, 'F'): Support of ECN Marking Indication for L4S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Ericsson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CR4508 (Rel-18, 'F'): Support of ECN Marking Indication for L4S"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0245?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"Docs/S2-2310826.zip"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S2-2310826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CR4381R1 (Rel-18, 'F'): SMF provisioning of available UPF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Lenovo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CR4381R1 (Rel-18, 'F'): SMF provisioning of available UPF"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S2-2309019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0245?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"Docs/S2-2310647.zip"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S2-2310647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CR1175 (Rel-18, 'F'): Update on support of ECN marking for L4S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Arial" w:hAnsi="Arial" w:eastAsia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 AUTOTEXTLIST   \t "23.503 CR1175 (Rel-18, 'F'): Update on support of ECN marking for L4S"  \* MERGEFORMAT </w:instrText>
            </w:r>
            <w:r>
              <w:rPr>
                <w:rFonts w:ascii="Arial" w:hAnsi="Arial" w:eastAsia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Arial" w:hAnsi="Arial" w:eastAsia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"Docs/S2-2310633.zip"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S2-2310633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CR1173 (Rel-18, 'F'): Congestion information exposure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MediaTek Inc.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CR1173 (Rel-18, 'F'): Congestion information exposure"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0647?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 w:rightChars="0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KI#4&amp;5 PDU set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Dario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"XR (Extended Reality) and media services (XRM)"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Docs:=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"Docs/S2-2310131.zip"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S2-2310131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In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Action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Reply on Design of RTP Header Extension for PDU Set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SA WG4 (S4-231592)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5G_RTP, 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"LS Reply on Design of RTP Header Extension for PDU Set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"Docs/S2-2311058.zip"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S2-2311058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CR5044 (Rel-18, 'F'): PDU Set Handling for unidentified PDUs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NTT DOCOMO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CR5044 (Rel-18, 'F'): PDU Set Handling for unidentified PDUs"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"Docs/S2-2310806.zip"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S2-2310806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CR5014 (Rel-18, 'F'): Clarification on QoS flow mapping and service data flow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Google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CR5014 (Rel-18, 'F'): Clarification on QoS flow mapping and service data flow"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"Docs/S2-2310730.zip"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S2-2310730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CR5005 (Rel-18, 'F'): Ensuring uniqueness of PDU Set Sequence Numbers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Qualcomm Incorporated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CR5005 (Rel-18, 'F'): Ensuring uniqueness of PDU Set Sequence Numbers"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"Docs/S2-2310858.zip"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S2-2310858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CR5022 (Rel-18, 'F'): Update on the dertermination of the PDU Set importance value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Tencent, Tencent Cloud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CR5022 (Rel-18, 'F'): Update on the dertermination of the PDU Set importance value"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"Docs/S2-2310739.zip"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S2-2310739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CR5008 (Rel-18, 'F'): Correction and clarification of the Protocol Description definition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Ericsson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CR5008 (Rel-18, 'F'): Correction and clarification of the Protocol Description definition"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Check Affected Clauses!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"Docs/S2-2310243.zip"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S2-2310243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CR4940 (Rel-18, 'F'): Fix terminology on PDU Set QoS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Samsung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CR4940 (Rel-18, 'F'): Fix terminology on PDU Set QoS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"Docs/S2-2310585.zip"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S2-2310585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CR4984 (Rel-18, 'F'): PDU Set marking resumption after handover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MediaTek Inc.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CR4984 (Rel-18, 'F'): PDU Set marking resumption after handover"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"Docs/S2-2310650.zip"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S2-2310650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CR4997 (Rel-18, 'F'): Terminology alignment for PDU set based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Lenovo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CR4997 (Rel-18, 'F'): Terminology alignment for PDU set based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"Docs/S2-2311153.zip"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S2-2311153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CR5059 (Rel-18, 'F'): Handling of QoS flows when PDU Set QoS cannot be admitted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Qualcomm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CR5059 (Rel-18, 'F'): Handling of QoS flows when PDU Set QoS cannot be admitted"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 w:rightChars="0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KI#4&amp;5 PDU set for non-homogeneous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Dario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"XR (Extended Reality) and media services (XRM)"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Docs:=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"Docs/S2-2310733.zip"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S2-2310733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CR5006 (Rel-18, 'F'): Support of PDU Set handling in non-homogeneous deployments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Ericsson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CR5006 (Rel-18, 'F'): Support of PDU Set handling in non-homogeneous deployments"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"Docs/S2-2310784.zip"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S2-2310784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CR5012 (Rel-18, 'F'): Clarification on scenarios for enabling/disabling downlink PDU Set based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Google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CR5012 (Rel-18, 'F'): Clarification on scenarios for enabling/disabling downlink PDU Set based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0733?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"Docs/S2-2310785.zip"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S2-2310785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CR4511 (Rel-18, 'F'): Clarification on procedures for scenarios to enable/disable PDU Set based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Google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CR4511 (Rel-18, 'F'): Clarification on procedures for scenarios to enable/disable PDU Set based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"Docs/S2-2310788.zip"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S2-2310788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CR4512 (Rel-18, 'F'): Clarification on Service Request Procedure for PDU Set based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Google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CR4512 (Rel-18, 'F'): Clarification on Service Request Procedure for PDU Set based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bookmarkStart w:id="9" w:name="OLE_LINK7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0785</w:t>
            </w:r>
            <w:bookmarkEnd w:id="9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"Docs/S2-2310800.zip"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S2-2310800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CR4514 (Rel-18, 'F'): Clarification on PDU Set based handling during UE states transition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Google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CR4514 (Rel-18, 'F'): Clarification on PDU Set based handling during UE states transition"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0785?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"Docs/S2-2310860.zip"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S2-2310860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CR4522 (Rel-18, 'F'): Procedures update related with QoS monitoring and PDU Set handling to support the handover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Tencent, Tencent Cloud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CR4522 (Rel-18, 'F'): Procedures update related with QoS monitoring and PDU Set handling to support the handover"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0785?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"Docs/S2-2310732.zip"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S2-2310732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CR4507 (Rel-18, 'F'): Clarification of indication for PDU Set Handling support on N2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Ericsson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CR4507 (Rel-18, 'F'): Clarification of indication for PDU Set Handling support on N2"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0785</w:t>
            </w:r>
            <w:bookmarkStart w:id="10" w:name="OLE_LINK9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  <w:bookmarkEnd w:id="1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KI#3 Network Exposure-General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Dario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"XR (Extended Reality) and media services (XRM)"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Docs:=1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"Docs/S2-2310648.zip"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S2-2310648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CR4996 (Rel-18, 'F'): Corrections on 5GS information exposure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CR4996 (Rel-18, 'F'): Corrections on 5GS information exposure"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"Docs/S2-2310583.zip"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S2-2310583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CR4982 (Rel-18, 'F'): Update information exposure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MediaTek Inc.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CR4982 (Rel-18, 'F'): Update information exposure"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"Docs/S2-2310882.zip"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S2-2310882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CR4812R1 (Rel-18, 'F'): Corrections for traffic characteristics parameters in Alternative QoS Profile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CR4812R1 (Rel-18, 'F'): Corrections for traffic characteristics parameters in Alternative QoS Profile"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S2-2308925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"Docs/S2-2310351.zip"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S2-2310351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CR4293R1 (Rel-18, 'F'): Update for QoS monitoring and network exposure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Vivo, Lenovo, Tencent, Tencent Cloud, 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CR4293R1 (Rel-18, 'F'): Update for QoS monitoring and network exposure"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S2-2308581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"Docs/S2-2310865.zip"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S2-2310865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CR1179 (Rel-18, 'F'): Support of extra traffic characteristics for alternative QoS profile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Nokia, Nokia Shanghai Bell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CR1179 (Rel-18, 'F'): Support of extra traffic characteristics for alternative QoS profile"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"Docs/S2-2310352.zip"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S2-2310352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CR1101R1 (Rel-18, 'F'): Update for QoS monitoring and network exposure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Vivo, Lenovo, Tencent, Tencent Cloud, 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CR1101R1 (Rel-18, 'F'): Update for QoS monitoring and network exposure"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S2-2308582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"Docs/S2-2310405.zip"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S2-2310405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CR1168 (Rel-18, 'F'): Clarifications on the QoS Monitoring control related statement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China Telecom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CR1168 (Rel-18, 'F'): Clarifications on the QoS Monitoring control related statement"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"Docs/S2-2310885.zip"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S2-2310885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CR1182 (Rel-18, 'F'): Clarifications for traffic characteristics monitoring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CR1182 (Rel-18, 'F'): Clarifications for traffic characteristics monitoring"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KI#7 Packet Delay Variation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Dario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"XR (Extended Reality) and media services (XRM)"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Docs:=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"Docs/S2-2310621.zip"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S2-2310621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CR4815R1 (Rel-18, 'F'): Modification to the Packet delay variation monitoring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ZTE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CR4815R1 (Rel-18, 'F'): Modification to the Packet delay variation monitoring"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S2-2308947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"Docs/S2-2310756.zip"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S2-2310756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CR5010 (Rel-18, 'F'): Text alignment for packet delay variation (PDV) monitoring and reporting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Tencent, Tencent Cloud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CR5010 (Rel-18, 'F'): Text alignment for packet delay variation (PDV) monitoring and reporting"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</w:p>
        </w:tc>
      </w:tr>
      <w:bookmarkEnd w:id="2"/>
    </w:tbl>
    <w:p>
      <w:pPr>
        <w:rPr>
          <w:rFonts w:eastAsia="Arial"/>
          <w:color w:val="000000"/>
          <w:sz w:val="20"/>
          <w:szCs w:val="20"/>
        </w:rPr>
      </w:pPr>
      <w:r>
        <w:rPr>
          <w:rFonts w:eastAsia="Arial"/>
          <w:b/>
          <w:bCs/>
          <w:color w:val="000000"/>
          <w:sz w:val="24"/>
        </w:rPr>
        <w:t>END OF LIST</w:t>
      </w:r>
    </w:p>
    <w:p>
      <w:pPr>
        <w:rPr>
          <w:rFonts w:ascii="Arial" w:hAnsi="Arial" w:eastAsia="Arial"/>
          <w:sz w:val="24"/>
        </w:rPr>
      </w:pPr>
    </w:p>
    <w:p>
      <w:pPr>
        <w:keepNext/>
        <w:rPr>
          <w:rFonts w:eastAsia="Arial" w:cs="Arial"/>
          <w:sz w:val="20"/>
          <w:szCs w:val="20"/>
          <w:lang w:val="en-US"/>
        </w:rPr>
      </w:pPr>
    </w:p>
    <w:p>
      <w:pPr>
        <w:keepNext/>
        <w:keepLines/>
        <w:spacing w:after="0"/>
        <w:rPr>
          <w:rFonts w:ascii="Arial" w:hAnsi="Arial" w:eastAsia="Times New Roman" w:cs="Arial"/>
          <w:sz w:val="20"/>
          <w:szCs w:val="20"/>
          <w:lang w:val="en-US"/>
        </w:rPr>
      </w:pPr>
    </w:p>
    <w:sectPr>
      <w:footerReference r:id="rId7" w:type="first"/>
      <w:footerReference r:id="rId5" w:type="default"/>
      <w:footerReference r:id="rId6" w:type="even"/>
      <w:pgSz w:w="16838" w:h="17008"/>
      <w:pgMar w:top="600" w:right="600" w:bottom="600" w:left="600" w:header="600" w:footer="60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jc w:val="center"/>
      <w:rPr>
        <w:rFonts w:ascii="Arial" w:hAnsi="Arial" w:cs="Arial"/>
        <w:b/>
        <w:i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jc w:val="center"/>
      <w:rPr>
        <w:rFonts w:ascii="Arial" w:hAnsi="Arial" w:cs="Arial"/>
        <w:b/>
        <w:i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jc w:val="center"/>
      <w:rPr>
        <w:rFonts w:ascii="Arial" w:hAnsi="Arial" w:cs="Arial"/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360"/>
  <w:drawingGridHorizontalSpacing w:val="90"/>
  <w:drawingGridVerticalSpacing w:val="0"/>
  <w:displayHorizontalDrawingGridEvery w:val="0"/>
  <w:displayVerticalDrawingGridEvery w:val="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0NTUwNzU1NDQ0MTNT0lEKTi0uzszPAykwrQUAUaBX6CwAAAA="/>
  </w:docVars>
  <w:rsids>
    <w:rsidRoot w:val="00B57CE6"/>
    <w:rsid w:val="0000040C"/>
    <w:rsid w:val="00000BB8"/>
    <w:rsid w:val="00000E2D"/>
    <w:rsid w:val="00000EC2"/>
    <w:rsid w:val="00001254"/>
    <w:rsid w:val="000018F1"/>
    <w:rsid w:val="00004633"/>
    <w:rsid w:val="000057DE"/>
    <w:rsid w:val="00007869"/>
    <w:rsid w:val="000108FF"/>
    <w:rsid w:val="00010C8E"/>
    <w:rsid w:val="00013C5C"/>
    <w:rsid w:val="000149B9"/>
    <w:rsid w:val="00015A47"/>
    <w:rsid w:val="00015DEC"/>
    <w:rsid w:val="000174EF"/>
    <w:rsid w:val="000179C5"/>
    <w:rsid w:val="00025050"/>
    <w:rsid w:val="00025FAB"/>
    <w:rsid w:val="000264F9"/>
    <w:rsid w:val="000273EE"/>
    <w:rsid w:val="00027B14"/>
    <w:rsid w:val="00031033"/>
    <w:rsid w:val="000311B0"/>
    <w:rsid w:val="00031D15"/>
    <w:rsid w:val="00031DD1"/>
    <w:rsid w:val="00033F3F"/>
    <w:rsid w:val="0003572A"/>
    <w:rsid w:val="000364B1"/>
    <w:rsid w:val="000366ED"/>
    <w:rsid w:val="00037B95"/>
    <w:rsid w:val="00042BA9"/>
    <w:rsid w:val="000462DD"/>
    <w:rsid w:val="00046EF2"/>
    <w:rsid w:val="000477B3"/>
    <w:rsid w:val="00050DE6"/>
    <w:rsid w:val="00051DFE"/>
    <w:rsid w:val="000545AE"/>
    <w:rsid w:val="00057FA6"/>
    <w:rsid w:val="000603B8"/>
    <w:rsid w:val="00061228"/>
    <w:rsid w:val="0006427D"/>
    <w:rsid w:val="0006453C"/>
    <w:rsid w:val="000646CE"/>
    <w:rsid w:val="00070ABE"/>
    <w:rsid w:val="000729E0"/>
    <w:rsid w:val="00073F62"/>
    <w:rsid w:val="00075F58"/>
    <w:rsid w:val="0007669B"/>
    <w:rsid w:val="00077466"/>
    <w:rsid w:val="000779D5"/>
    <w:rsid w:val="00083123"/>
    <w:rsid w:val="000851AA"/>
    <w:rsid w:val="00085A48"/>
    <w:rsid w:val="000916D0"/>
    <w:rsid w:val="0009206C"/>
    <w:rsid w:val="0009431F"/>
    <w:rsid w:val="000975F7"/>
    <w:rsid w:val="000A096F"/>
    <w:rsid w:val="000A0F38"/>
    <w:rsid w:val="000A14FE"/>
    <w:rsid w:val="000A1C58"/>
    <w:rsid w:val="000A306B"/>
    <w:rsid w:val="000A33DC"/>
    <w:rsid w:val="000A33E3"/>
    <w:rsid w:val="000A513A"/>
    <w:rsid w:val="000A5BA8"/>
    <w:rsid w:val="000B0DAC"/>
    <w:rsid w:val="000C04A0"/>
    <w:rsid w:val="000C15DD"/>
    <w:rsid w:val="000C178D"/>
    <w:rsid w:val="000C1CB2"/>
    <w:rsid w:val="000C23A2"/>
    <w:rsid w:val="000C27A0"/>
    <w:rsid w:val="000C33D0"/>
    <w:rsid w:val="000C3617"/>
    <w:rsid w:val="000C4692"/>
    <w:rsid w:val="000C4F95"/>
    <w:rsid w:val="000C6B58"/>
    <w:rsid w:val="000C7069"/>
    <w:rsid w:val="000D0DE0"/>
    <w:rsid w:val="000D1C2C"/>
    <w:rsid w:val="000D1E23"/>
    <w:rsid w:val="000D2C0C"/>
    <w:rsid w:val="000D3325"/>
    <w:rsid w:val="000E01D6"/>
    <w:rsid w:val="000E0A9E"/>
    <w:rsid w:val="000E2E18"/>
    <w:rsid w:val="000E3E67"/>
    <w:rsid w:val="000E4B43"/>
    <w:rsid w:val="000E6AA8"/>
    <w:rsid w:val="000F0A92"/>
    <w:rsid w:val="000F0B3E"/>
    <w:rsid w:val="000F2D48"/>
    <w:rsid w:val="000F6E88"/>
    <w:rsid w:val="0010134F"/>
    <w:rsid w:val="001028DD"/>
    <w:rsid w:val="00102A55"/>
    <w:rsid w:val="00104057"/>
    <w:rsid w:val="0010464B"/>
    <w:rsid w:val="001048F5"/>
    <w:rsid w:val="00105005"/>
    <w:rsid w:val="001065B6"/>
    <w:rsid w:val="00111BD8"/>
    <w:rsid w:val="001153ED"/>
    <w:rsid w:val="001159C9"/>
    <w:rsid w:val="00115CC2"/>
    <w:rsid w:val="0011709D"/>
    <w:rsid w:val="00117784"/>
    <w:rsid w:val="00121D96"/>
    <w:rsid w:val="00122032"/>
    <w:rsid w:val="001229ED"/>
    <w:rsid w:val="00125CDD"/>
    <w:rsid w:val="00126772"/>
    <w:rsid w:val="00126826"/>
    <w:rsid w:val="00126EF4"/>
    <w:rsid w:val="00131621"/>
    <w:rsid w:val="00131ED1"/>
    <w:rsid w:val="00132C69"/>
    <w:rsid w:val="00132EBD"/>
    <w:rsid w:val="00134097"/>
    <w:rsid w:val="001343D9"/>
    <w:rsid w:val="001344E3"/>
    <w:rsid w:val="00141AC6"/>
    <w:rsid w:val="0014270D"/>
    <w:rsid w:val="0014383A"/>
    <w:rsid w:val="00150805"/>
    <w:rsid w:val="001518AC"/>
    <w:rsid w:val="00152A3F"/>
    <w:rsid w:val="00155479"/>
    <w:rsid w:val="00155DCF"/>
    <w:rsid w:val="00157BC9"/>
    <w:rsid w:val="00157DD0"/>
    <w:rsid w:val="00160AE7"/>
    <w:rsid w:val="00163073"/>
    <w:rsid w:val="00163EDC"/>
    <w:rsid w:val="00163F57"/>
    <w:rsid w:val="00166A3C"/>
    <w:rsid w:val="00172DA2"/>
    <w:rsid w:val="001744D6"/>
    <w:rsid w:val="00182B69"/>
    <w:rsid w:val="001839AA"/>
    <w:rsid w:val="00183B48"/>
    <w:rsid w:val="001840BD"/>
    <w:rsid w:val="00184153"/>
    <w:rsid w:val="001845A7"/>
    <w:rsid w:val="001849E3"/>
    <w:rsid w:val="0018686D"/>
    <w:rsid w:val="0018742C"/>
    <w:rsid w:val="00187E0A"/>
    <w:rsid w:val="0019101D"/>
    <w:rsid w:val="00191C3F"/>
    <w:rsid w:val="001944AE"/>
    <w:rsid w:val="001A0B7C"/>
    <w:rsid w:val="001A0DDA"/>
    <w:rsid w:val="001A4DC9"/>
    <w:rsid w:val="001A612F"/>
    <w:rsid w:val="001A6847"/>
    <w:rsid w:val="001B2542"/>
    <w:rsid w:val="001B368A"/>
    <w:rsid w:val="001B46FA"/>
    <w:rsid w:val="001B52A9"/>
    <w:rsid w:val="001B7304"/>
    <w:rsid w:val="001C037C"/>
    <w:rsid w:val="001C0427"/>
    <w:rsid w:val="001C2C2E"/>
    <w:rsid w:val="001C7D58"/>
    <w:rsid w:val="001D027D"/>
    <w:rsid w:val="001D0A82"/>
    <w:rsid w:val="001D111C"/>
    <w:rsid w:val="001D1FF4"/>
    <w:rsid w:val="001D2C99"/>
    <w:rsid w:val="001D36F7"/>
    <w:rsid w:val="001E06C1"/>
    <w:rsid w:val="001E3225"/>
    <w:rsid w:val="001E4940"/>
    <w:rsid w:val="001E63A8"/>
    <w:rsid w:val="001F0252"/>
    <w:rsid w:val="001F1623"/>
    <w:rsid w:val="001F1964"/>
    <w:rsid w:val="001F2EC6"/>
    <w:rsid w:val="001F3A8D"/>
    <w:rsid w:val="001F3D2D"/>
    <w:rsid w:val="001F449B"/>
    <w:rsid w:val="001F4937"/>
    <w:rsid w:val="001F63C6"/>
    <w:rsid w:val="001F63F8"/>
    <w:rsid w:val="001F740F"/>
    <w:rsid w:val="001F7DF4"/>
    <w:rsid w:val="0020218F"/>
    <w:rsid w:val="002031FA"/>
    <w:rsid w:val="002040F3"/>
    <w:rsid w:val="0020490E"/>
    <w:rsid w:val="00205A03"/>
    <w:rsid w:val="00211765"/>
    <w:rsid w:val="002120B3"/>
    <w:rsid w:val="00212E23"/>
    <w:rsid w:val="002147CE"/>
    <w:rsid w:val="002153B4"/>
    <w:rsid w:val="002157F0"/>
    <w:rsid w:val="00217A04"/>
    <w:rsid w:val="002203C2"/>
    <w:rsid w:val="00223DB6"/>
    <w:rsid w:val="00224488"/>
    <w:rsid w:val="00224B1D"/>
    <w:rsid w:val="00226977"/>
    <w:rsid w:val="002305A1"/>
    <w:rsid w:val="00232DA5"/>
    <w:rsid w:val="002330A9"/>
    <w:rsid w:val="00233663"/>
    <w:rsid w:val="002338CD"/>
    <w:rsid w:val="002373E6"/>
    <w:rsid w:val="00240004"/>
    <w:rsid w:val="0024555A"/>
    <w:rsid w:val="0024667C"/>
    <w:rsid w:val="00246A6A"/>
    <w:rsid w:val="00246EF7"/>
    <w:rsid w:val="0024721B"/>
    <w:rsid w:val="00247E5F"/>
    <w:rsid w:val="0025235C"/>
    <w:rsid w:val="002527E5"/>
    <w:rsid w:val="0025353C"/>
    <w:rsid w:val="002544D5"/>
    <w:rsid w:val="0025505E"/>
    <w:rsid w:val="0025577B"/>
    <w:rsid w:val="00260ED4"/>
    <w:rsid w:val="00260EED"/>
    <w:rsid w:val="002613C8"/>
    <w:rsid w:val="00264C1A"/>
    <w:rsid w:val="00266504"/>
    <w:rsid w:val="002703A1"/>
    <w:rsid w:val="002706CE"/>
    <w:rsid w:val="00270EC6"/>
    <w:rsid w:val="002712E6"/>
    <w:rsid w:val="00276EA6"/>
    <w:rsid w:val="00280A96"/>
    <w:rsid w:val="00281126"/>
    <w:rsid w:val="00281B4C"/>
    <w:rsid w:val="00282009"/>
    <w:rsid w:val="002866DB"/>
    <w:rsid w:val="00287DC8"/>
    <w:rsid w:val="00290536"/>
    <w:rsid w:val="0029060E"/>
    <w:rsid w:val="00290DAB"/>
    <w:rsid w:val="0029139D"/>
    <w:rsid w:val="00291DA3"/>
    <w:rsid w:val="0029278C"/>
    <w:rsid w:val="00292C70"/>
    <w:rsid w:val="00295AFB"/>
    <w:rsid w:val="00296ED2"/>
    <w:rsid w:val="002A0921"/>
    <w:rsid w:val="002A0B68"/>
    <w:rsid w:val="002A44BC"/>
    <w:rsid w:val="002A4E82"/>
    <w:rsid w:val="002A6C6F"/>
    <w:rsid w:val="002B0699"/>
    <w:rsid w:val="002B0985"/>
    <w:rsid w:val="002B3B49"/>
    <w:rsid w:val="002B5049"/>
    <w:rsid w:val="002B6581"/>
    <w:rsid w:val="002B7B34"/>
    <w:rsid w:val="002C2A0F"/>
    <w:rsid w:val="002C4195"/>
    <w:rsid w:val="002C6F96"/>
    <w:rsid w:val="002D1E3C"/>
    <w:rsid w:val="002D26D0"/>
    <w:rsid w:val="002D2721"/>
    <w:rsid w:val="002D3803"/>
    <w:rsid w:val="002D52BC"/>
    <w:rsid w:val="002D581C"/>
    <w:rsid w:val="002D6388"/>
    <w:rsid w:val="002D63C7"/>
    <w:rsid w:val="002E1F12"/>
    <w:rsid w:val="002E52E6"/>
    <w:rsid w:val="002F06D9"/>
    <w:rsid w:val="002F080D"/>
    <w:rsid w:val="002F1227"/>
    <w:rsid w:val="002F12C0"/>
    <w:rsid w:val="002F1ED2"/>
    <w:rsid w:val="002F2EE3"/>
    <w:rsid w:val="002F5201"/>
    <w:rsid w:val="002F5545"/>
    <w:rsid w:val="002F594A"/>
    <w:rsid w:val="002F66B2"/>
    <w:rsid w:val="002F6F5B"/>
    <w:rsid w:val="002F7269"/>
    <w:rsid w:val="003008EE"/>
    <w:rsid w:val="00301341"/>
    <w:rsid w:val="0030302E"/>
    <w:rsid w:val="00303E5B"/>
    <w:rsid w:val="00303F4E"/>
    <w:rsid w:val="003041B3"/>
    <w:rsid w:val="0031008C"/>
    <w:rsid w:val="00310613"/>
    <w:rsid w:val="003106EF"/>
    <w:rsid w:val="0031156E"/>
    <w:rsid w:val="00311967"/>
    <w:rsid w:val="00312408"/>
    <w:rsid w:val="00314D51"/>
    <w:rsid w:val="00321093"/>
    <w:rsid w:val="00323580"/>
    <w:rsid w:val="003268F9"/>
    <w:rsid w:val="00330E8E"/>
    <w:rsid w:val="00331910"/>
    <w:rsid w:val="003378C1"/>
    <w:rsid w:val="00337BD6"/>
    <w:rsid w:val="0034123A"/>
    <w:rsid w:val="00342BA0"/>
    <w:rsid w:val="0034341D"/>
    <w:rsid w:val="00344F10"/>
    <w:rsid w:val="00345A96"/>
    <w:rsid w:val="00351AC7"/>
    <w:rsid w:val="0035277E"/>
    <w:rsid w:val="00352F22"/>
    <w:rsid w:val="00364365"/>
    <w:rsid w:val="00364A21"/>
    <w:rsid w:val="00365526"/>
    <w:rsid w:val="00370C5B"/>
    <w:rsid w:val="0037179E"/>
    <w:rsid w:val="00372107"/>
    <w:rsid w:val="00375634"/>
    <w:rsid w:val="00377920"/>
    <w:rsid w:val="00377D66"/>
    <w:rsid w:val="00380D32"/>
    <w:rsid w:val="00382177"/>
    <w:rsid w:val="00385502"/>
    <w:rsid w:val="003855CB"/>
    <w:rsid w:val="00386860"/>
    <w:rsid w:val="00387492"/>
    <w:rsid w:val="00387F47"/>
    <w:rsid w:val="00394895"/>
    <w:rsid w:val="003956E3"/>
    <w:rsid w:val="00396E03"/>
    <w:rsid w:val="0039724C"/>
    <w:rsid w:val="003A322A"/>
    <w:rsid w:val="003B079F"/>
    <w:rsid w:val="003B3D41"/>
    <w:rsid w:val="003B4D00"/>
    <w:rsid w:val="003B6EA3"/>
    <w:rsid w:val="003C048A"/>
    <w:rsid w:val="003C1E1A"/>
    <w:rsid w:val="003C2315"/>
    <w:rsid w:val="003C3D29"/>
    <w:rsid w:val="003C4993"/>
    <w:rsid w:val="003C76BB"/>
    <w:rsid w:val="003C79C4"/>
    <w:rsid w:val="003D3164"/>
    <w:rsid w:val="003D6A0F"/>
    <w:rsid w:val="003D7929"/>
    <w:rsid w:val="003E0712"/>
    <w:rsid w:val="003E0BE5"/>
    <w:rsid w:val="003E19FE"/>
    <w:rsid w:val="003E22D6"/>
    <w:rsid w:val="003E25E8"/>
    <w:rsid w:val="003E3085"/>
    <w:rsid w:val="003E3223"/>
    <w:rsid w:val="003E5E4E"/>
    <w:rsid w:val="003E6742"/>
    <w:rsid w:val="003F21E8"/>
    <w:rsid w:val="003F33B7"/>
    <w:rsid w:val="003F4166"/>
    <w:rsid w:val="00403CC7"/>
    <w:rsid w:val="00411179"/>
    <w:rsid w:val="004115B1"/>
    <w:rsid w:val="00411B20"/>
    <w:rsid w:val="004130C6"/>
    <w:rsid w:val="0041435B"/>
    <w:rsid w:val="00414A34"/>
    <w:rsid w:val="00417C2A"/>
    <w:rsid w:val="00421DB7"/>
    <w:rsid w:val="00422C65"/>
    <w:rsid w:val="00426ECE"/>
    <w:rsid w:val="004271A6"/>
    <w:rsid w:val="0043007F"/>
    <w:rsid w:val="004315C2"/>
    <w:rsid w:val="00431ABE"/>
    <w:rsid w:val="00433713"/>
    <w:rsid w:val="00433D8D"/>
    <w:rsid w:val="0043512B"/>
    <w:rsid w:val="00436300"/>
    <w:rsid w:val="00440246"/>
    <w:rsid w:val="004414CA"/>
    <w:rsid w:val="00441AAC"/>
    <w:rsid w:val="00444731"/>
    <w:rsid w:val="00444DC1"/>
    <w:rsid w:val="004450F3"/>
    <w:rsid w:val="0044550C"/>
    <w:rsid w:val="00446CC2"/>
    <w:rsid w:val="00446ECA"/>
    <w:rsid w:val="00447F56"/>
    <w:rsid w:val="00450AAB"/>
    <w:rsid w:val="00453B27"/>
    <w:rsid w:val="004553C3"/>
    <w:rsid w:val="0045572B"/>
    <w:rsid w:val="00455B00"/>
    <w:rsid w:val="00455B53"/>
    <w:rsid w:val="004564DE"/>
    <w:rsid w:val="00461898"/>
    <w:rsid w:val="00464D81"/>
    <w:rsid w:val="00470285"/>
    <w:rsid w:val="00471119"/>
    <w:rsid w:val="004717F7"/>
    <w:rsid w:val="00471962"/>
    <w:rsid w:val="00471CA8"/>
    <w:rsid w:val="004721F2"/>
    <w:rsid w:val="00473199"/>
    <w:rsid w:val="0047336C"/>
    <w:rsid w:val="004752C0"/>
    <w:rsid w:val="00476099"/>
    <w:rsid w:val="0047679C"/>
    <w:rsid w:val="004768B4"/>
    <w:rsid w:val="004811F1"/>
    <w:rsid w:val="004836FB"/>
    <w:rsid w:val="00486A67"/>
    <w:rsid w:val="004871A7"/>
    <w:rsid w:val="00487D8A"/>
    <w:rsid w:val="00490C78"/>
    <w:rsid w:val="004939A3"/>
    <w:rsid w:val="00495EF8"/>
    <w:rsid w:val="004A0708"/>
    <w:rsid w:val="004A2720"/>
    <w:rsid w:val="004A272A"/>
    <w:rsid w:val="004A5022"/>
    <w:rsid w:val="004A55D2"/>
    <w:rsid w:val="004A5AA1"/>
    <w:rsid w:val="004A7C70"/>
    <w:rsid w:val="004B0A04"/>
    <w:rsid w:val="004B119F"/>
    <w:rsid w:val="004B2EDB"/>
    <w:rsid w:val="004B3773"/>
    <w:rsid w:val="004B3BED"/>
    <w:rsid w:val="004B7834"/>
    <w:rsid w:val="004C1DB3"/>
    <w:rsid w:val="004C1E31"/>
    <w:rsid w:val="004C36D5"/>
    <w:rsid w:val="004C43B1"/>
    <w:rsid w:val="004C4E28"/>
    <w:rsid w:val="004C594B"/>
    <w:rsid w:val="004C5F0A"/>
    <w:rsid w:val="004C7DCE"/>
    <w:rsid w:val="004D22B2"/>
    <w:rsid w:val="004D3EED"/>
    <w:rsid w:val="004D5DB4"/>
    <w:rsid w:val="004D7085"/>
    <w:rsid w:val="004D74D4"/>
    <w:rsid w:val="004E0D75"/>
    <w:rsid w:val="004E1788"/>
    <w:rsid w:val="004E5BA1"/>
    <w:rsid w:val="004E7DDF"/>
    <w:rsid w:val="004F013D"/>
    <w:rsid w:val="004F083F"/>
    <w:rsid w:val="004F174F"/>
    <w:rsid w:val="004F1B3C"/>
    <w:rsid w:val="004F3A7A"/>
    <w:rsid w:val="004F49F5"/>
    <w:rsid w:val="004F4D2F"/>
    <w:rsid w:val="004F7BCA"/>
    <w:rsid w:val="00502C73"/>
    <w:rsid w:val="00504354"/>
    <w:rsid w:val="00504F26"/>
    <w:rsid w:val="005128BA"/>
    <w:rsid w:val="00513000"/>
    <w:rsid w:val="00513C4F"/>
    <w:rsid w:val="00514B8D"/>
    <w:rsid w:val="00516A87"/>
    <w:rsid w:val="00520702"/>
    <w:rsid w:val="00523519"/>
    <w:rsid w:val="00523605"/>
    <w:rsid w:val="005251F4"/>
    <w:rsid w:val="0052564E"/>
    <w:rsid w:val="00526CA9"/>
    <w:rsid w:val="00532538"/>
    <w:rsid w:val="005351BE"/>
    <w:rsid w:val="0053617B"/>
    <w:rsid w:val="00537E4E"/>
    <w:rsid w:val="0054028D"/>
    <w:rsid w:val="005402A8"/>
    <w:rsid w:val="005425E1"/>
    <w:rsid w:val="00542FD4"/>
    <w:rsid w:val="00543CFA"/>
    <w:rsid w:val="00547313"/>
    <w:rsid w:val="00550E08"/>
    <w:rsid w:val="00550F83"/>
    <w:rsid w:val="0055348D"/>
    <w:rsid w:val="00553E59"/>
    <w:rsid w:val="00554624"/>
    <w:rsid w:val="00554A50"/>
    <w:rsid w:val="00555CB4"/>
    <w:rsid w:val="00556BD1"/>
    <w:rsid w:val="00557C6F"/>
    <w:rsid w:val="00560867"/>
    <w:rsid w:val="00561868"/>
    <w:rsid w:val="005645AD"/>
    <w:rsid w:val="0056513C"/>
    <w:rsid w:val="00565A43"/>
    <w:rsid w:val="00565B18"/>
    <w:rsid w:val="00572834"/>
    <w:rsid w:val="00581DDE"/>
    <w:rsid w:val="00586227"/>
    <w:rsid w:val="00586AE1"/>
    <w:rsid w:val="0058719E"/>
    <w:rsid w:val="005874EF"/>
    <w:rsid w:val="0059005A"/>
    <w:rsid w:val="00590412"/>
    <w:rsid w:val="0059066A"/>
    <w:rsid w:val="0059120B"/>
    <w:rsid w:val="00593100"/>
    <w:rsid w:val="00593BA2"/>
    <w:rsid w:val="00594185"/>
    <w:rsid w:val="00594287"/>
    <w:rsid w:val="00596680"/>
    <w:rsid w:val="005A1309"/>
    <w:rsid w:val="005A3AFE"/>
    <w:rsid w:val="005A40A5"/>
    <w:rsid w:val="005A52B6"/>
    <w:rsid w:val="005B041B"/>
    <w:rsid w:val="005B129F"/>
    <w:rsid w:val="005B19C7"/>
    <w:rsid w:val="005B2431"/>
    <w:rsid w:val="005B2E8E"/>
    <w:rsid w:val="005B6C4C"/>
    <w:rsid w:val="005C0D56"/>
    <w:rsid w:val="005C11A7"/>
    <w:rsid w:val="005C53C5"/>
    <w:rsid w:val="005D0F84"/>
    <w:rsid w:val="005D1599"/>
    <w:rsid w:val="005D3837"/>
    <w:rsid w:val="005D446C"/>
    <w:rsid w:val="005D77BE"/>
    <w:rsid w:val="005E03E2"/>
    <w:rsid w:val="005E2484"/>
    <w:rsid w:val="005E2712"/>
    <w:rsid w:val="005E2D19"/>
    <w:rsid w:val="005E2D6E"/>
    <w:rsid w:val="005F0BE6"/>
    <w:rsid w:val="005F2145"/>
    <w:rsid w:val="005F3349"/>
    <w:rsid w:val="005F5452"/>
    <w:rsid w:val="00603BA9"/>
    <w:rsid w:val="00605580"/>
    <w:rsid w:val="00610A8D"/>
    <w:rsid w:val="00610F03"/>
    <w:rsid w:val="00611429"/>
    <w:rsid w:val="00611FC5"/>
    <w:rsid w:val="006123CC"/>
    <w:rsid w:val="00612B8E"/>
    <w:rsid w:val="0061336E"/>
    <w:rsid w:val="006134D6"/>
    <w:rsid w:val="00614087"/>
    <w:rsid w:val="0062096E"/>
    <w:rsid w:val="00622FF4"/>
    <w:rsid w:val="006313FC"/>
    <w:rsid w:val="0063144D"/>
    <w:rsid w:val="00632967"/>
    <w:rsid w:val="00634C97"/>
    <w:rsid w:val="00635998"/>
    <w:rsid w:val="006373E5"/>
    <w:rsid w:val="00644B86"/>
    <w:rsid w:val="00650254"/>
    <w:rsid w:val="00650D20"/>
    <w:rsid w:val="0065359A"/>
    <w:rsid w:val="00655592"/>
    <w:rsid w:val="006557F2"/>
    <w:rsid w:val="00655E8F"/>
    <w:rsid w:val="00657D82"/>
    <w:rsid w:val="0066111F"/>
    <w:rsid w:val="00662048"/>
    <w:rsid w:val="0066307D"/>
    <w:rsid w:val="006644D6"/>
    <w:rsid w:val="00666C5D"/>
    <w:rsid w:val="00675259"/>
    <w:rsid w:val="00675FF5"/>
    <w:rsid w:val="0067634D"/>
    <w:rsid w:val="006764A6"/>
    <w:rsid w:val="00676688"/>
    <w:rsid w:val="00676BF2"/>
    <w:rsid w:val="00677BD1"/>
    <w:rsid w:val="00680938"/>
    <w:rsid w:val="00680C9A"/>
    <w:rsid w:val="00681977"/>
    <w:rsid w:val="00684040"/>
    <w:rsid w:val="00687351"/>
    <w:rsid w:val="00690847"/>
    <w:rsid w:val="00691537"/>
    <w:rsid w:val="006920B0"/>
    <w:rsid w:val="00693B4B"/>
    <w:rsid w:val="006940C0"/>
    <w:rsid w:val="00696D2A"/>
    <w:rsid w:val="00697476"/>
    <w:rsid w:val="006976F8"/>
    <w:rsid w:val="006A027D"/>
    <w:rsid w:val="006A2202"/>
    <w:rsid w:val="006A531E"/>
    <w:rsid w:val="006A6F54"/>
    <w:rsid w:val="006A73B6"/>
    <w:rsid w:val="006A7A98"/>
    <w:rsid w:val="006B0CB5"/>
    <w:rsid w:val="006B2301"/>
    <w:rsid w:val="006B34DC"/>
    <w:rsid w:val="006B3818"/>
    <w:rsid w:val="006B57FA"/>
    <w:rsid w:val="006C2BFB"/>
    <w:rsid w:val="006C4729"/>
    <w:rsid w:val="006C5D1C"/>
    <w:rsid w:val="006C69CB"/>
    <w:rsid w:val="006D05C1"/>
    <w:rsid w:val="006D166D"/>
    <w:rsid w:val="006D2DBC"/>
    <w:rsid w:val="006D4038"/>
    <w:rsid w:val="006D58F5"/>
    <w:rsid w:val="006D5A5F"/>
    <w:rsid w:val="006D5CDE"/>
    <w:rsid w:val="006D5F79"/>
    <w:rsid w:val="006D628A"/>
    <w:rsid w:val="006D6A71"/>
    <w:rsid w:val="006D6E5D"/>
    <w:rsid w:val="006E02AB"/>
    <w:rsid w:val="006E2016"/>
    <w:rsid w:val="006E4E9C"/>
    <w:rsid w:val="006E678B"/>
    <w:rsid w:val="006E72ED"/>
    <w:rsid w:val="006F1471"/>
    <w:rsid w:val="006F1F29"/>
    <w:rsid w:val="006F31CE"/>
    <w:rsid w:val="006F3B8D"/>
    <w:rsid w:val="006F43AF"/>
    <w:rsid w:val="006F4470"/>
    <w:rsid w:val="006F610F"/>
    <w:rsid w:val="00703889"/>
    <w:rsid w:val="0070424C"/>
    <w:rsid w:val="00704488"/>
    <w:rsid w:val="00705931"/>
    <w:rsid w:val="00706B9F"/>
    <w:rsid w:val="00710A70"/>
    <w:rsid w:val="00711B13"/>
    <w:rsid w:val="0071296B"/>
    <w:rsid w:val="00712E72"/>
    <w:rsid w:val="0071582E"/>
    <w:rsid w:val="00716021"/>
    <w:rsid w:val="007216AA"/>
    <w:rsid w:val="00721BBB"/>
    <w:rsid w:val="007227EC"/>
    <w:rsid w:val="00723B85"/>
    <w:rsid w:val="00725A7A"/>
    <w:rsid w:val="00727B45"/>
    <w:rsid w:val="00730F62"/>
    <w:rsid w:val="00731FDD"/>
    <w:rsid w:val="00733686"/>
    <w:rsid w:val="007348C3"/>
    <w:rsid w:val="00740B99"/>
    <w:rsid w:val="00742466"/>
    <w:rsid w:val="00743841"/>
    <w:rsid w:val="00745A5A"/>
    <w:rsid w:val="00751D08"/>
    <w:rsid w:val="00751EDF"/>
    <w:rsid w:val="00755958"/>
    <w:rsid w:val="00755CAB"/>
    <w:rsid w:val="00756B9D"/>
    <w:rsid w:val="00757A2E"/>
    <w:rsid w:val="00761C4E"/>
    <w:rsid w:val="00764209"/>
    <w:rsid w:val="00764450"/>
    <w:rsid w:val="00764C52"/>
    <w:rsid w:val="007658B3"/>
    <w:rsid w:val="007673E1"/>
    <w:rsid w:val="007710F0"/>
    <w:rsid w:val="007727B6"/>
    <w:rsid w:val="00773107"/>
    <w:rsid w:val="0078027A"/>
    <w:rsid w:val="0078080F"/>
    <w:rsid w:val="007808B4"/>
    <w:rsid w:val="00781FB3"/>
    <w:rsid w:val="007836BC"/>
    <w:rsid w:val="00783B0A"/>
    <w:rsid w:val="00783B34"/>
    <w:rsid w:val="00787C51"/>
    <w:rsid w:val="00787EF9"/>
    <w:rsid w:val="007907BD"/>
    <w:rsid w:val="00790BD0"/>
    <w:rsid w:val="00790E22"/>
    <w:rsid w:val="00791A9D"/>
    <w:rsid w:val="007921D8"/>
    <w:rsid w:val="007934C5"/>
    <w:rsid w:val="00794774"/>
    <w:rsid w:val="007949CD"/>
    <w:rsid w:val="0079504C"/>
    <w:rsid w:val="00795E56"/>
    <w:rsid w:val="007A1424"/>
    <w:rsid w:val="007A270A"/>
    <w:rsid w:val="007B1825"/>
    <w:rsid w:val="007B3309"/>
    <w:rsid w:val="007B42E4"/>
    <w:rsid w:val="007B6333"/>
    <w:rsid w:val="007B74DF"/>
    <w:rsid w:val="007B758A"/>
    <w:rsid w:val="007B7F91"/>
    <w:rsid w:val="007C04A9"/>
    <w:rsid w:val="007C209F"/>
    <w:rsid w:val="007C42F9"/>
    <w:rsid w:val="007C5C1F"/>
    <w:rsid w:val="007C6032"/>
    <w:rsid w:val="007C6734"/>
    <w:rsid w:val="007C7F51"/>
    <w:rsid w:val="007D21AC"/>
    <w:rsid w:val="007D4DAF"/>
    <w:rsid w:val="007D7565"/>
    <w:rsid w:val="007E32AD"/>
    <w:rsid w:val="007E4907"/>
    <w:rsid w:val="007E605D"/>
    <w:rsid w:val="007E767E"/>
    <w:rsid w:val="007E7889"/>
    <w:rsid w:val="007E7ED0"/>
    <w:rsid w:val="007F0710"/>
    <w:rsid w:val="007F079B"/>
    <w:rsid w:val="007F1AEB"/>
    <w:rsid w:val="007F4223"/>
    <w:rsid w:val="007F437E"/>
    <w:rsid w:val="007F5BF3"/>
    <w:rsid w:val="007F6BE0"/>
    <w:rsid w:val="008004C5"/>
    <w:rsid w:val="00800644"/>
    <w:rsid w:val="0080221F"/>
    <w:rsid w:val="00804B97"/>
    <w:rsid w:val="00805385"/>
    <w:rsid w:val="008079AB"/>
    <w:rsid w:val="0081332D"/>
    <w:rsid w:val="00813D85"/>
    <w:rsid w:val="00815856"/>
    <w:rsid w:val="00816183"/>
    <w:rsid w:val="008170B4"/>
    <w:rsid w:val="00817821"/>
    <w:rsid w:val="00817837"/>
    <w:rsid w:val="00817B29"/>
    <w:rsid w:val="008210AC"/>
    <w:rsid w:val="00821141"/>
    <w:rsid w:val="008211FC"/>
    <w:rsid w:val="00821989"/>
    <w:rsid w:val="00823199"/>
    <w:rsid w:val="008265E2"/>
    <w:rsid w:val="00827A41"/>
    <w:rsid w:val="008307C5"/>
    <w:rsid w:val="00830E0D"/>
    <w:rsid w:val="00831CB2"/>
    <w:rsid w:val="0083259C"/>
    <w:rsid w:val="00832605"/>
    <w:rsid w:val="0083383E"/>
    <w:rsid w:val="00837196"/>
    <w:rsid w:val="0084034C"/>
    <w:rsid w:val="00845D31"/>
    <w:rsid w:val="00847028"/>
    <w:rsid w:val="00847AA2"/>
    <w:rsid w:val="0085031C"/>
    <w:rsid w:val="00850876"/>
    <w:rsid w:val="0085177A"/>
    <w:rsid w:val="008517DB"/>
    <w:rsid w:val="008521DE"/>
    <w:rsid w:val="0085359B"/>
    <w:rsid w:val="00854B4A"/>
    <w:rsid w:val="008551D6"/>
    <w:rsid w:val="00855A13"/>
    <w:rsid w:val="008564B0"/>
    <w:rsid w:val="00857C65"/>
    <w:rsid w:val="00860C32"/>
    <w:rsid w:val="00860D75"/>
    <w:rsid w:val="00860F25"/>
    <w:rsid w:val="00866994"/>
    <w:rsid w:val="00871D5E"/>
    <w:rsid w:val="00873954"/>
    <w:rsid w:val="0087431A"/>
    <w:rsid w:val="0087533D"/>
    <w:rsid w:val="00875F52"/>
    <w:rsid w:val="00876AC0"/>
    <w:rsid w:val="00881139"/>
    <w:rsid w:val="008814BD"/>
    <w:rsid w:val="00881B58"/>
    <w:rsid w:val="00881EFF"/>
    <w:rsid w:val="008908AE"/>
    <w:rsid w:val="008909D5"/>
    <w:rsid w:val="008931C9"/>
    <w:rsid w:val="008962E0"/>
    <w:rsid w:val="008A4656"/>
    <w:rsid w:val="008A4CD1"/>
    <w:rsid w:val="008A5C6C"/>
    <w:rsid w:val="008A6C84"/>
    <w:rsid w:val="008B00F1"/>
    <w:rsid w:val="008B0C21"/>
    <w:rsid w:val="008B12C9"/>
    <w:rsid w:val="008B1483"/>
    <w:rsid w:val="008B22F0"/>
    <w:rsid w:val="008B5CE2"/>
    <w:rsid w:val="008B6D1C"/>
    <w:rsid w:val="008B7B95"/>
    <w:rsid w:val="008C0B58"/>
    <w:rsid w:val="008C0D92"/>
    <w:rsid w:val="008C11C6"/>
    <w:rsid w:val="008C33CB"/>
    <w:rsid w:val="008C65E3"/>
    <w:rsid w:val="008C67C8"/>
    <w:rsid w:val="008C76C8"/>
    <w:rsid w:val="008D2892"/>
    <w:rsid w:val="008D446A"/>
    <w:rsid w:val="008D7188"/>
    <w:rsid w:val="008D7898"/>
    <w:rsid w:val="008D7E25"/>
    <w:rsid w:val="008E1A3D"/>
    <w:rsid w:val="008E3918"/>
    <w:rsid w:val="008E52AB"/>
    <w:rsid w:val="008E56AE"/>
    <w:rsid w:val="008E79EE"/>
    <w:rsid w:val="008E7AE8"/>
    <w:rsid w:val="008F1C96"/>
    <w:rsid w:val="008F2D51"/>
    <w:rsid w:val="008F5EE4"/>
    <w:rsid w:val="008F6333"/>
    <w:rsid w:val="008F649D"/>
    <w:rsid w:val="008F6738"/>
    <w:rsid w:val="008F78BA"/>
    <w:rsid w:val="008F7C1A"/>
    <w:rsid w:val="00901BD2"/>
    <w:rsid w:val="00903DF0"/>
    <w:rsid w:val="009079C0"/>
    <w:rsid w:val="00910D46"/>
    <w:rsid w:val="009138A9"/>
    <w:rsid w:val="00913AF0"/>
    <w:rsid w:val="009176CA"/>
    <w:rsid w:val="0092024A"/>
    <w:rsid w:val="00920345"/>
    <w:rsid w:val="0092056D"/>
    <w:rsid w:val="0092085B"/>
    <w:rsid w:val="0092190E"/>
    <w:rsid w:val="00921B99"/>
    <w:rsid w:val="00922297"/>
    <w:rsid w:val="0092279F"/>
    <w:rsid w:val="00922D09"/>
    <w:rsid w:val="0092484B"/>
    <w:rsid w:val="00925697"/>
    <w:rsid w:val="00925795"/>
    <w:rsid w:val="00925B4F"/>
    <w:rsid w:val="009273A6"/>
    <w:rsid w:val="009316C3"/>
    <w:rsid w:val="00931FC8"/>
    <w:rsid w:val="00932261"/>
    <w:rsid w:val="00932C1B"/>
    <w:rsid w:val="009331EC"/>
    <w:rsid w:val="00934496"/>
    <w:rsid w:val="009350B6"/>
    <w:rsid w:val="00935E89"/>
    <w:rsid w:val="00936F35"/>
    <w:rsid w:val="009413D6"/>
    <w:rsid w:val="009420AB"/>
    <w:rsid w:val="009424CE"/>
    <w:rsid w:val="0094514D"/>
    <w:rsid w:val="00947453"/>
    <w:rsid w:val="0094752A"/>
    <w:rsid w:val="00950759"/>
    <w:rsid w:val="00953AB7"/>
    <w:rsid w:val="00954304"/>
    <w:rsid w:val="00957053"/>
    <w:rsid w:val="00960A95"/>
    <w:rsid w:val="009726BB"/>
    <w:rsid w:val="00975161"/>
    <w:rsid w:val="00975968"/>
    <w:rsid w:val="00975A11"/>
    <w:rsid w:val="00975E38"/>
    <w:rsid w:val="009771C1"/>
    <w:rsid w:val="0098283D"/>
    <w:rsid w:val="00982B1A"/>
    <w:rsid w:val="00984033"/>
    <w:rsid w:val="00984152"/>
    <w:rsid w:val="009850A2"/>
    <w:rsid w:val="00987833"/>
    <w:rsid w:val="00991449"/>
    <w:rsid w:val="0099453A"/>
    <w:rsid w:val="0099538A"/>
    <w:rsid w:val="0099565B"/>
    <w:rsid w:val="009961C9"/>
    <w:rsid w:val="00996D1D"/>
    <w:rsid w:val="00997BCE"/>
    <w:rsid w:val="00997F49"/>
    <w:rsid w:val="009A05EB"/>
    <w:rsid w:val="009A1206"/>
    <w:rsid w:val="009A6ECE"/>
    <w:rsid w:val="009B3BDE"/>
    <w:rsid w:val="009B5E2D"/>
    <w:rsid w:val="009B5EAE"/>
    <w:rsid w:val="009B6139"/>
    <w:rsid w:val="009B69B7"/>
    <w:rsid w:val="009B7EDC"/>
    <w:rsid w:val="009C069B"/>
    <w:rsid w:val="009C4DE6"/>
    <w:rsid w:val="009C52DE"/>
    <w:rsid w:val="009C6370"/>
    <w:rsid w:val="009C6846"/>
    <w:rsid w:val="009C6E6F"/>
    <w:rsid w:val="009D0E15"/>
    <w:rsid w:val="009D28F0"/>
    <w:rsid w:val="009D44F1"/>
    <w:rsid w:val="009E0771"/>
    <w:rsid w:val="009E36E0"/>
    <w:rsid w:val="009E422D"/>
    <w:rsid w:val="009E4A02"/>
    <w:rsid w:val="009E4CAF"/>
    <w:rsid w:val="009E636F"/>
    <w:rsid w:val="009E7B47"/>
    <w:rsid w:val="009F40E7"/>
    <w:rsid w:val="009F5007"/>
    <w:rsid w:val="009F520E"/>
    <w:rsid w:val="00A00A74"/>
    <w:rsid w:val="00A04F17"/>
    <w:rsid w:val="00A106C6"/>
    <w:rsid w:val="00A10A56"/>
    <w:rsid w:val="00A118E3"/>
    <w:rsid w:val="00A1455C"/>
    <w:rsid w:val="00A14936"/>
    <w:rsid w:val="00A14BF1"/>
    <w:rsid w:val="00A2465D"/>
    <w:rsid w:val="00A246AA"/>
    <w:rsid w:val="00A26122"/>
    <w:rsid w:val="00A3334F"/>
    <w:rsid w:val="00A412C7"/>
    <w:rsid w:val="00A44609"/>
    <w:rsid w:val="00A47EE3"/>
    <w:rsid w:val="00A50B95"/>
    <w:rsid w:val="00A51A7E"/>
    <w:rsid w:val="00A52454"/>
    <w:rsid w:val="00A52F32"/>
    <w:rsid w:val="00A53D08"/>
    <w:rsid w:val="00A575F7"/>
    <w:rsid w:val="00A5765D"/>
    <w:rsid w:val="00A5798C"/>
    <w:rsid w:val="00A601F2"/>
    <w:rsid w:val="00A63D22"/>
    <w:rsid w:val="00A67E9B"/>
    <w:rsid w:val="00A7092B"/>
    <w:rsid w:val="00A71DB9"/>
    <w:rsid w:val="00A71EE9"/>
    <w:rsid w:val="00A72261"/>
    <w:rsid w:val="00A74347"/>
    <w:rsid w:val="00A76039"/>
    <w:rsid w:val="00A76207"/>
    <w:rsid w:val="00A76915"/>
    <w:rsid w:val="00A813E2"/>
    <w:rsid w:val="00A8172F"/>
    <w:rsid w:val="00A82346"/>
    <w:rsid w:val="00A83442"/>
    <w:rsid w:val="00A859A9"/>
    <w:rsid w:val="00A86893"/>
    <w:rsid w:val="00A87387"/>
    <w:rsid w:val="00A87738"/>
    <w:rsid w:val="00A9008F"/>
    <w:rsid w:val="00A9072F"/>
    <w:rsid w:val="00A90AC1"/>
    <w:rsid w:val="00A91EC6"/>
    <w:rsid w:val="00A91F98"/>
    <w:rsid w:val="00A92490"/>
    <w:rsid w:val="00A95A1E"/>
    <w:rsid w:val="00AA00B7"/>
    <w:rsid w:val="00AA056E"/>
    <w:rsid w:val="00AA0647"/>
    <w:rsid w:val="00AA1449"/>
    <w:rsid w:val="00AA1BAB"/>
    <w:rsid w:val="00AA2BD9"/>
    <w:rsid w:val="00AA3931"/>
    <w:rsid w:val="00AA4865"/>
    <w:rsid w:val="00AA4E78"/>
    <w:rsid w:val="00AA520B"/>
    <w:rsid w:val="00AA5722"/>
    <w:rsid w:val="00AA64F1"/>
    <w:rsid w:val="00AA74BD"/>
    <w:rsid w:val="00AB03A5"/>
    <w:rsid w:val="00AB278F"/>
    <w:rsid w:val="00AB3535"/>
    <w:rsid w:val="00AB38A2"/>
    <w:rsid w:val="00AB6022"/>
    <w:rsid w:val="00AC00F8"/>
    <w:rsid w:val="00AC1D77"/>
    <w:rsid w:val="00AC6176"/>
    <w:rsid w:val="00AC64B0"/>
    <w:rsid w:val="00AC76F3"/>
    <w:rsid w:val="00AD1F52"/>
    <w:rsid w:val="00AD3AAF"/>
    <w:rsid w:val="00AE13AC"/>
    <w:rsid w:val="00AE35B1"/>
    <w:rsid w:val="00AE3DFD"/>
    <w:rsid w:val="00AE4CD0"/>
    <w:rsid w:val="00AE6DFD"/>
    <w:rsid w:val="00AE7699"/>
    <w:rsid w:val="00AF0275"/>
    <w:rsid w:val="00AF0559"/>
    <w:rsid w:val="00AF14DE"/>
    <w:rsid w:val="00AF247F"/>
    <w:rsid w:val="00AF26AD"/>
    <w:rsid w:val="00AF44B0"/>
    <w:rsid w:val="00B00A2F"/>
    <w:rsid w:val="00B02A94"/>
    <w:rsid w:val="00B05422"/>
    <w:rsid w:val="00B05619"/>
    <w:rsid w:val="00B16441"/>
    <w:rsid w:val="00B1673A"/>
    <w:rsid w:val="00B20833"/>
    <w:rsid w:val="00B23CCD"/>
    <w:rsid w:val="00B2422F"/>
    <w:rsid w:val="00B2424C"/>
    <w:rsid w:val="00B268E4"/>
    <w:rsid w:val="00B31053"/>
    <w:rsid w:val="00B32249"/>
    <w:rsid w:val="00B32C93"/>
    <w:rsid w:val="00B345E0"/>
    <w:rsid w:val="00B354D3"/>
    <w:rsid w:val="00B402F6"/>
    <w:rsid w:val="00B40BD1"/>
    <w:rsid w:val="00B41BC0"/>
    <w:rsid w:val="00B4232F"/>
    <w:rsid w:val="00B43745"/>
    <w:rsid w:val="00B44892"/>
    <w:rsid w:val="00B46386"/>
    <w:rsid w:val="00B478E7"/>
    <w:rsid w:val="00B50B1C"/>
    <w:rsid w:val="00B51B78"/>
    <w:rsid w:val="00B57CE6"/>
    <w:rsid w:val="00B60519"/>
    <w:rsid w:val="00B613EE"/>
    <w:rsid w:val="00B614CF"/>
    <w:rsid w:val="00B6186F"/>
    <w:rsid w:val="00B63964"/>
    <w:rsid w:val="00B64C2D"/>
    <w:rsid w:val="00B667AB"/>
    <w:rsid w:val="00B740D5"/>
    <w:rsid w:val="00B75C8D"/>
    <w:rsid w:val="00B7698E"/>
    <w:rsid w:val="00B76B49"/>
    <w:rsid w:val="00B77B07"/>
    <w:rsid w:val="00B81391"/>
    <w:rsid w:val="00B84517"/>
    <w:rsid w:val="00B91D97"/>
    <w:rsid w:val="00B951DA"/>
    <w:rsid w:val="00B97F34"/>
    <w:rsid w:val="00BA0CCD"/>
    <w:rsid w:val="00BA187A"/>
    <w:rsid w:val="00BA405F"/>
    <w:rsid w:val="00BA598D"/>
    <w:rsid w:val="00BA7C97"/>
    <w:rsid w:val="00BB2931"/>
    <w:rsid w:val="00BB3A90"/>
    <w:rsid w:val="00BB4FFE"/>
    <w:rsid w:val="00BB694A"/>
    <w:rsid w:val="00BC06DC"/>
    <w:rsid w:val="00BC18ED"/>
    <w:rsid w:val="00BC2A90"/>
    <w:rsid w:val="00BC7465"/>
    <w:rsid w:val="00BD0417"/>
    <w:rsid w:val="00BD3D93"/>
    <w:rsid w:val="00BD415E"/>
    <w:rsid w:val="00BD4EAA"/>
    <w:rsid w:val="00BD54C0"/>
    <w:rsid w:val="00BD57AD"/>
    <w:rsid w:val="00BD67A0"/>
    <w:rsid w:val="00BD6FA7"/>
    <w:rsid w:val="00BD7D51"/>
    <w:rsid w:val="00BE174F"/>
    <w:rsid w:val="00BE1C76"/>
    <w:rsid w:val="00BE2EC1"/>
    <w:rsid w:val="00BE3627"/>
    <w:rsid w:val="00BE4011"/>
    <w:rsid w:val="00BE4B7F"/>
    <w:rsid w:val="00BE66C5"/>
    <w:rsid w:val="00BF05A8"/>
    <w:rsid w:val="00BF0F31"/>
    <w:rsid w:val="00BF2611"/>
    <w:rsid w:val="00BF29B8"/>
    <w:rsid w:val="00BF3766"/>
    <w:rsid w:val="00BF4D04"/>
    <w:rsid w:val="00C0352A"/>
    <w:rsid w:val="00C03769"/>
    <w:rsid w:val="00C047C6"/>
    <w:rsid w:val="00C11C50"/>
    <w:rsid w:val="00C12918"/>
    <w:rsid w:val="00C13DA6"/>
    <w:rsid w:val="00C16FD7"/>
    <w:rsid w:val="00C17777"/>
    <w:rsid w:val="00C17CB1"/>
    <w:rsid w:val="00C20E86"/>
    <w:rsid w:val="00C231A3"/>
    <w:rsid w:val="00C23AE6"/>
    <w:rsid w:val="00C23E0C"/>
    <w:rsid w:val="00C25324"/>
    <w:rsid w:val="00C25728"/>
    <w:rsid w:val="00C25AA3"/>
    <w:rsid w:val="00C26D14"/>
    <w:rsid w:val="00C3050B"/>
    <w:rsid w:val="00C327B6"/>
    <w:rsid w:val="00C3281E"/>
    <w:rsid w:val="00C328EA"/>
    <w:rsid w:val="00C3316A"/>
    <w:rsid w:val="00C35FBF"/>
    <w:rsid w:val="00C44083"/>
    <w:rsid w:val="00C44942"/>
    <w:rsid w:val="00C45060"/>
    <w:rsid w:val="00C45576"/>
    <w:rsid w:val="00C46EFF"/>
    <w:rsid w:val="00C511AF"/>
    <w:rsid w:val="00C517FB"/>
    <w:rsid w:val="00C51A2A"/>
    <w:rsid w:val="00C53B34"/>
    <w:rsid w:val="00C53CEE"/>
    <w:rsid w:val="00C54532"/>
    <w:rsid w:val="00C5622C"/>
    <w:rsid w:val="00C56C5E"/>
    <w:rsid w:val="00C57326"/>
    <w:rsid w:val="00C60515"/>
    <w:rsid w:val="00C610D6"/>
    <w:rsid w:val="00C62B2F"/>
    <w:rsid w:val="00C62CDF"/>
    <w:rsid w:val="00C66126"/>
    <w:rsid w:val="00C761B1"/>
    <w:rsid w:val="00C76DE6"/>
    <w:rsid w:val="00C808E4"/>
    <w:rsid w:val="00C8128F"/>
    <w:rsid w:val="00C81F3E"/>
    <w:rsid w:val="00C82B5C"/>
    <w:rsid w:val="00C832B8"/>
    <w:rsid w:val="00C8392B"/>
    <w:rsid w:val="00C86396"/>
    <w:rsid w:val="00C879C5"/>
    <w:rsid w:val="00C944B0"/>
    <w:rsid w:val="00C96E8E"/>
    <w:rsid w:val="00C97EC9"/>
    <w:rsid w:val="00CA0323"/>
    <w:rsid w:val="00CA1ECD"/>
    <w:rsid w:val="00CA7AD0"/>
    <w:rsid w:val="00CB4E12"/>
    <w:rsid w:val="00CB7341"/>
    <w:rsid w:val="00CC0F32"/>
    <w:rsid w:val="00CC1C24"/>
    <w:rsid w:val="00CC3719"/>
    <w:rsid w:val="00CC5190"/>
    <w:rsid w:val="00CC5CE0"/>
    <w:rsid w:val="00CC63F9"/>
    <w:rsid w:val="00CD0745"/>
    <w:rsid w:val="00CD20DE"/>
    <w:rsid w:val="00CD4059"/>
    <w:rsid w:val="00CD76AF"/>
    <w:rsid w:val="00CE0517"/>
    <w:rsid w:val="00CE2C3C"/>
    <w:rsid w:val="00CE447E"/>
    <w:rsid w:val="00CE540C"/>
    <w:rsid w:val="00CE670C"/>
    <w:rsid w:val="00CE7229"/>
    <w:rsid w:val="00CF1CA0"/>
    <w:rsid w:val="00D01AAB"/>
    <w:rsid w:val="00D02F56"/>
    <w:rsid w:val="00D04853"/>
    <w:rsid w:val="00D04AAB"/>
    <w:rsid w:val="00D11D7E"/>
    <w:rsid w:val="00D161F9"/>
    <w:rsid w:val="00D17405"/>
    <w:rsid w:val="00D200FF"/>
    <w:rsid w:val="00D21163"/>
    <w:rsid w:val="00D21B63"/>
    <w:rsid w:val="00D22089"/>
    <w:rsid w:val="00D235C9"/>
    <w:rsid w:val="00D276A5"/>
    <w:rsid w:val="00D317D4"/>
    <w:rsid w:val="00D345DD"/>
    <w:rsid w:val="00D37500"/>
    <w:rsid w:val="00D4017D"/>
    <w:rsid w:val="00D406D6"/>
    <w:rsid w:val="00D40AFA"/>
    <w:rsid w:val="00D41259"/>
    <w:rsid w:val="00D421FD"/>
    <w:rsid w:val="00D42944"/>
    <w:rsid w:val="00D44121"/>
    <w:rsid w:val="00D44900"/>
    <w:rsid w:val="00D50170"/>
    <w:rsid w:val="00D53D2B"/>
    <w:rsid w:val="00D57CDB"/>
    <w:rsid w:val="00D57CDC"/>
    <w:rsid w:val="00D60178"/>
    <w:rsid w:val="00D6225E"/>
    <w:rsid w:val="00D674AA"/>
    <w:rsid w:val="00D67F47"/>
    <w:rsid w:val="00D7060A"/>
    <w:rsid w:val="00D733F0"/>
    <w:rsid w:val="00D76117"/>
    <w:rsid w:val="00D77A3E"/>
    <w:rsid w:val="00D77AB7"/>
    <w:rsid w:val="00D80D43"/>
    <w:rsid w:val="00D8576B"/>
    <w:rsid w:val="00D85D6C"/>
    <w:rsid w:val="00D8619A"/>
    <w:rsid w:val="00D86B6F"/>
    <w:rsid w:val="00D86FD1"/>
    <w:rsid w:val="00D87C0E"/>
    <w:rsid w:val="00D91585"/>
    <w:rsid w:val="00D92504"/>
    <w:rsid w:val="00D947E5"/>
    <w:rsid w:val="00DA3647"/>
    <w:rsid w:val="00DA6FEF"/>
    <w:rsid w:val="00DA70D1"/>
    <w:rsid w:val="00DB193E"/>
    <w:rsid w:val="00DB1F19"/>
    <w:rsid w:val="00DB5DC4"/>
    <w:rsid w:val="00DB6102"/>
    <w:rsid w:val="00DC2ADD"/>
    <w:rsid w:val="00DC3001"/>
    <w:rsid w:val="00DC3346"/>
    <w:rsid w:val="00DC4637"/>
    <w:rsid w:val="00DC5BEB"/>
    <w:rsid w:val="00DC5C9E"/>
    <w:rsid w:val="00DC6359"/>
    <w:rsid w:val="00DC6CD9"/>
    <w:rsid w:val="00DC77CF"/>
    <w:rsid w:val="00DD7ABA"/>
    <w:rsid w:val="00DE05F9"/>
    <w:rsid w:val="00DE0CF9"/>
    <w:rsid w:val="00DE22BE"/>
    <w:rsid w:val="00DE23E4"/>
    <w:rsid w:val="00DE2C02"/>
    <w:rsid w:val="00DE2D25"/>
    <w:rsid w:val="00DE56B1"/>
    <w:rsid w:val="00DE68C0"/>
    <w:rsid w:val="00DF07BF"/>
    <w:rsid w:val="00DF082B"/>
    <w:rsid w:val="00DF361E"/>
    <w:rsid w:val="00DF393F"/>
    <w:rsid w:val="00DF3C8A"/>
    <w:rsid w:val="00DF7F6E"/>
    <w:rsid w:val="00E021DE"/>
    <w:rsid w:val="00E024A9"/>
    <w:rsid w:val="00E03ACD"/>
    <w:rsid w:val="00E06BEE"/>
    <w:rsid w:val="00E0787F"/>
    <w:rsid w:val="00E11FA8"/>
    <w:rsid w:val="00E1418D"/>
    <w:rsid w:val="00E14DA3"/>
    <w:rsid w:val="00E17BFB"/>
    <w:rsid w:val="00E232A1"/>
    <w:rsid w:val="00E234B7"/>
    <w:rsid w:val="00E23BFA"/>
    <w:rsid w:val="00E23D04"/>
    <w:rsid w:val="00E255BA"/>
    <w:rsid w:val="00E26C17"/>
    <w:rsid w:val="00E31140"/>
    <w:rsid w:val="00E31199"/>
    <w:rsid w:val="00E3212C"/>
    <w:rsid w:val="00E33130"/>
    <w:rsid w:val="00E336B2"/>
    <w:rsid w:val="00E338C6"/>
    <w:rsid w:val="00E33975"/>
    <w:rsid w:val="00E33E09"/>
    <w:rsid w:val="00E34FFF"/>
    <w:rsid w:val="00E354E7"/>
    <w:rsid w:val="00E3704B"/>
    <w:rsid w:val="00E40B97"/>
    <w:rsid w:val="00E41917"/>
    <w:rsid w:val="00E42579"/>
    <w:rsid w:val="00E47426"/>
    <w:rsid w:val="00E52AE6"/>
    <w:rsid w:val="00E5332D"/>
    <w:rsid w:val="00E53BC5"/>
    <w:rsid w:val="00E54B81"/>
    <w:rsid w:val="00E57CEE"/>
    <w:rsid w:val="00E60ED4"/>
    <w:rsid w:val="00E630F6"/>
    <w:rsid w:val="00E643DE"/>
    <w:rsid w:val="00E6454A"/>
    <w:rsid w:val="00E65533"/>
    <w:rsid w:val="00E65F9B"/>
    <w:rsid w:val="00E66B32"/>
    <w:rsid w:val="00E678B2"/>
    <w:rsid w:val="00E70D6C"/>
    <w:rsid w:val="00E7230C"/>
    <w:rsid w:val="00E74138"/>
    <w:rsid w:val="00E74E56"/>
    <w:rsid w:val="00E7576C"/>
    <w:rsid w:val="00E75C8F"/>
    <w:rsid w:val="00E76A18"/>
    <w:rsid w:val="00E76EDD"/>
    <w:rsid w:val="00E7741B"/>
    <w:rsid w:val="00E77F08"/>
    <w:rsid w:val="00E81CD4"/>
    <w:rsid w:val="00E81D1E"/>
    <w:rsid w:val="00E90DD4"/>
    <w:rsid w:val="00E921CD"/>
    <w:rsid w:val="00E940C5"/>
    <w:rsid w:val="00E94F17"/>
    <w:rsid w:val="00E94F4F"/>
    <w:rsid w:val="00E97BDD"/>
    <w:rsid w:val="00EA087D"/>
    <w:rsid w:val="00EA169D"/>
    <w:rsid w:val="00EA18F0"/>
    <w:rsid w:val="00EA25BF"/>
    <w:rsid w:val="00EA2FBE"/>
    <w:rsid w:val="00EA414A"/>
    <w:rsid w:val="00EA4A1F"/>
    <w:rsid w:val="00EA5475"/>
    <w:rsid w:val="00EA67A5"/>
    <w:rsid w:val="00EA7BB7"/>
    <w:rsid w:val="00EB0D3D"/>
    <w:rsid w:val="00EB36C1"/>
    <w:rsid w:val="00EB58ED"/>
    <w:rsid w:val="00EB5EDA"/>
    <w:rsid w:val="00EC0E48"/>
    <w:rsid w:val="00EC0F85"/>
    <w:rsid w:val="00EC2A3D"/>
    <w:rsid w:val="00EC4E3F"/>
    <w:rsid w:val="00ED3D87"/>
    <w:rsid w:val="00ED6F5C"/>
    <w:rsid w:val="00ED73D7"/>
    <w:rsid w:val="00ED7A32"/>
    <w:rsid w:val="00EE00F3"/>
    <w:rsid w:val="00EE321B"/>
    <w:rsid w:val="00EE3D38"/>
    <w:rsid w:val="00EE4932"/>
    <w:rsid w:val="00EE60A3"/>
    <w:rsid w:val="00EE7017"/>
    <w:rsid w:val="00EE7094"/>
    <w:rsid w:val="00EF09A2"/>
    <w:rsid w:val="00EF1C3D"/>
    <w:rsid w:val="00EF3C71"/>
    <w:rsid w:val="00EF3E91"/>
    <w:rsid w:val="00EF7C01"/>
    <w:rsid w:val="00EF7E6F"/>
    <w:rsid w:val="00F01271"/>
    <w:rsid w:val="00F04587"/>
    <w:rsid w:val="00F05B3F"/>
    <w:rsid w:val="00F05FBD"/>
    <w:rsid w:val="00F109E8"/>
    <w:rsid w:val="00F1197E"/>
    <w:rsid w:val="00F12430"/>
    <w:rsid w:val="00F129F2"/>
    <w:rsid w:val="00F12AF9"/>
    <w:rsid w:val="00F14E3E"/>
    <w:rsid w:val="00F169C9"/>
    <w:rsid w:val="00F16B70"/>
    <w:rsid w:val="00F20033"/>
    <w:rsid w:val="00F21D87"/>
    <w:rsid w:val="00F231E7"/>
    <w:rsid w:val="00F26CFC"/>
    <w:rsid w:val="00F27121"/>
    <w:rsid w:val="00F31CE7"/>
    <w:rsid w:val="00F3587B"/>
    <w:rsid w:val="00F365FA"/>
    <w:rsid w:val="00F36F9E"/>
    <w:rsid w:val="00F42466"/>
    <w:rsid w:val="00F42D17"/>
    <w:rsid w:val="00F43382"/>
    <w:rsid w:val="00F453A2"/>
    <w:rsid w:val="00F4554B"/>
    <w:rsid w:val="00F45B78"/>
    <w:rsid w:val="00F45EDC"/>
    <w:rsid w:val="00F4688F"/>
    <w:rsid w:val="00F46B4D"/>
    <w:rsid w:val="00F46B51"/>
    <w:rsid w:val="00F527EF"/>
    <w:rsid w:val="00F55419"/>
    <w:rsid w:val="00F55451"/>
    <w:rsid w:val="00F5666F"/>
    <w:rsid w:val="00F56989"/>
    <w:rsid w:val="00F57571"/>
    <w:rsid w:val="00F63581"/>
    <w:rsid w:val="00F6444D"/>
    <w:rsid w:val="00F65B97"/>
    <w:rsid w:val="00F7029D"/>
    <w:rsid w:val="00F715CE"/>
    <w:rsid w:val="00F76959"/>
    <w:rsid w:val="00F82A9C"/>
    <w:rsid w:val="00F82E8D"/>
    <w:rsid w:val="00F90142"/>
    <w:rsid w:val="00F91A18"/>
    <w:rsid w:val="00F935D6"/>
    <w:rsid w:val="00F97D22"/>
    <w:rsid w:val="00FA08CC"/>
    <w:rsid w:val="00FA0AD3"/>
    <w:rsid w:val="00FA0BB5"/>
    <w:rsid w:val="00FA0FEB"/>
    <w:rsid w:val="00FA259B"/>
    <w:rsid w:val="00FA2E15"/>
    <w:rsid w:val="00FA5448"/>
    <w:rsid w:val="00FA7DA9"/>
    <w:rsid w:val="00FA7E13"/>
    <w:rsid w:val="00FB179D"/>
    <w:rsid w:val="00FB1861"/>
    <w:rsid w:val="00FB2094"/>
    <w:rsid w:val="00FB4E66"/>
    <w:rsid w:val="00FB5D20"/>
    <w:rsid w:val="00FB6CC0"/>
    <w:rsid w:val="00FB72A3"/>
    <w:rsid w:val="00FB76F8"/>
    <w:rsid w:val="00FC2D90"/>
    <w:rsid w:val="00FC4781"/>
    <w:rsid w:val="00FC4793"/>
    <w:rsid w:val="00FC6D39"/>
    <w:rsid w:val="00FD0BD1"/>
    <w:rsid w:val="00FD14C0"/>
    <w:rsid w:val="00FD4FCE"/>
    <w:rsid w:val="00FD5F4C"/>
    <w:rsid w:val="00FE02B0"/>
    <w:rsid w:val="00FE4C4B"/>
    <w:rsid w:val="00FE4E1F"/>
    <w:rsid w:val="00FE634F"/>
    <w:rsid w:val="00FE7DA6"/>
    <w:rsid w:val="00FF22CC"/>
    <w:rsid w:val="00FF2745"/>
    <w:rsid w:val="00FF3E61"/>
    <w:rsid w:val="00FF4E90"/>
    <w:rsid w:val="00FF56FD"/>
    <w:rsid w:val="00FF5A80"/>
    <w:rsid w:val="00FF6A44"/>
    <w:rsid w:val="00FF721B"/>
    <w:rsid w:val="00FF7C2F"/>
    <w:rsid w:val="01C93212"/>
    <w:rsid w:val="036B1030"/>
    <w:rsid w:val="04AB7949"/>
    <w:rsid w:val="05367B38"/>
    <w:rsid w:val="05953935"/>
    <w:rsid w:val="05A20CD5"/>
    <w:rsid w:val="07BB32FC"/>
    <w:rsid w:val="07E46817"/>
    <w:rsid w:val="084749B1"/>
    <w:rsid w:val="09A06CA9"/>
    <w:rsid w:val="0AE87593"/>
    <w:rsid w:val="0B66387F"/>
    <w:rsid w:val="0B76395D"/>
    <w:rsid w:val="0B8F421B"/>
    <w:rsid w:val="0E0C7431"/>
    <w:rsid w:val="0EF259EA"/>
    <w:rsid w:val="0FCA02D9"/>
    <w:rsid w:val="10173FAB"/>
    <w:rsid w:val="10CF20E1"/>
    <w:rsid w:val="115455FC"/>
    <w:rsid w:val="117B2940"/>
    <w:rsid w:val="1254094C"/>
    <w:rsid w:val="138E0484"/>
    <w:rsid w:val="13C407C9"/>
    <w:rsid w:val="14A859F3"/>
    <w:rsid w:val="15165F8A"/>
    <w:rsid w:val="155142DE"/>
    <w:rsid w:val="16A62408"/>
    <w:rsid w:val="18837B58"/>
    <w:rsid w:val="199B4E51"/>
    <w:rsid w:val="19AF207D"/>
    <w:rsid w:val="19FE1755"/>
    <w:rsid w:val="1BA74CF2"/>
    <w:rsid w:val="1BC01BF2"/>
    <w:rsid w:val="1F3E4650"/>
    <w:rsid w:val="1F5213F5"/>
    <w:rsid w:val="1FD466F1"/>
    <w:rsid w:val="20CC16C0"/>
    <w:rsid w:val="215A1547"/>
    <w:rsid w:val="21667FDB"/>
    <w:rsid w:val="22850B41"/>
    <w:rsid w:val="22CD399C"/>
    <w:rsid w:val="23614EF2"/>
    <w:rsid w:val="249C380F"/>
    <w:rsid w:val="24D36B9A"/>
    <w:rsid w:val="25167467"/>
    <w:rsid w:val="25F71FD8"/>
    <w:rsid w:val="260625F3"/>
    <w:rsid w:val="26234121"/>
    <w:rsid w:val="26516053"/>
    <w:rsid w:val="268F7CC5"/>
    <w:rsid w:val="26A31923"/>
    <w:rsid w:val="277549C7"/>
    <w:rsid w:val="287C7AB0"/>
    <w:rsid w:val="29184153"/>
    <w:rsid w:val="29C60D69"/>
    <w:rsid w:val="2A380D53"/>
    <w:rsid w:val="2A87062E"/>
    <w:rsid w:val="2ADA66AD"/>
    <w:rsid w:val="2AEB07F7"/>
    <w:rsid w:val="2B053E2C"/>
    <w:rsid w:val="2C31056E"/>
    <w:rsid w:val="2CFF5107"/>
    <w:rsid w:val="2D7E65B1"/>
    <w:rsid w:val="2DCC42EF"/>
    <w:rsid w:val="2F475053"/>
    <w:rsid w:val="2F9051F3"/>
    <w:rsid w:val="31225098"/>
    <w:rsid w:val="31CD4695"/>
    <w:rsid w:val="32403355"/>
    <w:rsid w:val="32E31776"/>
    <w:rsid w:val="33924A75"/>
    <w:rsid w:val="351A5A8A"/>
    <w:rsid w:val="353B493F"/>
    <w:rsid w:val="35864532"/>
    <w:rsid w:val="35A85C17"/>
    <w:rsid w:val="37086AD8"/>
    <w:rsid w:val="376C2F79"/>
    <w:rsid w:val="382117A3"/>
    <w:rsid w:val="38702BA7"/>
    <w:rsid w:val="38B858A5"/>
    <w:rsid w:val="3A50227B"/>
    <w:rsid w:val="3B397075"/>
    <w:rsid w:val="3B56062D"/>
    <w:rsid w:val="3BA92615"/>
    <w:rsid w:val="3BC52C1E"/>
    <w:rsid w:val="3C9159BE"/>
    <w:rsid w:val="3D1A4455"/>
    <w:rsid w:val="3D3A5785"/>
    <w:rsid w:val="3D5A49CF"/>
    <w:rsid w:val="3D9B3F9D"/>
    <w:rsid w:val="3DF56911"/>
    <w:rsid w:val="3E135CE6"/>
    <w:rsid w:val="3E5B3E65"/>
    <w:rsid w:val="3E985F3F"/>
    <w:rsid w:val="41241075"/>
    <w:rsid w:val="41B873D8"/>
    <w:rsid w:val="433A4DE6"/>
    <w:rsid w:val="44150E3F"/>
    <w:rsid w:val="44B454C5"/>
    <w:rsid w:val="44CE499A"/>
    <w:rsid w:val="44EF20B6"/>
    <w:rsid w:val="46233D93"/>
    <w:rsid w:val="46452E7D"/>
    <w:rsid w:val="46807E6F"/>
    <w:rsid w:val="47ED7291"/>
    <w:rsid w:val="487A153B"/>
    <w:rsid w:val="487C587B"/>
    <w:rsid w:val="48A506F0"/>
    <w:rsid w:val="48CB5893"/>
    <w:rsid w:val="49BF4065"/>
    <w:rsid w:val="49CA3D56"/>
    <w:rsid w:val="49F650E8"/>
    <w:rsid w:val="4A7B3C02"/>
    <w:rsid w:val="4B8E1986"/>
    <w:rsid w:val="4BAC7B7B"/>
    <w:rsid w:val="4C873EE3"/>
    <w:rsid w:val="4D226F04"/>
    <w:rsid w:val="4D655EED"/>
    <w:rsid w:val="4DB57421"/>
    <w:rsid w:val="4ED15FC6"/>
    <w:rsid w:val="4F22332E"/>
    <w:rsid w:val="4FA871BC"/>
    <w:rsid w:val="50A22C57"/>
    <w:rsid w:val="519D4524"/>
    <w:rsid w:val="523E2E66"/>
    <w:rsid w:val="533C039D"/>
    <w:rsid w:val="53C01942"/>
    <w:rsid w:val="53CC6338"/>
    <w:rsid w:val="54B504ED"/>
    <w:rsid w:val="54D413B8"/>
    <w:rsid w:val="55514205"/>
    <w:rsid w:val="56DE55A3"/>
    <w:rsid w:val="57227D03"/>
    <w:rsid w:val="581F27BC"/>
    <w:rsid w:val="5A203AE8"/>
    <w:rsid w:val="5AF041C1"/>
    <w:rsid w:val="5B3E64BE"/>
    <w:rsid w:val="5D7828E6"/>
    <w:rsid w:val="5EAF5DA1"/>
    <w:rsid w:val="60474633"/>
    <w:rsid w:val="60DD09F9"/>
    <w:rsid w:val="6106763F"/>
    <w:rsid w:val="68164837"/>
    <w:rsid w:val="6AA926FF"/>
    <w:rsid w:val="6B1F06CE"/>
    <w:rsid w:val="6B882D45"/>
    <w:rsid w:val="6BD03ED3"/>
    <w:rsid w:val="6BEA5819"/>
    <w:rsid w:val="6C3A3338"/>
    <w:rsid w:val="6C446A44"/>
    <w:rsid w:val="6C976C36"/>
    <w:rsid w:val="6D3662F3"/>
    <w:rsid w:val="6D79502A"/>
    <w:rsid w:val="6D8868C3"/>
    <w:rsid w:val="6EB611AF"/>
    <w:rsid w:val="6EBB67A5"/>
    <w:rsid w:val="6FB4167C"/>
    <w:rsid w:val="6FE82825"/>
    <w:rsid w:val="70100167"/>
    <w:rsid w:val="71CF6F63"/>
    <w:rsid w:val="724D4FEE"/>
    <w:rsid w:val="72BC4B98"/>
    <w:rsid w:val="74024296"/>
    <w:rsid w:val="74050B89"/>
    <w:rsid w:val="747A3C57"/>
    <w:rsid w:val="74B233CF"/>
    <w:rsid w:val="753E10E9"/>
    <w:rsid w:val="758D2F5C"/>
    <w:rsid w:val="75FA5F92"/>
    <w:rsid w:val="7642188C"/>
    <w:rsid w:val="77552955"/>
    <w:rsid w:val="77F4039A"/>
    <w:rsid w:val="78261C7D"/>
    <w:rsid w:val="78F76211"/>
    <w:rsid w:val="79FF2DC0"/>
    <w:rsid w:val="7A342A1D"/>
    <w:rsid w:val="7A8F29B9"/>
    <w:rsid w:val="7A917A05"/>
    <w:rsid w:val="7D356F30"/>
    <w:rsid w:val="7D6903CE"/>
    <w:rsid w:val="7D6A2CE9"/>
    <w:rsid w:val="7DB2385A"/>
    <w:rsid w:val="7DB457A0"/>
    <w:rsid w:val="7DDE03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kern w:val="2"/>
      <w:sz w:val="22"/>
      <w:szCs w:val="22"/>
      <w:lang w:val="en-GB" w:eastAsia="en-GB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Times New Roman" w:cs="Times New Roman"/>
      <w:sz w:val="36"/>
      <w:lang w:val="en-GB" w:eastAsia="en-GB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rFonts w:eastAsia="Times New Roman"/>
      <w:b/>
      <w:bCs/>
    </w:rPr>
  </w:style>
  <w:style w:type="paragraph" w:styleId="8">
    <w:name w:val="heading 7"/>
    <w:basedOn w:val="1"/>
    <w:next w:val="1"/>
    <w:qFormat/>
    <w:uiPriority w:val="0"/>
    <w:pPr>
      <w:spacing w:before="240" w:after="60"/>
      <w:outlineLvl w:val="6"/>
    </w:pPr>
    <w:rPr>
      <w:rFonts w:eastAsia="Times New Roman"/>
      <w:sz w:val="24"/>
    </w:rPr>
  </w:style>
  <w:style w:type="paragraph" w:styleId="9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0">
    <w:name w:val="heading 9"/>
    <w:basedOn w:val="9"/>
    <w:next w:val="1"/>
    <w:qFormat/>
    <w:uiPriority w:val="0"/>
    <w:pPr>
      <w:outlineLvl w:val="8"/>
    </w:pPr>
  </w:style>
  <w:style w:type="character" w:default="1" w:styleId="30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qFormat/>
    <w:uiPriority w:val="0"/>
    <w:pPr>
      <w:ind w:left="849" w:hanging="283"/>
      <w:contextualSpacing/>
    </w:pPr>
  </w:style>
  <w:style w:type="paragraph" w:styleId="12">
    <w:name w:val="toc 7"/>
    <w:basedOn w:val="13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3">
    <w:name w:val="toc 6"/>
    <w:basedOn w:val="14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4">
    <w:name w:val="toc 5"/>
    <w:basedOn w:val="15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5">
    <w:name w:val="toc 4"/>
    <w:basedOn w:val="16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6">
    <w:name w:val="toc 3"/>
    <w:basedOn w:val="17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17">
    <w:name w:val="toc 2"/>
    <w:basedOn w:val="18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8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Times New Roman" w:cs="Times New Roman"/>
      <w:sz w:val="22"/>
      <w:lang w:val="en-GB" w:eastAsia="en-GB" w:bidi="ar-SA"/>
    </w:rPr>
  </w:style>
  <w:style w:type="paragraph" w:styleId="19">
    <w:name w:val="Body Text"/>
    <w:basedOn w:val="1"/>
    <w:link w:val="87"/>
    <w:qFormat/>
    <w:uiPriority w:val="0"/>
    <w:pPr>
      <w:spacing w:after="120"/>
    </w:pPr>
  </w:style>
  <w:style w:type="paragraph" w:styleId="20">
    <w:name w:val="List 2"/>
    <w:basedOn w:val="1"/>
    <w:qFormat/>
    <w:uiPriority w:val="0"/>
    <w:pPr>
      <w:ind w:left="566" w:hanging="283"/>
      <w:contextualSpacing/>
    </w:pPr>
  </w:style>
  <w:style w:type="paragraph" w:styleId="21">
    <w:name w:val="toc 8"/>
    <w:basedOn w:val="18"/>
    <w:next w:val="1"/>
    <w:qFormat/>
    <w:uiPriority w:val="0"/>
    <w:pPr>
      <w:spacing w:before="180"/>
      <w:ind w:left="2693" w:hanging="2693"/>
    </w:pPr>
    <w:rPr>
      <w:b/>
    </w:rPr>
  </w:style>
  <w:style w:type="paragraph" w:styleId="22">
    <w:name w:val="footer"/>
    <w:basedOn w:val="1"/>
    <w:link w:val="77"/>
    <w:qFormat/>
    <w:uiPriority w:val="0"/>
    <w:pPr>
      <w:tabs>
        <w:tab w:val="center" w:pos="4513"/>
        <w:tab w:val="right" w:pos="9026"/>
      </w:tabs>
    </w:pPr>
  </w:style>
  <w:style w:type="paragraph" w:styleId="23">
    <w:name w:val="header"/>
    <w:basedOn w:val="1"/>
    <w:link w:val="75"/>
    <w:qFormat/>
    <w:uiPriority w:val="0"/>
    <w:pPr>
      <w:tabs>
        <w:tab w:val="center" w:pos="4513"/>
        <w:tab w:val="right" w:pos="9026"/>
      </w:tabs>
    </w:pPr>
  </w:style>
  <w:style w:type="paragraph" w:styleId="24">
    <w:name w:val="List"/>
    <w:basedOn w:val="1"/>
    <w:qFormat/>
    <w:uiPriority w:val="0"/>
    <w:pPr>
      <w:ind w:left="283" w:hanging="283"/>
      <w:contextualSpacing/>
    </w:pPr>
  </w:style>
  <w:style w:type="paragraph" w:styleId="25">
    <w:name w:val="List 5"/>
    <w:basedOn w:val="1"/>
    <w:qFormat/>
    <w:uiPriority w:val="0"/>
    <w:pPr>
      <w:ind w:left="1415" w:hanging="283"/>
      <w:contextualSpacing/>
    </w:pPr>
  </w:style>
  <w:style w:type="paragraph" w:styleId="26">
    <w:name w:val="toc 9"/>
    <w:basedOn w:val="21"/>
    <w:next w:val="1"/>
    <w:qFormat/>
    <w:uiPriority w:val="0"/>
    <w:pPr>
      <w:ind w:left="1418" w:hanging="1418"/>
    </w:pPr>
  </w:style>
  <w:style w:type="paragraph" w:styleId="27">
    <w:name w:val="List 4"/>
    <w:basedOn w:val="1"/>
    <w:qFormat/>
    <w:uiPriority w:val="0"/>
    <w:pPr>
      <w:ind w:left="1132" w:hanging="283"/>
      <w:contextualSpacing/>
    </w:pPr>
  </w:style>
  <w:style w:type="paragraph" w:styleId="28">
    <w:name w:val="index 1"/>
    <w:basedOn w:val="1"/>
    <w:next w:val="1"/>
    <w:qFormat/>
    <w:uiPriority w:val="0"/>
    <w:pPr>
      <w:ind w:left="180" w:hanging="180"/>
    </w:pPr>
  </w:style>
  <w:style w:type="character" w:styleId="31">
    <w:name w:val="Emphasis"/>
    <w:qFormat/>
    <w:uiPriority w:val="0"/>
    <w:rPr>
      <w:i/>
      <w:iCs/>
    </w:rPr>
  </w:style>
  <w:style w:type="character" w:customStyle="1" w:styleId="32">
    <w:name w:val="Heading 1 Char"/>
    <w:qFormat/>
    <w:uiPriority w:val="0"/>
    <w:rPr>
      <w:b/>
      <w:bCs/>
      <w:szCs w:val="24"/>
      <w:lang w:val="en-US" w:eastAsia="ar-SA"/>
    </w:rPr>
  </w:style>
  <w:style w:type="character" w:customStyle="1" w:styleId="33">
    <w:name w:val="Heading 2 Char"/>
    <w:qFormat/>
    <w:uiPriority w:val="0"/>
    <w:rPr>
      <w:rFonts w:ascii="Arial" w:hAnsi="Arial" w:cs="Arial"/>
      <w:color w:val="FF0000"/>
      <w:sz w:val="28"/>
      <w:szCs w:val="14"/>
      <w:lang w:val="en-GB" w:eastAsia="ar-SA"/>
    </w:rPr>
  </w:style>
  <w:style w:type="character" w:customStyle="1" w:styleId="34">
    <w:name w:val="ZGSM"/>
    <w:qFormat/>
    <w:uiPriority w:val="0"/>
  </w:style>
  <w:style w:type="character" w:customStyle="1" w:styleId="35">
    <w:name w:val="HTML Address Char"/>
    <w:qFormat/>
    <w:uiPriority w:val="0"/>
    <w:rPr>
      <w:i/>
      <w:iCs/>
      <w:sz w:val="18"/>
      <w:szCs w:val="24"/>
    </w:rPr>
  </w:style>
  <w:style w:type="character" w:customStyle="1" w:styleId="36">
    <w:name w:val="Macro Text Char"/>
    <w:qFormat/>
    <w:uiPriority w:val="0"/>
    <w:rPr>
      <w:rFonts w:ascii="Courier New" w:hAnsi="Courier New" w:cs="Courier New"/>
    </w:rPr>
  </w:style>
  <w:style w:type="character" w:customStyle="1" w:styleId="37">
    <w:name w:val="Intense Quote Char"/>
    <w:qFormat/>
    <w:uiPriority w:val="0"/>
    <w:rPr>
      <w:i/>
      <w:iCs/>
      <w:color w:val="4472C4"/>
      <w:sz w:val="18"/>
      <w:szCs w:val="24"/>
    </w:rPr>
  </w:style>
  <w:style w:type="character" w:customStyle="1" w:styleId="38">
    <w:name w:val="Message Header Char"/>
    <w:qFormat/>
    <w:uiPriority w:val="0"/>
    <w:rPr>
      <w:rFonts w:ascii="Calibri Light" w:hAnsi="Calibri Light" w:eastAsia="Times New Roman" w:cs="Times New Roman"/>
      <w:sz w:val="24"/>
      <w:szCs w:val="24"/>
      <w:shd w:val="pct20" w:color="auto" w:fill="auto"/>
    </w:rPr>
  </w:style>
  <w:style w:type="character" w:customStyle="1" w:styleId="39">
    <w:name w:val="Note Heading Char"/>
    <w:qFormat/>
    <w:uiPriority w:val="0"/>
    <w:rPr>
      <w:sz w:val="18"/>
      <w:szCs w:val="24"/>
    </w:rPr>
  </w:style>
  <w:style w:type="character" w:customStyle="1" w:styleId="40">
    <w:name w:val="Footnote Text Char"/>
    <w:basedOn w:val="30"/>
    <w:qFormat/>
    <w:uiPriority w:val="0"/>
  </w:style>
  <w:style w:type="character" w:customStyle="1" w:styleId="41">
    <w:name w:val="Endnote Text Char"/>
    <w:basedOn w:val="30"/>
    <w:qFormat/>
    <w:uiPriority w:val="0"/>
  </w:style>
  <w:style w:type="character" w:customStyle="1" w:styleId="42">
    <w:name w:val="HTML Preformatted Char"/>
    <w:qFormat/>
    <w:uiPriority w:val="0"/>
    <w:rPr>
      <w:rFonts w:ascii="Courier New" w:hAnsi="Courier New" w:cs="Courier New"/>
    </w:rPr>
  </w:style>
  <w:style w:type="character" w:customStyle="1" w:styleId="43">
    <w:name w:val="Plain Text Char"/>
    <w:qFormat/>
    <w:uiPriority w:val="0"/>
    <w:rPr>
      <w:rFonts w:ascii="Courier New" w:hAnsi="Courier New" w:cs="Courier New"/>
    </w:rPr>
  </w:style>
  <w:style w:type="character" w:customStyle="1" w:styleId="44">
    <w:name w:val="Quote Char"/>
    <w:qFormat/>
    <w:uiPriority w:val="0"/>
    <w:rPr>
      <w:i/>
      <w:iCs/>
      <w:color w:val="404040"/>
      <w:sz w:val="18"/>
      <w:szCs w:val="24"/>
    </w:rPr>
  </w:style>
  <w:style w:type="paragraph" w:customStyle="1" w:styleId="45">
    <w:name w:val="TAH"/>
    <w:basedOn w:val="46"/>
    <w:qFormat/>
    <w:uiPriority w:val="0"/>
    <w:rPr>
      <w:b/>
    </w:rPr>
  </w:style>
  <w:style w:type="paragraph" w:customStyle="1" w:styleId="46">
    <w:name w:val="TAC"/>
    <w:basedOn w:val="47"/>
    <w:qFormat/>
    <w:uiPriority w:val="0"/>
    <w:pPr>
      <w:jc w:val="center"/>
    </w:pPr>
  </w:style>
  <w:style w:type="paragraph" w:customStyle="1" w:styleId="47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48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Times New Roman" w:cs="Times New Roman"/>
      <w:lang w:val="en-GB" w:eastAsia="en-GB" w:bidi="ar-SA"/>
    </w:rPr>
  </w:style>
  <w:style w:type="paragraph" w:customStyle="1" w:styleId="49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en-GB" w:bidi="ar-SA"/>
    </w:rPr>
  </w:style>
  <w:style w:type="paragraph" w:customStyle="1" w:styleId="5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sz w:val="40"/>
      <w:lang w:val="en-GB" w:eastAsia="en-GB" w:bidi="ar-SA"/>
    </w:rPr>
  </w:style>
  <w:style w:type="paragraph" w:customStyle="1" w:styleId="51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Times New Roman" w:cs="Times New Roman"/>
      <w:i/>
      <w:lang w:val="en-GB" w:eastAsia="en-GB" w:bidi="ar-SA"/>
    </w:rPr>
  </w:style>
  <w:style w:type="paragraph" w:customStyle="1" w:styleId="52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en-GB" w:bidi="ar-SA"/>
    </w:rPr>
  </w:style>
  <w:style w:type="paragraph" w:customStyle="1" w:styleId="5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en-GB" w:bidi="ar-SA"/>
    </w:rPr>
  </w:style>
  <w:style w:type="paragraph" w:customStyle="1" w:styleId="54">
    <w:name w:val="B1"/>
    <w:basedOn w:val="1"/>
    <w:link w:val="83"/>
    <w:qFormat/>
    <w:uiPriority w:val="0"/>
    <w:pPr>
      <w:spacing w:after="180" w:line="240" w:lineRule="auto"/>
      <w:ind w:left="568" w:hanging="284"/>
    </w:pPr>
    <w:rPr>
      <w:rFonts w:ascii="Times New Roman" w:hAnsi="Times New Roman" w:eastAsia="Times New Roman"/>
      <w:sz w:val="20"/>
      <w:szCs w:val="20"/>
    </w:rPr>
  </w:style>
  <w:style w:type="paragraph" w:customStyle="1" w:styleId="55">
    <w:name w:val="B2"/>
    <w:basedOn w:val="20"/>
    <w:qFormat/>
    <w:uiPriority w:val="0"/>
    <w:pPr>
      <w:ind w:left="851" w:hanging="284"/>
    </w:pPr>
  </w:style>
  <w:style w:type="paragraph" w:customStyle="1" w:styleId="56">
    <w:name w:val="B3"/>
    <w:basedOn w:val="11"/>
    <w:qFormat/>
    <w:uiPriority w:val="0"/>
    <w:pPr>
      <w:ind w:left="1135" w:hanging="284"/>
    </w:pPr>
  </w:style>
  <w:style w:type="paragraph" w:customStyle="1" w:styleId="57">
    <w:name w:val="B4"/>
    <w:basedOn w:val="27"/>
    <w:qFormat/>
    <w:uiPriority w:val="0"/>
    <w:pPr>
      <w:ind w:left="1418" w:hanging="284"/>
    </w:pPr>
  </w:style>
  <w:style w:type="paragraph" w:customStyle="1" w:styleId="58">
    <w:name w:val="B5"/>
    <w:basedOn w:val="25"/>
    <w:qFormat/>
    <w:uiPriority w:val="0"/>
    <w:pPr>
      <w:ind w:left="1702" w:hanging="284"/>
    </w:pPr>
  </w:style>
  <w:style w:type="paragraph" w:customStyle="1" w:styleId="5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0">
    <w:name w:val="EX"/>
    <w:basedOn w:val="1"/>
    <w:qFormat/>
    <w:uiPriority w:val="0"/>
    <w:pPr>
      <w:keepLines/>
      <w:ind w:left="1702" w:hanging="1418"/>
    </w:pPr>
  </w:style>
  <w:style w:type="paragraph" w:customStyle="1" w:styleId="61">
    <w:name w:val="EW"/>
    <w:basedOn w:val="60"/>
    <w:qFormat/>
    <w:uiPriority w:val="0"/>
    <w:pPr>
      <w:spacing w:after="0"/>
    </w:pPr>
  </w:style>
  <w:style w:type="paragraph" w:customStyle="1" w:styleId="62">
    <w:name w:val="FP"/>
    <w:basedOn w:val="1"/>
    <w:qFormat/>
    <w:uiPriority w:val="0"/>
    <w:pPr>
      <w:spacing w:after="0"/>
    </w:pPr>
  </w:style>
  <w:style w:type="paragraph" w:customStyle="1" w:styleId="63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character" w:customStyle="1" w:styleId="64">
    <w:name w:val="Salutation Char"/>
    <w:qFormat/>
    <w:uiPriority w:val="0"/>
    <w:rPr>
      <w:sz w:val="18"/>
      <w:szCs w:val="24"/>
    </w:rPr>
  </w:style>
  <w:style w:type="character" w:customStyle="1" w:styleId="65">
    <w:name w:val="Signature Char"/>
    <w:qFormat/>
    <w:uiPriority w:val="0"/>
    <w:rPr>
      <w:sz w:val="18"/>
      <w:szCs w:val="24"/>
    </w:rPr>
  </w:style>
  <w:style w:type="paragraph" w:customStyle="1" w:styleId="66">
    <w:name w:val="NO"/>
    <w:basedOn w:val="1"/>
    <w:qFormat/>
    <w:uiPriority w:val="0"/>
    <w:pPr>
      <w:keepLines/>
      <w:ind w:left="1135" w:hanging="851"/>
    </w:pPr>
  </w:style>
  <w:style w:type="paragraph" w:customStyle="1" w:styleId="67">
    <w:name w:val="NF"/>
    <w:basedOn w:val="6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8">
    <w:name w:val="NW"/>
    <w:basedOn w:val="66"/>
    <w:qFormat/>
    <w:uiPriority w:val="0"/>
    <w:pPr>
      <w:spacing w:after="0"/>
    </w:pPr>
  </w:style>
  <w:style w:type="paragraph" w:customStyle="1" w:styleId="69">
    <w:name w:val="TAN"/>
    <w:basedOn w:val="47"/>
    <w:qFormat/>
    <w:uiPriority w:val="0"/>
    <w:pPr>
      <w:ind w:left="851" w:hanging="851"/>
    </w:pPr>
  </w:style>
  <w:style w:type="paragraph" w:customStyle="1" w:styleId="70">
    <w:name w:val="TAR"/>
    <w:basedOn w:val="47"/>
    <w:qFormat/>
    <w:uiPriority w:val="0"/>
    <w:pPr>
      <w:jc w:val="right"/>
    </w:pPr>
  </w:style>
  <w:style w:type="paragraph" w:customStyle="1" w:styleId="71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72">
    <w:name w:val="TF"/>
    <w:basedOn w:val="71"/>
    <w:qFormat/>
    <w:uiPriority w:val="0"/>
    <w:pPr>
      <w:keepNext w:val="0"/>
      <w:spacing w:before="0" w:after="240"/>
    </w:pPr>
  </w:style>
  <w:style w:type="paragraph" w:customStyle="1" w:styleId="73">
    <w:name w:val="TT"/>
    <w:basedOn w:val="2"/>
    <w:next w:val="1"/>
    <w:qFormat/>
    <w:uiPriority w:val="0"/>
    <w:pPr>
      <w:outlineLvl w:val="9"/>
    </w:pPr>
    <w:rPr>
      <w:b/>
      <w:bCs/>
    </w:rPr>
  </w:style>
  <w:style w:type="character" w:customStyle="1" w:styleId="74">
    <w:name w:val="Subtitle Char"/>
    <w:qFormat/>
    <w:uiPriority w:val="0"/>
    <w:rPr>
      <w:rFonts w:ascii="Calibri Light" w:hAnsi="Calibri Light" w:eastAsia="Times New Roman" w:cs="Times New Roman"/>
      <w:sz w:val="24"/>
      <w:szCs w:val="24"/>
    </w:rPr>
  </w:style>
  <w:style w:type="character" w:customStyle="1" w:styleId="75">
    <w:name w:val="Header Char1"/>
    <w:link w:val="23"/>
    <w:qFormat/>
    <w:uiPriority w:val="0"/>
    <w:rPr>
      <w:rFonts w:ascii="Times New Roman" w:hAnsi="Times New Roman" w:eastAsia="Times New Roman"/>
    </w:rPr>
  </w:style>
  <w:style w:type="character" w:customStyle="1" w:styleId="76">
    <w:name w:val="CR Cover Page Zchn"/>
    <w:qFormat/>
    <w:uiPriority w:val="0"/>
    <w:rPr>
      <w:lang w:eastAsia="en-US" w:bidi="ar-SA"/>
    </w:rPr>
  </w:style>
  <w:style w:type="character" w:customStyle="1" w:styleId="77">
    <w:name w:val="Footer Char1"/>
    <w:link w:val="22"/>
    <w:qFormat/>
    <w:uiPriority w:val="0"/>
    <w:rPr>
      <w:rFonts w:ascii="Times New Roman" w:hAnsi="Times New Roman" w:eastAsia="Times New Roman"/>
    </w:rPr>
  </w:style>
  <w:style w:type="character" w:customStyle="1" w:styleId="78">
    <w:name w:val="Heading 3 Char"/>
    <w:qFormat/>
    <w:uiPriority w:val="0"/>
    <w:rPr>
      <w:b/>
    </w:rPr>
  </w:style>
  <w:style w:type="character" w:customStyle="1" w:styleId="79">
    <w:name w:val="Heading 4 Char"/>
    <w:qFormat/>
    <w:uiPriority w:val="0"/>
    <w:rPr>
      <w:b/>
    </w:rPr>
  </w:style>
  <w:style w:type="character" w:customStyle="1" w:styleId="80">
    <w:name w:val="Heading 5 Char"/>
    <w:qFormat/>
    <w:uiPriority w:val="0"/>
    <w:rPr>
      <w:b/>
    </w:rPr>
  </w:style>
  <w:style w:type="character" w:customStyle="1" w:styleId="81">
    <w:name w:val="Heading 8 Char"/>
    <w:qFormat/>
    <w:uiPriority w:val="0"/>
    <w:rPr>
      <w:rFonts w:cs="Arial"/>
      <w:b/>
    </w:rPr>
  </w:style>
  <w:style w:type="character" w:customStyle="1" w:styleId="82">
    <w:name w:val="Heading 9 Char"/>
    <w:qFormat/>
    <w:uiPriority w:val="0"/>
    <w:rPr>
      <w:rFonts w:cs="Arial"/>
      <w:b/>
    </w:rPr>
  </w:style>
  <w:style w:type="character" w:customStyle="1" w:styleId="83">
    <w:name w:val="B1 Char"/>
    <w:link w:val="54"/>
    <w:locked/>
    <w:uiPriority w:val="0"/>
    <w:rPr>
      <w:rFonts w:ascii="Times New Roman" w:hAnsi="Times New Roman" w:eastAsia="Times New Roman"/>
      <w:kern w:val="2"/>
      <w:lang w:eastAsia="en-US"/>
    </w:rPr>
  </w:style>
  <w:style w:type="character" w:customStyle="1" w:styleId="84">
    <w:name w:val="Header Char"/>
    <w:qFormat/>
    <w:uiPriority w:val="0"/>
    <w:rPr>
      <w:sz w:val="18"/>
      <w:szCs w:val="24"/>
      <w:lang w:eastAsia="ar-SA"/>
    </w:rPr>
  </w:style>
  <w:style w:type="character" w:customStyle="1" w:styleId="85">
    <w:name w:val="Footer Char"/>
    <w:qFormat/>
    <w:uiPriority w:val="0"/>
    <w:rPr>
      <w:rFonts w:cs="Arial"/>
    </w:rPr>
  </w:style>
  <w:style w:type="character" w:customStyle="1" w:styleId="86">
    <w:name w:val="Title Char"/>
    <w:uiPriority w:val="0"/>
    <w:rPr>
      <w:rFonts w:cs="Arial"/>
      <w:b/>
      <w:sz w:val="28"/>
      <w:lang w:val="en-IE" w:eastAsia="ar-SA"/>
    </w:rPr>
  </w:style>
  <w:style w:type="character" w:customStyle="1" w:styleId="87">
    <w:name w:val="Body Text Char"/>
    <w:link w:val="19"/>
    <w:qFormat/>
    <w:uiPriority w:val="0"/>
    <w:rPr>
      <w:sz w:val="18"/>
      <w:szCs w:val="24"/>
      <w:lang w:eastAsia="ar-SA"/>
    </w:rPr>
  </w:style>
  <w:style w:type="paragraph" w:customStyle="1" w:styleId="88">
    <w:name w:val="Editor's Note"/>
    <w:basedOn w:val="66"/>
    <w:qFormat/>
    <w:uiPriority w:val="0"/>
    <w:pPr>
      <w:ind w:left="1559" w:hanging="1276"/>
    </w:pPr>
    <w:rPr>
      <w:color w:val="FF0000"/>
    </w:rPr>
  </w:style>
  <w:style w:type="paragraph" w:customStyle="1" w:styleId="89">
    <w:name w:val="ZTD"/>
    <w:basedOn w:val="51"/>
    <w:qFormat/>
    <w:uiPriority w:val="0"/>
    <w:pPr>
      <w:framePr w:y="852"/>
    </w:pPr>
    <w:rPr>
      <w:b/>
      <w:sz w:val="40"/>
    </w:rPr>
  </w:style>
  <w:style w:type="paragraph" w:customStyle="1" w:styleId="90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sz w:val="32"/>
      <w:lang w:val="en-GB" w:eastAsia="en-GB" w:bidi="ar-SA"/>
    </w:rPr>
  </w:style>
  <w:style w:type="paragraph" w:customStyle="1" w:styleId="91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en-GB" w:bidi="ar-SA"/>
    </w:rPr>
  </w:style>
  <w:style w:type="paragraph" w:customStyle="1" w:styleId="92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lang w:val="en-GB" w:eastAsia="en-GB" w:bidi="ar-SA"/>
    </w:rPr>
  </w:style>
  <w:style w:type="paragraph" w:customStyle="1" w:styleId="93">
    <w:name w:val="ZV"/>
    <w:basedOn w:val="53"/>
    <w:qFormat/>
    <w:uiPriority w:val="0"/>
    <w:pPr>
      <w:framePr w:y="16161"/>
    </w:pPr>
  </w:style>
  <w:style w:type="character" w:customStyle="1" w:styleId="94">
    <w:name w:val="Heading 6 Char"/>
    <w:qFormat/>
    <w:uiPriority w:val="0"/>
    <w:rPr>
      <w:rFonts w:ascii="Calibri" w:hAnsi="Calibri" w:eastAsia="Times New Roman" w:cs="Times New Roman"/>
      <w:b/>
      <w:bCs/>
      <w:sz w:val="22"/>
      <w:szCs w:val="22"/>
    </w:rPr>
  </w:style>
  <w:style w:type="character" w:customStyle="1" w:styleId="95">
    <w:name w:val="Heading 7 Char"/>
    <w:qFormat/>
    <w:uiPriority w:val="0"/>
    <w:rPr>
      <w:rFonts w:ascii="Calibri" w:hAnsi="Calibri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57811</Words>
  <Characters>329523</Characters>
  <Lines>2746</Lines>
  <Paragraphs>773</Paragraphs>
  <TotalTime>0</TotalTime>
  <ScaleCrop>false</ScaleCrop>
  <LinksUpToDate>false</LinksUpToDate>
  <CharactersWithSpaces>386561</CharactersWithSpaces>
  <Application>WPS Office_11.8.2.11483_F1E327BC-269C-435d-A152-05C5408002CA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2023-10-02T15:43:00Z</dcterms:created>
  <dc:creator>MCC</dc:creator>
  <cp:lastModifiedBy>China Mobile</cp:lastModifiedBy>
  <cp:lastPrinted>2009-08-26T08:09:00Z</cp:lastPrinted>
  <dcterms:modified xsi:type="dcterms:W3CDTF">2023-10-04T16:32:40Z</dcterms:modified>
  <dc:title>Chairman's notes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oc_version">
    <vt:lpwstr>4.0</vt:lpwstr>
  </property>
  <property fmtid="{D5CDD505-2E9C-101B-9397-08002B2CF9AE}" pid="3" name="Tdoclocation">
    <vt:lpwstr>Docs\</vt:lpwstr>
  </property>
  <property fmtid="{D5CDD505-2E9C-101B-9397-08002B2CF9AE}" pid="4" name="Tdocweblocation">
    <vt:lpwstr>ftp://ftp.3gpp.org/tsg_sa/WG2_Arch/Docs/</vt:lpwstr>
  </property>
  <property fmtid="{D5CDD505-2E9C-101B-9397-08002B2CF9AE}" pid="5" name="group-year">
    <vt:lpwstr>S2-23</vt:lpwstr>
  </property>
  <property fmtid="{D5CDD505-2E9C-101B-9397-08002B2CF9AE}" pid="6" name="sflag">
    <vt:lpwstr>5</vt:lpwstr>
  </property>
  <property fmtid="{D5CDD505-2E9C-101B-9397-08002B2CF9AE}" pid="7" name="TDLength">
    <vt:i4>5</vt:i4>
  </property>
  <property fmtid="{D5CDD505-2E9C-101B-9397-08002B2CF9AE}" pid="8" name="KSOProductBuildVer">
    <vt:lpwstr>2052-11.8.2.11483</vt:lpwstr>
  </property>
  <property fmtid="{D5CDD505-2E9C-101B-9397-08002B2CF9AE}" pid="9" name="ICV">
    <vt:lpwstr>A9FA947DE7254A299F24A55A1B763662</vt:lpwstr>
  </property>
</Properties>
</file>