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D7E2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0A2899">
        <w:fldChar w:fldCharType="begin"/>
      </w:r>
      <w:r w:rsidR="000A2899">
        <w:instrText xml:space="preserve"> DOCPROPERTY  MtgTitle  \* MERGEFORMAT </w:instrText>
      </w:r>
      <w:r w:rsidR="000A289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S3-193909</w:t>
        </w:r>
      </w:fldSimple>
    </w:p>
    <w:p w14:paraId="12BDEC99" w14:textId="77777777" w:rsidR="001E41F3" w:rsidRDefault="000A28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ADBE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A6D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757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09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6593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10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28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7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B6F07" w14:textId="77777777" w:rsidR="001E41F3" w:rsidRPr="00410371" w:rsidRDefault="000A2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33.515</w:t>
              </w:r>
            </w:fldSimple>
          </w:p>
        </w:tc>
        <w:tc>
          <w:tcPr>
            <w:tcW w:w="709" w:type="dxa"/>
          </w:tcPr>
          <w:p w14:paraId="7F3F4F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93046" w14:textId="77777777" w:rsidR="001E41F3" w:rsidRPr="00410371" w:rsidRDefault="000A28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391DBA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409FB" w14:textId="77777777" w:rsidR="001E41F3" w:rsidRPr="00410371" w:rsidRDefault="000A2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7FCD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092512" w14:textId="77777777" w:rsidR="001E41F3" w:rsidRPr="00410371" w:rsidRDefault="000A2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00D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E0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E5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0E2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BF9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913BA5" w14:textId="77777777" w:rsidTr="00547111">
        <w:tc>
          <w:tcPr>
            <w:tcW w:w="9641" w:type="dxa"/>
            <w:gridSpan w:val="9"/>
          </w:tcPr>
          <w:p w14:paraId="2A779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AA0D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70FEC0" w14:textId="77777777" w:rsidTr="00A7671C">
        <w:tc>
          <w:tcPr>
            <w:tcW w:w="2835" w:type="dxa"/>
          </w:tcPr>
          <w:p w14:paraId="0DD491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EB8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2456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75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AC7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2F23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FB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BBA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A852" w14:textId="20C9B444" w:rsidR="00F25D98" w:rsidRDefault="00BB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E9BEA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9C344A" w14:textId="77777777" w:rsidTr="00547111">
        <w:tc>
          <w:tcPr>
            <w:tcW w:w="9640" w:type="dxa"/>
            <w:gridSpan w:val="11"/>
          </w:tcPr>
          <w:p w14:paraId="1942E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A7E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C6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30818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missing abbreviations</w:t>
              </w:r>
            </w:fldSimple>
          </w:p>
        </w:tc>
      </w:tr>
      <w:tr w:rsidR="001E41F3" w14:paraId="18377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1D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81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5F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9CA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9FE85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Futurewei Technologies</w:t>
              </w:r>
            </w:fldSimple>
          </w:p>
        </w:tc>
      </w:tr>
      <w:tr w:rsidR="001E41F3" w14:paraId="63494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00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373AA" w14:textId="6FE2B9D5" w:rsidR="001E41F3" w:rsidRDefault="001508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bookmarkStart w:id="1" w:name="_GoBack"/>
            <w:bookmarkEnd w:id="1"/>
            <w:r w:rsidR="000A2899">
              <w:fldChar w:fldCharType="begin"/>
            </w:r>
            <w:r w:rsidR="000A2899">
              <w:instrText xml:space="preserve"> DOCPROPERTY  SourceIfTsg  \* MERGEFORMAT </w:instrText>
            </w:r>
            <w:r w:rsidR="000A2899">
              <w:fldChar w:fldCharType="end"/>
            </w:r>
          </w:p>
        </w:tc>
      </w:tr>
      <w:tr w:rsidR="001E41F3" w14:paraId="0BAD3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509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B5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B7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257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DB817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2C0D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8AB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FB97B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2019-11-05</w:t>
              </w:r>
            </w:fldSimple>
          </w:p>
        </w:tc>
      </w:tr>
      <w:tr w:rsidR="001E41F3" w14:paraId="19F114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D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F4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C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D8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0BE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E28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C8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282D0" w14:textId="77777777" w:rsidR="001E41F3" w:rsidRDefault="000A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312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DE7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6CC09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E1350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27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EE6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34FE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7E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9D3843" w14:textId="77777777" w:rsidTr="00547111">
        <w:tc>
          <w:tcPr>
            <w:tcW w:w="1843" w:type="dxa"/>
          </w:tcPr>
          <w:p w14:paraId="55F48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3E9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594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430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99714" w14:textId="6360E280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</w:t>
            </w:r>
          </w:p>
        </w:tc>
      </w:tr>
      <w:tr w:rsidR="001E41F3" w14:paraId="6753A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38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95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9C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30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F3B7B" w14:textId="26353D5F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abbreviations</w:t>
            </w:r>
          </w:p>
        </w:tc>
      </w:tr>
      <w:tr w:rsidR="001E41F3" w14:paraId="2ECD3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3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80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1BC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5F2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BEA20" w14:textId="51A25C7E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missing</w:t>
            </w:r>
          </w:p>
        </w:tc>
      </w:tr>
      <w:tr w:rsidR="001E41F3" w14:paraId="751BB0A0" w14:textId="77777777" w:rsidTr="00547111">
        <w:tc>
          <w:tcPr>
            <w:tcW w:w="2694" w:type="dxa"/>
            <w:gridSpan w:val="2"/>
          </w:tcPr>
          <w:p w14:paraId="4ACBA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70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364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53E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A3BC3" w14:textId="174BFD7F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1E5B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494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5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88F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57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70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6E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8C2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087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9F2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3FA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81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B94B6" w14:textId="5948A4D6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4E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160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192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72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77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E221B" w14:textId="52E88C51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F1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354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B23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B0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525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333B8" w14:textId="3E5BF2D1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3D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449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F6B0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F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FE8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FB0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441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1B6D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BC02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FC4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9D9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DD20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0D3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FA72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8F6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8592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063FA" w14:textId="77777777" w:rsidR="00BB6F1D" w:rsidRDefault="00BB6F1D" w:rsidP="00BB6F1D">
      <w:pPr>
        <w:jc w:val="center"/>
        <w:rPr>
          <w:b/>
          <w:noProof/>
          <w:sz w:val="40"/>
          <w:szCs w:val="40"/>
        </w:rPr>
      </w:pPr>
      <w:bookmarkStart w:id="3" w:name="_Hlk8344119"/>
      <w:bookmarkStart w:id="4" w:name="_Toc11248559"/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3"/>
    </w:p>
    <w:p w14:paraId="77686F12" w14:textId="77777777" w:rsidR="00BB6F1D" w:rsidRPr="00AC0CFB" w:rsidRDefault="00BB6F1D" w:rsidP="00BB6F1D">
      <w:pPr>
        <w:pStyle w:val="Heading2"/>
      </w:pPr>
      <w:bookmarkStart w:id="5" w:name="_Toc22546699"/>
      <w:r>
        <w:t>3.3</w:t>
      </w:r>
      <w:r>
        <w:tab/>
      </w:r>
      <w:r w:rsidRPr="00AC0CFB">
        <w:t>Abbreviations</w:t>
      </w:r>
      <w:bookmarkEnd w:id="5"/>
    </w:p>
    <w:p w14:paraId="7C79EC1D" w14:textId="62E26D9D" w:rsidR="00BB6F1D" w:rsidRDefault="00BB6F1D" w:rsidP="00BB6F1D">
      <w:pPr>
        <w:keepNext/>
        <w:rPr>
          <w:ins w:id="6" w:author="Marcus Wong" w:date="2019-11-05T13:10:00Z"/>
        </w:rPr>
      </w:pPr>
      <w:r w:rsidRPr="00AC0CFB">
        <w:t>For the purposes of the present document, the abbreviations given in 3GPP TR 21.905 [</w:t>
      </w:r>
      <w:r>
        <w:t>1</w:t>
      </w:r>
      <w:r w:rsidRPr="00AC0CFB">
        <w:t>] and the following apply. An abbreviation defined in the present document takes precedence over the definition of the same abbreviation, if any, in 3GPP TR</w:t>
      </w:r>
      <w:r w:rsidRPr="00AC0CFB">
        <w:rPr>
          <w:rFonts w:hint="eastAsia"/>
          <w:lang w:eastAsia="zh-CN"/>
        </w:rPr>
        <w:t xml:space="preserve"> </w:t>
      </w:r>
      <w:r w:rsidRPr="00AC0CFB">
        <w:t>21.905</w:t>
      </w:r>
      <w:r w:rsidRPr="00AC0CFB">
        <w:rPr>
          <w:rFonts w:hint="eastAsia"/>
          <w:lang w:eastAsia="zh-CN"/>
        </w:rPr>
        <w:t xml:space="preserve"> </w:t>
      </w:r>
      <w:r w:rsidRPr="00AC0CFB">
        <w:t>[</w:t>
      </w:r>
      <w:r>
        <w:t>1</w:t>
      </w:r>
      <w:r w:rsidRPr="00AC0CFB">
        <w:t>].</w:t>
      </w:r>
    </w:p>
    <w:p w14:paraId="3FCAA369" w14:textId="671D2C50" w:rsidR="00BB6F1D" w:rsidRPr="00BE35CC" w:rsidRDefault="00BB6F1D" w:rsidP="00BB6F1D">
      <w:pPr>
        <w:pStyle w:val="EW"/>
        <w:rPr>
          <w:ins w:id="7" w:author="Marcus Wong" w:date="2019-11-05T13:10:00Z"/>
        </w:rPr>
      </w:pPr>
      <w:ins w:id="8" w:author="Marcus Wong" w:date="2019-11-05T13:11:00Z">
        <w:r>
          <w:t>CHF</w:t>
        </w:r>
        <w:r>
          <w:tab/>
          <w:t>Charging Function</w:t>
        </w:r>
      </w:ins>
    </w:p>
    <w:p w14:paraId="5BEBB801" w14:textId="77777777" w:rsidR="00BB6F1D" w:rsidRPr="00E37B51" w:rsidRDefault="00BB6F1D" w:rsidP="00BB6F1D">
      <w:pPr>
        <w:pStyle w:val="EW"/>
        <w:rPr>
          <w:ins w:id="9" w:author="Marcus Wong" w:date="2019-11-05T13:10:00Z"/>
        </w:rPr>
      </w:pPr>
      <w:ins w:id="10" w:author="Marcus Wong" w:date="2019-11-05T13:10:00Z">
        <w:r w:rsidRPr="00E37B51">
          <w:t>SCAS</w:t>
        </w:r>
        <w:r w:rsidRPr="00E37B51">
          <w:tab/>
          <w:t>Security Assurance Specification</w:t>
        </w:r>
      </w:ins>
    </w:p>
    <w:p w14:paraId="7CFEEC6E" w14:textId="2CE890A9" w:rsidR="00BB6F1D" w:rsidRDefault="00BB6F1D" w:rsidP="00BB6F1D">
      <w:pPr>
        <w:pStyle w:val="EW"/>
        <w:rPr>
          <w:ins w:id="11" w:author="Marcus Wong" w:date="2019-11-05T13:16:00Z"/>
        </w:rPr>
      </w:pPr>
      <w:ins w:id="12" w:author="Marcus Wong" w:date="2019-11-05T13:10:00Z">
        <w:r>
          <w:t>SMF</w:t>
        </w:r>
        <w:r>
          <w:tab/>
          <w:t>Session Management Function</w:t>
        </w:r>
      </w:ins>
    </w:p>
    <w:p w14:paraId="71025B83" w14:textId="40613810" w:rsidR="00BB6F1D" w:rsidRDefault="00BB6F1D" w:rsidP="00BB6F1D">
      <w:pPr>
        <w:pStyle w:val="EW"/>
        <w:rPr>
          <w:ins w:id="13" w:author="Marcus Wong" w:date="2019-11-05T13:13:00Z"/>
        </w:rPr>
      </w:pPr>
      <w:ins w:id="14" w:author="Marcus Wong" w:date="2019-11-05T13:16:00Z">
        <w:r>
          <w:t>TEID</w:t>
        </w:r>
        <w:r>
          <w:tab/>
          <w:t>Tunnel Endpoint Identifier</w:t>
        </w:r>
      </w:ins>
    </w:p>
    <w:p w14:paraId="333EA71D" w14:textId="28BAA477" w:rsidR="00BB6F1D" w:rsidRDefault="00BB6F1D" w:rsidP="00BB6F1D">
      <w:pPr>
        <w:pStyle w:val="EW"/>
        <w:rPr>
          <w:ins w:id="15" w:author="Marcus Wong" w:date="2019-11-05T13:17:00Z"/>
        </w:rPr>
      </w:pPr>
      <w:ins w:id="16" w:author="Marcus Wong" w:date="2019-11-05T13:13:00Z">
        <w:r>
          <w:t>UDM</w:t>
        </w:r>
        <w:r>
          <w:tab/>
          <w:t>U</w:t>
        </w:r>
      </w:ins>
      <w:ins w:id="17" w:author="Marcus Wong" w:date="2019-11-05T13:14:00Z">
        <w:r>
          <w:t>nified</w:t>
        </w:r>
      </w:ins>
      <w:ins w:id="18" w:author="Marcus Wong" w:date="2019-11-05T13:13:00Z">
        <w:r>
          <w:t xml:space="preserve"> Data</w:t>
        </w:r>
      </w:ins>
      <w:ins w:id="19" w:author="Marcus Wong" w:date="2019-11-05T13:14:00Z">
        <w:r>
          <w:t xml:space="preserve"> Management Function</w:t>
        </w:r>
      </w:ins>
    </w:p>
    <w:p w14:paraId="1B443463" w14:textId="72E1D57A" w:rsidR="00BB6F1D" w:rsidRPr="00166948" w:rsidRDefault="00BB6F1D" w:rsidP="00BB6F1D">
      <w:pPr>
        <w:pStyle w:val="EW"/>
        <w:rPr>
          <w:ins w:id="20" w:author="Marcus Wong" w:date="2019-11-05T13:10:00Z"/>
        </w:rPr>
      </w:pPr>
      <w:ins w:id="21" w:author="Marcus Wong" w:date="2019-11-05T13:17:00Z">
        <w:r>
          <w:t>UPF</w:t>
        </w:r>
        <w:r>
          <w:tab/>
          <w:t>User Plane Function</w:t>
        </w:r>
      </w:ins>
    </w:p>
    <w:p w14:paraId="239407F6" w14:textId="46D57BF1" w:rsidR="00BB6F1D" w:rsidRPr="00AC0CFB" w:rsidRDefault="00BB6F1D" w:rsidP="00BB6F1D">
      <w:pPr>
        <w:keepNext/>
      </w:pPr>
    </w:p>
    <w:bookmarkEnd w:id="4"/>
    <w:p w14:paraId="6C6407FF" w14:textId="70B6CA95" w:rsidR="00BB6F1D" w:rsidRDefault="00BB6F1D" w:rsidP="00BB6F1D">
      <w:pPr>
        <w:jc w:val="center"/>
        <w:rPr>
          <w:noProof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END</w:t>
      </w:r>
      <w:r w:rsidRPr="00631FEA">
        <w:rPr>
          <w:b/>
          <w:noProof/>
          <w:sz w:val="40"/>
          <w:szCs w:val="40"/>
        </w:rPr>
        <w:t xml:space="preserve"> OF CHANGES </w:t>
      </w:r>
    </w:p>
    <w:p w14:paraId="3156BCD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59595" w14:textId="77777777" w:rsidR="007A6677" w:rsidRDefault="007A6677">
      <w:r>
        <w:separator/>
      </w:r>
    </w:p>
  </w:endnote>
  <w:endnote w:type="continuationSeparator" w:id="0">
    <w:p w14:paraId="17CD0621" w14:textId="77777777" w:rsidR="007A6677" w:rsidRDefault="007A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D5B5E" w14:textId="77777777" w:rsidR="007A6677" w:rsidRDefault="007A6677">
      <w:r>
        <w:separator/>
      </w:r>
    </w:p>
  </w:footnote>
  <w:footnote w:type="continuationSeparator" w:id="0">
    <w:p w14:paraId="0E9C5BB6" w14:textId="77777777" w:rsidR="007A6677" w:rsidRDefault="007A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2B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3BE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852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AD7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us Wong">
    <w15:presenceInfo w15:providerId="AD" w15:userId="S::mwong@futurewei.com::06511ffd-a71c-493c-81c5-32ff6775a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899"/>
    <w:rsid w:val="000A6394"/>
    <w:rsid w:val="000B7FED"/>
    <w:rsid w:val="000C038A"/>
    <w:rsid w:val="000C6598"/>
    <w:rsid w:val="00145D43"/>
    <w:rsid w:val="0015087A"/>
    <w:rsid w:val="00192C46"/>
    <w:rsid w:val="001A08B3"/>
    <w:rsid w:val="001A7B60"/>
    <w:rsid w:val="001B52F0"/>
    <w:rsid w:val="001B7A65"/>
    <w:rsid w:val="001E41F3"/>
    <w:rsid w:val="0026004D"/>
    <w:rsid w:val="002640DD"/>
    <w:rsid w:val="0027374B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667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1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12C3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6F1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6F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479E0-1116-4D02-841A-389FDAE5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5</cp:revision>
  <cp:lastPrinted>1900-01-01T08:00:00Z</cp:lastPrinted>
  <dcterms:created xsi:type="dcterms:W3CDTF">2018-11-05T09:14:00Z</dcterms:created>
  <dcterms:modified xsi:type="dcterms:W3CDTF">2019-11-19T17:03:00Z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S3-193909</vt:lpwstr>
  </property>
  <property fmtid="{D5CDD505-2E9C-101B-9397-08002B2CF9AE}" pid="10" name="Spec#">
    <vt:lpwstr>33.515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16.0.1</vt:lpwstr>
  </property>
  <property fmtid="{D5CDD505-2E9C-101B-9397-08002B2CF9AE}" pid="14" name="CrTitle">
    <vt:lpwstr>Adding missing abbreviations</vt:lpwstr>
  </property>
  <property fmtid="{D5CDD505-2E9C-101B-9397-08002B2CF9AE}" pid="15" name="SourceIfWg">
    <vt:lpwstr>Futurewei Technologies</vt:lpwstr>
  </property>
  <property fmtid="{D5CDD505-2E9C-101B-9397-08002B2CF9AE}" pid="16" name="SourceIfTsg">
    <vt:lpwstr/>
  </property>
  <property fmtid="{D5CDD505-2E9C-101B-9397-08002B2CF9AE}" pid="17" name="RelatedWis">
    <vt:lpwstr>SCAS_5G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1572882228</vt:lpwstr>
  </property>
  <property fmtid="{D5CDD505-2E9C-101B-9397-08002B2CF9AE}" pid="25" name="_2015_ms_pID_725343">
    <vt:lpwstr>(2)d8AzLRp9yCS50xW70ebEvQ2uYd7fhjKv+kvr3GSc2/+AUEC5b5CdkUPe9O+yxUP3qx35/UDJ
O5V1hxvBxWKdGQOxi1T7M0eTxcT1LOj5OZA5Xj9dZgMf2AdFv3ZBOq6stsSV+4dvVlK9pliA
rjHL2EWdB3Bjf780GewXyZ/Z9RY1JJ0JRzT5r1FLIzKGNAEeDhUMqnYU/wZ9jLRvu/PgcPF2
tbm/1qbpY+tSM4Vv07</vt:lpwstr>
  </property>
  <property fmtid="{D5CDD505-2E9C-101B-9397-08002B2CF9AE}" pid="26" name="_2015_ms_pID_7253431">
    <vt:lpwstr>4hZlorQfBAWitYkZWsVFwRngOdizwC26l2jKkU4X99KTQKp941NGye
pR3t5tonSzXSn9UXgN3xof4JfTu2GM9Ant6z0e7XKEEMZsTRwS63a0gSqcMsOYvFDrW5gIdC
rcAXdPrpx4EHehHHOzkw+4o2RuRq+pmeBEcU4OBPkIsKmkrkm2TUDsHHYUNRUmohm4o=</vt:lpwstr>
  </property>
</Properties>
</file>