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50BF7" w14:textId="77777777" w:rsidR="00E754CB" w:rsidRDefault="00E754CB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1F6C3CE4" w:rsidR="00E754CB" w:rsidRPr="0072028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</w:t>
      </w:r>
      <w:r w:rsidR="00EC127F">
        <w:rPr>
          <w:rFonts w:ascii="Arial" w:hAnsi="Arial" w:cs="Arial"/>
          <w:b/>
          <w:lang w:val="sv-SE"/>
        </w:rPr>
        <w:t>685</w:t>
      </w:r>
    </w:p>
    <w:p w14:paraId="70E2D312" w14:textId="50E2C298" w:rsidR="009775B5" w:rsidRPr="00EC127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BFBFBF" w:themeColor="background1" w:themeShade="BF"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  <w:r w:rsidR="00EC127F">
        <w:rPr>
          <w:rFonts w:ascii="Arial" w:hAnsi="Arial" w:cs="Arial"/>
          <w:b/>
        </w:rPr>
        <w:tab/>
      </w:r>
      <w:r w:rsidR="00EC127F" w:rsidRPr="00EC127F">
        <w:rPr>
          <w:rFonts w:ascii="Arial" w:hAnsi="Arial" w:cs="Arial"/>
          <w:b/>
          <w:color w:val="BFBFBF" w:themeColor="background1" w:themeShade="BF"/>
        </w:rPr>
        <w:t>was SP-251458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32B256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6006FC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8C49CDC" w14:textId="7FA544BD" w:rsidR="001548C5" w:rsidRDefault="001548C5" w:rsidP="001548C5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Supporting ML model inference, inference performance management and inference exposure</w:t>
      </w:r>
    </w:p>
    <w:p w14:paraId="279BE82A" w14:textId="5E98D8DE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>Pateromichelakis, Emmanouil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C232D" w14:textId="77777777" w:rsidR="00AF52C1" w:rsidRDefault="00AF52C1">
      <w:r>
        <w:separator/>
      </w:r>
    </w:p>
  </w:endnote>
  <w:endnote w:type="continuationSeparator" w:id="0">
    <w:p w14:paraId="0BCC3598" w14:textId="77777777" w:rsidR="00AF52C1" w:rsidRDefault="00AF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FED3" w14:textId="77777777" w:rsidR="00AF52C1" w:rsidRDefault="00AF52C1">
      <w:r>
        <w:separator/>
      </w:r>
    </w:p>
  </w:footnote>
  <w:footnote w:type="continuationSeparator" w:id="0">
    <w:p w14:paraId="3B1BE2D5" w14:textId="77777777" w:rsidR="00AF52C1" w:rsidRDefault="00AF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48C5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664C4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75BA"/>
    <w:rsid w:val="00AF176B"/>
    <w:rsid w:val="00AF3148"/>
    <w:rsid w:val="00AF4118"/>
    <w:rsid w:val="00AF52C1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A6FD2"/>
    <w:rsid w:val="00EB5D2F"/>
    <w:rsid w:val="00EC10EC"/>
    <w:rsid w:val="00EC127F"/>
    <w:rsid w:val="00EC456C"/>
    <w:rsid w:val="00EC63B3"/>
    <w:rsid w:val="00ED166C"/>
    <w:rsid w:val="00ED23E6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3</cp:revision>
  <cp:lastPrinted>2001-04-23T09:30:00Z</cp:lastPrinted>
  <dcterms:created xsi:type="dcterms:W3CDTF">2026-02-13T04:20:00Z</dcterms:created>
  <dcterms:modified xsi:type="dcterms:W3CDTF">2026-02-13T04:21:00Z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